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4D9" w:rsidRPr="00913AB6" w:rsidRDefault="002074D9" w:rsidP="002074D9">
      <w:pPr>
        <w:pStyle w:val="ConsPlusTitle"/>
        <w:jc w:val="center"/>
        <w:outlineLvl w:val="0"/>
        <w:rPr>
          <w:rFonts w:ascii="Times New Roman" w:hAnsi="Times New Roman" w:cs="Times New Roman"/>
          <w:sz w:val="28"/>
          <w:szCs w:val="28"/>
        </w:rPr>
      </w:pPr>
      <w:r w:rsidRPr="00913AB6">
        <w:rPr>
          <w:rFonts w:ascii="Times New Roman" w:hAnsi="Times New Roman" w:cs="Times New Roman"/>
          <w:sz w:val="28"/>
          <w:szCs w:val="28"/>
        </w:rPr>
        <w:t>ПРАВИТЕЛЬСТВО УЛЬЯНОВСКОЙ ОБЛАСТИ</w:t>
      </w:r>
    </w:p>
    <w:p w:rsidR="002074D9" w:rsidRPr="00913AB6" w:rsidRDefault="002074D9" w:rsidP="002074D9">
      <w:pPr>
        <w:pStyle w:val="ConsPlusTitle"/>
        <w:jc w:val="center"/>
        <w:rPr>
          <w:rFonts w:ascii="Times New Roman" w:hAnsi="Times New Roman" w:cs="Times New Roman"/>
          <w:sz w:val="28"/>
          <w:szCs w:val="28"/>
        </w:rPr>
      </w:pPr>
    </w:p>
    <w:p w:rsidR="002074D9" w:rsidRPr="00913AB6" w:rsidRDefault="002074D9" w:rsidP="002074D9">
      <w:pPr>
        <w:pStyle w:val="ConsPlusTitle"/>
        <w:jc w:val="center"/>
        <w:rPr>
          <w:rFonts w:ascii="Times New Roman" w:hAnsi="Times New Roman" w:cs="Times New Roman"/>
          <w:sz w:val="28"/>
          <w:szCs w:val="28"/>
        </w:rPr>
      </w:pPr>
      <w:r w:rsidRPr="00913AB6">
        <w:rPr>
          <w:rFonts w:ascii="Times New Roman" w:hAnsi="Times New Roman" w:cs="Times New Roman"/>
          <w:sz w:val="28"/>
          <w:szCs w:val="28"/>
        </w:rPr>
        <w:t>ПОСТАНОВЛЕНИЕ</w:t>
      </w:r>
    </w:p>
    <w:p w:rsidR="002074D9" w:rsidRPr="00913AB6" w:rsidRDefault="002074D9" w:rsidP="002074D9">
      <w:pPr>
        <w:pStyle w:val="ConsPlusTitle"/>
        <w:jc w:val="center"/>
        <w:rPr>
          <w:rFonts w:ascii="Times New Roman" w:hAnsi="Times New Roman" w:cs="Times New Roman"/>
          <w:sz w:val="28"/>
          <w:szCs w:val="28"/>
        </w:rPr>
      </w:pPr>
    </w:p>
    <w:p w:rsidR="002074D9" w:rsidRPr="00913AB6" w:rsidRDefault="002074D9" w:rsidP="002074D9">
      <w:pPr>
        <w:pStyle w:val="ConsPlusTitle"/>
        <w:jc w:val="center"/>
        <w:rPr>
          <w:rFonts w:ascii="Times New Roman" w:hAnsi="Times New Roman" w:cs="Times New Roman"/>
          <w:sz w:val="28"/>
          <w:szCs w:val="28"/>
        </w:rPr>
      </w:pPr>
    </w:p>
    <w:p w:rsidR="002074D9" w:rsidRPr="00913AB6" w:rsidRDefault="002074D9" w:rsidP="002074D9">
      <w:pPr>
        <w:pStyle w:val="ConsPlusTitle"/>
        <w:jc w:val="center"/>
        <w:rPr>
          <w:rFonts w:ascii="Times New Roman" w:hAnsi="Times New Roman" w:cs="Times New Roman"/>
          <w:sz w:val="28"/>
          <w:szCs w:val="28"/>
        </w:rPr>
      </w:pPr>
    </w:p>
    <w:p w:rsidR="002074D9" w:rsidRDefault="002074D9" w:rsidP="002074D9">
      <w:pPr>
        <w:pStyle w:val="ConsPlusTitle"/>
        <w:jc w:val="center"/>
        <w:rPr>
          <w:rFonts w:ascii="Times New Roman" w:hAnsi="Times New Roman" w:cs="Times New Roman"/>
          <w:sz w:val="28"/>
          <w:szCs w:val="28"/>
        </w:rPr>
      </w:pPr>
      <w:r w:rsidRPr="00913AB6">
        <w:rPr>
          <w:rFonts w:ascii="Times New Roman" w:hAnsi="Times New Roman" w:cs="Times New Roman"/>
          <w:sz w:val="28"/>
          <w:szCs w:val="28"/>
        </w:rPr>
        <w:t xml:space="preserve">Об утверждении </w:t>
      </w:r>
      <w:r w:rsidRPr="00C037A2">
        <w:rPr>
          <w:rFonts w:ascii="Times New Roman" w:hAnsi="Times New Roman" w:cs="Times New Roman"/>
          <w:sz w:val="28"/>
          <w:szCs w:val="28"/>
        </w:rPr>
        <w:t>Типово</w:t>
      </w:r>
      <w:r>
        <w:rPr>
          <w:rFonts w:ascii="Times New Roman" w:hAnsi="Times New Roman" w:cs="Times New Roman"/>
          <w:sz w:val="28"/>
          <w:szCs w:val="28"/>
        </w:rPr>
        <w:t>го</w:t>
      </w:r>
      <w:r w:rsidRPr="00C037A2">
        <w:rPr>
          <w:rFonts w:ascii="Times New Roman" w:hAnsi="Times New Roman" w:cs="Times New Roman"/>
          <w:sz w:val="28"/>
          <w:szCs w:val="28"/>
        </w:rPr>
        <w:t xml:space="preserve"> положени</w:t>
      </w:r>
      <w:r>
        <w:rPr>
          <w:rFonts w:ascii="Times New Roman" w:hAnsi="Times New Roman" w:cs="Times New Roman"/>
          <w:sz w:val="28"/>
          <w:szCs w:val="28"/>
        </w:rPr>
        <w:t>я</w:t>
      </w:r>
      <w:r w:rsidRPr="00C037A2">
        <w:rPr>
          <w:rFonts w:ascii="Times New Roman" w:hAnsi="Times New Roman" w:cs="Times New Roman"/>
          <w:sz w:val="28"/>
          <w:szCs w:val="28"/>
        </w:rPr>
        <w:t xml:space="preserve"> о закупках товаров, работ, услуг для нужд автономного учреждения, в отношени</w:t>
      </w:r>
      <w:r w:rsidR="00E03881">
        <w:rPr>
          <w:rFonts w:ascii="Times New Roman" w:hAnsi="Times New Roman" w:cs="Times New Roman"/>
          <w:sz w:val="28"/>
          <w:szCs w:val="28"/>
        </w:rPr>
        <w:t>и</w:t>
      </w:r>
      <w:r w:rsidRPr="00C037A2">
        <w:rPr>
          <w:rFonts w:ascii="Times New Roman" w:hAnsi="Times New Roman" w:cs="Times New Roman"/>
          <w:sz w:val="28"/>
          <w:szCs w:val="28"/>
        </w:rPr>
        <w:t xml:space="preserve"> которого функции и полномочия учредителя осуществляет Правительство Ульяновской области</w:t>
      </w:r>
    </w:p>
    <w:p w:rsidR="002074D9" w:rsidRDefault="002074D9" w:rsidP="002074D9">
      <w:pPr>
        <w:pStyle w:val="ConsPlusTitle"/>
        <w:jc w:val="center"/>
        <w:rPr>
          <w:rFonts w:ascii="Times New Roman" w:hAnsi="Times New Roman" w:cs="Times New Roman"/>
          <w:sz w:val="28"/>
          <w:szCs w:val="28"/>
        </w:rPr>
      </w:pPr>
    </w:p>
    <w:p w:rsidR="002074D9" w:rsidRPr="00913AB6" w:rsidRDefault="002074D9" w:rsidP="002074D9">
      <w:pPr>
        <w:pStyle w:val="ConsPlusTitle"/>
        <w:jc w:val="center"/>
        <w:rPr>
          <w:rFonts w:ascii="Times New Roman" w:hAnsi="Times New Roman" w:cs="Times New Roman"/>
          <w:sz w:val="28"/>
          <w:szCs w:val="28"/>
        </w:rPr>
      </w:pPr>
    </w:p>
    <w:p w:rsidR="002074D9" w:rsidRPr="00913AB6" w:rsidRDefault="002074D9" w:rsidP="002074D9">
      <w:pPr>
        <w:pStyle w:val="ConsPlusNormal"/>
        <w:ind w:firstLine="540"/>
        <w:jc w:val="both"/>
        <w:rPr>
          <w:rFonts w:ascii="Times New Roman" w:hAnsi="Times New Roman" w:cs="Times New Roman"/>
          <w:sz w:val="28"/>
          <w:szCs w:val="28"/>
        </w:rPr>
      </w:pPr>
      <w:r w:rsidRPr="00913AB6">
        <w:rPr>
          <w:rFonts w:ascii="Times New Roman" w:hAnsi="Times New Roman" w:cs="Times New Roman"/>
          <w:sz w:val="28"/>
          <w:szCs w:val="28"/>
        </w:rPr>
        <w:t>В соответствии с</w:t>
      </w:r>
      <w:r w:rsidR="001D5B61">
        <w:rPr>
          <w:rFonts w:ascii="Times New Roman" w:hAnsi="Times New Roman" w:cs="Times New Roman"/>
          <w:sz w:val="28"/>
          <w:szCs w:val="28"/>
        </w:rPr>
        <w:t xml:space="preserve"> пунктом</w:t>
      </w:r>
      <w:r w:rsidRPr="00913AB6">
        <w:rPr>
          <w:rFonts w:ascii="Times New Roman" w:hAnsi="Times New Roman" w:cs="Times New Roman"/>
          <w:sz w:val="28"/>
          <w:szCs w:val="28"/>
        </w:rPr>
        <w:t xml:space="preserve"> 2.1 статьи 2 Федеральн</w:t>
      </w:r>
      <w:r w:rsidR="00734CFC">
        <w:rPr>
          <w:rFonts w:ascii="Times New Roman" w:hAnsi="Times New Roman" w:cs="Times New Roman"/>
          <w:sz w:val="28"/>
          <w:szCs w:val="28"/>
        </w:rPr>
        <w:t>ого</w:t>
      </w:r>
      <w:r w:rsidRPr="00913AB6">
        <w:rPr>
          <w:rFonts w:ascii="Times New Roman" w:hAnsi="Times New Roman" w:cs="Times New Roman"/>
          <w:sz w:val="28"/>
          <w:szCs w:val="28"/>
        </w:rPr>
        <w:t xml:space="preserve"> закон</w:t>
      </w:r>
      <w:r w:rsidR="00734CFC">
        <w:rPr>
          <w:rFonts w:ascii="Times New Roman" w:hAnsi="Times New Roman" w:cs="Times New Roman"/>
          <w:sz w:val="28"/>
          <w:szCs w:val="28"/>
        </w:rPr>
        <w:t>а</w:t>
      </w:r>
      <w:r w:rsidRPr="00913AB6">
        <w:rPr>
          <w:rFonts w:ascii="Times New Roman" w:hAnsi="Times New Roman" w:cs="Times New Roman"/>
          <w:sz w:val="28"/>
          <w:szCs w:val="28"/>
        </w:rPr>
        <w:t xml:space="preserve"> от 18.07.2011 </w:t>
      </w:r>
      <w:r>
        <w:rPr>
          <w:rFonts w:ascii="Times New Roman" w:hAnsi="Times New Roman" w:cs="Times New Roman"/>
          <w:sz w:val="28"/>
          <w:szCs w:val="28"/>
        </w:rPr>
        <w:br/>
      </w:r>
      <w:r w:rsidRPr="00913AB6">
        <w:rPr>
          <w:rFonts w:ascii="Times New Roman" w:hAnsi="Times New Roman" w:cs="Times New Roman"/>
          <w:sz w:val="28"/>
          <w:szCs w:val="28"/>
        </w:rPr>
        <w:t>№ 223-ФЗ «О закупках товаров, работ, услуг отдельными видами юридических лиц», Правительство Ульяновской области постановляет:</w:t>
      </w:r>
    </w:p>
    <w:p w:rsidR="002074D9" w:rsidRPr="00913AB6" w:rsidRDefault="002074D9" w:rsidP="002074D9">
      <w:pPr>
        <w:pStyle w:val="ConsPlusNormal"/>
        <w:ind w:firstLine="540"/>
        <w:jc w:val="both"/>
        <w:rPr>
          <w:rFonts w:ascii="Times New Roman" w:hAnsi="Times New Roman" w:cs="Times New Roman"/>
          <w:sz w:val="28"/>
          <w:szCs w:val="28"/>
        </w:rPr>
      </w:pPr>
      <w:r w:rsidRPr="00913AB6">
        <w:rPr>
          <w:rFonts w:ascii="Times New Roman" w:hAnsi="Times New Roman" w:cs="Times New Roman"/>
          <w:sz w:val="28"/>
          <w:szCs w:val="28"/>
        </w:rPr>
        <w:t>1. Утвердить прилагаемое Типовое положение о закупках товаров, работ, услуг для нужд автономного учреждения, в отношени</w:t>
      </w:r>
      <w:r w:rsidR="00E03881">
        <w:rPr>
          <w:rFonts w:ascii="Times New Roman" w:hAnsi="Times New Roman" w:cs="Times New Roman"/>
          <w:sz w:val="28"/>
          <w:szCs w:val="28"/>
        </w:rPr>
        <w:t>и</w:t>
      </w:r>
      <w:r w:rsidRPr="00913AB6">
        <w:rPr>
          <w:rFonts w:ascii="Times New Roman" w:hAnsi="Times New Roman" w:cs="Times New Roman"/>
          <w:sz w:val="28"/>
          <w:szCs w:val="28"/>
        </w:rPr>
        <w:t xml:space="preserve"> которого функции и полномочия учредителя осуществляет Правительство Ульяновской области.</w:t>
      </w:r>
    </w:p>
    <w:p w:rsidR="00E924D9" w:rsidRDefault="002074D9" w:rsidP="002074D9">
      <w:pPr>
        <w:pStyle w:val="ConsPlusNormal"/>
        <w:ind w:firstLine="540"/>
        <w:jc w:val="both"/>
        <w:rPr>
          <w:rFonts w:ascii="Times New Roman" w:hAnsi="Times New Roman" w:cs="Times New Roman"/>
          <w:sz w:val="28"/>
          <w:szCs w:val="28"/>
        </w:rPr>
      </w:pPr>
      <w:r w:rsidRPr="00913AB6">
        <w:rPr>
          <w:rFonts w:ascii="Times New Roman" w:hAnsi="Times New Roman" w:cs="Times New Roman"/>
          <w:sz w:val="28"/>
          <w:szCs w:val="28"/>
        </w:rPr>
        <w:t xml:space="preserve">2. </w:t>
      </w:r>
      <w:r w:rsidR="005C1A1A">
        <w:rPr>
          <w:rFonts w:ascii="Times New Roman" w:hAnsi="Times New Roman" w:cs="Times New Roman"/>
          <w:sz w:val="28"/>
          <w:szCs w:val="28"/>
        </w:rPr>
        <w:t>А</w:t>
      </w:r>
      <w:r w:rsidR="005C1A1A" w:rsidRPr="005C1A1A">
        <w:rPr>
          <w:rFonts w:ascii="Times New Roman" w:hAnsi="Times New Roman" w:cs="Times New Roman"/>
          <w:sz w:val="28"/>
          <w:szCs w:val="28"/>
        </w:rPr>
        <w:t>втономн</w:t>
      </w:r>
      <w:r w:rsidR="005C1A1A">
        <w:rPr>
          <w:rFonts w:ascii="Times New Roman" w:hAnsi="Times New Roman" w:cs="Times New Roman"/>
          <w:sz w:val="28"/>
          <w:szCs w:val="28"/>
        </w:rPr>
        <w:t xml:space="preserve">ым </w:t>
      </w:r>
      <w:r w:rsidR="005C1A1A" w:rsidRPr="005C1A1A">
        <w:rPr>
          <w:rFonts w:ascii="Times New Roman" w:hAnsi="Times New Roman" w:cs="Times New Roman"/>
          <w:sz w:val="28"/>
          <w:szCs w:val="28"/>
        </w:rPr>
        <w:t>учреждения</w:t>
      </w:r>
      <w:r w:rsidR="005C1A1A">
        <w:rPr>
          <w:rFonts w:ascii="Times New Roman" w:hAnsi="Times New Roman" w:cs="Times New Roman"/>
          <w:sz w:val="28"/>
          <w:szCs w:val="28"/>
        </w:rPr>
        <w:t>м</w:t>
      </w:r>
      <w:r w:rsidR="005C1A1A" w:rsidRPr="005C1A1A">
        <w:rPr>
          <w:rFonts w:ascii="Times New Roman" w:hAnsi="Times New Roman" w:cs="Times New Roman"/>
          <w:sz w:val="28"/>
          <w:szCs w:val="28"/>
        </w:rPr>
        <w:t>, в отношени</w:t>
      </w:r>
      <w:r w:rsidR="00E03881">
        <w:rPr>
          <w:rFonts w:ascii="Times New Roman" w:hAnsi="Times New Roman" w:cs="Times New Roman"/>
          <w:sz w:val="28"/>
          <w:szCs w:val="28"/>
        </w:rPr>
        <w:t>и</w:t>
      </w:r>
      <w:r w:rsidR="005C1A1A" w:rsidRPr="005C1A1A">
        <w:rPr>
          <w:rFonts w:ascii="Times New Roman" w:hAnsi="Times New Roman" w:cs="Times New Roman"/>
          <w:sz w:val="28"/>
          <w:szCs w:val="28"/>
        </w:rPr>
        <w:t xml:space="preserve"> котор</w:t>
      </w:r>
      <w:r w:rsidR="005C1A1A">
        <w:rPr>
          <w:rFonts w:ascii="Times New Roman" w:hAnsi="Times New Roman" w:cs="Times New Roman"/>
          <w:sz w:val="28"/>
          <w:szCs w:val="28"/>
        </w:rPr>
        <w:t>ых</w:t>
      </w:r>
      <w:r w:rsidR="005C1A1A" w:rsidRPr="005C1A1A">
        <w:rPr>
          <w:rFonts w:ascii="Times New Roman" w:hAnsi="Times New Roman" w:cs="Times New Roman"/>
          <w:sz w:val="28"/>
          <w:szCs w:val="28"/>
        </w:rPr>
        <w:t xml:space="preserve"> функции и полномочия учредителя осуществляет Правительство Ульяновской области</w:t>
      </w:r>
      <w:r w:rsidR="00E03881">
        <w:rPr>
          <w:rFonts w:ascii="Times New Roman" w:hAnsi="Times New Roman" w:cs="Times New Roman"/>
          <w:sz w:val="28"/>
          <w:szCs w:val="28"/>
        </w:rPr>
        <w:t>,</w:t>
      </w:r>
      <w:r w:rsidR="005C1A1A">
        <w:rPr>
          <w:rFonts w:ascii="Times New Roman" w:hAnsi="Times New Roman" w:cs="Times New Roman"/>
          <w:sz w:val="28"/>
          <w:szCs w:val="28"/>
        </w:rPr>
        <w:t xml:space="preserve"> утвердить </w:t>
      </w:r>
      <w:r w:rsidR="00E924D9">
        <w:rPr>
          <w:rFonts w:ascii="Times New Roman" w:hAnsi="Times New Roman" w:cs="Times New Roman"/>
          <w:sz w:val="28"/>
          <w:szCs w:val="28"/>
        </w:rPr>
        <w:t>п</w:t>
      </w:r>
      <w:r w:rsidR="005C1A1A">
        <w:rPr>
          <w:rFonts w:ascii="Times New Roman" w:hAnsi="Times New Roman" w:cs="Times New Roman"/>
          <w:sz w:val="28"/>
          <w:szCs w:val="28"/>
        </w:rPr>
        <w:t>оложение о закупках товаров, работ, услуг</w:t>
      </w:r>
      <w:r w:rsidR="00E924D9">
        <w:rPr>
          <w:rFonts w:ascii="Times New Roman" w:hAnsi="Times New Roman" w:cs="Times New Roman"/>
          <w:sz w:val="28"/>
          <w:szCs w:val="28"/>
        </w:rPr>
        <w:t xml:space="preserve"> в соответствии с </w:t>
      </w:r>
      <w:r w:rsidR="00E924D9" w:rsidRPr="00E924D9">
        <w:rPr>
          <w:rFonts w:ascii="Times New Roman" w:hAnsi="Times New Roman" w:cs="Times New Roman"/>
          <w:sz w:val="28"/>
          <w:szCs w:val="28"/>
        </w:rPr>
        <w:t>Типов</w:t>
      </w:r>
      <w:r w:rsidR="00E924D9">
        <w:rPr>
          <w:rFonts w:ascii="Times New Roman" w:hAnsi="Times New Roman" w:cs="Times New Roman"/>
          <w:sz w:val="28"/>
          <w:szCs w:val="28"/>
        </w:rPr>
        <w:t>ым</w:t>
      </w:r>
      <w:r w:rsidR="00E924D9" w:rsidRPr="00E924D9">
        <w:rPr>
          <w:rFonts w:ascii="Times New Roman" w:hAnsi="Times New Roman" w:cs="Times New Roman"/>
          <w:sz w:val="28"/>
          <w:szCs w:val="28"/>
        </w:rPr>
        <w:t xml:space="preserve"> положени</w:t>
      </w:r>
      <w:r w:rsidR="00E924D9">
        <w:rPr>
          <w:rFonts w:ascii="Times New Roman" w:hAnsi="Times New Roman" w:cs="Times New Roman"/>
          <w:sz w:val="28"/>
          <w:szCs w:val="28"/>
        </w:rPr>
        <w:t>ем</w:t>
      </w:r>
      <w:r w:rsidR="00E924D9" w:rsidRPr="00E924D9">
        <w:rPr>
          <w:rFonts w:ascii="Times New Roman" w:hAnsi="Times New Roman" w:cs="Times New Roman"/>
          <w:sz w:val="28"/>
          <w:szCs w:val="28"/>
        </w:rPr>
        <w:t xml:space="preserve"> о закупках товаров, работ, услуг для нужд автономного учреждения, в отношени</w:t>
      </w:r>
      <w:r w:rsidR="00E03881">
        <w:rPr>
          <w:rFonts w:ascii="Times New Roman" w:hAnsi="Times New Roman" w:cs="Times New Roman"/>
          <w:sz w:val="28"/>
          <w:szCs w:val="28"/>
        </w:rPr>
        <w:t>и</w:t>
      </w:r>
      <w:r w:rsidR="00E924D9" w:rsidRPr="00E924D9">
        <w:rPr>
          <w:rFonts w:ascii="Times New Roman" w:hAnsi="Times New Roman" w:cs="Times New Roman"/>
          <w:sz w:val="28"/>
          <w:szCs w:val="28"/>
        </w:rPr>
        <w:t xml:space="preserve"> которого функции и полномочия учредителя осуществляет Правительство Ульяновской области</w:t>
      </w:r>
      <w:r w:rsidR="00E03881">
        <w:rPr>
          <w:rFonts w:ascii="Times New Roman" w:hAnsi="Times New Roman" w:cs="Times New Roman"/>
          <w:sz w:val="28"/>
          <w:szCs w:val="28"/>
        </w:rPr>
        <w:t>,</w:t>
      </w:r>
      <w:bookmarkStart w:id="0" w:name="_GoBack"/>
      <w:bookmarkEnd w:id="0"/>
      <w:r w:rsidR="005C1A1A">
        <w:rPr>
          <w:rFonts w:ascii="Times New Roman" w:hAnsi="Times New Roman" w:cs="Times New Roman"/>
          <w:sz w:val="28"/>
          <w:szCs w:val="28"/>
        </w:rPr>
        <w:t xml:space="preserve"> в течение 10</w:t>
      </w:r>
      <w:r w:rsidR="00E924D9">
        <w:rPr>
          <w:rFonts w:ascii="Times New Roman" w:hAnsi="Times New Roman" w:cs="Times New Roman"/>
          <w:sz w:val="28"/>
          <w:szCs w:val="28"/>
        </w:rPr>
        <w:t xml:space="preserve"> календарных дней с момента вступления в силу настоящего постановления.</w:t>
      </w:r>
    </w:p>
    <w:p w:rsidR="002074D9" w:rsidRPr="00913AB6" w:rsidRDefault="00EA522A" w:rsidP="002074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2074D9" w:rsidRPr="00913AB6">
        <w:rPr>
          <w:rFonts w:ascii="Times New Roman" w:hAnsi="Times New Roman" w:cs="Times New Roman"/>
          <w:sz w:val="28"/>
          <w:szCs w:val="28"/>
        </w:rPr>
        <w:t>Настоящее постановление вступает в силу на следующий день после дня его официального опубликования.</w:t>
      </w:r>
    </w:p>
    <w:p w:rsidR="002074D9" w:rsidRDefault="002074D9" w:rsidP="002074D9">
      <w:pPr>
        <w:pStyle w:val="ConsPlusNormal"/>
        <w:jc w:val="both"/>
        <w:rPr>
          <w:rFonts w:ascii="Times New Roman" w:hAnsi="Times New Roman" w:cs="Times New Roman"/>
          <w:sz w:val="28"/>
          <w:szCs w:val="28"/>
        </w:rPr>
      </w:pPr>
    </w:p>
    <w:p w:rsidR="002074D9" w:rsidRPr="00913AB6" w:rsidRDefault="002074D9" w:rsidP="002074D9">
      <w:pPr>
        <w:pStyle w:val="ConsPlusNormal"/>
        <w:jc w:val="both"/>
        <w:rPr>
          <w:rFonts w:ascii="Times New Roman" w:hAnsi="Times New Roman" w:cs="Times New Roman"/>
          <w:sz w:val="28"/>
          <w:szCs w:val="28"/>
        </w:rPr>
      </w:pPr>
    </w:p>
    <w:p w:rsidR="002074D9" w:rsidRPr="00913AB6" w:rsidRDefault="002074D9" w:rsidP="002074D9">
      <w:pPr>
        <w:pStyle w:val="ConsPlusNormal"/>
        <w:jc w:val="both"/>
        <w:rPr>
          <w:rFonts w:ascii="Times New Roman" w:hAnsi="Times New Roman" w:cs="Times New Roman"/>
          <w:sz w:val="28"/>
          <w:szCs w:val="28"/>
        </w:rPr>
      </w:pPr>
      <w:r w:rsidRPr="00913AB6">
        <w:rPr>
          <w:rFonts w:ascii="Times New Roman" w:hAnsi="Times New Roman" w:cs="Times New Roman"/>
          <w:sz w:val="28"/>
          <w:szCs w:val="28"/>
        </w:rPr>
        <w:t>Председатель</w:t>
      </w:r>
    </w:p>
    <w:p w:rsidR="002074D9" w:rsidRDefault="002074D9" w:rsidP="002074D9">
      <w:pPr>
        <w:pStyle w:val="ConsPlusNormal"/>
        <w:jc w:val="both"/>
        <w:rPr>
          <w:rFonts w:ascii="Times New Roman" w:hAnsi="Times New Roman" w:cs="Times New Roman"/>
          <w:sz w:val="28"/>
          <w:szCs w:val="28"/>
        </w:rPr>
      </w:pPr>
      <w:r w:rsidRPr="00913AB6">
        <w:rPr>
          <w:rFonts w:ascii="Times New Roman" w:hAnsi="Times New Roman" w:cs="Times New Roman"/>
          <w:sz w:val="28"/>
          <w:szCs w:val="28"/>
        </w:rPr>
        <w:t>Правительства области</w:t>
      </w:r>
      <w:r w:rsidR="00337441">
        <w:rPr>
          <w:rFonts w:ascii="Times New Roman" w:hAnsi="Times New Roman" w:cs="Times New Roman"/>
          <w:sz w:val="28"/>
          <w:szCs w:val="28"/>
        </w:rPr>
        <w:t xml:space="preserve">                                           </w:t>
      </w:r>
      <w:r w:rsidRPr="00913AB6">
        <w:rPr>
          <w:rFonts w:ascii="Times New Roman" w:hAnsi="Times New Roman" w:cs="Times New Roman"/>
          <w:sz w:val="28"/>
          <w:szCs w:val="28"/>
        </w:rPr>
        <w:t>А.А.Смекалин</w:t>
      </w:r>
    </w:p>
    <w:p w:rsidR="00337441" w:rsidRDefault="00337441" w:rsidP="002074D9">
      <w:pPr>
        <w:pStyle w:val="ConsPlusNormal"/>
        <w:jc w:val="both"/>
        <w:rPr>
          <w:rFonts w:ascii="Times New Roman" w:hAnsi="Times New Roman" w:cs="Times New Roman"/>
          <w:sz w:val="28"/>
          <w:szCs w:val="28"/>
        </w:rPr>
      </w:pPr>
    </w:p>
    <w:p w:rsidR="00337441" w:rsidRDefault="00337441" w:rsidP="002074D9">
      <w:pPr>
        <w:pStyle w:val="ConsPlusNormal"/>
        <w:jc w:val="both"/>
        <w:rPr>
          <w:rFonts w:ascii="Times New Roman" w:hAnsi="Times New Roman" w:cs="Times New Roman"/>
          <w:sz w:val="28"/>
          <w:szCs w:val="28"/>
        </w:rPr>
      </w:pPr>
    </w:p>
    <w:p w:rsidR="00337441" w:rsidRDefault="00337441" w:rsidP="002074D9">
      <w:pPr>
        <w:pStyle w:val="ConsPlusNormal"/>
        <w:jc w:val="both"/>
        <w:rPr>
          <w:rFonts w:ascii="Times New Roman" w:hAnsi="Times New Roman" w:cs="Times New Roman"/>
          <w:sz w:val="28"/>
          <w:szCs w:val="28"/>
        </w:rPr>
      </w:pPr>
    </w:p>
    <w:p w:rsidR="00337441" w:rsidRDefault="00337441" w:rsidP="002074D9">
      <w:pPr>
        <w:pStyle w:val="ConsPlusNormal"/>
        <w:jc w:val="both"/>
        <w:rPr>
          <w:rFonts w:ascii="Times New Roman" w:hAnsi="Times New Roman" w:cs="Times New Roman"/>
          <w:sz w:val="28"/>
          <w:szCs w:val="28"/>
        </w:rPr>
      </w:pPr>
    </w:p>
    <w:p w:rsidR="00337441" w:rsidRDefault="00337441" w:rsidP="002074D9">
      <w:pPr>
        <w:pStyle w:val="ConsPlusNormal"/>
        <w:jc w:val="both"/>
        <w:rPr>
          <w:rFonts w:ascii="Times New Roman" w:hAnsi="Times New Roman" w:cs="Times New Roman"/>
          <w:sz w:val="28"/>
          <w:szCs w:val="28"/>
        </w:rPr>
      </w:pPr>
    </w:p>
    <w:p w:rsidR="00337441" w:rsidRDefault="00337441" w:rsidP="002074D9">
      <w:pPr>
        <w:pStyle w:val="ConsPlusNormal"/>
        <w:jc w:val="both"/>
        <w:rPr>
          <w:rFonts w:ascii="Times New Roman" w:hAnsi="Times New Roman" w:cs="Times New Roman"/>
          <w:sz w:val="28"/>
          <w:szCs w:val="28"/>
        </w:rPr>
      </w:pPr>
    </w:p>
    <w:p w:rsidR="00337441" w:rsidRDefault="00337441" w:rsidP="002074D9">
      <w:pPr>
        <w:pStyle w:val="ConsPlusNormal"/>
        <w:jc w:val="both"/>
        <w:rPr>
          <w:rFonts w:ascii="Times New Roman" w:hAnsi="Times New Roman" w:cs="Times New Roman"/>
          <w:sz w:val="28"/>
          <w:szCs w:val="28"/>
        </w:rPr>
      </w:pPr>
    </w:p>
    <w:p w:rsidR="00337441" w:rsidRDefault="00337441" w:rsidP="002074D9">
      <w:pPr>
        <w:pStyle w:val="ConsPlusNormal"/>
        <w:jc w:val="both"/>
        <w:rPr>
          <w:rFonts w:ascii="Times New Roman" w:hAnsi="Times New Roman" w:cs="Times New Roman"/>
          <w:sz w:val="28"/>
          <w:szCs w:val="28"/>
        </w:rPr>
      </w:pPr>
    </w:p>
    <w:p w:rsidR="00337441" w:rsidRDefault="00337441" w:rsidP="002074D9">
      <w:pPr>
        <w:pStyle w:val="ConsPlusNormal"/>
        <w:jc w:val="both"/>
        <w:rPr>
          <w:rFonts w:ascii="Times New Roman" w:hAnsi="Times New Roman" w:cs="Times New Roman"/>
          <w:sz w:val="28"/>
          <w:szCs w:val="28"/>
        </w:rPr>
      </w:pPr>
    </w:p>
    <w:p w:rsidR="00337441" w:rsidRDefault="00337441" w:rsidP="002074D9">
      <w:pPr>
        <w:pStyle w:val="ConsPlusNormal"/>
        <w:jc w:val="both"/>
        <w:rPr>
          <w:rFonts w:ascii="Times New Roman" w:hAnsi="Times New Roman" w:cs="Times New Roman"/>
          <w:sz w:val="28"/>
          <w:szCs w:val="28"/>
        </w:rPr>
      </w:pPr>
    </w:p>
    <w:p w:rsidR="00337441" w:rsidRDefault="00337441" w:rsidP="002074D9">
      <w:pPr>
        <w:pStyle w:val="ConsPlusNormal"/>
        <w:jc w:val="both"/>
        <w:rPr>
          <w:rFonts w:ascii="Times New Roman" w:hAnsi="Times New Roman" w:cs="Times New Roman"/>
          <w:sz w:val="28"/>
          <w:szCs w:val="28"/>
        </w:rPr>
      </w:pPr>
    </w:p>
    <w:p w:rsidR="00337441" w:rsidRDefault="00337441" w:rsidP="002074D9">
      <w:pPr>
        <w:pStyle w:val="ConsPlusNormal"/>
        <w:jc w:val="both"/>
        <w:rPr>
          <w:rFonts w:ascii="Times New Roman" w:hAnsi="Times New Roman" w:cs="Times New Roman"/>
          <w:sz w:val="28"/>
          <w:szCs w:val="28"/>
        </w:rPr>
      </w:pPr>
    </w:p>
    <w:p w:rsidR="00337441" w:rsidRDefault="00337441" w:rsidP="002074D9">
      <w:pPr>
        <w:pStyle w:val="ConsPlusNormal"/>
        <w:jc w:val="both"/>
        <w:rPr>
          <w:rFonts w:ascii="Times New Roman" w:hAnsi="Times New Roman" w:cs="Times New Roman"/>
          <w:sz w:val="28"/>
          <w:szCs w:val="28"/>
        </w:rPr>
      </w:pPr>
    </w:p>
    <w:p w:rsidR="00337441" w:rsidRDefault="00337441" w:rsidP="002074D9">
      <w:pPr>
        <w:pStyle w:val="ConsPlusNormal"/>
        <w:jc w:val="both"/>
        <w:rPr>
          <w:rFonts w:ascii="Times New Roman" w:hAnsi="Times New Roman" w:cs="Times New Roman"/>
          <w:sz w:val="28"/>
          <w:szCs w:val="28"/>
        </w:rPr>
      </w:pPr>
    </w:p>
    <w:p w:rsidR="00337441" w:rsidRPr="00897665" w:rsidRDefault="00337441" w:rsidP="00337441">
      <w:pPr>
        <w:pStyle w:val="26"/>
        <w:framePr w:hSpace="180" w:wrap="around" w:vAnchor="text" w:hAnchor="page" w:x="1711" w:y="37"/>
        <w:shd w:val="clear" w:color="auto" w:fill="auto"/>
        <w:spacing w:before="100" w:beforeAutospacing="1" w:after="100" w:afterAutospacing="1" w:line="240" w:lineRule="auto"/>
        <w:ind w:right="220"/>
        <w:contextualSpacing/>
        <w:rPr>
          <w:rStyle w:val="25"/>
          <w:sz w:val="28"/>
          <w:szCs w:val="28"/>
        </w:rPr>
      </w:pPr>
      <w:r>
        <w:rPr>
          <w:rStyle w:val="25"/>
          <w:sz w:val="28"/>
          <w:szCs w:val="28"/>
        </w:rPr>
        <w:lastRenderedPageBreak/>
        <w:t>Утверждено</w:t>
      </w:r>
    </w:p>
    <w:p w:rsidR="00337441" w:rsidRDefault="00337441" w:rsidP="00337441">
      <w:pPr>
        <w:pStyle w:val="26"/>
        <w:framePr w:hSpace="180" w:wrap="around" w:vAnchor="text" w:hAnchor="page" w:x="1711" w:y="37"/>
        <w:shd w:val="clear" w:color="auto" w:fill="auto"/>
        <w:spacing w:before="100" w:beforeAutospacing="1" w:after="100" w:afterAutospacing="1" w:line="240" w:lineRule="auto"/>
        <w:ind w:right="220"/>
        <w:contextualSpacing/>
        <w:rPr>
          <w:rStyle w:val="25"/>
          <w:sz w:val="28"/>
          <w:szCs w:val="28"/>
        </w:rPr>
      </w:pPr>
      <w:r>
        <w:rPr>
          <w:rStyle w:val="25"/>
          <w:sz w:val="28"/>
          <w:szCs w:val="28"/>
        </w:rPr>
        <w:t>постановлением</w:t>
      </w:r>
    </w:p>
    <w:p w:rsidR="00337441" w:rsidRDefault="00337441" w:rsidP="00337441">
      <w:pPr>
        <w:pStyle w:val="26"/>
        <w:framePr w:hSpace="180" w:wrap="around" w:vAnchor="text" w:hAnchor="page" w:x="1711" w:y="37"/>
        <w:shd w:val="clear" w:color="auto" w:fill="auto"/>
        <w:spacing w:before="100" w:beforeAutospacing="1" w:after="100" w:afterAutospacing="1" w:line="240" w:lineRule="auto"/>
        <w:ind w:right="220"/>
        <w:contextualSpacing/>
        <w:rPr>
          <w:rStyle w:val="25"/>
          <w:sz w:val="28"/>
          <w:szCs w:val="28"/>
        </w:rPr>
      </w:pPr>
      <w:r>
        <w:rPr>
          <w:rStyle w:val="25"/>
          <w:sz w:val="28"/>
          <w:szCs w:val="28"/>
        </w:rPr>
        <w:t>Правительства Ульяновской области</w:t>
      </w:r>
    </w:p>
    <w:p w:rsidR="00337441" w:rsidRDefault="00337441" w:rsidP="00337441">
      <w:pPr>
        <w:pStyle w:val="26"/>
        <w:framePr w:hSpace="180" w:wrap="around" w:vAnchor="text" w:hAnchor="page" w:x="1711" w:y="37"/>
        <w:shd w:val="clear" w:color="auto" w:fill="auto"/>
        <w:spacing w:before="100" w:beforeAutospacing="1" w:after="100" w:afterAutospacing="1" w:line="240" w:lineRule="auto"/>
        <w:ind w:right="220"/>
        <w:contextualSpacing/>
        <w:rPr>
          <w:rStyle w:val="25"/>
          <w:sz w:val="28"/>
          <w:szCs w:val="28"/>
        </w:rPr>
      </w:pPr>
      <w:r>
        <w:rPr>
          <w:rStyle w:val="25"/>
          <w:sz w:val="28"/>
          <w:szCs w:val="28"/>
        </w:rPr>
        <w:t>от _____________№______________</w:t>
      </w:r>
    </w:p>
    <w:p w:rsidR="00337441" w:rsidRDefault="00337441" w:rsidP="00337441">
      <w:pPr>
        <w:pStyle w:val="26"/>
        <w:framePr w:hSpace="180" w:wrap="around" w:vAnchor="text" w:hAnchor="page" w:x="1711" w:y="37"/>
        <w:shd w:val="clear" w:color="auto" w:fill="auto"/>
        <w:spacing w:before="100" w:beforeAutospacing="1" w:after="100" w:afterAutospacing="1" w:line="240" w:lineRule="auto"/>
        <w:ind w:right="220"/>
        <w:contextualSpacing/>
        <w:rPr>
          <w:rStyle w:val="25"/>
          <w:sz w:val="28"/>
          <w:szCs w:val="28"/>
        </w:rPr>
      </w:pPr>
    </w:p>
    <w:p w:rsidR="00337441" w:rsidRDefault="00337441" w:rsidP="00337441">
      <w:pPr>
        <w:pStyle w:val="26"/>
        <w:framePr w:hSpace="180" w:wrap="around" w:vAnchor="text" w:hAnchor="page" w:x="1711" w:y="37"/>
        <w:shd w:val="clear" w:color="auto" w:fill="auto"/>
        <w:spacing w:before="100" w:beforeAutospacing="1" w:after="100" w:afterAutospacing="1" w:line="240" w:lineRule="auto"/>
        <w:ind w:right="220"/>
        <w:contextualSpacing/>
        <w:rPr>
          <w:rStyle w:val="25"/>
          <w:sz w:val="28"/>
          <w:szCs w:val="28"/>
        </w:rPr>
      </w:pPr>
    </w:p>
    <w:p w:rsidR="00337441" w:rsidRDefault="00337441" w:rsidP="00337441">
      <w:pPr>
        <w:pStyle w:val="26"/>
        <w:framePr w:hSpace="180" w:wrap="around" w:vAnchor="text" w:hAnchor="page" w:x="1711" w:y="37"/>
        <w:shd w:val="clear" w:color="auto" w:fill="auto"/>
        <w:spacing w:before="100" w:beforeAutospacing="1" w:after="100" w:afterAutospacing="1" w:line="240" w:lineRule="auto"/>
        <w:ind w:right="220"/>
        <w:contextualSpacing/>
        <w:rPr>
          <w:rStyle w:val="25"/>
          <w:sz w:val="28"/>
          <w:szCs w:val="28"/>
        </w:rPr>
      </w:pPr>
      <w:r>
        <w:rPr>
          <w:rStyle w:val="25"/>
          <w:sz w:val="28"/>
          <w:szCs w:val="28"/>
        </w:rPr>
        <w:t>УТВЕРЖДЕНО</w:t>
      </w:r>
    </w:p>
    <w:p w:rsidR="00337441" w:rsidRDefault="00337441" w:rsidP="00337441">
      <w:pPr>
        <w:pStyle w:val="26"/>
        <w:framePr w:hSpace="180" w:wrap="around" w:vAnchor="text" w:hAnchor="page" w:x="1711" w:y="37"/>
        <w:shd w:val="clear" w:color="auto" w:fill="auto"/>
        <w:spacing w:before="100" w:beforeAutospacing="1" w:after="100" w:afterAutospacing="1" w:line="240" w:lineRule="auto"/>
        <w:ind w:right="220"/>
        <w:contextualSpacing/>
        <w:rPr>
          <w:rStyle w:val="25"/>
          <w:sz w:val="28"/>
          <w:szCs w:val="28"/>
        </w:rPr>
      </w:pPr>
    </w:p>
    <w:p w:rsidR="00337441" w:rsidRDefault="00337441" w:rsidP="00337441">
      <w:pPr>
        <w:pStyle w:val="26"/>
        <w:framePr w:hSpace="180" w:wrap="around" w:vAnchor="text" w:hAnchor="page" w:x="1711" w:y="37"/>
        <w:shd w:val="clear" w:color="auto" w:fill="auto"/>
        <w:spacing w:before="100" w:beforeAutospacing="1" w:after="100" w:afterAutospacing="1" w:line="240" w:lineRule="auto"/>
        <w:ind w:right="220"/>
        <w:contextualSpacing/>
        <w:rPr>
          <w:rStyle w:val="25"/>
          <w:sz w:val="28"/>
          <w:szCs w:val="28"/>
        </w:rPr>
      </w:pPr>
      <w:r>
        <w:rPr>
          <w:rStyle w:val="25"/>
          <w:sz w:val="28"/>
          <w:szCs w:val="28"/>
        </w:rPr>
        <w:t>Наблюдательным советом</w:t>
      </w:r>
    </w:p>
    <w:p w:rsidR="00337441" w:rsidRDefault="00337441" w:rsidP="00337441">
      <w:pPr>
        <w:pStyle w:val="26"/>
        <w:framePr w:hSpace="180" w:wrap="around" w:vAnchor="text" w:hAnchor="page" w:x="1711" w:y="37"/>
        <w:shd w:val="clear" w:color="auto" w:fill="auto"/>
        <w:spacing w:before="100" w:beforeAutospacing="1" w:after="100" w:afterAutospacing="1" w:line="240" w:lineRule="auto"/>
        <w:ind w:right="220"/>
        <w:contextualSpacing/>
        <w:rPr>
          <w:rStyle w:val="25"/>
          <w:sz w:val="28"/>
          <w:szCs w:val="28"/>
        </w:rPr>
      </w:pPr>
      <w:r>
        <w:rPr>
          <w:rStyle w:val="25"/>
          <w:sz w:val="28"/>
          <w:szCs w:val="28"/>
        </w:rPr>
        <w:t>____________________ «___________»</w:t>
      </w:r>
    </w:p>
    <w:p w:rsidR="00337441" w:rsidRDefault="00337441" w:rsidP="00337441">
      <w:pPr>
        <w:pStyle w:val="26"/>
        <w:framePr w:hSpace="180" w:wrap="around" w:vAnchor="text" w:hAnchor="page" w:x="1711" w:y="37"/>
        <w:shd w:val="clear" w:color="auto" w:fill="auto"/>
        <w:spacing w:before="100" w:beforeAutospacing="1" w:after="100" w:afterAutospacing="1" w:line="240" w:lineRule="auto"/>
        <w:ind w:right="220"/>
        <w:contextualSpacing/>
        <w:rPr>
          <w:rStyle w:val="25"/>
          <w:sz w:val="28"/>
          <w:szCs w:val="28"/>
        </w:rPr>
      </w:pPr>
      <w:r>
        <w:rPr>
          <w:rStyle w:val="25"/>
          <w:sz w:val="28"/>
          <w:szCs w:val="28"/>
        </w:rPr>
        <w:t>Протокол наблюдательного совета</w:t>
      </w:r>
    </w:p>
    <w:p w:rsidR="00337441" w:rsidRPr="00897665" w:rsidRDefault="00337441" w:rsidP="00337441">
      <w:pPr>
        <w:pStyle w:val="26"/>
        <w:framePr w:hSpace="180" w:wrap="around" w:vAnchor="text" w:hAnchor="page" w:x="1711" w:y="37"/>
        <w:shd w:val="clear" w:color="auto" w:fill="auto"/>
        <w:spacing w:before="100" w:beforeAutospacing="1" w:after="100" w:afterAutospacing="1" w:line="240" w:lineRule="auto"/>
        <w:ind w:right="220"/>
        <w:contextualSpacing/>
        <w:rPr>
          <w:rStyle w:val="25"/>
          <w:sz w:val="28"/>
          <w:szCs w:val="28"/>
        </w:rPr>
      </w:pPr>
      <w:r>
        <w:rPr>
          <w:rStyle w:val="25"/>
          <w:sz w:val="28"/>
          <w:szCs w:val="28"/>
        </w:rPr>
        <w:t>от ____________________№___________</w:t>
      </w:r>
    </w:p>
    <w:p w:rsidR="00337441" w:rsidRPr="006C7159" w:rsidRDefault="00337441" w:rsidP="00337441">
      <w:pPr>
        <w:pStyle w:val="1"/>
        <w:spacing w:before="100" w:beforeAutospacing="1" w:after="100" w:afterAutospacing="1" w:line="240" w:lineRule="auto"/>
        <w:contextualSpacing/>
        <w:rPr>
          <w:rFonts w:ascii="Times New Roman" w:hAnsi="Times New Roman"/>
          <w:b w:val="0"/>
          <w:color w:val="auto"/>
          <w:lang w:eastAsia="ru-RU"/>
        </w:rPr>
      </w:pPr>
    </w:p>
    <w:p w:rsidR="00337441" w:rsidRPr="00A41034" w:rsidRDefault="00337441" w:rsidP="00337441">
      <w:pPr>
        <w:tabs>
          <w:tab w:val="left" w:pos="540"/>
          <w:tab w:val="left" w:pos="900"/>
        </w:tabs>
        <w:spacing w:before="100" w:beforeAutospacing="1" w:after="100" w:afterAutospacing="1" w:line="240" w:lineRule="auto"/>
        <w:ind w:firstLine="709"/>
        <w:contextualSpacing/>
        <w:jc w:val="center"/>
        <w:rPr>
          <w:rFonts w:ascii="Times New Roman" w:eastAsia="Times New Roman" w:hAnsi="Times New Roman"/>
          <w:sz w:val="28"/>
          <w:szCs w:val="28"/>
          <w:lang w:eastAsia="ru-RU"/>
        </w:rPr>
      </w:pPr>
    </w:p>
    <w:p w:rsidR="00337441" w:rsidRPr="00A41034" w:rsidRDefault="00337441" w:rsidP="00337441">
      <w:pPr>
        <w:tabs>
          <w:tab w:val="left" w:pos="540"/>
          <w:tab w:val="left" w:pos="900"/>
        </w:tabs>
        <w:spacing w:before="100" w:beforeAutospacing="1" w:after="100" w:afterAutospacing="1" w:line="240" w:lineRule="auto"/>
        <w:ind w:firstLine="709"/>
        <w:contextualSpacing/>
        <w:jc w:val="center"/>
        <w:rPr>
          <w:rFonts w:ascii="Times New Roman" w:eastAsia="Times New Roman" w:hAnsi="Times New Roman"/>
          <w:sz w:val="28"/>
          <w:szCs w:val="28"/>
          <w:lang w:eastAsia="ru-RU"/>
        </w:rPr>
      </w:pPr>
    </w:p>
    <w:p w:rsidR="00337441" w:rsidRPr="00A41034" w:rsidRDefault="00337441" w:rsidP="00337441">
      <w:pPr>
        <w:tabs>
          <w:tab w:val="left" w:pos="540"/>
          <w:tab w:val="left" w:pos="900"/>
        </w:tabs>
        <w:spacing w:before="100" w:beforeAutospacing="1" w:after="100" w:afterAutospacing="1" w:line="240" w:lineRule="auto"/>
        <w:ind w:firstLine="709"/>
        <w:contextualSpacing/>
        <w:jc w:val="center"/>
        <w:rPr>
          <w:rFonts w:ascii="Times New Roman" w:eastAsia="Times New Roman" w:hAnsi="Times New Roman"/>
          <w:sz w:val="28"/>
          <w:szCs w:val="28"/>
          <w:lang w:eastAsia="ru-RU"/>
        </w:rPr>
      </w:pPr>
    </w:p>
    <w:p w:rsidR="00337441" w:rsidRPr="00A41034" w:rsidRDefault="00337441" w:rsidP="00337441">
      <w:pPr>
        <w:tabs>
          <w:tab w:val="left" w:pos="540"/>
          <w:tab w:val="left" w:pos="900"/>
        </w:tabs>
        <w:spacing w:before="100" w:beforeAutospacing="1" w:after="100" w:afterAutospacing="1" w:line="240" w:lineRule="auto"/>
        <w:ind w:firstLine="709"/>
        <w:contextualSpacing/>
        <w:jc w:val="center"/>
        <w:rPr>
          <w:rFonts w:ascii="Times New Roman" w:eastAsia="Times New Roman" w:hAnsi="Times New Roman"/>
          <w:sz w:val="28"/>
          <w:szCs w:val="28"/>
          <w:lang w:eastAsia="ru-RU"/>
        </w:rPr>
      </w:pPr>
    </w:p>
    <w:p w:rsidR="00337441" w:rsidRPr="00A41034" w:rsidRDefault="00337441" w:rsidP="00337441">
      <w:pPr>
        <w:tabs>
          <w:tab w:val="left" w:pos="540"/>
          <w:tab w:val="left" w:pos="900"/>
        </w:tabs>
        <w:spacing w:before="100" w:beforeAutospacing="1" w:after="100" w:afterAutospacing="1" w:line="240" w:lineRule="auto"/>
        <w:ind w:firstLine="709"/>
        <w:contextualSpacing/>
        <w:jc w:val="center"/>
        <w:rPr>
          <w:rFonts w:ascii="Times New Roman" w:eastAsia="Times New Roman" w:hAnsi="Times New Roman"/>
          <w:sz w:val="28"/>
          <w:szCs w:val="28"/>
          <w:lang w:eastAsia="ru-RU"/>
        </w:rPr>
      </w:pPr>
    </w:p>
    <w:p w:rsidR="00337441" w:rsidRPr="00A41034" w:rsidRDefault="00337441" w:rsidP="00337441">
      <w:pPr>
        <w:tabs>
          <w:tab w:val="left" w:pos="540"/>
          <w:tab w:val="left" w:pos="900"/>
        </w:tabs>
        <w:spacing w:before="100" w:beforeAutospacing="1" w:after="100" w:afterAutospacing="1" w:line="240" w:lineRule="auto"/>
        <w:ind w:firstLine="709"/>
        <w:contextualSpacing/>
        <w:jc w:val="center"/>
        <w:rPr>
          <w:rFonts w:ascii="Times New Roman" w:eastAsia="Times New Roman" w:hAnsi="Times New Roman"/>
          <w:sz w:val="28"/>
          <w:szCs w:val="28"/>
          <w:lang w:eastAsia="ru-RU"/>
        </w:rPr>
      </w:pPr>
    </w:p>
    <w:p w:rsidR="00337441" w:rsidRPr="00A41034" w:rsidRDefault="00337441" w:rsidP="00337441">
      <w:pPr>
        <w:tabs>
          <w:tab w:val="left" w:pos="540"/>
          <w:tab w:val="left" w:pos="900"/>
        </w:tabs>
        <w:spacing w:before="100" w:beforeAutospacing="1" w:after="100" w:afterAutospacing="1" w:line="240" w:lineRule="auto"/>
        <w:ind w:firstLine="709"/>
        <w:contextualSpacing/>
        <w:jc w:val="center"/>
        <w:rPr>
          <w:rFonts w:ascii="Times New Roman" w:eastAsia="Times New Roman" w:hAnsi="Times New Roman"/>
          <w:sz w:val="28"/>
          <w:szCs w:val="28"/>
          <w:lang w:eastAsia="ru-RU"/>
        </w:rPr>
      </w:pPr>
    </w:p>
    <w:p w:rsidR="00337441" w:rsidRPr="00897665" w:rsidRDefault="00337441" w:rsidP="00337441">
      <w:pPr>
        <w:spacing w:before="100" w:beforeAutospacing="1" w:after="100" w:afterAutospacing="1" w:line="240" w:lineRule="auto"/>
        <w:ind w:firstLine="709"/>
        <w:contextualSpacing/>
        <w:jc w:val="center"/>
        <w:rPr>
          <w:rFonts w:ascii="Times New Roman" w:hAnsi="Times New Roman"/>
          <w:sz w:val="28"/>
          <w:szCs w:val="28"/>
        </w:rPr>
      </w:pPr>
    </w:p>
    <w:p w:rsidR="00337441" w:rsidRPr="00897665" w:rsidRDefault="00337441" w:rsidP="00337441">
      <w:pPr>
        <w:shd w:val="clear" w:color="auto" w:fill="FFFFFF"/>
        <w:spacing w:before="100" w:beforeAutospacing="1" w:after="100" w:afterAutospacing="1" w:line="240" w:lineRule="auto"/>
        <w:ind w:right="-1"/>
        <w:contextualSpacing/>
        <w:jc w:val="center"/>
        <w:rPr>
          <w:rFonts w:ascii="Times New Roman" w:hAnsi="Times New Roman"/>
          <w:sz w:val="28"/>
          <w:szCs w:val="28"/>
        </w:rPr>
      </w:pPr>
      <w:r w:rsidRPr="00897665">
        <w:rPr>
          <w:rFonts w:ascii="Times New Roman" w:hAnsi="Times New Roman"/>
          <w:sz w:val="28"/>
          <w:szCs w:val="28"/>
        </w:rPr>
        <w:t xml:space="preserve">ТИПОВОЕ ПОЛОЖЕНИЕ </w:t>
      </w:r>
    </w:p>
    <w:p w:rsidR="00337441" w:rsidRPr="00897665" w:rsidRDefault="00337441" w:rsidP="00337441">
      <w:pPr>
        <w:shd w:val="clear" w:color="auto" w:fill="FFFFFF"/>
        <w:spacing w:before="100" w:beforeAutospacing="1" w:after="100" w:afterAutospacing="1" w:line="240" w:lineRule="auto"/>
        <w:ind w:right="-1"/>
        <w:contextualSpacing/>
        <w:jc w:val="center"/>
        <w:rPr>
          <w:rFonts w:ascii="Times New Roman" w:hAnsi="Times New Roman"/>
          <w:sz w:val="28"/>
          <w:szCs w:val="28"/>
        </w:rPr>
      </w:pPr>
      <w:r>
        <w:rPr>
          <w:rFonts w:ascii="Times New Roman" w:hAnsi="Times New Roman"/>
          <w:sz w:val="28"/>
          <w:szCs w:val="28"/>
        </w:rPr>
        <w:t>о</w:t>
      </w:r>
      <w:r w:rsidRPr="00897665">
        <w:rPr>
          <w:rFonts w:ascii="Times New Roman" w:hAnsi="Times New Roman"/>
          <w:sz w:val="28"/>
          <w:szCs w:val="28"/>
        </w:rPr>
        <w:t xml:space="preserve"> закупках товаров, работ, услуг для нужд автономного учреждения, в отнош</w:t>
      </w:r>
      <w:r w:rsidRPr="00897665">
        <w:rPr>
          <w:rFonts w:ascii="Times New Roman" w:hAnsi="Times New Roman"/>
          <w:sz w:val="28"/>
          <w:szCs w:val="28"/>
        </w:rPr>
        <w:t>е</w:t>
      </w:r>
      <w:r w:rsidRPr="00897665">
        <w:rPr>
          <w:rFonts w:ascii="Times New Roman" w:hAnsi="Times New Roman"/>
          <w:sz w:val="28"/>
          <w:szCs w:val="28"/>
        </w:rPr>
        <w:t>нии которого функции и полномочия учредителя осуществляет Правительство Ульяновской области</w:t>
      </w:r>
    </w:p>
    <w:p w:rsidR="00337441" w:rsidRPr="00A41034" w:rsidRDefault="00337441" w:rsidP="00337441">
      <w:pPr>
        <w:tabs>
          <w:tab w:val="left" w:pos="540"/>
          <w:tab w:val="left" w:pos="900"/>
        </w:tabs>
        <w:spacing w:before="100" w:beforeAutospacing="1" w:after="100" w:afterAutospacing="1" w:line="240" w:lineRule="auto"/>
        <w:ind w:firstLine="709"/>
        <w:contextualSpacing/>
        <w:jc w:val="center"/>
        <w:rPr>
          <w:rFonts w:ascii="Times New Roman" w:eastAsia="Times New Roman" w:hAnsi="Times New Roman"/>
          <w:i/>
          <w:sz w:val="28"/>
          <w:szCs w:val="28"/>
          <w:lang w:eastAsia="ru-RU"/>
        </w:rPr>
      </w:pPr>
    </w:p>
    <w:p w:rsidR="00337441" w:rsidRPr="00A41034" w:rsidRDefault="00337441" w:rsidP="00337441">
      <w:pPr>
        <w:tabs>
          <w:tab w:val="left" w:pos="540"/>
          <w:tab w:val="left" w:pos="900"/>
        </w:tabs>
        <w:spacing w:before="100" w:beforeAutospacing="1" w:after="100" w:afterAutospacing="1" w:line="240" w:lineRule="auto"/>
        <w:ind w:firstLine="709"/>
        <w:contextualSpacing/>
        <w:jc w:val="center"/>
        <w:rPr>
          <w:rFonts w:ascii="Times New Roman" w:eastAsia="Times New Roman" w:hAnsi="Times New Roman"/>
          <w:i/>
          <w:sz w:val="28"/>
          <w:szCs w:val="28"/>
          <w:lang w:eastAsia="ru-RU"/>
        </w:rPr>
      </w:pPr>
    </w:p>
    <w:p w:rsidR="00337441" w:rsidRPr="00A41034" w:rsidRDefault="00337441" w:rsidP="00337441">
      <w:pPr>
        <w:tabs>
          <w:tab w:val="left" w:pos="540"/>
          <w:tab w:val="left" w:pos="900"/>
        </w:tabs>
        <w:spacing w:before="100" w:beforeAutospacing="1" w:after="100" w:afterAutospacing="1" w:line="240" w:lineRule="auto"/>
        <w:ind w:firstLine="709"/>
        <w:contextualSpacing/>
        <w:jc w:val="center"/>
        <w:rPr>
          <w:rFonts w:ascii="Times New Roman" w:eastAsia="Times New Roman" w:hAnsi="Times New Roman"/>
          <w:i/>
          <w:sz w:val="28"/>
          <w:szCs w:val="28"/>
          <w:lang w:eastAsia="ru-RU"/>
        </w:rPr>
      </w:pPr>
    </w:p>
    <w:p w:rsidR="00337441" w:rsidRPr="005961F9" w:rsidRDefault="00337441" w:rsidP="00337441">
      <w:pPr>
        <w:tabs>
          <w:tab w:val="left" w:pos="540"/>
          <w:tab w:val="left" w:pos="900"/>
        </w:tabs>
        <w:spacing w:after="0" w:line="240" w:lineRule="auto"/>
        <w:contextualSpacing/>
        <w:jc w:val="center"/>
        <w:rPr>
          <w:rFonts w:ascii="Times New Roman" w:hAnsi="Times New Roman"/>
          <w:sz w:val="28"/>
          <w:szCs w:val="28"/>
        </w:rPr>
      </w:pPr>
      <w:r>
        <w:rPr>
          <w:rFonts w:ascii="Times New Roman" w:eastAsia="Times New Roman" w:hAnsi="Times New Roman"/>
          <w:sz w:val="28"/>
          <w:szCs w:val="28"/>
          <w:lang w:eastAsia="ru-RU"/>
        </w:rPr>
        <w:br w:type="page"/>
      </w:r>
      <w:bookmarkStart w:id="1" w:name="_Toc520127499"/>
      <w:r w:rsidRPr="005961F9">
        <w:rPr>
          <w:rFonts w:ascii="Times New Roman" w:hAnsi="Times New Roman"/>
          <w:sz w:val="28"/>
          <w:szCs w:val="28"/>
        </w:rPr>
        <w:lastRenderedPageBreak/>
        <w:t>1. ТЕРМИНЫ И ОПРЕДЕЛЕН</w:t>
      </w:r>
      <w:bookmarkEnd w:id="1"/>
      <w:r w:rsidRPr="005961F9">
        <w:rPr>
          <w:rFonts w:ascii="Times New Roman" w:hAnsi="Times New Roman"/>
          <w:sz w:val="28"/>
          <w:szCs w:val="28"/>
        </w:rPr>
        <w:t>ИЯ</w:t>
      </w:r>
    </w:p>
    <w:p w:rsidR="00337441" w:rsidRPr="005961F9" w:rsidRDefault="00337441" w:rsidP="00337441">
      <w:pPr>
        <w:spacing w:after="0" w:line="240" w:lineRule="auto"/>
        <w:ind w:firstLine="709"/>
        <w:jc w:val="both"/>
        <w:rPr>
          <w:rFonts w:ascii="Times New Roman" w:hAnsi="Times New Roman"/>
          <w:sz w:val="28"/>
          <w:szCs w:val="28"/>
        </w:rPr>
      </w:pPr>
      <w:r w:rsidRPr="005961F9">
        <w:rPr>
          <w:rFonts w:ascii="Times New Roman" w:hAnsi="Times New Roman"/>
          <w:sz w:val="28"/>
          <w:szCs w:val="28"/>
        </w:rPr>
        <w:t>1.1. В настоящем Положении о закупке товаров, работ, услуг для нужд областного государственного автономного учреждения «_________» применяются сл</w:t>
      </w:r>
      <w:r w:rsidRPr="005961F9">
        <w:rPr>
          <w:rFonts w:ascii="Times New Roman" w:hAnsi="Times New Roman"/>
          <w:sz w:val="28"/>
          <w:szCs w:val="28"/>
        </w:rPr>
        <w:t>е</w:t>
      </w:r>
      <w:r w:rsidRPr="005961F9">
        <w:rPr>
          <w:rFonts w:ascii="Times New Roman" w:hAnsi="Times New Roman"/>
          <w:sz w:val="28"/>
          <w:szCs w:val="28"/>
        </w:rPr>
        <w:t>дующие термины и определения:</w:t>
      </w:r>
    </w:p>
    <w:p w:rsidR="00337441" w:rsidRPr="005961F9" w:rsidRDefault="00337441" w:rsidP="00337441">
      <w:pPr>
        <w:spacing w:after="0" w:line="240" w:lineRule="auto"/>
        <w:ind w:firstLine="709"/>
        <w:jc w:val="both"/>
        <w:rPr>
          <w:rFonts w:ascii="Times New Roman" w:hAnsi="Times New Roman"/>
          <w:sz w:val="28"/>
          <w:szCs w:val="28"/>
        </w:rPr>
      </w:pPr>
      <w:r w:rsidRPr="005961F9">
        <w:rPr>
          <w:rFonts w:ascii="Times New Roman" w:hAnsi="Times New Roman"/>
          <w:iCs/>
          <w:sz w:val="28"/>
          <w:szCs w:val="28"/>
        </w:rPr>
        <w:t xml:space="preserve">заказчик – </w:t>
      </w:r>
      <w:r w:rsidRPr="005961F9">
        <w:rPr>
          <w:rFonts w:ascii="Times New Roman" w:hAnsi="Times New Roman"/>
          <w:sz w:val="28"/>
          <w:szCs w:val="28"/>
        </w:rPr>
        <w:t xml:space="preserve">областное государственное автономное учреждение «________» </w:t>
      </w:r>
      <w:r w:rsidRPr="005961F9">
        <w:rPr>
          <w:rFonts w:ascii="Times New Roman" w:hAnsi="Times New Roman"/>
          <w:sz w:val="28"/>
          <w:szCs w:val="28"/>
          <w:shd w:val="clear" w:color="auto" w:fill="FFFFFF"/>
        </w:rPr>
        <w:t xml:space="preserve">осуществляющее закупки в целях удовлетворения потребностей в закупках товаров (работ, услуг), в соответствии с Федеральным законом </w:t>
      </w:r>
      <w:r w:rsidRPr="005961F9">
        <w:rPr>
          <w:rFonts w:ascii="Times New Roman" w:hAnsi="Times New Roman"/>
          <w:sz w:val="28"/>
          <w:szCs w:val="28"/>
          <w:shd w:val="clear" w:color="auto" w:fill="FFFFFF"/>
        </w:rPr>
        <w:br/>
      </w:r>
      <w:r w:rsidRPr="005961F9">
        <w:rPr>
          <w:rFonts w:ascii="Times New Roman" w:hAnsi="Times New Roman"/>
          <w:sz w:val="28"/>
          <w:szCs w:val="28"/>
        </w:rPr>
        <w:t xml:space="preserve">от </w:t>
      </w:r>
      <w:r w:rsidRPr="005961F9">
        <w:rPr>
          <w:rFonts w:ascii="Times New Roman" w:hAnsi="Times New Roman"/>
          <w:bCs/>
          <w:sz w:val="28"/>
          <w:szCs w:val="28"/>
        </w:rPr>
        <w:t>18.07.2011 № 223-ФЗ «О закупках товаров, работ, услуг отдельными видами юридических лиц» (далее – 223-ФЗ)</w:t>
      </w:r>
      <w:r w:rsidRPr="005961F9">
        <w:rPr>
          <w:rFonts w:ascii="Times New Roman" w:hAnsi="Times New Roman"/>
          <w:sz w:val="28"/>
          <w:szCs w:val="28"/>
          <w:shd w:val="clear" w:color="auto" w:fill="FFFFFF"/>
        </w:rPr>
        <w:t>, настоящим Положением, документацией о закупке, действующее в своих интересах и от своего имени</w:t>
      </w:r>
      <w:r w:rsidRPr="005961F9">
        <w:rPr>
          <w:rFonts w:ascii="Times New Roman" w:hAnsi="Times New Roman"/>
          <w:sz w:val="28"/>
          <w:szCs w:val="28"/>
        </w:rPr>
        <w:t xml:space="preserve">; </w:t>
      </w:r>
    </w:p>
    <w:p w:rsidR="00337441" w:rsidRPr="005961F9" w:rsidRDefault="00337441" w:rsidP="00337441">
      <w:pPr>
        <w:spacing w:after="0" w:line="240" w:lineRule="auto"/>
        <w:ind w:firstLine="709"/>
        <w:jc w:val="both"/>
        <w:rPr>
          <w:rFonts w:ascii="Times New Roman" w:hAnsi="Times New Roman"/>
          <w:sz w:val="28"/>
          <w:szCs w:val="28"/>
        </w:rPr>
      </w:pPr>
      <w:r w:rsidRPr="005961F9">
        <w:rPr>
          <w:rFonts w:ascii="Times New Roman" w:hAnsi="Times New Roman"/>
          <w:sz w:val="28"/>
          <w:szCs w:val="28"/>
        </w:rPr>
        <w:t>Аукцион в электронной форме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w:t>
      </w:r>
      <w:r w:rsidRPr="005961F9">
        <w:rPr>
          <w:rFonts w:ascii="Times New Roman" w:hAnsi="Times New Roman"/>
          <w:sz w:val="28"/>
          <w:szCs w:val="28"/>
        </w:rPr>
        <w:t>о</w:t>
      </w:r>
      <w:r w:rsidRPr="005961F9">
        <w:rPr>
          <w:rFonts w:ascii="Times New Roman" w:hAnsi="Times New Roman"/>
          <w:sz w:val="28"/>
          <w:szCs w:val="28"/>
        </w:rPr>
        <w:t>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w:t>
      </w:r>
      <w:r w:rsidRPr="005961F9">
        <w:rPr>
          <w:rFonts w:ascii="Times New Roman" w:hAnsi="Times New Roman"/>
          <w:sz w:val="28"/>
          <w:szCs w:val="28"/>
        </w:rPr>
        <w:t>о</w:t>
      </w:r>
      <w:r w:rsidRPr="005961F9">
        <w:rPr>
          <w:rFonts w:ascii="Times New Roman" w:hAnsi="Times New Roman"/>
          <w:sz w:val="28"/>
          <w:szCs w:val="28"/>
        </w:rPr>
        <w:t xml:space="preserve">на»); </w:t>
      </w:r>
    </w:p>
    <w:p w:rsidR="00337441" w:rsidRPr="005961F9" w:rsidRDefault="00337441" w:rsidP="00337441">
      <w:pPr>
        <w:spacing w:after="0" w:line="240" w:lineRule="auto"/>
        <w:ind w:firstLine="709"/>
        <w:jc w:val="both"/>
        <w:rPr>
          <w:rFonts w:ascii="Times New Roman" w:hAnsi="Times New Roman"/>
          <w:sz w:val="28"/>
          <w:szCs w:val="28"/>
        </w:rPr>
      </w:pPr>
      <w:r w:rsidRPr="005961F9">
        <w:rPr>
          <w:rFonts w:ascii="Times New Roman" w:hAnsi="Times New Roman"/>
          <w:sz w:val="28"/>
          <w:szCs w:val="28"/>
        </w:rPr>
        <w:t>День – календарный день, за исключением случаев, когда в настоящем Положении срок устанавливается в рабочих днях.</w:t>
      </w:r>
    </w:p>
    <w:p w:rsidR="00337441" w:rsidRPr="005961F9" w:rsidRDefault="00337441" w:rsidP="00337441">
      <w:pPr>
        <w:spacing w:after="0" w:line="240" w:lineRule="auto"/>
        <w:ind w:firstLine="709"/>
        <w:jc w:val="both"/>
        <w:rPr>
          <w:rFonts w:ascii="Times New Roman" w:hAnsi="Times New Roman"/>
          <w:sz w:val="28"/>
          <w:szCs w:val="28"/>
        </w:rPr>
      </w:pPr>
      <w:r w:rsidRPr="005961F9">
        <w:rPr>
          <w:rFonts w:ascii="Times New Roman" w:hAnsi="Times New Roman"/>
          <w:sz w:val="28"/>
          <w:szCs w:val="28"/>
        </w:rPr>
        <w:t>Деятельность комиссии – совокупность мер правового, организационного и экономического характера, направленных на обеспечение потребностей в товарах (работах, услугах), включающие взаимосвязанные этапы прогнозиров</w:t>
      </w:r>
      <w:r w:rsidRPr="005961F9">
        <w:rPr>
          <w:rFonts w:ascii="Times New Roman" w:hAnsi="Times New Roman"/>
          <w:sz w:val="28"/>
          <w:szCs w:val="28"/>
        </w:rPr>
        <w:t>а</w:t>
      </w:r>
      <w:r w:rsidRPr="005961F9">
        <w:rPr>
          <w:rFonts w:ascii="Times New Roman" w:hAnsi="Times New Roman"/>
          <w:sz w:val="28"/>
          <w:szCs w:val="28"/>
        </w:rPr>
        <w:t>ния, планирования и осуществления закупок, осуществления мониторинга, ко</w:t>
      </w:r>
      <w:r w:rsidRPr="005961F9">
        <w:rPr>
          <w:rFonts w:ascii="Times New Roman" w:hAnsi="Times New Roman"/>
          <w:sz w:val="28"/>
          <w:szCs w:val="28"/>
        </w:rPr>
        <w:t>н</w:t>
      </w:r>
      <w:r w:rsidRPr="005961F9">
        <w:rPr>
          <w:rFonts w:ascii="Times New Roman" w:hAnsi="Times New Roman"/>
          <w:sz w:val="28"/>
          <w:szCs w:val="28"/>
        </w:rPr>
        <w:t>троля полноты и качества удовлетворения нужд заказчика.</w:t>
      </w:r>
    </w:p>
    <w:p w:rsidR="00337441" w:rsidRPr="005961F9" w:rsidRDefault="00337441" w:rsidP="00337441">
      <w:pPr>
        <w:spacing w:after="0" w:line="240" w:lineRule="auto"/>
        <w:ind w:firstLine="709"/>
        <w:jc w:val="both"/>
        <w:rPr>
          <w:rFonts w:ascii="Times New Roman" w:hAnsi="Times New Roman"/>
          <w:sz w:val="28"/>
          <w:szCs w:val="28"/>
        </w:rPr>
      </w:pPr>
      <w:r w:rsidRPr="005961F9">
        <w:rPr>
          <w:rFonts w:ascii="Times New Roman" w:hAnsi="Times New Roman"/>
          <w:sz w:val="28"/>
          <w:szCs w:val="28"/>
        </w:rPr>
        <w:t xml:space="preserve">Документация о закупке </w:t>
      </w:r>
      <w:r w:rsidRPr="005961F9">
        <w:rPr>
          <w:rFonts w:ascii="Times New Roman" w:hAnsi="Times New Roman"/>
          <w:bCs/>
          <w:sz w:val="28"/>
          <w:szCs w:val="28"/>
        </w:rPr>
        <w:t xml:space="preserve">(далее – Документация) </w:t>
      </w:r>
      <w:r w:rsidRPr="005961F9">
        <w:rPr>
          <w:rFonts w:ascii="Times New Roman" w:hAnsi="Times New Roman"/>
          <w:sz w:val="28"/>
          <w:szCs w:val="28"/>
        </w:rPr>
        <w:t>–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w:t>
      </w:r>
      <w:r w:rsidRPr="005961F9">
        <w:rPr>
          <w:rFonts w:ascii="Times New Roman" w:hAnsi="Times New Roman"/>
          <w:sz w:val="28"/>
          <w:szCs w:val="28"/>
        </w:rPr>
        <w:t>п</w:t>
      </w:r>
      <w:r w:rsidRPr="005961F9">
        <w:rPr>
          <w:rFonts w:ascii="Times New Roman" w:hAnsi="Times New Roman"/>
          <w:sz w:val="28"/>
          <w:szCs w:val="28"/>
        </w:rPr>
        <w:t>ке, а также об условиях заключаемого по результатам закупки договора.</w:t>
      </w:r>
    </w:p>
    <w:p w:rsidR="00337441" w:rsidRPr="005961F9" w:rsidRDefault="00337441" w:rsidP="00337441">
      <w:pPr>
        <w:spacing w:after="0" w:line="240" w:lineRule="auto"/>
        <w:ind w:firstLine="709"/>
        <w:jc w:val="both"/>
        <w:rPr>
          <w:rFonts w:ascii="Times New Roman" w:hAnsi="Times New Roman"/>
          <w:sz w:val="28"/>
          <w:szCs w:val="28"/>
        </w:rPr>
      </w:pPr>
      <w:r w:rsidRPr="005961F9">
        <w:rPr>
          <w:rFonts w:ascii="Times New Roman" w:hAnsi="Times New Roman"/>
          <w:bCs/>
          <w:sz w:val="28"/>
          <w:szCs w:val="28"/>
        </w:rPr>
        <w:t>Единая информационная система</w:t>
      </w:r>
      <w:r w:rsidRPr="005961F9">
        <w:rPr>
          <w:rFonts w:ascii="Times New Roman" w:hAnsi="Times New Roman"/>
          <w:sz w:val="28"/>
          <w:szCs w:val="28"/>
        </w:rPr>
        <w:t xml:space="preserve"> - в сфере закупок товаров, работ, услуг для обеспечения государственных и муниципальных нужд (далее – ЕИС) </w:t>
      </w:r>
      <w:r>
        <w:rPr>
          <w:rFonts w:ascii="Times New Roman" w:hAnsi="Times New Roman"/>
          <w:sz w:val="28"/>
          <w:szCs w:val="28"/>
        </w:rPr>
        <w:t>–</w:t>
      </w:r>
      <w:r w:rsidRPr="005961F9">
        <w:rPr>
          <w:rFonts w:ascii="Times New Roman" w:hAnsi="Times New Roman"/>
          <w:sz w:val="28"/>
          <w:szCs w:val="28"/>
        </w:rPr>
        <w:t xml:space="preserve"> </w:t>
      </w:r>
      <w:r w:rsidRPr="005961F9">
        <w:rPr>
          <w:rFonts w:ascii="Times New Roman" w:hAnsi="Times New Roman"/>
          <w:sz w:val="28"/>
          <w:szCs w:val="28"/>
          <w:lang w:val="en-US"/>
        </w:rPr>
        <w:t>www</w:t>
      </w:r>
      <w:r w:rsidRPr="005961F9">
        <w:rPr>
          <w:rFonts w:ascii="Times New Roman" w:hAnsi="Times New Roman"/>
          <w:sz w:val="28"/>
          <w:szCs w:val="28"/>
        </w:rPr>
        <w:t>.</w:t>
      </w:r>
      <w:r w:rsidRPr="005961F9">
        <w:rPr>
          <w:rFonts w:ascii="Times New Roman" w:hAnsi="Times New Roman"/>
          <w:sz w:val="28"/>
          <w:szCs w:val="28"/>
          <w:lang w:val="en-US"/>
        </w:rPr>
        <w:t>zakupki</w:t>
      </w:r>
      <w:r w:rsidRPr="005961F9">
        <w:rPr>
          <w:rFonts w:ascii="Times New Roman" w:hAnsi="Times New Roman"/>
          <w:sz w:val="28"/>
          <w:szCs w:val="28"/>
        </w:rPr>
        <w:t>.</w:t>
      </w:r>
      <w:r w:rsidRPr="005961F9">
        <w:rPr>
          <w:rFonts w:ascii="Times New Roman" w:hAnsi="Times New Roman"/>
          <w:sz w:val="28"/>
          <w:szCs w:val="28"/>
          <w:lang w:val="en-US"/>
        </w:rPr>
        <w:t>gov</w:t>
      </w:r>
      <w:r w:rsidRPr="005961F9">
        <w:rPr>
          <w:rFonts w:ascii="Times New Roman" w:hAnsi="Times New Roman"/>
          <w:sz w:val="28"/>
          <w:szCs w:val="28"/>
        </w:rPr>
        <w:t>.</w:t>
      </w:r>
      <w:r w:rsidRPr="005961F9">
        <w:rPr>
          <w:rFonts w:ascii="Times New Roman" w:hAnsi="Times New Roman"/>
          <w:sz w:val="28"/>
          <w:szCs w:val="28"/>
          <w:lang w:val="en-US"/>
        </w:rPr>
        <w:t>ru</w:t>
      </w:r>
      <w:r w:rsidRPr="005961F9">
        <w:rPr>
          <w:rFonts w:ascii="Times New Roman" w:hAnsi="Times New Roman"/>
          <w:sz w:val="28"/>
          <w:szCs w:val="28"/>
        </w:rPr>
        <w:t xml:space="preserve">. </w:t>
      </w:r>
    </w:p>
    <w:p w:rsidR="00337441" w:rsidRPr="005961F9" w:rsidRDefault="00337441" w:rsidP="00337441">
      <w:pPr>
        <w:spacing w:after="0" w:line="240" w:lineRule="auto"/>
        <w:ind w:firstLine="709"/>
        <w:jc w:val="both"/>
        <w:rPr>
          <w:rFonts w:ascii="Times New Roman" w:hAnsi="Times New Roman"/>
          <w:sz w:val="28"/>
          <w:szCs w:val="28"/>
        </w:rPr>
      </w:pPr>
      <w:r w:rsidRPr="005961F9">
        <w:rPr>
          <w:rFonts w:ascii="Times New Roman" w:hAnsi="Times New Roman"/>
          <w:sz w:val="28"/>
          <w:szCs w:val="28"/>
        </w:rPr>
        <w:t>Единственный поставщик (подрядчик, исполнитель) – поставщик (по</w:t>
      </w:r>
      <w:r w:rsidRPr="005961F9">
        <w:rPr>
          <w:rFonts w:ascii="Times New Roman" w:hAnsi="Times New Roman"/>
          <w:sz w:val="28"/>
          <w:szCs w:val="28"/>
        </w:rPr>
        <w:t>д</w:t>
      </w:r>
      <w:r w:rsidRPr="005961F9">
        <w:rPr>
          <w:rFonts w:ascii="Times New Roman" w:hAnsi="Times New Roman"/>
          <w:sz w:val="28"/>
          <w:szCs w:val="28"/>
        </w:rPr>
        <w:t>рядчик, исполнитель), у которого осуществляется закупка товаров, работ, услуг по договору, заключенному на основании неконкурентной закупки (закупка у единственного поставщика (исполнителя, подрядчика).</w:t>
      </w:r>
    </w:p>
    <w:p w:rsidR="00337441" w:rsidRPr="005961F9" w:rsidRDefault="00337441" w:rsidP="00337441">
      <w:pPr>
        <w:pStyle w:val="Default"/>
        <w:ind w:firstLine="709"/>
        <w:contextualSpacing/>
        <w:jc w:val="both"/>
        <w:rPr>
          <w:sz w:val="28"/>
          <w:szCs w:val="28"/>
          <w:shd w:val="clear" w:color="auto" w:fill="FFFFFF"/>
        </w:rPr>
      </w:pPr>
      <w:r w:rsidRPr="005961F9">
        <w:rPr>
          <w:sz w:val="28"/>
          <w:szCs w:val="28"/>
        </w:rPr>
        <w:t>Закупка</w:t>
      </w:r>
      <w:r w:rsidRPr="005961F9">
        <w:rPr>
          <w:sz w:val="28"/>
          <w:szCs w:val="28"/>
          <w:shd w:val="clear" w:color="auto" w:fill="FFFFFF"/>
        </w:rPr>
        <w:t xml:space="preserve"> товара (работы, услуги)</w:t>
      </w:r>
      <w:r w:rsidRPr="005961F9">
        <w:rPr>
          <w:sz w:val="28"/>
          <w:szCs w:val="28"/>
        </w:rPr>
        <w:t xml:space="preserve"> (далее – закупка) – совокупность дейс</w:t>
      </w:r>
      <w:r w:rsidRPr="005961F9">
        <w:rPr>
          <w:sz w:val="28"/>
          <w:szCs w:val="28"/>
        </w:rPr>
        <w:t>т</w:t>
      </w:r>
      <w:r w:rsidRPr="005961F9">
        <w:rPr>
          <w:sz w:val="28"/>
          <w:szCs w:val="28"/>
        </w:rPr>
        <w:t xml:space="preserve">вий, осуществляемых заказчиком и направленных на </w:t>
      </w:r>
      <w:r w:rsidRPr="005961F9">
        <w:rPr>
          <w:sz w:val="28"/>
          <w:szCs w:val="28"/>
          <w:shd w:val="clear" w:color="auto" w:fill="FFFFFF"/>
        </w:rPr>
        <w:t xml:space="preserve">заключение договора для удовлетворения потребностей заказчика в товарах, работах, услугах </w:t>
      </w:r>
    </w:p>
    <w:p w:rsidR="00337441" w:rsidRPr="005961F9" w:rsidRDefault="00337441" w:rsidP="00337441">
      <w:pPr>
        <w:pStyle w:val="Default"/>
        <w:ind w:firstLine="709"/>
        <w:contextualSpacing/>
        <w:jc w:val="both"/>
        <w:rPr>
          <w:sz w:val="28"/>
          <w:szCs w:val="28"/>
        </w:rPr>
      </w:pPr>
      <w:r w:rsidRPr="005961F9">
        <w:rPr>
          <w:sz w:val="28"/>
          <w:szCs w:val="28"/>
        </w:rPr>
        <w:t>Закупка в электронной форме – конкурентная закупка, осуществляемая на электронной площадке.</w:t>
      </w:r>
    </w:p>
    <w:p w:rsidR="00337441" w:rsidRPr="005961F9" w:rsidRDefault="00337441" w:rsidP="00337441">
      <w:pPr>
        <w:pStyle w:val="Default"/>
        <w:ind w:firstLine="709"/>
        <w:contextualSpacing/>
        <w:jc w:val="both"/>
        <w:rPr>
          <w:sz w:val="28"/>
          <w:szCs w:val="28"/>
        </w:rPr>
      </w:pPr>
      <w:r w:rsidRPr="005961F9">
        <w:rPr>
          <w:sz w:val="28"/>
          <w:szCs w:val="28"/>
        </w:rPr>
        <w:t>Заявка на участие в закупке (далее – заявка) – комплект документов, предоставленных участником для участия в конкурентной закупке, окончател</w:t>
      </w:r>
      <w:r w:rsidRPr="005961F9">
        <w:rPr>
          <w:sz w:val="28"/>
          <w:szCs w:val="28"/>
        </w:rPr>
        <w:t>ь</w:t>
      </w:r>
      <w:r w:rsidRPr="005961F9">
        <w:rPr>
          <w:sz w:val="28"/>
          <w:szCs w:val="28"/>
        </w:rPr>
        <w:t>ное предложение участника закупки, которое соответствует требованиям, устано</w:t>
      </w:r>
      <w:r w:rsidRPr="005961F9">
        <w:rPr>
          <w:sz w:val="28"/>
          <w:szCs w:val="28"/>
        </w:rPr>
        <w:t>в</w:t>
      </w:r>
      <w:r w:rsidRPr="005961F9">
        <w:rPr>
          <w:sz w:val="28"/>
          <w:szCs w:val="28"/>
        </w:rPr>
        <w:t>ленным документацией о конкурентной закупке.</w:t>
      </w:r>
    </w:p>
    <w:p w:rsidR="00337441" w:rsidRPr="005961F9" w:rsidRDefault="00337441" w:rsidP="00337441">
      <w:pPr>
        <w:pStyle w:val="Default"/>
        <w:ind w:firstLine="709"/>
        <w:contextualSpacing/>
        <w:jc w:val="both"/>
        <w:rPr>
          <w:sz w:val="28"/>
          <w:szCs w:val="28"/>
        </w:rPr>
      </w:pPr>
      <w:r w:rsidRPr="005961F9">
        <w:rPr>
          <w:bCs/>
          <w:sz w:val="28"/>
          <w:szCs w:val="28"/>
        </w:rPr>
        <w:lastRenderedPageBreak/>
        <w:t xml:space="preserve">Запрос котировок в электронной форме </w:t>
      </w:r>
      <w:r w:rsidRPr="005961F9">
        <w:rPr>
          <w:sz w:val="28"/>
          <w:szCs w:val="28"/>
        </w:rPr>
        <w:t>– форма торгов, при которой п</w:t>
      </w:r>
      <w:r w:rsidRPr="005961F9">
        <w:rPr>
          <w:sz w:val="28"/>
          <w:szCs w:val="28"/>
        </w:rPr>
        <w:t>о</w:t>
      </w:r>
      <w:r w:rsidRPr="005961F9">
        <w:rPr>
          <w:sz w:val="28"/>
          <w:szCs w:val="28"/>
        </w:rPr>
        <w:t>бедителем запроса котировок признается участник конкурентной закупки, заявка которого соответствует требованиям, установленным извещением о пров</w:t>
      </w:r>
      <w:r w:rsidRPr="005961F9">
        <w:rPr>
          <w:sz w:val="28"/>
          <w:szCs w:val="28"/>
        </w:rPr>
        <w:t>е</w:t>
      </w:r>
      <w:r w:rsidRPr="005961F9">
        <w:rPr>
          <w:sz w:val="28"/>
          <w:szCs w:val="28"/>
        </w:rPr>
        <w:t>дении запроса котировок, и содержит наиболее низкую цену договора.</w:t>
      </w:r>
    </w:p>
    <w:p w:rsidR="00337441" w:rsidRPr="005961F9" w:rsidRDefault="00337441" w:rsidP="00337441">
      <w:pPr>
        <w:pStyle w:val="Default"/>
        <w:ind w:firstLine="709"/>
        <w:contextualSpacing/>
        <w:jc w:val="both"/>
        <w:rPr>
          <w:sz w:val="28"/>
          <w:szCs w:val="28"/>
        </w:rPr>
      </w:pPr>
      <w:r w:rsidRPr="005961F9">
        <w:rPr>
          <w:sz w:val="28"/>
          <w:szCs w:val="28"/>
        </w:rPr>
        <w:t>Запрос предложений</w:t>
      </w:r>
      <w:r w:rsidRPr="005961F9">
        <w:rPr>
          <w:bCs/>
          <w:sz w:val="28"/>
          <w:szCs w:val="28"/>
        </w:rPr>
        <w:t xml:space="preserve"> в электронной форме</w:t>
      </w:r>
      <w:r w:rsidRPr="005961F9">
        <w:rPr>
          <w:sz w:val="28"/>
          <w:szCs w:val="28"/>
        </w:rPr>
        <w:t xml:space="preserve">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w:t>
      </w:r>
      <w:r w:rsidRPr="005961F9">
        <w:rPr>
          <w:sz w:val="28"/>
          <w:szCs w:val="28"/>
        </w:rPr>
        <w:t>н</w:t>
      </w:r>
      <w:r w:rsidRPr="005961F9">
        <w:rPr>
          <w:sz w:val="28"/>
          <w:szCs w:val="28"/>
        </w:rPr>
        <w:t>ными в документации о закупке, наиболее полно соответствует требованиям документации о закупке и содержит лучшие условия поставки товаров, выпо</w:t>
      </w:r>
      <w:r w:rsidRPr="005961F9">
        <w:rPr>
          <w:sz w:val="28"/>
          <w:szCs w:val="28"/>
        </w:rPr>
        <w:t>л</w:t>
      </w:r>
      <w:r w:rsidRPr="005961F9">
        <w:rPr>
          <w:sz w:val="28"/>
          <w:szCs w:val="28"/>
        </w:rPr>
        <w:t>нения работ, оказания услуг.</w:t>
      </w:r>
    </w:p>
    <w:p w:rsidR="00337441" w:rsidRPr="005961F9" w:rsidRDefault="00337441" w:rsidP="00337441">
      <w:pPr>
        <w:pStyle w:val="Default"/>
        <w:ind w:firstLine="709"/>
        <w:contextualSpacing/>
        <w:jc w:val="both"/>
        <w:rPr>
          <w:sz w:val="28"/>
          <w:szCs w:val="28"/>
        </w:rPr>
      </w:pPr>
      <w:r w:rsidRPr="005961F9">
        <w:rPr>
          <w:sz w:val="28"/>
          <w:szCs w:val="28"/>
        </w:rPr>
        <w:t>Закупка у единственного поставщика (исполнителя, подрядчика) – способ неконкурентной закупки, в результате которой заказчик заключает договор с определенным поставщиком (исполнителем, подрядчиком) без проведения ко</w:t>
      </w:r>
      <w:r w:rsidRPr="005961F9">
        <w:rPr>
          <w:sz w:val="28"/>
          <w:szCs w:val="28"/>
        </w:rPr>
        <w:t>н</w:t>
      </w:r>
      <w:r w:rsidRPr="005961F9">
        <w:rPr>
          <w:sz w:val="28"/>
          <w:szCs w:val="28"/>
        </w:rPr>
        <w:t>курентных закупок.</w:t>
      </w:r>
    </w:p>
    <w:p w:rsidR="00337441" w:rsidRPr="005961F9" w:rsidRDefault="00337441" w:rsidP="00337441">
      <w:pPr>
        <w:pStyle w:val="Default"/>
        <w:ind w:firstLine="709"/>
        <w:contextualSpacing/>
        <w:jc w:val="both"/>
        <w:rPr>
          <w:sz w:val="28"/>
          <w:szCs w:val="28"/>
        </w:rPr>
      </w:pPr>
      <w:r w:rsidRPr="005961F9">
        <w:rPr>
          <w:sz w:val="28"/>
          <w:szCs w:val="28"/>
          <w:shd w:val="clear" w:color="auto" w:fill="FFFFFF"/>
        </w:rPr>
        <w:t>Квалификационный отбор является самостоятельной процедурой, которая проводится с целью определения участников последующих закупочных проц</w:t>
      </w:r>
      <w:r w:rsidRPr="005961F9">
        <w:rPr>
          <w:sz w:val="28"/>
          <w:szCs w:val="28"/>
          <w:shd w:val="clear" w:color="auto" w:fill="FFFFFF"/>
        </w:rPr>
        <w:t>е</w:t>
      </w:r>
      <w:r w:rsidRPr="005961F9">
        <w:rPr>
          <w:sz w:val="28"/>
          <w:szCs w:val="28"/>
          <w:shd w:val="clear" w:color="auto" w:fill="FFFFFF"/>
        </w:rPr>
        <w:t>дур, либо этапом многоэтапных закупочных процедур в качестве пред квал</w:t>
      </w:r>
      <w:r w:rsidRPr="005961F9">
        <w:rPr>
          <w:sz w:val="28"/>
          <w:szCs w:val="28"/>
          <w:shd w:val="clear" w:color="auto" w:fill="FFFFFF"/>
        </w:rPr>
        <w:t>и</w:t>
      </w:r>
      <w:r w:rsidRPr="005961F9">
        <w:rPr>
          <w:sz w:val="28"/>
          <w:szCs w:val="28"/>
          <w:shd w:val="clear" w:color="auto" w:fill="FFFFFF"/>
        </w:rPr>
        <w:t>фикации или пост квалификации.</w:t>
      </w:r>
    </w:p>
    <w:p w:rsidR="00337441" w:rsidRPr="005961F9" w:rsidRDefault="00337441" w:rsidP="00337441">
      <w:pPr>
        <w:pStyle w:val="Default"/>
        <w:ind w:firstLine="709"/>
        <w:contextualSpacing/>
        <w:jc w:val="both"/>
        <w:rPr>
          <w:sz w:val="28"/>
          <w:szCs w:val="28"/>
        </w:rPr>
      </w:pPr>
      <w:r w:rsidRPr="005961F9">
        <w:rPr>
          <w:sz w:val="28"/>
          <w:szCs w:val="28"/>
        </w:rPr>
        <w:t>Конкурс в электронной форме – форма торгов, при которой победителем конкурса признается участник конкурентной закупки, заявка на участие в ко</w:t>
      </w:r>
      <w:r w:rsidRPr="005961F9">
        <w:rPr>
          <w:sz w:val="28"/>
          <w:szCs w:val="28"/>
        </w:rPr>
        <w:t>н</w:t>
      </w:r>
      <w:r w:rsidRPr="005961F9">
        <w:rPr>
          <w:sz w:val="28"/>
          <w:szCs w:val="28"/>
        </w:rPr>
        <w:t>курентной закупке, окончательное предложение которого соответствует треб</w:t>
      </w:r>
      <w:r w:rsidRPr="005961F9">
        <w:rPr>
          <w:sz w:val="28"/>
          <w:szCs w:val="28"/>
        </w:rPr>
        <w:t>о</w:t>
      </w:r>
      <w:r w:rsidRPr="005961F9">
        <w:rPr>
          <w:sz w:val="28"/>
          <w:szCs w:val="28"/>
        </w:rPr>
        <w:t>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337441" w:rsidRPr="005961F9" w:rsidRDefault="00337441" w:rsidP="00337441">
      <w:pPr>
        <w:pStyle w:val="Default"/>
        <w:ind w:firstLine="709"/>
        <w:contextualSpacing/>
        <w:jc w:val="both"/>
        <w:rPr>
          <w:sz w:val="28"/>
          <w:szCs w:val="28"/>
          <w:shd w:val="clear" w:color="auto" w:fill="FFFFFF"/>
        </w:rPr>
      </w:pPr>
      <w:r w:rsidRPr="005961F9">
        <w:rPr>
          <w:sz w:val="28"/>
          <w:szCs w:val="28"/>
          <w:shd w:val="clear" w:color="auto" w:fill="FFFFFF"/>
        </w:rPr>
        <w:t>Лот – определенные извещением, документацией о закупке товары (раб</w:t>
      </w:r>
      <w:r w:rsidRPr="005961F9">
        <w:rPr>
          <w:sz w:val="28"/>
          <w:szCs w:val="28"/>
          <w:shd w:val="clear" w:color="auto" w:fill="FFFFFF"/>
        </w:rPr>
        <w:t>о</w:t>
      </w:r>
      <w:r w:rsidRPr="005961F9">
        <w:rPr>
          <w:sz w:val="28"/>
          <w:szCs w:val="28"/>
          <w:shd w:val="clear" w:color="auto" w:fill="FFFFFF"/>
        </w:rPr>
        <w:t>ты, услуги), закупаемые в рамках одной процедуры закупки и обособленные з</w:t>
      </w:r>
      <w:r w:rsidRPr="005961F9">
        <w:rPr>
          <w:sz w:val="28"/>
          <w:szCs w:val="28"/>
          <w:shd w:val="clear" w:color="auto" w:fill="FFFFFF"/>
        </w:rPr>
        <w:t>а</w:t>
      </w:r>
      <w:r w:rsidRPr="005961F9">
        <w:rPr>
          <w:sz w:val="28"/>
          <w:szCs w:val="28"/>
          <w:shd w:val="clear" w:color="auto" w:fill="FFFFFF"/>
        </w:rPr>
        <w:t>казчиком в отдельную закупку в целях рационального и эффективного расх</w:t>
      </w:r>
      <w:r w:rsidRPr="005961F9">
        <w:rPr>
          <w:sz w:val="28"/>
          <w:szCs w:val="28"/>
          <w:shd w:val="clear" w:color="auto" w:fill="FFFFFF"/>
        </w:rPr>
        <w:t>о</w:t>
      </w:r>
      <w:r w:rsidRPr="005961F9">
        <w:rPr>
          <w:sz w:val="28"/>
          <w:szCs w:val="28"/>
          <w:shd w:val="clear" w:color="auto" w:fill="FFFFFF"/>
        </w:rPr>
        <w:t>дования денежных средств и развития добросовестной конкуренции.</w:t>
      </w:r>
    </w:p>
    <w:p w:rsidR="00337441" w:rsidRPr="005961F9" w:rsidRDefault="00337441" w:rsidP="00337441">
      <w:pPr>
        <w:pStyle w:val="Default"/>
        <w:ind w:firstLine="709"/>
        <w:contextualSpacing/>
        <w:jc w:val="both"/>
        <w:rPr>
          <w:sz w:val="28"/>
          <w:szCs w:val="28"/>
        </w:rPr>
      </w:pPr>
      <w:r w:rsidRPr="005961F9">
        <w:rPr>
          <w:bCs/>
          <w:sz w:val="28"/>
          <w:szCs w:val="28"/>
        </w:rPr>
        <w:t>Многоэтапная процедура закупки</w:t>
      </w:r>
      <w:r w:rsidRPr="005961F9">
        <w:rPr>
          <w:sz w:val="28"/>
          <w:szCs w:val="28"/>
        </w:rPr>
        <w:t xml:space="preserve"> – процедура закупки, при которой допускаются изменения требований к продукции и условиям договора после изучения заявок предыдущего этапа, но до проведения оценки заявок (на после</w:t>
      </w:r>
      <w:r w:rsidRPr="005961F9">
        <w:rPr>
          <w:sz w:val="28"/>
          <w:szCs w:val="28"/>
        </w:rPr>
        <w:t>д</w:t>
      </w:r>
      <w:r w:rsidRPr="005961F9">
        <w:rPr>
          <w:sz w:val="28"/>
          <w:szCs w:val="28"/>
        </w:rPr>
        <w:t xml:space="preserve">нем этапе процедуры закупки). Поставщики (подрядчики, исполнители) заявки которых признаются Комиссией по осуществлению </w:t>
      </w:r>
      <w:r w:rsidRPr="005961F9">
        <w:rPr>
          <w:bCs/>
          <w:sz w:val="28"/>
          <w:szCs w:val="28"/>
        </w:rPr>
        <w:t xml:space="preserve">закупок </w:t>
      </w:r>
      <w:r w:rsidRPr="005961F9">
        <w:rPr>
          <w:sz w:val="28"/>
          <w:szCs w:val="28"/>
        </w:rPr>
        <w:t>не соответству</w:t>
      </w:r>
      <w:r w:rsidRPr="005961F9">
        <w:rPr>
          <w:sz w:val="28"/>
          <w:szCs w:val="28"/>
        </w:rPr>
        <w:t>ю</w:t>
      </w:r>
      <w:r w:rsidRPr="005961F9">
        <w:rPr>
          <w:sz w:val="28"/>
          <w:szCs w:val="28"/>
        </w:rPr>
        <w:t>щие требованиям документации этапа процедуры закупки, к участию в очере</w:t>
      </w:r>
      <w:r w:rsidRPr="005961F9">
        <w:rPr>
          <w:sz w:val="28"/>
          <w:szCs w:val="28"/>
        </w:rPr>
        <w:t>д</w:t>
      </w:r>
      <w:r w:rsidRPr="005961F9">
        <w:rPr>
          <w:sz w:val="28"/>
          <w:szCs w:val="28"/>
        </w:rPr>
        <w:t>ном этапе процедуры закупки не допускаются.</w:t>
      </w:r>
    </w:p>
    <w:p w:rsidR="00337441" w:rsidRPr="005961F9" w:rsidRDefault="00337441" w:rsidP="00337441">
      <w:pPr>
        <w:pStyle w:val="Default"/>
        <w:ind w:firstLine="709"/>
        <w:contextualSpacing/>
        <w:jc w:val="both"/>
        <w:rPr>
          <w:sz w:val="28"/>
          <w:szCs w:val="28"/>
        </w:rPr>
      </w:pPr>
      <w:r w:rsidRPr="005961F9">
        <w:rPr>
          <w:sz w:val="28"/>
          <w:szCs w:val="28"/>
        </w:rPr>
        <w:t>Начальная (максимальная) цена договора (предмета закупки) – макс</w:t>
      </w:r>
      <w:r w:rsidRPr="005961F9">
        <w:rPr>
          <w:sz w:val="28"/>
          <w:szCs w:val="28"/>
        </w:rPr>
        <w:t>и</w:t>
      </w:r>
      <w:r w:rsidRPr="005961F9">
        <w:rPr>
          <w:sz w:val="28"/>
          <w:szCs w:val="28"/>
        </w:rPr>
        <w:t>мальная цена договора, устанавливаемая в извещении и в документации о з</w:t>
      </w:r>
      <w:r w:rsidRPr="005961F9">
        <w:rPr>
          <w:sz w:val="28"/>
          <w:szCs w:val="28"/>
        </w:rPr>
        <w:t>а</w:t>
      </w:r>
      <w:r w:rsidRPr="005961F9">
        <w:rPr>
          <w:sz w:val="28"/>
          <w:szCs w:val="28"/>
        </w:rPr>
        <w:t>купке.</w:t>
      </w:r>
    </w:p>
    <w:p w:rsidR="00337441" w:rsidRPr="005961F9" w:rsidRDefault="00337441" w:rsidP="00337441">
      <w:pPr>
        <w:pStyle w:val="Default"/>
        <w:ind w:firstLine="709"/>
        <w:contextualSpacing/>
        <w:jc w:val="both"/>
        <w:rPr>
          <w:sz w:val="28"/>
          <w:szCs w:val="28"/>
        </w:rPr>
      </w:pPr>
      <w:r w:rsidRPr="005961F9">
        <w:rPr>
          <w:sz w:val="28"/>
          <w:szCs w:val="28"/>
        </w:rPr>
        <w:t>Оператор электронной площадки – коммерческая организация юридич</w:t>
      </w:r>
      <w:r w:rsidRPr="005961F9">
        <w:rPr>
          <w:sz w:val="28"/>
          <w:szCs w:val="28"/>
        </w:rPr>
        <w:t>е</w:t>
      </w:r>
      <w:r w:rsidRPr="005961F9">
        <w:rPr>
          <w:sz w:val="28"/>
          <w:szCs w:val="28"/>
        </w:rPr>
        <w:t>ское лицо, созданное в соответствии с законодательством Российской Федер</w:t>
      </w:r>
      <w:r w:rsidRPr="005961F9">
        <w:rPr>
          <w:sz w:val="28"/>
          <w:szCs w:val="28"/>
        </w:rPr>
        <w:t>а</w:t>
      </w:r>
      <w:r w:rsidRPr="005961F9">
        <w:rPr>
          <w:sz w:val="28"/>
          <w:szCs w:val="28"/>
        </w:rPr>
        <w:t>ции в организационно - правовой форме общества с ограниченной ответстве</w:t>
      </w:r>
      <w:r w:rsidRPr="005961F9">
        <w:rPr>
          <w:sz w:val="28"/>
          <w:szCs w:val="28"/>
        </w:rPr>
        <w:t>н</w:t>
      </w:r>
      <w:r w:rsidRPr="005961F9">
        <w:rPr>
          <w:sz w:val="28"/>
          <w:szCs w:val="28"/>
        </w:rPr>
        <w:t>ностью или непубличного акционерного общества, в уставном капитале кот</w:t>
      </w:r>
      <w:r w:rsidRPr="005961F9">
        <w:rPr>
          <w:sz w:val="28"/>
          <w:szCs w:val="28"/>
        </w:rPr>
        <w:t>о</w:t>
      </w:r>
      <w:r w:rsidRPr="005961F9">
        <w:rPr>
          <w:sz w:val="28"/>
          <w:szCs w:val="28"/>
        </w:rPr>
        <w:t xml:space="preserve">рого доля иностранных граждан, лиц без гражданства, </w:t>
      </w:r>
      <w:r w:rsidRPr="005961F9">
        <w:rPr>
          <w:sz w:val="28"/>
          <w:szCs w:val="28"/>
        </w:rPr>
        <w:lastRenderedPageBreak/>
        <w:t>иностранных юридич</w:t>
      </w:r>
      <w:r w:rsidRPr="005961F9">
        <w:rPr>
          <w:sz w:val="28"/>
          <w:szCs w:val="28"/>
        </w:rPr>
        <w:t>е</w:t>
      </w:r>
      <w:r w:rsidRPr="005961F9">
        <w:rPr>
          <w:sz w:val="28"/>
          <w:szCs w:val="28"/>
        </w:rPr>
        <w:t>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w:t>
      </w:r>
      <w:r w:rsidRPr="005961F9">
        <w:rPr>
          <w:sz w:val="28"/>
          <w:szCs w:val="28"/>
        </w:rPr>
        <w:t>о</w:t>
      </w:r>
      <w:r w:rsidRPr="005961F9">
        <w:rPr>
          <w:sz w:val="28"/>
          <w:szCs w:val="28"/>
        </w:rPr>
        <w:t>граммно-аппаратные средства электронной площадки), и обеспечивающее пр</w:t>
      </w:r>
      <w:r w:rsidRPr="005961F9">
        <w:rPr>
          <w:sz w:val="28"/>
          <w:szCs w:val="28"/>
        </w:rPr>
        <w:t>о</w:t>
      </w:r>
      <w:r w:rsidRPr="005961F9">
        <w:rPr>
          <w:sz w:val="28"/>
          <w:szCs w:val="28"/>
        </w:rPr>
        <w:t>ведение конкурентных закупок в электронной форме в соответствии с полож</w:t>
      </w:r>
      <w:r w:rsidRPr="005961F9">
        <w:rPr>
          <w:sz w:val="28"/>
          <w:szCs w:val="28"/>
        </w:rPr>
        <w:t>е</w:t>
      </w:r>
      <w:r w:rsidRPr="005961F9">
        <w:rPr>
          <w:sz w:val="28"/>
          <w:szCs w:val="28"/>
        </w:rPr>
        <w:t>ниями 223-ФЗ.</w:t>
      </w:r>
    </w:p>
    <w:p w:rsidR="00337441" w:rsidRPr="005961F9" w:rsidRDefault="00337441" w:rsidP="00337441">
      <w:pPr>
        <w:pStyle w:val="Default"/>
        <w:ind w:firstLine="709"/>
        <w:contextualSpacing/>
        <w:jc w:val="both"/>
        <w:rPr>
          <w:sz w:val="28"/>
          <w:szCs w:val="28"/>
        </w:rPr>
      </w:pPr>
      <w:r w:rsidRPr="005961F9">
        <w:rPr>
          <w:sz w:val="28"/>
          <w:szCs w:val="28"/>
        </w:rPr>
        <w:t xml:space="preserve">Организатор закупки – заказчик или иное юридическое или физическое лицо, которое на основании договора с заказчиком от его имени и за его счет выполняет, организовывает и проводит закупочные процедуры. </w:t>
      </w:r>
    </w:p>
    <w:p w:rsidR="00337441" w:rsidRPr="005961F9" w:rsidRDefault="00337441" w:rsidP="00337441">
      <w:pPr>
        <w:pStyle w:val="Default"/>
        <w:ind w:firstLine="709"/>
        <w:contextualSpacing/>
        <w:jc w:val="both"/>
        <w:rPr>
          <w:sz w:val="28"/>
          <w:szCs w:val="28"/>
        </w:rPr>
      </w:pPr>
      <w:r w:rsidRPr="005961F9">
        <w:rPr>
          <w:sz w:val="28"/>
          <w:szCs w:val="28"/>
        </w:rPr>
        <w:t>Положение о закупках товаров, работ, услуг – документ, который регл</w:t>
      </w:r>
      <w:r w:rsidRPr="005961F9">
        <w:rPr>
          <w:sz w:val="28"/>
          <w:szCs w:val="28"/>
        </w:rPr>
        <w:t>а</w:t>
      </w:r>
      <w:r w:rsidRPr="005961F9">
        <w:rPr>
          <w:sz w:val="28"/>
          <w:szCs w:val="28"/>
        </w:rPr>
        <w:t>ментирует закупочную деятельность заказчика, проводимую в соответствии с 223-ФЗ, и содержит требования к закупке товаров, работ, услуг, в том числе п</w:t>
      </w:r>
      <w:r w:rsidRPr="005961F9">
        <w:rPr>
          <w:sz w:val="28"/>
          <w:szCs w:val="28"/>
        </w:rPr>
        <w:t>о</w:t>
      </w:r>
      <w:r w:rsidRPr="005961F9">
        <w:rPr>
          <w:sz w:val="28"/>
          <w:szCs w:val="28"/>
        </w:rPr>
        <w:t>рядок подготовки и проведения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337441" w:rsidRPr="005961F9" w:rsidRDefault="00337441" w:rsidP="00337441">
      <w:pPr>
        <w:pStyle w:val="Default"/>
        <w:ind w:firstLine="709"/>
        <w:contextualSpacing/>
        <w:jc w:val="both"/>
        <w:rPr>
          <w:iCs/>
          <w:sz w:val="28"/>
          <w:szCs w:val="28"/>
        </w:rPr>
      </w:pPr>
      <w:r w:rsidRPr="005961F9">
        <w:rPr>
          <w:iCs/>
          <w:sz w:val="28"/>
          <w:szCs w:val="28"/>
        </w:rPr>
        <w:t xml:space="preserve">Процедура – установленная </w:t>
      </w:r>
      <w:r w:rsidRPr="005961F9">
        <w:rPr>
          <w:sz w:val="28"/>
          <w:szCs w:val="28"/>
          <w:shd w:val="clear" w:color="auto" w:fill="FFFFFF"/>
        </w:rPr>
        <w:t>взаимосвязанная последовательность дейс</w:t>
      </w:r>
      <w:r w:rsidRPr="005961F9">
        <w:rPr>
          <w:sz w:val="28"/>
          <w:szCs w:val="28"/>
          <w:shd w:val="clear" w:color="auto" w:fill="FFFFFF"/>
        </w:rPr>
        <w:t>т</w:t>
      </w:r>
      <w:r w:rsidRPr="005961F9">
        <w:rPr>
          <w:sz w:val="28"/>
          <w:szCs w:val="28"/>
          <w:shd w:val="clear" w:color="auto" w:fill="FFFFFF"/>
        </w:rPr>
        <w:t>вий</w:t>
      </w:r>
      <w:r w:rsidRPr="005961F9">
        <w:rPr>
          <w:iCs/>
          <w:sz w:val="28"/>
          <w:szCs w:val="28"/>
        </w:rPr>
        <w:t>.</w:t>
      </w:r>
    </w:p>
    <w:p w:rsidR="00337441" w:rsidRPr="005961F9" w:rsidRDefault="00337441" w:rsidP="00337441">
      <w:pPr>
        <w:pStyle w:val="Default"/>
        <w:ind w:firstLine="709"/>
        <w:contextualSpacing/>
        <w:jc w:val="both"/>
        <w:rPr>
          <w:iCs/>
          <w:sz w:val="28"/>
          <w:szCs w:val="28"/>
        </w:rPr>
      </w:pPr>
      <w:r w:rsidRPr="005961F9">
        <w:rPr>
          <w:iCs/>
          <w:sz w:val="28"/>
          <w:szCs w:val="28"/>
        </w:rPr>
        <w:t>Процедура закупки – процесс определения поставщика (подрядчика, и</w:t>
      </w:r>
      <w:r w:rsidRPr="005961F9">
        <w:rPr>
          <w:iCs/>
          <w:sz w:val="28"/>
          <w:szCs w:val="28"/>
        </w:rPr>
        <w:t>с</w:t>
      </w:r>
      <w:r w:rsidRPr="005961F9">
        <w:rPr>
          <w:iCs/>
          <w:sz w:val="28"/>
          <w:szCs w:val="28"/>
        </w:rPr>
        <w:t>полнителя) с целью заключить с ним договор поставки товаров (выполнения работ, оказания услуг) для удовлетворения потребностей заказчика в соответс</w:t>
      </w:r>
      <w:r w:rsidRPr="005961F9">
        <w:rPr>
          <w:iCs/>
          <w:sz w:val="28"/>
          <w:szCs w:val="28"/>
        </w:rPr>
        <w:t>т</w:t>
      </w:r>
      <w:r w:rsidRPr="005961F9">
        <w:rPr>
          <w:iCs/>
          <w:sz w:val="28"/>
          <w:szCs w:val="28"/>
        </w:rPr>
        <w:t>вии с требованиями настоящего Положения и документации о закупке.</w:t>
      </w:r>
    </w:p>
    <w:p w:rsidR="00337441" w:rsidRPr="005961F9" w:rsidRDefault="00337441" w:rsidP="00337441">
      <w:pPr>
        <w:pStyle w:val="Default"/>
        <w:ind w:firstLine="709"/>
        <w:contextualSpacing/>
        <w:jc w:val="both"/>
        <w:rPr>
          <w:sz w:val="28"/>
          <w:szCs w:val="28"/>
        </w:rPr>
      </w:pPr>
      <w:r w:rsidRPr="005961F9">
        <w:rPr>
          <w:bCs/>
          <w:sz w:val="28"/>
          <w:szCs w:val="28"/>
        </w:rPr>
        <w:t xml:space="preserve">Поставщик (исполнитель, подрядчик) </w:t>
      </w:r>
      <w:r w:rsidRPr="005961F9">
        <w:rPr>
          <w:sz w:val="28"/>
          <w:szCs w:val="28"/>
        </w:rPr>
        <w:t>– любое юридическое или физич</w:t>
      </w:r>
      <w:r w:rsidRPr="005961F9">
        <w:rPr>
          <w:sz w:val="28"/>
          <w:szCs w:val="28"/>
        </w:rPr>
        <w:t>е</w:t>
      </w:r>
      <w:r w:rsidRPr="005961F9">
        <w:rPr>
          <w:sz w:val="28"/>
          <w:szCs w:val="28"/>
        </w:rPr>
        <w:t>ское лицо, в том числе индивидуальный предприниматель, или несколько юр</w:t>
      </w:r>
      <w:r w:rsidRPr="005961F9">
        <w:rPr>
          <w:sz w:val="28"/>
          <w:szCs w:val="28"/>
        </w:rPr>
        <w:t>и</w:t>
      </w:r>
      <w:r w:rsidRPr="005961F9">
        <w:rPr>
          <w:sz w:val="28"/>
          <w:szCs w:val="28"/>
        </w:rPr>
        <w:t>дических лиц, выступающих на стороне поставщика (исполнителя, подрядч</w:t>
      </w:r>
      <w:r w:rsidRPr="005961F9">
        <w:rPr>
          <w:sz w:val="28"/>
          <w:szCs w:val="28"/>
        </w:rPr>
        <w:t>и</w:t>
      </w:r>
      <w:r w:rsidRPr="005961F9">
        <w:rPr>
          <w:sz w:val="28"/>
          <w:szCs w:val="28"/>
        </w:rPr>
        <w:t>ка), которые поставляют требуемые товары, выполняют требуемые работы, оказывают требуемые услуги заказчику.</w:t>
      </w:r>
    </w:p>
    <w:p w:rsidR="00337441" w:rsidRPr="005961F9" w:rsidRDefault="00337441" w:rsidP="00337441">
      <w:pPr>
        <w:pStyle w:val="Default"/>
        <w:ind w:firstLine="709"/>
        <w:contextualSpacing/>
        <w:jc w:val="both"/>
        <w:rPr>
          <w:sz w:val="28"/>
          <w:szCs w:val="28"/>
        </w:rPr>
      </w:pPr>
      <w:r w:rsidRPr="005961F9">
        <w:rPr>
          <w:bCs/>
          <w:sz w:val="28"/>
          <w:szCs w:val="28"/>
        </w:rPr>
        <w:t>Предварительный квалификационный отбор</w:t>
      </w:r>
      <w:r w:rsidRPr="005961F9">
        <w:rPr>
          <w:sz w:val="28"/>
          <w:szCs w:val="28"/>
        </w:rPr>
        <w:t xml:space="preserve"> – отбор поставщиков (по</w:t>
      </w:r>
      <w:r w:rsidRPr="005961F9">
        <w:rPr>
          <w:sz w:val="28"/>
          <w:szCs w:val="28"/>
        </w:rPr>
        <w:t>д</w:t>
      </w:r>
      <w:r w:rsidRPr="005961F9">
        <w:rPr>
          <w:sz w:val="28"/>
          <w:szCs w:val="28"/>
        </w:rPr>
        <w:t xml:space="preserve">рядчиков, исполнителей) допускаемых для участия в закупки, в соответствии с требованиями и критериями, установленными заказчиком. </w:t>
      </w:r>
    </w:p>
    <w:p w:rsidR="00337441" w:rsidRPr="005961F9" w:rsidRDefault="00337441" w:rsidP="00337441">
      <w:pPr>
        <w:pStyle w:val="Default"/>
        <w:ind w:firstLine="709"/>
        <w:contextualSpacing/>
        <w:jc w:val="both"/>
        <w:rPr>
          <w:sz w:val="28"/>
          <w:szCs w:val="28"/>
        </w:rPr>
      </w:pPr>
      <w:r w:rsidRPr="005961F9">
        <w:rPr>
          <w:sz w:val="28"/>
          <w:szCs w:val="28"/>
        </w:rPr>
        <w:t>Переторжка – процедура, проводимая в ходе закупки и направленная на добровольное снижение участниками закупки предлагаемых ими цен или на улучшение иных показателей, предусмотренных в документации о закупке, с целью повысить предпочтительность заявок участников закупки для заказчика.</w:t>
      </w:r>
    </w:p>
    <w:p w:rsidR="00337441" w:rsidRPr="005961F9" w:rsidRDefault="00337441" w:rsidP="00337441">
      <w:pPr>
        <w:pStyle w:val="Default"/>
        <w:ind w:firstLine="709"/>
        <w:contextualSpacing/>
        <w:jc w:val="both"/>
        <w:rPr>
          <w:sz w:val="28"/>
          <w:szCs w:val="28"/>
        </w:rPr>
      </w:pPr>
      <w:r w:rsidRPr="005961F9">
        <w:rPr>
          <w:sz w:val="28"/>
          <w:szCs w:val="28"/>
        </w:rPr>
        <w:t>Протокол – документ, которым оформлено проведение процедуры заку</w:t>
      </w:r>
      <w:r w:rsidRPr="005961F9">
        <w:rPr>
          <w:sz w:val="28"/>
          <w:szCs w:val="28"/>
        </w:rPr>
        <w:t>п</w:t>
      </w:r>
      <w:r w:rsidRPr="005961F9">
        <w:rPr>
          <w:sz w:val="28"/>
          <w:szCs w:val="28"/>
        </w:rPr>
        <w:t>ки.</w:t>
      </w:r>
    </w:p>
    <w:p w:rsidR="00337441" w:rsidRPr="005961F9" w:rsidRDefault="00337441" w:rsidP="00337441">
      <w:pPr>
        <w:pStyle w:val="Default"/>
        <w:ind w:firstLine="709"/>
        <w:contextualSpacing/>
        <w:jc w:val="both"/>
        <w:rPr>
          <w:sz w:val="28"/>
          <w:szCs w:val="28"/>
        </w:rPr>
      </w:pPr>
      <w:r w:rsidRPr="005961F9">
        <w:rPr>
          <w:sz w:val="28"/>
          <w:szCs w:val="28"/>
        </w:rPr>
        <w:t>Участник закупки (далее – участник) – любое юридическое лицо или н</w:t>
      </w:r>
      <w:r w:rsidRPr="005961F9">
        <w:rPr>
          <w:sz w:val="28"/>
          <w:szCs w:val="28"/>
        </w:rPr>
        <w:t>е</w:t>
      </w:r>
      <w:r w:rsidRPr="005961F9">
        <w:rPr>
          <w:sz w:val="28"/>
          <w:szCs w:val="28"/>
        </w:rPr>
        <w:t>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w:t>
      </w:r>
      <w:r w:rsidRPr="005961F9">
        <w:rPr>
          <w:sz w:val="28"/>
          <w:szCs w:val="28"/>
        </w:rPr>
        <w:t>п</w:t>
      </w:r>
      <w:r w:rsidRPr="005961F9">
        <w:rPr>
          <w:sz w:val="28"/>
          <w:szCs w:val="28"/>
        </w:rPr>
        <w:t>ки, в том числе индивидуальный предприниматель или несколько индивид</w:t>
      </w:r>
      <w:r w:rsidRPr="005961F9">
        <w:rPr>
          <w:sz w:val="28"/>
          <w:szCs w:val="28"/>
        </w:rPr>
        <w:t>у</w:t>
      </w:r>
      <w:r w:rsidRPr="005961F9">
        <w:rPr>
          <w:sz w:val="28"/>
          <w:szCs w:val="28"/>
        </w:rPr>
        <w:t>альных предпринимателей, выступающих на стороне одного участника заку</w:t>
      </w:r>
      <w:r w:rsidRPr="005961F9">
        <w:rPr>
          <w:sz w:val="28"/>
          <w:szCs w:val="28"/>
        </w:rPr>
        <w:t>п</w:t>
      </w:r>
      <w:r w:rsidRPr="005961F9">
        <w:rPr>
          <w:sz w:val="28"/>
          <w:szCs w:val="28"/>
        </w:rPr>
        <w:t xml:space="preserve">ки, которые соответствуют требованиям, </w:t>
      </w:r>
      <w:r w:rsidRPr="005961F9">
        <w:rPr>
          <w:sz w:val="28"/>
          <w:szCs w:val="28"/>
        </w:rPr>
        <w:lastRenderedPageBreak/>
        <w:t>установленным заказчиком в соотве</w:t>
      </w:r>
      <w:r w:rsidRPr="005961F9">
        <w:rPr>
          <w:sz w:val="28"/>
          <w:szCs w:val="28"/>
        </w:rPr>
        <w:t>т</w:t>
      </w:r>
      <w:r w:rsidRPr="005961F9">
        <w:rPr>
          <w:sz w:val="28"/>
          <w:szCs w:val="28"/>
        </w:rPr>
        <w:t>ствии с настоящим Положением о закупках. Если участником процедуры з</w:t>
      </w:r>
      <w:r w:rsidRPr="005961F9">
        <w:rPr>
          <w:sz w:val="28"/>
          <w:szCs w:val="28"/>
        </w:rPr>
        <w:t>а</w:t>
      </w:r>
      <w:r w:rsidRPr="005961F9">
        <w:rPr>
          <w:sz w:val="28"/>
          <w:szCs w:val="28"/>
        </w:rPr>
        <w:t>купки является несколько юридических лиц, выступающих на стороне одного участника закупки, или несколько физических лиц, выступающих на стороне одного участника закупки, или несколько индивидуальных предпринимателей, выступающих на стороне одного участника закупки, отношения между ними должны быть юридически оформлены в соответствии с требованиями закон</w:t>
      </w:r>
      <w:r w:rsidRPr="005961F9">
        <w:rPr>
          <w:sz w:val="28"/>
          <w:szCs w:val="28"/>
        </w:rPr>
        <w:t>о</w:t>
      </w:r>
      <w:r w:rsidRPr="005961F9">
        <w:rPr>
          <w:sz w:val="28"/>
          <w:szCs w:val="28"/>
        </w:rPr>
        <w:t>дательства Российской Федерации.</w:t>
      </w:r>
    </w:p>
    <w:p w:rsidR="00337441" w:rsidRPr="005961F9" w:rsidRDefault="00337441" w:rsidP="00337441">
      <w:pPr>
        <w:pStyle w:val="Default"/>
        <w:ind w:firstLine="709"/>
        <w:contextualSpacing/>
        <w:jc w:val="both"/>
        <w:rPr>
          <w:sz w:val="28"/>
          <w:szCs w:val="28"/>
        </w:rPr>
      </w:pPr>
      <w:r w:rsidRPr="005961F9">
        <w:rPr>
          <w:sz w:val="28"/>
          <w:szCs w:val="28"/>
        </w:rPr>
        <w:t>Электронные документы – электронные документы участника конк</w:t>
      </w:r>
      <w:r w:rsidRPr="005961F9">
        <w:rPr>
          <w:sz w:val="28"/>
          <w:szCs w:val="28"/>
        </w:rPr>
        <w:t>у</w:t>
      </w:r>
      <w:r w:rsidRPr="005961F9">
        <w:rPr>
          <w:sz w:val="28"/>
          <w:szCs w:val="28"/>
        </w:rPr>
        <w:t>рентной закупки в электронной форме, заказчика, оператора электронной пл</w:t>
      </w:r>
      <w:r w:rsidRPr="005961F9">
        <w:rPr>
          <w:sz w:val="28"/>
          <w:szCs w:val="28"/>
        </w:rPr>
        <w:t>о</w:t>
      </w:r>
      <w:r w:rsidRPr="005961F9">
        <w:rPr>
          <w:sz w:val="28"/>
          <w:szCs w:val="28"/>
        </w:rPr>
        <w:t>щадки должны быть подписаны усиленной квалифицированной электронной подписью.</w:t>
      </w:r>
    </w:p>
    <w:p w:rsidR="00337441" w:rsidRPr="005961F9" w:rsidRDefault="00337441" w:rsidP="00337441">
      <w:pPr>
        <w:pStyle w:val="Default"/>
        <w:ind w:firstLine="709"/>
        <w:contextualSpacing/>
        <w:jc w:val="both"/>
        <w:rPr>
          <w:sz w:val="28"/>
          <w:szCs w:val="28"/>
        </w:rPr>
      </w:pPr>
      <w:r w:rsidRPr="005961F9">
        <w:rPr>
          <w:sz w:val="28"/>
          <w:szCs w:val="28"/>
        </w:rPr>
        <w:t>1.2.В настоящем положении используются также иные термины и опр</w:t>
      </w:r>
      <w:r w:rsidRPr="005961F9">
        <w:rPr>
          <w:sz w:val="28"/>
          <w:szCs w:val="28"/>
        </w:rPr>
        <w:t>е</w:t>
      </w:r>
      <w:r w:rsidRPr="005961F9">
        <w:rPr>
          <w:sz w:val="28"/>
          <w:szCs w:val="28"/>
        </w:rPr>
        <w:t>деления, не предусмотренные в настоящем перечне, подлежащий толкованию в соответствии с законодательством Российской Федерации.</w:t>
      </w:r>
      <w:bookmarkStart w:id="2" w:name="_Toc520127500"/>
    </w:p>
    <w:p w:rsidR="00337441" w:rsidRPr="005961F9" w:rsidRDefault="00337441" w:rsidP="00337441">
      <w:pPr>
        <w:pStyle w:val="Default"/>
        <w:ind w:firstLine="709"/>
        <w:contextualSpacing/>
        <w:jc w:val="both"/>
        <w:rPr>
          <w:sz w:val="28"/>
          <w:szCs w:val="28"/>
        </w:rPr>
      </w:pPr>
    </w:p>
    <w:p w:rsidR="00337441" w:rsidRPr="005961F9" w:rsidRDefault="00337441" w:rsidP="00337441">
      <w:pPr>
        <w:pStyle w:val="Default"/>
        <w:contextualSpacing/>
        <w:jc w:val="center"/>
        <w:rPr>
          <w:snapToGrid w:val="0"/>
          <w:color w:val="auto"/>
          <w:sz w:val="28"/>
          <w:szCs w:val="28"/>
        </w:rPr>
      </w:pPr>
      <w:r w:rsidRPr="005961F9">
        <w:rPr>
          <w:color w:val="auto"/>
          <w:sz w:val="28"/>
          <w:szCs w:val="28"/>
        </w:rPr>
        <w:t xml:space="preserve">2. </w:t>
      </w:r>
      <w:r w:rsidRPr="005961F9">
        <w:rPr>
          <w:snapToGrid w:val="0"/>
          <w:color w:val="auto"/>
          <w:sz w:val="28"/>
          <w:szCs w:val="28"/>
        </w:rPr>
        <w:t>ОБЩИЕ ПОЛОЖЕНИЯ</w:t>
      </w:r>
      <w:bookmarkEnd w:id="2"/>
    </w:p>
    <w:p w:rsidR="00337441" w:rsidRPr="005961F9" w:rsidRDefault="00337441" w:rsidP="00337441">
      <w:pPr>
        <w:pStyle w:val="Default"/>
        <w:ind w:firstLine="709"/>
        <w:contextualSpacing/>
        <w:jc w:val="both"/>
        <w:rPr>
          <w:color w:val="auto"/>
          <w:sz w:val="28"/>
          <w:szCs w:val="28"/>
        </w:rPr>
      </w:pPr>
      <w:r w:rsidRPr="005961F9">
        <w:rPr>
          <w:sz w:val="28"/>
          <w:szCs w:val="28"/>
        </w:rPr>
        <w:t xml:space="preserve">2.1 Настоящее Положение разработано в соответствии с требованиями 223-ФЗ и регламентирует деятельность заказчика при осуществлении закупки товаров (работ, услуг), </w:t>
      </w:r>
      <w:r w:rsidRPr="005961F9">
        <w:rPr>
          <w:color w:val="auto"/>
          <w:sz w:val="28"/>
          <w:szCs w:val="28"/>
        </w:rPr>
        <w:t xml:space="preserve">в целях: </w:t>
      </w:r>
    </w:p>
    <w:p w:rsidR="00337441" w:rsidRPr="005961F9" w:rsidRDefault="00337441" w:rsidP="00337441">
      <w:pPr>
        <w:pStyle w:val="Default"/>
        <w:ind w:firstLine="709"/>
        <w:contextualSpacing/>
        <w:jc w:val="both"/>
        <w:rPr>
          <w:color w:val="auto"/>
          <w:sz w:val="28"/>
          <w:szCs w:val="28"/>
        </w:rPr>
      </w:pPr>
      <w:r w:rsidRPr="005961F9">
        <w:rPr>
          <w:color w:val="auto"/>
          <w:sz w:val="28"/>
          <w:szCs w:val="28"/>
        </w:rPr>
        <w:t>создания условий для своевременного и полного удовлетворения потре</w:t>
      </w:r>
      <w:r w:rsidRPr="005961F9">
        <w:rPr>
          <w:color w:val="auto"/>
          <w:sz w:val="28"/>
          <w:szCs w:val="28"/>
        </w:rPr>
        <w:t>б</w:t>
      </w:r>
      <w:r w:rsidRPr="005961F9">
        <w:rPr>
          <w:color w:val="auto"/>
          <w:sz w:val="28"/>
          <w:szCs w:val="28"/>
        </w:rPr>
        <w:t>ностей заказчика в товарах, работах, услугах с требуемыми показателями цены</w:t>
      </w:r>
      <w:r w:rsidRPr="005961F9">
        <w:rPr>
          <w:b/>
          <w:bCs/>
          <w:color w:val="auto"/>
          <w:sz w:val="28"/>
          <w:szCs w:val="28"/>
        </w:rPr>
        <w:t xml:space="preserve">, </w:t>
      </w:r>
      <w:r w:rsidRPr="005961F9">
        <w:rPr>
          <w:color w:val="auto"/>
          <w:sz w:val="28"/>
          <w:szCs w:val="28"/>
        </w:rPr>
        <w:t xml:space="preserve">качества и надежности, </w:t>
      </w:r>
      <w:r w:rsidRPr="005961F9">
        <w:rPr>
          <w:sz w:val="28"/>
          <w:szCs w:val="28"/>
        </w:rPr>
        <w:t>в том числе для целей коммерческого использования</w:t>
      </w:r>
      <w:r w:rsidRPr="005961F9">
        <w:rPr>
          <w:color w:val="auto"/>
          <w:sz w:val="28"/>
          <w:szCs w:val="28"/>
        </w:rPr>
        <w:t xml:space="preserve">; </w:t>
      </w:r>
    </w:p>
    <w:p w:rsidR="00337441" w:rsidRPr="005961F9" w:rsidRDefault="00337441" w:rsidP="00337441">
      <w:pPr>
        <w:pStyle w:val="Default"/>
        <w:ind w:firstLine="709"/>
        <w:contextualSpacing/>
        <w:jc w:val="both"/>
        <w:rPr>
          <w:color w:val="auto"/>
          <w:sz w:val="28"/>
          <w:szCs w:val="28"/>
        </w:rPr>
      </w:pPr>
      <w:r w:rsidRPr="005961F9">
        <w:rPr>
          <w:color w:val="auto"/>
          <w:sz w:val="28"/>
          <w:szCs w:val="28"/>
        </w:rPr>
        <w:t xml:space="preserve">обеспечения целевого и эффективного использования средств; </w:t>
      </w:r>
    </w:p>
    <w:p w:rsidR="00337441" w:rsidRPr="005961F9" w:rsidRDefault="00337441" w:rsidP="00337441">
      <w:pPr>
        <w:pStyle w:val="Default"/>
        <w:ind w:firstLine="709"/>
        <w:contextualSpacing/>
        <w:jc w:val="both"/>
        <w:rPr>
          <w:color w:val="auto"/>
          <w:sz w:val="28"/>
          <w:szCs w:val="28"/>
        </w:rPr>
      </w:pPr>
      <w:r w:rsidRPr="005961F9">
        <w:rPr>
          <w:color w:val="auto"/>
          <w:sz w:val="28"/>
          <w:szCs w:val="28"/>
        </w:rPr>
        <w:t xml:space="preserve">реализации мер, направленных на сокращение издержек заказчика; </w:t>
      </w:r>
    </w:p>
    <w:p w:rsidR="00337441" w:rsidRPr="005961F9" w:rsidRDefault="00337441" w:rsidP="00337441">
      <w:pPr>
        <w:pStyle w:val="Default"/>
        <w:ind w:firstLine="709"/>
        <w:contextualSpacing/>
        <w:jc w:val="both"/>
        <w:rPr>
          <w:color w:val="auto"/>
          <w:sz w:val="28"/>
          <w:szCs w:val="28"/>
        </w:rPr>
      </w:pPr>
      <w:r w:rsidRPr="005961F9">
        <w:rPr>
          <w:color w:val="auto"/>
          <w:sz w:val="28"/>
          <w:szCs w:val="28"/>
        </w:rPr>
        <w:t xml:space="preserve">развития и стимулирования добросовестной конкуренции; </w:t>
      </w:r>
    </w:p>
    <w:p w:rsidR="00337441" w:rsidRPr="005961F9" w:rsidRDefault="00337441" w:rsidP="00337441">
      <w:pPr>
        <w:pStyle w:val="Default"/>
        <w:ind w:firstLine="709"/>
        <w:contextualSpacing/>
        <w:jc w:val="both"/>
        <w:rPr>
          <w:color w:val="auto"/>
          <w:sz w:val="28"/>
          <w:szCs w:val="28"/>
        </w:rPr>
      </w:pPr>
      <w:r w:rsidRPr="005961F9">
        <w:rPr>
          <w:color w:val="auto"/>
          <w:sz w:val="28"/>
          <w:szCs w:val="28"/>
        </w:rPr>
        <w:t xml:space="preserve">обеспечения информационной открытости закупок; </w:t>
      </w:r>
    </w:p>
    <w:p w:rsidR="00337441" w:rsidRPr="005961F9" w:rsidRDefault="00337441" w:rsidP="00337441">
      <w:pPr>
        <w:pStyle w:val="Default"/>
        <w:ind w:firstLine="709"/>
        <w:contextualSpacing/>
        <w:jc w:val="both"/>
        <w:rPr>
          <w:color w:val="auto"/>
          <w:sz w:val="28"/>
          <w:szCs w:val="28"/>
        </w:rPr>
      </w:pPr>
      <w:r w:rsidRPr="005961F9">
        <w:rPr>
          <w:color w:val="auto"/>
          <w:sz w:val="28"/>
          <w:szCs w:val="28"/>
        </w:rPr>
        <w:t>предотвращения коррупции и других злоупотреблений;</w:t>
      </w:r>
    </w:p>
    <w:p w:rsidR="00337441" w:rsidRPr="005961F9" w:rsidRDefault="00337441" w:rsidP="00337441">
      <w:pPr>
        <w:pStyle w:val="Default"/>
        <w:ind w:firstLine="709"/>
        <w:contextualSpacing/>
        <w:jc w:val="both"/>
        <w:rPr>
          <w:color w:val="auto"/>
          <w:sz w:val="28"/>
          <w:szCs w:val="28"/>
        </w:rPr>
      </w:pPr>
      <w:r w:rsidRPr="005961F9">
        <w:rPr>
          <w:sz w:val="28"/>
          <w:szCs w:val="28"/>
        </w:rPr>
        <w:t>содействия объективности и беспристрастности принятия решений о в</w:t>
      </w:r>
      <w:r w:rsidRPr="005961F9">
        <w:rPr>
          <w:sz w:val="28"/>
          <w:szCs w:val="28"/>
        </w:rPr>
        <w:t>ы</w:t>
      </w:r>
      <w:r w:rsidRPr="005961F9">
        <w:rPr>
          <w:sz w:val="28"/>
          <w:szCs w:val="28"/>
        </w:rPr>
        <w:t>боре поставщика, подрядчика и исполнителя</w:t>
      </w:r>
      <w:r w:rsidRPr="005961F9">
        <w:rPr>
          <w:color w:val="auto"/>
          <w:sz w:val="28"/>
          <w:szCs w:val="28"/>
        </w:rPr>
        <w:t>.</w:t>
      </w:r>
    </w:p>
    <w:p w:rsidR="00337441" w:rsidRPr="005961F9" w:rsidRDefault="00337441" w:rsidP="00337441">
      <w:pPr>
        <w:pStyle w:val="Default"/>
        <w:ind w:firstLine="709"/>
        <w:contextualSpacing/>
        <w:jc w:val="both"/>
        <w:rPr>
          <w:sz w:val="28"/>
          <w:szCs w:val="28"/>
        </w:rPr>
      </w:pPr>
      <w:r w:rsidRPr="005961F9">
        <w:rPr>
          <w:sz w:val="28"/>
          <w:szCs w:val="28"/>
        </w:rPr>
        <w:t>2.2. При закупке товаров, работ, услуг заказчики руководствуются сл</w:t>
      </w:r>
      <w:r w:rsidRPr="005961F9">
        <w:rPr>
          <w:sz w:val="28"/>
          <w:szCs w:val="28"/>
        </w:rPr>
        <w:t>е</w:t>
      </w:r>
      <w:r w:rsidRPr="005961F9">
        <w:rPr>
          <w:sz w:val="28"/>
          <w:szCs w:val="28"/>
        </w:rPr>
        <w:t>дующими принципами:</w:t>
      </w:r>
    </w:p>
    <w:p w:rsidR="00337441" w:rsidRPr="005961F9" w:rsidRDefault="00337441" w:rsidP="00337441">
      <w:pPr>
        <w:pStyle w:val="Default"/>
        <w:ind w:firstLine="709"/>
        <w:contextualSpacing/>
        <w:jc w:val="both"/>
        <w:rPr>
          <w:sz w:val="28"/>
          <w:szCs w:val="28"/>
        </w:rPr>
      </w:pPr>
      <w:r w:rsidRPr="005961F9">
        <w:rPr>
          <w:sz w:val="28"/>
          <w:szCs w:val="28"/>
        </w:rPr>
        <w:t>1) информационная открытость закупки;</w:t>
      </w:r>
    </w:p>
    <w:p w:rsidR="00337441" w:rsidRPr="005961F9" w:rsidRDefault="00337441" w:rsidP="00337441">
      <w:pPr>
        <w:pStyle w:val="Default"/>
        <w:ind w:firstLine="709"/>
        <w:contextualSpacing/>
        <w:jc w:val="both"/>
        <w:rPr>
          <w:sz w:val="28"/>
          <w:szCs w:val="28"/>
        </w:rPr>
      </w:pPr>
      <w:r w:rsidRPr="005961F9">
        <w:rPr>
          <w:sz w:val="28"/>
          <w:szCs w:val="28"/>
        </w:rPr>
        <w:t>2) равноправие, справедливость, отсутствие дискриминации и необосн</w:t>
      </w:r>
      <w:r w:rsidRPr="005961F9">
        <w:rPr>
          <w:sz w:val="28"/>
          <w:szCs w:val="28"/>
        </w:rPr>
        <w:t>о</w:t>
      </w:r>
      <w:r w:rsidRPr="005961F9">
        <w:rPr>
          <w:sz w:val="28"/>
          <w:szCs w:val="28"/>
        </w:rPr>
        <w:t>ванных ограничений конкуренции по отношению к участникам закупки;</w:t>
      </w:r>
    </w:p>
    <w:p w:rsidR="00337441" w:rsidRPr="005961F9" w:rsidRDefault="00337441" w:rsidP="00337441">
      <w:pPr>
        <w:pStyle w:val="Default"/>
        <w:ind w:firstLine="709"/>
        <w:contextualSpacing/>
        <w:jc w:val="both"/>
        <w:rPr>
          <w:sz w:val="28"/>
          <w:szCs w:val="28"/>
        </w:rPr>
      </w:pPr>
      <w:r w:rsidRPr="005961F9">
        <w:rPr>
          <w:sz w:val="28"/>
          <w:szCs w:val="28"/>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337441" w:rsidRPr="005961F9" w:rsidRDefault="00337441" w:rsidP="00337441">
      <w:pPr>
        <w:pStyle w:val="Default"/>
        <w:ind w:firstLine="709"/>
        <w:contextualSpacing/>
        <w:jc w:val="both"/>
        <w:rPr>
          <w:sz w:val="28"/>
          <w:szCs w:val="28"/>
        </w:rPr>
      </w:pPr>
      <w:r w:rsidRPr="005961F9">
        <w:rPr>
          <w:sz w:val="28"/>
          <w:szCs w:val="28"/>
        </w:rPr>
        <w:t>4) отсутствие ограничения допуска к участию в закупке путем установл</w:t>
      </w:r>
      <w:r w:rsidRPr="005961F9">
        <w:rPr>
          <w:sz w:val="28"/>
          <w:szCs w:val="28"/>
        </w:rPr>
        <w:t>е</w:t>
      </w:r>
      <w:r w:rsidRPr="005961F9">
        <w:rPr>
          <w:sz w:val="28"/>
          <w:szCs w:val="28"/>
        </w:rPr>
        <w:t xml:space="preserve">ния не измеряемых </w:t>
      </w:r>
      <w:bookmarkStart w:id="3" w:name="_Ref300322844"/>
      <w:r w:rsidRPr="005961F9">
        <w:rPr>
          <w:sz w:val="28"/>
          <w:szCs w:val="28"/>
        </w:rPr>
        <w:t>требований к участникам закупки.</w:t>
      </w:r>
    </w:p>
    <w:p w:rsidR="00337441" w:rsidRPr="005961F9" w:rsidRDefault="00337441" w:rsidP="00337441">
      <w:pPr>
        <w:pStyle w:val="Default"/>
        <w:ind w:firstLine="709"/>
        <w:contextualSpacing/>
        <w:jc w:val="both"/>
        <w:rPr>
          <w:sz w:val="28"/>
          <w:szCs w:val="28"/>
        </w:rPr>
      </w:pPr>
      <w:r w:rsidRPr="005961F9">
        <w:rPr>
          <w:sz w:val="28"/>
          <w:szCs w:val="28"/>
        </w:rPr>
        <w:t>2.3. Положение о закупке не регулирует отношения, связанные с:</w:t>
      </w:r>
    </w:p>
    <w:p w:rsidR="00337441" w:rsidRPr="005961F9" w:rsidRDefault="00337441" w:rsidP="00337441">
      <w:pPr>
        <w:pStyle w:val="Default"/>
        <w:ind w:firstLine="709"/>
        <w:contextualSpacing/>
        <w:jc w:val="both"/>
        <w:rPr>
          <w:sz w:val="28"/>
          <w:szCs w:val="28"/>
        </w:rPr>
      </w:pPr>
      <w:r w:rsidRPr="005961F9">
        <w:rPr>
          <w:sz w:val="28"/>
          <w:szCs w:val="28"/>
        </w:rPr>
        <w:lastRenderedPageBreak/>
        <w:t>1) куплей-продажей ценных бумаг, валютных ценностей, драгоценных металлов, а также заключением договоров, являющихся производными фина</w:t>
      </w:r>
      <w:r w:rsidRPr="005961F9">
        <w:rPr>
          <w:sz w:val="28"/>
          <w:szCs w:val="28"/>
        </w:rPr>
        <w:t>н</w:t>
      </w:r>
      <w:r w:rsidRPr="005961F9">
        <w:rPr>
          <w:sz w:val="28"/>
          <w:szCs w:val="28"/>
        </w:rPr>
        <w:t>совыми инструментами (за исключением договоров, которые заключаются вне сферы биржевой торговли и исполнение обязательств, по которым предусма</w:t>
      </w:r>
      <w:r w:rsidRPr="005961F9">
        <w:rPr>
          <w:sz w:val="28"/>
          <w:szCs w:val="28"/>
        </w:rPr>
        <w:t>т</w:t>
      </w:r>
      <w:r w:rsidRPr="005961F9">
        <w:rPr>
          <w:sz w:val="28"/>
          <w:szCs w:val="28"/>
        </w:rPr>
        <w:t>ривает поставки товаров);</w:t>
      </w:r>
    </w:p>
    <w:p w:rsidR="00337441" w:rsidRPr="005961F9" w:rsidRDefault="00337441" w:rsidP="00337441">
      <w:pPr>
        <w:pStyle w:val="Default"/>
        <w:ind w:firstLine="709"/>
        <w:contextualSpacing/>
        <w:jc w:val="both"/>
        <w:rPr>
          <w:sz w:val="28"/>
          <w:szCs w:val="28"/>
        </w:rPr>
      </w:pPr>
      <w:r w:rsidRPr="005961F9">
        <w:rPr>
          <w:sz w:val="28"/>
          <w:szCs w:val="28"/>
        </w:rPr>
        <w:t>2) приобретением заказчиком биржевых товаров на товарной бирже в с</w:t>
      </w:r>
      <w:r w:rsidRPr="005961F9">
        <w:rPr>
          <w:sz w:val="28"/>
          <w:szCs w:val="28"/>
        </w:rPr>
        <w:t>о</w:t>
      </w:r>
      <w:r w:rsidRPr="005961F9">
        <w:rPr>
          <w:sz w:val="28"/>
          <w:szCs w:val="28"/>
        </w:rPr>
        <w:t>ответствии с законодательством о товарных биржах и биржевой торговле;</w:t>
      </w:r>
    </w:p>
    <w:p w:rsidR="00337441" w:rsidRPr="005961F9" w:rsidRDefault="00337441" w:rsidP="00337441">
      <w:pPr>
        <w:pStyle w:val="Default"/>
        <w:ind w:firstLine="709"/>
        <w:contextualSpacing/>
        <w:jc w:val="both"/>
        <w:rPr>
          <w:sz w:val="28"/>
          <w:szCs w:val="28"/>
        </w:rPr>
      </w:pPr>
      <w:r w:rsidRPr="005961F9">
        <w:rPr>
          <w:sz w:val="28"/>
          <w:szCs w:val="28"/>
        </w:rPr>
        <w:t>3) осуществлением заказчиком закупок товаров, работ, услуг в соответс</w:t>
      </w:r>
      <w:r w:rsidRPr="005961F9">
        <w:rPr>
          <w:sz w:val="28"/>
          <w:szCs w:val="28"/>
        </w:rPr>
        <w:t>т</w:t>
      </w:r>
      <w:r w:rsidRPr="005961F9">
        <w:rPr>
          <w:sz w:val="28"/>
          <w:szCs w:val="28"/>
        </w:rPr>
        <w:t>вии с Федеральным законом от 05.04.2013 № 44-ФЗ «О контрактной системе в сфере закупок товаров, работ, услуг для обеспечения государственных и мун</w:t>
      </w:r>
      <w:r w:rsidRPr="005961F9">
        <w:rPr>
          <w:sz w:val="28"/>
          <w:szCs w:val="28"/>
        </w:rPr>
        <w:t>и</w:t>
      </w:r>
      <w:r w:rsidRPr="005961F9">
        <w:rPr>
          <w:sz w:val="28"/>
          <w:szCs w:val="28"/>
        </w:rPr>
        <w:t>ципальных нужд» (далее – 44-ФЗ);</w:t>
      </w:r>
    </w:p>
    <w:p w:rsidR="00337441" w:rsidRPr="005961F9" w:rsidRDefault="00337441" w:rsidP="00337441">
      <w:pPr>
        <w:pStyle w:val="Default"/>
        <w:ind w:firstLine="709"/>
        <w:contextualSpacing/>
        <w:jc w:val="both"/>
        <w:rPr>
          <w:sz w:val="28"/>
          <w:szCs w:val="28"/>
        </w:rPr>
      </w:pPr>
      <w:r w:rsidRPr="005961F9">
        <w:rPr>
          <w:sz w:val="28"/>
          <w:szCs w:val="28"/>
        </w:rPr>
        <w:t>4) закупкой в области военно-технического сотрудничества;</w:t>
      </w:r>
    </w:p>
    <w:p w:rsidR="00337441" w:rsidRPr="005961F9" w:rsidRDefault="00337441" w:rsidP="00337441">
      <w:pPr>
        <w:pStyle w:val="Default"/>
        <w:ind w:firstLine="709"/>
        <w:contextualSpacing/>
        <w:jc w:val="both"/>
        <w:rPr>
          <w:sz w:val="28"/>
          <w:szCs w:val="28"/>
        </w:rPr>
      </w:pPr>
      <w:r w:rsidRPr="005961F9">
        <w:rPr>
          <w:sz w:val="28"/>
          <w:szCs w:val="28"/>
        </w:rPr>
        <w:t>5) закупкой товаров, работ, услуг в соответствии с международным дог</w:t>
      </w:r>
      <w:r w:rsidRPr="005961F9">
        <w:rPr>
          <w:sz w:val="28"/>
          <w:szCs w:val="28"/>
        </w:rPr>
        <w:t>о</w:t>
      </w:r>
      <w:r w:rsidRPr="005961F9">
        <w:rPr>
          <w:sz w:val="28"/>
          <w:szCs w:val="28"/>
        </w:rPr>
        <w:t>вором Российской Федерации, если таким договором предусмотрен иной пор</w:t>
      </w:r>
      <w:r w:rsidRPr="005961F9">
        <w:rPr>
          <w:sz w:val="28"/>
          <w:szCs w:val="28"/>
        </w:rPr>
        <w:t>я</w:t>
      </w:r>
      <w:r w:rsidRPr="005961F9">
        <w:rPr>
          <w:sz w:val="28"/>
          <w:szCs w:val="28"/>
        </w:rPr>
        <w:t>док определения поставщиков (подрядчиков, исполнителей) таких товаров, р</w:t>
      </w:r>
      <w:r w:rsidRPr="005961F9">
        <w:rPr>
          <w:sz w:val="28"/>
          <w:szCs w:val="28"/>
        </w:rPr>
        <w:t>а</w:t>
      </w:r>
      <w:r w:rsidRPr="005961F9">
        <w:rPr>
          <w:sz w:val="28"/>
          <w:szCs w:val="28"/>
        </w:rPr>
        <w:t>бот, услуг;</w:t>
      </w:r>
    </w:p>
    <w:p w:rsidR="00337441" w:rsidRPr="005961F9" w:rsidRDefault="00337441" w:rsidP="00337441">
      <w:pPr>
        <w:pStyle w:val="Default"/>
        <w:ind w:firstLine="709"/>
        <w:contextualSpacing/>
        <w:jc w:val="both"/>
        <w:rPr>
          <w:sz w:val="28"/>
          <w:szCs w:val="28"/>
        </w:rPr>
      </w:pPr>
      <w:r w:rsidRPr="005961F9">
        <w:rPr>
          <w:sz w:val="28"/>
          <w:szCs w:val="28"/>
        </w:rPr>
        <w:t>6) осуществлением заказчиком отбора аудиторской организации для пр</w:t>
      </w:r>
      <w:r w:rsidRPr="005961F9">
        <w:rPr>
          <w:sz w:val="28"/>
          <w:szCs w:val="28"/>
        </w:rPr>
        <w:t>о</w:t>
      </w:r>
      <w:r w:rsidRPr="005961F9">
        <w:rPr>
          <w:sz w:val="28"/>
          <w:szCs w:val="28"/>
        </w:rPr>
        <w:t>ведения обязательного аудита бухгалтерской (финансовой) отчетности заказч</w:t>
      </w:r>
      <w:r w:rsidRPr="005961F9">
        <w:rPr>
          <w:sz w:val="28"/>
          <w:szCs w:val="28"/>
        </w:rPr>
        <w:t>и</w:t>
      </w:r>
      <w:r w:rsidRPr="005961F9">
        <w:rPr>
          <w:sz w:val="28"/>
          <w:szCs w:val="28"/>
        </w:rPr>
        <w:t>ка в соответствии со статьей 5 Федерального закона от 30.12.2008 № 307-ФЗ «Об аудиторской деятельности»;</w:t>
      </w:r>
    </w:p>
    <w:p w:rsidR="00337441" w:rsidRPr="005961F9" w:rsidRDefault="00337441" w:rsidP="00337441">
      <w:pPr>
        <w:pStyle w:val="Default"/>
        <w:ind w:firstLine="709"/>
        <w:contextualSpacing/>
        <w:jc w:val="both"/>
        <w:rPr>
          <w:sz w:val="28"/>
          <w:szCs w:val="28"/>
        </w:rPr>
      </w:pPr>
      <w:r w:rsidRPr="005961F9">
        <w:rPr>
          <w:sz w:val="28"/>
          <w:szCs w:val="28"/>
        </w:rPr>
        <w:t>7) заключением и исполнением договоров в соответствии с законодател</w:t>
      </w:r>
      <w:r w:rsidRPr="005961F9">
        <w:rPr>
          <w:sz w:val="28"/>
          <w:szCs w:val="28"/>
        </w:rPr>
        <w:t>ь</w:t>
      </w:r>
      <w:r w:rsidRPr="005961F9">
        <w:rPr>
          <w:sz w:val="28"/>
          <w:szCs w:val="28"/>
        </w:rPr>
        <w:t>ством Российской Федерации об электроэнергетике, являющихся обязательн</w:t>
      </w:r>
      <w:r w:rsidRPr="005961F9">
        <w:rPr>
          <w:sz w:val="28"/>
          <w:szCs w:val="28"/>
        </w:rPr>
        <w:t>ы</w:t>
      </w:r>
      <w:r w:rsidRPr="005961F9">
        <w:rPr>
          <w:sz w:val="28"/>
          <w:szCs w:val="28"/>
        </w:rPr>
        <w:t>ми для участников рынка обращения электрической энергии и (или) мощности;</w:t>
      </w:r>
      <w:bookmarkStart w:id="4" w:name="Par76"/>
      <w:bookmarkEnd w:id="4"/>
    </w:p>
    <w:p w:rsidR="00337441" w:rsidRPr="005961F9" w:rsidRDefault="00337441" w:rsidP="00337441">
      <w:pPr>
        <w:pStyle w:val="Default"/>
        <w:ind w:firstLine="709"/>
        <w:contextualSpacing/>
        <w:jc w:val="both"/>
        <w:rPr>
          <w:sz w:val="28"/>
          <w:szCs w:val="28"/>
        </w:rPr>
      </w:pPr>
      <w:r w:rsidRPr="005961F9">
        <w:rPr>
          <w:sz w:val="28"/>
          <w:szCs w:val="28"/>
        </w:rPr>
        <w:t>8) осуществлением кредитной организацией и государственной корпор</w:t>
      </w:r>
      <w:r w:rsidRPr="005961F9">
        <w:rPr>
          <w:sz w:val="28"/>
          <w:szCs w:val="28"/>
        </w:rPr>
        <w:t>а</w:t>
      </w:r>
      <w:r w:rsidRPr="005961F9">
        <w:rPr>
          <w:sz w:val="28"/>
          <w:szCs w:val="28"/>
        </w:rPr>
        <w:t>цией «Банк развития и внешнеэкономической деятельности (Внешэконо</w:t>
      </w:r>
      <w:r w:rsidRPr="005961F9">
        <w:rPr>
          <w:sz w:val="28"/>
          <w:szCs w:val="28"/>
        </w:rPr>
        <w:t>м</w:t>
      </w:r>
      <w:r w:rsidRPr="005961F9">
        <w:rPr>
          <w:sz w:val="28"/>
          <w:szCs w:val="28"/>
        </w:rPr>
        <w:t>банк)» лизинговых операций и межбанковских операций, в том числе с ин</w:t>
      </w:r>
      <w:r w:rsidRPr="005961F9">
        <w:rPr>
          <w:sz w:val="28"/>
          <w:szCs w:val="28"/>
        </w:rPr>
        <w:t>о</w:t>
      </w:r>
      <w:r w:rsidRPr="005961F9">
        <w:rPr>
          <w:sz w:val="28"/>
          <w:szCs w:val="28"/>
        </w:rPr>
        <w:t>странными банками;</w:t>
      </w:r>
    </w:p>
    <w:p w:rsidR="00337441" w:rsidRPr="005961F9" w:rsidRDefault="00337441" w:rsidP="00337441">
      <w:pPr>
        <w:pStyle w:val="Default"/>
        <w:ind w:firstLine="709"/>
        <w:contextualSpacing/>
        <w:jc w:val="both"/>
        <w:rPr>
          <w:sz w:val="28"/>
          <w:szCs w:val="28"/>
        </w:rPr>
      </w:pPr>
      <w:r w:rsidRPr="005961F9">
        <w:rPr>
          <w:sz w:val="28"/>
          <w:szCs w:val="28"/>
        </w:rPr>
        <w:t>9) определением, избранием и деятельностью представителя владельцев облигаций в соответствии с законодательством Российской Федерации о це</w:t>
      </w:r>
      <w:r w:rsidRPr="005961F9">
        <w:rPr>
          <w:sz w:val="28"/>
          <w:szCs w:val="28"/>
        </w:rPr>
        <w:t>н</w:t>
      </w:r>
      <w:r w:rsidRPr="005961F9">
        <w:rPr>
          <w:sz w:val="28"/>
          <w:szCs w:val="28"/>
        </w:rPr>
        <w:t>ных бумагах;</w:t>
      </w:r>
    </w:p>
    <w:p w:rsidR="00337441" w:rsidRPr="005961F9" w:rsidRDefault="00337441" w:rsidP="00337441">
      <w:pPr>
        <w:pStyle w:val="Default"/>
        <w:ind w:firstLine="709"/>
        <w:contextualSpacing/>
        <w:jc w:val="both"/>
        <w:rPr>
          <w:sz w:val="28"/>
          <w:szCs w:val="28"/>
        </w:rPr>
      </w:pPr>
      <w:r w:rsidRPr="005961F9">
        <w:rPr>
          <w:sz w:val="28"/>
          <w:szCs w:val="28"/>
        </w:rPr>
        <w:t>10) открытием головным исполнителем поставок продукции по госуда</w:t>
      </w:r>
      <w:r w:rsidRPr="005961F9">
        <w:rPr>
          <w:sz w:val="28"/>
          <w:szCs w:val="28"/>
        </w:rPr>
        <w:t>р</w:t>
      </w:r>
      <w:r w:rsidRPr="005961F9">
        <w:rPr>
          <w:sz w:val="28"/>
          <w:szCs w:val="28"/>
        </w:rPr>
        <w:t>ственному оборонному заказу, исполнителем, участвующим в поставках пр</w:t>
      </w:r>
      <w:r w:rsidRPr="005961F9">
        <w:rPr>
          <w:sz w:val="28"/>
          <w:szCs w:val="28"/>
        </w:rPr>
        <w:t>о</w:t>
      </w:r>
      <w:r w:rsidRPr="005961F9">
        <w:rPr>
          <w:sz w:val="28"/>
          <w:szCs w:val="28"/>
        </w:rPr>
        <w:t>дукции по государственному оборонному заказу, в уполномоченном банке о</w:t>
      </w:r>
      <w:r w:rsidRPr="005961F9">
        <w:rPr>
          <w:sz w:val="28"/>
          <w:szCs w:val="28"/>
        </w:rPr>
        <w:t>т</w:t>
      </w:r>
      <w:r w:rsidRPr="005961F9">
        <w:rPr>
          <w:sz w:val="28"/>
          <w:szCs w:val="28"/>
        </w:rPr>
        <w:t>дельного счета и заключением ими с уполномоченным банком договоров о банковском сопровождении сопровождаемой сделки в соответствии с Фед</w:t>
      </w:r>
      <w:r w:rsidRPr="005961F9">
        <w:rPr>
          <w:sz w:val="28"/>
          <w:szCs w:val="28"/>
        </w:rPr>
        <w:t>е</w:t>
      </w:r>
      <w:r w:rsidRPr="005961F9">
        <w:rPr>
          <w:sz w:val="28"/>
          <w:szCs w:val="28"/>
        </w:rPr>
        <w:t>ральным законом от 29.12.2012 № 275-ФЗ «О государственном оборонном зак</w:t>
      </w:r>
      <w:r w:rsidRPr="005961F9">
        <w:rPr>
          <w:sz w:val="28"/>
          <w:szCs w:val="28"/>
        </w:rPr>
        <w:t>а</w:t>
      </w:r>
      <w:r w:rsidRPr="005961F9">
        <w:rPr>
          <w:sz w:val="28"/>
          <w:szCs w:val="28"/>
        </w:rPr>
        <w:t>зе».</w:t>
      </w:r>
    </w:p>
    <w:p w:rsidR="00337441" w:rsidRPr="005961F9" w:rsidRDefault="00337441" w:rsidP="00337441">
      <w:pPr>
        <w:pStyle w:val="Default"/>
        <w:ind w:firstLine="709"/>
        <w:contextualSpacing/>
        <w:jc w:val="both"/>
        <w:rPr>
          <w:sz w:val="28"/>
          <w:szCs w:val="28"/>
        </w:rPr>
      </w:pPr>
      <w:r w:rsidRPr="005961F9">
        <w:rPr>
          <w:sz w:val="28"/>
          <w:szCs w:val="28"/>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337441" w:rsidRPr="005961F9" w:rsidRDefault="00337441" w:rsidP="00337441">
      <w:pPr>
        <w:pStyle w:val="Default"/>
        <w:ind w:firstLine="709"/>
        <w:contextualSpacing/>
        <w:jc w:val="both"/>
        <w:rPr>
          <w:sz w:val="28"/>
          <w:szCs w:val="28"/>
        </w:rPr>
      </w:pPr>
      <w:r w:rsidRPr="005961F9">
        <w:rPr>
          <w:sz w:val="28"/>
          <w:szCs w:val="28"/>
        </w:rPr>
        <w:t>12) осуществлением заказчиком закупок товаров, работ, услуг у юридич</w:t>
      </w:r>
      <w:r w:rsidRPr="005961F9">
        <w:rPr>
          <w:sz w:val="28"/>
          <w:szCs w:val="28"/>
        </w:rPr>
        <w:t>е</w:t>
      </w:r>
      <w:r w:rsidRPr="005961F9">
        <w:rPr>
          <w:sz w:val="28"/>
          <w:szCs w:val="28"/>
        </w:rPr>
        <w:t xml:space="preserve">ских лиц, которые признаются взаимозависимыми с ним лицами в соответствии с Налоговым кодексом Российской Федерации и перечень которых определен правовыми актами, предусмотренными пунктом 1.5 </w:t>
      </w:r>
      <w:r w:rsidRPr="005961F9">
        <w:rPr>
          <w:sz w:val="28"/>
          <w:szCs w:val="28"/>
        </w:rPr>
        <w:lastRenderedPageBreak/>
        <w:t>настоящего раздела и ре</w:t>
      </w:r>
      <w:r w:rsidRPr="005961F9">
        <w:rPr>
          <w:sz w:val="28"/>
          <w:szCs w:val="28"/>
        </w:rPr>
        <w:t>г</w:t>
      </w:r>
      <w:r w:rsidRPr="005961F9">
        <w:rPr>
          <w:sz w:val="28"/>
          <w:szCs w:val="28"/>
        </w:rPr>
        <w:t>ламентирующими правила закупок. В таких правовых актах указывается обо</w:t>
      </w:r>
      <w:r w:rsidRPr="005961F9">
        <w:rPr>
          <w:sz w:val="28"/>
          <w:szCs w:val="28"/>
        </w:rPr>
        <w:t>с</w:t>
      </w:r>
      <w:r w:rsidRPr="005961F9">
        <w:rPr>
          <w:sz w:val="28"/>
          <w:szCs w:val="28"/>
        </w:rPr>
        <w:t>нование включения в указанный перечень каждого юридического лица в соо</w:t>
      </w:r>
      <w:r w:rsidRPr="005961F9">
        <w:rPr>
          <w:sz w:val="28"/>
          <w:szCs w:val="28"/>
        </w:rPr>
        <w:t>т</w:t>
      </w:r>
      <w:r w:rsidRPr="005961F9">
        <w:rPr>
          <w:sz w:val="28"/>
          <w:szCs w:val="28"/>
        </w:rPr>
        <w:t>ветствии с положениями Налогового кодекса Российской Федерации;</w:t>
      </w:r>
    </w:p>
    <w:p w:rsidR="00337441" w:rsidRPr="005961F9" w:rsidRDefault="00337441" w:rsidP="00337441">
      <w:pPr>
        <w:pStyle w:val="Default"/>
        <w:ind w:firstLine="709"/>
        <w:contextualSpacing/>
        <w:jc w:val="both"/>
        <w:rPr>
          <w:sz w:val="28"/>
          <w:szCs w:val="28"/>
        </w:rPr>
      </w:pPr>
      <w:r w:rsidRPr="005961F9">
        <w:rPr>
          <w:sz w:val="28"/>
          <w:szCs w:val="28"/>
        </w:rPr>
        <w:t>13) закупкой товаров, работ, услуг юридическим лицом, зарегистрир</w:t>
      </w:r>
      <w:r w:rsidRPr="005961F9">
        <w:rPr>
          <w:sz w:val="28"/>
          <w:szCs w:val="28"/>
        </w:rPr>
        <w:t>о</w:t>
      </w:r>
      <w:r w:rsidRPr="005961F9">
        <w:rPr>
          <w:sz w:val="28"/>
          <w:szCs w:val="28"/>
        </w:rPr>
        <w:t>ванным на территории иностранного государства, в целях осуществления своей деятельности на территории иностранного государства.</w:t>
      </w:r>
      <w:bookmarkStart w:id="5" w:name="Par88"/>
      <w:bookmarkEnd w:id="3"/>
      <w:bookmarkEnd w:id="5"/>
    </w:p>
    <w:p w:rsidR="00337441" w:rsidRPr="005961F9" w:rsidRDefault="00337441" w:rsidP="00337441">
      <w:pPr>
        <w:pStyle w:val="Default"/>
        <w:ind w:firstLine="709"/>
        <w:contextualSpacing/>
        <w:jc w:val="both"/>
        <w:rPr>
          <w:sz w:val="28"/>
          <w:szCs w:val="28"/>
        </w:rPr>
      </w:pPr>
      <w:r w:rsidRPr="005961F9">
        <w:rPr>
          <w:sz w:val="28"/>
          <w:szCs w:val="28"/>
        </w:rPr>
        <w:t>2.4. Заказчик вправе осуществить передачу отдельных функций по организации и проведению закупочных процедур организатору закупок путем з</w:t>
      </w:r>
      <w:r w:rsidRPr="005961F9">
        <w:rPr>
          <w:sz w:val="28"/>
          <w:szCs w:val="28"/>
        </w:rPr>
        <w:t>а</w:t>
      </w:r>
      <w:r w:rsidRPr="005961F9">
        <w:rPr>
          <w:sz w:val="28"/>
          <w:szCs w:val="28"/>
        </w:rPr>
        <w:t xml:space="preserve">ключения договора о передаче соответствующих функций и полномочий. </w:t>
      </w:r>
    </w:p>
    <w:p w:rsidR="00337441" w:rsidRPr="005961F9" w:rsidRDefault="00337441" w:rsidP="00337441">
      <w:pPr>
        <w:pStyle w:val="Default"/>
        <w:ind w:firstLine="709"/>
        <w:contextualSpacing/>
        <w:jc w:val="both"/>
        <w:rPr>
          <w:sz w:val="28"/>
          <w:szCs w:val="28"/>
        </w:rPr>
      </w:pPr>
      <w:r w:rsidRPr="005961F9">
        <w:rPr>
          <w:sz w:val="28"/>
          <w:szCs w:val="28"/>
        </w:rPr>
        <w:t>2.5. Организатор закупки осуществляет переданные функции и полном</w:t>
      </w:r>
      <w:r w:rsidRPr="005961F9">
        <w:rPr>
          <w:sz w:val="28"/>
          <w:szCs w:val="28"/>
        </w:rPr>
        <w:t>о</w:t>
      </w:r>
      <w:r w:rsidRPr="005961F9">
        <w:rPr>
          <w:sz w:val="28"/>
          <w:szCs w:val="28"/>
        </w:rPr>
        <w:t>чия от имени заказчика.</w:t>
      </w:r>
    </w:p>
    <w:p w:rsidR="00337441" w:rsidRPr="005961F9" w:rsidRDefault="00337441" w:rsidP="00337441">
      <w:pPr>
        <w:pStyle w:val="Default"/>
        <w:ind w:firstLine="709"/>
        <w:contextualSpacing/>
        <w:jc w:val="both"/>
        <w:rPr>
          <w:sz w:val="28"/>
          <w:szCs w:val="28"/>
        </w:rPr>
      </w:pPr>
      <w:r w:rsidRPr="005961F9">
        <w:rPr>
          <w:sz w:val="28"/>
          <w:szCs w:val="28"/>
        </w:rPr>
        <w:t>2.6. Заказчик не вправе передавать организатору закупки следующие функции и полномочия:</w:t>
      </w:r>
    </w:p>
    <w:p w:rsidR="00337441" w:rsidRPr="005961F9" w:rsidRDefault="00337441" w:rsidP="00337441">
      <w:pPr>
        <w:pStyle w:val="Default"/>
        <w:ind w:firstLine="709"/>
        <w:contextualSpacing/>
        <w:jc w:val="both"/>
        <w:rPr>
          <w:sz w:val="28"/>
          <w:szCs w:val="28"/>
        </w:rPr>
      </w:pPr>
      <w:r w:rsidRPr="005961F9">
        <w:rPr>
          <w:sz w:val="28"/>
          <w:szCs w:val="28"/>
        </w:rPr>
        <w:t>1) планирование закупок;</w:t>
      </w:r>
    </w:p>
    <w:p w:rsidR="00337441" w:rsidRPr="005961F9" w:rsidRDefault="00337441" w:rsidP="00337441">
      <w:pPr>
        <w:pStyle w:val="Default"/>
        <w:ind w:firstLine="709"/>
        <w:contextualSpacing/>
        <w:jc w:val="both"/>
        <w:rPr>
          <w:sz w:val="28"/>
          <w:szCs w:val="28"/>
        </w:rPr>
      </w:pPr>
      <w:r w:rsidRPr="005961F9">
        <w:rPr>
          <w:sz w:val="28"/>
          <w:szCs w:val="28"/>
        </w:rPr>
        <w:t>2) создание Комиссии по осуществлению закупок;</w:t>
      </w:r>
    </w:p>
    <w:p w:rsidR="00337441" w:rsidRPr="005961F9" w:rsidRDefault="00337441" w:rsidP="00337441">
      <w:pPr>
        <w:pStyle w:val="Default"/>
        <w:ind w:firstLine="709"/>
        <w:contextualSpacing/>
        <w:jc w:val="both"/>
        <w:rPr>
          <w:sz w:val="28"/>
          <w:szCs w:val="28"/>
        </w:rPr>
      </w:pPr>
      <w:r w:rsidRPr="005961F9">
        <w:rPr>
          <w:sz w:val="28"/>
          <w:szCs w:val="28"/>
        </w:rPr>
        <w:t>3) определение начальной (максимальной) цены договора;</w:t>
      </w:r>
    </w:p>
    <w:p w:rsidR="00337441" w:rsidRPr="005961F9" w:rsidRDefault="00337441" w:rsidP="00337441">
      <w:pPr>
        <w:pStyle w:val="Default"/>
        <w:ind w:firstLine="709"/>
        <w:contextualSpacing/>
        <w:jc w:val="both"/>
        <w:rPr>
          <w:sz w:val="28"/>
          <w:szCs w:val="28"/>
        </w:rPr>
      </w:pPr>
      <w:r w:rsidRPr="005961F9">
        <w:rPr>
          <w:sz w:val="28"/>
          <w:szCs w:val="28"/>
        </w:rPr>
        <w:t>4) определение предмета и существенных условий договора;</w:t>
      </w:r>
    </w:p>
    <w:p w:rsidR="00337441" w:rsidRPr="005961F9" w:rsidRDefault="00337441" w:rsidP="00337441">
      <w:pPr>
        <w:pStyle w:val="Default"/>
        <w:ind w:firstLine="709"/>
        <w:contextualSpacing/>
        <w:jc w:val="both"/>
        <w:rPr>
          <w:sz w:val="28"/>
          <w:szCs w:val="28"/>
        </w:rPr>
      </w:pPr>
      <w:r w:rsidRPr="005961F9">
        <w:rPr>
          <w:sz w:val="28"/>
          <w:szCs w:val="28"/>
        </w:rPr>
        <w:t>5) разработка проекта договора и закупочной документации;</w:t>
      </w:r>
    </w:p>
    <w:p w:rsidR="00337441" w:rsidRPr="005961F9" w:rsidRDefault="00337441" w:rsidP="00337441">
      <w:pPr>
        <w:pStyle w:val="Default"/>
        <w:ind w:firstLine="709"/>
        <w:contextualSpacing/>
        <w:jc w:val="both"/>
        <w:rPr>
          <w:sz w:val="28"/>
          <w:szCs w:val="28"/>
        </w:rPr>
      </w:pPr>
      <w:r w:rsidRPr="005961F9">
        <w:rPr>
          <w:sz w:val="28"/>
          <w:szCs w:val="28"/>
        </w:rPr>
        <w:t>6) определение условий закупочной процедуры и их изменение.</w:t>
      </w:r>
    </w:p>
    <w:p w:rsidR="00337441" w:rsidRPr="005961F9" w:rsidRDefault="00337441" w:rsidP="00337441">
      <w:pPr>
        <w:pStyle w:val="Default"/>
        <w:ind w:firstLine="709"/>
        <w:contextualSpacing/>
        <w:jc w:val="both"/>
        <w:rPr>
          <w:sz w:val="28"/>
          <w:szCs w:val="28"/>
        </w:rPr>
      </w:pPr>
      <w:r w:rsidRPr="005961F9">
        <w:rPr>
          <w:sz w:val="28"/>
          <w:szCs w:val="28"/>
        </w:rPr>
        <w:t>2.7. Положение утверждается в соответствии с пунктом 3 части 2 статьи 1 223-ФЗ и может быть изменено. Настоящее Положение и дополнения к нему вступают в силу со дня утверждения изменений.</w:t>
      </w:r>
      <w:bookmarkStart w:id="6" w:name="_Toc520127502"/>
    </w:p>
    <w:p w:rsidR="00337441" w:rsidRPr="005961F9" w:rsidRDefault="00337441" w:rsidP="00337441">
      <w:pPr>
        <w:pStyle w:val="Default"/>
        <w:contextualSpacing/>
        <w:jc w:val="center"/>
        <w:rPr>
          <w:sz w:val="28"/>
          <w:szCs w:val="28"/>
        </w:rPr>
      </w:pPr>
    </w:p>
    <w:p w:rsidR="00337441" w:rsidRPr="005961F9" w:rsidRDefault="00337441" w:rsidP="00337441">
      <w:pPr>
        <w:pStyle w:val="Default"/>
        <w:contextualSpacing/>
        <w:jc w:val="center"/>
        <w:rPr>
          <w:color w:val="auto"/>
          <w:sz w:val="28"/>
          <w:szCs w:val="28"/>
        </w:rPr>
      </w:pPr>
      <w:r w:rsidRPr="005961F9">
        <w:rPr>
          <w:color w:val="auto"/>
          <w:sz w:val="28"/>
          <w:szCs w:val="28"/>
        </w:rPr>
        <w:t>3. ПЛАНИРОВАНИЕ И ОРГАНИЗАЦИЯ ЗАКУПОК ДЕЯТЕЛЬНОСТИ</w:t>
      </w:r>
      <w:bookmarkEnd w:id="6"/>
    </w:p>
    <w:p w:rsidR="00337441" w:rsidRPr="005961F9" w:rsidRDefault="00337441" w:rsidP="00337441">
      <w:pPr>
        <w:spacing w:after="0" w:line="240" w:lineRule="auto"/>
        <w:jc w:val="both"/>
        <w:rPr>
          <w:rFonts w:ascii="Times New Roman" w:hAnsi="Times New Roman"/>
          <w:sz w:val="28"/>
          <w:szCs w:val="28"/>
          <w:lang/>
        </w:rPr>
      </w:pPr>
    </w:p>
    <w:p w:rsidR="00337441" w:rsidRPr="005961F9" w:rsidRDefault="00337441" w:rsidP="00337441">
      <w:pPr>
        <w:spacing w:after="0" w:line="240" w:lineRule="auto"/>
        <w:ind w:firstLine="709"/>
        <w:jc w:val="both"/>
        <w:rPr>
          <w:rFonts w:ascii="Times New Roman" w:hAnsi="Times New Roman"/>
          <w:sz w:val="28"/>
          <w:szCs w:val="28"/>
          <w:lang/>
        </w:rPr>
      </w:pPr>
      <w:r w:rsidRPr="005961F9">
        <w:rPr>
          <w:rFonts w:ascii="Times New Roman" w:hAnsi="Times New Roman"/>
          <w:sz w:val="28"/>
          <w:szCs w:val="28"/>
          <w:lang/>
        </w:rPr>
        <w:t>3.1. Планирование закупок.</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3.1.1. Планирование закупок осуществляется заказчиком исходя из оце</w:t>
      </w:r>
      <w:r w:rsidRPr="005961F9">
        <w:rPr>
          <w:rFonts w:ascii="Times New Roman" w:hAnsi="Times New Roman"/>
          <w:sz w:val="28"/>
          <w:szCs w:val="28"/>
        </w:rPr>
        <w:t>н</w:t>
      </w:r>
      <w:r w:rsidRPr="005961F9">
        <w:rPr>
          <w:rFonts w:ascii="Times New Roman" w:hAnsi="Times New Roman"/>
          <w:sz w:val="28"/>
          <w:szCs w:val="28"/>
        </w:rPr>
        <w:t>ки потребностей заказчика в товарах, работах, услугах, путём составления плана закупки товаров, работ, услуг (далее – план закупки) сроком на 1 (один) к</w:t>
      </w:r>
      <w:r w:rsidRPr="005961F9">
        <w:rPr>
          <w:rFonts w:ascii="Times New Roman" w:hAnsi="Times New Roman"/>
          <w:sz w:val="28"/>
          <w:szCs w:val="28"/>
        </w:rPr>
        <w:t>а</w:t>
      </w:r>
      <w:r w:rsidRPr="005961F9">
        <w:rPr>
          <w:rFonts w:ascii="Times New Roman" w:hAnsi="Times New Roman"/>
          <w:sz w:val="28"/>
          <w:szCs w:val="28"/>
        </w:rPr>
        <w:t>лендарный год (период планирования) и размещением плана закупки в ЕИС.</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3.1.2. Планирование закупок инновационной продукции, высокотехнол</w:t>
      </w:r>
      <w:r w:rsidRPr="005961F9">
        <w:rPr>
          <w:rFonts w:ascii="Times New Roman" w:hAnsi="Times New Roman"/>
          <w:sz w:val="28"/>
          <w:szCs w:val="28"/>
        </w:rPr>
        <w:t>о</w:t>
      </w:r>
      <w:r w:rsidRPr="005961F9">
        <w:rPr>
          <w:rFonts w:ascii="Times New Roman" w:hAnsi="Times New Roman"/>
          <w:sz w:val="28"/>
          <w:szCs w:val="28"/>
        </w:rPr>
        <w:t>гической продукции, лекарственных средств осуществляется заказчиком путем составления плана закупки инновационной продукции, высокотехнологической продукции, лекарственных средств (далее – план закупки) на период от пяти до семи лет и размещается в ЕИС.</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 xml:space="preserve">3.1.3. Закупки у субъектов малого и среднего предпринимательства осуществляются с учетом особенностей, установленных </w:t>
      </w:r>
      <w:r w:rsidRPr="005961F9">
        <w:rPr>
          <w:rFonts w:ascii="Times New Roman" w:hAnsi="Times New Roman"/>
          <w:color w:val="000000"/>
          <w:sz w:val="28"/>
          <w:szCs w:val="28"/>
          <w:shd w:val="clear" w:color="auto" w:fill="FFFFFF"/>
        </w:rPr>
        <w:t>Постановлением Прав</w:t>
      </w:r>
      <w:r w:rsidRPr="005961F9">
        <w:rPr>
          <w:rFonts w:ascii="Times New Roman" w:hAnsi="Times New Roman"/>
          <w:color w:val="000000"/>
          <w:sz w:val="28"/>
          <w:szCs w:val="28"/>
          <w:shd w:val="clear" w:color="auto" w:fill="FFFFFF"/>
        </w:rPr>
        <w:t>и</w:t>
      </w:r>
      <w:r w:rsidRPr="005961F9">
        <w:rPr>
          <w:rFonts w:ascii="Times New Roman" w:hAnsi="Times New Roman"/>
          <w:color w:val="000000"/>
          <w:sz w:val="28"/>
          <w:szCs w:val="28"/>
          <w:shd w:val="clear" w:color="auto" w:fill="FFFFFF"/>
        </w:rPr>
        <w:t>тельства Российской Федерации от 11.12.2014 № 1352 «Об особенностях уч</w:t>
      </w:r>
      <w:r w:rsidRPr="005961F9">
        <w:rPr>
          <w:rFonts w:ascii="Times New Roman" w:hAnsi="Times New Roman"/>
          <w:color w:val="000000"/>
          <w:sz w:val="28"/>
          <w:szCs w:val="28"/>
          <w:shd w:val="clear" w:color="auto" w:fill="FFFFFF"/>
        </w:rPr>
        <w:t>а</w:t>
      </w:r>
      <w:r w:rsidRPr="005961F9">
        <w:rPr>
          <w:rFonts w:ascii="Times New Roman" w:hAnsi="Times New Roman"/>
          <w:color w:val="000000"/>
          <w:sz w:val="28"/>
          <w:szCs w:val="28"/>
          <w:shd w:val="clear" w:color="auto" w:fill="FFFFFF"/>
        </w:rPr>
        <w:t>стия субъектов малого и среднего предпринимательства в закупках товаров, р</w:t>
      </w:r>
      <w:r w:rsidRPr="005961F9">
        <w:rPr>
          <w:rFonts w:ascii="Times New Roman" w:hAnsi="Times New Roman"/>
          <w:color w:val="000000"/>
          <w:sz w:val="28"/>
          <w:szCs w:val="28"/>
          <w:shd w:val="clear" w:color="auto" w:fill="FFFFFF"/>
        </w:rPr>
        <w:t>а</w:t>
      </w:r>
      <w:r w:rsidRPr="005961F9">
        <w:rPr>
          <w:rFonts w:ascii="Times New Roman" w:hAnsi="Times New Roman"/>
          <w:color w:val="000000"/>
          <w:sz w:val="28"/>
          <w:szCs w:val="28"/>
          <w:shd w:val="clear" w:color="auto" w:fill="FFFFFF"/>
        </w:rPr>
        <w:t>бот, услуг отдельными видами юридических лиц».</w:t>
      </w:r>
    </w:p>
    <w:p w:rsidR="00337441" w:rsidRPr="005961F9" w:rsidRDefault="00337441" w:rsidP="00337441">
      <w:pPr>
        <w:shd w:val="clear" w:color="auto" w:fill="FFFFFF"/>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3.1.4. Формирование плана закупки, а так же его размещение в ЕИС ос</w:t>
      </w:r>
      <w:r w:rsidRPr="005961F9">
        <w:rPr>
          <w:rFonts w:ascii="Times New Roman" w:hAnsi="Times New Roman"/>
          <w:sz w:val="28"/>
          <w:szCs w:val="28"/>
        </w:rPr>
        <w:t>у</w:t>
      </w:r>
      <w:r w:rsidRPr="005961F9">
        <w:rPr>
          <w:rFonts w:ascii="Times New Roman" w:hAnsi="Times New Roman"/>
          <w:sz w:val="28"/>
          <w:szCs w:val="28"/>
        </w:rPr>
        <w:t>ществляется заказчиком в соответствии с требованиями, установленными в п</w:t>
      </w:r>
      <w:r w:rsidRPr="005961F9">
        <w:rPr>
          <w:rFonts w:ascii="Times New Roman" w:hAnsi="Times New Roman"/>
          <w:sz w:val="28"/>
          <w:szCs w:val="28"/>
        </w:rPr>
        <w:t>о</w:t>
      </w:r>
      <w:r w:rsidRPr="005961F9">
        <w:rPr>
          <w:rFonts w:ascii="Times New Roman" w:hAnsi="Times New Roman"/>
          <w:sz w:val="28"/>
          <w:szCs w:val="28"/>
        </w:rPr>
        <w:t>становлением Правительства Российской Федерации от 17.09.2012 №</w:t>
      </w:r>
      <w:r w:rsidRPr="005961F9">
        <w:rPr>
          <w:rFonts w:ascii="Times New Roman" w:hAnsi="Times New Roman"/>
          <w:bCs/>
          <w:sz w:val="28"/>
          <w:szCs w:val="28"/>
        </w:rPr>
        <w:t xml:space="preserve"> 932</w:t>
      </w:r>
      <w:r w:rsidRPr="005961F9">
        <w:rPr>
          <w:rFonts w:ascii="Times New Roman" w:hAnsi="Times New Roman"/>
          <w:sz w:val="28"/>
          <w:szCs w:val="28"/>
        </w:rPr>
        <w:t xml:space="preserve"> «Об утверждении Правил формирования плана закупки товаров (работ, услуг) и </w:t>
      </w:r>
      <w:r w:rsidRPr="005961F9">
        <w:rPr>
          <w:rFonts w:ascii="Times New Roman" w:hAnsi="Times New Roman"/>
          <w:sz w:val="28"/>
          <w:szCs w:val="28"/>
        </w:rPr>
        <w:lastRenderedPageBreak/>
        <w:t>требований к форме такого плана» и постановлением Правительства Росси</w:t>
      </w:r>
      <w:r w:rsidRPr="005961F9">
        <w:rPr>
          <w:rFonts w:ascii="Times New Roman" w:hAnsi="Times New Roman"/>
          <w:sz w:val="28"/>
          <w:szCs w:val="28"/>
        </w:rPr>
        <w:t>й</w:t>
      </w:r>
      <w:r w:rsidRPr="005961F9">
        <w:rPr>
          <w:rFonts w:ascii="Times New Roman" w:hAnsi="Times New Roman"/>
          <w:sz w:val="28"/>
          <w:szCs w:val="28"/>
        </w:rPr>
        <w:t xml:space="preserve">ской Федерации от 10.09.2012 </w:t>
      </w:r>
      <w:r w:rsidRPr="005961F9">
        <w:rPr>
          <w:rFonts w:ascii="Times New Roman" w:hAnsi="Times New Roman"/>
          <w:bCs/>
          <w:sz w:val="28"/>
          <w:szCs w:val="28"/>
        </w:rPr>
        <w:t>№ 908</w:t>
      </w:r>
      <w:r w:rsidRPr="005961F9">
        <w:rPr>
          <w:rFonts w:ascii="Times New Roman" w:hAnsi="Times New Roman"/>
          <w:sz w:val="28"/>
          <w:szCs w:val="28"/>
        </w:rPr>
        <w:t xml:space="preserve"> «Об утверждении Положения о размещ</w:t>
      </w:r>
      <w:r w:rsidRPr="005961F9">
        <w:rPr>
          <w:rFonts w:ascii="Times New Roman" w:hAnsi="Times New Roman"/>
          <w:sz w:val="28"/>
          <w:szCs w:val="28"/>
        </w:rPr>
        <w:t>е</w:t>
      </w:r>
      <w:r w:rsidRPr="005961F9">
        <w:rPr>
          <w:rFonts w:ascii="Times New Roman" w:hAnsi="Times New Roman"/>
          <w:sz w:val="28"/>
          <w:szCs w:val="28"/>
        </w:rPr>
        <w:t xml:space="preserve">нии на официальном сайте информации о закупке». </w:t>
      </w:r>
    </w:p>
    <w:p w:rsidR="00337441" w:rsidRPr="005961F9" w:rsidRDefault="00337441" w:rsidP="00337441">
      <w:pPr>
        <w:shd w:val="clear" w:color="auto" w:fill="FFFFFF"/>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План закупки формируется в соответствии с годовым бюджетом и иными внутренними документами заказчика, утверждается руководителем заказчика.</w:t>
      </w:r>
    </w:p>
    <w:p w:rsidR="00337441" w:rsidRPr="005961F9" w:rsidRDefault="00337441" w:rsidP="00337441">
      <w:pPr>
        <w:shd w:val="clear" w:color="auto" w:fill="FFFFFF"/>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3.1.5. Проведение закупок осуществляется в соответствии с планом закупок. Не допускается проведение закупок до включения соответствующей з</w:t>
      </w:r>
      <w:r w:rsidRPr="005961F9">
        <w:rPr>
          <w:rFonts w:ascii="Times New Roman" w:hAnsi="Times New Roman"/>
          <w:sz w:val="28"/>
          <w:szCs w:val="28"/>
        </w:rPr>
        <w:t>а</w:t>
      </w:r>
      <w:r w:rsidRPr="005961F9">
        <w:rPr>
          <w:rFonts w:ascii="Times New Roman" w:hAnsi="Times New Roman"/>
          <w:sz w:val="28"/>
          <w:szCs w:val="28"/>
        </w:rPr>
        <w:t>купки в план закупок, за исключением случаев:</w:t>
      </w:r>
    </w:p>
    <w:p w:rsidR="00337441" w:rsidRPr="005961F9" w:rsidRDefault="00337441" w:rsidP="00337441">
      <w:pPr>
        <w:shd w:val="clear" w:color="auto" w:fill="FFFFFF"/>
        <w:spacing w:after="0" w:line="240" w:lineRule="auto"/>
        <w:ind w:firstLine="709"/>
        <w:contextualSpacing/>
        <w:jc w:val="both"/>
        <w:rPr>
          <w:rFonts w:ascii="Times New Roman" w:hAnsi="Times New Roman"/>
          <w:color w:val="000000"/>
          <w:sz w:val="28"/>
          <w:szCs w:val="28"/>
        </w:rPr>
      </w:pPr>
      <w:r w:rsidRPr="005961F9">
        <w:rPr>
          <w:rFonts w:ascii="Times New Roman" w:hAnsi="Times New Roman"/>
          <w:color w:val="000000"/>
          <w:sz w:val="28"/>
          <w:szCs w:val="28"/>
          <w:shd w:val="clear" w:color="auto" w:fill="FFFFFF"/>
        </w:rPr>
        <w:t>1) о закупке товаров, работ, услуг, стоимость которых не превышает 100 тыс. руб. Если годовая выручка за отчетный финансовый год составляет более 5 млрд. руб., заказчик вправе не размещать в ЕИС сведения о закупке товаров, работ, услуг, стоимость которых не превышает 500 тыс. руб.;</w:t>
      </w:r>
    </w:p>
    <w:p w:rsidR="00337441" w:rsidRPr="005961F9" w:rsidRDefault="00337441" w:rsidP="00337441">
      <w:pPr>
        <w:shd w:val="clear" w:color="auto" w:fill="FFFFFF"/>
        <w:spacing w:after="0" w:line="240" w:lineRule="auto"/>
        <w:ind w:firstLine="709"/>
        <w:contextualSpacing/>
        <w:jc w:val="both"/>
        <w:rPr>
          <w:rFonts w:ascii="Times New Roman" w:hAnsi="Times New Roman"/>
          <w:color w:val="000000"/>
          <w:sz w:val="28"/>
          <w:szCs w:val="28"/>
          <w:shd w:val="clear" w:color="auto" w:fill="FFFFFF"/>
        </w:rPr>
      </w:pPr>
      <w:r w:rsidRPr="005961F9">
        <w:rPr>
          <w:rFonts w:ascii="Times New Roman" w:hAnsi="Times New Roman"/>
          <w:color w:val="000000"/>
          <w:sz w:val="28"/>
          <w:szCs w:val="28"/>
          <w:shd w:val="clear" w:color="auto" w:fill="FFFFFF"/>
        </w:rPr>
        <w:t>2) закупке услуг по привлечению во вклады (включая размещение депозитных вкладов) денежных средств организаций, получению кредитов и за</w:t>
      </w:r>
      <w:r w:rsidRPr="005961F9">
        <w:rPr>
          <w:rFonts w:ascii="Times New Roman" w:hAnsi="Times New Roman"/>
          <w:color w:val="000000"/>
          <w:sz w:val="28"/>
          <w:szCs w:val="28"/>
          <w:shd w:val="clear" w:color="auto" w:fill="FFFFFF"/>
        </w:rPr>
        <w:t>й</w:t>
      </w:r>
      <w:r w:rsidRPr="005961F9">
        <w:rPr>
          <w:rFonts w:ascii="Times New Roman" w:hAnsi="Times New Roman"/>
          <w:color w:val="000000"/>
          <w:sz w:val="28"/>
          <w:szCs w:val="28"/>
          <w:shd w:val="clear" w:color="auto" w:fill="FFFFFF"/>
        </w:rPr>
        <w:t>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w:t>
      </w:r>
      <w:r w:rsidRPr="005961F9">
        <w:rPr>
          <w:rFonts w:ascii="Times New Roman" w:hAnsi="Times New Roman"/>
          <w:color w:val="000000"/>
          <w:sz w:val="28"/>
          <w:szCs w:val="28"/>
          <w:shd w:val="clear" w:color="auto" w:fill="FFFFFF"/>
        </w:rPr>
        <w:t>е</w:t>
      </w:r>
      <w:r w:rsidRPr="005961F9">
        <w:rPr>
          <w:rFonts w:ascii="Times New Roman" w:hAnsi="Times New Roman"/>
          <w:color w:val="000000"/>
          <w:sz w:val="28"/>
          <w:szCs w:val="28"/>
          <w:shd w:val="clear" w:color="auto" w:fill="FFFFFF"/>
        </w:rPr>
        <w:t>дитивы, о закупке брокерских услуг, услуг депозитариев;</w:t>
      </w:r>
    </w:p>
    <w:p w:rsidR="00337441" w:rsidRPr="005961F9" w:rsidRDefault="00337441" w:rsidP="00337441">
      <w:pPr>
        <w:shd w:val="clear" w:color="auto" w:fill="FFFFFF"/>
        <w:spacing w:after="0" w:line="240" w:lineRule="auto"/>
        <w:ind w:firstLine="709"/>
        <w:contextualSpacing/>
        <w:jc w:val="both"/>
        <w:rPr>
          <w:rFonts w:ascii="Times New Roman" w:hAnsi="Times New Roman"/>
          <w:color w:val="000000"/>
          <w:sz w:val="28"/>
          <w:szCs w:val="28"/>
          <w:shd w:val="clear" w:color="auto" w:fill="FFFFFF"/>
        </w:rPr>
      </w:pPr>
      <w:r w:rsidRPr="005961F9">
        <w:rPr>
          <w:rFonts w:ascii="Times New Roman" w:hAnsi="Times New Roman"/>
          <w:color w:val="000000"/>
          <w:sz w:val="28"/>
          <w:szCs w:val="28"/>
          <w:shd w:val="clear" w:color="auto" w:fill="FFFFFF"/>
        </w:rPr>
        <w:t>3) закупке, связанной с заключением и исполнением договора купли-продажи, аренды (субаренды), договора доверительного управления государс</w:t>
      </w:r>
      <w:r w:rsidRPr="005961F9">
        <w:rPr>
          <w:rFonts w:ascii="Times New Roman" w:hAnsi="Times New Roman"/>
          <w:color w:val="000000"/>
          <w:sz w:val="28"/>
          <w:szCs w:val="28"/>
          <w:shd w:val="clear" w:color="auto" w:fill="FFFFFF"/>
        </w:rPr>
        <w:t>т</w:t>
      </w:r>
      <w:r w:rsidRPr="005961F9">
        <w:rPr>
          <w:rFonts w:ascii="Times New Roman" w:hAnsi="Times New Roman"/>
          <w:color w:val="000000"/>
          <w:sz w:val="28"/>
          <w:szCs w:val="28"/>
          <w:shd w:val="clear" w:color="auto" w:fill="FFFFFF"/>
        </w:rPr>
        <w:t>венным или муниципальным имуществом, иного договора, предусматривающ</w:t>
      </w:r>
      <w:r w:rsidRPr="005961F9">
        <w:rPr>
          <w:rFonts w:ascii="Times New Roman" w:hAnsi="Times New Roman"/>
          <w:color w:val="000000"/>
          <w:sz w:val="28"/>
          <w:szCs w:val="28"/>
          <w:shd w:val="clear" w:color="auto" w:fill="FFFFFF"/>
        </w:rPr>
        <w:t>е</w:t>
      </w:r>
      <w:r w:rsidRPr="005961F9">
        <w:rPr>
          <w:rFonts w:ascii="Times New Roman" w:hAnsi="Times New Roman"/>
          <w:color w:val="000000"/>
          <w:sz w:val="28"/>
          <w:szCs w:val="28"/>
          <w:shd w:val="clear" w:color="auto" w:fill="FFFFFF"/>
        </w:rPr>
        <w:t>го переход прав владения и (или) пользования в отношении недвижимого им</w:t>
      </w:r>
      <w:r w:rsidRPr="005961F9">
        <w:rPr>
          <w:rFonts w:ascii="Times New Roman" w:hAnsi="Times New Roman"/>
          <w:color w:val="000000"/>
          <w:sz w:val="28"/>
          <w:szCs w:val="28"/>
          <w:shd w:val="clear" w:color="auto" w:fill="FFFFFF"/>
        </w:rPr>
        <w:t>у</w:t>
      </w:r>
      <w:r w:rsidRPr="005961F9">
        <w:rPr>
          <w:rFonts w:ascii="Times New Roman" w:hAnsi="Times New Roman"/>
          <w:color w:val="000000"/>
          <w:sz w:val="28"/>
          <w:szCs w:val="28"/>
          <w:shd w:val="clear" w:color="auto" w:fill="FFFFFF"/>
        </w:rPr>
        <w:t>щества.</w:t>
      </w:r>
    </w:p>
    <w:p w:rsidR="00337441" w:rsidRPr="005961F9" w:rsidRDefault="00337441" w:rsidP="00337441">
      <w:pPr>
        <w:shd w:val="clear" w:color="auto" w:fill="FFFFFF"/>
        <w:spacing w:after="0" w:line="240" w:lineRule="auto"/>
        <w:ind w:firstLine="709"/>
        <w:contextualSpacing/>
        <w:jc w:val="both"/>
        <w:rPr>
          <w:rFonts w:ascii="Times New Roman" w:hAnsi="Times New Roman"/>
          <w:color w:val="000000"/>
          <w:sz w:val="28"/>
          <w:szCs w:val="28"/>
        </w:rPr>
      </w:pPr>
      <w:r w:rsidRPr="005961F9">
        <w:rPr>
          <w:rFonts w:ascii="Times New Roman" w:hAnsi="Times New Roman"/>
          <w:sz w:val="28"/>
          <w:szCs w:val="28"/>
        </w:rPr>
        <w:t>3.1.6. Заказчик может вносить изменения (корректировки) в План закупок в течение всего периода его действия, в</w:t>
      </w:r>
      <w:r w:rsidRPr="005961F9">
        <w:rPr>
          <w:rFonts w:ascii="Times New Roman" w:hAnsi="Times New Roman"/>
          <w:i/>
          <w:sz w:val="28"/>
          <w:szCs w:val="28"/>
        </w:rPr>
        <w:t xml:space="preserve"> </w:t>
      </w:r>
      <w:r w:rsidRPr="005961F9">
        <w:rPr>
          <w:rFonts w:ascii="Times New Roman" w:hAnsi="Times New Roman"/>
          <w:sz w:val="28"/>
          <w:szCs w:val="28"/>
        </w:rPr>
        <w:t>любое время до дня объявления о нач</w:t>
      </w:r>
      <w:r w:rsidRPr="005961F9">
        <w:rPr>
          <w:rFonts w:ascii="Times New Roman" w:hAnsi="Times New Roman"/>
          <w:sz w:val="28"/>
          <w:szCs w:val="28"/>
        </w:rPr>
        <w:t>а</w:t>
      </w:r>
      <w:r w:rsidRPr="005961F9">
        <w:rPr>
          <w:rFonts w:ascii="Times New Roman" w:hAnsi="Times New Roman"/>
          <w:sz w:val="28"/>
          <w:szCs w:val="28"/>
        </w:rPr>
        <w:t>ле предполагаемой закупки</w:t>
      </w:r>
      <w:r w:rsidRPr="005961F9">
        <w:rPr>
          <w:rFonts w:ascii="Times New Roman" w:hAnsi="Times New Roman"/>
          <w:i/>
          <w:sz w:val="28"/>
          <w:szCs w:val="28"/>
        </w:rPr>
        <w:t>.</w:t>
      </w:r>
      <w:r w:rsidRPr="005961F9">
        <w:rPr>
          <w:rFonts w:ascii="Times New Roman" w:hAnsi="Times New Roman"/>
          <w:sz w:val="28"/>
          <w:szCs w:val="28"/>
        </w:rPr>
        <w:t xml:space="preserve"> Изменения в План закупок могут быть внесены, также в день объявления закупки, но временем ранее проведения закупки. </w:t>
      </w:r>
    </w:p>
    <w:p w:rsidR="00337441" w:rsidRPr="005961F9" w:rsidRDefault="00337441" w:rsidP="00337441">
      <w:pPr>
        <w:shd w:val="clear" w:color="auto" w:fill="FFFFFF"/>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3.1.7. Размещение плана закупок товаров, работ, услуг (далее – план закупки), информации о внесении изменений в план в ЕИС осуществляется в течение 10 календарных дней, с даты утверждения плана либо внесения измен</w:t>
      </w:r>
      <w:r w:rsidRPr="005961F9">
        <w:rPr>
          <w:rFonts w:ascii="Times New Roman" w:hAnsi="Times New Roman"/>
          <w:sz w:val="28"/>
          <w:szCs w:val="28"/>
        </w:rPr>
        <w:t>е</w:t>
      </w:r>
      <w:r w:rsidRPr="005961F9">
        <w:rPr>
          <w:rFonts w:ascii="Times New Roman" w:hAnsi="Times New Roman"/>
          <w:sz w:val="28"/>
          <w:szCs w:val="28"/>
        </w:rPr>
        <w:t>ний.</w:t>
      </w:r>
      <w:r w:rsidRPr="005961F9">
        <w:rPr>
          <w:rFonts w:ascii="Times New Roman" w:hAnsi="Times New Roman"/>
          <w:i/>
          <w:sz w:val="28"/>
          <w:szCs w:val="28"/>
        </w:rPr>
        <w:t xml:space="preserve"> </w:t>
      </w:r>
      <w:r w:rsidRPr="005961F9">
        <w:rPr>
          <w:rFonts w:ascii="Times New Roman" w:hAnsi="Times New Roman"/>
          <w:sz w:val="28"/>
          <w:szCs w:val="28"/>
        </w:rPr>
        <w:t>Размещение плана закупки в ЕИС на следующий календарный год осущ</w:t>
      </w:r>
      <w:r w:rsidRPr="005961F9">
        <w:rPr>
          <w:rFonts w:ascii="Times New Roman" w:hAnsi="Times New Roman"/>
          <w:sz w:val="28"/>
          <w:szCs w:val="28"/>
        </w:rPr>
        <w:t>е</w:t>
      </w:r>
      <w:r w:rsidRPr="005961F9">
        <w:rPr>
          <w:rFonts w:ascii="Times New Roman" w:hAnsi="Times New Roman"/>
          <w:sz w:val="28"/>
          <w:szCs w:val="28"/>
        </w:rPr>
        <w:t>ствляется не позднее 31 декабря текущего календарного года.</w:t>
      </w:r>
    </w:p>
    <w:p w:rsidR="00337441" w:rsidRPr="005961F9" w:rsidRDefault="00337441" w:rsidP="00337441">
      <w:pPr>
        <w:shd w:val="clear" w:color="auto" w:fill="FFFFFF"/>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3.1.8. Корректировка плана закупки может осуществляться, в том числе в случае:</w:t>
      </w:r>
    </w:p>
    <w:p w:rsidR="00337441" w:rsidRPr="005961F9" w:rsidRDefault="00337441" w:rsidP="00337441">
      <w:pPr>
        <w:shd w:val="clear" w:color="auto" w:fill="FFFFFF"/>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 изменения потребности в товарах (работах, услугах), в том числе сроков их приобретения, способа осуществления закупки и срока исполнения д</w:t>
      </w:r>
      <w:r w:rsidRPr="005961F9">
        <w:rPr>
          <w:rFonts w:ascii="Times New Roman" w:hAnsi="Times New Roman"/>
          <w:sz w:val="28"/>
          <w:szCs w:val="28"/>
        </w:rPr>
        <w:t>о</w:t>
      </w:r>
      <w:r w:rsidRPr="005961F9">
        <w:rPr>
          <w:rFonts w:ascii="Times New Roman" w:hAnsi="Times New Roman"/>
          <w:sz w:val="28"/>
          <w:szCs w:val="28"/>
        </w:rPr>
        <w:t>говора;</w:t>
      </w:r>
    </w:p>
    <w:p w:rsidR="00337441" w:rsidRPr="005961F9" w:rsidRDefault="00337441" w:rsidP="00337441">
      <w:pPr>
        <w:shd w:val="clear" w:color="auto" w:fill="FFFFFF"/>
        <w:spacing w:after="0" w:line="240" w:lineRule="auto"/>
        <w:ind w:firstLine="709"/>
        <w:contextualSpacing/>
        <w:jc w:val="both"/>
        <w:rPr>
          <w:rFonts w:ascii="Times New Roman" w:hAnsi="Times New Roman"/>
          <w:bCs/>
          <w:sz w:val="28"/>
          <w:szCs w:val="28"/>
          <w:shd w:val="clear" w:color="auto" w:fill="FFFFFF"/>
        </w:rPr>
      </w:pPr>
      <w:r w:rsidRPr="005961F9">
        <w:rPr>
          <w:rFonts w:ascii="Times New Roman" w:hAnsi="Times New Roman"/>
          <w:sz w:val="28"/>
          <w:szCs w:val="28"/>
        </w:rPr>
        <w:t xml:space="preserve">2) </w:t>
      </w:r>
      <w:r w:rsidRPr="005961F9">
        <w:rPr>
          <w:rFonts w:ascii="Times New Roman" w:hAnsi="Times New Roman"/>
          <w:bCs/>
          <w:sz w:val="28"/>
          <w:szCs w:val="28"/>
          <w:shd w:val="clear" w:color="auto" w:fill="FFFFFF"/>
        </w:rPr>
        <w:t xml:space="preserve">изменения более чем на 10 процентов стоимости </w:t>
      </w:r>
      <w:r w:rsidRPr="005961F9">
        <w:rPr>
          <w:rFonts w:ascii="Times New Roman" w:hAnsi="Times New Roman"/>
          <w:sz w:val="28"/>
          <w:szCs w:val="28"/>
          <w:shd w:val="clear" w:color="auto" w:fill="FFFFFF"/>
        </w:rPr>
        <w:t>планируемых к пр</w:t>
      </w:r>
      <w:r w:rsidRPr="005961F9">
        <w:rPr>
          <w:rFonts w:ascii="Times New Roman" w:hAnsi="Times New Roman"/>
          <w:sz w:val="28"/>
          <w:szCs w:val="28"/>
          <w:shd w:val="clear" w:color="auto" w:fill="FFFFFF"/>
        </w:rPr>
        <w:t>и</w:t>
      </w:r>
      <w:r w:rsidRPr="005961F9">
        <w:rPr>
          <w:rFonts w:ascii="Times New Roman" w:hAnsi="Times New Roman"/>
          <w:sz w:val="28"/>
          <w:szCs w:val="28"/>
          <w:shd w:val="clear" w:color="auto" w:fill="FFFFFF"/>
        </w:rPr>
        <w:t xml:space="preserve">обретению </w:t>
      </w:r>
      <w:r w:rsidRPr="005961F9">
        <w:rPr>
          <w:rFonts w:ascii="Times New Roman" w:hAnsi="Times New Roman"/>
          <w:bCs/>
          <w:sz w:val="28"/>
          <w:szCs w:val="28"/>
          <w:shd w:val="clear" w:color="auto" w:fill="FFFFFF"/>
        </w:rPr>
        <w:t xml:space="preserve">товаров </w:t>
      </w:r>
      <w:r w:rsidRPr="005961F9">
        <w:rPr>
          <w:rFonts w:ascii="Times New Roman" w:hAnsi="Times New Roman"/>
          <w:sz w:val="28"/>
          <w:szCs w:val="28"/>
          <w:shd w:val="clear" w:color="auto" w:fill="FFFFFF"/>
        </w:rPr>
        <w:t>(</w:t>
      </w:r>
      <w:r w:rsidRPr="005961F9">
        <w:rPr>
          <w:rFonts w:ascii="Times New Roman" w:hAnsi="Times New Roman"/>
          <w:bCs/>
          <w:sz w:val="28"/>
          <w:szCs w:val="28"/>
          <w:shd w:val="clear" w:color="auto" w:fill="FFFFFF"/>
        </w:rPr>
        <w:t>работ</w:t>
      </w:r>
      <w:r w:rsidRPr="005961F9">
        <w:rPr>
          <w:rFonts w:ascii="Times New Roman" w:hAnsi="Times New Roman"/>
          <w:sz w:val="28"/>
          <w:szCs w:val="28"/>
          <w:shd w:val="clear" w:color="auto" w:fill="FFFFFF"/>
        </w:rPr>
        <w:t xml:space="preserve">, </w:t>
      </w:r>
      <w:r w:rsidRPr="005961F9">
        <w:rPr>
          <w:rFonts w:ascii="Times New Roman" w:hAnsi="Times New Roman"/>
          <w:bCs/>
          <w:sz w:val="28"/>
          <w:szCs w:val="28"/>
          <w:shd w:val="clear" w:color="auto" w:fill="FFFFFF"/>
        </w:rPr>
        <w:t>услуг</w:t>
      </w:r>
      <w:r w:rsidRPr="005961F9">
        <w:rPr>
          <w:rFonts w:ascii="Times New Roman" w:hAnsi="Times New Roman"/>
          <w:sz w:val="28"/>
          <w:szCs w:val="28"/>
          <w:shd w:val="clear" w:color="auto" w:fill="FFFFFF"/>
        </w:rPr>
        <w:t xml:space="preserve">), </w:t>
      </w:r>
      <w:r w:rsidRPr="005961F9">
        <w:rPr>
          <w:rFonts w:ascii="Times New Roman" w:hAnsi="Times New Roman"/>
          <w:bCs/>
          <w:sz w:val="28"/>
          <w:szCs w:val="28"/>
          <w:shd w:val="clear" w:color="auto" w:fill="FFFFFF"/>
        </w:rPr>
        <w:t>выявленного в результате подготовки к</w:t>
      </w:r>
      <w:r w:rsidRPr="005961F9">
        <w:rPr>
          <w:rFonts w:ascii="Times New Roman" w:hAnsi="Times New Roman"/>
          <w:sz w:val="28"/>
          <w:szCs w:val="28"/>
          <w:shd w:val="clear" w:color="auto" w:fill="FFFFFF"/>
        </w:rPr>
        <w:t xml:space="preserve"> пр</w:t>
      </w:r>
      <w:r w:rsidRPr="005961F9">
        <w:rPr>
          <w:rFonts w:ascii="Times New Roman" w:hAnsi="Times New Roman"/>
          <w:sz w:val="28"/>
          <w:szCs w:val="28"/>
          <w:shd w:val="clear" w:color="auto" w:fill="FFFFFF"/>
        </w:rPr>
        <w:t>о</w:t>
      </w:r>
      <w:r w:rsidRPr="005961F9">
        <w:rPr>
          <w:rFonts w:ascii="Times New Roman" w:hAnsi="Times New Roman"/>
          <w:sz w:val="28"/>
          <w:szCs w:val="28"/>
          <w:shd w:val="clear" w:color="auto" w:fill="FFFFFF"/>
        </w:rPr>
        <w:t xml:space="preserve">цедуре </w:t>
      </w:r>
      <w:r w:rsidRPr="005961F9">
        <w:rPr>
          <w:rFonts w:ascii="Times New Roman" w:hAnsi="Times New Roman"/>
          <w:bCs/>
          <w:sz w:val="28"/>
          <w:szCs w:val="28"/>
          <w:shd w:val="clear" w:color="auto" w:fill="FFFFFF"/>
        </w:rPr>
        <w:t>проведения конкретной</w:t>
      </w:r>
      <w:r w:rsidRPr="005961F9">
        <w:rPr>
          <w:rFonts w:ascii="Times New Roman" w:hAnsi="Times New Roman"/>
          <w:sz w:val="28"/>
          <w:szCs w:val="28"/>
          <w:shd w:val="clear" w:color="auto" w:fill="FFFFFF"/>
        </w:rPr>
        <w:t xml:space="preserve"> </w:t>
      </w:r>
      <w:r w:rsidRPr="005961F9">
        <w:rPr>
          <w:rFonts w:ascii="Times New Roman" w:hAnsi="Times New Roman"/>
          <w:bCs/>
          <w:sz w:val="28"/>
          <w:szCs w:val="28"/>
          <w:shd w:val="clear" w:color="auto" w:fill="FFFFFF"/>
        </w:rPr>
        <w:t>закупки</w:t>
      </w:r>
      <w:r w:rsidRPr="005961F9">
        <w:rPr>
          <w:rFonts w:ascii="Times New Roman" w:hAnsi="Times New Roman"/>
          <w:sz w:val="28"/>
          <w:szCs w:val="28"/>
          <w:shd w:val="clear" w:color="auto" w:fill="FFFFFF"/>
        </w:rPr>
        <w:t>, вследствие чего невозможно осущес</w:t>
      </w:r>
      <w:r w:rsidRPr="005961F9">
        <w:rPr>
          <w:rFonts w:ascii="Times New Roman" w:hAnsi="Times New Roman"/>
          <w:sz w:val="28"/>
          <w:szCs w:val="28"/>
          <w:shd w:val="clear" w:color="auto" w:fill="FFFFFF"/>
        </w:rPr>
        <w:t>т</w:t>
      </w:r>
      <w:r w:rsidRPr="005961F9">
        <w:rPr>
          <w:rFonts w:ascii="Times New Roman" w:hAnsi="Times New Roman"/>
          <w:sz w:val="28"/>
          <w:szCs w:val="28"/>
          <w:shd w:val="clear" w:color="auto" w:fill="FFFFFF"/>
        </w:rPr>
        <w:t xml:space="preserve">вление </w:t>
      </w:r>
      <w:r w:rsidRPr="005961F9">
        <w:rPr>
          <w:rFonts w:ascii="Times New Roman" w:hAnsi="Times New Roman"/>
          <w:bCs/>
          <w:sz w:val="28"/>
          <w:szCs w:val="28"/>
          <w:shd w:val="clear" w:color="auto" w:fill="FFFFFF"/>
        </w:rPr>
        <w:t xml:space="preserve">закупки </w:t>
      </w:r>
      <w:r w:rsidRPr="005961F9">
        <w:rPr>
          <w:rFonts w:ascii="Times New Roman" w:hAnsi="Times New Roman"/>
          <w:sz w:val="28"/>
          <w:szCs w:val="28"/>
          <w:shd w:val="clear" w:color="auto" w:fill="FFFFFF"/>
        </w:rPr>
        <w:t xml:space="preserve">в соответствии с планируемым объемом денежных средств, предусмотренным планом </w:t>
      </w:r>
      <w:r w:rsidRPr="005961F9">
        <w:rPr>
          <w:rFonts w:ascii="Times New Roman" w:hAnsi="Times New Roman"/>
          <w:bCs/>
          <w:sz w:val="28"/>
          <w:szCs w:val="28"/>
          <w:shd w:val="clear" w:color="auto" w:fill="FFFFFF"/>
        </w:rPr>
        <w:t>закупки;</w:t>
      </w:r>
    </w:p>
    <w:p w:rsidR="00337441" w:rsidRPr="005961F9" w:rsidRDefault="00337441" w:rsidP="00337441">
      <w:pPr>
        <w:shd w:val="clear" w:color="auto" w:fill="FFFFFF"/>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 xml:space="preserve">3) в иных случаях, установленных другими документами заказчика. </w:t>
      </w:r>
      <w:bookmarkStart w:id="7" w:name="_Toc520127504"/>
    </w:p>
    <w:p w:rsidR="00337441" w:rsidRPr="005961F9" w:rsidRDefault="00337441" w:rsidP="00337441">
      <w:pPr>
        <w:shd w:val="clear" w:color="auto" w:fill="FFFFFF"/>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lastRenderedPageBreak/>
        <w:t>3.2. Принятие решения о проведении закупки</w:t>
      </w:r>
      <w:bookmarkEnd w:id="7"/>
      <w:r w:rsidRPr="005961F9">
        <w:rPr>
          <w:rFonts w:ascii="Times New Roman" w:hAnsi="Times New Roman"/>
          <w:sz w:val="28"/>
          <w:szCs w:val="28"/>
        </w:rPr>
        <w:t>.</w:t>
      </w:r>
    </w:p>
    <w:p w:rsidR="00337441" w:rsidRPr="005961F9" w:rsidRDefault="00337441" w:rsidP="00337441">
      <w:pPr>
        <w:spacing w:after="0" w:line="240" w:lineRule="auto"/>
        <w:ind w:firstLine="709"/>
        <w:contextualSpacing/>
        <w:jc w:val="both"/>
        <w:rPr>
          <w:rFonts w:ascii="Times New Roman" w:eastAsia="Times New Roman" w:hAnsi="Times New Roman"/>
          <w:sz w:val="28"/>
          <w:szCs w:val="28"/>
          <w:lang w:eastAsia="ru-RU"/>
        </w:rPr>
      </w:pPr>
      <w:r w:rsidRPr="005961F9">
        <w:rPr>
          <w:rFonts w:ascii="Times New Roman" w:eastAsia="Times New Roman" w:hAnsi="Times New Roman"/>
          <w:sz w:val="28"/>
          <w:szCs w:val="28"/>
          <w:lang w:eastAsia="ru-RU"/>
        </w:rPr>
        <w:t xml:space="preserve">3.2.1. Решение о </w:t>
      </w:r>
      <w:r w:rsidRPr="005961F9">
        <w:rPr>
          <w:rFonts w:ascii="Times New Roman" w:eastAsia="Times New Roman" w:hAnsi="Times New Roman"/>
          <w:bCs/>
          <w:sz w:val="28"/>
          <w:szCs w:val="28"/>
          <w:lang w:eastAsia="ru-RU"/>
        </w:rPr>
        <w:t>проведении закупки</w:t>
      </w:r>
      <w:r w:rsidRPr="005961F9">
        <w:rPr>
          <w:rFonts w:ascii="Times New Roman" w:eastAsia="Times New Roman" w:hAnsi="Times New Roman"/>
          <w:sz w:val="28"/>
          <w:szCs w:val="28"/>
          <w:lang w:eastAsia="ru-RU"/>
        </w:rPr>
        <w:t xml:space="preserve"> принимается руководителем в соо</w:t>
      </w:r>
      <w:r w:rsidRPr="005961F9">
        <w:rPr>
          <w:rFonts w:ascii="Times New Roman" w:eastAsia="Times New Roman" w:hAnsi="Times New Roman"/>
          <w:sz w:val="28"/>
          <w:szCs w:val="28"/>
          <w:lang w:eastAsia="ru-RU"/>
        </w:rPr>
        <w:t>т</w:t>
      </w:r>
      <w:r w:rsidRPr="005961F9">
        <w:rPr>
          <w:rFonts w:ascii="Times New Roman" w:eastAsia="Times New Roman" w:hAnsi="Times New Roman"/>
          <w:sz w:val="28"/>
          <w:szCs w:val="28"/>
          <w:lang w:eastAsia="ru-RU"/>
        </w:rPr>
        <w:t>ветствии с планом закупок.</w:t>
      </w:r>
    </w:p>
    <w:p w:rsidR="00337441" w:rsidRPr="005961F9" w:rsidRDefault="00337441" w:rsidP="00337441">
      <w:pPr>
        <w:tabs>
          <w:tab w:val="left" w:pos="540"/>
          <w:tab w:val="left" w:pos="900"/>
        </w:tabs>
        <w:spacing w:after="0" w:line="240" w:lineRule="auto"/>
        <w:ind w:firstLine="709"/>
        <w:contextualSpacing/>
        <w:jc w:val="both"/>
        <w:rPr>
          <w:rFonts w:ascii="Times New Roman" w:hAnsi="Times New Roman"/>
          <w:sz w:val="28"/>
          <w:szCs w:val="28"/>
          <w:lang w:eastAsia="ru-RU"/>
        </w:rPr>
      </w:pPr>
      <w:r w:rsidRPr="005961F9">
        <w:rPr>
          <w:rFonts w:ascii="Times New Roman" w:hAnsi="Times New Roman"/>
          <w:sz w:val="28"/>
          <w:szCs w:val="28"/>
        </w:rPr>
        <w:t>3.2.2. Решение о проведении конкретной закупки (стоимость которой превышает 100 тысяч рублей) оформляется приказом руководителя заказчика.</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3.2.3. При осуществлении как конкурентных, так и неконкурентных зак</w:t>
      </w:r>
      <w:r w:rsidRPr="005961F9">
        <w:rPr>
          <w:rFonts w:ascii="Times New Roman" w:hAnsi="Times New Roman"/>
          <w:sz w:val="28"/>
          <w:szCs w:val="28"/>
        </w:rPr>
        <w:t>у</w:t>
      </w:r>
      <w:r w:rsidRPr="005961F9">
        <w:rPr>
          <w:rFonts w:ascii="Times New Roman" w:hAnsi="Times New Roman"/>
          <w:sz w:val="28"/>
          <w:szCs w:val="28"/>
        </w:rPr>
        <w:t xml:space="preserve">пок заказчик вправе использовать рамочный договор. </w:t>
      </w:r>
      <w:bookmarkStart w:id="8" w:name="_Toc520127505"/>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3.3. Комиссия по осуществлению закупок</w:t>
      </w:r>
      <w:bookmarkEnd w:id="8"/>
      <w:r w:rsidRPr="005961F9">
        <w:rPr>
          <w:rFonts w:ascii="Times New Roman" w:hAnsi="Times New Roman"/>
          <w:sz w:val="28"/>
          <w:szCs w:val="28"/>
        </w:rPr>
        <w:t>.</w:t>
      </w:r>
    </w:p>
    <w:p w:rsidR="00337441" w:rsidRPr="005961F9" w:rsidRDefault="00337441" w:rsidP="00337441">
      <w:pPr>
        <w:autoSpaceDE w:val="0"/>
        <w:autoSpaceDN w:val="0"/>
        <w:adjustRightInd w:val="0"/>
        <w:spacing w:after="0" w:line="240" w:lineRule="auto"/>
        <w:ind w:firstLine="709"/>
        <w:contextualSpacing/>
        <w:jc w:val="both"/>
        <w:rPr>
          <w:rFonts w:ascii="Times New Roman" w:eastAsia="Times New Roman" w:hAnsi="Times New Roman"/>
          <w:b/>
          <w:sz w:val="28"/>
          <w:szCs w:val="28"/>
          <w:lang w:eastAsia="ru-RU"/>
        </w:rPr>
      </w:pPr>
      <w:r w:rsidRPr="005961F9">
        <w:rPr>
          <w:rFonts w:ascii="Times New Roman" w:hAnsi="Times New Roman"/>
          <w:sz w:val="28"/>
          <w:szCs w:val="28"/>
        </w:rPr>
        <w:t>3.3.1. Для определения поставщика (исполнителя, подрядчика) по резул</w:t>
      </w:r>
      <w:r w:rsidRPr="005961F9">
        <w:rPr>
          <w:rFonts w:ascii="Times New Roman" w:hAnsi="Times New Roman"/>
          <w:sz w:val="28"/>
          <w:szCs w:val="28"/>
        </w:rPr>
        <w:t>ь</w:t>
      </w:r>
      <w:r w:rsidRPr="005961F9">
        <w:rPr>
          <w:rFonts w:ascii="Times New Roman" w:hAnsi="Times New Roman"/>
          <w:sz w:val="28"/>
          <w:szCs w:val="28"/>
        </w:rPr>
        <w:t>татам проведения конкурентной закупки заказчик создает комиссию по осущ</w:t>
      </w:r>
      <w:r w:rsidRPr="005961F9">
        <w:rPr>
          <w:rFonts w:ascii="Times New Roman" w:hAnsi="Times New Roman"/>
          <w:sz w:val="28"/>
          <w:szCs w:val="28"/>
        </w:rPr>
        <w:t>е</w:t>
      </w:r>
      <w:r w:rsidRPr="005961F9">
        <w:rPr>
          <w:rFonts w:ascii="Times New Roman" w:hAnsi="Times New Roman"/>
          <w:sz w:val="28"/>
          <w:szCs w:val="28"/>
        </w:rPr>
        <w:t>ствлению конкурентной закупки. Заказчик может создать единую постоянно действующую закупочную комиссию.</w:t>
      </w:r>
    </w:p>
    <w:p w:rsidR="00337441" w:rsidRPr="005961F9" w:rsidRDefault="00337441" w:rsidP="00337441">
      <w:pPr>
        <w:tabs>
          <w:tab w:val="left" w:pos="540"/>
          <w:tab w:val="left" w:pos="900"/>
        </w:tabs>
        <w:spacing w:after="0" w:line="240" w:lineRule="auto"/>
        <w:ind w:firstLine="709"/>
        <w:contextualSpacing/>
        <w:jc w:val="both"/>
        <w:rPr>
          <w:rFonts w:ascii="Times New Roman" w:eastAsia="Times New Roman" w:hAnsi="Times New Roman"/>
          <w:sz w:val="28"/>
          <w:szCs w:val="28"/>
          <w:lang w:eastAsia="ru-RU"/>
        </w:rPr>
      </w:pPr>
      <w:r w:rsidRPr="005961F9">
        <w:rPr>
          <w:rFonts w:ascii="Times New Roman" w:eastAsia="Times New Roman" w:hAnsi="Times New Roman"/>
          <w:sz w:val="28"/>
          <w:szCs w:val="28"/>
          <w:lang w:eastAsia="ru-RU"/>
        </w:rPr>
        <w:t>3.3.2. Решение о создании Комиссии по осуществлению закупок, опред</w:t>
      </w:r>
      <w:r w:rsidRPr="005961F9">
        <w:rPr>
          <w:rFonts w:ascii="Times New Roman" w:eastAsia="Times New Roman" w:hAnsi="Times New Roman"/>
          <w:sz w:val="28"/>
          <w:szCs w:val="28"/>
          <w:lang w:eastAsia="ru-RU"/>
        </w:rPr>
        <w:t>е</w:t>
      </w:r>
      <w:r w:rsidRPr="005961F9">
        <w:rPr>
          <w:rFonts w:ascii="Times New Roman" w:eastAsia="Times New Roman" w:hAnsi="Times New Roman"/>
          <w:sz w:val="28"/>
          <w:szCs w:val="28"/>
          <w:lang w:eastAsia="ru-RU"/>
        </w:rPr>
        <w:t xml:space="preserve">ление порядка ее работы, персонального состава и назначение председателя Комиссии по осуществлению закупок осуществляется до размещения </w:t>
      </w:r>
      <w:r w:rsidRPr="005961F9">
        <w:rPr>
          <w:rFonts w:ascii="Times New Roman" w:hAnsi="Times New Roman"/>
          <w:sz w:val="28"/>
          <w:szCs w:val="28"/>
          <w:lang w:eastAsia="ru-RU"/>
        </w:rPr>
        <w:t xml:space="preserve">в ЕИС </w:t>
      </w:r>
      <w:r w:rsidRPr="005961F9">
        <w:rPr>
          <w:rFonts w:ascii="Times New Roman" w:eastAsia="Times New Roman" w:hAnsi="Times New Roman"/>
          <w:sz w:val="28"/>
          <w:szCs w:val="28"/>
          <w:lang w:eastAsia="ru-RU"/>
        </w:rPr>
        <w:t>извещения о закупке и документации о закупке или до направления приглаш</w:t>
      </w:r>
      <w:r w:rsidRPr="005961F9">
        <w:rPr>
          <w:rFonts w:ascii="Times New Roman" w:eastAsia="Times New Roman" w:hAnsi="Times New Roman"/>
          <w:sz w:val="28"/>
          <w:szCs w:val="28"/>
          <w:lang w:eastAsia="ru-RU"/>
        </w:rPr>
        <w:t>е</w:t>
      </w:r>
      <w:r w:rsidRPr="005961F9">
        <w:rPr>
          <w:rFonts w:ascii="Times New Roman" w:eastAsia="Times New Roman" w:hAnsi="Times New Roman"/>
          <w:sz w:val="28"/>
          <w:szCs w:val="28"/>
          <w:lang w:eastAsia="ru-RU"/>
        </w:rPr>
        <w:t>ний принять участие в закрытых закупках, и оформляется приказом заказчика.</w:t>
      </w:r>
    </w:p>
    <w:p w:rsidR="00337441" w:rsidRPr="005961F9" w:rsidRDefault="00337441" w:rsidP="00337441">
      <w:pPr>
        <w:tabs>
          <w:tab w:val="left" w:pos="540"/>
          <w:tab w:val="left" w:pos="900"/>
          <w:tab w:val="left" w:pos="1276"/>
        </w:tabs>
        <w:spacing w:after="0" w:line="240" w:lineRule="auto"/>
        <w:ind w:firstLine="709"/>
        <w:contextualSpacing/>
        <w:jc w:val="both"/>
        <w:rPr>
          <w:rFonts w:ascii="Times New Roman" w:eastAsia="Times New Roman" w:hAnsi="Times New Roman"/>
          <w:sz w:val="28"/>
          <w:szCs w:val="28"/>
          <w:lang w:eastAsia="ru-RU"/>
        </w:rPr>
      </w:pPr>
      <w:r w:rsidRPr="005961F9">
        <w:rPr>
          <w:rFonts w:ascii="Times New Roman" w:eastAsia="Times New Roman" w:hAnsi="Times New Roman"/>
          <w:sz w:val="28"/>
          <w:szCs w:val="28"/>
          <w:lang w:eastAsia="ru-RU"/>
        </w:rPr>
        <w:t xml:space="preserve">3.3.3. В состав Комиссии по осуществлению закупок могут входить как сотрудники заказчика, так и иные лица, не являющиеся работниками заказчика. </w:t>
      </w:r>
    </w:p>
    <w:p w:rsidR="00337441" w:rsidRPr="005961F9" w:rsidRDefault="00337441" w:rsidP="00337441">
      <w:pPr>
        <w:tabs>
          <w:tab w:val="left" w:pos="540"/>
          <w:tab w:val="left" w:pos="900"/>
        </w:tabs>
        <w:spacing w:after="0" w:line="240" w:lineRule="auto"/>
        <w:ind w:firstLine="709"/>
        <w:contextualSpacing/>
        <w:jc w:val="both"/>
        <w:rPr>
          <w:rFonts w:ascii="Times New Roman" w:eastAsia="Times New Roman" w:hAnsi="Times New Roman"/>
          <w:sz w:val="28"/>
          <w:szCs w:val="28"/>
          <w:lang w:eastAsia="ru-RU"/>
        </w:rPr>
      </w:pPr>
      <w:r w:rsidRPr="005961F9">
        <w:rPr>
          <w:rFonts w:ascii="Times New Roman" w:eastAsia="Times New Roman" w:hAnsi="Times New Roman"/>
          <w:sz w:val="28"/>
          <w:szCs w:val="28"/>
          <w:lang w:eastAsia="ru-RU"/>
        </w:rPr>
        <w:t>3.3.4. В состав Комиссии по осуществлению закупок рекомендуется включать специалистов подразделений. Председателем Комиссии осуществл</w:t>
      </w:r>
      <w:r w:rsidRPr="005961F9">
        <w:rPr>
          <w:rFonts w:ascii="Times New Roman" w:eastAsia="Times New Roman" w:hAnsi="Times New Roman"/>
          <w:sz w:val="28"/>
          <w:szCs w:val="28"/>
          <w:lang w:eastAsia="ru-RU"/>
        </w:rPr>
        <w:t>е</w:t>
      </w:r>
      <w:r w:rsidRPr="005961F9">
        <w:rPr>
          <w:rFonts w:ascii="Times New Roman" w:eastAsia="Times New Roman" w:hAnsi="Times New Roman"/>
          <w:sz w:val="28"/>
          <w:szCs w:val="28"/>
          <w:lang w:eastAsia="ru-RU"/>
        </w:rPr>
        <w:t>нию закупок может быть руководитель организации, либо назначенное им л</w:t>
      </w:r>
      <w:r w:rsidRPr="005961F9">
        <w:rPr>
          <w:rFonts w:ascii="Times New Roman" w:eastAsia="Times New Roman" w:hAnsi="Times New Roman"/>
          <w:sz w:val="28"/>
          <w:szCs w:val="28"/>
          <w:lang w:eastAsia="ru-RU"/>
        </w:rPr>
        <w:t>и</w:t>
      </w:r>
      <w:r w:rsidRPr="005961F9">
        <w:rPr>
          <w:rFonts w:ascii="Times New Roman" w:eastAsia="Times New Roman" w:hAnsi="Times New Roman"/>
          <w:sz w:val="28"/>
          <w:szCs w:val="28"/>
          <w:lang w:eastAsia="ru-RU"/>
        </w:rPr>
        <w:t xml:space="preserve">цо. </w:t>
      </w:r>
    </w:p>
    <w:p w:rsidR="00337441" w:rsidRPr="005961F9" w:rsidRDefault="00337441" w:rsidP="00337441">
      <w:pPr>
        <w:tabs>
          <w:tab w:val="left" w:pos="540"/>
          <w:tab w:val="left" w:pos="900"/>
        </w:tabs>
        <w:spacing w:after="0" w:line="240" w:lineRule="auto"/>
        <w:ind w:firstLine="709"/>
        <w:contextualSpacing/>
        <w:jc w:val="both"/>
        <w:rPr>
          <w:rFonts w:ascii="Times New Roman" w:eastAsia="Times New Roman" w:hAnsi="Times New Roman"/>
          <w:sz w:val="28"/>
          <w:szCs w:val="28"/>
          <w:lang w:eastAsia="ru-RU"/>
        </w:rPr>
      </w:pPr>
      <w:r w:rsidRPr="005961F9">
        <w:rPr>
          <w:rFonts w:ascii="Times New Roman" w:eastAsia="Times New Roman" w:hAnsi="Times New Roman"/>
          <w:sz w:val="28"/>
          <w:szCs w:val="28"/>
          <w:lang w:eastAsia="ru-RU"/>
        </w:rPr>
        <w:t>На постоянной основе Комиссия по осуществлению закупок утверждае</w:t>
      </w:r>
      <w:r w:rsidRPr="005961F9">
        <w:rPr>
          <w:rFonts w:ascii="Times New Roman" w:eastAsia="Times New Roman" w:hAnsi="Times New Roman"/>
          <w:sz w:val="28"/>
          <w:szCs w:val="28"/>
          <w:lang w:eastAsia="ru-RU"/>
        </w:rPr>
        <w:t>т</w:t>
      </w:r>
      <w:r w:rsidRPr="005961F9">
        <w:rPr>
          <w:rFonts w:ascii="Times New Roman" w:eastAsia="Times New Roman" w:hAnsi="Times New Roman"/>
          <w:sz w:val="28"/>
          <w:szCs w:val="28"/>
          <w:lang w:eastAsia="ru-RU"/>
        </w:rPr>
        <w:t xml:space="preserve">ся приказом руководителя организации в составе не менее 3 (трех) человек. </w:t>
      </w:r>
    </w:p>
    <w:p w:rsidR="00337441" w:rsidRPr="005961F9" w:rsidRDefault="00337441" w:rsidP="00337441">
      <w:pPr>
        <w:tabs>
          <w:tab w:val="left" w:pos="540"/>
          <w:tab w:val="left" w:pos="900"/>
        </w:tabs>
        <w:spacing w:after="0" w:line="240" w:lineRule="auto"/>
        <w:ind w:firstLine="709"/>
        <w:contextualSpacing/>
        <w:jc w:val="both"/>
        <w:rPr>
          <w:rFonts w:ascii="Times New Roman" w:eastAsia="Times New Roman" w:hAnsi="Times New Roman"/>
          <w:sz w:val="28"/>
          <w:szCs w:val="28"/>
          <w:lang w:eastAsia="ru-RU"/>
        </w:rPr>
      </w:pPr>
      <w:r w:rsidRPr="005961F9">
        <w:rPr>
          <w:rFonts w:ascii="Times New Roman" w:eastAsia="Times New Roman" w:hAnsi="Times New Roman"/>
          <w:sz w:val="28"/>
          <w:szCs w:val="28"/>
          <w:lang w:eastAsia="ru-RU"/>
        </w:rPr>
        <w:t>3.3.5. В состав Комиссии по осуществлению закупок не могут включаться лица, лично заинтересованные в результатах закупки (представители участн</w:t>
      </w:r>
      <w:r w:rsidRPr="005961F9">
        <w:rPr>
          <w:rFonts w:ascii="Times New Roman" w:eastAsia="Times New Roman" w:hAnsi="Times New Roman"/>
          <w:sz w:val="28"/>
          <w:szCs w:val="28"/>
          <w:lang w:eastAsia="ru-RU"/>
        </w:rPr>
        <w:t>и</w:t>
      </w:r>
      <w:r w:rsidRPr="005961F9">
        <w:rPr>
          <w:rFonts w:ascii="Times New Roman" w:eastAsia="Times New Roman" w:hAnsi="Times New Roman"/>
          <w:sz w:val="28"/>
          <w:szCs w:val="28"/>
          <w:lang w:eastAsia="ru-RU"/>
        </w:rPr>
        <w:t>ков закупки, подавших заявки на участие в процедуре закупки, состоящие в штате организаций, подавших указанные заявки), либо лица, на которых сп</w:t>
      </w:r>
      <w:r w:rsidRPr="005961F9">
        <w:rPr>
          <w:rFonts w:ascii="Times New Roman" w:eastAsia="Times New Roman" w:hAnsi="Times New Roman"/>
          <w:sz w:val="28"/>
          <w:szCs w:val="28"/>
          <w:lang w:eastAsia="ru-RU"/>
        </w:rPr>
        <w:t>о</w:t>
      </w:r>
      <w:r w:rsidRPr="005961F9">
        <w:rPr>
          <w:rFonts w:ascii="Times New Roman" w:eastAsia="Times New Roman" w:hAnsi="Times New Roman"/>
          <w:sz w:val="28"/>
          <w:szCs w:val="28"/>
          <w:lang w:eastAsia="ru-RU"/>
        </w:rPr>
        <w:t>собны оказывать влияние участники закупки (в том числе лица, являющиеся участниками или акционерами этих организаций, членами их органов управл</w:t>
      </w:r>
      <w:r w:rsidRPr="005961F9">
        <w:rPr>
          <w:rFonts w:ascii="Times New Roman" w:eastAsia="Times New Roman" w:hAnsi="Times New Roman"/>
          <w:sz w:val="28"/>
          <w:szCs w:val="28"/>
          <w:lang w:eastAsia="ru-RU"/>
        </w:rPr>
        <w:t>е</w:t>
      </w:r>
      <w:r w:rsidRPr="005961F9">
        <w:rPr>
          <w:rFonts w:ascii="Times New Roman" w:eastAsia="Times New Roman" w:hAnsi="Times New Roman"/>
          <w:sz w:val="28"/>
          <w:szCs w:val="28"/>
          <w:lang w:eastAsia="ru-RU"/>
        </w:rPr>
        <w:t>ния, их кредиторами). Замена члена Комиссии по осуществлению закупок д</w:t>
      </w:r>
      <w:r w:rsidRPr="005961F9">
        <w:rPr>
          <w:rFonts w:ascii="Times New Roman" w:eastAsia="Times New Roman" w:hAnsi="Times New Roman"/>
          <w:sz w:val="28"/>
          <w:szCs w:val="28"/>
          <w:lang w:eastAsia="ru-RU"/>
        </w:rPr>
        <w:t>о</w:t>
      </w:r>
      <w:r w:rsidRPr="005961F9">
        <w:rPr>
          <w:rFonts w:ascii="Times New Roman" w:eastAsia="Times New Roman" w:hAnsi="Times New Roman"/>
          <w:sz w:val="28"/>
          <w:szCs w:val="28"/>
          <w:lang w:eastAsia="ru-RU"/>
        </w:rPr>
        <w:t xml:space="preserve">пускается только по решению руководителя заказчика. </w:t>
      </w:r>
    </w:p>
    <w:p w:rsidR="00337441" w:rsidRPr="005961F9" w:rsidRDefault="00337441" w:rsidP="00337441">
      <w:pPr>
        <w:tabs>
          <w:tab w:val="left" w:pos="540"/>
          <w:tab w:val="left" w:pos="900"/>
        </w:tabs>
        <w:spacing w:after="0" w:line="240" w:lineRule="auto"/>
        <w:ind w:firstLine="709"/>
        <w:contextualSpacing/>
        <w:jc w:val="both"/>
        <w:rPr>
          <w:rFonts w:ascii="Times New Roman" w:eastAsia="Times New Roman" w:hAnsi="Times New Roman"/>
          <w:sz w:val="28"/>
          <w:szCs w:val="28"/>
          <w:lang w:eastAsia="ru-RU"/>
        </w:rPr>
      </w:pPr>
      <w:r w:rsidRPr="005961F9">
        <w:rPr>
          <w:rFonts w:ascii="Times New Roman" w:eastAsia="Times New Roman" w:hAnsi="Times New Roman"/>
          <w:sz w:val="28"/>
          <w:szCs w:val="28"/>
          <w:lang w:eastAsia="ru-RU"/>
        </w:rPr>
        <w:t>3.3.6. Заседание Комиссии по осуществлению закупок считается прав</w:t>
      </w:r>
      <w:r w:rsidRPr="005961F9">
        <w:rPr>
          <w:rFonts w:ascii="Times New Roman" w:eastAsia="Times New Roman" w:hAnsi="Times New Roman"/>
          <w:sz w:val="28"/>
          <w:szCs w:val="28"/>
          <w:lang w:eastAsia="ru-RU"/>
        </w:rPr>
        <w:t>о</w:t>
      </w:r>
      <w:r w:rsidRPr="005961F9">
        <w:rPr>
          <w:rFonts w:ascii="Times New Roman" w:eastAsia="Times New Roman" w:hAnsi="Times New Roman"/>
          <w:sz w:val="28"/>
          <w:szCs w:val="28"/>
          <w:lang w:eastAsia="ru-RU"/>
        </w:rPr>
        <w:t>мочным, если на нем присутствует не менее чем 50% (пятьдесят) процентов от общего числа ее членов. Решение принимается большинством голосов от числа присутствующих, при равенстве голосов решающим является голос Председ</w:t>
      </w:r>
      <w:r w:rsidRPr="005961F9">
        <w:rPr>
          <w:rFonts w:ascii="Times New Roman" w:eastAsia="Times New Roman" w:hAnsi="Times New Roman"/>
          <w:sz w:val="28"/>
          <w:szCs w:val="28"/>
          <w:lang w:eastAsia="ru-RU"/>
        </w:rPr>
        <w:t>а</w:t>
      </w:r>
      <w:r w:rsidRPr="005961F9">
        <w:rPr>
          <w:rFonts w:ascii="Times New Roman" w:eastAsia="Times New Roman" w:hAnsi="Times New Roman"/>
          <w:sz w:val="28"/>
          <w:szCs w:val="28"/>
          <w:lang w:eastAsia="ru-RU"/>
        </w:rPr>
        <w:t>теля Комиссии по осуществлению закупок.</w:t>
      </w:r>
    </w:p>
    <w:p w:rsidR="00337441" w:rsidRPr="005961F9" w:rsidRDefault="00337441" w:rsidP="00337441">
      <w:pPr>
        <w:tabs>
          <w:tab w:val="left" w:pos="540"/>
          <w:tab w:val="left" w:pos="900"/>
        </w:tabs>
        <w:spacing w:after="0" w:line="240" w:lineRule="auto"/>
        <w:ind w:firstLine="709"/>
        <w:contextualSpacing/>
        <w:jc w:val="both"/>
        <w:rPr>
          <w:rFonts w:ascii="Times New Roman" w:eastAsia="Times New Roman" w:hAnsi="Times New Roman"/>
          <w:sz w:val="28"/>
          <w:szCs w:val="28"/>
          <w:lang w:eastAsia="ru-RU"/>
        </w:rPr>
      </w:pPr>
      <w:r w:rsidRPr="005961F9">
        <w:rPr>
          <w:rFonts w:ascii="Times New Roman" w:eastAsia="Times New Roman" w:hAnsi="Times New Roman"/>
          <w:sz w:val="28"/>
          <w:szCs w:val="28"/>
          <w:lang w:eastAsia="ru-RU"/>
        </w:rPr>
        <w:t>3.3.7. Комиссия по осуществлению конкурентной закупки принимает решение необходимые для осуществления выбора поставщика (подрядчика, и</w:t>
      </w:r>
      <w:r w:rsidRPr="005961F9">
        <w:rPr>
          <w:rFonts w:ascii="Times New Roman" w:eastAsia="Times New Roman" w:hAnsi="Times New Roman"/>
          <w:sz w:val="28"/>
          <w:szCs w:val="28"/>
          <w:lang w:eastAsia="ru-RU"/>
        </w:rPr>
        <w:t>с</w:t>
      </w:r>
      <w:r w:rsidRPr="005961F9">
        <w:rPr>
          <w:rFonts w:ascii="Times New Roman" w:eastAsia="Times New Roman" w:hAnsi="Times New Roman"/>
          <w:sz w:val="28"/>
          <w:szCs w:val="28"/>
          <w:lang w:eastAsia="ru-RU"/>
        </w:rPr>
        <w:t>полнителя) при проведении закупок, в том числе:</w:t>
      </w:r>
    </w:p>
    <w:p w:rsidR="00337441" w:rsidRPr="005961F9" w:rsidRDefault="00337441" w:rsidP="00337441">
      <w:pPr>
        <w:tabs>
          <w:tab w:val="left" w:pos="540"/>
          <w:tab w:val="left" w:pos="900"/>
        </w:tabs>
        <w:spacing w:after="0" w:line="240" w:lineRule="auto"/>
        <w:ind w:firstLine="709"/>
        <w:contextualSpacing/>
        <w:jc w:val="both"/>
        <w:rPr>
          <w:rFonts w:ascii="Times New Roman" w:eastAsia="Times New Roman" w:hAnsi="Times New Roman"/>
          <w:sz w:val="28"/>
          <w:szCs w:val="28"/>
          <w:lang w:eastAsia="ru-RU"/>
        </w:rPr>
      </w:pPr>
      <w:r w:rsidRPr="005961F9">
        <w:rPr>
          <w:rFonts w:ascii="Times New Roman" w:eastAsia="Times New Roman" w:hAnsi="Times New Roman"/>
          <w:sz w:val="28"/>
          <w:szCs w:val="28"/>
          <w:lang w:eastAsia="ru-RU"/>
        </w:rPr>
        <w:t>1) о допуске или отказе в допуске к участию. в закупке;</w:t>
      </w:r>
    </w:p>
    <w:p w:rsidR="00337441" w:rsidRPr="005961F9" w:rsidRDefault="00337441" w:rsidP="00337441">
      <w:pPr>
        <w:tabs>
          <w:tab w:val="left" w:pos="540"/>
          <w:tab w:val="left" w:pos="900"/>
        </w:tabs>
        <w:spacing w:after="0" w:line="240" w:lineRule="auto"/>
        <w:ind w:firstLine="709"/>
        <w:contextualSpacing/>
        <w:jc w:val="both"/>
        <w:rPr>
          <w:rFonts w:ascii="Times New Roman" w:eastAsia="Times New Roman" w:hAnsi="Times New Roman"/>
          <w:sz w:val="28"/>
          <w:szCs w:val="28"/>
          <w:lang w:eastAsia="ru-RU"/>
        </w:rPr>
      </w:pPr>
      <w:r w:rsidRPr="005961F9">
        <w:rPr>
          <w:rFonts w:ascii="Times New Roman" w:eastAsia="Times New Roman" w:hAnsi="Times New Roman"/>
          <w:sz w:val="28"/>
          <w:szCs w:val="28"/>
          <w:lang w:eastAsia="ru-RU"/>
        </w:rPr>
        <w:lastRenderedPageBreak/>
        <w:t>2) об определении победителя закупки;</w:t>
      </w:r>
    </w:p>
    <w:p w:rsidR="00337441" w:rsidRPr="005961F9" w:rsidRDefault="00337441" w:rsidP="00337441">
      <w:pPr>
        <w:tabs>
          <w:tab w:val="left" w:pos="540"/>
          <w:tab w:val="left" w:pos="900"/>
        </w:tabs>
        <w:spacing w:after="0" w:line="240" w:lineRule="auto"/>
        <w:ind w:firstLine="709"/>
        <w:contextualSpacing/>
        <w:jc w:val="both"/>
        <w:rPr>
          <w:rFonts w:ascii="Times New Roman" w:eastAsia="Times New Roman" w:hAnsi="Times New Roman"/>
          <w:sz w:val="28"/>
          <w:szCs w:val="28"/>
          <w:lang w:eastAsia="ru-RU"/>
        </w:rPr>
      </w:pPr>
      <w:r w:rsidRPr="005961F9">
        <w:rPr>
          <w:rFonts w:ascii="Times New Roman" w:eastAsia="Times New Roman" w:hAnsi="Times New Roman"/>
          <w:sz w:val="28"/>
          <w:szCs w:val="28"/>
          <w:lang w:eastAsia="ru-RU"/>
        </w:rPr>
        <w:t>3) о признании закупки не состоявшейся.</w:t>
      </w:r>
    </w:p>
    <w:p w:rsidR="00337441" w:rsidRPr="005961F9" w:rsidRDefault="00337441" w:rsidP="00337441">
      <w:pPr>
        <w:tabs>
          <w:tab w:val="left" w:pos="540"/>
          <w:tab w:val="left" w:pos="900"/>
        </w:tabs>
        <w:spacing w:after="0" w:line="240" w:lineRule="auto"/>
        <w:ind w:firstLine="709"/>
        <w:contextualSpacing/>
        <w:jc w:val="both"/>
        <w:rPr>
          <w:rFonts w:ascii="Times New Roman" w:hAnsi="Times New Roman"/>
          <w:color w:val="000000"/>
          <w:sz w:val="28"/>
          <w:szCs w:val="28"/>
          <w:shd w:val="clear" w:color="auto" w:fill="FFFFFF"/>
        </w:rPr>
      </w:pPr>
      <w:r w:rsidRPr="005961F9">
        <w:rPr>
          <w:rFonts w:ascii="Times New Roman" w:eastAsia="Times New Roman" w:hAnsi="Times New Roman"/>
          <w:sz w:val="28"/>
          <w:szCs w:val="28"/>
          <w:lang w:eastAsia="ru-RU"/>
        </w:rPr>
        <w:t xml:space="preserve">3.3.8. </w:t>
      </w:r>
      <w:r w:rsidRPr="005961F9">
        <w:rPr>
          <w:rFonts w:ascii="Times New Roman" w:hAnsi="Times New Roman"/>
          <w:color w:val="000000"/>
          <w:sz w:val="28"/>
          <w:szCs w:val="28"/>
          <w:shd w:val="clear" w:color="auto" w:fill="FFFFFF"/>
        </w:rPr>
        <w:t>Деятельность комиссии по осуществлению закупок регламентир</w:t>
      </w:r>
      <w:r w:rsidRPr="005961F9">
        <w:rPr>
          <w:rFonts w:ascii="Times New Roman" w:hAnsi="Times New Roman"/>
          <w:color w:val="000000"/>
          <w:sz w:val="28"/>
          <w:szCs w:val="28"/>
          <w:shd w:val="clear" w:color="auto" w:fill="FFFFFF"/>
        </w:rPr>
        <w:t>у</w:t>
      </w:r>
      <w:r w:rsidRPr="005961F9">
        <w:rPr>
          <w:rFonts w:ascii="Times New Roman" w:hAnsi="Times New Roman"/>
          <w:color w:val="000000"/>
          <w:sz w:val="28"/>
          <w:szCs w:val="28"/>
          <w:shd w:val="clear" w:color="auto" w:fill="FFFFFF"/>
        </w:rPr>
        <w:t>ется положением о закупочной комиссии, которое утверждается приказом з</w:t>
      </w:r>
      <w:r w:rsidRPr="005961F9">
        <w:rPr>
          <w:rFonts w:ascii="Times New Roman" w:hAnsi="Times New Roman"/>
          <w:color w:val="000000"/>
          <w:sz w:val="28"/>
          <w:szCs w:val="28"/>
          <w:shd w:val="clear" w:color="auto" w:fill="FFFFFF"/>
        </w:rPr>
        <w:t>а</w:t>
      </w:r>
      <w:r w:rsidRPr="005961F9">
        <w:rPr>
          <w:rFonts w:ascii="Times New Roman" w:hAnsi="Times New Roman"/>
          <w:color w:val="000000"/>
          <w:sz w:val="28"/>
          <w:szCs w:val="28"/>
          <w:shd w:val="clear" w:color="auto" w:fill="FFFFFF"/>
        </w:rPr>
        <w:t>казчика.</w:t>
      </w:r>
      <w:bookmarkStart w:id="9" w:name="_Toc362000963"/>
      <w:bookmarkStart w:id="10" w:name="_Toc520127507"/>
    </w:p>
    <w:p w:rsidR="00337441" w:rsidRPr="005961F9" w:rsidRDefault="00337441" w:rsidP="00337441">
      <w:pPr>
        <w:tabs>
          <w:tab w:val="left" w:pos="540"/>
          <w:tab w:val="left" w:pos="900"/>
        </w:tabs>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3.3.9. Протоколы, составляемые в ходе осуществления конкурентной з</w:t>
      </w:r>
      <w:r w:rsidRPr="005961F9">
        <w:rPr>
          <w:rFonts w:ascii="Times New Roman" w:hAnsi="Times New Roman"/>
          <w:sz w:val="28"/>
          <w:szCs w:val="28"/>
        </w:rPr>
        <w:t>а</w:t>
      </w:r>
      <w:r w:rsidRPr="005961F9">
        <w:rPr>
          <w:rFonts w:ascii="Times New Roman" w:hAnsi="Times New Roman"/>
          <w:sz w:val="28"/>
          <w:szCs w:val="28"/>
        </w:rPr>
        <w:t>купки, должны содержать следующие сведения:</w:t>
      </w:r>
    </w:p>
    <w:p w:rsidR="00337441" w:rsidRPr="005961F9" w:rsidRDefault="00337441" w:rsidP="00337441">
      <w:pPr>
        <w:tabs>
          <w:tab w:val="left" w:pos="540"/>
          <w:tab w:val="left" w:pos="900"/>
        </w:tabs>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 дата подписания протокола;</w:t>
      </w:r>
    </w:p>
    <w:p w:rsidR="00337441" w:rsidRPr="005961F9" w:rsidRDefault="00337441" w:rsidP="00337441">
      <w:pPr>
        <w:tabs>
          <w:tab w:val="left" w:pos="540"/>
          <w:tab w:val="left" w:pos="900"/>
        </w:tabs>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2) количество поданных на участие в закупке (этапе закупки) заявок, а также дата и время регистрации каждой такой заявки;</w:t>
      </w:r>
    </w:p>
    <w:p w:rsidR="00337441" w:rsidRPr="005961F9" w:rsidRDefault="00337441" w:rsidP="00337441">
      <w:pPr>
        <w:tabs>
          <w:tab w:val="left" w:pos="540"/>
          <w:tab w:val="left" w:pos="900"/>
        </w:tabs>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337441" w:rsidRPr="005961F9" w:rsidRDefault="00337441" w:rsidP="00337441">
      <w:pPr>
        <w:tabs>
          <w:tab w:val="left" w:pos="540"/>
          <w:tab w:val="left" w:pos="900"/>
        </w:tabs>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а) количества заявок на участие в закупке, которые отклонены;</w:t>
      </w:r>
    </w:p>
    <w:p w:rsidR="00337441" w:rsidRPr="005961F9" w:rsidRDefault="00337441" w:rsidP="00337441">
      <w:pPr>
        <w:tabs>
          <w:tab w:val="left" w:pos="540"/>
          <w:tab w:val="left" w:pos="900"/>
        </w:tabs>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б) оснований отклонения каждой заявки на участие в закупке с указанием положений документации о закупке, извещения о проведении запроса котир</w:t>
      </w:r>
      <w:r w:rsidRPr="005961F9">
        <w:rPr>
          <w:rFonts w:ascii="Times New Roman" w:hAnsi="Times New Roman"/>
          <w:sz w:val="28"/>
          <w:szCs w:val="28"/>
        </w:rPr>
        <w:t>о</w:t>
      </w:r>
      <w:r w:rsidRPr="005961F9">
        <w:rPr>
          <w:rFonts w:ascii="Times New Roman" w:hAnsi="Times New Roman"/>
          <w:sz w:val="28"/>
          <w:szCs w:val="28"/>
        </w:rPr>
        <w:t>вок, которым не соответствует такая заявка;</w:t>
      </w:r>
    </w:p>
    <w:p w:rsidR="00337441" w:rsidRPr="005961F9" w:rsidRDefault="00337441" w:rsidP="00337441">
      <w:pPr>
        <w:tabs>
          <w:tab w:val="left" w:pos="540"/>
          <w:tab w:val="left" w:pos="900"/>
        </w:tabs>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w:t>
      </w:r>
      <w:r w:rsidRPr="005961F9">
        <w:rPr>
          <w:rFonts w:ascii="Times New Roman" w:hAnsi="Times New Roman"/>
          <w:sz w:val="28"/>
          <w:szCs w:val="28"/>
        </w:rPr>
        <w:t>е</w:t>
      </w:r>
      <w:r w:rsidRPr="005961F9">
        <w:rPr>
          <w:rFonts w:ascii="Times New Roman" w:hAnsi="Times New Roman"/>
          <w:sz w:val="28"/>
          <w:szCs w:val="28"/>
        </w:rPr>
        <w:t>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337441" w:rsidRPr="005961F9" w:rsidRDefault="00337441" w:rsidP="00337441">
      <w:pPr>
        <w:tabs>
          <w:tab w:val="left" w:pos="540"/>
          <w:tab w:val="left" w:pos="900"/>
        </w:tabs>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5) причины, по которым конкурентная закупка признана несостоявшейся, в случае ее признания таковой;</w:t>
      </w:r>
    </w:p>
    <w:p w:rsidR="00337441" w:rsidRPr="005961F9" w:rsidRDefault="00337441" w:rsidP="00337441">
      <w:pPr>
        <w:tabs>
          <w:tab w:val="left" w:pos="540"/>
          <w:tab w:val="left" w:pos="900"/>
        </w:tabs>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6) иные сведения в случае, если необходимость их указания в протоколе.</w:t>
      </w:r>
    </w:p>
    <w:p w:rsidR="00337441" w:rsidRPr="005961F9" w:rsidRDefault="00337441" w:rsidP="00337441">
      <w:pPr>
        <w:tabs>
          <w:tab w:val="left" w:pos="540"/>
          <w:tab w:val="left" w:pos="900"/>
        </w:tabs>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3.3.10. Протокол, составленный по итогам конкурентной закупки (далее - итоговый протокол), должен содержать следующие сведения:</w:t>
      </w:r>
    </w:p>
    <w:p w:rsidR="00337441" w:rsidRPr="005961F9" w:rsidRDefault="00337441" w:rsidP="00337441">
      <w:pPr>
        <w:tabs>
          <w:tab w:val="left" w:pos="540"/>
          <w:tab w:val="left" w:pos="900"/>
        </w:tabs>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 дата подписания протокола;</w:t>
      </w:r>
    </w:p>
    <w:p w:rsidR="00337441" w:rsidRPr="005961F9" w:rsidRDefault="00337441" w:rsidP="00337441">
      <w:pPr>
        <w:tabs>
          <w:tab w:val="left" w:pos="540"/>
          <w:tab w:val="left" w:pos="900"/>
        </w:tabs>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2) количество поданных заявок на участие в закупке, а также дата и время регистрации каждой такой заявки;</w:t>
      </w:r>
    </w:p>
    <w:p w:rsidR="00337441" w:rsidRPr="005961F9" w:rsidRDefault="00337441" w:rsidP="00337441">
      <w:pPr>
        <w:tabs>
          <w:tab w:val="left" w:pos="540"/>
          <w:tab w:val="left" w:pos="900"/>
        </w:tabs>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3) наименование (для юридического лица) или фамилия, имя, отчество (при наличии) (для физического лица) участника закупки, с которым планир</w:t>
      </w:r>
      <w:r w:rsidRPr="005961F9">
        <w:rPr>
          <w:rFonts w:ascii="Times New Roman" w:hAnsi="Times New Roman"/>
          <w:sz w:val="28"/>
          <w:szCs w:val="28"/>
        </w:rPr>
        <w:t>у</w:t>
      </w:r>
      <w:r w:rsidRPr="005961F9">
        <w:rPr>
          <w:rFonts w:ascii="Times New Roman" w:hAnsi="Times New Roman"/>
          <w:sz w:val="28"/>
          <w:szCs w:val="28"/>
        </w:rPr>
        <w:t>ется заключить договор (в случае, если по итогам закупки определен ее побед</w:t>
      </w:r>
      <w:r w:rsidRPr="005961F9">
        <w:rPr>
          <w:rFonts w:ascii="Times New Roman" w:hAnsi="Times New Roman"/>
          <w:sz w:val="28"/>
          <w:szCs w:val="28"/>
        </w:rPr>
        <w:t>и</w:t>
      </w:r>
      <w:r w:rsidRPr="005961F9">
        <w:rPr>
          <w:rFonts w:ascii="Times New Roman" w:hAnsi="Times New Roman"/>
          <w:sz w:val="28"/>
          <w:szCs w:val="28"/>
        </w:rPr>
        <w:t>тель), в том числе единственного участника закупки, с которым планируется заключить договор;</w:t>
      </w:r>
    </w:p>
    <w:p w:rsidR="00337441" w:rsidRPr="005961F9" w:rsidRDefault="00337441" w:rsidP="00337441">
      <w:pPr>
        <w:tabs>
          <w:tab w:val="left" w:pos="540"/>
          <w:tab w:val="left" w:pos="900"/>
        </w:tabs>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w:t>
      </w:r>
      <w:r w:rsidRPr="005961F9">
        <w:rPr>
          <w:rFonts w:ascii="Times New Roman" w:hAnsi="Times New Roman"/>
          <w:sz w:val="28"/>
          <w:szCs w:val="28"/>
        </w:rPr>
        <w:t>о</w:t>
      </w:r>
      <w:r w:rsidRPr="005961F9">
        <w:rPr>
          <w:rFonts w:ascii="Times New Roman" w:hAnsi="Times New Roman"/>
          <w:sz w:val="28"/>
          <w:szCs w:val="28"/>
        </w:rPr>
        <w:t>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w:t>
      </w:r>
      <w:r w:rsidRPr="005961F9">
        <w:rPr>
          <w:rFonts w:ascii="Times New Roman" w:hAnsi="Times New Roman"/>
          <w:sz w:val="28"/>
          <w:szCs w:val="28"/>
        </w:rPr>
        <w:t>о</w:t>
      </w:r>
      <w:r w:rsidRPr="005961F9">
        <w:rPr>
          <w:rFonts w:ascii="Times New Roman" w:hAnsi="Times New Roman"/>
          <w:sz w:val="28"/>
          <w:szCs w:val="28"/>
        </w:rPr>
        <w:t xml:space="preserve">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w:t>
      </w:r>
      <w:r w:rsidRPr="005961F9">
        <w:rPr>
          <w:rFonts w:ascii="Times New Roman" w:hAnsi="Times New Roman"/>
          <w:sz w:val="28"/>
          <w:szCs w:val="28"/>
        </w:rPr>
        <w:lastRenderedPageBreak/>
        <w:t>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337441" w:rsidRPr="005961F9" w:rsidRDefault="00337441" w:rsidP="00337441">
      <w:pPr>
        <w:tabs>
          <w:tab w:val="left" w:pos="540"/>
          <w:tab w:val="left" w:pos="900"/>
        </w:tabs>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337441" w:rsidRPr="005961F9" w:rsidRDefault="00337441" w:rsidP="00337441">
      <w:pPr>
        <w:tabs>
          <w:tab w:val="left" w:pos="540"/>
          <w:tab w:val="left" w:pos="900"/>
        </w:tabs>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а) количества заявок на участие в закупке, окончательных предложений, которые отклонены;</w:t>
      </w:r>
    </w:p>
    <w:p w:rsidR="00337441" w:rsidRPr="005961F9" w:rsidRDefault="00337441" w:rsidP="00337441">
      <w:pPr>
        <w:tabs>
          <w:tab w:val="left" w:pos="540"/>
          <w:tab w:val="left" w:pos="900"/>
        </w:tabs>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337441" w:rsidRPr="005961F9" w:rsidRDefault="00337441" w:rsidP="00337441">
      <w:pPr>
        <w:tabs>
          <w:tab w:val="left" w:pos="540"/>
          <w:tab w:val="left" w:pos="900"/>
        </w:tabs>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6) результаты оценки заявок на участие в закупке, окончательных пре</w:t>
      </w:r>
      <w:r w:rsidRPr="005961F9">
        <w:rPr>
          <w:rFonts w:ascii="Times New Roman" w:hAnsi="Times New Roman"/>
          <w:sz w:val="28"/>
          <w:szCs w:val="28"/>
        </w:rPr>
        <w:t>д</w:t>
      </w:r>
      <w:r w:rsidRPr="005961F9">
        <w:rPr>
          <w:rFonts w:ascii="Times New Roman" w:hAnsi="Times New Roman"/>
          <w:sz w:val="28"/>
          <w:szCs w:val="28"/>
        </w:rPr>
        <w:t>ложений (если документацией о закупке на последнем этапе ее проведения предусмотрена оценка заявок, окончательных предложений) с указанием реш</w:t>
      </w:r>
      <w:r w:rsidRPr="005961F9">
        <w:rPr>
          <w:rFonts w:ascii="Times New Roman" w:hAnsi="Times New Roman"/>
          <w:sz w:val="28"/>
          <w:szCs w:val="28"/>
        </w:rPr>
        <w:t>е</w:t>
      </w:r>
      <w:r w:rsidRPr="005961F9">
        <w:rPr>
          <w:rFonts w:ascii="Times New Roman" w:hAnsi="Times New Roman"/>
          <w:sz w:val="28"/>
          <w:szCs w:val="28"/>
        </w:rPr>
        <w:t>ния комиссии по осуществлению закупок о присвоении каждой такой заявке, каждому окончательному предложению значения по каждому из предусмо</w:t>
      </w:r>
      <w:r w:rsidRPr="005961F9">
        <w:rPr>
          <w:rFonts w:ascii="Times New Roman" w:hAnsi="Times New Roman"/>
          <w:sz w:val="28"/>
          <w:szCs w:val="28"/>
        </w:rPr>
        <w:t>т</w:t>
      </w:r>
      <w:r w:rsidRPr="005961F9">
        <w:rPr>
          <w:rFonts w:ascii="Times New Roman" w:hAnsi="Times New Roman"/>
          <w:sz w:val="28"/>
          <w:szCs w:val="28"/>
        </w:rPr>
        <w:t>ренных критериев оценки таких заявок (в случае, если этапом закупки пред</w:t>
      </w:r>
      <w:r w:rsidRPr="005961F9">
        <w:rPr>
          <w:rFonts w:ascii="Times New Roman" w:hAnsi="Times New Roman"/>
          <w:sz w:val="28"/>
          <w:szCs w:val="28"/>
        </w:rPr>
        <w:t>у</w:t>
      </w:r>
      <w:r w:rsidRPr="005961F9">
        <w:rPr>
          <w:rFonts w:ascii="Times New Roman" w:hAnsi="Times New Roman"/>
          <w:sz w:val="28"/>
          <w:szCs w:val="28"/>
        </w:rPr>
        <w:t>смотрена оценка таких заявок);</w:t>
      </w:r>
    </w:p>
    <w:p w:rsidR="00337441" w:rsidRPr="005961F9" w:rsidRDefault="00337441" w:rsidP="00337441">
      <w:pPr>
        <w:tabs>
          <w:tab w:val="left" w:pos="540"/>
          <w:tab w:val="left" w:pos="900"/>
        </w:tabs>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7) причины, по которым закупка признана несостоявшейся, в случае пр</w:t>
      </w:r>
      <w:r w:rsidRPr="005961F9">
        <w:rPr>
          <w:rFonts w:ascii="Times New Roman" w:hAnsi="Times New Roman"/>
          <w:sz w:val="28"/>
          <w:szCs w:val="28"/>
        </w:rPr>
        <w:t>и</w:t>
      </w:r>
      <w:r w:rsidRPr="005961F9">
        <w:rPr>
          <w:rFonts w:ascii="Times New Roman" w:hAnsi="Times New Roman"/>
          <w:sz w:val="28"/>
          <w:szCs w:val="28"/>
        </w:rPr>
        <w:t>знания ее таковой;</w:t>
      </w:r>
    </w:p>
    <w:p w:rsidR="00337441" w:rsidRPr="005961F9" w:rsidRDefault="00337441" w:rsidP="00337441">
      <w:pPr>
        <w:tabs>
          <w:tab w:val="left" w:pos="540"/>
          <w:tab w:val="left" w:pos="900"/>
        </w:tabs>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8) иные сведения в случае, если необходимость их указания в протоколе.</w:t>
      </w:r>
    </w:p>
    <w:p w:rsidR="00337441" w:rsidRPr="005961F9" w:rsidRDefault="00337441" w:rsidP="00337441">
      <w:pPr>
        <w:tabs>
          <w:tab w:val="left" w:pos="540"/>
          <w:tab w:val="left" w:pos="900"/>
        </w:tabs>
        <w:spacing w:after="0" w:line="240" w:lineRule="auto"/>
        <w:contextualSpacing/>
        <w:jc w:val="both"/>
        <w:rPr>
          <w:rFonts w:ascii="Times New Roman" w:hAnsi="Times New Roman"/>
          <w:color w:val="000000"/>
          <w:sz w:val="28"/>
          <w:szCs w:val="28"/>
          <w:shd w:val="clear" w:color="auto" w:fill="FFFFFF"/>
        </w:rPr>
      </w:pPr>
    </w:p>
    <w:p w:rsidR="00337441" w:rsidRPr="005961F9" w:rsidRDefault="00337441" w:rsidP="00337441">
      <w:pPr>
        <w:tabs>
          <w:tab w:val="left" w:pos="540"/>
          <w:tab w:val="left" w:pos="900"/>
        </w:tabs>
        <w:spacing w:after="0" w:line="240" w:lineRule="auto"/>
        <w:contextualSpacing/>
        <w:jc w:val="center"/>
        <w:rPr>
          <w:rFonts w:ascii="Times New Roman" w:hAnsi="Times New Roman"/>
          <w:sz w:val="28"/>
          <w:szCs w:val="28"/>
        </w:rPr>
      </w:pPr>
      <w:r w:rsidRPr="005961F9">
        <w:rPr>
          <w:rFonts w:ascii="Times New Roman" w:hAnsi="Times New Roman"/>
          <w:sz w:val="28"/>
          <w:szCs w:val="28"/>
        </w:rPr>
        <w:t>4. ИНФОРМАЦИОННОЕ ОБЕСПЕЧЕНИЕ ЗАКУПОК</w:t>
      </w:r>
      <w:bookmarkEnd w:id="10"/>
    </w:p>
    <w:p w:rsidR="00337441" w:rsidRPr="005961F9" w:rsidRDefault="00337441" w:rsidP="00337441">
      <w:pPr>
        <w:tabs>
          <w:tab w:val="left" w:pos="540"/>
          <w:tab w:val="left" w:pos="900"/>
        </w:tabs>
        <w:spacing w:after="0" w:line="240" w:lineRule="auto"/>
        <w:contextualSpacing/>
        <w:jc w:val="center"/>
        <w:rPr>
          <w:rFonts w:ascii="Times New Roman" w:hAnsi="Times New Roman"/>
          <w:color w:val="000000"/>
          <w:sz w:val="28"/>
          <w:szCs w:val="28"/>
          <w:shd w:val="clear" w:color="auto" w:fill="FFFFFF"/>
        </w:rPr>
      </w:pPr>
    </w:p>
    <w:p w:rsidR="00337441" w:rsidRPr="005961F9" w:rsidRDefault="00337441" w:rsidP="00337441">
      <w:pPr>
        <w:autoSpaceDE w:val="0"/>
        <w:autoSpaceDN w:val="0"/>
        <w:adjustRightInd w:val="0"/>
        <w:spacing w:after="0" w:line="240" w:lineRule="auto"/>
        <w:ind w:firstLine="709"/>
        <w:contextualSpacing/>
        <w:jc w:val="both"/>
        <w:rPr>
          <w:rFonts w:ascii="Times New Roman" w:eastAsia="Times New Roman" w:hAnsi="Times New Roman"/>
          <w:b/>
          <w:sz w:val="28"/>
          <w:szCs w:val="28"/>
          <w:lang w:eastAsia="ru-RU"/>
        </w:rPr>
      </w:pPr>
      <w:r w:rsidRPr="005961F9">
        <w:rPr>
          <w:rFonts w:ascii="Times New Roman" w:eastAsia="Times New Roman" w:hAnsi="Times New Roman"/>
          <w:sz w:val="28"/>
          <w:szCs w:val="28"/>
          <w:lang w:eastAsia="ru-RU"/>
        </w:rPr>
        <w:t xml:space="preserve">4.1 Размещение </w:t>
      </w:r>
      <w:r w:rsidRPr="005961F9">
        <w:rPr>
          <w:rFonts w:ascii="Times New Roman" w:hAnsi="Times New Roman"/>
          <w:sz w:val="28"/>
          <w:szCs w:val="28"/>
          <w:lang w:eastAsia="ru-RU"/>
        </w:rPr>
        <w:t xml:space="preserve">в ЕИС </w:t>
      </w:r>
      <w:r w:rsidRPr="005961F9">
        <w:rPr>
          <w:rFonts w:ascii="Times New Roman" w:eastAsia="Times New Roman" w:hAnsi="Times New Roman"/>
          <w:sz w:val="28"/>
          <w:szCs w:val="28"/>
          <w:lang w:eastAsia="ru-RU"/>
        </w:rPr>
        <w:t>информации о закупке производится в соответс</w:t>
      </w:r>
      <w:r w:rsidRPr="005961F9">
        <w:rPr>
          <w:rFonts w:ascii="Times New Roman" w:eastAsia="Times New Roman" w:hAnsi="Times New Roman"/>
          <w:sz w:val="28"/>
          <w:szCs w:val="28"/>
          <w:lang w:eastAsia="ru-RU"/>
        </w:rPr>
        <w:t>т</w:t>
      </w:r>
      <w:r w:rsidRPr="005961F9">
        <w:rPr>
          <w:rFonts w:ascii="Times New Roman" w:eastAsia="Times New Roman" w:hAnsi="Times New Roman"/>
          <w:sz w:val="28"/>
          <w:szCs w:val="28"/>
          <w:lang w:eastAsia="ru-RU"/>
        </w:rPr>
        <w:t xml:space="preserve">вие с Постановлением Правительства Российской Федерации от 10.09.2012 </w:t>
      </w:r>
      <w:r w:rsidRPr="005961F9">
        <w:rPr>
          <w:rFonts w:ascii="Times New Roman" w:eastAsia="Times New Roman" w:hAnsi="Times New Roman"/>
          <w:sz w:val="28"/>
          <w:szCs w:val="28"/>
          <w:lang w:eastAsia="ru-RU"/>
        </w:rPr>
        <w:br/>
        <w:t>№ 908 «Об утверждении Положения о размещении в ЕИС информации о заку</w:t>
      </w:r>
      <w:r w:rsidRPr="005961F9">
        <w:rPr>
          <w:rFonts w:ascii="Times New Roman" w:eastAsia="Times New Roman" w:hAnsi="Times New Roman"/>
          <w:sz w:val="28"/>
          <w:szCs w:val="28"/>
          <w:lang w:eastAsia="ru-RU"/>
        </w:rPr>
        <w:t>п</w:t>
      </w:r>
      <w:r w:rsidRPr="005961F9">
        <w:rPr>
          <w:rFonts w:ascii="Times New Roman" w:eastAsia="Times New Roman" w:hAnsi="Times New Roman"/>
          <w:sz w:val="28"/>
          <w:szCs w:val="28"/>
          <w:lang w:eastAsia="ru-RU"/>
        </w:rPr>
        <w:t>ке».</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color w:val="000000"/>
          <w:sz w:val="28"/>
          <w:szCs w:val="28"/>
          <w:shd w:val="clear" w:color="auto" w:fill="FFFFFF"/>
        </w:rPr>
      </w:pPr>
      <w:r w:rsidRPr="005961F9">
        <w:rPr>
          <w:rFonts w:ascii="Times New Roman" w:eastAsia="Times New Roman" w:hAnsi="Times New Roman"/>
          <w:sz w:val="28"/>
          <w:szCs w:val="28"/>
          <w:lang w:eastAsia="ru-RU"/>
        </w:rPr>
        <w:t xml:space="preserve">4.2. </w:t>
      </w:r>
      <w:r w:rsidRPr="005961F9">
        <w:rPr>
          <w:rFonts w:ascii="Times New Roman" w:hAnsi="Times New Roman"/>
          <w:color w:val="000000"/>
          <w:sz w:val="28"/>
          <w:szCs w:val="28"/>
          <w:shd w:val="clear" w:color="auto" w:fill="FFFFFF"/>
        </w:rPr>
        <w:t>Заказчик вправе размещать информацию и на сайте заказчика, однако такое размещение не освобождает его от обязанности размещать сведения в ЕИС.</w:t>
      </w:r>
      <w:r w:rsidRPr="005961F9">
        <w:rPr>
          <w:rFonts w:ascii="Times New Roman" w:hAnsi="Times New Roman"/>
          <w:color w:val="000000"/>
          <w:sz w:val="28"/>
          <w:szCs w:val="28"/>
        </w:rPr>
        <w:t xml:space="preserve"> </w:t>
      </w:r>
      <w:r w:rsidRPr="005961F9">
        <w:rPr>
          <w:rFonts w:ascii="Times New Roman" w:hAnsi="Times New Roman"/>
          <w:color w:val="000000"/>
          <w:sz w:val="28"/>
          <w:szCs w:val="28"/>
          <w:shd w:val="clear" w:color="auto" w:fill="FFFFFF"/>
        </w:rPr>
        <w:t>При несоответствии информации в ЕИС и информации на сайте заказчика достоверной считается информация, размещенная в ЕИС.</w:t>
      </w:r>
      <w:r w:rsidRPr="005961F9">
        <w:rPr>
          <w:rFonts w:ascii="Times New Roman" w:hAnsi="Times New Roman"/>
          <w:color w:val="000000"/>
          <w:sz w:val="28"/>
          <w:szCs w:val="28"/>
        </w:rPr>
        <w:t xml:space="preserve"> </w:t>
      </w:r>
      <w:r w:rsidRPr="005961F9">
        <w:rPr>
          <w:rFonts w:ascii="Times New Roman" w:hAnsi="Times New Roman"/>
          <w:color w:val="000000"/>
          <w:sz w:val="28"/>
          <w:szCs w:val="28"/>
          <w:shd w:val="clear" w:color="auto" w:fill="FFFFFF"/>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color w:val="000000"/>
          <w:sz w:val="28"/>
          <w:szCs w:val="28"/>
        </w:rPr>
      </w:pPr>
      <w:r w:rsidRPr="005961F9">
        <w:rPr>
          <w:rFonts w:ascii="Times New Roman" w:hAnsi="Times New Roman"/>
          <w:color w:val="000000"/>
          <w:sz w:val="28"/>
          <w:szCs w:val="28"/>
          <w:shd w:val="clear" w:color="auto" w:fill="FFFFFF"/>
        </w:rPr>
        <w:t xml:space="preserve">4.3. </w:t>
      </w:r>
      <w:r w:rsidRPr="005961F9">
        <w:rPr>
          <w:rFonts w:ascii="Times New Roman" w:eastAsia="Times New Roman" w:hAnsi="Times New Roman"/>
          <w:sz w:val="28"/>
          <w:szCs w:val="28"/>
          <w:lang w:eastAsia="ru-RU"/>
        </w:rPr>
        <w:t>Настоящее Положение, и вносимые в него изменения подлежат обязательному размещению в установленном порядке в ЕИС не позднее чем в т</w:t>
      </w:r>
      <w:r w:rsidRPr="005961F9">
        <w:rPr>
          <w:rFonts w:ascii="Times New Roman" w:eastAsia="Times New Roman" w:hAnsi="Times New Roman"/>
          <w:sz w:val="28"/>
          <w:szCs w:val="28"/>
          <w:lang w:eastAsia="ru-RU"/>
        </w:rPr>
        <w:t>е</w:t>
      </w:r>
      <w:r w:rsidRPr="005961F9">
        <w:rPr>
          <w:rFonts w:ascii="Times New Roman" w:eastAsia="Times New Roman" w:hAnsi="Times New Roman"/>
          <w:sz w:val="28"/>
          <w:szCs w:val="28"/>
          <w:lang w:eastAsia="ru-RU"/>
        </w:rPr>
        <w:t>чение 15 дней со дня утверждения.</w:t>
      </w:r>
    </w:p>
    <w:p w:rsidR="00337441" w:rsidRPr="005961F9" w:rsidRDefault="00337441" w:rsidP="00337441">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5961F9">
        <w:rPr>
          <w:rFonts w:ascii="Times New Roman" w:eastAsia="Times New Roman" w:hAnsi="Times New Roman"/>
          <w:sz w:val="28"/>
          <w:szCs w:val="28"/>
          <w:lang w:eastAsia="ru-RU"/>
        </w:rPr>
        <w:t xml:space="preserve">4.4. </w:t>
      </w:r>
      <w:r w:rsidRPr="005961F9">
        <w:rPr>
          <w:rFonts w:ascii="Times New Roman" w:hAnsi="Times New Roman"/>
          <w:sz w:val="28"/>
          <w:szCs w:val="28"/>
          <w:lang w:eastAsia="ru-RU"/>
        </w:rPr>
        <w:t xml:space="preserve">В ЕИС </w:t>
      </w:r>
      <w:r w:rsidRPr="005961F9">
        <w:rPr>
          <w:rFonts w:ascii="Times New Roman" w:eastAsia="Times New Roman" w:hAnsi="Times New Roman"/>
          <w:sz w:val="28"/>
          <w:szCs w:val="28"/>
          <w:lang w:eastAsia="ru-RU"/>
        </w:rPr>
        <w:t>подлежит размещению следующая информация:</w:t>
      </w:r>
    </w:p>
    <w:p w:rsidR="00337441" w:rsidRPr="005961F9" w:rsidRDefault="00337441" w:rsidP="00337441">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5961F9">
        <w:rPr>
          <w:rFonts w:ascii="Times New Roman" w:eastAsia="Times New Roman" w:hAnsi="Times New Roman"/>
          <w:sz w:val="28"/>
          <w:szCs w:val="28"/>
          <w:lang w:eastAsia="ru-RU"/>
        </w:rPr>
        <w:t>1) извещение об осуществлении закупки и вносимые в него изменения;</w:t>
      </w:r>
    </w:p>
    <w:p w:rsidR="00337441" w:rsidRPr="005961F9" w:rsidRDefault="00337441" w:rsidP="00337441">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5961F9">
        <w:rPr>
          <w:rFonts w:ascii="Times New Roman" w:eastAsia="Times New Roman" w:hAnsi="Times New Roman"/>
          <w:sz w:val="28"/>
          <w:szCs w:val="28"/>
          <w:lang w:eastAsia="ru-RU"/>
        </w:rPr>
        <w:lastRenderedPageBreak/>
        <w:t>2) документация о закупке и вносимые в нее изменения;</w:t>
      </w:r>
    </w:p>
    <w:p w:rsidR="00337441" w:rsidRPr="005961F9" w:rsidRDefault="00337441" w:rsidP="00337441">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5961F9">
        <w:rPr>
          <w:rFonts w:ascii="Times New Roman" w:eastAsia="Times New Roman" w:hAnsi="Times New Roman"/>
          <w:sz w:val="28"/>
          <w:szCs w:val="28"/>
          <w:lang w:eastAsia="ru-RU"/>
        </w:rPr>
        <w:t>3) проект договора, заключаемого по итогам закупки;</w:t>
      </w:r>
    </w:p>
    <w:p w:rsidR="00337441" w:rsidRPr="005961F9" w:rsidRDefault="00337441" w:rsidP="00337441">
      <w:pPr>
        <w:autoSpaceDE w:val="0"/>
        <w:autoSpaceDN w:val="0"/>
        <w:adjustRightInd w:val="0"/>
        <w:spacing w:after="0" w:line="240" w:lineRule="auto"/>
        <w:ind w:firstLine="709"/>
        <w:jc w:val="both"/>
        <w:rPr>
          <w:rFonts w:ascii="Times New Roman" w:hAnsi="Times New Roman"/>
          <w:sz w:val="28"/>
          <w:szCs w:val="28"/>
          <w:lang w:eastAsia="ru-RU"/>
        </w:rPr>
      </w:pPr>
      <w:r w:rsidRPr="005961F9">
        <w:rPr>
          <w:rFonts w:ascii="Times New Roman" w:eastAsia="Times New Roman" w:hAnsi="Times New Roman"/>
          <w:sz w:val="28"/>
          <w:szCs w:val="28"/>
          <w:lang w:eastAsia="ru-RU"/>
        </w:rPr>
        <w:t xml:space="preserve">4) </w:t>
      </w:r>
      <w:r w:rsidRPr="005961F9">
        <w:rPr>
          <w:rFonts w:ascii="Times New Roman" w:hAnsi="Times New Roman"/>
          <w:sz w:val="28"/>
          <w:szCs w:val="28"/>
          <w:lang w:eastAsia="ru-RU"/>
        </w:rPr>
        <w:t>разъяснений положений извещения об осуществлении закупки и (или) документации о закупке;</w:t>
      </w:r>
    </w:p>
    <w:p w:rsidR="00337441" w:rsidRPr="005961F9" w:rsidRDefault="00337441" w:rsidP="00337441">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5961F9">
        <w:rPr>
          <w:rFonts w:ascii="Times New Roman" w:eastAsia="Times New Roman" w:hAnsi="Times New Roman"/>
          <w:sz w:val="28"/>
          <w:szCs w:val="28"/>
          <w:lang w:eastAsia="ru-RU"/>
        </w:rPr>
        <w:t>5) протоколы, составляемые в ходе проведения закупок;</w:t>
      </w:r>
    </w:p>
    <w:p w:rsidR="00337441" w:rsidRPr="005961F9" w:rsidRDefault="00337441" w:rsidP="00337441">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5961F9">
        <w:rPr>
          <w:rFonts w:ascii="Times New Roman" w:eastAsia="Times New Roman" w:hAnsi="Times New Roman"/>
          <w:sz w:val="28"/>
          <w:szCs w:val="28"/>
          <w:lang w:eastAsia="ru-RU"/>
        </w:rPr>
        <w:t>6) сведения о договоре, заключенном по итогам закупки;</w:t>
      </w:r>
    </w:p>
    <w:p w:rsidR="00337441" w:rsidRPr="005961F9" w:rsidRDefault="00337441" w:rsidP="00337441">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5961F9">
        <w:rPr>
          <w:rFonts w:ascii="Times New Roman" w:eastAsia="Times New Roman" w:hAnsi="Times New Roman"/>
          <w:sz w:val="28"/>
          <w:szCs w:val="28"/>
          <w:lang w:eastAsia="ru-RU"/>
        </w:rPr>
        <w:t>7) план закупки товаров, работ, услуг, а также вносимые в него измен</w:t>
      </w:r>
      <w:r w:rsidRPr="005961F9">
        <w:rPr>
          <w:rFonts w:ascii="Times New Roman" w:eastAsia="Times New Roman" w:hAnsi="Times New Roman"/>
          <w:sz w:val="28"/>
          <w:szCs w:val="28"/>
          <w:lang w:eastAsia="ru-RU"/>
        </w:rPr>
        <w:t>е</w:t>
      </w:r>
      <w:r w:rsidRPr="005961F9">
        <w:rPr>
          <w:rFonts w:ascii="Times New Roman" w:eastAsia="Times New Roman" w:hAnsi="Times New Roman"/>
          <w:sz w:val="28"/>
          <w:szCs w:val="28"/>
          <w:lang w:eastAsia="ru-RU"/>
        </w:rPr>
        <w:t>ния.</w:t>
      </w:r>
    </w:p>
    <w:p w:rsidR="00337441" w:rsidRPr="005961F9" w:rsidRDefault="00337441" w:rsidP="00337441">
      <w:pPr>
        <w:autoSpaceDE w:val="0"/>
        <w:autoSpaceDN w:val="0"/>
        <w:adjustRightInd w:val="0"/>
        <w:spacing w:after="0" w:line="240" w:lineRule="auto"/>
        <w:ind w:firstLine="709"/>
        <w:jc w:val="both"/>
        <w:rPr>
          <w:rFonts w:ascii="Times New Roman" w:hAnsi="Times New Roman"/>
          <w:sz w:val="28"/>
          <w:szCs w:val="28"/>
          <w:lang w:eastAsia="ru-RU"/>
        </w:rPr>
      </w:pPr>
      <w:r w:rsidRPr="005961F9">
        <w:rPr>
          <w:rFonts w:ascii="Times New Roman" w:hAnsi="Times New Roman"/>
          <w:sz w:val="28"/>
          <w:szCs w:val="28"/>
          <w:lang w:eastAsia="ru-RU"/>
        </w:rPr>
        <w:t>4.5. Если при заключении и исполнении договора изменяются количес</w:t>
      </w:r>
      <w:r w:rsidRPr="005961F9">
        <w:rPr>
          <w:rFonts w:ascii="Times New Roman" w:hAnsi="Times New Roman"/>
          <w:sz w:val="28"/>
          <w:szCs w:val="28"/>
          <w:lang w:eastAsia="ru-RU"/>
        </w:rPr>
        <w:t>т</w:t>
      </w:r>
      <w:r w:rsidRPr="005961F9">
        <w:rPr>
          <w:rFonts w:ascii="Times New Roman" w:hAnsi="Times New Roman"/>
          <w:sz w:val="28"/>
          <w:szCs w:val="28"/>
          <w:lang w:eastAsia="ru-RU"/>
        </w:rPr>
        <w:t>во, объем, цена закупаемых товаров, работ, услуг или сроки исполнения дог</w:t>
      </w:r>
      <w:r w:rsidRPr="005961F9">
        <w:rPr>
          <w:rFonts w:ascii="Times New Roman" w:hAnsi="Times New Roman"/>
          <w:sz w:val="28"/>
          <w:szCs w:val="28"/>
          <w:lang w:eastAsia="ru-RU"/>
        </w:rPr>
        <w:t>о</w:t>
      </w:r>
      <w:r w:rsidRPr="005961F9">
        <w:rPr>
          <w:rFonts w:ascii="Times New Roman" w:hAnsi="Times New Roman"/>
          <w:sz w:val="28"/>
          <w:szCs w:val="28"/>
          <w:lang w:eastAsia="ru-RU"/>
        </w:rPr>
        <w:t>вора по сравнению с указанными в итоговом протоколе, не позднее чем в теч</w:t>
      </w:r>
      <w:r w:rsidRPr="005961F9">
        <w:rPr>
          <w:rFonts w:ascii="Times New Roman" w:hAnsi="Times New Roman"/>
          <w:sz w:val="28"/>
          <w:szCs w:val="28"/>
          <w:lang w:eastAsia="ru-RU"/>
        </w:rPr>
        <w:t>е</w:t>
      </w:r>
      <w:r w:rsidRPr="005961F9">
        <w:rPr>
          <w:rFonts w:ascii="Times New Roman" w:hAnsi="Times New Roman"/>
          <w:sz w:val="28"/>
          <w:szCs w:val="28"/>
          <w:lang w:eastAsia="ru-RU"/>
        </w:rPr>
        <w:t>ние десяти дней со дня внесения изменений в договор в ЕИС размещается и</w:t>
      </w:r>
      <w:r w:rsidRPr="005961F9">
        <w:rPr>
          <w:rFonts w:ascii="Times New Roman" w:hAnsi="Times New Roman"/>
          <w:sz w:val="28"/>
          <w:szCs w:val="28"/>
          <w:lang w:eastAsia="ru-RU"/>
        </w:rPr>
        <w:t>н</w:t>
      </w:r>
      <w:r w:rsidRPr="005961F9">
        <w:rPr>
          <w:rFonts w:ascii="Times New Roman" w:hAnsi="Times New Roman"/>
          <w:sz w:val="28"/>
          <w:szCs w:val="28"/>
          <w:lang w:eastAsia="ru-RU"/>
        </w:rPr>
        <w:t>формация об изменении договора с указанием измененных условий.</w:t>
      </w:r>
    </w:p>
    <w:p w:rsidR="00337441" w:rsidRPr="005961F9" w:rsidRDefault="00337441" w:rsidP="00337441">
      <w:pPr>
        <w:autoSpaceDE w:val="0"/>
        <w:autoSpaceDN w:val="0"/>
        <w:adjustRightInd w:val="0"/>
        <w:spacing w:after="0" w:line="240" w:lineRule="auto"/>
        <w:ind w:firstLine="709"/>
        <w:jc w:val="both"/>
        <w:rPr>
          <w:rFonts w:ascii="Times New Roman" w:hAnsi="Times New Roman"/>
          <w:sz w:val="28"/>
          <w:szCs w:val="28"/>
          <w:lang w:eastAsia="ru-RU"/>
        </w:rPr>
      </w:pPr>
      <w:r w:rsidRPr="005961F9">
        <w:rPr>
          <w:rFonts w:ascii="Times New Roman" w:hAnsi="Times New Roman"/>
          <w:sz w:val="28"/>
          <w:szCs w:val="28"/>
        </w:rPr>
        <w:t xml:space="preserve">4.6. </w:t>
      </w:r>
      <w:r w:rsidRPr="005961F9">
        <w:rPr>
          <w:rFonts w:ascii="Times New Roman" w:hAnsi="Times New Roman"/>
          <w:sz w:val="28"/>
          <w:szCs w:val="28"/>
          <w:lang w:eastAsia="ru-RU"/>
        </w:rPr>
        <w:t>Заказчик не позднее 10-го числа месяца, следующего за отчетным м</w:t>
      </w:r>
      <w:r w:rsidRPr="005961F9">
        <w:rPr>
          <w:rFonts w:ascii="Times New Roman" w:hAnsi="Times New Roman"/>
          <w:sz w:val="28"/>
          <w:szCs w:val="28"/>
          <w:lang w:eastAsia="ru-RU"/>
        </w:rPr>
        <w:t>е</w:t>
      </w:r>
      <w:r w:rsidRPr="005961F9">
        <w:rPr>
          <w:rFonts w:ascii="Times New Roman" w:hAnsi="Times New Roman"/>
          <w:sz w:val="28"/>
          <w:szCs w:val="28"/>
          <w:lang w:eastAsia="ru-RU"/>
        </w:rPr>
        <w:t>сяцем, размещает в ЕИС:</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2) сведения о количестве и стоимости договоров, заключенных заказч</w:t>
      </w:r>
      <w:r w:rsidRPr="005961F9">
        <w:rPr>
          <w:rFonts w:ascii="Times New Roman" w:hAnsi="Times New Roman"/>
          <w:sz w:val="28"/>
          <w:szCs w:val="28"/>
        </w:rPr>
        <w:t>и</w:t>
      </w:r>
      <w:r w:rsidRPr="005961F9">
        <w:rPr>
          <w:rFonts w:ascii="Times New Roman" w:hAnsi="Times New Roman"/>
          <w:sz w:val="28"/>
          <w:szCs w:val="28"/>
        </w:rPr>
        <w:t>ком по результатам закупки у единственного поставщика (исполнителя, по</w:t>
      </w:r>
      <w:r w:rsidRPr="005961F9">
        <w:rPr>
          <w:rFonts w:ascii="Times New Roman" w:hAnsi="Times New Roman"/>
          <w:sz w:val="28"/>
          <w:szCs w:val="28"/>
        </w:rPr>
        <w:t>д</w:t>
      </w:r>
      <w:r w:rsidRPr="005961F9">
        <w:rPr>
          <w:rFonts w:ascii="Times New Roman" w:hAnsi="Times New Roman"/>
          <w:sz w:val="28"/>
          <w:szCs w:val="28"/>
        </w:rPr>
        <w:t>рядчика);</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3) сведения о количестве и стоимости договоров, заключенных заказч</w:t>
      </w:r>
      <w:r w:rsidRPr="005961F9">
        <w:rPr>
          <w:rFonts w:ascii="Times New Roman" w:hAnsi="Times New Roman"/>
          <w:sz w:val="28"/>
          <w:szCs w:val="28"/>
        </w:rPr>
        <w:t>и</w:t>
      </w:r>
      <w:r w:rsidRPr="005961F9">
        <w:rPr>
          <w:rFonts w:ascii="Times New Roman" w:hAnsi="Times New Roman"/>
          <w:sz w:val="28"/>
          <w:szCs w:val="28"/>
        </w:rPr>
        <w:t>ком с единственным поставщиком (исполнителем, подрядчиком) по результ</w:t>
      </w:r>
      <w:r w:rsidRPr="005961F9">
        <w:rPr>
          <w:rFonts w:ascii="Times New Roman" w:hAnsi="Times New Roman"/>
          <w:sz w:val="28"/>
          <w:szCs w:val="28"/>
        </w:rPr>
        <w:t>а</w:t>
      </w:r>
      <w:r w:rsidRPr="005961F9">
        <w:rPr>
          <w:rFonts w:ascii="Times New Roman" w:hAnsi="Times New Roman"/>
          <w:sz w:val="28"/>
          <w:szCs w:val="28"/>
        </w:rPr>
        <w:t>там конкурентной закупки, признанной несостоявшейся.</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 xml:space="preserve">4.7. </w:t>
      </w:r>
      <w:r w:rsidRPr="005961F9">
        <w:rPr>
          <w:rFonts w:ascii="Times New Roman" w:hAnsi="Times New Roman"/>
          <w:color w:val="000000"/>
          <w:sz w:val="28"/>
          <w:szCs w:val="28"/>
          <w:shd w:val="clear" w:color="auto" w:fill="FFFFFF"/>
        </w:rPr>
        <w:t>Изменения, вносимые в извещение об осуществлении конкурентной закупки, документацию о конкурентной закупке, разъяснения положений док</w:t>
      </w:r>
      <w:r w:rsidRPr="005961F9">
        <w:rPr>
          <w:rFonts w:ascii="Times New Roman" w:hAnsi="Times New Roman"/>
          <w:color w:val="000000"/>
          <w:sz w:val="28"/>
          <w:szCs w:val="28"/>
          <w:shd w:val="clear" w:color="auto" w:fill="FFFFFF"/>
        </w:rPr>
        <w:t>у</w:t>
      </w:r>
      <w:r w:rsidRPr="005961F9">
        <w:rPr>
          <w:rFonts w:ascii="Times New Roman" w:hAnsi="Times New Roman"/>
          <w:color w:val="000000"/>
          <w:sz w:val="28"/>
          <w:szCs w:val="28"/>
          <w:shd w:val="clear" w:color="auto" w:fill="FFFFFF"/>
        </w:rPr>
        <w:t>ментации о конкурентной закупке размещаются заказчиком в ЕИС не позднее чем в течение трех дней со дня принятия решения о внесении указанных изм</w:t>
      </w:r>
      <w:r w:rsidRPr="005961F9">
        <w:rPr>
          <w:rFonts w:ascii="Times New Roman" w:hAnsi="Times New Roman"/>
          <w:color w:val="000000"/>
          <w:sz w:val="28"/>
          <w:szCs w:val="28"/>
          <w:shd w:val="clear" w:color="auto" w:fill="FFFFFF"/>
        </w:rPr>
        <w:t>е</w:t>
      </w:r>
      <w:r w:rsidRPr="005961F9">
        <w:rPr>
          <w:rFonts w:ascii="Times New Roman" w:hAnsi="Times New Roman"/>
          <w:color w:val="000000"/>
          <w:sz w:val="28"/>
          <w:szCs w:val="28"/>
          <w:shd w:val="clear" w:color="auto" w:fill="FFFFFF"/>
        </w:rPr>
        <w:t>нений, предоставления указанных разъяснений. В случае внесения изменений в извещение об осуществлении конкурентной закупки, документацию о конк</w:t>
      </w:r>
      <w:r w:rsidRPr="005961F9">
        <w:rPr>
          <w:rFonts w:ascii="Times New Roman" w:hAnsi="Times New Roman"/>
          <w:color w:val="000000"/>
          <w:sz w:val="28"/>
          <w:szCs w:val="28"/>
          <w:shd w:val="clear" w:color="auto" w:fill="FFFFFF"/>
        </w:rPr>
        <w:t>у</w:t>
      </w:r>
      <w:r w:rsidRPr="005961F9">
        <w:rPr>
          <w:rFonts w:ascii="Times New Roman" w:hAnsi="Times New Roman"/>
          <w:color w:val="000000"/>
          <w:sz w:val="28"/>
          <w:szCs w:val="28"/>
          <w:shd w:val="clear" w:color="auto" w:fill="FFFFFF"/>
        </w:rPr>
        <w:t>рентной закупке срок подачи заявок на участие в протокол такой закупки до</w:t>
      </w:r>
      <w:r w:rsidRPr="005961F9">
        <w:rPr>
          <w:rFonts w:ascii="Times New Roman" w:hAnsi="Times New Roman"/>
          <w:color w:val="000000"/>
          <w:sz w:val="28"/>
          <w:szCs w:val="28"/>
          <w:shd w:val="clear" w:color="auto" w:fill="FFFFFF"/>
        </w:rPr>
        <w:t>л</w:t>
      </w:r>
      <w:r w:rsidRPr="005961F9">
        <w:rPr>
          <w:rFonts w:ascii="Times New Roman" w:hAnsi="Times New Roman"/>
          <w:color w:val="000000"/>
          <w:sz w:val="28"/>
          <w:szCs w:val="28"/>
          <w:shd w:val="clear" w:color="auto" w:fill="FFFFFF"/>
        </w:rPr>
        <w:t>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для данного способа закупки.</w:t>
      </w:r>
    </w:p>
    <w:p w:rsidR="00337441" w:rsidRPr="005961F9" w:rsidRDefault="00337441" w:rsidP="00337441">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5961F9">
        <w:rPr>
          <w:rFonts w:ascii="Times New Roman" w:eastAsia="Times New Roman" w:hAnsi="Times New Roman"/>
          <w:sz w:val="28"/>
          <w:szCs w:val="28"/>
          <w:lang w:eastAsia="ru-RU"/>
        </w:rPr>
        <w:t xml:space="preserve">4.8. Протоколы, составляемые в ходе закупки, размещаются заказчиком </w:t>
      </w:r>
      <w:r w:rsidRPr="005961F9">
        <w:rPr>
          <w:rFonts w:ascii="Times New Roman" w:hAnsi="Times New Roman"/>
          <w:sz w:val="28"/>
          <w:szCs w:val="28"/>
          <w:lang w:eastAsia="ru-RU"/>
        </w:rPr>
        <w:t xml:space="preserve">в ЕИС </w:t>
      </w:r>
      <w:r w:rsidRPr="005961F9">
        <w:rPr>
          <w:rFonts w:ascii="Times New Roman" w:eastAsia="Times New Roman" w:hAnsi="Times New Roman"/>
          <w:sz w:val="28"/>
          <w:szCs w:val="28"/>
          <w:lang w:eastAsia="ru-RU"/>
        </w:rPr>
        <w:t>не позднее чем через 3 дня со дня подписания таких протоколов.</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4.9. Извещение (решение) об отмене конкурентной закупки размещается заказчиком в ЕИС в день принятия этого решения.</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lang w:eastAsia="ru-RU"/>
        </w:rPr>
        <w:t xml:space="preserve">4.10. Заказчик, </w:t>
      </w:r>
      <w:r w:rsidRPr="005961F9">
        <w:rPr>
          <w:rFonts w:ascii="Times New Roman" w:hAnsi="Times New Roman"/>
          <w:sz w:val="28"/>
          <w:szCs w:val="28"/>
        </w:rPr>
        <w:t>обеспечивает ведение в ЕИС реестра договоров, закл</w:t>
      </w:r>
      <w:r w:rsidRPr="005961F9">
        <w:rPr>
          <w:rFonts w:ascii="Times New Roman" w:hAnsi="Times New Roman"/>
          <w:sz w:val="28"/>
          <w:szCs w:val="28"/>
        </w:rPr>
        <w:t>ю</w:t>
      </w:r>
      <w:r w:rsidRPr="005961F9">
        <w:rPr>
          <w:rFonts w:ascii="Times New Roman" w:hAnsi="Times New Roman"/>
          <w:sz w:val="28"/>
          <w:szCs w:val="28"/>
        </w:rPr>
        <w:t>ченных заказчиками по результатам закупки (далее - реестр договоров). Пор</w:t>
      </w:r>
      <w:r w:rsidRPr="005961F9">
        <w:rPr>
          <w:rFonts w:ascii="Times New Roman" w:hAnsi="Times New Roman"/>
          <w:sz w:val="28"/>
          <w:szCs w:val="28"/>
        </w:rPr>
        <w:t>я</w:t>
      </w:r>
      <w:r w:rsidRPr="005961F9">
        <w:rPr>
          <w:rFonts w:ascii="Times New Roman" w:hAnsi="Times New Roman"/>
          <w:sz w:val="28"/>
          <w:szCs w:val="28"/>
        </w:rPr>
        <w:t xml:space="preserve">док ведения указанного реестра, в том числе включаемые в него информация и документы о закупках, сроки размещения таких информации и </w:t>
      </w:r>
      <w:r w:rsidRPr="005961F9">
        <w:rPr>
          <w:rFonts w:ascii="Times New Roman" w:hAnsi="Times New Roman"/>
          <w:sz w:val="28"/>
          <w:szCs w:val="28"/>
        </w:rPr>
        <w:lastRenderedPageBreak/>
        <w:t xml:space="preserve">документов в указанном реестре, устанавливается Правительством Российской Федерации. </w:t>
      </w:r>
    </w:p>
    <w:p w:rsidR="00337441" w:rsidRPr="005961F9" w:rsidRDefault="00337441" w:rsidP="00337441">
      <w:pPr>
        <w:autoSpaceDE w:val="0"/>
        <w:autoSpaceDN w:val="0"/>
        <w:adjustRightInd w:val="0"/>
        <w:spacing w:after="0" w:line="240" w:lineRule="auto"/>
        <w:ind w:firstLine="709"/>
        <w:jc w:val="both"/>
        <w:rPr>
          <w:rFonts w:ascii="Times New Roman" w:hAnsi="Times New Roman"/>
          <w:sz w:val="28"/>
          <w:szCs w:val="28"/>
          <w:lang w:eastAsia="ru-RU"/>
        </w:rPr>
      </w:pPr>
      <w:r w:rsidRPr="005961F9">
        <w:rPr>
          <w:rFonts w:ascii="Times New Roman" w:hAnsi="Times New Roman"/>
          <w:sz w:val="28"/>
          <w:szCs w:val="28"/>
          <w:lang w:eastAsia="ru-RU"/>
        </w:rPr>
        <w:t>4.11. Если в договор были внесены изменения, заказчики вносят в реестр договоров такие информацию и документы, в отношении которых были внес</w:t>
      </w:r>
      <w:r w:rsidRPr="005961F9">
        <w:rPr>
          <w:rFonts w:ascii="Times New Roman" w:hAnsi="Times New Roman"/>
          <w:sz w:val="28"/>
          <w:szCs w:val="28"/>
          <w:lang w:eastAsia="ru-RU"/>
        </w:rPr>
        <w:t>е</w:t>
      </w:r>
      <w:r w:rsidRPr="005961F9">
        <w:rPr>
          <w:rFonts w:ascii="Times New Roman" w:hAnsi="Times New Roman"/>
          <w:sz w:val="28"/>
          <w:szCs w:val="28"/>
          <w:lang w:eastAsia="ru-RU"/>
        </w:rPr>
        <w:t>ны изменения. Информация о результатах исполнения договора вносится зака</w:t>
      </w:r>
      <w:r w:rsidRPr="005961F9">
        <w:rPr>
          <w:rFonts w:ascii="Times New Roman" w:hAnsi="Times New Roman"/>
          <w:sz w:val="28"/>
          <w:szCs w:val="28"/>
          <w:lang w:eastAsia="ru-RU"/>
        </w:rPr>
        <w:t>з</w:t>
      </w:r>
      <w:r w:rsidRPr="005961F9">
        <w:rPr>
          <w:rFonts w:ascii="Times New Roman" w:hAnsi="Times New Roman"/>
          <w:sz w:val="28"/>
          <w:szCs w:val="28"/>
          <w:lang w:eastAsia="ru-RU"/>
        </w:rPr>
        <w:t>чиками в реестр договоров в течение десяти дней со дня исполнения, изменения или расторжения договора.</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4.12.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w:t>
      </w:r>
      <w:r w:rsidRPr="005961F9">
        <w:rPr>
          <w:rFonts w:ascii="Times New Roman" w:hAnsi="Times New Roman"/>
          <w:sz w:val="28"/>
          <w:szCs w:val="28"/>
        </w:rPr>
        <w:t>о</w:t>
      </w:r>
      <w:r w:rsidRPr="005961F9">
        <w:rPr>
          <w:rFonts w:ascii="Times New Roman" w:hAnsi="Times New Roman"/>
          <w:sz w:val="28"/>
          <w:szCs w:val="28"/>
        </w:rPr>
        <w:t xml:space="preserve">чего дня, информация, подлежащая размещению в ЕИС в соответствии с </w:t>
      </w:r>
      <w:r w:rsidRPr="005961F9">
        <w:rPr>
          <w:rFonts w:ascii="Times New Roman" w:hAnsi="Times New Roman"/>
          <w:sz w:val="28"/>
          <w:szCs w:val="28"/>
        </w:rPr>
        <w:br/>
        <w:t>223-ФЗ и Положением о закупке,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bookmarkStart w:id="11" w:name="_Toc520127509"/>
    </w:p>
    <w:p w:rsidR="00337441" w:rsidRPr="005961F9" w:rsidRDefault="00337441" w:rsidP="00337441">
      <w:pPr>
        <w:spacing w:after="0" w:line="240" w:lineRule="auto"/>
        <w:contextualSpacing/>
        <w:jc w:val="both"/>
        <w:rPr>
          <w:rFonts w:ascii="Times New Roman" w:hAnsi="Times New Roman"/>
          <w:sz w:val="28"/>
          <w:szCs w:val="28"/>
        </w:rPr>
      </w:pPr>
    </w:p>
    <w:p w:rsidR="00337441" w:rsidRPr="005961F9" w:rsidRDefault="00337441" w:rsidP="00337441">
      <w:pPr>
        <w:spacing w:after="0" w:line="240" w:lineRule="auto"/>
        <w:contextualSpacing/>
        <w:jc w:val="center"/>
        <w:rPr>
          <w:rFonts w:ascii="Times New Roman" w:hAnsi="Times New Roman"/>
          <w:sz w:val="28"/>
          <w:szCs w:val="28"/>
        </w:rPr>
      </w:pPr>
      <w:r w:rsidRPr="005961F9">
        <w:rPr>
          <w:rFonts w:ascii="Times New Roman" w:hAnsi="Times New Roman"/>
          <w:sz w:val="28"/>
          <w:szCs w:val="28"/>
        </w:rPr>
        <w:t xml:space="preserve">5. ПОРЯДОК ФОРМИРОВАНИЯ НАЧАЛЬНОЙ (МАКСИМАЛЬНОЙ) ЦЕНЫ. СПОСОБЫ ЗАКУПКИ.  УСЛОВИЯ ИХ ПРИМЕНЕНИЯ. </w:t>
      </w:r>
      <w:bookmarkEnd w:id="11"/>
      <w:r w:rsidRPr="005961F9">
        <w:rPr>
          <w:rFonts w:ascii="Times New Roman" w:hAnsi="Times New Roman"/>
          <w:sz w:val="28"/>
          <w:szCs w:val="28"/>
        </w:rPr>
        <w:t xml:space="preserve">КРИТЕРИИ </w:t>
      </w:r>
    </w:p>
    <w:p w:rsidR="00337441" w:rsidRPr="005961F9" w:rsidRDefault="00337441" w:rsidP="00337441">
      <w:pPr>
        <w:spacing w:after="0" w:line="240" w:lineRule="auto"/>
        <w:contextualSpacing/>
        <w:jc w:val="center"/>
        <w:rPr>
          <w:rFonts w:ascii="Times New Roman" w:hAnsi="Times New Roman"/>
          <w:sz w:val="28"/>
          <w:szCs w:val="28"/>
        </w:rPr>
      </w:pPr>
      <w:r w:rsidRPr="005961F9">
        <w:rPr>
          <w:rFonts w:ascii="Times New Roman" w:hAnsi="Times New Roman"/>
          <w:sz w:val="28"/>
          <w:szCs w:val="28"/>
        </w:rPr>
        <w:t>ОЦЕНКИ ЗАЯВОК.</w:t>
      </w:r>
      <w:bookmarkStart w:id="12" w:name="_Toc520127510"/>
      <w:bookmarkEnd w:id="9"/>
    </w:p>
    <w:p w:rsidR="00337441" w:rsidRPr="005961F9" w:rsidRDefault="00337441" w:rsidP="00337441">
      <w:pPr>
        <w:spacing w:after="0" w:line="240" w:lineRule="auto"/>
        <w:contextualSpacing/>
        <w:jc w:val="center"/>
        <w:rPr>
          <w:rFonts w:ascii="Times New Roman" w:hAnsi="Times New Roman"/>
          <w:sz w:val="28"/>
          <w:szCs w:val="28"/>
        </w:rPr>
      </w:pP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5.1.Порядок формирования начальной (максимальной) цены договора</w:t>
      </w:r>
      <w:bookmarkEnd w:id="12"/>
      <w:r w:rsidRPr="005961F9">
        <w:rPr>
          <w:rFonts w:ascii="Times New Roman" w:hAnsi="Times New Roman"/>
          <w:sz w:val="28"/>
          <w:szCs w:val="28"/>
        </w:rPr>
        <w:t>.</w:t>
      </w:r>
    </w:p>
    <w:p w:rsidR="00337441" w:rsidRPr="005961F9" w:rsidRDefault="00337441" w:rsidP="00337441">
      <w:pPr>
        <w:tabs>
          <w:tab w:val="left" w:pos="540"/>
          <w:tab w:val="left" w:pos="900"/>
        </w:tabs>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 xml:space="preserve">5.1.1. Для установления начальной (максимальной) цены договора (цены лота) источниками информации о ценах товаров, работ, услуг, являющихся предметом договора, могут быть: </w:t>
      </w:r>
    </w:p>
    <w:p w:rsidR="00337441" w:rsidRPr="005961F9" w:rsidRDefault="00337441" w:rsidP="00337441">
      <w:pPr>
        <w:tabs>
          <w:tab w:val="left" w:pos="540"/>
          <w:tab w:val="left" w:pos="900"/>
        </w:tabs>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 xml:space="preserve">собственные расчеты; </w:t>
      </w:r>
    </w:p>
    <w:p w:rsidR="00337441" w:rsidRPr="005961F9" w:rsidRDefault="00337441" w:rsidP="00337441">
      <w:pPr>
        <w:tabs>
          <w:tab w:val="left" w:pos="540"/>
          <w:tab w:val="left" w:pos="900"/>
        </w:tabs>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информация о ценах товаров (работ, услуг), которая содержится в гос</w:t>
      </w:r>
      <w:r w:rsidRPr="005961F9">
        <w:rPr>
          <w:rFonts w:ascii="Times New Roman" w:hAnsi="Times New Roman"/>
          <w:sz w:val="28"/>
          <w:szCs w:val="28"/>
        </w:rPr>
        <w:t>у</w:t>
      </w:r>
      <w:r w:rsidRPr="005961F9">
        <w:rPr>
          <w:rFonts w:ascii="Times New Roman" w:hAnsi="Times New Roman"/>
          <w:sz w:val="28"/>
          <w:szCs w:val="28"/>
        </w:rPr>
        <w:t>дарственной статистической отчетности или в реестре договоров;</w:t>
      </w:r>
    </w:p>
    <w:p w:rsidR="00337441" w:rsidRPr="005961F9" w:rsidRDefault="00337441" w:rsidP="00337441">
      <w:pPr>
        <w:tabs>
          <w:tab w:val="left" w:pos="540"/>
          <w:tab w:val="left" w:pos="900"/>
        </w:tabs>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информация о ценах производителей;</w:t>
      </w:r>
    </w:p>
    <w:p w:rsidR="00337441" w:rsidRPr="005961F9" w:rsidRDefault="00337441" w:rsidP="00337441">
      <w:pPr>
        <w:tabs>
          <w:tab w:val="left" w:pos="540"/>
          <w:tab w:val="left" w:pos="900"/>
        </w:tabs>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общедоступные результаты изучения рынка;</w:t>
      </w:r>
    </w:p>
    <w:p w:rsidR="00337441" w:rsidRPr="005961F9" w:rsidRDefault="00337441" w:rsidP="00337441">
      <w:pPr>
        <w:tabs>
          <w:tab w:val="left" w:pos="540"/>
          <w:tab w:val="left" w:pos="900"/>
        </w:tabs>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исследования рынка, проведенные по инициативе заказчика;</w:t>
      </w:r>
    </w:p>
    <w:p w:rsidR="00337441" w:rsidRPr="005961F9" w:rsidRDefault="00337441" w:rsidP="00337441">
      <w:pPr>
        <w:tabs>
          <w:tab w:val="left" w:pos="540"/>
          <w:tab w:val="left" w:pos="900"/>
        </w:tabs>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иные источники информации.</w:t>
      </w:r>
    </w:p>
    <w:p w:rsidR="00337441" w:rsidRPr="005961F9" w:rsidRDefault="00337441" w:rsidP="00337441">
      <w:pPr>
        <w:tabs>
          <w:tab w:val="left" w:pos="540"/>
          <w:tab w:val="left" w:pos="900"/>
        </w:tabs>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5.1.2. Начальная (максимальная) цена договора может определяться ра</w:t>
      </w:r>
      <w:r w:rsidRPr="005961F9">
        <w:rPr>
          <w:rFonts w:ascii="Times New Roman" w:hAnsi="Times New Roman"/>
          <w:sz w:val="28"/>
          <w:szCs w:val="28"/>
        </w:rPr>
        <w:t>с</w:t>
      </w:r>
      <w:r w:rsidRPr="005961F9">
        <w:rPr>
          <w:rFonts w:ascii="Times New Roman" w:hAnsi="Times New Roman"/>
          <w:sz w:val="28"/>
          <w:szCs w:val="28"/>
        </w:rPr>
        <w:t xml:space="preserve">четным способом с использования следующих методов: </w:t>
      </w:r>
    </w:p>
    <w:p w:rsidR="00337441" w:rsidRPr="005961F9" w:rsidRDefault="00337441" w:rsidP="00337441">
      <w:pPr>
        <w:tabs>
          <w:tab w:val="left" w:pos="0"/>
          <w:tab w:val="left" w:pos="900"/>
        </w:tabs>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нормативный метод – расчет цены договора на основе нормативов. Но</w:t>
      </w:r>
      <w:r w:rsidRPr="005961F9">
        <w:rPr>
          <w:rFonts w:ascii="Times New Roman" w:hAnsi="Times New Roman"/>
          <w:sz w:val="28"/>
          <w:szCs w:val="28"/>
        </w:rPr>
        <w:t>р</w:t>
      </w:r>
      <w:r w:rsidRPr="005961F9">
        <w:rPr>
          <w:rFonts w:ascii="Times New Roman" w:hAnsi="Times New Roman"/>
          <w:sz w:val="28"/>
          <w:szCs w:val="28"/>
        </w:rPr>
        <w:t xml:space="preserve">мативный метод применяется в случае, если правовыми актами установлены нормативы в отношении товаров, работ, услуг (в том числе их предельная стоимость, количество (объем), качество), которые предполагается закупать; </w:t>
      </w:r>
    </w:p>
    <w:p w:rsidR="00337441" w:rsidRPr="005961F9" w:rsidRDefault="00337441" w:rsidP="00337441">
      <w:pPr>
        <w:tabs>
          <w:tab w:val="left" w:pos="0"/>
          <w:tab w:val="left" w:pos="900"/>
        </w:tabs>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метод одной цены – цена договора определяется по цене, установленной организацией, являющейся единственным производителем (поставщиком) т</w:t>
      </w:r>
      <w:r w:rsidRPr="005961F9">
        <w:rPr>
          <w:rFonts w:ascii="Times New Roman" w:hAnsi="Times New Roman"/>
          <w:sz w:val="28"/>
          <w:szCs w:val="28"/>
        </w:rPr>
        <w:t>о</w:t>
      </w:r>
      <w:r w:rsidRPr="005961F9">
        <w:rPr>
          <w:rFonts w:ascii="Times New Roman" w:hAnsi="Times New Roman"/>
          <w:sz w:val="28"/>
          <w:szCs w:val="28"/>
        </w:rPr>
        <w:t xml:space="preserve">варов (исполнителем работ, услуг), либо обладающим исключительным правом на товар, работу, услугу. Метод применяется в случае, если предполагается осуществление закупки товаров, работ, услуг производимых (поставляемых, исполняемых, оказываемых), одной организацией, либо в отношении которых исключительными правами обладает одна организация; </w:t>
      </w:r>
    </w:p>
    <w:p w:rsidR="00337441" w:rsidRPr="005961F9" w:rsidRDefault="00337441" w:rsidP="00337441">
      <w:pPr>
        <w:tabs>
          <w:tab w:val="left" w:pos="0"/>
          <w:tab w:val="left" w:pos="900"/>
        </w:tabs>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lastRenderedPageBreak/>
        <w:t>тарифный метод – цена договора определяется в соответствии с устано</w:t>
      </w:r>
      <w:r w:rsidRPr="005961F9">
        <w:rPr>
          <w:rFonts w:ascii="Times New Roman" w:hAnsi="Times New Roman"/>
          <w:sz w:val="28"/>
          <w:szCs w:val="28"/>
        </w:rPr>
        <w:t>в</w:t>
      </w:r>
      <w:r w:rsidRPr="005961F9">
        <w:rPr>
          <w:rFonts w:ascii="Times New Roman" w:hAnsi="Times New Roman"/>
          <w:sz w:val="28"/>
          <w:szCs w:val="28"/>
        </w:rPr>
        <w:t xml:space="preserve">ленным тарифом (ценой) товара (работы, услуги); </w:t>
      </w:r>
    </w:p>
    <w:p w:rsidR="00337441" w:rsidRPr="005961F9" w:rsidRDefault="00337441" w:rsidP="00337441">
      <w:pPr>
        <w:tabs>
          <w:tab w:val="left" w:pos="0"/>
          <w:tab w:val="left" w:pos="900"/>
        </w:tabs>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метод индексации – расчет цены договора производится путем индекс</w:t>
      </w:r>
      <w:r w:rsidRPr="005961F9">
        <w:rPr>
          <w:rFonts w:ascii="Times New Roman" w:hAnsi="Times New Roman"/>
          <w:sz w:val="28"/>
          <w:szCs w:val="28"/>
        </w:rPr>
        <w:t>а</w:t>
      </w:r>
      <w:r w:rsidRPr="005961F9">
        <w:rPr>
          <w:rFonts w:ascii="Times New Roman" w:hAnsi="Times New Roman"/>
          <w:sz w:val="28"/>
          <w:szCs w:val="28"/>
        </w:rPr>
        <w:t>ции цены аналогичных в сопоставимых условиях товаров (работ, услуг), зак</w:t>
      </w:r>
      <w:r w:rsidRPr="005961F9">
        <w:rPr>
          <w:rFonts w:ascii="Times New Roman" w:hAnsi="Times New Roman"/>
          <w:sz w:val="28"/>
          <w:szCs w:val="28"/>
        </w:rPr>
        <w:t>у</w:t>
      </w:r>
      <w:r w:rsidRPr="005961F9">
        <w:rPr>
          <w:rFonts w:ascii="Times New Roman" w:hAnsi="Times New Roman"/>
          <w:sz w:val="28"/>
          <w:szCs w:val="28"/>
        </w:rPr>
        <w:t xml:space="preserve">паемых заказчиком в предыдущем (текущем) году на уровень инфляции (иной обоснованный заказчиком коэффициент); </w:t>
      </w:r>
    </w:p>
    <w:p w:rsidR="00337441" w:rsidRPr="005961F9" w:rsidRDefault="00337441" w:rsidP="00337441">
      <w:pPr>
        <w:tabs>
          <w:tab w:val="left" w:pos="540"/>
          <w:tab w:val="left" w:pos="900"/>
        </w:tabs>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запросный метод, используется дополнительно к методу индексации, также в иных случаях, когда имеется конкурентный рынок поставщиков (и</w:t>
      </w:r>
      <w:r w:rsidRPr="005961F9">
        <w:rPr>
          <w:rFonts w:ascii="Times New Roman" w:hAnsi="Times New Roman"/>
          <w:sz w:val="28"/>
          <w:szCs w:val="28"/>
        </w:rPr>
        <w:t>с</w:t>
      </w:r>
      <w:r w:rsidRPr="005961F9">
        <w:rPr>
          <w:rFonts w:ascii="Times New Roman" w:hAnsi="Times New Roman"/>
          <w:sz w:val="28"/>
          <w:szCs w:val="28"/>
        </w:rPr>
        <w:t>полнителей, подрядчиков) необходимых товаров (работ, услуг). В этом случае определение стоимости товаров, работ, услуг производится посредством изуч</w:t>
      </w:r>
      <w:r w:rsidRPr="005961F9">
        <w:rPr>
          <w:rFonts w:ascii="Times New Roman" w:hAnsi="Times New Roman"/>
          <w:sz w:val="28"/>
          <w:szCs w:val="28"/>
        </w:rPr>
        <w:t>е</w:t>
      </w:r>
      <w:r w:rsidRPr="005961F9">
        <w:rPr>
          <w:rFonts w:ascii="Times New Roman" w:hAnsi="Times New Roman"/>
          <w:sz w:val="28"/>
          <w:szCs w:val="28"/>
        </w:rPr>
        <w:t>ния ценовых предложений, включая структуру цены, от не менее трех орган</w:t>
      </w:r>
      <w:r w:rsidRPr="005961F9">
        <w:rPr>
          <w:rFonts w:ascii="Times New Roman" w:hAnsi="Times New Roman"/>
          <w:sz w:val="28"/>
          <w:szCs w:val="28"/>
        </w:rPr>
        <w:t>и</w:t>
      </w:r>
      <w:r w:rsidRPr="005961F9">
        <w:rPr>
          <w:rFonts w:ascii="Times New Roman" w:hAnsi="Times New Roman"/>
          <w:sz w:val="28"/>
          <w:szCs w:val="28"/>
        </w:rPr>
        <w:t xml:space="preserve">заций, осуществляющих поставку таких товаров, работ, услуг; </w:t>
      </w:r>
    </w:p>
    <w:p w:rsidR="00337441" w:rsidRPr="005961F9" w:rsidRDefault="00337441" w:rsidP="00337441">
      <w:pPr>
        <w:tabs>
          <w:tab w:val="left" w:pos="0"/>
          <w:tab w:val="left" w:pos="900"/>
        </w:tabs>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 xml:space="preserve">иные методы установленные документами заказчика. </w:t>
      </w:r>
    </w:p>
    <w:p w:rsidR="00337441" w:rsidRPr="005961F9" w:rsidRDefault="00337441" w:rsidP="00337441">
      <w:pPr>
        <w:tabs>
          <w:tab w:val="left" w:pos="0"/>
          <w:tab w:val="left" w:pos="900"/>
        </w:tabs>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5.1.3. Материалы, на основании которых подготовлено обоснование начальной (максимальной) цены договора, в том числе полученные от поставщ</w:t>
      </w:r>
      <w:r w:rsidRPr="005961F9">
        <w:rPr>
          <w:rFonts w:ascii="Times New Roman" w:hAnsi="Times New Roman"/>
          <w:sz w:val="28"/>
          <w:szCs w:val="28"/>
        </w:rPr>
        <w:t>и</w:t>
      </w:r>
      <w:r w:rsidRPr="005961F9">
        <w:rPr>
          <w:rFonts w:ascii="Times New Roman" w:hAnsi="Times New Roman"/>
          <w:sz w:val="28"/>
          <w:szCs w:val="28"/>
        </w:rPr>
        <w:t>ков ответы, графические изображения снимков экрана («скриншот» страницы в информационно-телекоммуникационной сети «Интернет») хранятся вместе с документацией о закупках.</w:t>
      </w:r>
    </w:p>
    <w:p w:rsidR="00337441" w:rsidRPr="005961F9" w:rsidRDefault="00337441" w:rsidP="00337441">
      <w:pPr>
        <w:tabs>
          <w:tab w:val="left" w:pos="0"/>
          <w:tab w:val="left" w:pos="142"/>
        </w:tabs>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5.1.4. Заказчик в праве не расписывать в закупочной документации обо</w:t>
      </w:r>
      <w:r w:rsidRPr="005961F9">
        <w:rPr>
          <w:rFonts w:ascii="Times New Roman" w:hAnsi="Times New Roman"/>
          <w:sz w:val="28"/>
          <w:szCs w:val="28"/>
        </w:rPr>
        <w:t>с</w:t>
      </w:r>
      <w:r w:rsidRPr="005961F9">
        <w:rPr>
          <w:rFonts w:ascii="Times New Roman" w:hAnsi="Times New Roman"/>
          <w:sz w:val="28"/>
          <w:szCs w:val="28"/>
        </w:rPr>
        <w:t>нование цены выставляемой закупки, но вправе указать ссылку, на каком осн</w:t>
      </w:r>
      <w:r w:rsidRPr="005961F9">
        <w:rPr>
          <w:rFonts w:ascii="Times New Roman" w:hAnsi="Times New Roman"/>
          <w:sz w:val="28"/>
          <w:szCs w:val="28"/>
        </w:rPr>
        <w:t>о</w:t>
      </w:r>
      <w:r w:rsidRPr="005961F9">
        <w:rPr>
          <w:rFonts w:ascii="Times New Roman" w:hAnsi="Times New Roman"/>
          <w:sz w:val="28"/>
          <w:szCs w:val="28"/>
        </w:rPr>
        <w:t>вании сформирована начальная (максимальная) цена Договора.</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5.1.5. Начальная (максимальная) цена договора должна содержать уто</w:t>
      </w:r>
      <w:r w:rsidRPr="005961F9">
        <w:rPr>
          <w:rFonts w:ascii="Times New Roman" w:hAnsi="Times New Roman"/>
          <w:sz w:val="28"/>
          <w:szCs w:val="28"/>
        </w:rPr>
        <w:t>ч</w:t>
      </w:r>
      <w:r w:rsidRPr="005961F9">
        <w:rPr>
          <w:rFonts w:ascii="Times New Roman" w:hAnsi="Times New Roman"/>
          <w:sz w:val="28"/>
          <w:szCs w:val="28"/>
        </w:rPr>
        <w:t>нения о включении в себя НДС (а при необходимости о размере НДС) или уточнения о том, что такие товары, работы, услуги НДС не облагаются (или информация о том, что расчет начальной (максимальной) цены договора прои</w:t>
      </w:r>
      <w:r w:rsidRPr="005961F9">
        <w:rPr>
          <w:rFonts w:ascii="Times New Roman" w:hAnsi="Times New Roman"/>
          <w:sz w:val="28"/>
          <w:szCs w:val="28"/>
        </w:rPr>
        <w:t>з</w:t>
      </w:r>
      <w:r w:rsidRPr="005961F9">
        <w:rPr>
          <w:rFonts w:ascii="Times New Roman" w:hAnsi="Times New Roman"/>
          <w:sz w:val="28"/>
          <w:szCs w:val="28"/>
        </w:rPr>
        <w:t>веден без учета НДС).</w:t>
      </w:r>
      <w:bookmarkStart w:id="13" w:name="_Toc520127511"/>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5.2. Способы закупки, условия их применения</w:t>
      </w:r>
      <w:bookmarkEnd w:id="13"/>
      <w:r w:rsidRPr="005961F9">
        <w:rPr>
          <w:rFonts w:ascii="Times New Roman" w:hAnsi="Times New Roman"/>
          <w:sz w:val="28"/>
          <w:szCs w:val="28"/>
        </w:rPr>
        <w:t>.</w:t>
      </w:r>
    </w:p>
    <w:p w:rsidR="00337441" w:rsidRPr="005961F9" w:rsidRDefault="00337441" w:rsidP="00337441">
      <w:pPr>
        <w:tabs>
          <w:tab w:val="left" w:pos="540"/>
          <w:tab w:val="left" w:pos="900"/>
        </w:tabs>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Закупки осуществляются конкурентными способами либо у единственн</w:t>
      </w:r>
      <w:r w:rsidRPr="005961F9">
        <w:rPr>
          <w:rFonts w:ascii="Times New Roman" w:hAnsi="Times New Roman"/>
          <w:sz w:val="28"/>
          <w:szCs w:val="28"/>
        </w:rPr>
        <w:t>о</w:t>
      </w:r>
      <w:r w:rsidRPr="005961F9">
        <w:rPr>
          <w:rFonts w:ascii="Times New Roman" w:hAnsi="Times New Roman"/>
          <w:sz w:val="28"/>
          <w:szCs w:val="28"/>
        </w:rPr>
        <w:t>го поставщика (подрядчика, исполнителя).</w:t>
      </w:r>
    </w:p>
    <w:p w:rsidR="00337441" w:rsidRPr="005961F9" w:rsidRDefault="00337441" w:rsidP="00337441">
      <w:pPr>
        <w:tabs>
          <w:tab w:val="left" w:pos="540"/>
          <w:tab w:val="left" w:pos="900"/>
        </w:tabs>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Способ закупки определяется заказчиком самостоятельно.</w:t>
      </w:r>
    </w:p>
    <w:p w:rsidR="00337441" w:rsidRPr="005961F9" w:rsidRDefault="00337441" w:rsidP="00337441">
      <w:pPr>
        <w:tabs>
          <w:tab w:val="left" w:pos="540"/>
          <w:tab w:val="left" w:pos="900"/>
        </w:tabs>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5.2.1. При осуществлении закупок заказчик вправе использовать следу</w:t>
      </w:r>
      <w:r w:rsidRPr="005961F9">
        <w:rPr>
          <w:rFonts w:ascii="Times New Roman" w:hAnsi="Times New Roman"/>
          <w:sz w:val="28"/>
          <w:szCs w:val="28"/>
        </w:rPr>
        <w:t>ю</w:t>
      </w:r>
      <w:r w:rsidRPr="005961F9">
        <w:rPr>
          <w:rFonts w:ascii="Times New Roman" w:hAnsi="Times New Roman"/>
          <w:sz w:val="28"/>
          <w:szCs w:val="28"/>
        </w:rPr>
        <w:t xml:space="preserve">щие способы закупок: </w:t>
      </w:r>
    </w:p>
    <w:p w:rsidR="00337441" w:rsidRPr="005961F9" w:rsidRDefault="00337441" w:rsidP="00337441">
      <w:pPr>
        <w:tabs>
          <w:tab w:val="left" w:pos="540"/>
          <w:tab w:val="left" w:pos="900"/>
        </w:tabs>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 конкурс в электронной форме;</w:t>
      </w:r>
    </w:p>
    <w:p w:rsidR="00337441" w:rsidRPr="005961F9" w:rsidRDefault="00337441" w:rsidP="00337441">
      <w:pPr>
        <w:tabs>
          <w:tab w:val="left" w:pos="540"/>
          <w:tab w:val="left" w:pos="900"/>
        </w:tabs>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2) аукцион в электронной форме;</w:t>
      </w:r>
    </w:p>
    <w:p w:rsidR="00337441" w:rsidRPr="005961F9" w:rsidRDefault="00337441" w:rsidP="00337441">
      <w:pPr>
        <w:tabs>
          <w:tab w:val="left" w:pos="540"/>
          <w:tab w:val="left" w:pos="900"/>
        </w:tabs>
        <w:spacing w:after="0" w:line="240" w:lineRule="auto"/>
        <w:ind w:firstLine="709"/>
        <w:contextualSpacing/>
        <w:jc w:val="both"/>
        <w:rPr>
          <w:rFonts w:ascii="Times New Roman" w:hAnsi="Times New Roman"/>
          <w:b/>
          <w:sz w:val="28"/>
          <w:szCs w:val="28"/>
        </w:rPr>
      </w:pPr>
      <w:r w:rsidRPr="005961F9">
        <w:rPr>
          <w:rFonts w:ascii="Times New Roman" w:hAnsi="Times New Roman"/>
          <w:sz w:val="28"/>
          <w:szCs w:val="28"/>
        </w:rPr>
        <w:t>3) запрос котировок в электронной форме;</w:t>
      </w:r>
    </w:p>
    <w:p w:rsidR="00337441" w:rsidRPr="005961F9" w:rsidRDefault="00337441" w:rsidP="00337441">
      <w:pPr>
        <w:tabs>
          <w:tab w:val="left" w:pos="540"/>
          <w:tab w:val="left" w:pos="900"/>
        </w:tabs>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4) запрос предложений в электронной форме;</w:t>
      </w:r>
    </w:p>
    <w:p w:rsidR="00337441" w:rsidRPr="005961F9" w:rsidRDefault="00337441" w:rsidP="00337441">
      <w:pPr>
        <w:tabs>
          <w:tab w:val="left" w:pos="540"/>
          <w:tab w:val="left" w:pos="900"/>
        </w:tabs>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5) закупка у единственного поставщика (подрядчика, исполнителя);</w:t>
      </w:r>
    </w:p>
    <w:p w:rsidR="00337441" w:rsidRPr="005961F9" w:rsidRDefault="00337441" w:rsidP="00337441">
      <w:pPr>
        <w:tabs>
          <w:tab w:val="left" w:pos="540"/>
          <w:tab w:val="left" w:pos="900"/>
        </w:tabs>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6) иные способы закупок предусмотренные Положением;</w:t>
      </w:r>
    </w:p>
    <w:p w:rsidR="00337441" w:rsidRPr="005961F9" w:rsidRDefault="00337441" w:rsidP="00337441">
      <w:pPr>
        <w:tabs>
          <w:tab w:val="left" w:pos="540"/>
          <w:tab w:val="left" w:pos="900"/>
        </w:tabs>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7) дополнительные элементы способов закупки (</w:t>
      </w:r>
      <w:r w:rsidRPr="005961F9">
        <w:rPr>
          <w:rFonts w:ascii="Times New Roman" w:hAnsi="Times New Roman"/>
          <w:bCs/>
          <w:sz w:val="28"/>
          <w:szCs w:val="28"/>
        </w:rPr>
        <w:t>квалификационный о</w:t>
      </w:r>
      <w:r w:rsidRPr="005961F9">
        <w:rPr>
          <w:rFonts w:ascii="Times New Roman" w:hAnsi="Times New Roman"/>
          <w:bCs/>
          <w:sz w:val="28"/>
          <w:szCs w:val="28"/>
        </w:rPr>
        <w:t>т</w:t>
      </w:r>
      <w:r w:rsidRPr="005961F9">
        <w:rPr>
          <w:rFonts w:ascii="Times New Roman" w:hAnsi="Times New Roman"/>
          <w:bCs/>
          <w:sz w:val="28"/>
          <w:szCs w:val="28"/>
        </w:rPr>
        <w:t>бор, переторжка).</w:t>
      </w:r>
    </w:p>
    <w:p w:rsidR="00337441" w:rsidRPr="005961F9" w:rsidRDefault="00337441" w:rsidP="00337441">
      <w:pPr>
        <w:tabs>
          <w:tab w:val="left" w:pos="540"/>
          <w:tab w:val="left" w:pos="900"/>
        </w:tabs>
        <w:spacing w:after="0" w:line="240" w:lineRule="auto"/>
        <w:ind w:firstLine="709"/>
        <w:contextualSpacing/>
        <w:jc w:val="both"/>
        <w:rPr>
          <w:rFonts w:ascii="Times New Roman" w:hAnsi="Times New Roman"/>
          <w:sz w:val="28"/>
          <w:szCs w:val="28"/>
        </w:rPr>
      </w:pPr>
      <w:r w:rsidRPr="005961F9">
        <w:rPr>
          <w:rFonts w:ascii="Times New Roman" w:hAnsi="Times New Roman"/>
          <w:bCs/>
          <w:sz w:val="28"/>
          <w:szCs w:val="28"/>
        </w:rPr>
        <w:t xml:space="preserve">5.2.2. </w:t>
      </w:r>
      <w:r w:rsidRPr="005961F9">
        <w:rPr>
          <w:rFonts w:ascii="Times New Roman" w:hAnsi="Times New Roman"/>
          <w:sz w:val="28"/>
          <w:szCs w:val="28"/>
        </w:rPr>
        <w:t>При проведении закупки какие-либо переговоры заказчика с учас</w:t>
      </w:r>
      <w:r w:rsidRPr="005961F9">
        <w:rPr>
          <w:rFonts w:ascii="Times New Roman" w:hAnsi="Times New Roman"/>
          <w:sz w:val="28"/>
          <w:szCs w:val="28"/>
        </w:rPr>
        <w:t>т</w:t>
      </w:r>
      <w:r w:rsidRPr="005961F9">
        <w:rPr>
          <w:rFonts w:ascii="Times New Roman" w:hAnsi="Times New Roman"/>
          <w:sz w:val="28"/>
          <w:szCs w:val="28"/>
        </w:rPr>
        <w:t>ником не допускаются.</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5.2.3. Закупка считается проведенной со дня заключения договора.</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Неконкурентной закупкой является закупка у единственного поставщика.</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lastRenderedPageBreak/>
        <w:t>Закупка у единственного поставщика (подрядчика, исполнителя) осущ</w:t>
      </w:r>
      <w:r w:rsidRPr="005961F9">
        <w:rPr>
          <w:rFonts w:ascii="Times New Roman" w:hAnsi="Times New Roman"/>
          <w:sz w:val="28"/>
          <w:szCs w:val="28"/>
        </w:rPr>
        <w:t>е</w:t>
      </w:r>
      <w:r w:rsidRPr="005961F9">
        <w:rPr>
          <w:rFonts w:ascii="Times New Roman" w:hAnsi="Times New Roman"/>
          <w:sz w:val="28"/>
          <w:szCs w:val="28"/>
        </w:rPr>
        <w:t>ствляется в случаях предусмотренных, разделом 12 настоящего Положения.</w:t>
      </w:r>
      <w:bookmarkStart w:id="14" w:name="_Toc520127519"/>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5.3. Порядок осуществления конкурентной закупки</w:t>
      </w:r>
      <w:bookmarkEnd w:id="14"/>
      <w:r w:rsidRPr="005961F9">
        <w:rPr>
          <w:rFonts w:ascii="Times New Roman" w:hAnsi="Times New Roman"/>
          <w:sz w:val="28"/>
          <w:szCs w:val="28"/>
        </w:rPr>
        <w:t>.</w:t>
      </w:r>
    </w:p>
    <w:p w:rsidR="00337441" w:rsidRPr="005961F9" w:rsidRDefault="00337441" w:rsidP="00337441">
      <w:pPr>
        <w:pStyle w:val="ConsPlusNormal"/>
        <w:ind w:firstLine="709"/>
        <w:contextualSpacing/>
        <w:jc w:val="both"/>
        <w:rPr>
          <w:rFonts w:ascii="Times New Roman" w:hAnsi="Times New Roman" w:cs="Times New Roman"/>
          <w:sz w:val="28"/>
          <w:szCs w:val="28"/>
        </w:rPr>
      </w:pPr>
      <w:bookmarkStart w:id="15" w:name="Par308"/>
      <w:bookmarkEnd w:id="15"/>
      <w:r w:rsidRPr="005961F9">
        <w:rPr>
          <w:rFonts w:ascii="Times New Roman" w:hAnsi="Times New Roman" w:cs="Times New Roman"/>
          <w:sz w:val="28"/>
          <w:szCs w:val="28"/>
        </w:rPr>
        <w:t>5.3.1. Заявки на участие в конкурентной закупке представляются согласно требованиям к содержанию, оформлению и составу заявки на участие в заку</w:t>
      </w:r>
      <w:r w:rsidRPr="005961F9">
        <w:rPr>
          <w:rFonts w:ascii="Times New Roman" w:hAnsi="Times New Roman" w:cs="Times New Roman"/>
          <w:sz w:val="28"/>
          <w:szCs w:val="28"/>
        </w:rPr>
        <w:t>п</w:t>
      </w:r>
      <w:r w:rsidRPr="005961F9">
        <w:rPr>
          <w:rFonts w:ascii="Times New Roman" w:hAnsi="Times New Roman" w:cs="Times New Roman"/>
          <w:sz w:val="28"/>
          <w:szCs w:val="28"/>
        </w:rPr>
        <w:t xml:space="preserve">ке, указанным в документации о закупке. </w:t>
      </w:r>
    </w:p>
    <w:p w:rsidR="00337441" w:rsidRPr="005961F9" w:rsidRDefault="00337441" w:rsidP="00337441">
      <w:pPr>
        <w:pStyle w:val="ConsPlusNormal"/>
        <w:ind w:firstLine="709"/>
        <w:contextualSpacing/>
        <w:jc w:val="both"/>
        <w:rPr>
          <w:rFonts w:ascii="Times New Roman" w:hAnsi="Times New Roman" w:cs="Times New Roman"/>
          <w:sz w:val="28"/>
          <w:szCs w:val="28"/>
        </w:rPr>
      </w:pPr>
      <w:r w:rsidRPr="005961F9">
        <w:rPr>
          <w:rFonts w:ascii="Times New Roman" w:hAnsi="Times New Roman" w:cs="Times New Roman"/>
          <w:sz w:val="28"/>
          <w:szCs w:val="28"/>
        </w:rPr>
        <w:t>5.3.2. Заказчик вправе отменить конкурентную закупку по одному и более предмету закупки (лоту) до наступления даты и времени окончания срока под</w:t>
      </w:r>
      <w:r w:rsidRPr="005961F9">
        <w:rPr>
          <w:rFonts w:ascii="Times New Roman" w:hAnsi="Times New Roman" w:cs="Times New Roman"/>
          <w:sz w:val="28"/>
          <w:szCs w:val="28"/>
        </w:rPr>
        <w:t>а</w:t>
      </w:r>
      <w:r w:rsidRPr="005961F9">
        <w:rPr>
          <w:rFonts w:ascii="Times New Roman" w:hAnsi="Times New Roman" w:cs="Times New Roman"/>
          <w:sz w:val="28"/>
          <w:szCs w:val="28"/>
        </w:rPr>
        <w:t>чи заявок на участие в конкурентной закупке.</w:t>
      </w:r>
      <w:bookmarkStart w:id="16" w:name="_Toc520127521"/>
    </w:p>
    <w:p w:rsidR="00337441" w:rsidRPr="005961F9" w:rsidRDefault="00337441" w:rsidP="00337441">
      <w:pPr>
        <w:pStyle w:val="ConsPlusNormal"/>
        <w:ind w:firstLine="709"/>
        <w:contextualSpacing/>
        <w:jc w:val="both"/>
        <w:rPr>
          <w:rFonts w:ascii="Times New Roman" w:hAnsi="Times New Roman" w:cs="Times New Roman"/>
          <w:sz w:val="28"/>
          <w:szCs w:val="28"/>
        </w:rPr>
      </w:pPr>
      <w:r w:rsidRPr="005961F9">
        <w:rPr>
          <w:rFonts w:ascii="Times New Roman" w:hAnsi="Times New Roman" w:cs="Times New Roman"/>
          <w:sz w:val="28"/>
          <w:szCs w:val="28"/>
        </w:rPr>
        <w:t>5.4.</w:t>
      </w:r>
      <w:bookmarkEnd w:id="16"/>
      <w:r w:rsidRPr="005961F9">
        <w:rPr>
          <w:rFonts w:ascii="Times New Roman" w:hAnsi="Times New Roman" w:cs="Times New Roman"/>
          <w:sz w:val="28"/>
          <w:szCs w:val="28"/>
        </w:rPr>
        <w:t xml:space="preserve"> Порядок рассмотрения и оценки заявок на участие в закупке, опред</w:t>
      </w:r>
      <w:r w:rsidRPr="005961F9">
        <w:rPr>
          <w:rFonts w:ascii="Times New Roman" w:hAnsi="Times New Roman" w:cs="Times New Roman"/>
          <w:sz w:val="28"/>
          <w:szCs w:val="28"/>
        </w:rPr>
        <w:t>е</w:t>
      </w:r>
      <w:r w:rsidRPr="005961F9">
        <w:rPr>
          <w:rFonts w:ascii="Times New Roman" w:hAnsi="Times New Roman" w:cs="Times New Roman"/>
          <w:sz w:val="28"/>
          <w:szCs w:val="28"/>
        </w:rPr>
        <w:t>ления результатов закупки.</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shd w:val="clear" w:color="auto" w:fill="FFFFFF"/>
        </w:rPr>
      </w:pPr>
      <w:r w:rsidRPr="005961F9">
        <w:rPr>
          <w:rFonts w:ascii="Times New Roman" w:hAnsi="Times New Roman"/>
          <w:sz w:val="28"/>
          <w:szCs w:val="28"/>
          <w:shd w:val="clear" w:color="auto" w:fill="FFFFFF"/>
        </w:rPr>
        <w:t>5.4.1. Комиссия по осуществлению закупок осуществляет оценку на уч</w:t>
      </w:r>
      <w:r w:rsidRPr="005961F9">
        <w:rPr>
          <w:rFonts w:ascii="Times New Roman" w:hAnsi="Times New Roman"/>
          <w:sz w:val="28"/>
          <w:szCs w:val="28"/>
          <w:shd w:val="clear" w:color="auto" w:fill="FFFFFF"/>
        </w:rPr>
        <w:t>а</w:t>
      </w:r>
      <w:r w:rsidRPr="005961F9">
        <w:rPr>
          <w:rFonts w:ascii="Times New Roman" w:hAnsi="Times New Roman"/>
          <w:sz w:val="28"/>
          <w:szCs w:val="28"/>
          <w:shd w:val="clear" w:color="auto" w:fill="FFFFFF"/>
        </w:rPr>
        <w:t>стие в закупке, которые были допущены к участию в закупке для выявления победителя закупки на основе критериев, установленных в документации о з</w:t>
      </w:r>
      <w:r w:rsidRPr="005961F9">
        <w:rPr>
          <w:rFonts w:ascii="Times New Roman" w:hAnsi="Times New Roman"/>
          <w:sz w:val="28"/>
          <w:szCs w:val="28"/>
          <w:shd w:val="clear" w:color="auto" w:fill="FFFFFF"/>
        </w:rPr>
        <w:t>а</w:t>
      </w:r>
      <w:r w:rsidRPr="005961F9">
        <w:rPr>
          <w:rFonts w:ascii="Times New Roman" w:hAnsi="Times New Roman"/>
          <w:sz w:val="28"/>
          <w:szCs w:val="28"/>
          <w:shd w:val="clear" w:color="auto" w:fill="FFFFFF"/>
        </w:rPr>
        <w:t>купке, в соответствии с настоящим Положением.</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shd w:val="clear" w:color="auto" w:fill="FFFFFF"/>
        </w:rPr>
      </w:pPr>
      <w:r w:rsidRPr="005961F9">
        <w:rPr>
          <w:rFonts w:ascii="Times New Roman" w:hAnsi="Times New Roman"/>
          <w:sz w:val="28"/>
          <w:szCs w:val="28"/>
          <w:shd w:val="clear" w:color="auto" w:fill="FFFFFF"/>
        </w:rPr>
        <w:t>5.4.2. Заказчик, с учетом требования настоящего Положения, может уст</w:t>
      </w:r>
      <w:r w:rsidRPr="005961F9">
        <w:rPr>
          <w:rFonts w:ascii="Times New Roman" w:hAnsi="Times New Roman"/>
          <w:sz w:val="28"/>
          <w:szCs w:val="28"/>
          <w:shd w:val="clear" w:color="auto" w:fill="FFFFFF"/>
        </w:rPr>
        <w:t>а</w:t>
      </w:r>
      <w:r w:rsidRPr="005961F9">
        <w:rPr>
          <w:rFonts w:ascii="Times New Roman" w:hAnsi="Times New Roman"/>
          <w:sz w:val="28"/>
          <w:szCs w:val="28"/>
          <w:shd w:val="clear" w:color="auto" w:fill="FFFFFF"/>
        </w:rPr>
        <w:t>навливать следующие критерии оценки заявок на участие в закупке:</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shd w:val="clear" w:color="auto" w:fill="FFFFFF"/>
        </w:rPr>
      </w:pPr>
      <w:r w:rsidRPr="005961F9">
        <w:rPr>
          <w:rFonts w:ascii="Times New Roman" w:hAnsi="Times New Roman"/>
          <w:sz w:val="28"/>
          <w:szCs w:val="28"/>
          <w:shd w:val="clear" w:color="auto" w:fill="FFFFFF"/>
        </w:rPr>
        <w:t>1) Цена договора;</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shd w:val="clear" w:color="auto" w:fill="FFFFFF"/>
        </w:rPr>
      </w:pPr>
      <w:r w:rsidRPr="005961F9">
        <w:rPr>
          <w:rFonts w:ascii="Times New Roman" w:hAnsi="Times New Roman"/>
          <w:sz w:val="28"/>
          <w:szCs w:val="28"/>
          <w:shd w:val="clear" w:color="auto" w:fill="FFFFFF"/>
        </w:rPr>
        <w:t>2) Расходы на эксплуатацию и ремонт товаров. Использование результ</w:t>
      </w:r>
      <w:r w:rsidRPr="005961F9">
        <w:rPr>
          <w:rFonts w:ascii="Times New Roman" w:hAnsi="Times New Roman"/>
          <w:sz w:val="28"/>
          <w:szCs w:val="28"/>
          <w:shd w:val="clear" w:color="auto" w:fill="FFFFFF"/>
        </w:rPr>
        <w:t>а</w:t>
      </w:r>
      <w:r w:rsidRPr="005961F9">
        <w:rPr>
          <w:rFonts w:ascii="Times New Roman" w:hAnsi="Times New Roman"/>
          <w:sz w:val="28"/>
          <w:szCs w:val="28"/>
          <w:shd w:val="clear" w:color="auto" w:fill="FFFFFF"/>
        </w:rPr>
        <w:t>тов работ;</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shd w:val="clear" w:color="auto" w:fill="FFFFFF"/>
        </w:rPr>
      </w:pPr>
      <w:r w:rsidRPr="005961F9">
        <w:rPr>
          <w:rFonts w:ascii="Times New Roman" w:hAnsi="Times New Roman"/>
          <w:sz w:val="28"/>
          <w:szCs w:val="28"/>
          <w:shd w:val="clear" w:color="auto" w:fill="FFFFFF"/>
        </w:rPr>
        <w:t>3) Качественные, функциональные и экологические характеристики тов</w:t>
      </w:r>
      <w:r w:rsidRPr="005961F9">
        <w:rPr>
          <w:rFonts w:ascii="Times New Roman" w:hAnsi="Times New Roman"/>
          <w:sz w:val="28"/>
          <w:szCs w:val="28"/>
          <w:shd w:val="clear" w:color="auto" w:fill="FFFFFF"/>
        </w:rPr>
        <w:t>а</w:t>
      </w:r>
      <w:r w:rsidRPr="005961F9">
        <w:rPr>
          <w:rFonts w:ascii="Times New Roman" w:hAnsi="Times New Roman"/>
          <w:sz w:val="28"/>
          <w:szCs w:val="28"/>
          <w:shd w:val="clear" w:color="auto" w:fill="FFFFFF"/>
        </w:rPr>
        <w:t>ров, работ, услуг;</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shd w:val="clear" w:color="auto" w:fill="FFFFFF"/>
        </w:rPr>
      </w:pPr>
      <w:r w:rsidRPr="005961F9">
        <w:rPr>
          <w:rFonts w:ascii="Times New Roman" w:hAnsi="Times New Roman"/>
          <w:sz w:val="28"/>
          <w:szCs w:val="28"/>
          <w:shd w:val="clear" w:color="auto" w:fill="FFFFFF"/>
        </w:rPr>
        <w:t>4) Квалификация участников закупки, в том числе:</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shd w:val="clear" w:color="auto" w:fill="FFFFFF"/>
        </w:rPr>
      </w:pPr>
      <w:r w:rsidRPr="005961F9">
        <w:rPr>
          <w:rFonts w:ascii="Times New Roman" w:hAnsi="Times New Roman"/>
          <w:sz w:val="28"/>
          <w:szCs w:val="28"/>
          <w:shd w:val="clear" w:color="auto" w:fill="FFFFFF"/>
        </w:rPr>
        <w:t>наличие опыта исполнения договоров на поставку товаров (выполнения работ, оказания услуг), аналогичных являющихся предметом закупки;</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shd w:val="clear" w:color="auto" w:fill="FFFFFF"/>
        </w:rPr>
      </w:pPr>
      <w:r w:rsidRPr="005961F9">
        <w:rPr>
          <w:rFonts w:ascii="Times New Roman" w:hAnsi="Times New Roman"/>
          <w:sz w:val="28"/>
          <w:szCs w:val="28"/>
          <w:shd w:val="clear" w:color="auto" w:fill="FFFFFF"/>
        </w:rPr>
        <w:t>наличие финансовых ресурсов для исполнения договора;</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shd w:val="clear" w:color="auto" w:fill="FFFFFF"/>
        </w:rPr>
      </w:pPr>
      <w:r w:rsidRPr="005961F9">
        <w:rPr>
          <w:rFonts w:ascii="Times New Roman" w:hAnsi="Times New Roman"/>
          <w:sz w:val="28"/>
          <w:szCs w:val="28"/>
          <w:shd w:val="clear" w:color="auto" w:fill="FFFFFF"/>
        </w:rPr>
        <w:t>наличие на праве собственности или ином основании оборудования и других материальных ресурсов для исполнения договора;</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shd w:val="clear" w:color="auto" w:fill="FFFFFF"/>
        </w:rPr>
      </w:pPr>
      <w:r w:rsidRPr="005961F9">
        <w:rPr>
          <w:rFonts w:ascii="Times New Roman" w:hAnsi="Times New Roman"/>
          <w:sz w:val="28"/>
          <w:szCs w:val="28"/>
          <w:shd w:val="clear" w:color="auto" w:fill="FFFFFF"/>
        </w:rPr>
        <w:t>наличие в штате участника закупки необходимого количества работников определенного уровня квалификации.</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shd w:val="clear" w:color="auto" w:fill="FFFFFF"/>
        </w:rPr>
      </w:pPr>
      <w:r w:rsidRPr="005961F9">
        <w:rPr>
          <w:rFonts w:ascii="Times New Roman" w:hAnsi="Times New Roman"/>
          <w:sz w:val="28"/>
          <w:szCs w:val="28"/>
          <w:shd w:val="clear" w:color="auto" w:fill="FFFFFF"/>
        </w:rPr>
        <w:t>5) деловая репутация участника закупки;</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shd w:val="clear" w:color="auto" w:fill="FFFFFF"/>
        </w:rPr>
      </w:pPr>
      <w:r w:rsidRPr="005961F9">
        <w:rPr>
          <w:rFonts w:ascii="Times New Roman" w:hAnsi="Times New Roman"/>
          <w:sz w:val="28"/>
          <w:szCs w:val="28"/>
          <w:shd w:val="clear" w:color="auto" w:fill="FFFFFF"/>
        </w:rPr>
        <w:t>6) срок поставки товара (выполнение работ, оказание услуг).</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shd w:val="clear" w:color="auto" w:fill="FFFFFF"/>
        </w:rPr>
      </w:pPr>
      <w:r w:rsidRPr="005961F9">
        <w:rPr>
          <w:rFonts w:ascii="Times New Roman" w:hAnsi="Times New Roman"/>
          <w:sz w:val="28"/>
          <w:szCs w:val="28"/>
          <w:shd w:val="clear" w:color="auto" w:fill="FFFFFF"/>
        </w:rPr>
        <w:t>5.4.3. Количество используемых при проведении закупки критериев оценки заявок на участие в закупке должно быть не менее чем два, одним из которых является цена договора, если иное не предусмотрено настоящим П</w:t>
      </w:r>
      <w:r w:rsidRPr="005961F9">
        <w:rPr>
          <w:rFonts w:ascii="Times New Roman" w:hAnsi="Times New Roman"/>
          <w:sz w:val="28"/>
          <w:szCs w:val="28"/>
          <w:shd w:val="clear" w:color="auto" w:fill="FFFFFF"/>
        </w:rPr>
        <w:t>о</w:t>
      </w:r>
      <w:r w:rsidRPr="005961F9">
        <w:rPr>
          <w:rFonts w:ascii="Times New Roman" w:hAnsi="Times New Roman"/>
          <w:sz w:val="28"/>
          <w:szCs w:val="28"/>
          <w:shd w:val="clear" w:color="auto" w:fill="FFFFFF"/>
        </w:rPr>
        <w:t>ложением.</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shd w:val="clear" w:color="auto" w:fill="FFFFFF"/>
        </w:rPr>
      </w:pPr>
      <w:r w:rsidRPr="005961F9">
        <w:rPr>
          <w:rFonts w:ascii="Times New Roman" w:hAnsi="Times New Roman"/>
          <w:sz w:val="28"/>
          <w:szCs w:val="28"/>
          <w:shd w:val="clear" w:color="auto" w:fill="FFFFFF"/>
        </w:rPr>
        <w:t>5.4.4. Для каждого из критериев оценки заявок на участие в закупке заказчиком устанавливается его значимость и порядок определения его количес</w:t>
      </w:r>
      <w:r w:rsidRPr="005961F9">
        <w:rPr>
          <w:rFonts w:ascii="Times New Roman" w:hAnsi="Times New Roman"/>
          <w:sz w:val="28"/>
          <w:szCs w:val="28"/>
          <w:shd w:val="clear" w:color="auto" w:fill="FFFFFF"/>
        </w:rPr>
        <w:t>т</w:t>
      </w:r>
      <w:r w:rsidRPr="005961F9">
        <w:rPr>
          <w:rFonts w:ascii="Times New Roman" w:hAnsi="Times New Roman"/>
          <w:sz w:val="28"/>
          <w:szCs w:val="28"/>
          <w:shd w:val="clear" w:color="auto" w:fill="FFFFFF"/>
        </w:rPr>
        <w:t>венного значения. Совокупная значимость критериев должна составлять 100 (сто) процентов.</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shd w:val="clear" w:color="auto" w:fill="FFFFFF"/>
        </w:rPr>
      </w:pPr>
      <w:r w:rsidRPr="005961F9">
        <w:rPr>
          <w:rFonts w:ascii="Times New Roman" w:hAnsi="Times New Roman"/>
          <w:sz w:val="28"/>
          <w:szCs w:val="28"/>
          <w:shd w:val="clear" w:color="auto" w:fill="FFFFFF"/>
        </w:rPr>
        <w:t>5.4.5. Критерии оценки заявок на участие в закупке должны быть объе</w:t>
      </w:r>
      <w:r w:rsidRPr="005961F9">
        <w:rPr>
          <w:rFonts w:ascii="Times New Roman" w:hAnsi="Times New Roman"/>
          <w:sz w:val="28"/>
          <w:szCs w:val="28"/>
          <w:shd w:val="clear" w:color="auto" w:fill="FFFFFF"/>
        </w:rPr>
        <w:t>к</w:t>
      </w:r>
      <w:r w:rsidRPr="005961F9">
        <w:rPr>
          <w:rFonts w:ascii="Times New Roman" w:hAnsi="Times New Roman"/>
          <w:sz w:val="28"/>
          <w:szCs w:val="28"/>
          <w:shd w:val="clear" w:color="auto" w:fill="FFFFFF"/>
        </w:rPr>
        <w:t>тивны, то есть количественное значение критерия не должно зависеть от мн</w:t>
      </w:r>
      <w:r w:rsidRPr="005961F9">
        <w:rPr>
          <w:rFonts w:ascii="Times New Roman" w:hAnsi="Times New Roman"/>
          <w:sz w:val="28"/>
          <w:szCs w:val="28"/>
          <w:shd w:val="clear" w:color="auto" w:fill="FFFFFF"/>
        </w:rPr>
        <w:t>е</w:t>
      </w:r>
      <w:r w:rsidRPr="005961F9">
        <w:rPr>
          <w:rFonts w:ascii="Times New Roman" w:hAnsi="Times New Roman"/>
          <w:sz w:val="28"/>
          <w:szCs w:val="28"/>
          <w:shd w:val="clear" w:color="auto" w:fill="FFFFFF"/>
        </w:rPr>
        <w:t xml:space="preserve">ний и субъективных оценок членов закупочной комиссии, а присвоение </w:t>
      </w:r>
      <w:r w:rsidRPr="005961F9">
        <w:rPr>
          <w:rFonts w:ascii="Times New Roman" w:hAnsi="Times New Roman"/>
          <w:sz w:val="28"/>
          <w:szCs w:val="28"/>
          <w:shd w:val="clear" w:color="auto" w:fill="FFFFFF"/>
        </w:rPr>
        <w:lastRenderedPageBreak/>
        <w:t>баллов по критериям должно носить администрируемый, объективный характер (н</w:t>
      </w:r>
      <w:r w:rsidRPr="005961F9">
        <w:rPr>
          <w:rFonts w:ascii="Times New Roman" w:hAnsi="Times New Roman"/>
          <w:sz w:val="28"/>
          <w:szCs w:val="28"/>
          <w:shd w:val="clear" w:color="auto" w:fill="FFFFFF"/>
        </w:rPr>
        <w:t>а</w:t>
      </w:r>
      <w:r w:rsidRPr="005961F9">
        <w:rPr>
          <w:rFonts w:ascii="Times New Roman" w:hAnsi="Times New Roman"/>
          <w:sz w:val="28"/>
          <w:szCs w:val="28"/>
          <w:shd w:val="clear" w:color="auto" w:fill="FFFFFF"/>
        </w:rPr>
        <w:t>пример – формулы, прямая пропорция).</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shd w:val="clear" w:color="auto" w:fill="FFFFFF"/>
        </w:rPr>
      </w:pPr>
      <w:r w:rsidRPr="005961F9">
        <w:rPr>
          <w:rFonts w:ascii="Times New Roman" w:hAnsi="Times New Roman"/>
          <w:sz w:val="28"/>
          <w:szCs w:val="28"/>
          <w:shd w:val="clear" w:color="auto" w:fill="FFFFFF"/>
        </w:rPr>
        <w:t>5.4.6. На основании результатов оценки заявок на участие в закупке зак</w:t>
      </w:r>
      <w:r w:rsidRPr="005961F9">
        <w:rPr>
          <w:rFonts w:ascii="Times New Roman" w:hAnsi="Times New Roman"/>
          <w:sz w:val="28"/>
          <w:szCs w:val="28"/>
          <w:shd w:val="clear" w:color="auto" w:fill="FFFFFF"/>
        </w:rPr>
        <w:t>у</w:t>
      </w:r>
      <w:r w:rsidRPr="005961F9">
        <w:rPr>
          <w:rFonts w:ascii="Times New Roman" w:hAnsi="Times New Roman"/>
          <w:sz w:val="28"/>
          <w:szCs w:val="28"/>
          <w:shd w:val="clear" w:color="auto" w:fill="FFFFFF"/>
        </w:rPr>
        <w:t>почная комиссия присваивает каждой заявке на участие в закупке, в отношении которой принято решение о допуске участника закупки к участию в закупке, порядковый номер в порядке уменьшения степени выгодности содержащихся в них условий исполнения договора. Заявка на участие,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содержащей такие условия.</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shd w:val="clear" w:color="auto" w:fill="FFFFFF"/>
        </w:rPr>
      </w:pPr>
      <w:r w:rsidRPr="005961F9">
        <w:rPr>
          <w:rFonts w:ascii="Times New Roman" w:hAnsi="Times New Roman"/>
          <w:sz w:val="28"/>
          <w:szCs w:val="28"/>
          <w:shd w:val="clear" w:color="auto" w:fill="FFFFFF"/>
        </w:rPr>
        <w:t>В соответствии с постановлением Правительства Российской Федерации от 16.09.2016 № 925 «О приоритете товаров российского происхождения, р</w:t>
      </w:r>
      <w:r w:rsidRPr="005961F9">
        <w:rPr>
          <w:rFonts w:ascii="Times New Roman" w:hAnsi="Times New Roman"/>
          <w:sz w:val="28"/>
          <w:szCs w:val="28"/>
          <w:shd w:val="clear" w:color="auto" w:fill="FFFFFF"/>
        </w:rPr>
        <w:t>а</w:t>
      </w:r>
      <w:r w:rsidRPr="005961F9">
        <w:rPr>
          <w:rFonts w:ascii="Times New Roman" w:hAnsi="Times New Roman"/>
          <w:sz w:val="28"/>
          <w:szCs w:val="28"/>
          <w:shd w:val="clear" w:color="auto" w:fill="FFFFFF"/>
        </w:rPr>
        <w:t>бот, услуг, выполняемых оказываемых российскими лицами, по отношению к товарам, происходящим из иностранного государства, работам, услугам, в</w:t>
      </w:r>
      <w:r w:rsidRPr="005961F9">
        <w:rPr>
          <w:rFonts w:ascii="Times New Roman" w:hAnsi="Times New Roman"/>
          <w:sz w:val="28"/>
          <w:szCs w:val="28"/>
          <w:shd w:val="clear" w:color="auto" w:fill="FFFFFF"/>
        </w:rPr>
        <w:t>ы</w:t>
      </w:r>
      <w:r w:rsidRPr="005961F9">
        <w:rPr>
          <w:rFonts w:ascii="Times New Roman" w:hAnsi="Times New Roman"/>
          <w:sz w:val="28"/>
          <w:szCs w:val="28"/>
          <w:shd w:val="clear" w:color="auto" w:fill="FFFFFF"/>
        </w:rPr>
        <w:t>полняемым оказываемым иностранными лицами» при осуществлении закупок товаров, работ, услуг путем проведения конкурса, двухэтапного конкурса, з</w:t>
      </w:r>
      <w:r w:rsidRPr="005961F9">
        <w:rPr>
          <w:rFonts w:ascii="Times New Roman" w:hAnsi="Times New Roman"/>
          <w:sz w:val="28"/>
          <w:szCs w:val="28"/>
          <w:shd w:val="clear" w:color="auto" w:fill="FFFFFF"/>
        </w:rPr>
        <w:t>а</w:t>
      </w:r>
      <w:r w:rsidRPr="005961F9">
        <w:rPr>
          <w:rFonts w:ascii="Times New Roman" w:hAnsi="Times New Roman"/>
          <w:sz w:val="28"/>
          <w:szCs w:val="28"/>
          <w:shd w:val="clear" w:color="auto" w:fill="FFFFFF"/>
        </w:rPr>
        <w:t>проса предложений, оценка и сопоставление заявок на участие в закупке, кот</w:t>
      </w:r>
      <w:r w:rsidRPr="005961F9">
        <w:rPr>
          <w:rFonts w:ascii="Times New Roman" w:hAnsi="Times New Roman"/>
          <w:sz w:val="28"/>
          <w:szCs w:val="28"/>
          <w:shd w:val="clear" w:color="auto" w:fill="FFFFFF"/>
        </w:rPr>
        <w:t>о</w:t>
      </w:r>
      <w:r w:rsidRPr="005961F9">
        <w:rPr>
          <w:rFonts w:ascii="Times New Roman" w:hAnsi="Times New Roman"/>
          <w:sz w:val="28"/>
          <w:szCs w:val="28"/>
          <w:shd w:val="clear" w:color="auto" w:fill="FFFFFF"/>
        </w:rPr>
        <w:t>рые содержат предложения о поставке товаров российского происхождения, выполнении работ, оказании услуг российскими лицами, по стоимостным кр</w:t>
      </w:r>
      <w:r w:rsidRPr="005961F9">
        <w:rPr>
          <w:rFonts w:ascii="Times New Roman" w:hAnsi="Times New Roman"/>
          <w:sz w:val="28"/>
          <w:szCs w:val="28"/>
          <w:shd w:val="clear" w:color="auto" w:fill="FFFFFF"/>
        </w:rPr>
        <w:t>и</w:t>
      </w:r>
      <w:r w:rsidRPr="005961F9">
        <w:rPr>
          <w:rFonts w:ascii="Times New Roman" w:hAnsi="Times New Roman"/>
          <w:sz w:val="28"/>
          <w:szCs w:val="28"/>
          <w:shd w:val="clear" w:color="auto" w:fill="FFFFFF"/>
        </w:rPr>
        <w:t>териям оценки производятся по предложенной в указанных заявках цене дог</w:t>
      </w:r>
      <w:r w:rsidRPr="005961F9">
        <w:rPr>
          <w:rFonts w:ascii="Times New Roman" w:hAnsi="Times New Roman"/>
          <w:sz w:val="28"/>
          <w:szCs w:val="28"/>
          <w:shd w:val="clear" w:color="auto" w:fill="FFFFFF"/>
        </w:rPr>
        <w:t>о</w:t>
      </w:r>
      <w:r w:rsidRPr="005961F9">
        <w:rPr>
          <w:rFonts w:ascii="Times New Roman" w:hAnsi="Times New Roman"/>
          <w:sz w:val="28"/>
          <w:szCs w:val="28"/>
          <w:shd w:val="clear" w:color="auto" w:fill="FFFFFF"/>
        </w:rPr>
        <w:t>вора, сниженной на 15 (пятнадцать) процентов, при этом договор заключается по цене договора, предложенной участником в заявке на участие в закупке. В случае если при осуществлении закупок товаров, работ, услуг путем провед</w:t>
      </w:r>
      <w:r w:rsidRPr="005961F9">
        <w:rPr>
          <w:rFonts w:ascii="Times New Roman" w:hAnsi="Times New Roman"/>
          <w:sz w:val="28"/>
          <w:szCs w:val="28"/>
          <w:shd w:val="clear" w:color="auto" w:fill="FFFFFF"/>
        </w:rPr>
        <w:t>е</w:t>
      </w:r>
      <w:r w:rsidRPr="005961F9">
        <w:rPr>
          <w:rFonts w:ascii="Times New Roman" w:hAnsi="Times New Roman"/>
          <w:sz w:val="28"/>
          <w:szCs w:val="28"/>
          <w:shd w:val="clear" w:color="auto" w:fill="FFFFFF"/>
        </w:rPr>
        <w:t>ния аукциона, запроса котировок,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w:t>
      </w:r>
      <w:r w:rsidRPr="005961F9">
        <w:rPr>
          <w:rFonts w:ascii="Times New Roman" w:hAnsi="Times New Roman"/>
          <w:sz w:val="28"/>
          <w:szCs w:val="28"/>
          <w:shd w:val="clear" w:color="auto" w:fill="FFFFFF"/>
        </w:rPr>
        <w:t>е</w:t>
      </w:r>
      <w:r w:rsidRPr="005961F9">
        <w:rPr>
          <w:rFonts w:ascii="Times New Roman" w:hAnsi="Times New Roman"/>
          <w:sz w:val="28"/>
          <w:szCs w:val="28"/>
          <w:shd w:val="clear" w:color="auto" w:fill="FFFFFF"/>
        </w:rPr>
        <w:t>не, сниженной на 15 процентов от предложенной им цены договора.</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shd w:val="clear" w:color="auto" w:fill="FFFFFF"/>
        </w:rPr>
      </w:pPr>
      <w:r w:rsidRPr="005961F9">
        <w:rPr>
          <w:rFonts w:ascii="Times New Roman" w:hAnsi="Times New Roman"/>
          <w:sz w:val="28"/>
          <w:szCs w:val="28"/>
          <w:shd w:val="clear" w:color="auto" w:fill="FFFFFF"/>
        </w:rPr>
        <w:t>5.4.7. Победителем закупки признается участник закупки, заявке которого присвоен первый номер.</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shd w:val="clear" w:color="auto" w:fill="FFFFFF"/>
        </w:rPr>
      </w:pPr>
      <w:r w:rsidRPr="005961F9">
        <w:rPr>
          <w:rFonts w:ascii="Times New Roman" w:hAnsi="Times New Roman"/>
          <w:sz w:val="28"/>
          <w:szCs w:val="28"/>
          <w:shd w:val="clear" w:color="auto" w:fill="FFFFFF"/>
        </w:rPr>
        <w:t>5.4.8. В случае если по результатам рассмотрения заявок на участие в з</w:t>
      </w:r>
      <w:r w:rsidRPr="005961F9">
        <w:rPr>
          <w:rFonts w:ascii="Times New Roman" w:hAnsi="Times New Roman"/>
          <w:sz w:val="28"/>
          <w:szCs w:val="28"/>
          <w:shd w:val="clear" w:color="auto" w:fill="FFFFFF"/>
        </w:rPr>
        <w:t>а</w:t>
      </w:r>
      <w:r w:rsidRPr="005961F9">
        <w:rPr>
          <w:rFonts w:ascii="Times New Roman" w:hAnsi="Times New Roman"/>
          <w:sz w:val="28"/>
          <w:szCs w:val="28"/>
          <w:shd w:val="clear" w:color="auto" w:fill="FFFFFF"/>
        </w:rPr>
        <w:t>купке закупочной комиссией принято решение о допуске к участию в закупке одного участника, такой участник признается победителем закупки, оценка его заявки не производится.</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shd w:val="clear" w:color="auto" w:fill="FFFFFF"/>
        </w:rPr>
      </w:pPr>
      <w:r w:rsidRPr="005961F9">
        <w:rPr>
          <w:rFonts w:ascii="Times New Roman" w:hAnsi="Times New Roman"/>
          <w:sz w:val="28"/>
          <w:szCs w:val="28"/>
          <w:shd w:val="clear" w:color="auto" w:fill="FFFFFF"/>
        </w:rPr>
        <w:t>5.4.9. В случае, если при проведении аукциона по окончании срока под</w:t>
      </w:r>
      <w:r w:rsidRPr="005961F9">
        <w:rPr>
          <w:rFonts w:ascii="Times New Roman" w:hAnsi="Times New Roman"/>
          <w:sz w:val="28"/>
          <w:szCs w:val="28"/>
          <w:shd w:val="clear" w:color="auto" w:fill="FFFFFF"/>
        </w:rPr>
        <w:t>а</w:t>
      </w:r>
      <w:r w:rsidRPr="005961F9">
        <w:rPr>
          <w:rFonts w:ascii="Times New Roman" w:hAnsi="Times New Roman"/>
          <w:sz w:val="28"/>
          <w:szCs w:val="28"/>
          <w:shd w:val="clear" w:color="auto" w:fill="FFFFFF"/>
        </w:rPr>
        <w:t>чи заявок на участие в аукционе подано несколько заявок на участие, но ни один участник закупки не подал предложение о цене или все заявки, участн</w:t>
      </w:r>
      <w:r w:rsidRPr="005961F9">
        <w:rPr>
          <w:rFonts w:ascii="Times New Roman" w:hAnsi="Times New Roman"/>
          <w:sz w:val="28"/>
          <w:szCs w:val="28"/>
          <w:shd w:val="clear" w:color="auto" w:fill="FFFFFF"/>
        </w:rPr>
        <w:t>и</w:t>
      </w:r>
      <w:r w:rsidRPr="005961F9">
        <w:rPr>
          <w:rFonts w:ascii="Times New Roman" w:hAnsi="Times New Roman"/>
          <w:sz w:val="28"/>
          <w:szCs w:val="28"/>
          <w:shd w:val="clear" w:color="auto" w:fill="FFFFFF"/>
        </w:rPr>
        <w:t>ков, подавших предложения о цене отклонены, победителем закупки признае</w:t>
      </w:r>
      <w:r w:rsidRPr="005961F9">
        <w:rPr>
          <w:rFonts w:ascii="Times New Roman" w:hAnsi="Times New Roman"/>
          <w:sz w:val="28"/>
          <w:szCs w:val="28"/>
          <w:shd w:val="clear" w:color="auto" w:fill="FFFFFF"/>
        </w:rPr>
        <w:t>т</w:t>
      </w:r>
      <w:r w:rsidRPr="005961F9">
        <w:rPr>
          <w:rFonts w:ascii="Times New Roman" w:hAnsi="Times New Roman"/>
          <w:sz w:val="28"/>
          <w:szCs w:val="28"/>
          <w:shd w:val="clear" w:color="auto" w:fill="FFFFFF"/>
        </w:rPr>
        <w:t>ся участник закупки, подавший заявку ранее других заявок, в отношении заявки которого закупочной комиссией принято решение о допуске к участию в заку</w:t>
      </w:r>
      <w:r w:rsidRPr="005961F9">
        <w:rPr>
          <w:rFonts w:ascii="Times New Roman" w:hAnsi="Times New Roman"/>
          <w:sz w:val="28"/>
          <w:szCs w:val="28"/>
          <w:shd w:val="clear" w:color="auto" w:fill="FFFFFF"/>
        </w:rPr>
        <w:t>п</w:t>
      </w:r>
      <w:r w:rsidRPr="005961F9">
        <w:rPr>
          <w:rFonts w:ascii="Times New Roman" w:hAnsi="Times New Roman"/>
          <w:sz w:val="28"/>
          <w:szCs w:val="28"/>
          <w:shd w:val="clear" w:color="auto" w:fill="FFFFFF"/>
        </w:rPr>
        <w:t>ке.</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shd w:val="clear" w:color="auto" w:fill="FFFFFF"/>
        </w:rPr>
      </w:pPr>
      <w:r w:rsidRPr="005961F9">
        <w:rPr>
          <w:rFonts w:ascii="Times New Roman" w:hAnsi="Times New Roman"/>
          <w:sz w:val="28"/>
          <w:szCs w:val="28"/>
          <w:shd w:val="clear" w:color="auto" w:fill="FFFFFF"/>
        </w:rPr>
        <w:t>5.4.10. Закупка признается не состоявшейся в следующих случаях:</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shd w:val="clear" w:color="auto" w:fill="FFFFFF"/>
        </w:rPr>
      </w:pPr>
      <w:r w:rsidRPr="005961F9">
        <w:rPr>
          <w:rFonts w:ascii="Times New Roman" w:hAnsi="Times New Roman"/>
          <w:sz w:val="28"/>
          <w:szCs w:val="28"/>
          <w:shd w:val="clear" w:color="auto" w:fill="FFFFFF"/>
        </w:rPr>
        <w:lastRenderedPageBreak/>
        <w:t>1) если по окончании срока подачи заявок на участие в закупке не подано ни одной заявки;</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shd w:val="clear" w:color="auto" w:fill="FFFFFF"/>
        </w:rPr>
      </w:pPr>
      <w:r w:rsidRPr="005961F9">
        <w:rPr>
          <w:rFonts w:ascii="Times New Roman" w:hAnsi="Times New Roman"/>
          <w:sz w:val="28"/>
          <w:szCs w:val="28"/>
          <w:shd w:val="clear" w:color="auto" w:fill="FFFFFF"/>
        </w:rPr>
        <w:t>2) если по окончании срока подачи заявок на участие в закупке подана одна заявка;</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shd w:val="clear" w:color="auto" w:fill="FFFFFF"/>
        </w:rPr>
      </w:pPr>
      <w:r w:rsidRPr="005961F9">
        <w:rPr>
          <w:rFonts w:ascii="Times New Roman" w:hAnsi="Times New Roman"/>
          <w:sz w:val="28"/>
          <w:szCs w:val="28"/>
          <w:shd w:val="clear" w:color="auto" w:fill="FFFFFF"/>
        </w:rPr>
        <w:t>3) если по результатам рассмотрения заявок на участие в закупке зак</w:t>
      </w:r>
      <w:r w:rsidRPr="005961F9">
        <w:rPr>
          <w:rFonts w:ascii="Times New Roman" w:hAnsi="Times New Roman"/>
          <w:sz w:val="28"/>
          <w:szCs w:val="28"/>
          <w:shd w:val="clear" w:color="auto" w:fill="FFFFFF"/>
        </w:rPr>
        <w:t>у</w:t>
      </w:r>
      <w:r w:rsidRPr="005961F9">
        <w:rPr>
          <w:rFonts w:ascii="Times New Roman" w:hAnsi="Times New Roman"/>
          <w:sz w:val="28"/>
          <w:szCs w:val="28"/>
          <w:shd w:val="clear" w:color="auto" w:fill="FFFFFF"/>
        </w:rPr>
        <w:t>почной комиссией принято решение об отказе в допуске к участию в закупке всем участникам закупки, подавшим заявки;</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shd w:val="clear" w:color="auto" w:fill="FFFFFF"/>
        </w:rPr>
      </w:pPr>
      <w:r w:rsidRPr="005961F9">
        <w:rPr>
          <w:rFonts w:ascii="Times New Roman" w:hAnsi="Times New Roman"/>
          <w:sz w:val="28"/>
          <w:szCs w:val="28"/>
          <w:shd w:val="clear" w:color="auto" w:fill="FFFFFF"/>
        </w:rPr>
        <w:t>4) если по результатам рассмотрения заявок на участие в закупке зак</w:t>
      </w:r>
      <w:r w:rsidRPr="005961F9">
        <w:rPr>
          <w:rFonts w:ascii="Times New Roman" w:hAnsi="Times New Roman"/>
          <w:sz w:val="28"/>
          <w:szCs w:val="28"/>
          <w:shd w:val="clear" w:color="auto" w:fill="FFFFFF"/>
        </w:rPr>
        <w:t>у</w:t>
      </w:r>
      <w:r w:rsidRPr="005961F9">
        <w:rPr>
          <w:rFonts w:ascii="Times New Roman" w:hAnsi="Times New Roman"/>
          <w:sz w:val="28"/>
          <w:szCs w:val="28"/>
          <w:shd w:val="clear" w:color="auto" w:fill="FFFFFF"/>
        </w:rPr>
        <w:t>почной комиссией принято решение о допуске к участию в закупке одного уч</w:t>
      </w:r>
      <w:r w:rsidRPr="005961F9">
        <w:rPr>
          <w:rFonts w:ascii="Times New Roman" w:hAnsi="Times New Roman"/>
          <w:sz w:val="28"/>
          <w:szCs w:val="28"/>
          <w:shd w:val="clear" w:color="auto" w:fill="FFFFFF"/>
        </w:rPr>
        <w:t>а</w:t>
      </w:r>
      <w:r w:rsidRPr="005961F9">
        <w:rPr>
          <w:rFonts w:ascii="Times New Roman" w:hAnsi="Times New Roman"/>
          <w:sz w:val="28"/>
          <w:szCs w:val="28"/>
          <w:shd w:val="clear" w:color="auto" w:fill="FFFFFF"/>
        </w:rPr>
        <w:t>стника;</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shd w:val="clear" w:color="auto" w:fill="FFFFFF"/>
        </w:rPr>
      </w:pPr>
      <w:r w:rsidRPr="005961F9">
        <w:rPr>
          <w:rFonts w:ascii="Times New Roman" w:hAnsi="Times New Roman"/>
          <w:sz w:val="28"/>
          <w:szCs w:val="28"/>
          <w:shd w:val="clear" w:color="auto" w:fill="FFFFFF"/>
        </w:rPr>
        <w:t>5) если при проведении аукциона по окончании срока подачи заявок на участие в аукционе подано несколько заявок на участие, но ни один участник закупки не подал предложение о цене или все заявки, участников, подавших предложения о цене отклонены;</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shd w:val="clear" w:color="auto" w:fill="FFFFFF"/>
        </w:rPr>
      </w:pPr>
      <w:r w:rsidRPr="005961F9">
        <w:rPr>
          <w:rFonts w:ascii="Times New Roman" w:hAnsi="Times New Roman"/>
          <w:sz w:val="28"/>
          <w:szCs w:val="28"/>
          <w:shd w:val="clear" w:color="auto" w:fill="FFFFFF"/>
        </w:rPr>
        <w:t>6) если при проведении аукциона по окончании срока подачи заявок на участие в аукционе подано несколько заявок на участие, но участие в аукционе принял один участник закупки.</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shd w:val="clear" w:color="auto" w:fill="FFFFFF"/>
        </w:rPr>
      </w:pPr>
      <w:r w:rsidRPr="005961F9">
        <w:rPr>
          <w:rFonts w:ascii="Times New Roman" w:hAnsi="Times New Roman"/>
          <w:sz w:val="28"/>
          <w:szCs w:val="28"/>
          <w:shd w:val="clear" w:color="auto" w:fill="FFFFFF"/>
        </w:rPr>
        <w:t>5.4.11. 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установленным в соотве</w:t>
      </w:r>
      <w:r w:rsidRPr="005961F9">
        <w:rPr>
          <w:rFonts w:ascii="Times New Roman" w:hAnsi="Times New Roman"/>
          <w:sz w:val="28"/>
          <w:szCs w:val="28"/>
          <w:shd w:val="clear" w:color="auto" w:fill="FFFFFF"/>
        </w:rPr>
        <w:t>т</w:t>
      </w:r>
      <w:r w:rsidRPr="005961F9">
        <w:rPr>
          <w:rFonts w:ascii="Times New Roman" w:hAnsi="Times New Roman"/>
          <w:sz w:val="28"/>
          <w:szCs w:val="28"/>
          <w:shd w:val="clear" w:color="auto" w:fill="FFFFFF"/>
        </w:rPr>
        <w:t>ствии с разделом 6 настоящего Положения, или предоставил не достоверную информацию в отношении своего соответствия требованиям документации о закупке, или информация о предлагаемых им товарах (работах, услугах) недо</w:t>
      </w:r>
      <w:r w:rsidRPr="005961F9">
        <w:rPr>
          <w:rFonts w:ascii="Times New Roman" w:hAnsi="Times New Roman"/>
          <w:sz w:val="28"/>
          <w:szCs w:val="28"/>
          <w:shd w:val="clear" w:color="auto" w:fill="FFFFFF"/>
        </w:rPr>
        <w:t>с</w:t>
      </w:r>
      <w:r w:rsidRPr="005961F9">
        <w:rPr>
          <w:rFonts w:ascii="Times New Roman" w:hAnsi="Times New Roman"/>
          <w:sz w:val="28"/>
          <w:szCs w:val="28"/>
          <w:shd w:val="clear" w:color="auto" w:fill="FFFFFF"/>
        </w:rPr>
        <w:t>товерна и/или не соответствует требованиям документации о закупке.</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shd w:val="clear" w:color="auto" w:fill="FFFFFF"/>
        </w:rPr>
      </w:pPr>
      <w:r w:rsidRPr="005961F9">
        <w:rPr>
          <w:rFonts w:ascii="Times New Roman" w:hAnsi="Times New Roman"/>
          <w:sz w:val="28"/>
          <w:szCs w:val="28"/>
          <w:shd w:val="clear" w:color="auto" w:fill="FFFFFF"/>
        </w:rPr>
        <w:t>5.4.12. Заказчик, закупочная комиссия вправе привлекать экспертов, эк</w:t>
      </w:r>
      <w:r w:rsidRPr="005961F9">
        <w:rPr>
          <w:rFonts w:ascii="Times New Roman" w:hAnsi="Times New Roman"/>
          <w:sz w:val="28"/>
          <w:szCs w:val="28"/>
          <w:shd w:val="clear" w:color="auto" w:fill="FFFFFF"/>
        </w:rPr>
        <w:t>с</w:t>
      </w:r>
      <w:r w:rsidRPr="005961F9">
        <w:rPr>
          <w:rFonts w:ascii="Times New Roman" w:hAnsi="Times New Roman"/>
          <w:sz w:val="28"/>
          <w:szCs w:val="28"/>
          <w:shd w:val="clear" w:color="auto" w:fill="FFFFFF"/>
        </w:rPr>
        <w:t>пертные организации в целях обеспечения экспертной оценки заявок на участие в закупках, оценки соответствия участников закупки дополнительным требов</w:t>
      </w:r>
      <w:r w:rsidRPr="005961F9">
        <w:rPr>
          <w:rFonts w:ascii="Times New Roman" w:hAnsi="Times New Roman"/>
          <w:sz w:val="28"/>
          <w:szCs w:val="28"/>
          <w:shd w:val="clear" w:color="auto" w:fill="FFFFFF"/>
        </w:rPr>
        <w:t>а</w:t>
      </w:r>
      <w:r w:rsidRPr="005961F9">
        <w:rPr>
          <w:rFonts w:ascii="Times New Roman" w:hAnsi="Times New Roman"/>
          <w:sz w:val="28"/>
          <w:szCs w:val="28"/>
          <w:shd w:val="clear" w:color="auto" w:fill="FFFFFF"/>
        </w:rPr>
        <w:t xml:space="preserve">ниям. </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shd w:val="clear" w:color="auto" w:fill="FFFFFF"/>
        </w:rPr>
      </w:pPr>
      <w:r w:rsidRPr="005961F9">
        <w:rPr>
          <w:rFonts w:ascii="Times New Roman" w:hAnsi="Times New Roman"/>
          <w:sz w:val="28"/>
          <w:szCs w:val="28"/>
          <w:shd w:val="clear" w:color="auto" w:fill="FFFFFF"/>
        </w:rPr>
        <w:t>5.4.13. Приоритет товаров российского происхождения, работ, услуг, выполняемых, оказываемых российскими лицами, по отношению к товарам, пр</w:t>
      </w:r>
      <w:r w:rsidRPr="005961F9">
        <w:rPr>
          <w:rFonts w:ascii="Times New Roman" w:hAnsi="Times New Roman"/>
          <w:sz w:val="28"/>
          <w:szCs w:val="28"/>
          <w:shd w:val="clear" w:color="auto" w:fill="FFFFFF"/>
        </w:rPr>
        <w:t>о</w:t>
      </w:r>
      <w:r w:rsidRPr="005961F9">
        <w:rPr>
          <w:rFonts w:ascii="Times New Roman" w:hAnsi="Times New Roman"/>
          <w:sz w:val="28"/>
          <w:szCs w:val="28"/>
          <w:shd w:val="clear" w:color="auto" w:fill="FFFFFF"/>
        </w:rPr>
        <w:t>исходящим из иностранного государства, работам, услугам, выполняемым, ок</w:t>
      </w:r>
      <w:r w:rsidRPr="005961F9">
        <w:rPr>
          <w:rFonts w:ascii="Times New Roman" w:hAnsi="Times New Roman"/>
          <w:sz w:val="28"/>
          <w:szCs w:val="28"/>
          <w:shd w:val="clear" w:color="auto" w:fill="FFFFFF"/>
        </w:rPr>
        <w:t>а</w:t>
      </w:r>
      <w:r w:rsidRPr="005961F9">
        <w:rPr>
          <w:rFonts w:ascii="Times New Roman" w:hAnsi="Times New Roman"/>
          <w:sz w:val="28"/>
          <w:szCs w:val="28"/>
          <w:shd w:val="clear" w:color="auto" w:fill="FFFFFF"/>
        </w:rPr>
        <w:t>зываемым иностранными лицами, установленный в соответствии с постановл</w:t>
      </w:r>
      <w:r w:rsidRPr="005961F9">
        <w:rPr>
          <w:rFonts w:ascii="Times New Roman" w:hAnsi="Times New Roman"/>
          <w:sz w:val="28"/>
          <w:szCs w:val="28"/>
          <w:shd w:val="clear" w:color="auto" w:fill="FFFFFF"/>
        </w:rPr>
        <w:t>е</w:t>
      </w:r>
      <w:r w:rsidRPr="005961F9">
        <w:rPr>
          <w:rFonts w:ascii="Times New Roman" w:hAnsi="Times New Roman"/>
          <w:sz w:val="28"/>
          <w:szCs w:val="28"/>
          <w:shd w:val="clear" w:color="auto" w:fill="FFFFFF"/>
        </w:rPr>
        <w:t>нием Правительства Российской Федерации от 16.09.2016 «О приоритете тов</w:t>
      </w:r>
      <w:r w:rsidRPr="005961F9">
        <w:rPr>
          <w:rFonts w:ascii="Times New Roman" w:hAnsi="Times New Roman"/>
          <w:sz w:val="28"/>
          <w:szCs w:val="28"/>
          <w:shd w:val="clear" w:color="auto" w:fill="FFFFFF"/>
        </w:rPr>
        <w:t>а</w:t>
      </w:r>
      <w:r w:rsidRPr="005961F9">
        <w:rPr>
          <w:rFonts w:ascii="Times New Roman" w:hAnsi="Times New Roman"/>
          <w:sz w:val="28"/>
          <w:szCs w:val="28"/>
          <w:shd w:val="clear" w:color="auto" w:fill="FFFFFF"/>
        </w:rPr>
        <w:t>ров российского происхождения, работ, услуг, выполняемых, оказываемых ро</w:t>
      </w:r>
      <w:r w:rsidRPr="005961F9">
        <w:rPr>
          <w:rFonts w:ascii="Times New Roman" w:hAnsi="Times New Roman"/>
          <w:sz w:val="28"/>
          <w:szCs w:val="28"/>
          <w:shd w:val="clear" w:color="auto" w:fill="FFFFFF"/>
        </w:rPr>
        <w:t>с</w:t>
      </w:r>
      <w:r w:rsidRPr="005961F9">
        <w:rPr>
          <w:rFonts w:ascii="Times New Roman" w:hAnsi="Times New Roman"/>
          <w:sz w:val="28"/>
          <w:szCs w:val="28"/>
          <w:shd w:val="clear" w:color="auto" w:fill="FFFFFF"/>
        </w:rPr>
        <w:t>сийскими лицами, по отношению к товарам, происходящим из иностранного государства, работам, услугам, выполняемым оказываемым иностранными л</w:t>
      </w:r>
      <w:r w:rsidRPr="005961F9">
        <w:rPr>
          <w:rFonts w:ascii="Times New Roman" w:hAnsi="Times New Roman"/>
          <w:sz w:val="28"/>
          <w:szCs w:val="28"/>
          <w:shd w:val="clear" w:color="auto" w:fill="FFFFFF"/>
        </w:rPr>
        <w:t>и</w:t>
      </w:r>
      <w:r w:rsidRPr="005961F9">
        <w:rPr>
          <w:rFonts w:ascii="Times New Roman" w:hAnsi="Times New Roman"/>
          <w:sz w:val="28"/>
          <w:szCs w:val="28"/>
          <w:shd w:val="clear" w:color="auto" w:fill="FFFFFF"/>
        </w:rPr>
        <w:t>цами», не предоставляется в случаях:</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shd w:val="clear" w:color="auto" w:fill="FFFFFF"/>
        </w:rPr>
      </w:pPr>
      <w:r w:rsidRPr="005961F9">
        <w:rPr>
          <w:rFonts w:ascii="Times New Roman" w:hAnsi="Times New Roman"/>
          <w:sz w:val="28"/>
          <w:szCs w:val="28"/>
          <w:shd w:val="clear" w:color="auto" w:fill="FFFFFF"/>
        </w:rPr>
        <w:t>1) закупка признана не состоявшейся, и договор заключается с единс</w:t>
      </w:r>
      <w:r w:rsidRPr="005961F9">
        <w:rPr>
          <w:rFonts w:ascii="Times New Roman" w:hAnsi="Times New Roman"/>
          <w:sz w:val="28"/>
          <w:szCs w:val="28"/>
          <w:shd w:val="clear" w:color="auto" w:fill="FFFFFF"/>
        </w:rPr>
        <w:t>т</w:t>
      </w:r>
      <w:r w:rsidRPr="005961F9">
        <w:rPr>
          <w:rFonts w:ascii="Times New Roman" w:hAnsi="Times New Roman"/>
          <w:sz w:val="28"/>
          <w:szCs w:val="28"/>
          <w:shd w:val="clear" w:color="auto" w:fill="FFFFFF"/>
        </w:rPr>
        <w:t>венным участником закупки;</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shd w:val="clear" w:color="auto" w:fill="FFFFFF"/>
        </w:rPr>
      </w:pPr>
      <w:r w:rsidRPr="005961F9">
        <w:rPr>
          <w:rFonts w:ascii="Times New Roman" w:hAnsi="Times New Roman"/>
          <w:sz w:val="28"/>
          <w:szCs w:val="28"/>
          <w:shd w:val="clear" w:color="auto" w:fill="FFFFFF"/>
        </w:rPr>
        <w:t>2) в заявке на участие в закупке не содержится предложений о поставке товаров российского происхождения, выполнении работ оказании услуг ро</w:t>
      </w:r>
      <w:r w:rsidRPr="005961F9">
        <w:rPr>
          <w:rFonts w:ascii="Times New Roman" w:hAnsi="Times New Roman"/>
          <w:sz w:val="28"/>
          <w:szCs w:val="28"/>
          <w:shd w:val="clear" w:color="auto" w:fill="FFFFFF"/>
        </w:rPr>
        <w:t>с</w:t>
      </w:r>
      <w:r w:rsidRPr="005961F9">
        <w:rPr>
          <w:rFonts w:ascii="Times New Roman" w:hAnsi="Times New Roman"/>
          <w:sz w:val="28"/>
          <w:szCs w:val="28"/>
          <w:shd w:val="clear" w:color="auto" w:fill="FFFFFF"/>
        </w:rPr>
        <w:t>сийскими лицами;</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shd w:val="clear" w:color="auto" w:fill="FFFFFF"/>
        </w:rPr>
      </w:pPr>
      <w:r w:rsidRPr="005961F9">
        <w:rPr>
          <w:rFonts w:ascii="Times New Roman" w:hAnsi="Times New Roman"/>
          <w:sz w:val="28"/>
          <w:szCs w:val="28"/>
          <w:shd w:val="clear" w:color="auto" w:fill="FFFFFF"/>
        </w:rPr>
        <w:lastRenderedPageBreak/>
        <w:t>3) в заявке на участие в закупке не содержится предложений о поставке товаров иностранного происхождения, выполнении работ, оказании услуг ин</w:t>
      </w:r>
      <w:r w:rsidRPr="005961F9">
        <w:rPr>
          <w:rFonts w:ascii="Times New Roman" w:hAnsi="Times New Roman"/>
          <w:sz w:val="28"/>
          <w:szCs w:val="28"/>
          <w:shd w:val="clear" w:color="auto" w:fill="FFFFFF"/>
        </w:rPr>
        <w:t>о</w:t>
      </w:r>
      <w:r w:rsidRPr="005961F9">
        <w:rPr>
          <w:rFonts w:ascii="Times New Roman" w:hAnsi="Times New Roman"/>
          <w:sz w:val="28"/>
          <w:szCs w:val="28"/>
          <w:shd w:val="clear" w:color="auto" w:fill="FFFFFF"/>
        </w:rPr>
        <w:t>странными лицами;</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shd w:val="clear" w:color="auto" w:fill="FFFFFF"/>
        </w:rPr>
      </w:pPr>
      <w:r w:rsidRPr="005961F9">
        <w:rPr>
          <w:rFonts w:ascii="Times New Roman" w:hAnsi="Times New Roman"/>
          <w:sz w:val="28"/>
          <w:szCs w:val="28"/>
          <w:shd w:val="clear" w:color="auto" w:fill="FFFFFF"/>
        </w:rPr>
        <w:t>4) в заявке на участие в закупке представленной участником конкурса или иного способа закупки, при котором победитель закупки определяется на осн</w:t>
      </w:r>
      <w:r w:rsidRPr="005961F9">
        <w:rPr>
          <w:rFonts w:ascii="Times New Roman" w:hAnsi="Times New Roman"/>
          <w:sz w:val="28"/>
          <w:szCs w:val="28"/>
          <w:shd w:val="clear" w:color="auto" w:fill="FFFFFF"/>
        </w:rPr>
        <w:t>о</w:t>
      </w:r>
      <w:r w:rsidRPr="005961F9">
        <w:rPr>
          <w:rFonts w:ascii="Times New Roman" w:hAnsi="Times New Roman"/>
          <w:sz w:val="28"/>
          <w:szCs w:val="28"/>
          <w:shd w:val="clear" w:color="auto" w:fill="FFFFFF"/>
        </w:rPr>
        <w:t>ве критериев оценки и сопоставления заявок на участие в закупке, указанных в документации о закупке или победителем которой признается лицо, предл</w:t>
      </w:r>
      <w:r w:rsidRPr="005961F9">
        <w:rPr>
          <w:rFonts w:ascii="Times New Roman" w:hAnsi="Times New Roman"/>
          <w:sz w:val="28"/>
          <w:szCs w:val="28"/>
          <w:shd w:val="clear" w:color="auto" w:fill="FFFFFF"/>
        </w:rPr>
        <w:t>о</w:t>
      </w:r>
      <w:r w:rsidRPr="005961F9">
        <w:rPr>
          <w:rFonts w:ascii="Times New Roman" w:hAnsi="Times New Roman"/>
          <w:sz w:val="28"/>
          <w:szCs w:val="28"/>
          <w:shd w:val="clear" w:color="auto" w:fill="FFFFFF"/>
        </w:rPr>
        <w:t>жившее наиболее низкую цену договора, содержится предложение о поставке товаров российского или иностранного происхождения, выполнении работ, оказании услуг российскими или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участников товаров, работ, услуг;</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shd w:val="clear" w:color="auto" w:fill="FFFFFF"/>
        </w:rPr>
      </w:pPr>
      <w:r w:rsidRPr="005961F9">
        <w:rPr>
          <w:rFonts w:ascii="Times New Roman" w:hAnsi="Times New Roman"/>
          <w:sz w:val="28"/>
          <w:szCs w:val="28"/>
          <w:shd w:val="clear" w:color="auto" w:fill="FFFFFF"/>
        </w:rPr>
        <w:t>5) в заявке на участие в закупке, представленной участником аукциона или иного способа закупки, при котором определения победителя проводится путем снижения начальной (максимальной) цены договора, указанной в изв</w:t>
      </w:r>
      <w:r w:rsidRPr="005961F9">
        <w:rPr>
          <w:rFonts w:ascii="Times New Roman" w:hAnsi="Times New Roman"/>
          <w:sz w:val="28"/>
          <w:szCs w:val="28"/>
          <w:shd w:val="clear" w:color="auto" w:fill="FFFFFF"/>
        </w:rPr>
        <w:t>е</w:t>
      </w:r>
      <w:r w:rsidRPr="005961F9">
        <w:rPr>
          <w:rFonts w:ascii="Times New Roman" w:hAnsi="Times New Roman"/>
          <w:sz w:val="28"/>
          <w:szCs w:val="28"/>
          <w:shd w:val="clear" w:color="auto" w:fill="FFFFFF"/>
        </w:rPr>
        <w:t>щении о закупке на «шаг» установленный в документации о закупке, содержи</w:t>
      </w:r>
      <w:r w:rsidRPr="005961F9">
        <w:rPr>
          <w:rFonts w:ascii="Times New Roman" w:hAnsi="Times New Roman"/>
          <w:sz w:val="28"/>
          <w:szCs w:val="28"/>
          <w:shd w:val="clear" w:color="auto" w:fill="FFFFFF"/>
        </w:rPr>
        <w:t>т</w:t>
      </w:r>
      <w:r w:rsidRPr="005961F9">
        <w:rPr>
          <w:rFonts w:ascii="Times New Roman" w:hAnsi="Times New Roman"/>
          <w:sz w:val="28"/>
          <w:szCs w:val="28"/>
          <w:shd w:val="clear" w:color="auto" w:fill="FFFFFF"/>
        </w:rPr>
        <w:t>ся предложение о поставке товаров российского и иностранного происхожд</w:t>
      </w:r>
      <w:r w:rsidRPr="005961F9">
        <w:rPr>
          <w:rFonts w:ascii="Times New Roman" w:hAnsi="Times New Roman"/>
          <w:sz w:val="28"/>
          <w:szCs w:val="28"/>
          <w:shd w:val="clear" w:color="auto" w:fill="FFFFFF"/>
        </w:rPr>
        <w:t>е</w:t>
      </w:r>
      <w:r w:rsidRPr="005961F9">
        <w:rPr>
          <w:rFonts w:ascii="Times New Roman" w:hAnsi="Times New Roman"/>
          <w:sz w:val="28"/>
          <w:szCs w:val="28"/>
          <w:shd w:val="clear" w:color="auto" w:fill="FFFFFF"/>
        </w:rPr>
        <w:t>ния, выполнении работ, оказании услуг российскими и иностранными лицами, при этом стоимость товаров российского происхождения, стоимость работ, у</w:t>
      </w:r>
      <w:r w:rsidRPr="005961F9">
        <w:rPr>
          <w:rFonts w:ascii="Times New Roman" w:hAnsi="Times New Roman"/>
          <w:sz w:val="28"/>
          <w:szCs w:val="28"/>
          <w:shd w:val="clear" w:color="auto" w:fill="FFFFFF"/>
        </w:rPr>
        <w:t>с</w:t>
      </w:r>
      <w:r w:rsidRPr="005961F9">
        <w:rPr>
          <w:rFonts w:ascii="Times New Roman" w:hAnsi="Times New Roman"/>
          <w:sz w:val="28"/>
          <w:szCs w:val="28"/>
          <w:shd w:val="clear" w:color="auto" w:fill="FFFFFF"/>
        </w:rPr>
        <w:t>луг выполняемых, оказываемых российскими лицами, составляете более 50 процентов стоимости от всех предложенных таким участником товаров, работ, услуг.</w:t>
      </w:r>
      <w:bookmarkStart w:id="17" w:name="_Toc520127524"/>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shd w:val="clear" w:color="auto" w:fill="FFFFFF"/>
        </w:rPr>
      </w:pPr>
      <w:r w:rsidRPr="005961F9">
        <w:rPr>
          <w:rFonts w:ascii="Times New Roman" w:hAnsi="Times New Roman"/>
          <w:sz w:val="28"/>
          <w:szCs w:val="28"/>
        </w:rPr>
        <w:t>6. Обязательные требования к участникам закупки</w:t>
      </w:r>
      <w:bookmarkEnd w:id="17"/>
      <w:r w:rsidRPr="005961F9">
        <w:rPr>
          <w:rFonts w:ascii="Times New Roman" w:hAnsi="Times New Roman"/>
          <w:sz w:val="28"/>
          <w:szCs w:val="28"/>
        </w:rPr>
        <w:t>.</w:t>
      </w:r>
    </w:p>
    <w:p w:rsidR="00337441" w:rsidRPr="005961F9" w:rsidRDefault="00337441" w:rsidP="00337441">
      <w:pPr>
        <w:spacing w:after="0" w:line="240" w:lineRule="auto"/>
        <w:ind w:firstLine="709"/>
        <w:rPr>
          <w:rFonts w:ascii="Times New Roman" w:hAnsi="Times New Roman"/>
          <w:sz w:val="28"/>
          <w:szCs w:val="28"/>
          <w:lang/>
        </w:rPr>
      </w:pPr>
      <w:r w:rsidRPr="005961F9">
        <w:rPr>
          <w:rFonts w:ascii="Times New Roman" w:hAnsi="Times New Roman"/>
          <w:sz w:val="28"/>
          <w:szCs w:val="28"/>
          <w:lang/>
        </w:rPr>
        <w:t>6.1. Обязательные требования к участникам закупки.</w:t>
      </w:r>
    </w:p>
    <w:p w:rsidR="00337441" w:rsidRPr="005961F9" w:rsidRDefault="00337441" w:rsidP="00337441">
      <w:pPr>
        <w:tabs>
          <w:tab w:val="left" w:pos="540"/>
          <w:tab w:val="left" w:pos="709"/>
        </w:tabs>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6.1.1. К участникам закупки предъявляются следующие обязательные требования:</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 соответствие участника закупки требованиям законодательства Ро</w:t>
      </w:r>
      <w:r w:rsidRPr="005961F9">
        <w:rPr>
          <w:rFonts w:ascii="Times New Roman" w:hAnsi="Times New Roman"/>
          <w:sz w:val="28"/>
          <w:szCs w:val="28"/>
        </w:rPr>
        <w:t>с</w:t>
      </w:r>
      <w:r w:rsidRPr="005961F9">
        <w:rPr>
          <w:rFonts w:ascii="Times New Roman" w:hAnsi="Times New Roman"/>
          <w:sz w:val="28"/>
          <w:szCs w:val="28"/>
        </w:rPr>
        <w:t xml:space="preserve">сийской Федерации; </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2) не проведение ликвидации участника закупки - юридического лица и отсутствие решения арбитражного суда о признании участника закупки - юр</w:t>
      </w:r>
      <w:r w:rsidRPr="005961F9">
        <w:rPr>
          <w:rFonts w:ascii="Times New Roman" w:hAnsi="Times New Roman"/>
          <w:sz w:val="28"/>
          <w:szCs w:val="28"/>
        </w:rPr>
        <w:t>и</w:t>
      </w:r>
      <w:r w:rsidRPr="005961F9">
        <w:rPr>
          <w:rFonts w:ascii="Times New Roman" w:hAnsi="Times New Roman"/>
          <w:sz w:val="28"/>
          <w:szCs w:val="28"/>
        </w:rPr>
        <w:t>дического лица, индивидуального предпринимателя не состоятельным (банкр</w:t>
      </w:r>
      <w:r w:rsidRPr="005961F9">
        <w:rPr>
          <w:rFonts w:ascii="Times New Roman" w:hAnsi="Times New Roman"/>
          <w:sz w:val="28"/>
          <w:szCs w:val="28"/>
        </w:rPr>
        <w:t>о</w:t>
      </w:r>
      <w:r w:rsidRPr="005961F9">
        <w:rPr>
          <w:rFonts w:ascii="Times New Roman" w:hAnsi="Times New Roman"/>
          <w:sz w:val="28"/>
          <w:szCs w:val="28"/>
        </w:rPr>
        <w:t>том) и об открытии конкурсного производства;</w:t>
      </w:r>
    </w:p>
    <w:p w:rsidR="00337441" w:rsidRPr="005961F9" w:rsidRDefault="00337441" w:rsidP="00337441">
      <w:pPr>
        <w:tabs>
          <w:tab w:val="left" w:pos="540"/>
          <w:tab w:val="left" w:pos="900"/>
        </w:tabs>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3) не приостановление деятельности участника закупки в порядке, установленном Кодексом Российской Федерации об административных правон</w:t>
      </w:r>
      <w:r w:rsidRPr="005961F9">
        <w:rPr>
          <w:rFonts w:ascii="Times New Roman" w:hAnsi="Times New Roman"/>
          <w:sz w:val="28"/>
          <w:szCs w:val="28"/>
        </w:rPr>
        <w:t>а</w:t>
      </w:r>
      <w:r w:rsidRPr="005961F9">
        <w:rPr>
          <w:rFonts w:ascii="Times New Roman" w:hAnsi="Times New Roman"/>
          <w:sz w:val="28"/>
          <w:szCs w:val="28"/>
        </w:rPr>
        <w:t>рушениях, на дату подачи заявки на участие в закупке;</w:t>
      </w:r>
    </w:p>
    <w:p w:rsidR="00337441" w:rsidRPr="005961F9" w:rsidRDefault="00337441" w:rsidP="00337441">
      <w:pPr>
        <w:autoSpaceDE w:val="0"/>
        <w:autoSpaceDN w:val="0"/>
        <w:adjustRightInd w:val="0"/>
        <w:spacing w:after="0" w:line="240" w:lineRule="auto"/>
        <w:ind w:firstLine="709"/>
        <w:jc w:val="both"/>
        <w:rPr>
          <w:rFonts w:ascii="Times New Roman" w:hAnsi="Times New Roman"/>
          <w:sz w:val="28"/>
          <w:szCs w:val="28"/>
        </w:rPr>
      </w:pPr>
      <w:r w:rsidRPr="005961F9">
        <w:rPr>
          <w:rFonts w:ascii="Times New Roman" w:hAnsi="Times New Roman"/>
          <w:sz w:val="28"/>
          <w:szCs w:val="28"/>
        </w:rPr>
        <w:t>4) отсутствие у участника закупки недоимки по налогам, сборам, задо</w:t>
      </w:r>
      <w:r w:rsidRPr="005961F9">
        <w:rPr>
          <w:rFonts w:ascii="Times New Roman" w:hAnsi="Times New Roman"/>
          <w:sz w:val="28"/>
          <w:szCs w:val="28"/>
        </w:rPr>
        <w:t>л</w:t>
      </w:r>
      <w:r w:rsidRPr="005961F9">
        <w:rPr>
          <w:rFonts w:ascii="Times New Roman" w:hAnsi="Times New Roman"/>
          <w:sz w:val="28"/>
          <w:szCs w:val="28"/>
        </w:rPr>
        <w:t>женности по иным обязательным платежам в бюджеты бюджетной системы Российской Федерации (за исключением сумм, на которые предоставлены о</w:t>
      </w:r>
      <w:r w:rsidRPr="005961F9">
        <w:rPr>
          <w:rFonts w:ascii="Times New Roman" w:hAnsi="Times New Roman"/>
          <w:sz w:val="28"/>
          <w:szCs w:val="28"/>
        </w:rPr>
        <w:t>т</w:t>
      </w:r>
      <w:r w:rsidRPr="005961F9">
        <w:rPr>
          <w:rFonts w:ascii="Times New Roman" w:hAnsi="Times New Roman"/>
          <w:sz w:val="28"/>
          <w:szCs w:val="28"/>
        </w:rPr>
        <w:t>срочка, рассрочка, инвестиционный налоговый кредит в соответствии с закон</w:t>
      </w:r>
      <w:r w:rsidRPr="005961F9">
        <w:rPr>
          <w:rFonts w:ascii="Times New Roman" w:hAnsi="Times New Roman"/>
          <w:sz w:val="28"/>
          <w:szCs w:val="28"/>
        </w:rPr>
        <w:t>о</w:t>
      </w:r>
      <w:r w:rsidRPr="005961F9">
        <w:rPr>
          <w:rFonts w:ascii="Times New Roman" w:hAnsi="Times New Roman"/>
          <w:sz w:val="28"/>
          <w:szCs w:val="28"/>
        </w:rPr>
        <w:t>дательством Российской Федерации о налогах и сборах, которые реструктур</w:t>
      </w:r>
      <w:r w:rsidRPr="005961F9">
        <w:rPr>
          <w:rFonts w:ascii="Times New Roman" w:hAnsi="Times New Roman"/>
          <w:sz w:val="28"/>
          <w:szCs w:val="28"/>
        </w:rPr>
        <w:t>и</w:t>
      </w:r>
      <w:r w:rsidRPr="005961F9">
        <w:rPr>
          <w:rFonts w:ascii="Times New Roman" w:hAnsi="Times New Roman"/>
          <w:sz w:val="28"/>
          <w:szCs w:val="28"/>
        </w:rPr>
        <w:t>рованы в соответствии с законодательством Российской Федерации, по кот</w:t>
      </w:r>
      <w:r w:rsidRPr="005961F9">
        <w:rPr>
          <w:rFonts w:ascii="Times New Roman" w:hAnsi="Times New Roman"/>
          <w:sz w:val="28"/>
          <w:szCs w:val="28"/>
        </w:rPr>
        <w:t>о</w:t>
      </w:r>
      <w:r w:rsidRPr="005961F9">
        <w:rPr>
          <w:rFonts w:ascii="Times New Roman" w:hAnsi="Times New Roman"/>
          <w:sz w:val="28"/>
          <w:szCs w:val="28"/>
        </w:rPr>
        <w:t>рым имеется вступившее в законную силу решение суда о признании обязанн</w:t>
      </w:r>
      <w:r w:rsidRPr="005961F9">
        <w:rPr>
          <w:rFonts w:ascii="Times New Roman" w:hAnsi="Times New Roman"/>
          <w:sz w:val="28"/>
          <w:szCs w:val="28"/>
        </w:rPr>
        <w:t>о</w:t>
      </w:r>
      <w:r w:rsidRPr="005961F9">
        <w:rPr>
          <w:rFonts w:ascii="Times New Roman" w:hAnsi="Times New Roman"/>
          <w:sz w:val="28"/>
          <w:szCs w:val="28"/>
        </w:rPr>
        <w:t xml:space="preserve">сти заявителя, по уплате этих сумм исполненной или </w:t>
      </w:r>
      <w:r w:rsidRPr="005961F9">
        <w:rPr>
          <w:rFonts w:ascii="Times New Roman" w:hAnsi="Times New Roman"/>
          <w:sz w:val="28"/>
          <w:szCs w:val="28"/>
        </w:rPr>
        <w:lastRenderedPageBreak/>
        <w:t>которые признаны безн</w:t>
      </w:r>
      <w:r w:rsidRPr="005961F9">
        <w:rPr>
          <w:rFonts w:ascii="Times New Roman" w:hAnsi="Times New Roman"/>
          <w:sz w:val="28"/>
          <w:szCs w:val="28"/>
        </w:rPr>
        <w:t>а</w:t>
      </w:r>
      <w:r w:rsidRPr="005961F9">
        <w:rPr>
          <w:rFonts w:ascii="Times New Roman" w:hAnsi="Times New Roman"/>
          <w:sz w:val="28"/>
          <w:szCs w:val="28"/>
        </w:rPr>
        <w:t>дежными к взысканию в соответствии с законодательством Российской Фед</w:t>
      </w:r>
      <w:r w:rsidRPr="005961F9">
        <w:rPr>
          <w:rFonts w:ascii="Times New Roman" w:hAnsi="Times New Roman"/>
          <w:sz w:val="28"/>
          <w:szCs w:val="28"/>
        </w:rPr>
        <w:t>е</w:t>
      </w:r>
      <w:r w:rsidRPr="005961F9">
        <w:rPr>
          <w:rFonts w:ascii="Times New Roman" w:hAnsi="Times New Roman"/>
          <w:sz w:val="28"/>
          <w:szCs w:val="28"/>
        </w:rPr>
        <w:t>рации о налогах и сборах) за прошедший календарный год, размер которых превышает двадцать пять процентов бала</w:t>
      </w:r>
      <w:r w:rsidRPr="005961F9">
        <w:rPr>
          <w:rFonts w:ascii="Times New Roman" w:hAnsi="Times New Roman"/>
          <w:sz w:val="28"/>
          <w:szCs w:val="28"/>
        </w:rPr>
        <w:t>н</w:t>
      </w:r>
      <w:r w:rsidRPr="005961F9">
        <w:rPr>
          <w:rFonts w:ascii="Times New Roman" w:hAnsi="Times New Roman"/>
          <w:sz w:val="28"/>
          <w:szCs w:val="28"/>
        </w:rPr>
        <w:t>совой стоимости активов участника закупки, по данным бухгалтерской отчетности за п</w:t>
      </w:r>
      <w:r w:rsidRPr="005961F9">
        <w:rPr>
          <w:rFonts w:ascii="Times New Roman" w:hAnsi="Times New Roman"/>
          <w:sz w:val="28"/>
          <w:szCs w:val="28"/>
        </w:rPr>
        <w:t>о</w:t>
      </w:r>
      <w:r w:rsidRPr="005961F9">
        <w:rPr>
          <w:rFonts w:ascii="Times New Roman" w:hAnsi="Times New Roman"/>
          <w:sz w:val="28"/>
          <w:szCs w:val="28"/>
        </w:rPr>
        <w:t>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w:t>
      </w:r>
      <w:r w:rsidRPr="005961F9">
        <w:rPr>
          <w:rFonts w:ascii="Times New Roman" w:hAnsi="Times New Roman"/>
          <w:sz w:val="28"/>
          <w:szCs w:val="28"/>
        </w:rPr>
        <w:t>с</w:t>
      </w:r>
      <w:r w:rsidRPr="005961F9">
        <w:rPr>
          <w:rFonts w:ascii="Times New Roman" w:hAnsi="Times New Roman"/>
          <w:sz w:val="28"/>
          <w:szCs w:val="28"/>
        </w:rPr>
        <w:t>полнителя) не принято;</w:t>
      </w:r>
    </w:p>
    <w:p w:rsidR="00337441" w:rsidRPr="005961F9" w:rsidRDefault="00337441" w:rsidP="00337441">
      <w:pPr>
        <w:autoSpaceDE w:val="0"/>
        <w:autoSpaceDN w:val="0"/>
        <w:adjustRightInd w:val="0"/>
        <w:spacing w:after="0" w:line="240" w:lineRule="auto"/>
        <w:ind w:firstLine="709"/>
        <w:jc w:val="both"/>
        <w:rPr>
          <w:rFonts w:ascii="Times New Roman" w:hAnsi="Times New Roman"/>
          <w:sz w:val="28"/>
          <w:szCs w:val="28"/>
        </w:rPr>
      </w:pPr>
      <w:r w:rsidRPr="005961F9">
        <w:rPr>
          <w:rFonts w:ascii="Times New Roman" w:hAnsi="Times New Roman"/>
          <w:sz w:val="28"/>
          <w:szCs w:val="28"/>
        </w:rPr>
        <w:t>5) отсутствие у участника закупки - физического лица либо у руководит</w:t>
      </w:r>
      <w:r w:rsidRPr="005961F9">
        <w:rPr>
          <w:rFonts w:ascii="Times New Roman" w:hAnsi="Times New Roman"/>
          <w:sz w:val="28"/>
          <w:szCs w:val="28"/>
        </w:rPr>
        <w:t>е</w:t>
      </w:r>
      <w:r w:rsidRPr="005961F9">
        <w:rPr>
          <w:rFonts w:ascii="Times New Roman" w:hAnsi="Times New Roman"/>
          <w:sz w:val="28"/>
          <w:szCs w:val="28"/>
        </w:rPr>
        <w:t>ля, членов коллегиального исполнительного органа, лица, исполняющего функции единоличного исполнительного органа, или главного бухгалтера юр</w:t>
      </w:r>
      <w:r w:rsidRPr="005961F9">
        <w:rPr>
          <w:rFonts w:ascii="Times New Roman" w:hAnsi="Times New Roman"/>
          <w:sz w:val="28"/>
          <w:szCs w:val="28"/>
        </w:rPr>
        <w:t>и</w:t>
      </w:r>
      <w:r w:rsidRPr="005961F9">
        <w:rPr>
          <w:rFonts w:ascii="Times New Roman" w:hAnsi="Times New Roman"/>
          <w:sz w:val="28"/>
          <w:szCs w:val="28"/>
        </w:rPr>
        <w:t>дического лица - участника закупки судимости за преступления в сфере экон</w:t>
      </w:r>
      <w:r w:rsidRPr="005961F9">
        <w:rPr>
          <w:rFonts w:ascii="Times New Roman" w:hAnsi="Times New Roman"/>
          <w:sz w:val="28"/>
          <w:szCs w:val="28"/>
        </w:rPr>
        <w:t>о</w:t>
      </w:r>
      <w:r w:rsidRPr="005961F9">
        <w:rPr>
          <w:rFonts w:ascii="Times New Roman" w:hAnsi="Times New Roman"/>
          <w:sz w:val="28"/>
          <w:szCs w:val="28"/>
        </w:rPr>
        <w:t>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w:t>
      </w:r>
      <w:r w:rsidRPr="005961F9">
        <w:rPr>
          <w:rFonts w:ascii="Times New Roman" w:hAnsi="Times New Roman"/>
          <w:sz w:val="28"/>
          <w:szCs w:val="28"/>
        </w:rPr>
        <w:t>а</w:t>
      </w:r>
      <w:r w:rsidRPr="005961F9">
        <w:rPr>
          <w:rFonts w:ascii="Times New Roman" w:hAnsi="Times New Roman"/>
          <w:sz w:val="28"/>
          <w:szCs w:val="28"/>
        </w:rPr>
        <w:t>занных физических лиц наказания в виде лишения права занимать определе</w:t>
      </w:r>
      <w:r w:rsidRPr="005961F9">
        <w:rPr>
          <w:rFonts w:ascii="Times New Roman" w:hAnsi="Times New Roman"/>
          <w:sz w:val="28"/>
          <w:szCs w:val="28"/>
        </w:rPr>
        <w:t>н</w:t>
      </w:r>
      <w:r w:rsidRPr="005961F9">
        <w:rPr>
          <w:rFonts w:ascii="Times New Roman" w:hAnsi="Times New Roman"/>
          <w:sz w:val="28"/>
          <w:szCs w:val="28"/>
        </w:rPr>
        <w:t>ные должности или заниматься определенной деятельностью, которые связаны с поставкой товара, выполнением работы, оказанием услуги, являющихся об</w:t>
      </w:r>
      <w:r w:rsidRPr="005961F9">
        <w:rPr>
          <w:rFonts w:ascii="Times New Roman" w:hAnsi="Times New Roman"/>
          <w:sz w:val="28"/>
          <w:szCs w:val="28"/>
        </w:rPr>
        <w:t>ъ</w:t>
      </w:r>
      <w:r w:rsidRPr="005961F9">
        <w:rPr>
          <w:rFonts w:ascii="Times New Roman" w:hAnsi="Times New Roman"/>
          <w:sz w:val="28"/>
          <w:szCs w:val="28"/>
        </w:rPr>
        <w:t>ектом осуществляемой закупки, и административного наказания в виде дискв</w:t>
      </w:r>
      <w:r w:rsidRPr="005961F9">
        <w:rPr>
          <w:rFonts w:ascii="Times New Roman" w:hAnsi="Times New Roman"/>
          <w:sz w:val="28"/>
          <w:szCs w:val="28"/>
        </w:rPr>
        <w:t>а</w:t>
      </w:r>
      <w:r w:rsidRPr="005961F9">
        <w:rPr>
          <w:rFonts w:ascii="Times New Roman" w:hAnsi="Times New Roman"/>
          <w:sz w:val="28"/>
          <w:szCs w:val="28"/>
        </w:rPr>
        <w:t>лификации;</w:t>
      </w:r>
    </w:p>
    <w:p w:rsidR="00337441" w:rsidRPr="005961F9" w:rsidRDefault="00337441" w:rsidP="00337441">
      <w:pPr>
        <w:autoSpaceDE w:val="0"/>
        <w:autoSpaceDN w:val="0"/>
        <w:adjustRightInd w:val="0"/>
        <w:spacing w:after="0" w:line="240" w:lineRule="auto"/>
        <w:ind w:firstLine="709"/>
        <w:jc w:val="both"/>
        <w:rPr>
          <w:rFonts w:ascii="Times New Roman" w:hAnsi="Times New Roman"/>
          <w:sz w:val="28"/>
          <w:szCs w:val="28"/>
        </w:rPr>
      </w:pPr>
      <w:r w:rsidRPr="005961F9">
        <w:rPr>
          <w:rFonts w:ascii="Times New Roman" w:hAnsi="Times New Roman"/>
          <w:sz w:val="28"/>
          <w:szCs w:val="28"/>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w:t>
      </w:r>
      <w:r w:rsidRPr="005961F9">
        <w:rPr>
          <w:rFonts w:ascii="Times New Roman" w:hAnsi="Times New Roman"/>
          <w:sz w:val="28"/>
          <w:szCs w:val="28"/>
        </w:rPr>
        <w:t>о</w:t>
      </w:r>
      <w:r w:rsidRPr="005961F9">
        <w:rPr>
          <w:rFonts w:ascii="Times New Roman" w:hAnsi="Times New Roman"/>
          <w:sz w:val="28"/>
          <w:szCs w:val="28"/>
        </w:rPr>
        <w:t>вершение административного правонарушения, предусмотренного статьей 19.28 Кодекса Российской Федерации об админис</w:t>
      </w:r>
      <w:r w:rsidRPr="005961F9">
        <w:rPr>
          <w:rFonts w:ascii="Times New Roman" w:hAnsi="Times New Roman"/>
          <w:sz w:val="28"/>
          <w:szCs w:val="28"/>
        </w:rPr>
        <w:t>т</w:t>
      </w:r>
      <w:r w:rsidRPr="005961F9">
        <w:rPr>
          <w:rFonts w:ascii="Times New Roman" w:hAnsi="Times New Roman"/>
          <w:sz w:val="28"/>
          <w:szCs w:val="28"/>
        </w:rPr>
        <w:t>ративных правонарушениях;</w:t>
      </w:r>
    </w:p>
    <w:p w:rsidR="00337441" w:rsidRPr="005961F9" w:rsidRDefault="00337441" w:rsidP="00337441">
      <w:pPr>
        <w:autoSpaceDE w:val="0"/>
        <w:autoSpaceDN w:val="0"/>
        <w:adjustRightInd w:val="0"/>
        <w:spacing w:after="0" w:line="240" w:lineRule="auto"/>
        <w:ind w:firstLine="709"/>
        <w:jc w:val="both"/>
        <w:rPr>
          <w:rFonts w:ascii="Times New Roman" w:hAnsi="Times New Roman"/>
          <w:sz w:val="28"/>
          <w:szCs w:val="28"/>
        </w:rPr>
      </w:pPr>
      <w:r w:rsidRPr="005961F9">
        <w:rPr>
          <w:rFonts w:ascii="Times New Roman" w:hAnsi="Times New Roman"/>
          <w:sz w:val="28"/>
          <w:szCs w:val="28"/>
        </w:rPr>
        <w:t>7) обладание участником закупки исключительными правами на резул</w:t>
      </w:r>
      <w:r w:rsidRPr="005961F9">
        <w:rPr>
          <w:rFonts w:ascii="Times New Roman" w:hAnsi="Times New Roman"/>
          <w:sz w:val="28"/>
          <w:szCs w:val="28"/>
        </w:rPr>
        <w:t>ь</w:t>
      </w:r>
      <w:r w:rsidRPr="005961F9">
        <w:rPr>
          <w:rFonts w:ascii="Times New Roman" w:hAnsi="Times New Roman"/>
          <w:sz w:val="28"/>
          <w:szCs w:val="28"/>
        </w:rPr>
        <w:t>таты интеллектуальной деятельности, если в связи с исполнением контракта з</w:t>
      </w:r>
      <w:r w:rsidRPr="005961F9">
        <w:rPr>
          <w:rFonts w:ascii="Times New Roman" w:hAnsi="Times New Roman"/>
          <w:sz w:val="28"/>
          <w:szCs w:val="28"/>
        </w:rPr>
        <w:t>а</w:t>
      </w:r>
      <w:r w:rsidRPr="005961F9">
        <w:rPr>
          <w:rFonts w:ascii="Times New Roman" w:hAnsi="Times New Roman"/>
          <w:sz w:val="28"/>
          <w:szCs w:val="28"/>
        </w:rPr>
        <w:t>казчик приобретает права на такие результаты, за исключением случаев закл</w:t>
      </w:r>
      <w:r w:rsidRPr="005961F9">
        <w:rPr>
          <w:rFonts w:ascii="Times New Roman" w:hAnsi="Times New Roman"/>
          <w:sz w:val="28"/>
          <w:szCs w:val="28"/>
        </w:rPr>
        <w:t>ю</w:t>
      </w:r>
      <w:r w:rsidRPr="005961F9">
        <w:rPr>
          <w:rFonts w:ascii="Times New Roman" w:hAnsi="Times New Roman"/>
          <w:sz w:val="28"/>
          <w:szCs w:val="28"/>
        </w:rPr>
        <w:t>чения контрактов на создание произведений литературы или искусства, исполнения, на финансирование проката или показа национал</w:t>
      </w:r>
      <w:r w:rsidRPr="005961F9">
        <w:rPr>
          <w:rFonts w:ascii="Times New Roman" w:hAnsi="Times New Roman"/>
          <w:sz w:val="28"/>
          <w:szCs w:val="28"/>
        </w:rPr>
        <w:t>ь</w:t>
      </w:r>
      <w:r w:rsidRPr="005961F9">
        <w:rPr>
          <w:rFonts w:ascii="Times New Roman" w:hAnsi="Times New Roman"/>
          <w:sz w:val="28"/>
          <w:szCs w:val="28"/>
        </w:rPr>
        <w:t>ного фильма;</w:t>
      </w:r>
    </w:p>
    <w:p w:rsidR="00337441" w:rsidRPr="005961F9" w:rsidRDefault="00337441" w:rsidP="00337441">
      <w:pPr>
        <w:autoSpaceDE w:val="0"/>
        <w:autoSpaceDN w:val="0"/>
        <w:adjustRightInd w:val="0"/>
        <w:spacing w:after="0" w:line="240" w:lineRule="auto"/>
        <w:ind w:firstLine="709"/>
        <w:jc w:val="both"/>
        <w:rPr>
          <w:rFonts w:ascii="Times New Roman" w:hAnsi="Times New Roman"/>
          <w:sz w:val="28"/>
          <w:szCs w:val="28"/>
        </w:rPr>
      </w:pPr>
      <w:r w:rsidRPr="005961F9">
        <w:rPr>
          <w:rFonts w:ascii="Times New Roman" w:hAnsi="Times New Roman"/>
          <w:sz w:val="28"/>
          <w:szCs w:val="28"/>
        </w:rPr>
        <w:t>8) отсутствие между участником закупки и заказчиком конфликта интересов, под кот</w:t>
      </w:r>
      <w:r w:rsidRPr="005961F9">
        <w:rPr>
          <w:rFonts w:ascii="Times New Roman" w:hAnsi="Times New Roman"/>
          <w:sz w:val="28"/>
          <w:szCs w:val="28"/>
        </w:rPr>
        <w:t>о</w:t>
      </w:r>
      <w:r w:rsidRPr="005961F9">
        <w:rPr>
          <w:rFonts w:ascii="Times New Roman" w:hAnsi="Times New Roman"/>
          <w:sz w:val="28"/>
          <w:szCs w:val="28"/>
        </w:rPr>
        <w:t>рым понимаются случаи, при которых руководитель заказчика, член комиссии по осущест</w:t>
      </w:r>
      <w:r w:rsidRPr="005961F9">
        <w:rPr>
          <w:rFonts w:ascii="Times New Roman" w:hAnsi="Times New Roman"/>
          <w:sz w:val="28"/>
          <w:szCs w:val="28"/>
        </w:rPr>
        <w:t>в</w:t>
      </w:r>
      <w:r w:rsidRPr="005961F9">
        <w:rPr>
          <w:rFonts w:ascii="Times New Roman" w:hAnsi="Times New Roman"/>
          <w:sz w:val="28"/>
          <w:szCs w:val="28"/>
        </w:rPr>
        <w:t>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w:t>
      </w:r>
      <w:r w:rsidRPr="005961F9">
        <w:rPr>
          <w:rFonts w:ascii="Times New Roman" w:hAnsi="Times New Roman"/>
          <w:sz w:val="28"/>
          <w:szCs w:val="28"/>
        </w:rPr>
        <w:t>ч</w:t>
      </w:r>
      <w:r w:rsidRPr="005961F9">
        <w:rPr>
          <w:rFonts w:ascii="Times New Roman" w:hAnsi="Times New Roman"/>
          <w:sz w:val="28"/>
          <w:szCs w:val="28"/>
        </w:rPr>
        <w:t>ным исполнительным органом хозяйственного общества (директором, генеральным директором, управля</w:t>
      </w:r>
      <w:r w:rsidRPr="005961F9">
        <w:rPr>
          <w:rFonts w:ascii="Times New Roman" w:hAnsi="Times New Roman"/>
          <w:sz w:val="28"/>
          <w:szCs w:val="28"/>
        </w:rPr>
        <w:t>ю</w:t>
      </w:r>
      <w:r w:rsidRPr="005961F9">
        <w:rPr>
          <w:rFonts w:ascii="Times New Roman" w:hAnsi="Times New Roman"/>
          <w:sz w:val="28"/>
          <w:szCs w:val="28"/>
        </w:rPr>
        <w:t>щим, президентом и другими), членами коллегиального исполнительного орг</w:t>
      </w:r>
      <w:r w:rsidRPr="005961F9">
        <w:rPr>
          <w:rFonts w:ascii="Times New Roman" w:hAnsi="Times New Roman"/>
          <w:sz w:val="28"/>
          <w:szCs w:val="28"/>
        </w:rPr>
        <w:t>а</w:t>
      </w:r>
      <w:r w:rsidRPr="005961F9">
        <w:rPr>
          <w:rFonts w:ascii="Times New Roman" w:hAnsi="Times New Roman"/>
          <w:sz w:val="28"/>
          <w:szCs w:val="28"/>
        </w:rPr>
        <w:t>на хозяйственного общества, руководителем (директором, генеральным дире</w:t>
      </w:r>
      <w:r w:rsidRPr="005961F9">
        <w:rPr>
          <w:rFonts w:ascii="Times New Roman" w:hAnsi="Times New Roman"/>
          <w:sz w:val="28"/>
          <w:szCs w:val="28"/>
        </w:rPr>
        <w:t>к</w:t>
      </w:r>
      <w:r w:rsidRPr="005961F9">
        <w:rPr>
          <w:rFonts w:ascii="Times New Roman" w:hAnsi="Times New Roman"/>
          <w:sz w:val="28"/>
          <w:szCs w:val="28"/>
        </w:rPr>
        <w:t>тором) учреждения или унитарного предприятия либо иными органами упра</w:t>
      </w:r>
      <w:r w:rsidRPr="005961F9">
        <w:rPr>
          <w:rFonts w:ascii="Times New Roman" w:hAnsi="Times New Roman"/>
          <w:sz w:val="28"/>
          <w:szCs w:val="28"/>
        </w:rPr>
        <w:t>в</w:t>
      </w:r>
      <w:r w:rsidRPr="005961F9">
        <w:rPr>
          <w:rFonts w:ascii="Times New Roman" w:hAnsi="Times New Roman"/>
          <w:sz w:val="28"/>
          <w:szCs w:val="28"/>
        </w:rPr>
        <w:t>ления юридических лиц - участников закупки, с физическими лицами, в том числе зарегистрированными в кач</w:t>
      </w:r>
      <w:r w:rsidRPr="005961F9">
        <w:rPr>
          <w:rFonts w:ascii="Times New Roman" w:hAnsi="Times New Roman"/>
          <w:sz w:val="28"/>
          <w:szCs w:val="28"/>
        </w:rPr>
        <w:t>е</w:t>
      </w:r>
      <w:r w:rsidRPr="005961F9">
        <w:rPr>
          <w:rFonts w:ascii="Times New Roman" w:hAnsi="Times New Roman"/>
          <w:sz w:val="28"/>
          <w:szCs w:val="28"/>
        </w:rPr>
        <w:t xml:space="preserve">стве индивидуального предпринимателя, - участниками закупки либо являются </w:t>
      </w:r>
      <w:r w:rsidRPr="005961F9">
        <w:rPr>
          <w:rFonts w:ascii="Times New Roman" w:hAnsi="Times New Roman"/>
          <w:sz w:val="28"/>
          <w:szCs w:val="28"/>
        </w:rPr>
        <w:lastRenderedPageBreak/>
        <w:t>близкими родственниками (родственник</w:t>
      </w:r>
      <w:r w:rsidRPr="005961F9">
        <w:rPr>
          <w:rFonts w:ascii="Times New Roman" w:hAnsi="Times New Roman"/>
          <w:sz w:val="28"/>
          <w:szCs w:val="28"/>
        </w:rPr>
        <w:t>а</w:t>
      </w:r>
      <w:r w:rsidRPr="005961F9">
        <w:rPr>
          <w:rFonts w:ascii="Times New Roman" w:hAnsi="Times New Roman"/>
          <w:sz w:val="28"/>
          <w:szCs w:val="28"/>
        </w:rPr>
        <w:t>ми по прямой восходящей и нисходящей линии (родителями и детьми, деду</w:t>
      </w:r>
      <w:r w:rsidRPr="005961F9">
        <w:rPr>
          <w:rFonts w:ascii="Times New Roman" w:hAnsi="Times New Roman"/>
          <w:sz w:val="28"/>
          <w:szCs w:val="28"/>
        </w:rPr>
        <w:t>ш</w:t>
      </w:r>
      <w:r w:rsidRPr="005961F9">
        <w:rPr>
          <w:rFonts w:ascii="Times New Roman" w:hAnsi="Times New Roman"/>
          <w:sz w:val="28"/>
          <w:szCs w:val="28"/>
        </w:rPr>
        <w:t>кой, бабушкой и внуками), полнородными и не полнородными (имеющими о</w:t>
      </w:r>
      <w:r w:rsidRPr="005961F9">
        <w:rPr>
          <w:rFonts w:ascii="Times New Roman" w:hAnsi="Times New Roman"/>
          <w:sz w:val="28"/>
          <w:szCs w:val="28"/>
        </w:rPr>
        <w:t>б</w:t>
      </w:r>
      <w:r w:rsidRPr="005961F9">
        <w:rPr>
          <w:rFonts w:ascii="Times New Roman" w:hAnsi="Times New Roman"/>
          <w:sz w:val="28"/>
          <w:szCs w:val="28"/>
        </w:rPr>
        <w:t xml:space="preserve">щих отца или мать) братьями и сестрами), усыновителями или усыновленными указанных физических лиц. </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6.1.2. Не допускается предъявлять к участникам закупки, к закупаемым товарам, работам, услугам, а также к условиям исполнения договора требов</w:t>
      </w:r>
      <w:r w:rsidRPr="005961F9">
        <w:rPr>
          <w:rFonts w:ascii="Times New Roman" w:hAnsi="Times New Roman"/>
          <w:sz w:val="28"/>
          <w:szCs w:val="28"/>
        </w:rPr>
        <w:t>а</w:t>
      </w:r>
      <w:r w:rsidRPr="005961F9">
        <w:rPr>
          <w:rFonts w:ascii="Times New Roman" w:hAnsi="Times New Roman"/>
          <w:sz w:val="28"/>
          <w:szCs w:val="28"/>
        </w:rPr>
        <w:t>ния и осуществлять оценку и сопоставление заявок на участие в закупке по критериям и в порядке, которые не указаны в документации о закупке. Треб</w:t>
      </w:r>
      <w:r w:rsidRPr="005961F9">
        <w:rPr>
          <w:rFonts w:ascii="Times New Roman" w:hAnsi="Times New Roman"/>
          <w:sz w:val="28"/>
          <w:szCs w:val="28"/>
        </w:rPr>
        <w:t>о</w:t>
      </w:r>
      <w:r w:rsidRPr="005961F9">
        <w:rPr>
          <w:rFonts w:ascii="Times New Roman" w:hAnsi="Times New Roman"/>
          <w:sz w:val="28"/>
          <w:szCs w:val="28"/>
        </w:rPr>
        <w:t>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w:t>
      </w:r>
      <w:r w:rsidRPr="005961F9">
        <w:rPr>
          <w:rFonts w:ascii="Times New Roman" w:hAnsi="Times New Roman"/>
          <w:sz w:val="28"/>
          <w:szCs w:val="28"/>
        </w:rPr>
        <w:t>и</w:t>
      </w:r>
      <w:r w:rsidRPr="005961F9">
        <w:rPr>
          <w:rFonts w:ascii="Times New Roman" w:hAnsi="Times New Roman"/>
          <w:sz w:val="28"/>
          <w:szCs w:val="28"/>
        </w:rPr>
        <w:t>меняются в равной степени ко всем участникам закупки, к предлагаемым ими товарам, работам, услугам, к условиям исполнения договора.</w:t>
      </w:r>
      <w:bookmarkStart w:id="18" w:name="_Toc520127525"/>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6.2. Дополнительные требования к участникам закупки</w:t>
      </w:r>
      <w:bookmarkEnd w:id="18"/>
      <w:r w:rsidRPr="005961F9">
        <w:rPr>
          <w:rFonts w:ascii="Times New Roman" w:hAnsi="Times New Roman"/>
          <w:sz w:val="28"/>
          <w:szCs w:val="28"/>
        </w:rPr>
        <w:t>.</w:t>
      </w:r>
    </w:p>
    <w:p w:rsidR="00337441" w:rsidRPr="005961F9" w:rsidRDefault="00337441" w:rsidP="00337441">
      <w:pPr>
        <w:pStyle w:val="ConsPlusNormal"/>
        <w:ind w:firstLine="709"/>
        <w:contextualSpacing/>
        <w:jc w:val="both"/>
        <w:rPr>
          <w:rFonts w:ascii="Times New Roman" w:hAnsi="Times New Roman" w:cs="Times New Roman"/>
          <w:sz w:val="28"/>
          <w:szCs w:val="28"/>
        </w:rPr>
      </w:pPr>
      <w:r w:rsidRPr="005961F9">
        <w:rPr>
          <w:rFonts w:ascii="Times New Roman" w:hAnsi="Times New Roman" w:cs="Times New Roman"/>
          <w:sz w:val="28"/>
          <w:szCs w:val="28"/>
        </w:rPr>
        <w:t xml:space="preserve">6.2.1. С целью защиты интересов добросовестных участников закупочных процедур и создания условий для справедливой конкуренции заказчиком могут устанавливаться дополнительные требования к участникам, в том числе такие как: </w:t>
      </w:r>
    </w:p>
    <w:p w:rsidR="00337441" w:rsidRPr="005961F9" w:rsidRDefault="00337441" w:rsidP="00337441">
      <w:pPr>
        <w:pStyle w:val="ConsPlusNormal"/>
        <w:ind w:firstLine="709"/>
        <w:contextualSpacing/>
        <w:jc w:val="both"/>
        <w:rPr>
          <w:rFonts w:ascii="Times New Roman" w:hAnsi="Times New Roman" w:cs="Times New Roman"/>
          <w:sz w:val="28"/>
          <w:szCs w:val="28"/>
        </w:rPr>
      </w:pPr>
      <w:r w:rsidRPr="005961F9">
        <w:rPr>
          <w:rFonts w:ascii="Times New Roman" w:hAnsi="Times New Roman" w:cs="Times New Roman"/>
          <w:sz w:val="28"/>
          <w:szCs w:val="28"/>
        </w:rPr>
        <w:t>отсутствие сведений об участниках закупки в реестре недобросовестных поставщиков, предусмотренном 44-ФЗ;</w:t>
      </w:r>
    </w:p>
    <w:p w:rsidR="00337441" w:rsidRPr="005961F9" w:rsidRDefault="00337441" w:rsidP="00337441">
      <w:pPr>
        <w:pStyle w:val="ConsPlusNormal"/>
        <w:ind w:firstLine="709"/>
        <w:contextualSpacing/>
        <w:jc w:val="both"/>
        <w:rPr>
          <w:rFonts w:ascii="Times New Roman" w:hAnsi="Times New Roman" w:cs="Times New Roman"/>
          <w:sz w:val="28"/>
          <w:szCs w:val="28"/>
        </w:rPr>
      </w:pPr>
      <w:r w:rsidRPr="005961F9">
        <w:rPr>
          <w:rFonts w:ascii="Times New Roman" w:hAnsi="Times New Roman" w:cs="Times New Roman"/>
          <w:sz w:val="28"/>
          <w:szCs w:val="28"/>
        </w:rPr>
        <w:t xml:space="preserve">отсутствие сведений об участниках закупки в реестре недобросовестных поставщиков, предусмотренном </w:t>
      </w:r>
      <w:hyperlink r:id="rId5" w:history="1">
        <w:r w:rsidRPr="005961F9">
          <w:rPr>
            <w:rFonts w:ascii="Times New Roman" w:hAnsi="Times New Roman" w:cs="Times New Roman"/>
            <w:sz w:val="28"/>
            <w:szCs w:val="28"/>
          </w:rPr>
          <w:t>статьей 5</w:t>
        </w:r>
      </w:hyperlink>
      <w:r w:rsidRPr="005961F9">
        <w:rPr>
          <w:rFonts w:ascii="Times New Roman" w:hAnsi="Times New Roman" w:cs="Times New Roman"/>
          <w:sz w:val="28"/>
          <w:szCs w:val="28"/>
        </w:rPr>
        <w:t xml:space="preserve"> 223-ФЗ;</w:t>
      </w:r>
    </w:p>
    <w:p w:rsidR="00337441" w:rsidRPr="005961F9" w:rsidRDefault="00337441" w:rsidP="00337441">
      <w:pPr>
        <w:pStyle w:val="ConsPlusNormal"/>
        <w:ind w:firstLine="709"/>
        <w:contextualSpacing/>
        <w:jc w:val="both"/>
        <w:rPr>
          <w:rFonts w:ascii="Times New Roman" w:hAnsi="Times New Roman" w:cs="Times New Roman"/>
          <w:sz w:val="28"/>
          <w:szCs w:val="28"/>
        </w:rPr>
      </w:pPr>
      <w:r w:rsidRPr="005961F9">
        <w:rPr>
          <w:rFonts w:ascii="Times New Roman" w:hAnsi="Times New Roman" w:cs="Times New Roman"/>
          <w:sz w:val="28"/>
          <w:szCs w:val="28"/>
        </w:rPr>
        <w:t>6.2.2. При проведении закупок заказчик вправе установить квалификац</w:t>
      </w:r>
      <w:r w:rsidRPr="005961F9">
        <w:rPr>
          <w:rFonts w:ascii="Times New Roman" w:hAnsi="Times New Roman" w:cs="Times New Roman"/>
          <w:sz w:val="28"/>
          <w:szCs w:val="28"/>
        </w:rPr>
        <w:t>и</w:t>
      </w:r>
      <w:r w:rsidRPr="005961F9">
        <w:rPr>
          <w:rFonts w:ascii="Times New Roman" w:hAnsi="Times New Roman" w:cs="Times New Roman"/>
          <w:sz w:val="28"/>
          <w:szCs w:val="28"/>
        </w:rPr>
        <w:t>онные требования к участникам закупки, а именно:</w:t>
      </w:r>
    </w:p>
    <w:p w:rsidR="00337441" w:rsidRPr="005961F9" w:rsidRDefault="00337441" w:rsidP="00337441">
      <w:pPr>
        <w:pStyle w:val="ConsPlusNormal"/>
        <w:ind w:firstLine="709"/>
        <w:contextualSpacing/>
        <w:jc w:val="both"/>
        <w:rPr>
          <w:rFonts w:ascii="Times New Roman" w:hAnsi="Times New Roman" w:cs="Times New Roman"/>
          <w:sz w:val="28"/>
          <w:szCs w:val="28"/>
        </w:rPr>
      </w:pPr>
      <w:r w:rsidRPr="005961F9">
        <w:rPr>
          <w:rFonts w:ascii="Times New Roman" w:hAnsi="Times New Roman" w:cs="Times New Roman"/>
          <w:sz w:val="28"/>
          <w:szCs w:val="28"/>
        </w:rPr>
        <w:t>1) наличие финансовых, материальных средств, трудовых ресурсов, а также иных возможностей (ресурсов), необходимых для выполнения условий договора;</w:t>
      </w:r>
    </w:p>
    <w:p w:rsidR="00337441" w:rsidRPr="005961F9" w:rsidRDefault="00337441" w:rsidP="00337441">
      <w:pPr>
        <w:pStyle w:val="ConsPlusNormal"/>
        <w:ind w:firstLine="709"/>
        <w:contextualSpacing/>
        <w:jc w:val="both"/>
        <w:rPr>
          <w:rFonts w:ascii="Times New Roman" w:hAnsi="Times New Roman" w:cs="Times New Roman"/>
          <w:sz w:val="28"/>
          <w:szCs w:val="28"/>
        </w:rPr>
      </w:pPr>
      <w:r w:rsidRPr="005961F9">
        <w:rPr>
          <w:rFonts w:ascii="Times New Roman" w:hAnsi="Times New Roman" w:cs="Times New Roman"/>
          <w:sz w:val="28"/>
          <w:szCs w:val="28"/>
        </w:rPr>
        <w:t>2) наличие опыта осуществления аналогичных предмету закупок работ (услуг, товаров);</w:t>
      </w:r>
    </w:p>
    <w:p w:rsidR="00337441" w:rsidRPr="005961F9" w:rsidRDefault="00337441" w:rsidP="00337441">
      <w:pPr>
        <w:pStyle w:val="ConsPlusNormal"/>
        <w:ind w:firstLine="709"/>
        <w:contextualSpacing/>
        <w:jc w:val="both"/>
        <w:rPr>
          <w:rFonts w:ascii="Times New Roman" w:hAnsi="Times New Roman" w:cs="Times New Roman"/>
          <w:sz w:val="28"/>
          <w:szCs w:val="28"/>
        </w:rPr>
      </w:pPr>
      <w:r w:rsidRPr="005961F9">
        <w:rPr>
          <w:rFonts w:ascii="Times New Roman" w:hAnsi="Times New Roman" w:cs="Times New Roman"/>
          <w:sz w:val="28"/>
          <w:szCs w:val="28"/>
        </w:rPr>
        <w:t>3) и другие квалификационные требования по усмотрению заказчика. Требования предъявляются в равной мере ко всем участникам закупочных пр</w:t>
      </w:r>
      <w:r w:rsidRPr="005961F9">
        <w:rPr>
          <w:rFonts w:ascii="Times New Roman" w:hAnsi="Times New Roman" w:cs="Times New Roman"/>
          <w:sz w:val="28"/>
          <w:szCs w:val="28"/>
        </w:rPr>
        <w:t>о</w:t>
      </w:r>
      <w:r w:rsidRPr="005961F9">
        <w:rPr>
          <w:rFonts w:ascii="Times New Roman" w:hAnsi="Times New Roman" w:cs="Times New Roman"/>
          <w:sz w:val="28"/>
          <w:szCs w:val="28"/>
        </w:rPr>
        <w:t>цедур.</w:t>
      </w:r>
    </w:p>
    <w:p w:rsidR="00337441" w:rsidRPr="005961F9" w:rsidRDefault="00337441" w:rsidP="00337441">
      <w:pPr>
        <w:pStyle w:val="ConsPlusNormal"/>
        <w:ind w:firstLine="709"/>
        <w:contextualSpacing/>
        <w:jc w:val="both"/>
        <w:rPr>
          <w:rFonts w:ascii="Times New Roman" w:hAnsi="Times New Roman" w:cs="Times New Roman"/>
          <w:sz w:val="28"/>
          <w:szCs w:val="28"/>
        </w:rPr>
      </w:pPr>
      <w:r w:rsidRPr="005961F9">
        <w:rPr>
          <w:rFonts w:ascii="Times New Roman" w:hAnsi="Times New Roman" w:cs="Times New Roman"/>
          <w:sz w:val="28"/>
          <w:szCs w:val="28"/>
        </w:rPr>
        <w:t>6.2.3. Параметры, по которым будет определяться аналогичность работ (услуг, товаров), закупаемых заказчиком, определяются в документации о з</w:t>
      </w:r>
      <w:r w:rsidRPr="005961F9">
        <w:rPr>
          <w:rFonts w:ascii="Times New Roman" w:hAnsi="Times New Roman" w:cs="Times New Roman"/>
          <w:sz w:val="28"/>
          <w:szCs w:val="28"/>
        </w:rPr>
        <w:t>а</w:t>
      </w:r>
      <w:r w:rsidRPr="005961F9">
        <w:rPr>
          <w:rFonts w:ascii="Times New Roman" w:hAnsi="Times New Roman" w:cs="Times New Roman"/>
          <w:sz w:val="28"/>
          <w:szCs w:val="28"/>
        </w:rPr>
        <w:t>купке.</w:t>
      </w:r>
      <w:bookmarkStart w:id="19" w:name="_Toc520127528"/>
    </w:p>
    <w:p w:rsidR="00337441" w:rsidRPr="005961F9" w:rsidRDefault="00337441" w:rsidP="00337441">
      <w:pPr>
        <w:pStyle w:val="ConsPlusNormal"/>
        <w:ind w:firstLine="709"/>
        <w:contextualSpacing/>
        <w:jc w:val="both"/>
        <w:rPr>
          <w:rFonts w:ascii="Times New Roman" w:hAnsi="Times New Roman" w:cs="Times New Roman"/>
          <w:sz w:val="28"/>
          <w:szCs w:val="28"/>
        </w:rPr>
      </w:pPr>
      <w:r w:rsidRPr="005961F9">
        <w:rPr>
          <w:rFonts w:ascii="Times New Roman" w:hAnsi="Times New Roman" w:cs="Times New Roman"/>
          <w:sz w:val="28"/>
          <w:szCs w:val="28"/>
        </w:rPr>
        <w:t>6.3. Документы, требуемые к заявке на участие в торгах</w:t>
      </w:r>
      <w:bookmarkEnd w:id="19"/>
      <w:r w:rsidRPr="005961F9">
        <w:rPr>
          <w:rFonts w:ascii="Times New Roman" w:hAnsi="Times New Roman" w:cs="Times New Roman"/>
          <w:sz w:val="28"/>
          <w:szCs w:val="28"/>
        </w:rPr>
        <w:t>.</w:t>
      </w:r>
    </w:p>
    <w:p w:rsidR="00337441" w:rsidRPr="005961F9" w:rsidRDefault="00337441" w:rsidP="00337441">
      <w:pPr>
        <w:pStyle w:val="s1"/>
        <w:shd w:val="clear" w:color="auto" w:fill="FFFFFF"/>
        <w:spacing w:before="0" w:beforeAutospacing="0" w:after="0" w:afterAutospacing="0"/>
        <w:ind w:firstLine="709"/>
        <w:contextualSpacing/>
        <w:jc w:val="both"/>
        <w:rPr>
          <w:sz w:val="28"/>
          <w:szCs w:val="28"/>
          <w:shd w:val="clear" w:color="auto" w:fill="FFFFFF"/>
        </w:rPr>
      </w:pPr>
      <w:r w:rsidRPr="005961F9">
        <w:rPr>
          <w:sz w:val="28"/>
          <w:szCs w:val="28"/>
          <w:shd w:val="clear" w:color="auto" w:fill="FFFFFF"/>
        </w:rPr>
        <w:t>6.3.1. Участники подают заявки в форме электронного документа на уч</w:t>
      </w:r>
      <w:r w:rsidRPr="005961F9">
        <w:rPr>
          <w:sz w:val="28"/>
          <w:szCs w:val="28"/>
          <w:shd w:val="clear" w:color="auto" w:fill="FFFFFF"/>
        </w:rPr>
        <w:t>а</w:t>
      </w:r>
      <w:r w:rsidRPr="005961F9">
        <w:rPr>
          <w:sz w:val="28"/>
          <w:szCs w:val="28"/>
          <w:shd w:val="clear" w:color="auto" w:fill="FFFFFF"/>
        </w:rPr>
        <w:t>стие в конкурентных закупках на электронной площадке. Примерная форма з</w:t>
      </w:r>
      <w:r w:rsidRPr="005961F9">
        <w:rPr>
          <w:sz w:val="28"/>
          <w:szCs w:val="28"/>
          <w:shd w:val="clear" w:color="auto" w:fill="FFFFFF"/>
        </w:rPr>
        <w:t>а</w:t>
      </w:r>
      <w:r w:rsidRPr="005961F9">
        <w:rPr>
          <w:sz w:val="28"/>
          <w:szCs w:val="28"/>
          <w:shd w:val="clear" w:color="auto" w:fill="FFFFFF"/>
        </w:rPr>
        <w:t xml:space="preserve">явки на участие в конкурентных закупках может указываться в документации о закупке. </w:t>
      </w:r>
    </w:p>
    <w:p w:rsidR="00337441" w:rsidRPr="005961F9" w:rsidRDefault="00337441" w:rsidP="00337441">
      <w:pPr>
        <w:pStyle w:val="s1"/>
        <w:shd w:val="clear" w:color="auto" w:fill="FFFFFF"/>
        <w:spacing w:before="0" w:beforeAutospacing="0" w:after="0" w:afterAutospacing="0"/>
        <w:ind w:firstLine="709"/>
        <w:contextualSpacing/>
        <w:jc w:val="both"/>
        <w:rPr>
          <w:sz w:val="28"/>
          <w:szCs w:val="28"/>
          <w:shd w:val="clear" w:color="auto" w:fill="FFFFFF"/>
        </w:rPr>
      </w:pPr>
      <w:r w:rsidRPr="005961F9">
        <w:rPr>
          <w:sz w:val="28"/>
          <w:szCs w:val="28"/>
          <w:shd w:val="clear" w:color="auto" w:fill="FFFFFF"/>
        </w:rPr>
        <w:t>6.3.2. Заявка на участие в конкурентных закупках должна содержать всю указанную заказчиком в документации информацию, а именно:</w:t>
      </w:r>
    </w:p>
    <w:p w:rsidR="00337441" w:rsidRPr="005961F9" w:rsidRDefault="00337441" w:rsidP="00337441">
      <w:pPr>
        <w:pStyle w:val="s1"/>
        <w:shd w:val="clear" w:color="auto" w:fill="FFFFFF"/>
        <w:spacing w:before="0" w:beforeAutospacing="0" w:after="0" w:afterAutospacing="0"/>
        <w:ind w:firstLine="709"/>
        <w:contextualSpacing/>
        <w:jc w:val="both"/>
        <w:rPr>
          <w:sz w:val="28"/>
          <w:szCs w:val="28"/>
        </w:rPr>
      </w:pPr>
      <w:r w:rsidRPr="005961F9">
        <w:rPr>
          <w:sz w:val="28"/>
          <w:szCs w:val="28"/>
        </w:rPr>
        <w:t>1) документ, содержащий сведения об участнике закупок, подавшем зая</w:t>
      </w:r>
      <w:r w:rsidRPr="005961F9">
        <w:rPr>
          <w:sz w:val="28"/>
          <w:szCs w:val="28"/>
        </w:rPr>
        <w:t>в</w:t>
      </w:r>
      <w:r w:rsidRPr="005961F9">
        <w:rPr>
          <w:sz w:val="28"/>
          <w:szCs w:val="28"/>
        </w:rPr>
        <w:t>ку: фирменное наименование (полное наименование), организационно-</w:t>
      </w:r>
      <w:r w:rsidRPr="005961F9">
        <w:rPr>
          <w:sz w:val="28"/>
          <w:szCs w:val="28"/>
        </w:rPr>
        <w:lastRenderedPageBreak/>
        <w:t>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337441" w:rsidRPr="005961F9" w:rsidRDefault="00337441" w:rsidP="00337441">
      <w:pPr>
        <w:pStyle w:val="s1"/>
        <w:shd w:val="clear" w:color="auto" w:fill="FFFFFF"/>
        <w:spacing w:before="0" w:beforeAutospacing="0" w:after="0" w:afterAutospacing="0"/>
        <w:ind w:firstLine="709"/>
        <w:contextualSpacing/>
        <w:jc w:val="both"/>
        <w:rPr>
          <w:sz w:val="28"/>
          <w:szCs w:val="28"/>
        </w:rPr>
      </w:pPr>
      <w:r w:rsidRPr="005961F9">
        <w:rPr>
          <w:sz w:val="28"/>
          <w:szCs w:val="28"/>
        </w:rPr>
        <w:t>2) копии учредительных документов участника закупок (для юридич</w:t>
      </w:r>
      <w:r w:rsidRPr="005961F9">
        <w:rPr>
          <w:sz w:val="28"/>
          <w:szCs w:val="28"/>
        </w:rPr>
        <w:t>е</w:t>
      </w:r>
      <w:r w:rsidRPr="005961F9">
        <w:rPr>
          <w:sz w:val="28"/>
          <w:szCs w:val="28"/>
        </w:rPr>
        <w:t>ских лиц);</w:t>
      </w:r>
    </w:p>
    <w:p w:rsidR="00337441" w:rsidRPr="005961F9" w:rsidRDefault="00337441" w:rsidP="00337441">
      <w:pPr>
        <w:pStyle w:val="s1"/>
        <w:shd w:val="clear" w:color="auto" w:fill="FFFFFF"/>
        <w:spacing w:before="0" w:beforeAutospacing="0" w:after="0" w:afterAutospacing="0"/>
        <w:ind w:firstLine="709"/>
        <w:contextualSpacing/>
        <w:jc w:val="both"/>
        <w:rPr>
          <w:sz w:val="28"/>
          <w:szCs w:val="28"/>
        </w:rPr>
      </w:pPr>
      <w:r w:rsidRPr="005961F9">
        <w:rPr>
          <w:sz w:val="28"/>
          <w:szCs w:val="28"/>
        </w:rPr>
        <w:t>3) копии документов, удостоверяющих личность (для физических лиц);</w:t>
      </w:r>
    </w:p>
    <w:p w:rsidR="00337441" w:rsidRPr="005961F9" w:rsidRDefault="00337441" w:rsidP="00337441">
      <w:pPr>
        <w:pStyle w:val="s1"/>
        <w:shd w:val="clear" w:color="auto" w:fill="FFFFFF"/>
        <w:spacing w:before="0" w:beforeAutospacing="0" w:after="0" w:afterAutospacing="0"/>
        <w:ind w:firstLine="709"/>
        <w:contextualSpacing/>
        <w:jc w:val="both"/>
        <w:rPr>
          <w:sz w:val="28"/>
          <w:szCs w:val="28"/>
        </w:rPr>
      </w:pPr>
      <w:r w:rsidRPr="005961F9">
        <w:rPr>
          <w:sz w:val="28"/>
          <w:szCs w:val="28"/>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w:t>
      </w:r>
      <w:r w:rsidRPr="005961F9">
        <w:rPr>
          <w:sz w:val="28"/>
          <w:szCs w:val="28"/>
        </w:rPr>
        <w:t>р</w:t>
      </w:r>
      <w:r w:rsidRPr="005961F9">
        <w:rPr>
          <w:sz w:val="28"/>
          <w:szCs w:val="28"/>
        </w:rPr>
        <w:t>са, или нотариально заверенную копию такой выписки;</w:t>
      </w:r>
    </w:p>
    <w:p w:rsidR="00337441" w:rsidRPr="005961F9" w:rsidRDefault="00337441" w:rsidP="00337441">
      <w:pPr>
        <w:pStyle w:val="s1"/>
        <w:shd w:val="clear" w:color="auto" w:fill="FFFFFF"/>
        <w:spacing w:before="0" w:beforeAutospacing="0" w:after="0" w:afterAutospacing="0"/>
        <w:ind w:firstLine="709"/>
        <w:contextualSpacing/>
        <w:jc w:val="both"/>
        <w:rPr>
          <w:sz w:val="28"/>
          <w:szCs w:val="28"/>
        </w:rPr>
      </w:pPr>
      <w:r w:rsidRPr="005961F9">
        <w:rPr>
          <w:sz w:val="28"/>
          <w:szCs w:val="28"/>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337441" w:rsidRPr="005961F9" w:rsidRDefault="00337441" w:rsidP="00337441">
      <w:pPr>
        <w:pStyle w:val="s1"/>
        <w:shd w:val="clear" w:color="auto" w:fill="FFFFFF"/>
        <w:spacing w:before="0" w:beforeAutospacing="0" w:after="0" w:afterAutospacing="0"/>
        <w:ind w:firstLine="709"/>
        <w:contextualSpacing/>
        <w:jc w:val="both"/>
        <w:rPr>
          <w:sz w:val="28"/>
          <w:szCs w:val="28"/>
        </w:rPr>
      </w:pPr>
      <w:r w:rsidRPr="005961F9">
        <w:rPr>
          <w:sz w:val="28"/>
          <w:szCs w:val="28"/>
        </w:rPr>
        <w:t>6) документ, подтверждающий полномочия лица осуществлять действия от имени участника закупок - юридического лица (копию решения о назнач</w:t>
      </w:r>
      <w:r w:rsidRPr="005961F9">
        <w:rPr>
          <w:sz w:val="28"/>
          <w:szCs w:val="28"/>
        </w:rPr>
        <w:t>е</w:t>
      </w:r>
      <w:r w:rsidRPr="005961F9">
        <w:rPr>
          <w:sz w:val="28"/>
          <w:szCs w:val="28"/>
        </w:rPr>
        <w:t>нии или об избрании физического лица на должность, в соответствии с кот</w:t>
      </w:r>
      <w:r w:rsidRPr="005961F9">
        <w:rPr>
          <w:sz w:val="28"/>
          <w:szCs w:val="28"/>
        </w:rPr>
        <w:t>о</w:t>
      </w:r>
      <w:r w:rsidRPr="005961F9">
        <w:rPr>
          <w:sz w:val="28"/>
          <w:szCs w:val="28"/>
        </w:rPr>
        <w:t>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w:t>
      </w:r>
      <w:r w:rsidRPr="005961F9">
        <w:rPr>
          <w:sz w:val="28"/>
          <w:szCs w:val="28"/>
        </w:rPr>
        <w:t>у</w:t>
      </w:r>
      <w:r w:rsidRPr="005961F9">
        <w:rPr>
          <w:sz w:val="28"/>
          <w:szCs w:val="28"/>
        </w:rPr>
        <w:t>пок, заверенную печатью (при наличии) участника закупок и подписанную от его имени лицом (лицами), которому в соответствии с законодательством Ро</w:t>
      </w:r>
      <w:r w:rsidRPr="005961F9">
        <w:rPr>
          <w:sz w:val="28"/>
          <w:szCs w:val="28"/>
        </w:rPr>
        <w:t>с</w:t>
      </w:r>
      <w:r w:rsidRPr="005961F9">
        <w:rPr>
          <w:sz w:val="28"/>
          <w:szCs w:val="28"/>
        </w:rPr>
        <w:t>сийской Федерации, учредительными документами предоставлено право по</w:t>
      </w:r>
      <w:r w:rsidRPr="005961F9">
        <w:rPr>
          <w:sz w:val="28"/>
          <w:szCs w:val="28"/>
        </w:rPr>
        <w:t>д</w:t>
      </w:r>
      <w:r w:rsidRPr="005961F9">
        <w:rPr>
          <w:sz w:val="28"/>
          <w:szCs w:val="28"/>
        </w:rPr>
        <w:t>писи доверенностей (для юридических лиц), либо нотариально заверенную к</w:t>
      </w:r>
      <w:r w:rsidRPr="005961F9">
        <w:rPr>
          <w:sz w:val="28"/>
          <w:szCs w:val="28"/>
        </w:rPr>
        <w:t>о</w:t>
      </w:r>
      <w:r w:rsidRPr="005961F9">
        <w:rPr>
          <w:sz w:val="28"/>
          <w:szCs w:val="28"/>
        </w:rPr>
        <w:t>пию такой доверенности;</w:t>
      </w:r>
    </w:p>
    <w:p w:rsidR="00337441" w:rsidRPr="005961F9" w:rsidRDefault="00337441" w:rsidP="00337441">
      <w:pPr>
        <w:pStyle w:val="s1"/>
        <w:shd w:val="clear" w:color="auto" w:fill="FFFFFF"/>
        <w:spacing w:before="0" w:beforeAutospacing="0" w:after="0" w:afterAutospacing="0"/>
        <w:ind w:firstLine="709"/>
        <w:contextualSpacing/>
        <w:jc w:val="both"/>
        <w:rPr>
          <w:sz w:val="28"/>
          <w:szCs w:val="28"/>
        </w:rPr>
      </w:pPr>
      <w:r w:rsidRPr="005961F9">
        <w:rPr>
          <w:sz w:val="28"/>
          <w:szCs w:val="28"/>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w:t>
      </w:r>
      <w:r w:rsidRPr="005961F9">
        <w:rPr>
          <w:sz w:val="28"/>
          <w:szCs w:val="28"/>
        </w:rPr>
        <w:t>ы</w:t>
      </w:r>
      <w:r w:rsidRPr="005961F9">
        <w:rPr>
          <w:sz w:val="28"/>
          <w:szCs w:val="28"/>
        </w:rPr>
        <w:t>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w:t>
      </w:r>
      <w:r w:rsidRPr="005961F9">
        <w:rPr>
          <w:sz w:val="28"/>
          <w:szCs w:val="28"/>
        </w:rPr>
        <w:t>л</w:t>
      </w:r>
      <w:r w:rsidRPr="005961F9">
        <w:rPr>
          <w:sz w:val="28"/>
          <w:szCs w:val="28"/>
        </w:rPr>
        <w:t>кой, представляется соответствующее письмо;</w:t>
      </w:r>
    </w:p>
    <w:p w:rsidR="00337441" w:rsidRPr="005961F9" w:rsidRDefault="00337441" w:rsidP="00337441">
      <w:pPr>
        <w:pStyle w:val="s1"/>
        <w:shd w:val="clear" w:color="auto" w:fill="FFFFFF"/>
        <w:spacing w:before="0" w:beforeAutospacing="0" w:after="0" w:afterAutospacing="0"/>
        <w:ind w:firstLine="709"/>
        <w:contextualSpacing/>
        <w:jc w:val="both"/>
        <w:rPr>
          <w:sz w:val="28"/>
          <w:szCs w:val="28"/>
        </w:rPr>
      </w:pPr>
      <w:r w:rsidRPr="005961F9">
        <w:rPr>
          <w:sz w:val="28"/>
          <w:szCs w:val="28"/>
        </w:rPr>
        <w:t>8) документ, декларирующий следующее:</w:t>
      </w:r>
    </w:p>
    <w:p w:rsidR="00337441" w:rsidRPr="005961F9" w:rsidRDefault="00337441" w:rsidP="00337441">
      <w:pPr>
        <w:pStyle w:val="s1"/>
        <w:shd w:val="clear" w:color="auto" w:fill="FFFFFF"/>
        <w:spacing w:before="0" w:beforeAutospacing="0" w:after="0" w:afterAutospacing="0"/>
        <w:ind w:firstLine="709"/>
        <w:contextualSpacing/>
        <w:jc w:val="both"/>
        <w:rPr>
          <w:sz w:val="28"/>
          <w:szCs w:val="28"/>
        </w:rPr>
      </w:pPr>
      <w:r w:rsidRPr="005961F9">
        <w:rPr>
          <w:sz w:val="28"/>
          <w:szCs w:val="28"/>
        </w:rPr>
        <w:t>участник закупки не находится в процессе ликвидации (для участника - юридического лица), не признан по решению арбитражного суда несостоятел</w:t>
      </w:r>
      <w:r w:rsidRPr="005961F9">
        <w:rPr>
          <w:sz w:val="28"/>
          <w:szCs w:val="28"/>
        </w:rPr>
        <w:t>ь</w:t>
      </w:r>
      <w:r w:rsidRPr="005961F9">
        <w:rPr>
          <w:sz w:val="28"/>
          <w:szCs w:val="28"/>
        </w:rPr>
        <w:t>ным (банкротом) (для участника - как юридического, так и физического лица);</w:t>
      </w:r>
    </w:p>
    <w:p w:rsidR="00337441" w:rsidRPr="005961F9" w:rsidRDefault="00337441" w:rsidP="00337441">
      <w:pPr>
        <w:pStyle w:val="s1"/>
        <w:shd w:val="clear" w:color="auto" w:fill="FFFFFF"/>
        <w:spacing w:before="0" w:beforeAutospacing="0" w:after="0" w:afterAutospacing="0"/>
        <w:ind w:firstLine="709"/>
        <w:contextualSpacing/>
        <w:jc w:val="both"/>
        <w:rPr>
          <w:sz w:val="28"/>
          <w:szCs w:val="28"/>
        </w:rPr>
      </w:pPr>
      <w:r w:rsidRPr="005961F9">
        <w:rPr>
          <w:sz w:val="28"/>
          <w:szCs w:val="28"/>
        </w:rPr>
        <w:t>на день подачи заявки деятельность участника закупки не приостановлена в порядке, предусмотренном Кодексом Российской Федерации об администр</w:t>
      </w:r>
      <w:r w:rsidRPr="005961F9">
        <w:rPr>
          <w:sz w:val="28"/>
          <w:szCs w:val="28"/>
        </w:rPr>
        <w:t>а</w:t>
      </w:r>
      <w:r w:rsidRPr="005961F9">
        <w:rPr>
          <w:sz w:val="28"/>
          <w:szCs w:val="28"/>
        </w:rPr>
        <w:t>тивных правонарушениях;</w:t>
      </w:r>
    </w:p>
    <w:p w:rsidR="00337441" w:rsidRPr="005961F9" w:rsidRDefault="00337441" w:rsidP="00337441">
      <w:pPr>
        <w:pStyle w:val="s1"/>
        <w:shd w:val="clear" w:color="auto" w:fill="FFFFFF"/>
        <w:spacing w:before="0" w:beforeAutospacing="0" w:after="0" w:afterAutospacing="0"/>
        <w:ind w:firstLine="709"/>
        <w:contextualSpacing/>
        <w:jc w:val="both"/>
        <w:rPr>
          <w:sz w:val="28"/>
          <w:szCs w:val="28"/>
        </w:rPr>
      </w:pPr>
      <w:r w:rsidRPr="005961F9">
        <w:rPr>
          <w:sz w:val="28"/>
          <w:szCs w:val="28"/>
        </w:rPr>
        <w:t>у участника закупки отсутствуют недоимка по налогам, сборам, задо</w:t>
      </w:r>
      <w:r w:rsidRPr="005961F9">
        <w:rPr>
          <w:sz w:val="28"/>
          <w:szCs w:val="28"/>
        </w:rPr>
        <w:t>л</w:t>
      </w:r>
      <w:r w:rsidRPr="005961F9">
        <w:rPr>
          <w:sz w:val="28"/>
          <w:szCs w:val="28"/>
        </w:rPr>
        <w:t xml:space="preserve">женность по иным обязательным платежам в бюджеты бюджетной </w:t>
      </w:r>
      <w:r w:rsidRPr="005961F9">
        <w:rPr>
          <w:sz w:val="28"/>
          <w:szCs w:val="28"/>
        </w:rPr>
        <w:lastRenderedPageBreak/>
        <w:t>системы Российской Федерации за прошедший календарный год, размер которых пр</w:t>
      </w:r>
      <w:r w:rsidRPr="005961F9">
        <w:rPr>
          <w:sz w:val="28"/>
          <w:szCs w:val="28"/>
        </w:rPr>
        <w:t>е</w:t>
      </w:r>
      <w:r w:rsidRPr="005961F9">
        <w:rPr>
          <w:sz w:val="28"/>
          <w:szCs w:val="28"/>
        </w:rPr>
        <w:t>вышает 25 процентов от балансовой стоимости активов участника закупки по данным бухгалтерской отчетности за последний отчетный период;</w:t>
      </w:r>
    </w:p>
    <w:p w:rsidR="00337441" w:rsidRPr="005961F9" w:rsidRDefault="00337441" w:rsidP="00337441">
      <w:pPr>
        <w:pStyle w:val="s1"/>
        <w:shd w:val="clear" w:color="auto" w:fill="FFFFFF"/>
        <w:spacing w:before="0" w:beforeAutospacing="0" w:after="0" w:afterAutospacing="0"/>
        <w:ind w:firstLine="709"/>
        <w:contextualSpacing/>
        <w:jc w:val="both"/>
        <w:rPr>
          <w:sz w:val="28"/>
          <w:szCs w:val="28"/>
        </w:rPr>
      </w:pPr>
      <w:r w:rsidRPr="005961F9">
        <w:rPr>
          <w:sz w:val="28"/>
          <w:szCs w:val="28"/>
        </w:rPr>
        <w:t>сведения об участнике закупки отсутствуют в реестрах недобросовестных поставщиков, ведение которых предусмотрено 223-ФЗ и 44-ФЗ;</w:t>
      </w:r>
    </w:p>
    <w:p w:rsidR="00337441" w:rsidRPr="005961F9" w:rsidRDefault="00337441" w:rsidP="00337441">
      <w:pPr>
        <w:pStyle w:val="s1"/>
        <w:shd w:val="clear" w:color="auto" w:fill="FFFFFF"/>
        <w:spacing w:before="0" w:beforeAutospacing="0" w:after="0" w:afterAutospacing="0"/>
        <w:ind w:firstLine="709"/>
        <w:contextualSpacing/>
        <w:jc w:val="both"/>
        <w:rPr>
          <w:sz w:val="28"/>
          <w:szCs w:val="28"/>
        </w:rPr>
      </w:pPr>
      <w:r w:rsidRPr="005961F9">
        <w:rPr>
          <w:sz w:val="28"/>
          <w:szCs w:val="28"/>
        </w:rPr>
        <w:t>участник закупки обладает исключительными правами на интеллектуал</w:t>
      </w:r>
      <w:r w:rsidRPr="005961F9">
        <w:rPr>
          <w:sz w:val="28"/>
          <w:szCs w:val="28"/>
        </w:rPr>
        <w:t>ь</w:t>
      </w:r>
      <w:r w:rsidRPr="005961F9">
        <w:rPr>
          <w:sz w:val="28"/>
          <w:szCs w:val="28"/>
        </w:rPr>
        <w:t>ную собственность либо правами на использование интеллектуальной собс</w:t>
      </w:r>
      <w:r w:rsidRPr="005961F9">
        <w:rPr>
          <w:sz w:val="28"/>
          <w:szCs w:val="28"/>
        </w:rPr>
        <w:t>т</w:t>
      </w:r>
      <w:r w:rsidRPr="005961F9">
        <w:rPr>
          <w:sz w:val="28"/>
          <w:szCs w:val="28"/>
        </w:rPr>
        <w:t>венности в объеме, достаточном для исполнения договора (если в связи с и</w:t>
      </w:r>
      <w:r w:rsidRPr="005961F9">
        <w:rPr>
          <w:sz w:val="28"/>
          <w:szCs w:val="28"/>
        </w:rPr>
        <w:t>с</w:t>
      </w:r>
      <w:r w:rsidRPr="005961F9">
        <w:rPr>
          <w:sz w:val="28"/>
          <w:szCs w:val="28"/>
        </w:rPr>
        <w:t>полнением договора заказчик приобретает права на интеллектуальную собс</w:t>
      </w:r>
      <w:r w:rsidRPr="005961F9">
        <w:rPr>
          <w:sz w:val="28"/>
          <w:szCs w:val="28"/>
        </w:rPr>
        <w:t>т</w:t>
      </w:r>
      <w:r w:rsidRPr="005961F9">
        <w:rPr>
          <w:sz w:val="28"/>
          <w:szCs w:val="28"/>
        </w:rPr>
        <w:t>венность либо исполнение договора предполагает ее использование);</w:t>
      </w:r>
    </w:p>
    <w:p w:rsidR="00337441" w:rsidRPr="005961F9" w:rsidRDefault="00337441" w:rsidP="00337441">
      <w:pPr>
        <w:pStyle w:val="s1"/>
        <w:shd w:val="clear" w:color="auto" w:fill="FFFFFF"/>
        <w:spacing w:before="0" w:beforeAutospacing="0" w:after="0" w:afterAutospacing="0"/>
        <w:ind w:firstLine="709"/>
        <w:contextualSpacing/>
        <w:jc w:val="both"/>
        <w:rPr>
          <w:sz w:val="28"/>
          <w:szCs w:val="28"/>
        </w:rPr>
      </w:pPr>
      <w:r w:rsidRPr="005961F9">
        <w:rPr>
          <w:sz w:val="28"/>
          <w:szCs w:val="28"/>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w:t>
      </w:r>
      <w:r w:rsidRPr="005961F9">
        <w:rPr>
          <w:sz w:val="28"/>
          <w:szCs w:val="28"/>
        </w:rPr>
        <w:t>о</w:t>
      </w:r>
      <w:r w:rsidRPr="005961F9">
        <w:rPr>
          <w:sz w:val="28"/>
          <w:szCs w:val="28"/>
        </w:rPr>
        <w:t>вара, работы, услуги и иные предложения по условиям исполнения договора;</w:t>
      </w:r>
    </w:p>
    <w:p w:rsidR="00337441" w:rsidRPr="005961F9" w:rsidRDefault="00337441" w:rsidP="00337441">
      <w:pPr>
        <w:pStyle w:val="s1"/>
        <w:shd w:val="clear" w:color="auto" w:fill="FFFFFF"/>
        <w:spacing w:before="0" w:beforeAutospacing="0" w:after="0" w:afterAutospacing="0"/>
        <w:ind w:firstLine="709"/>
        <w:contextualSpacing/>
        <w:jc w:val="both"/>
        <w:rPr>
          <w:sz w:val="28"/>
          <w:szCs w:val="28"/>
        </w:rPr>
      </w:pPr>
      <w:r w:rsidRPr="005961F9">
        <w:rPr>
          <w:sz w:val="28"/>
          <w:szCs w:val="28"/>
        </w:rPr>
        <w:t>10) документы (их копии), подтверждающие соответствие участника ко</w:t>
      </w:r>
      <w:r w:rsidRPr="005961F9">
        <w:rPr>
          <w:sz w:val="28"/>
          <w:szCs w:val="28"/>
        </w:rPr>
        <w:t>н</w:t>
      </w:r>
      <w:r w:rsidRPr="005961F9">
        <w:rPr>
          <w:sz w:val="28"/>
          <w:szCs w:val="28"/>
        </w:rPr>
        <w:t>курса требованиям конкурсной документации и законодательства Российской Федерации к лицам, которые осуществляют поставки товаров, выполнение р</w:t>
      </w:r>
      <w:r w:rsidRPr="005961F9">
        <w:rPr>
          <w:sz w:val="28"/>
          <w:szCs w:val="28"/>
        </w:rPr>
        <w:t>а</w:t>
      </w:r>
      <w:r w:rsidRPr="005961F9">
        <w:rPr>
          <w:sz w:val="28"/>
          <w:szCs w:val="28"/>
        </w:rPr>
        <w:t>бот, оказание услуг;</w:t>
      </w:r>
    </w:p>
    <w:p w:rsidR="00337441" w:rsidRPr="005961F9" w:rsidRDefault="00337441" w:rsidP="00337441">
      <w:pPr>
        <w:pStyle w:val="s1"/>
        <w:shd w:val="clear" w:color="auto" w:fill="FFFFFF"/>
        <w:spacing w:before="0" w:beforeAutospacing="0" w:after="0" w:afterAutospacing="0"/>
        <w:ind w:firstLine="709"/>
        <w:contextualSpacing/>
        <w:jc w:val="both"/>
        <w:rPr>
          <w:sz w:val="28"/>
          <w:szCs w:val="28"/>
        </w:rPr>
      </w:pPr>
      <w:r w:rsidRPr="005961F9">
        <w:rPr>
          <w:sz w:val="28"/>
          <w:szCs w:val="28"/>
        </w:rPr>
        <w:t>11)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представление указанных документов предусмотрено ко</w:t>
      </w:r>
      <w:r w:rsidRPr="005961F9">
        <w:rPr>
          <w:sz w:val="28"/>
          <w:szCs w:val="28"/>
        </w:rPr>
        <w:t>н</w:t>
      </w:r>
      <w:r w:rsidRPr="005961F9">
        <w:rPr>
          <w:sz w:val="28"/>
          <w:szCs w:val="28"/>
        </w:rPr>
        <w:t>курсной документацией. Исключение составляют документы, которые согласно гражданскому законодательству могут быть представлены только вместе с т</w:t>
      </w:r>
      <w:r w:rsidRPr="005961F9">
        <w:rPr>
          <w:sz w:val="28"/>
          <w:szCs w:val="28"/>
        </w:rPr>
        <w:t>о</w:t>
      </w:r>
      <w:r w:rsidRPr="005961F9">
        <w:rPr>
          <w:sz w:val="28"/>
          <w:szCs w:val="28"/>
        </w:rPr>
        <w:t>варом;</w:t>
      </w:r>
    </w:p>
    <w:p w:rsidR="00337441" w:rsidRPr="005961F9" w:rsidRDefault="00337441" w:rsidP="00337441">
      <w:pPr>
        <w:pStyle w:val="s1"/>
        <w:shd w:val="clear" w:color="auto" w:fill="FFFFFF"/>
        <w:spacing w:before="0" w:beforeAutospacing="0" w:after="0" w:afterAutospacing="0"/>
        <w:ind w:firstLine="709"/>
        <w:contextualSpacing/>
        <w:jc w:val="both"/>
        <w:rPr>
          <w:sz w:val="28"/>
          <w:szCs w:val="28"/>
        </w:rPr>
      </w:pPr>
      <w:r w:rsidRPr="005961F9">
        <w:rPr>
          <w:sz w:val="28"/>
          <w:szCs w:val="28"/>
        </w:rPr>
        <w:t>12) документы (их копии) и сведения, необходимые для оценки заявки по критериям, которые установлены в конкурсной документации;</w:t>
      </w:r>
    </w:p>
    <w:p w:rsidR="00337441" w:rsidRPr="005961F9" w:rsidRDefault="00337441" w:rsidP="00337441">
      <w:pPr>
        <w:pStyle w:val="s1"/>
        <w:shd w:val="clear" w:color="auto" w:fill="FFFFFF"/>
        <w:spacing w:before="0" w:beforeAutospacing="0" w:after="0" w:afterAutospacing="0"/>
        <w:ind w:firstLine="709"/>
        <w:contextualSpacing/>
        <w:jc w:val="both"/>
        <w:rPr>
          <w:sz w:val="28"/>
          <w:szCs w:val="28"/>
        </w:rPr>
      </w:pPr>
      <w:r w:rsidRPr="005961F9">
        <w:rPr>
          <w:sz w:val="28"/>
          <w:szCs w:val="28"/>
        </w:rPr>
        <w:t>13) обязательство участника конкурса представить до момента заключ</w:t>
      </w:r>
      <w:r w:rsidRPr="005961F9">
        <w:rPr>
          <w:sz w:val="28"/>
          <w:szCs w:val="28"/>
        </w:rPr>
        <w:t>е</w:t>
      </w:r>
      <w:r w:rsidRPr="005961F9">
        <w:rPr>
          <w:sz w:val="28"/>
          <w:szCs w:val="28"/>
        </w:rPr>
        <w:t>ния договора сведения о цепочке собственников, включая бенефициаров (в том числе конечных), и документы, подтверждающие эти сведения, если требов</w:t>
      </w:r>
      <w:r w:rsidRPr="005961F9">
        <w:rPr>
          <w:sz w:val="28"/>
          <w:szCs w:val="28"/>
        </w:rPr>
        <w:t>а</w:t>
      </w:r>
      <w:r w:rsidRPr="005961F9">
        <w:rPr>
          <w:sz w:val="28"/>
          <w:szCs w:val="28"/>
        </w:rPr>
        <w:t>ние об их представлении установлено в конкурсной документации;</w:t>
      </w:r>
    </w:p>
    <w:p w:rsidR="00337441" w:rsidRPr="005961F9" w:rsidRDefault="00337441" w:rsidP="00337441">
      <w:pPr>
        <w:pStyle w:val="s1"/>
        <w:shd w:val="clear" w:color="auto" w:fill="FFFFFF"/>
        <w:spacing w:before="0" w:beforeAutospacing="0" w:after="0" w:afterAutospacing="0"/>
        <w:ind w:firstLine="709"/>
        <w:contextualSpacing/>
        <w:jc w:val="both"/>
        <w:rPr>
          <w:sz w:val="28"/>
          <w:szCs w:val="28"/>
        </w:rPr>
      </w:pPr>
      <w:r w:rsidRPr="005961F9">
        <w:rPr>
          <w:sz w:val="28"/>
          <w:szCs w:val="28"/>
        </w:rPr>
        <w:t>14) другие документы в соответствии с требованиями настоящего Пол</w:t>
      </w:r>
      <w:r w:rsidRPr="005961F9">
        <w:rPr>
          <w:sz w:val="28"/>
          <w:szCs w:val="28"/>
        </w:rPr>
        <w:t>о</w:t>
      </w:r>
      <w:r w:rsidRPr="005961F9">
        <w:rPr>
          <w:sz w:val="28"/>
          <w:szCs w:val="28"/>
        </w:rPr>
        <w:t>ж</w:t>
      </w:r>
      <w:bookmarkStart w:id="20" w:name="_Toc520127529"/>
      <w:r w:rsidRPr="005961F9">
        <w:rPr>
          <w:sz w:val="28"/>
          <w:szCs w:val="28"/>
        </w:rPr>
        <w:t>ения и конкурсной документации.</w:t>
      </w:r>
    </w:p>
    <w:p w:rsidR="00337441" w:rsidRPr="005961F9" w:rsidRDefault="00337441" w:rsidP="00337441">
      <w:pPr>
        <w:pStyle w:val="s1"/>
        <w:shd w:val="clear" w:color="auto" w:fill="FFFFFF"/>
        <w:spacing w:before="0" w:beforeAutospacing="0" w:after="0" w:afterAutospacing="0"/>
        <w:ind w:firstLine="709"/>
        <w:contextualSpacing/>
        <w:jc w:val="both"/>
        <w:rPr>
          <w:sz w:val="28"/>
          <w:szCs w:val="28"/>
        </w:rPr>
      </w:pPr>
      <w:r w:rsidRPr="005961F9">
        <w:rPr>
          <w:sz w:val="28"/>
          <w:szCs w:val="28"/>
        </w:rPr>
        <w:t xml:space="preserve">6.4. </w:t>
      </w:r>
      <w:bookmarkEnd w:id="20"/>
      <w:r w:rsidRPr="005961F9">
        <w:rPr>
          <w:sz w:val="28"/>
          <w:szCs w:val="28"/>
        </w:rPr>
        <w:t>Условия допуска к участию и отстранения от участия в закупках.</w:t>
      </w:r>
    </w:p>
    <w:p w:rsidR="00337441" w:rsidRPr="005961F9" w:rsidRDefault="00337441" w:rsidP="00337441">
      <w:pPr>
        <w:autoSpaceDE w:val="0"/>
        <w:autoSpaceDN w:val="0"/>
        <w:spacing w:after="0" w:line="240" w:lineRule="auto"/>
        <w:ind w:firstLine="709"/>
        <w:jc w:val="both"/>
        <w:rPr>
          <w:rFonts w:ascii="Times New Roman" w:eastAsia="Times New Roman" w:hAnsi="Times New Roman"/>
          <w:sz w:val="28"/>
          <w:szCs w:val="28"/>
          <w:lang w:eastAsia="ru-RU"/>
        </w:rPr>
      </w:pPr>
      <w:r w:rsidRPr="005961F9">
        <w:rPr>
          <w:rFonts w:ascii="Times New Roman" w:eastAsia="Times New Roman" w:hAnsi="Times New Roman"/>
          <w:sz w:val="28"/>
          <w:szCs w:val="28"/>
          <w:lang w:eastAsia="ru-RU"/>
        </w:rPr>
        <w:t>6.4.1. Комиссия по закупкам отказывает участнику закупки в допуске к участию в процедуре закупки в следующих случаях:</w:t>
      </w:r>
    </w:p>
    <w:p w:rsidR="00337441" w:rsidRPr="005961F9" w:rsidRDefault="00337441" w:rsidP="00337441">
      <w:pPr>
        <w:autoSpaceDE w:val="0"/>
        <w:autoSpaceDN w:val="0"/>
        <w:spacing w:after="0" w:line="240" w:lineRule="auto"/>
        <w:ind w:firstLine="709"/>
        <w:jc w:val="both"/>
        <w:rPr>
          <w:rFonts w:ascii="Times New Roman" w:eastAsia="Times New Roman" w:hAnsi="Times New Roman"/>
          <w:sz w:val="28"/>
          <w:szCs w:val="28"/>
          <w:lang w:eastAsia="ru-RU"/>
        </w:rPr>
      </w:pPr>
      <w:r w:rsidRPr="005961F9">
        <w:rPr>
          <w:rFonts w:ascii="Times New Roman" w:eastAsia="Times New Roman" w:hAnsi="Times New Roman"/>
          <w:sz w:val="28"/>
          <w:szCs w:val="28"/>
          <w:lang w:eastAsia="ru-RU"/>
        </w:rPr>
        <w:t>1) выявлено несоответствие участника хотя бы одному из требований, п</w:t>
      </w:r>
      <w:r w:rsidRPr="005961F9">
        <w:rPr>
          <w:rFonts w:ascii="Times New Roman" w:eastAsia="Times New Roman" w:hAnsi="Times New Roman"/>
          <w:sz w:val="28"/>
          <w:szCs w:val="28"/>
          <w:lang w:eastAsia="ru-RU"/>
        </w:rPr>
        <w:t>е</w:t>
      </w:r>
      <w:r w:rsidRPr="005961F9">
        <w:rPr>
          <w:rFonts w:ascii="Times New Roman" w:eastAsia="Times New Roman" w:hAnsi="Times New Roman"/>
          <w:sz w:val="28"/>
          <w:szCs w:val="28"/>
          <w:lang w:eastAsia="ru-RU"/>
        </w:rPr>
        <w:t>речисленных в разделе 6 настоящего Положения.</w:t>
      </w:r>
    </w:p>
    <w:p w:rsidR="00337441" w:rsidRPr="005961F9" w:rsidRDefault="00337441" w:rsidP="00337441">
      <w:pPr>
        <w:autoSpaceDE w:val="0"/>
        <w:autoSpaceDN w:val="0"/>
        <w:spacing w:after="0" w:line="240" w:lineRule="auto"/>
        <w:ind w:firstLine="709"/>
        <w:jc w:val="both"/>
        <w:rPr>
          <w:rFonts w:ascii="Times New Roman" w:eastAsia="Times New Roman" w:hAnsi="Times New Roman"/>
          <w:sz w:val="28"/>
          <w:szCs w:val="28"/>
          <w:lang w:eastAsia="ru-RU"/>
        </w:rPr>
      </w:pPr>
      <w:r w:rsidRPr="005961F9">
        <w:rPr>
          <w:rFonts w:ascii="Times New Roman" w:eastAsia="Times New Roman" w:hAnsi="Times New Roman"/>
          <w:sz w:val="28"/>
          <w:szCs w:val="28"/>
          <w:lang w:eastAsia="ru-RU"/>
        </w:rPr>
        <w:t>2) участник закупки и его заявка не соответствуют иным требованиям документации о закупке (извещению о проведении запроса котировок) или н</w:t>
      </w:r>
      <w:r w:rsidRPr="005961F9">
        <w:rPr>
          <w:rFonts w:ascii="Times New Roman" w:eastAsia="Times New Roman" w:hAnsi="Times New Roman"/>
          <w:sz w:val="28"/>
          <w:szCs w:val="28"/>
          <w:lang w:eastAsia="ru-RU"/>
        </w:rPr>
        <w:t>а</w:t>
      </w:r>
      <w:r w:rsidRPr="005961F9">
        <w:rPr>
          <w:rFonts w:ascii="Times New Roman" w:eastAsia="Times New Roman" w:hAnsi="Times New Roman"/>
          <w:sz w:val="28"/>
          <w:szCs w:val="28"/>
          <w:lang w:eastAsia="ru-RU"/>
        </w:rPr>
        <w:t>стоящего Положения;</w:t>
      </w:r>
    </w:p>
    <w:p w:rsidR="00337441" w:rsidRPr="005961F9" w:rsidRDefault="00337441" w:rsidP="00337441">
      <w:pPr>
        <w:autoSpaceDE w:val="0"/>
        <w:autoSpaceDN w:val="0"/>
        <w:spacing w:after="0" w:line="240" w:lineRule="auto"/>
        <w:ind w:firstLine="709"/>
        <w:jc w:val="both"/>
        <w:rPr>
          <w:rFonts w:ascii="Times New Roman" w:eastAsia="Times New Roman" w:hAnsi="Times New Roman"/>
          <w:sz w:val="28"/>
          <w:szCs w:val="28"/>
          <w:lang w:eastAsia="ru-RU"/>
        </w:rPr>
      </w:pPr>
      <w:r w:rsidRPr="005961F9">
        <w:rPr>
          <w:rFonts w:ascii="Times New Roman" w:eastAsia="Times New Roman" w:hAnsi="Times New Roman"/>
          <w:sz w:val="28"/>
          <w:szCs w:val="28"/>
          <w:lang w:eastAsia="ru-RU"/>
        </w:rPr>
        <w:t>3) участник закупки не представил документы, необходимые для участия в процедуре закупки;</w:t>
      </w:r>
    </w:p>
    <w:p w:rsidR="00337441" w:rsidRPr="005961F9" w:rsidRDefault="00337441" w:rsidP="00337441">
      <w:pPr>
        <w:autoSpaceDE w:val="0"/>
        <w:autoSpaceDN w:val="0"/>
        <w:spacing w:after="0" w:line="240" w:lineRule="auto"/>
        <w:ind w:firstLine="709"/>
        <w:jc w:val="both"/>
        <w:rPr>
          <w:rFonts w:ascii="Times New Roman" w:eastAsia="Times New Roman" w:hAnsi="Times New Roman"/>
          <w:sz w:val="28"/>
          <w:szCs w:val="28"/>
          <w:lang w:eastAsia="ru-RU"/>
        </w:rPr>
      </w:pPr>
      <w:r w:rsidRPr="005961F9">
        <w:rPr>
          <w:rFonts w:ascii="Times New Roman" w:eastAsia="Times New Roman" w:hAnsi="Times New Roman"/>
          <w:sz w:val="28"/>
          <w:szCs w:val="28"/>
          <w:lang w:eastAsia="ru-RU"/>
        </w:rPr>
        <w:lastRenderedPageBreak/>
        <w:t>4) в представленных документах или в заявке указаны недостоверные сведения об участнике закупки и (или) о товарах, работах, услугах;</w:t>
      </w:r>
    </w:p>
    <w:p w:rsidR="00337441" w:rsidRPr="005961F9" w:rsidRDefault="00337441" w:rsidP="00337441">
      <w:pPr>
        <w:autoSpaceDE w:val="0"/>
        <w:autoSpaceDN w:val="0"/>
        <w:spacing w:after="0" w:line="240" w:lineRule="auto"/>
        <w:ind w:firstLine="709"/>
        <w:jc w:val="both"/>
        <w:rPr>
          <w:rFonts w:ascii="Times New Roman" w:eastAsia="Times New Roman" w:hAnsi="Times New Roman"/>
          <w:sz w:val="28"/>
          <w:szCs w:val="28"/>
          <w:lang w:eastAsia="ru-RU"/>
        </w:rPr>
      </w:pPr>
      <w:r w:rsidRPr="005961F9">
        <w:rPr>
          <w:rFonts w:ascii="Times New Roman" w:eastAsia="Times New Roman" w:hAnsi="Times New Roman"/>
          <w:sz w:val="28"/>
          <w:szCs w:val="28"/>
          <w:lang w:eastAsia="ru-RU"/>
        </w:rPr>
        <w:t>5) участник закупки не предоставил обеспечение заявки на участие в з</w:t>
      </w:r>
      <w:r w:rsidRPr="005961F9">
        <w:rPr>
          <w:rFonts w:ascii="Times New Roman" w:eastAsia="Times New Roman" w:hAnsi="Times New Roman"/>
          <w:sz w:val="28"/>
          <w:szCs w:val="28"/>
          <w:lang w:eastAsia="ru-RU"/>
        </w:rPr>
        <w:t>а</w:t>
      </w:r>
      <w:r w:rsidRPr="005961F9">
        <w:rPr>
          <w:rFonts w:ascii="Times New Roman" w:eastAsia="Times New Roman" w:hAnsi="Times New Roman"/>
          <w:sz w:val="28"/>
          <w:szCs w:val="28"/>
          <w:lang w:eastAsia="ru-RU"/>
        </w:rPr>
        <w:t>купке, если такое обеспечение предусмотрено документацией о закупке.</w:t>
      </w:r>
    </w:p>
    <w:p w:rsidR="00337441" w:rsidRPr="005961F9" w:rsidRDefault="00337441" w:rsidP="00337441">
      <w:pPr>
        <w:autoSpaceDE w:val="0"/>
        <w:autoSpaceDN w:val="0"/>
        <w:spacing w:after="0" w:line="240" w:lineRule="auto"/>
        <w:ind w:firstLine="709"/>
        <w:jc w:val="both"/>
        <w:rPr>
          <w:rFonts w:ascii="Times New Roman" w:eastAsia="Times New Roman" w:hAnsi="Times New Roman"/>
          <w:sz w:val="28"/>
          <w:szCs w:val="28"/>
          <w:lang w:eastAsia="ru-RU"/>
        </w:rPr>
      </w:pPr>
      <w:r w:rsidRPr="005961F9">
        <w:rPr>
          <w:rFonts w:ascii="Times New Roman" w:eastAsia="Times New Roman" w:hAnsi="Times New Roman"/>
          <w:sz w:val="28"/>
          <w:szCs w:val="28"/>
          <w:lang w:eastAsia="ru-RU"/>
        </w:rPr>
        <w:t>6.4.2. Если выявлен хотя бы один из фактов, указанных в разделе 6 н</w:t>
      </w:r>
      <w:r w:rsidRPr="005961F9">
        <w:rPr>
          <w:rFonts w:ascii="Times New Roman" w:eastAsia="Times New Roman" w:hAnsi="Times New Roman"/>
          <w:sz w:val="28"/>
          <w:szCs w:val="28"/>
          <w:lang w:eastAsia="ru-RU"/>
        </w:rPr>
        <w:t>а</w:t>
      </w:r>
      <w:r w:rsidRPr="005961F9">
        <w:rPr>
          <w:rFonts w:ascii="Times New Roman" w:eastAsia="Times New Roman" w:hAnsi="Times New Roman"/>
          <w:sz w:val="28"/>
          <w:szCs w:val="28"/>
          <w:lang w:eastAsia="ru-RU"/>
        </w:rPr>
        <w:t>стоящего Положения, комиссия по закупкам обязана отстранить участника от процедуры закупки на любом этапе ее проведения до момента заключения д</w:t>
      </w:r>
      <w:r w:rsidRPr="005961F9">
        <w:rPr>
          <w:rFonts w:ascii="Times New Roman" w:eastAsia="Times New Roman" w:hAnsi="Times New Roman"/>
          <w:sz w:val="28"/>
          <w:szCs w:val="28"/>
          <w:lang w:eastAsia="ru-RU"/>
        </w:rPr>
        <w:t>о</w:t>
      </w:r>
      <w:r w:rsidRPr="005961F9">
        <w:rPr>
          <w:rFonts w:ascii="Times New Roman" w:eastAsia="Times New Roman" w:hAnsi="Times New Roman"/>
          <w:sz w:val="28"/>
          <w:szCs w:val="28"/>
          <w:lang w:eastAsia="ru-RU"/>
        </w:rPr>
        <w:t>говора.</w:t>
      </w:r>
      <w:bookmarkStart w:id="21" w:name="P437"/>
      <w:bookmarkEnd w:id="21"/>
    </w:p>
    <w:p w:rsidR="00337441" w:rsidRPr="005961F9" w:rsidRDefault="00337441" w:rsidP="00337441">
      <w:pPr>
        <w:autoSpaceDE w:val="0"/>
        <w:autoSpaceDN w:val="0"/>
        <w:spacing w:after="0" w:line="240" w:lineRule="auto"/>
        <w:ind w:firstLine="709"/>
        <w:jc w:val="both"/>
        <w:rPr>
          <w:rFonts w:ascii="Times New Roman" w:eastAsia="Times New Roman" w:hAnsi="Times New Roman"/>
          <w:sz w:val="28"/>
          <w:szCs w:val="28"/>
          <w:lang w:eastAsia="ru-RU"/>
        </w:rPr>
      </w:pPr>
      <w:r w:rsidRPr="005961F9">
        <w:rPr>
          <w:rFonts w:ascii="Times New Roman" w:eastAsia="Times New Roman" w:hAnsi="Times New Roman"/>
          <w:sz w:val="28"/>
          <w:szCs w:val="28"/>
          <w:lang w:eastAsia="ru-RU"/>
        </w:rPr>
        <w:t>6.4.3. В случае выявления фактов, предусмотренных в разделе 6,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w:t>
      </w:r>
      <w:r w:rsidRPr="005961F9">
        <w:rPr>
          <w:rFonts w:ascii="Times New Roman" w:eastAsia="Times New Roman" w:hAnsi="Times New Roman"/>
          <w:sz w:val="28"/>
          <w:szCs w:val="28"/>
          <w:lang w:eastAsia="ru-RU"/>
        </w:rPr>
        <w:t>к</w:t>
      </w:r>
      <w:r w:rsidRPr="005961F9">
        <w:rPr>
          <w:rFonts w:ascii="Times New Roman" w:eastAsia="Times New Roman" w:hAnsi="Times New Roman"/>
          <w:sz w:val="28"/>
          <w:szCs w:val="28"/>
          <w:lang w:eastAsia="ru-RU"/>
        </w:rPr>
        <w:t>ты, послужившие основанием для отказа, и обстоятельства выявления таких фактов.</w:t>
      </w:r>
    </w:p>
    <w:p w:rsidR="00337441" w:rsidRPr="005961F9" w:rsidRDefault="00337441" w:rsidP="00337441">
      <w:pPr>
        <w:autoSpaceDE w:val="0"/>
        <w:autoSpaceDN w:val="0"/>
        <w:spacing w:after="0" w:line="240" w:lineRule="auto"/>
        <w:ind w:firstLine="709"/>
        <w:jc w:val="both"/>
        <w:rPr>
          <w:rFonts w:ascii="Times New Roman" w:eastAsia="Times New Roman" w:hAnsi="Times New Roman"/>
          <w:sz w:val="28"/>
          <w:szCs w:val="28"/>
          <w:lang w:eastAsia="ru-RU"/>
        </w:rPr>
      </w:pPr>
    </w:p>
    <w:p w:rsidR="00337441" w:rsidRPr="005961F9" w:rsidRDefault="00337441" w:rsidP="00337441">
      <w:pPr>
        <w:pStyle w:val="1"/>
        <w:spacing w:before="0" w:line="240" w:lineRule="auto"/>
        <w:contextualSpacing/>
        <w:jc w:val="center"/>
        <w:rPr>
          <w:rFonts w:ascii="Times New Roman" w:hAnsi="Times New Roman"/>
          <w:b w:val="0"/>
          <w:color w:val="auto"/>
          <w:lang w:val="ru-RU"/>
        </w:rPr>
      </w:pPr>
      <w:bookmarkStart w:id="22" w:name="_Toc520127531"/>
      <w:r w:rsidRPr="005961F9">
        <w:rPr>
          <w:rFonts w:ascii="Times New Roman" w:hAnsi="Times New Roman"/>
          <w:b w:val="0"/>
          <w:color w:val="auto"/>
          <w:lang w:val="ru-RU"/>
        </w:rPr>
        <w:t>7</w:t>
      </w:r>
      <w:r w:rsidRPr="005961F9">
        <w:rPr>
          <w:rFonts w:ascii="Times New Roman" w:hAnsi="Times New Roman"/>
          <w:b w:val="0"/>
          <w:color w:val="auto"/>
        </w:rPr>
        <w:t>. ПОРЯДОК ПОДГОТОВКИ И ПРОВЕДЕНИЯ ПРОЦЕДУР ЗАКУПОК</w:t>
      </w:r>
      <w:bookmarkStart w:id="23" w:name="_Toc320003023"/>
      <w:bookmarkStart w:id="24" w:name="_Toc362000967"/>
      <w:bookmarkStart w:id="25" w:name="_Toc520127532"/>
      <w:bookmarkEnd w:id="22"/>
    </w:p>
    <w:p w:rsidR="00337441" w:rsidRPr="005961F9" w:rsidRDefault="00337441" w:rsidP="00337441">
      <w:pPr>
        <w:pStyle w:val="1"/>
        <w:spacing w:before="0" w:line="240" w:lineRule="auto"/>
        <w:contextualSpacing/>
        <w:rPr>
          <w:rFonts w:ascii="Times New Roman" w:hAnsi="Times New Roman"/>
          <w:b w:val="0"/>
          <w:color w:val="auto"/>
          <w:lang w:val="ru-RU"/>
        </w:rPr>
      </w:pPr>
    </w:p>
    <w:p w:rsidR="00337441" w:rsidRPr="005961F9" w:rsidRDefault="00337441" w:rsidP="00337441">
      <w:pPr>
        <w:spacing w:after="0" w:line="240" w:lineRule="auto"/>
        <w:ind w:firstLine="709"/>
        <w:rPr>
          <w:rFonts w:ascii="Times New Roman" w:hAnsi="Times New Roman"/>
          <w:sz w:val="28"/>
          <w:szCs w:val="28"/>
        </w:rPr>
      </w:pPr>
      <w:r w:rsidRPr="005961F9">
        <w:rPr>
          <w:rFonts w:ascii="Times New Roman" w:hAnsi="Times New Roman"/>
          <w:sz w:val="28"/>
          <w:szCs w:val="28"/>
        </w:rPr>
        <w:t>7.1. Содержание извещения о закупке</w:t>
      </w:r>
      <w:bookmarkEnd w:id="23"/>
      <w:bookmarkEnd w:id="24"/>
      <w:bookmarkEnd w:id="25"/>
      <w:r w:rsidRPr="005961F9">
        <w:rPr>
          <w:rFonts w:ascii="Times New Roman" w:hAnsi="Times New Roman"/>
          <w:sz w:val="28"/>
          <w:szCs w:val="28"/>
        </w:rPr>
        <w:t>.</w:t>
      </w:r>
    </w:p>
    <w:p w:rsidR="00337441" w:rsidRPr="005961F9" w:rsidRDefault="00337441" w:rsidP="00337441">
      <w:pPr>
        <w:pStyle w:val="ConsPlusNormal"/>
        <w:ind w:firstLine="709"/>
        <w:contextualSpacing/>
        <w:jc w:val="both"/>
        <w:rPr>
          <w:rFonts w:ascii="Times New Roman" w:hAnsi="Times New Roman" w:cs="Times New Roman"/>
          <w:sz w:val="28"/>
          <w:szCs w:val="28"/>
        </w:rPr>
      </w:pPr>
      <w:r w:rsidRPr="005961F9">
        <w:rPr>
          <w:rFonts w:ascii="Times New Roman" w:hAnsi="Times New Roman" w:cs="Times New Roman"/>
          <w:sz w:val="28"/>
          <w:szCs w:val="28"/>
        </w:rPr>
        <w:t>7.1.1. Извещение об осуществлении конкурентной закупки является неотъемлемой частью документации о конкурентной закупке. Сведения, соде</w:t>
      </w:r>
      <w:r w:rsidRPr="005961F9">
        <w:rPr>
          <w:rFonts w:ascii="Times New Roman" w:hAnsi="Times New Roman" w:cs="Times New Roman"/>
          <w:sz w:val="28"/>
          <w:szCs w:val="28"/>
        </w:rPr>
        <w:t>р</w:t>
      </w:r>
      <w:r w:rsidRPr="005961F9">
        <w:rPr>
          <w:rFonts w:ascii="Times New Roman" w:hAnsi="Times New Roman" w:cs="Times New Roman"/>
          <w:sz w:val="28"/>
          <w:szCs w:val="28"/>
        </w:rPr>
        <w:t>жащиеся в извещении об осуществлении конкурентной закупки, должны соо</w:t>
      </w:r>
      <w:r w:rsidRPr="005961F9">
        <w:rPr>
          <w:rFonts w:ascii="Times New Roman" w:hAnsi="Times New Roman" w:cs="Times New Roman"/>
          <w:sz w:val="28"/>
          <w:szCs w:val="28"/>
        </w:rPr>
        <w:t>т</w:t>
      </w:r>
      <w:r w:rsidRPr="005961F9">
        <w:rPr>
          <w:rFonts w:ascii="Times New Roman" w:hAnsi="Times New Roman" w:cs="Times New Roman"/>
          <w:sz w:val="28"/>
          <w:szCs w:val="28"/>
        </w:rPr>
        <w:t>ветствовать сведениям, содержащимся в документации о конкурентной заку</w:t>
      </w:r>
      <w:r w:rsidRPr="005961F9">
        <w:rPr>
          <w:rFonts w:ascii="Times New Roman" w:hAnsi="Times New Roman" w:cs="Times New Roman"/>
          <w:sz w:val="28"/>
          <w:szCs w:val="28"/>
        </w:rPr>
        <w:t>п</w:t>
      </w:r>
      <w:r w:rsidRPr="005961F9">
        <w:rPr>
          <w:rFonts w:ascii="Times New Roman" w:hAnsi="Times New Roman" w:cs="Times New Roman"/>
          <w:sz w:val="28"/>
          <w:szCs w:val="28"/>
        </w:rPr>
        <w:t>ке.</w:t>
      </w:r>
    </w:p>
    <w:p w:rsidR="00337441" w:rsidRPr="005961F9" w:rsidRDefault="00337441" w:rsidP="00337441">
      <w:pPr>
        <w:pStyle w:val="ConsPlusNormal"/>
        <w:ind w:firstLine="709"/>
        <w:contextualSpacing/>
        <w:jc w:val="both"/>
        <w:rPr>
          <w:rFonts w:ascii="Times New Roman" w:hAnsi="Times New Roman" w:cs="Times New Roman"/>
          <w:sz w:val="28"/>
          <w:szCs w:val="28"/>
        </w:rPr>
      </w:pPr>
      <w:r w:rsidRPr="005961F9">
        <w:rPr>
          <w:rFonts w:ascii="Times New Roman" w:hAnsi="Times New Roman" w:cs="Times New Roman"/>
          <w:sz w:val="28"/>
          <w:szCs w:val="28"/>
        </w:rPr>
        <w:t>7.1.2. В извещении об осуществлении конкурентной закупки должны быть указаны следующие сведения:</w:t>
      </w:r>
    </w:p>
    <w:p w:rsidR="00337441" w:rsidRPr="005961F9" w:rsidRDefault="00337441" w:rsidP="00337441">
      <w:pPr>
        <w:pStyle w:val="ConsPlusNormal"/>
        <w:ind w:firstLine="709"/>
        <w:contextualSpacing/>
        <w:jc w:val="both"/>
        <w:rPr>
          <w:rFonts w:ascii="Times New Roman" w:hAnsi="Times New Roman" w:cs="Times New Roman"/>
          <w:sz w:val="28"/>
          <w:szCs w:val="28"/>
        </w:rPr>
      </w:pPr>
      <w:r w:rsidRPr="005961F9">
        <w:rPr>
          <w:rFonts w:ascii="Times New Roman" w:hAnsi="Times New Roman" w:cs="Times New Roman"/>
          <w:sz w:val="28"/>
          <w:szCs w:val="28"/>
        </w:rPr>
        <w:t>1) способ осуществления закупки;</w:t>
      </w:r>
    </w:p>
    <w:p w:rsidR="00337441" w:rsidRPr="005961F9" w:rsidRDefault="00337441" w:rsidP="00337441">
      <w:pPr>
        <w:pStyle w:val="ConsPlusNormal"/>
        <w:ind w:firstLine="709"/>
        <w:contextualSpacing/>
        <w:jc w:val="both"/>
        <w:rPr>
          <w:rFonts w:ascii="Times New Roman" w:hAnsi="Times New Roman" w:cs="Times New Roman"/>
          <w:sz w:val="28"/>
          <w:szCs w:val="28"/>
        </w:rPr>
      </w:pPr>
      <w:r w:rsidRPr="005961F9">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337441" w:rsidRPr="005961F9" w:rsidRDefault="00337441" w:rsidP="00337441">
      <w:pPr>
        <w:pStyle w:val="ConsPlusNormal"/>
        <w:ind w:firstLine="709"/>
        <w:contextualSpacing/>
        <w:jc w:val="both"/>
        <w:rPr>
          <w:rFonts w:ascii="Times New Roman" w:hAnsi="Times New Roman" w:cs="Times New Roman"/>
          <w:sz w:val="28"/>
          <w:szCs w:val="28"/>
        </w:rPr>
      </w:pPr>
      <w:r w:rsidRPr="005961F9">
        <w:rPr>
          <w:rFonts w:ascii="Times New Roman" w:hAnsi="Times New Roman" w:cs="Times New Roman"/>
          <w:sz w:val="28"/>
          <w:szCs w:val="28"/>
        </w:rPr>
        <w:t>3) предмет договора с указанием количества поставляемого товара, объ</w:t>
      </w:r>
      <w:r w:rsidRPr="005961F9">
        <w:rPr>
          <w:rFonts w:ascii="Times New Roman" w:hAnsi="Times New Roman" w:cs="Times New Roman"/>
          <w:sz w:val="28"/>
          <w:szCs w:val="28"/>
        </w:rPr>
        <w:t>ё</w:t>
      </w:r>
      <w:r w:rsidRPr="005961F9">
        <w:rPr>
          <w:rFonts w:ascii="Times New Roman" w:hAnsi="Times New Roman" w:cs="Times New Roman"/>
          <w:sz w:val="28"/>
          <w:szCs w:val="28"/>
        </w:rPr>
        <w:t>ма выполняемой работы, оказываемой услуги, а также краткое описание пре</w:t>
      </w:r>
      <w:r w:rsidRPr="005961F9">
        <w:rPr>
          <w:rFonts w:ascii="Times New Roman" w:hAnsi="Times New Roman" w:cs="Times New Roman"/>
          <w:sz w:val="28"/>
          <w:szCs w:val="28"/>
        </w:rPr>
        <w:t>д</w:t>
      </w:r>
      <w:r w:rsidRPr="005961F9">
        <w:rPr>
          <w:rFonts w:ascii="Times New Roman" w:hAnsi="Times New Roman" w:cs="Times New Roman"/>
          <w:sz w:val="28"/>
          <w:szCs w:val="28"/>
        </w:rPr>
        <w:t>мета закупки в соответствии с пунктом 7.2.1 раздела 7.2;</w:t>
      </w:r>
    </w:p>
    <w:p w:rsidR="00337441" w:rsidRPr="005961F9" w:rsidRDefault="00337441" w:rsidP="00337441">
      <w:pPr>
        <w:pStyle w:val="ConsPlusNormal"/>
        <w:ind w:firstLine="709"/>
        <w:contextualSpacing/>
        <w:jc w:val="both"/>
        <w:rPr>
          <w:rFonts w:ascii="Times New Roman" w:hAnsi="Times New Roman" w:cs="Times New Roman"/>
          <w:sz w:val="28"/>
          <w:szCs w:val="28"/>
        </w:rPr>
      </w:pPr>
      <w:r w:rsidRPr="005961F9">
        <w:rPr>
          <w:rFonts w:ascii="Times New Roman" w:hAnsi="Times New Roman" w:cs="Times New Roman"/>
          <w:sz w:val="28"/>
          <w:szCs w:val="28"/>
        </w:rPr>
        <w:t>4) место поставки товара, выполнения работы, оказания услуги;</w:t>
      </w:r>
    </w:p>
    <w:p w:rsidR="00337441" w:rsidRPr="005961F9" w:rsidRDefault="00337441" w:rsidP="00337441">
      <w:pPr>
        <w:pStyle w:val="ConsPlusNormal"/>
        <w:ind w:firstLine="709"/>
        <w:contextualSpacing/>
        <w:jc w:val="both"/>
        <w:rPr>
          <w:rFonts w:ascii="Times New Roman" w:hAnsi="Times New Roman" w:cs="Times New Roman"/>
          <w:sz w:val="28"/>
          <w:szCs w:val="28"/>
        </w:rPr>
      </w:pPr>
      <w:r w:rsidRPr="005961F9">
        <w:rPr>
          <w:rFonts w:ascii="Times New Roman" w:hAnsi="Times New Roman" w:cs="Times New Roman"/>
          <w:sz w:val="28"/>
          <w:szCs w:val="28"/>
        </w:rPr>
        <w:t>5) сведения о начальной (максимальной) цене договора (цена лота), либо формула цены, устанавливающая правила расчёта сумм, подлежащих уплате заказчиком поставщику (исполнителю, подрядчику) в ходе исполнения догов</w:t>
      </w:r>
      <w:r w:rsidRPr="005961F9">
        <w:rPr>
          <w:rFonts w:ascii="Times New Roman" w:hAnsi="Times New Roman" w:cs="Times New Roman"/>
          <w:sz w:val="28"/>
          <w:szCs w:val="28"/>
        </w:rPr>
        <w:t>о</w:t>
      </w:r>
      <w:r w:rsidRPr="005961F9">
        <w:rPr>
          <w:rFonts w:ascii="Times New Roman" w:hAnsi="Times New Roman" w:cs="Times New Roman"/>
          <w:sz w:val="28"/>
          <w:szCs w:val="28"/>
        </w:rPr>
        <w:t>ра, и максимальное значение цены договора, либо цена единицы товара, раб</w:t>
      </w:r>
      <w:r w:rsidRPr="005961F9">
        <w:rPr>
          <w:rFonts w:ascii="Times New Roman" w:hAnsi="Times New Roman" w:cs="Times New Roman"/>
          <w:sz w:val="28"/>
          <w:szCs w:val="28"/>
        </w:rPr>
        <w:t>о</w:t>
      </w:r>
      <w:r w:rsidRPr="005961F9">
        <w:rPr>
          <w:rFonts w:ascii="Times New Roman" w:hAnsi="Times New Roman" w:cs="Times New Roman"/>
          <w:sz w:val="28"/>
          <w:szCs w:val="28"/>
        </w:rPr>
        <w:t>ты, услуги и максимальное значение цены договора;</w:t>
      </w:r>
    </w:p>
    <w:p w:rsidR="00337441" w:rsidRPr="005961F9" w:rsidRDefault="00337441" w:rsidP="00337441">
      <w:pPr>
        <w:pStyle w:val="ConsPlusNormal"/>
        <w:ind w:firstLine="709"/>
        <w:contextualSpacing/>
        <w:jc w:val="both"/>
        <w:rPr>
          <w:rFonts w:ascii="Times New Roman" w:hAnsi="Times New Roman" w:cs="Times New Roman"/>
          <w:sz w:val="28"/>
          <w:szCs w:val="28"/>
        </w:rPr>
      </w:pPr>
      <w:r w:rsidRPr="005961F9">
        <w:rPr>
          <w:rFonts w:ascii="Times New Roman" w:hAnsi="Times New Roman" w:cs="Times New Roman"/>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w:t>
      </w:r>
      <w:r w:rsidRPr="005961F9">
        <w:rPr>
          <w:rFonts w:ascii="Times New Roman" w:hAnsi="Times New Roman" w:cs="Times New Roman"/>
          <w:sz w:val="28"/>
          <w:szCs w:val="28"/>
        </w:rPr>
        <w:t>и</w:t>
      </w:r>
      <w:r w:rsidRPr="005961F9">
        <w:rPr>
          <w:rFonts w:ascii="Times New Roman" w:hAnsi="Times New Roman" w:cs="Times New Roman"/>
          <w:sz w:val="28"/>
          <w:szCs w:val="28"/>
        </w:rPr>
        <w:t>ем случаев предоставления документации о закупке в форме электронного д</w:t>
      </w:r>
      <w:r w:rsidRPr="005961F9">
        <w:rPr>
          <w:rFonts w:ascii="Times New Roman" w:hAnsi="Times New Roman" w:cs="Times New Roman"/>
          <w:sz w:val="28"/>
          <w:szCs w:val="28"/>
        </w:rPr>
        <w:t>о</w:t>
      </w:r>
      <w:r w:rsidRPr="005961F9">
        <w:rPr>
          <w:rFonts w:ascii="Times New Roman" w:hAnsi="Times New Roman" w:cs="Times New Roman"/>
          <w:sz w:val="28"/>
          <w:szCs w:val="28"/>
        </w:rPr>
        <w:t>кумента;</w:t>
      </w:r>
    </w:p>
    <w:p w:rsidR="00337441" w:rsidRPr="005961F9" w:rsidRDefault="00337441" w:rsidP="00337441">
      <w:pPr>
        <w:pStyle w:val="ConsPlusNormal"/>
        <w:ind w:firstLine="709"/>
        <w:contextualSpacing/>
        <w:jc w:val="both"/>
        <w:rPr>
          <w:rFonts w:ascii="Times New Roman" w:hAnsi="Times New Roman" w:cs="Times New Roman"/>
          <w:sz w:val="28"/>
          <w:szCs w:val="28"/>
        </w:rPr>
      </w:pPr>
      <w:r w:rsidRPr="005961F9">
        <w:rPr>
          <w:rFonts w:ascii="Times New Roman" w:hAnsi="Times New Roman" w:cs="Times New Roman"/>
          <w:sz w:val="28"/>
          <w:szCs w:val="28"/>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337441" w:rsidRPr="005961F9" w:rsidRDefault="00337441" w:rsidP="00337441">
      <w:pPr>
        <w:pStyle w:val="ConsPlusNormal"/>
        <w:ind w:firstLine="709"/>
        <w:contextualSpacing/>
        <w:jc w:val="both"/>
        <w:rPr>
          <w:rFonts w:ascii="Times New Roman" w:hAnsi="Times New Roman" w:cs="Times New Roman"/>
          <w:sz w:val="28"/>
          <w:szCs w:val="28"/>
        </w:rPr>
      </w:pPr>
      <w:r w:rsidRPr="005961F9">
        <w:rPr>
          <w:rFonts w:ascii="Times New Roman" w:hAnsi="Times New Roman" w:cs="Times New Roman"/>
          <w:sz w:val="28"/>
          <w:szCs w:val="28"/>
        </w:rPr>
        <w:t>8) адрес электронной площадки в информационно-</w:t>
      </w:r>
      <w:r w:rsidRPr="005961F9">
        <w:rPr>
          <w:rFonts w:ascii="Times New Roman" w:hAnsi="Times New Roman" w:cs="Times New Roman"/>
          <w:sz w:val="28"/>
          <w:szCs w:val="28"/>
        </w:rPr>
        <w:lastRenderedPageBreak/>
        <w:t>телекоммуникационной сети «Интернет» (при осуще</w:t>
      </w:r>
      <w:bookmarkStart w:id="26" w:name="_Toc320003024"/>
      <w:bookmarkStart w:id="27" w:name="_Toc362000968"/>
      <w:bookmarkStart w:id="28" w:name="_Toc520127533"/>
      <w:r w:rsidRPr="005961F9">
        <w:rPr>
          <w:rFonts w:ascii="Times New Roman" w:hAnsi="Times New Roman" w:cs="Times New Roman"/>
          <w:sz w:val="28"/>
          <w:szCs w:val="28"/>
        </w:rPr>
        <w:t>ствлении конкурентной закупки);</w:t>
      </w:r>
    </w:p>
    <w:p w:rsidR="00337441" w:rsidRPr="005961F9" w:rsidRDefault="00337441" w:rsidP="00337441">
      <w:pPr>
        <w:pStyle w:val="ConsPlusNormal"/>
        <w:ind w:firstLine="709"/>
        <w:contextualSpacing/>
        <w:jc w:val="both"/>
        <w:rPr>
          <w:rFonts w:ascii="Times New Roman" w:hAnsi="Times New Roman" w:cs="Times New Roman"/>
          <w:sz w:val="28"/>
          <w:szCs w:val="28"/>
        </w:rPr>
      </w:pPr>
      <w:r w:rsidRPr="005961F9">
        <w:rPr>
          <w:rFonts w:ascii="Times New Roman" w:hAnsi="Times New Roman" w:cs="Times New Roman"/>
          <w:sz w:val="28"/>
          <w:szCs w:val="28"/>
        </w:rPr>
        <w:t xml:space="preserve">9) иные условия проведения конкурентной закупки. </w:t>
      </w:r>
    </w:p>
    <w:p w:rsidR="00337441" w:rsidRPr="005961F9" w:rsidRDefault="00337441" w:rsidP="00337441">
      <w:pPr>
        <w:pStyle w:val="ConsPlusNormal"/>
        <w:ind w:firstLine="709"/>
        <w:contextualSpacing/>
        <w:jc w:val="both"/>
        <w:rPr>
          <w:rFonts w:ascii="Times New Roman" w:hAnsi="Times New Roman" w:cs="Times New Roman"/>
          <w:sz w:val="28"/>
          <w:szCs w:val="28"/>
        </w:rPr>
      </w:pPr>
      <w:r w:rsidRPr="005961F9">
        <w:rPr>
          <w:rFonts w:ascii="Times New Roman" w:hAnsi="Times New Roman" w:cs="Times New Roman"/>
          <w:sz w:val="28"/>
          <w:szCs w:val="28"/>
        </w:rPr>
        <w:t>7.2. Содержание документации о закупке</w:t>
      </w:r>
      <w:bookmarkEnd w:id="26"/>
      <w:bookmarkEnd w:id="27"/>
      <w:bookmarkEnd w:id="28"/>
    </w:p>
    <w:p w:rsidR="00337441" w:rsidRPr="005961F9" w:rsidRDefault="00337441" w:rsidP="00337441">
      <w:pPr>
        <w:pStyle w:val="ConsPlusNormal"/>
        <w:ind w:firstLine="709"/>
        <w:contextualSpacing/>
        <w:jc w:val="both"/>
        <w:rPr>
          <w:rFonts w:ascii="Times New Roman" w:hAnsi="Times New Roman" w:cs="Times New Roman"/>
          <w:sz w:val="28"/>
          <w:szCs w:val="28"/>
        </w:rPr>
      </w:pPr>
      <w:r w:rsidRPr="005961F9">
        <w:rPr>
          <w:rFonts w:ascii="Times New Roman" w:hAnsi="Times New Roman" w:cs="Times New Roman"/>
          <w:sz w:val="28"/>
          <w:szCs w:val="28"/>
        </w:rPr>
        <w:t>7.2.1. При описании в документации о конкурентной закупке предмета закупки заказчик должен руководствоваться следующими правилами:</w:t>
      </w:r>
    </w:p>
    <w:p w:rsidR="00337441" w:rsidRPr="005961F9" w:rsidRDefault="00337441" w:rsidP="00337441">
      <w:pPr>
        <w:pStyle w:val="ConsPlusNormal"/>
        <w:ind w:firstLine="709"/>
        <w:contextualSpacing/>
        <w:jc w:val="both"/>
        <w:rPr>
          <w:rFonts w:ascii="Times New Roman" w:hAnsi="Times New Roman" w:cs="Times New Roman"/>
          <w:sz w:val="28"/>
          <w:szCs w:val="28"/>
        </w:rPr>
      </w:pPr>
      <w:r w:rsidRPr="005961F9">
        <w:rPr>
          <w:rFonts w:ascii="Times New Roman" w:hAnsi="Times New Roman" w:cs="Times New Roman"/>
          <w:sz w:val="28"/>
          <w:szCs w:val="28"/>
        </w:rPr>
        <w:t>1) в описании предмета закупки указываются функциональные характ</w:t>
      </w:r>
      <w:r w:rsidRPr="005961F9">
        <w:rPr>
          <w:rFonts w:ascii="Times New Roman" w:hAnsi="Times New Roman" w:cs="Times New Roman"/>
          <w:sz w:val="28"/>
          <w:szCs w:val="28"/>
        </w:rPr>
        <w:t>е</w:t>
      </w:r>
      <w:r w:rsidRPr="005961F9">
        <w:rPr>
          <w:rFonts w:ascii="Times New Roman" w:hAnsi="Times New Roman" w:cs="Times New Roman"/>
          <w:sz w:val="28"/>
          <w:szCs w:val="28"/>
        </w:rPr>
        <w:t>ристики (потребительские свойства), технические и качественные характер</w:t>
      </w:r>
      <w:r w:rsidRPr="005961F9">
        <w:rPr>
          <w:rFonts w:ascii="Times New Roman" w:hAnsi="Times New Roman" w:cs="Times New Roman"/>
          <w:sz w:val="28"/>
          <w:szCs w:val="28"/>
        </w:rPr>
        <w:t>и</w:t>
      </w:r>
      <w:r w:rsidRPr="005961F9">
        <w:rPr>
          <w:rFonts w:ascii="Times New Roman" w:hAnsi="Times New Roman" w:cs="Times New Roman"/>
          <w:sz w:val="28"/>
          <w:szCs w:val="28"/>
        </w:rPr>
        <w:t>стики, а также эксплуатационные характеристики (при необходимости) предм</w:t>
      </w:r>
      <w:r w:rsidRPr="005961F9">
        <w:rPr>
          <w:rFonts w:ascii="Times New Roman" w:hAnsi="Times New Roman" w:cs="Times New Roman"/>
          <w:sz w:val="28"/>
          <w:szCs w:val="28"/>
        </w:rPr>
        <w:t>е</w:t>
      </w:r>
      <w:r w:rsidRPr="005961F9">
        <w:rPr>
          <w:rFonts w:ascii="Times New Roman" w:hAnsi="Times New Roman" w:cs="Times New Roman"/>
          <w:sz w:val="28"/>
          <w:szCs w:val="28"/>
        </w:rPr>
        <w:t>та закупки;</w:t>
      </w:r>
    </w:p>
    <w:p w:rsidR="00337441" w:rsidRPr="005961F9" w:rsidRDefault="00337441" w:rsidP="00337441">
      <w:pPr>
        <w:pStyle w:val="ConsPlusNormal"/>
        <w:ind w:firstLine="709"/>
        <w:contextualSpacing/>
        <w:jc w:val="both"/>
        <w:rPr>
          <w:rFonts w:ascii="Times New Roman" w:hAnsi="Times New Roman" w:cs="Times New Roman"/>
          <w:sz w:val="28"/>
          <w:szCs w:val="28"/>
        </w:rPr>
      </w:pPr>
      <w:r w:rsidRPr="005961F9">
        <w:rPr>
          <w:rFonts w:ascii="Times New Roman" w:hAnsi="Times New Roman" w:cs="Times New Roman"/>
          <w:sz w:val="28"/>
          <w:szCs w:val="28"/>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w:t>
      </w:r>
      <w:r w:rsidRPr="005961F9">
        <w:rPr>
          <w:rFonts w:ascii="Times New Roman" w:hAnsi="Times New Roman" w:cs="Times New Roman"/>
          <w:sz w:val="28"/>
          <w:szCs w:val="28"/>
        </w:rPr>
        <w:t>о</w:t>
      </w:r>
      <w:r w:rsidRPr="005961F9">
        <w:rPr>
          <w:rFonts w:ascii="Times New Roman" w:hAnsi="Times New Roman" w:cs="Times New Roman"/>
          <w:sz w:val="28"/>
          <w:szCs w:val="28"/>
        </w:rPr>
        <w:t>вание страны происхождения товара, требования к товарам, информации, раб</w:t>
      </w:r>
      <w:r w:rsidRPr="005961F9">
        <w:rPr>
          <w:rFonts w:ascii="Times New Roman" w:hAnsi="Times New Roman" w:cs="Times New Roman"/>
          <w:sz w:val="28"/>
          <w:szCs w:val="28"/>
        </w:rPr>
        <w:t>о</w:t>
      </w:r>
      <w:r w:rsidRPr="005961F9">
        <w:rPr>
          <w:rFonts w:ascii="Times New Roman" w:hAnsi="Times New Roman" w:cs="Times New Roman"/>
          <w:sz w:val="28"/>
          <w:szCs w:val="28"/>
        </w:rPr>
        <w:t>там, услугам при условии, что такие требования влекут за собой необоснова</w:t>
      </w:r>
      <w:r w:rsidRPr="005961F9">
        <w:rPr>
          <w:rFonts w:ascii="Times New Roman" w:hAnsi="Times New Roman" w:cs="Times New Roman"/>
          <w:sz w:val="28"/>
          <w:szCs w:val="28"/>
        </w:rPr>
        <w:t>н</w:t>
      </w:r>
      <w:r w:rsidRPr="005961F9">
        <w:rPr>
          <w:rFonts w:ascii="Times New Roman" w:hAnsi="Times New Roman" w:cs="Times New Roman"/>
          <w:sz w:val="28"/>
          <w:szCs w:val="28"/>
        </w:rPr>
        <w:t>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337441" w:rsidRPr="005961F9" w:rsidRDefault="00337441" w:rsidP="00337441">
      <w:pPr>
        <w:pStyle w:val="ConsPlusNormal"/>
        <w:ind w:firstLine="709"/>
        <w:contextualSpacing/>
        <w:jc w:val="both"/>
        <w:rPr>
          <w:rFonts w:ascii="Times New Roman" w:hAnsi="Times New Roman" w:cs="Times New Roman"/>
          <w:sz w:val="28"/>
          <w:szCs w:val="28"/>
        </w:rPr>
      </w:pPr>
      <w:bookmarkStart w:id="29" w:name="Par166"/>
      <w:bookmarkEnd w:id="29"/>
      <w:r w:rsidRPr="005961F9">
        <w:rPr>
          <w:rFonts w:ascii="Times New Roman" w:hAnsi="Times New Roman" w:cs="Times New Roman"/>
          <w:sz w:val="28"/>
          <w:szCs w:val="28"/>
        </w:rPr>
        <w:t>3) в случае использования в описании предмета закупки указания на товарный знак необходимо использовать слова «(или эквивалент)», за исключ</w:t>
      </w:r>
      <w:r w:rsidRPr="005961F9">
        <w:rPr>
          <w:rFonts w:ascii="Times New Roman" w:hAnsi="Times New Roman" w:cs="Times New Roman"/>
          <w:sz w:val="28"/>
          <w:szCs w:val="28"/>
        </w:rPr>
        <w:t>е</w:t>
      </w:r>
      <w:r w:rsidRPr="005961F9">
        <w:rPr>
          <w:rFonts w:ascii="Times New Roman" w:hAnsi="Times New Roman" w:cs="Times New Roman"/>
          <w:sz w:val="28"/>
          <w:szCs w:val="28"/>
        </w:rPr>
        <w:t>нием случаев:</w:t>
      </w:r>
    </w:p>
    <w:p w:rsidR="00337441" w:rsidRPr="005961F9" w:rsidRDefault="00337441" w:rsidP="00337441">
      <w:pPr>
        <w:pStyle w:val="ConsPlusNormal"/>
        <w:ind w:firstLine="709"/>
        <w:contextualSpacing/>
        <w:jc w:val="both"/>
        <w:rPr>
          <w:rFonts w:ascii="Times New Roman" w:hAnsi="Times New Roman" w:cs="Times New Roman"/>
          <w:sz w:val="28"/>
          <w:szCs w:val="28"/>
        </w:rPr>
      </w:pPr>
      <w:r w:rsidRPr="005961F9">
        <w:rPr>
          <w:rFonts w:ascii="Times New Roman" w:hAnsi="Times New Roman" w:cs="Times New Roman"/>
          <w:sz w:val="28"/>
          <w:szCs w:val="28"/>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337441" w:rsidRPr="005961F9" w:rsidRDefault="00337441" w:rsidP="00337441">
      <w:pPr>
        <w:pStyle w:val="ConsPlusNormal"/>
        <w:ind w:firstLine="709"/>
        <w:contextualSpacing/>
        <w:jc w:val="both"/>
        <w:rPr>
          <w:rFonts w:ascii="Times New Roman" w:hAnsi="Times New Roman" w:cs="Times New Roman"/>
          <w:sz w:val="28"/>
          <w:szCs w:val="28"/>
        </w:rPr>
      </w:pPr>
      <w:r w:rsidRPr="005961F9">
        <w:rPr>
          <w:rFonts w:ascii="Times New Roman" w:hAnsi="Times New Roman" w:cs="Times New Roman"/>
          <w:sz w:val="28"/>
          <w:szCs w:val="28"/>
        </w:rPr>
        <w:t>б) закупок запасных частей и расходных материалов к машинам и обор</w:t>
      </w:r>
      <w:r w:rsidRPr="005961F9">
        <w:rPr>
          <w:rFonts w:ascii="Times New Roman" w:hAnsi="Times New Roman" w:cs="Times New Roman"/>
          <w:sz w:val="28"/>
          <w:szCs w:val="28"/>
        </w:rPr>
        <w:t>у</w:t>
      </w:r>
      <w:r w:rsidRPr="005961F9">
        <w:rPr>
          <w:rFonts w:ascii="Times New Roman" w:hAnsi="Times New Roman" w:cs="Times New Roman"/>
          <w:sz w:val="28"/>
          <w:szCs w:val="28"/>
        </w:rPr>
        <w:t>дованию, используемым заказчиком, в соответствии с технической документ</w:t>
      </w:r>
      <w:r w:rsidRPr="005961F9">
        <w:rPr>
          <w:rFonts w:ascii="Times New Roman" w:hAnsi="Times New Roman" w:cs="Times New Roman"/>
          <w:sz w:val="28"/>
          <w:szCs w:val="28"/>
        </w:rPr>
        <w:t>а</w:t>
      </w:r>
      <w:r w:rsidRPr="005961F9">
        <w:rPr>
          <w:rFonts w:ascii="Times New Roman" w:hAnsi="Times New Roman" w:cs="Times New Roman"/>
          <w:sz w:val="28"/>
          <w:szCs w:val="28"/>
        </w:rPr>
        <w:t>цией на указанные машины и оборудование;</w:t>
      </w:r>
    </w:p>
    <w:p w:rsidR="00337441" w:rsidRPr="005961F9" w:rsidRDefault="00337441" w:rsidP="00337441">
      <w:pPr>
        <w:pStyle w:val="ConsPlusNormal"/>
        <w:ind w:firstLine="709"/>
        <w:contextualSpacing/>
        <w:jc w:val="both"/>
        <w:rPr>
          <w:rFonts w:ascii="Times New Roman" w:hAnsi="Times New Roman" w:cs="Times New Roman"/>
          <w:sz w:val="28"/>
          <w:szCs w:val="28"/>
        </w:rPr>
      </w:pPr>
      <w:r w:rsidRPr="005961F9">
        <w:rPr>
          <w:rFonts w:ascii="Times New Roman" w:hAnsi="Times New Roman" w:cs="Times New Roman"/>
          <w:sz w:val="28"/>
          <w:szCs w:val="28"/>
        </w:rPr>
        <w:t>в) закупок товаров, необходимых для исполнения государственного или муниципального контракта;</w:t>
      </w:r>
    </w:p>
    <w:p w:rsidR="00337441" w:rsidRPr="005961F9" w:rsidRDefault="00337441" w:rsidP="00337441">
      <w:pPr>
        <w:pStyle w:val="ConsPlusNormal"/>
        <w:ind w:firstLine="709"/>
        <w:contextualSpacing/>
        <w:jc w:val="both"/>
        <w:rPr>
          <w:rFonts w:ascii="Times New Roman" w:hAnsi="Times New Roman" w:cs="Times New Roman"/>
          <w:sz w:val="28"/>
          <w:szCs w:val="28"/>
        </w:rPr>
      </w:pPr>
      <w:r w:rsidRPr="005961F9">
        <w:rPr>
          <w:rFonts w:ascii="Times New Roman" w:hAnsi="Times New Roman" w:cs="Times New Roman"/>
          <w:sz w:val="28"/>
          <w:szCs w:val="28"/>
        </w:rPr>
        <w:t>г) закупок с указанием конкретных товарных знаков, знаков обслужив</w:t>
      </w:r>
      <w:r w:rsidRPr="005961F9">
        <w:rPr>
          <w:rFonts w:ascii="Times New Roman" w:hAnsi="Times New Roman" w:cs="Times New Roman"/>
          <w:sz w:val="28"/>
          <w:szCs w:val="28"/>
        </w:rPr>
        <w:t>а</w:t>
      </w:r>
      <w:r w:rsidRPr="005961F9">
        <w:rPr>
          <w:rFonts w:ascii="Times New Roman" w:hAnsi="Times New Roman" w:cs="Times New Roman"/>
          <w:sz w:val="28"/>
          <w:szCs w:val="28"/>
        </w:rPr>
        <w:t>ния, патентов, полезных моделей, промышленных образцов, места происхо</w:t>
      </w:r>
      <w:r w:rsidRPr="005961F9">
        <w:rPr>
          <w:rFonts w:ascii="Times New Roman" w:hAnsi="Times New Roman" w:cs="Times New Roman"/>
          <w:sz w:val="28"/>
          <w:szCs w:val="28"/>
        </w:rPr>
        <w:t>ж</w:t>
      </w:r>
      <w:r w:rsidRPr="005961F9">
        <w:rPr>
          <w:rFonts w:ascii="Times New Roman" w:hAnsi="Times New Roman" w:cs="Times New Roman"/>
          <w:sz w:val="28"/>
          <w:szCs w:val="28"/>
        </w:rPr>
        <w:t>дения товара, изготовителя товара, если это предусмотрено условиями межд</w:t>
      </w:r>
      <w:r w:rsidRPr="005961F9">
        <w:rPr>
          <w:rFonts w:ascii="Times New Roman" w:hAnsi="Times New Roman" w:cs="Times New Roman"/>
          <w:sz w:val="28"/>
          <w:szCs w:val="28"/>
        </w:rPr>
        <w:t>у</w:t>
      </w:r>
      <w:r w:rsidRPr="005961F9">
        <w:rPr>
          <w:rFonts w:ascii="Times New Roman" w:hAnsi="Times New Roman" w:cs="Times New Roman"/>
          <w:sz w:val="28"/>
          <w:szCs w:val="28"/>
        </w:rPr>
        <w:t>народных договоров Российской Федерации или условиями договоров юрид</w:t>
      </w:r>
      <w:r w:rsidRPr="005961F9">
        <w:rPr>
          <w:rFonts w:ascii="Times New Roman" w:hAnsi="Times New Roman" w:cs="Times New Roman"/>
          <w:sz w:val="28"/>
          <w:szCs w:val="28"/>
        </w:rPr>
        <w:t>и</w:t>
      </w:r>
      <w:r w:rsidRPr="005961F9">
        <w:rPr>
          <w:rFonts w:ascii="Times New Roman" w:hAnsi="Times New Roman" w:cs="Times New Roman"/>
          <w:sz w:val="28"/>
          <w:szCs w:val="28"/>
        </w:rPr>
        <w:t>ческих лиц, указанных в части 2 статьи 1 223- ФЗ, в целях исполнения этими юридическими лицами обязательств по заключенным договорам с юридич</w:t>
      </w:r>
      <w:r w:rsidRPr="005961F9">
        <w:rPr>
          <w:rFonts w:ascii="Times New Roman" w:hAnsi="Times New Roman" w:cs="Times New Roman"/>
          <w:sz w:val="28"/>
          <w:szCs w:val="28"/>
        </w:rPr>
        <w:t>е</w:t>
      </w:r>
      <w:r w:rsidRPr="005961F9">
        <w:rPr>
          <w:rFonts w:ascii="Times New Roman" w:hAnsi="Times New Roman" w:cs="Times New Roman"/>
          <w:sz w:val="28"/>
          <w:szCs w:val="28"/>
        </w:rPr>
        <w:t>скими лицами, в том числе иностранными юридическими лицами.</w:t>
      </w:r>
    </w:p>
    <w:p w:rsidR="00337441" w:rsidRPr="005961F9" w:rsidRDefault="00337441" w:rsidP="00337441">
      <w:pPr>
        <w:pStyle w:val="ConsPlusNormal"/>
        <w:ind w:firstLine="709"/>
        <w:contextualSpacing/>
        <w:jc w:val="both"/>
        <w:rPr>
          <w:rFonts w:ascii="Times New Roman" w:hAnsi="Times New Roman" w:cs="Times New Roman"/>
          <w:sz w:val="28"/>
          <w:szCs w:val="28"/>
        </w:rPr>
      </w:pPr>
      <w:r w:rsidRPr="005961F9">
        <w:rPr>
          <w:rFonts w:ascii="Times New Roman" w:hAnsi="Times New Roman" w:cs="Times New Roman"/>
          <w:sz w:val="28"/>
          <w:szCs w:val="28"/>
        </w:rPr>
        <w:t>7.2.2. В документации о конкурентной закупке должны быть указаны:</w:t>
      </w:r>
    </w:p>
    <w:p w:rsidR="00337441" w:rsidRPr="005961F9" w:rsidRDefault="00337441" w:rsidP="00337441">
      <w:pPr>
        <w:pStyle w:val="ConsPlusNormal"/>
        <w:ind w:firstLine="709"/>
        <w:contextualSpacing/>
        <w:jc w:val="both"/>
        <w:rPr>
          <w:rFonts w:ascii="Times New Roman" w:hAnsi="Times New Roman" w:cs="Times New Roman"/>
          <w:sz w:val="28"/>
          <w:szCs w:val="28"/>
        </w:rPr>
      </w:pPr>
      <w:r w:rsidRPr="005961F9">
        <w:rPr>
          <w:rFonts w:ascii="Times New Roman" w:hAnsi="Times New Roman" w:cs="Times New Roman"/>
          <w:sz w:val="28"/>
          <w:szCs w:val="28"/>
        </w:rPr>
        <w:t>1) требования к безопасности, качеству, техническим характеристикам, функциональным характеристикам (потребительским свойствам) товара, раб</w:t>
      </w:r>
      <w:r w:rsidRPr="005961F9">
        <w:rPr>
          <w:rFonts w:ascii="Times New Roman" w:hAnsi="Times New Roman" w:cs="Times New Roman"/>
          <w:sz w:val="28"/>
          <w:szCs w:val="28"/>
        </w:rPr>
        <w:t>о</w:t>
      </w:r>
      <w:r w:rsidRPr="005961F9">
        <w:rPr>
          <w:rFonts w:ascii="Times New Roman" w:hAnsi="Times New Roman" w:cs="Times New Roman"/>
          <w:sz w:val="28"/>
          <w:szCs w:val="28"/>
        </w:rPr>
        <w:t>ты, услуги, к размерам, упаковке, отгрузке товара, к результатам работы, уст</w:t>
      </w:r>
      <w:r w:rsidRPr="005961F9">
        <w:rPr>
          <w:rFonts w:ascii="Times New Roman" w:hAnsi="Times New Roman" w:cs="Times New Roman"/>
          <w:sz w:val="28"/>
          <w:szCs w:val="28"/>
        </w:rPr>
        <w:t>а</w:t>
      </w:r>
      <w:r w:rsidRPr="005961F9">
        <w:rPr>
          <w:rFonts w:ascii="Times New Roman" w:hAnsi="Times New Roman" w:cs="Times New Roman"/>
          <w:sz w:val="28"/>
          <w:szCs w:val="28"/>
        </w:rPr>
        <w:t>новленные заказчиком и предусмотренные техническими регламентами в соо</w:t>
      </w:r>
      <w:r w:rsidRPr="005961F9">
        <w:rPr>
          <w:rFonts w:ascii="Times New Roman" w:hAnsi="Times New Roman" w:cs="Times New Roman"/>
          <w:sz w:val="28"/>
          <w:szCs w:val="28"/>
        </w:rPr>
        <w:t>т</w:t>
      </w:r>
      <w:r w:rsidRPr="005961F9">
        <w:rPr>
          <w:rFonts w:ascii="Times New Roman" w:hAnsi="Times New Roman" w:cs="Times New Roman"/>
          <w:sz w:val="28"/>
          <w:szCs w:val="28"/>
        </w:rPr>
        <w:t>ветствии с законодательством Российской Федерации о техническом регулир</w:t>
      </w:r>
      <w:r w:rsidRPr="005961F9">
        <w:rPr>
          <w:rFonts w:ascii="Times New Roman" w:hAnsi="Times New Roman" w:cs="Times New Roman"/>
          <w:sz w:val="28"/>
          <w:szCs w:val="28"/>
        </w:rPr>
        <w:t>о</w:t>
      </w:r>
      <w:r w:rsidRPr="005961F9">
        <w:rPr>
          <w:rFonts w:ascii="Times New Roman" w:hAnsi="Times New Roman" w:cs="Times New Roman"/>
          <w:sz w:val="28"/>
          <w:szCs w:val="28"/>
        </w:rPr>
        <w:t>вании, документами, разрабатываемыми и применяемыми в национальной си</w:t>
      </w:r>
      <w:r w:rsidRPr="005961F9">
        <w:rPr>
          <w:rFonts w:ascii="Times New Roman" w:hAnsi="Times New Roman" w:cs="Times New Roman"/>
          <w:sz w:val="28"/>
          <w:szCs w:val="28"/>
        </w:rPr>
        <w:t>с</w:t>
      </w:r>
      <w:r w:rsidRPr="005961F9">
        <w:rPr>
          <w:rFonts w:ascii="Times New Roman" w:hAnsi="Times New Roman" w:cs="Times New Roman"/>
          <w:sz w:val="28"/>
          <w:szCs w:val="28"/>
        </w:rPr>
        <w:t xml:space="preserve">теме стандартизации, принятыми в соответствии с </w:t>
      </w:r>
      <w:r w:rsidRPr="005961F9">
        <w:rPr>
          <w:rFonts w:ascii="Times New Roman" w:hAnsi="Times New Roman" w:cs="Times New Roman"/>
          <w:sz w:val="28"/>
          <w:szCs w:val="28"/>
        </w:rPr>
        <w:lastRenderedPageBreak/>
        <w:t>законодательством Росси</w:t>
      </w:r>
      <w:r w:rsidRPr="005961F9">
        <w:rPr>
          <w:rFonts w:ascii="Times New Roman" w:hAnsi="Times New Roman" w:cs="Times New Roman"/>
          <w:sz w:val="28"/>
          <w:szCs w:val="28"/>
        </w:rPr>
        <w:t>й</w:t>
      </w:r>
      <w:r w:rsidRPr="005961F9">
        <w:rPr>
          <w:rFonts w:ascii="Times New Roman" w:hAnsi="Times New Roman" w:cs="Times New Roman"/>
          <w:sz w:val="28"/>
          <w:szCs w:val="28"/>
        </w:rPr>
        <w:t>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w:t>
      </w:r>
      <w:r w:rsidRPr="005961F9">
        <w:rPr>
          <w:rFonts w:ascii="Times New Roman" w:hAnsi="Times New Roman" w:cs="Times New Roman"/>
          <w:sz w:val="28"/>
          <w:szCs w:val="28"/>
        </w:rPr>
        <w:t>ь</w:t>
      </w:r>
      <w:r w:rsidRPr="005961F9">
        <w:rPr>
          <w:rFonts w:ascii="Times New Roman" w:hAnsi="Times New Roman" w:cs="Times New Roman"/>
          <w:sz w:val="28"/>
          <w:szCs w:val="28"/>
        </w:rPr>
        <w:t>зуются установленные в соответствии с законодательством Российской Фед</w:t>
      </w:r>
      <w:r w:rsidRPr="005961F9">
        <w:rPr>
          <w:rFonts w:ascii="Times New Roman" w:hAnsi="Times New Roman" w:cs="Times New Roman"/>
          <w:sz w:val="28"/>
          <w:szCs w:val="28"/>
        </w:rPr>
        <w:t>е</w:t>
      </w:r>
      <w:r w:rsidRPr="005961F9">
        <w:rPr>
          <w:rFonts w:ascii="Times New Roman" w:hAnsi="Times New Roman" w:cs="Times New Roman"/>
          <w:sz w:val="28"/>
          <w:szCs w:val="28"/>
        </w:rPr>
        <w:t>рации о техническом регулировании, законодательством Российской Федер</w:t>
      </w:r>
      <w:r w:rsidRPr="005961F9">
        <w:rPr>
          <w:rFonts w:ascii="Times New Roman" w:hAnsi="Times New Roman" w:cs="Times New Roman"/>
          <w:sz w:val="28"/>
          <w:szCs w:val="28"/>
        </w:rPr>
        <w:t>а</w:t>
      </w:r>
      <w:r w:rsidRPr="005961F9">
        <w:rPr>
          <w:rFonts w:ascii="Times New Roman" w:hAnsi="Times New Roman" w:cs="Times New Roman"/>
          <w:sz w:val="28"/>
          <w:szCs w:val="28"/>
        </w:rPr>
        <w:t>ции о стандартизации требования к безопасности, качеству, техническим хара</w:t>
      </w:r>
      <w:r w:rsidRPr="005961F9">
        <w:rPr>
          <w:rFonts w:ascii="Times New Roman" w:hAnsi="Times New Roman" w:cs="Times New Roman"/>
          <w:sz w:val="28"/>
          <w:szCs w:val="28"/>
        </w:rPr>
        <w:t>к</w:t>
      </w:r>
      <w:r w:rsidRPr="005961F9">
        <w:rPr>
          <w:rFonts w:ascii="Times New Roman" w:hAnsi="Times New Roman" w:cs="Times New Roman"/>
          <w:sz w:val="28"/>
          <w:szCs w:val="28"/>
        </w:rPr>
        <w:t>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w:t>
      </w:r>
      <w:r w:rsidRPr="005961F9">
        <w:rPr>
          <w:rFonts w:ascii="Times New Roman" w:hAnsi="Times New Roman" w:cs="Times New Roman"/>
          <w:sz w:val="28"/>
          <w:szCs w:val="28"/>
        </w:rPr>
        <w:t>и</w:t>
      </w:r>
      <w:r w:rsidRPr="005961F9">
        <w:rPr>
          <w:rFonts w:ascii="Times New Roman" w:hAnsi="Times New Roman" w:cs="Times New Roman"/>
          <w:sz w:val="28"/>
          <w:szCs w:val="28"/>
        </w:rPr>
        <w:t>мости использования иных требований, связанных с определением соответс</w:t>
      </w:r>
      <w:r w:rsidRPr="005961F9">
        <w:rPr>
          <w:rFonts w:ascii="Times New Roman" w:hAnsi="Times New Roman" w:cs="Times New Roman"/>
          <w:sz w:val="28"/>
          <w:szCs w:val="28"/>
        </w:rPr>
        <w:t>т</w:t>
      </w:r>
      <w:r w:rsidRPr="005961F9">
        <w:rPr>
          <w:rFonts w:ascii="Times New Roman" w:hAnsi="Times New Roman" w:cs="Times New Roman"/>
          <w:sz w:val="28"/>
          <w:szCs w:val="28"/>
        </w:rPr>
        <w:t>вия поставляемого товара, выполняемой работы, оказываемой услуги потре</w:t>
      </w:r>
      <w:r w:rsidRPr="005961F9">
        <w:rPr>
          <w:rFonts w:ascii="Times New Roman" w:hAnsi="Times New Roman" w:cs="Times New Roman"/>
          <w:sz w:val="28"/>
          <w:szCs w:val="28"/>
        </w:rPr>
        <w:t>б</w:t>
      </w:r>
      <w:r w:rsidRPr="005961F9">
        <w:rPr>
          <w:rFonts w:ascii="Times New Roman" w:hAnsi="Times New Roman" w:cs="Times New Roman"/>
          <w:sz w:val="28"/>
          <w:szCs w:val="28"/>
        </w:rPr>
        <w:t>ностям заказчика;</w:t>
      </w:r>
    </w:p>
    <w:p w:rsidR="00337441" w:rsidRPr="005961F9" w:rsidRDefault="00337441" w:rsidP="00337441">
      <w:pPr>
        <w:pStyle w:val="ConsPlusNormal"/>
        <w:ind w:firstLine="709"/>
        <w:contextualSpacing/>
        <w:jc w:val="both"/>
        <w:rPr>
          <w:rFonts w:ascii="Times New Roman" w:hAnsi="Times New Roman" w:cs="Times New Roman"/>
          <w:sz w:val="28"/>
          <w:szCs w:val="28"/>
        </w:rPr>
      </w:pPr>
      <w:r w:rsidRPr="005961F9">
        <w:rPr>
          <w:rFonts w:ascii="Times New Roman" w:hAnsi="Times New Roman" w:cs="Times New Roman"/>
          <w:sz w:val="28"/>
          <w:szCs w:val="28"/>
        </w:rPr>
        <w:t>2) требования к содержанию, форме, оформлению и составу заявки на участие в закупке;</w:t>
      </w:r>
    </w:p>
    <w:p w:rsidR="00337441" w:rsidRPr="005961F9" w:rsidRDefault="00337441" w:rsidP="00337441">
      <w:pPr>
        <w:pStyle w:val="ConsPlusNormal"/>
        <w:ind w:firstLine="709"/>
        <w:contextualSpacing/>
        <w:jc w:val="both"/>
        <w:rPr>
          <w:rFonts w:ascii="Times New Roman" w:hAnsi="Times New Roman" w:cs="Times New Roman"/>
          <w:sz w:val="28"/>
          <w:szCs w:val="28"/>
        </w:rPr>
      </w:pPr>
      <w:r w:rsidRPr="005961F9">
        <w:rPr>
          <w:rFonts w:ascii="Times New Roman" w:hAnsi="Times New Roman" w:cs="Times New Roman"/>
          <w:sz w:val="28"/>
          <w:szCs w:val="28"/>
        </w:rPr>
        <w:t>3) требования к описанию участниками такой закупки поставляемого т</w:t>
      </w:r>
      <w:r w:rsidRPr="005961F9">
        <w:rPr>
          <w:rFonts w:ascii="Times New Roman" w:hAnsi="Times New Roman" w:cs="Times New Roman"/>
          <w:sz w:val="28"/>
          <w:szCs w:val="28"/>
        </w:rPr>
        <w:t>о</w:t>
      </w:r>
      <w:r w:rsidRPr="005961F9">
        <w:rPr>
          <w:rFonts w:ascii="Times New Roman" w:hAnsi="Times New Roman" w:cs="Times New Roman"/>
          <w:sz w:val="28"/>
          <w:szCs w:val="28"/>
        </w:rPr>
        <w:t>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w:t>
      </w:r>
      <w:r w:rsidRPr="005961F9">
        <w:rPr>
          <w:rFonts w:ascii="Times New Roman" w:hAnsi="Times New Roman" w:cs="Times New Roman"/>
          <w:sz w:val="28"/>
          <w:szCs w:val="28"/>
        </w:rPr>
        <w:t>е</w:t>
      </w:r>
      <w:r w:rsidRPr="005961F9">
        <w:rPr>
          <w:rFonts w:ascii="Times New Roman" w:hAnsi="Times New Roman" w:cs="Times New Roman"/>
          <w:sz w:val="28"/>
          <w:szCs w:val="28"/>
        </w:rPr>
        <w:t>мой работы, оказываемой услуги, которые являются предметом конкурентной закупки, их количественных и качественных характеристик;</w:t>
      </w:r>
    </w:p>
    <w:p w:rsidR="00337441" w:rsidRPr="005961F9" w:rsidRDefault="00337441" w:rsidP="00337441">
      <w:pPr>
        <w:pStyle w:val="ConsPlusNormal"/>
        <w:ind w:firstLine="709"/>
        <w:contextualSpacing/>
        <w:jc w:val="both"/>
        <w:rPr>
          <w:rFonts w:ascii="Times New Roman" w:hAnsi="Times New Roman" w:cs="Times New Roman"/>
          <w:sz w:val="28"/>
          <w:szCs w:val="28"/>
        </w:rPr>
      </w:pPr>
      <w:r w:rsidRPr="005961F9">
        <w:rPr>
          <w:rFonts w:ascii="Times New Roman" w:hAnsi="Times New Roman" w:cs="Times New Roman"/>
          <w:sz w:val="28"/>
          <w:szCs w:val="28"/>
        </w:rPr>
        <w:t>4) место, условия и сроки (периоды) поставки товара, выполнения раб</w:t>
      </w:r>
      <w:r w:rsidRPr="005961F9">
        <w:rPr>
          <w:rFonts w:ascii="Times New Roman" w:hAnsi="Times New Roman" w:cs="Times New Roman"/>
          <w:sz w:val="28"/>
          <w:szCs w:val="28"/>
        </w:rPr>
        <w:t>о</w:t>
      </w:r>
      <w:r w:rsidRPr="005961F9">
        <w:rPr>
          <w:rFonts w:ascii="Times New Roman" w:hAnsi="Times New Roman" w:cs="Times New Roman"/>
          <w:sz w:val="28"/>
          <w:szCs w:val="28"/>
        </w:rPr>
        <w:t>ты, оказания услуги;</w:t>
      </w:r>
    </w:p>
    <w:p w:rsidR="00337441" w:rsidRPr="005961F9" w:rsidRDefault="00337441" w:rsidP="00337441">
      <w:pPr>
        <w:pStyle w:val="ConsPlusNormal"/>
        <w:ind w:firstLine="709"/>
        <w:contextualSpacing/>
        <w:jc w:val="both"/>
        <w:rPr>
          <w:rFonts w:ascii="Times New Roman" w:hAnsi="Times New Roman" w:cs="Times New Roman"/>
          <w:sz w:val="28"/>
          <w:szCs w:val="28"/>
        </w:rPr>
      </w:pPr>
      <w:r w:rsidRPr="005961F9">
        <w:rPr>
          <w:rFonts w:ascii="Times New Roman" w:hAnsi="Times New Roman" w:cs="Times New Roman"/>
          <w:sz w:val="28"/>
          <w:szCs w:val="28"/>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w:t>
      </w:r>
      <w:r w:rsidRPr="005961F9">
        <w:rPr>
          <w:rFonts w:ascii="Times New Roman" w:hAnsi="Times New Roman" w:cs="Times New Roman"/>
          <w:sz w:val="28"/>
          <w:szCs w:val="28"/>
        </w:rPr>
        <w:t>о</w:t>
      </w:r>
      <w:r w:rsidRPr="005961F9">
        <w:rPr>
          <w:rFonts w:ascii="Times New Roman" w:hAnsi="Times New Roman" w:cs="Times New Roman"/>
          <w:sz w:val="28"/>
          <w:szCs w:val="28"/>
        </w:rPr>
        <w:t>ра, и максимальное значение цены договора, либо цена единицы товара, раб</w:t>
      </w:r>
      <w:r w:rsidRPr="005961F9">
        <w:rPr>
          <w:rFonts w:ascii="Times New Roman" w:hAnsi="Times New Roman" w:cs="Times New Roman"/>
          <w:sz w:val="28"/>
          <w:szCs w:val="28"/>
        </w:rPr>
        <w:t>о</w:t>
      </w:r>
      <w:r w:rsidRPr="005961F9">
        <w:rPr>
          <w:rFonts w:ascii="Times New Roman" w:hAnsi="Times New Roman" w:cs="Times New Roman"/>
          <w:sz w:val="28"/>
          <w:szCs w:val="28"/>
        </w:rPr>
        <w:t>ты, услуги и максимальное значение цены договора;</w:t>
      </w:r>
    </w:p>
    <w:p w:rsidR="00337441" w:rsidRPr="005961F9" w:rsidRDefault="00337441" w:rsidP="00337441">
      <w:pPr>
        <w:pStyle w:val="ConsPlusNormal"/>
        <w:ind w:firstLine="709"/>
        <w:contextualSpacing/>
        <w:jc w:val="both"/>
        <w:rPr>
          <w:rFonts w:ascii="Times New Roman" w:hAnsi="Times New Roman" w:cs="Times New Roman"/>
          <w:sz w:val="28"/>
          <w:szCs w:val="28"/>
        </w:rPr>
      </w:pPr>
      <w:r w:rsidRPr="005961F9">
        <w:rPr>
          <w:rFonts w:ascii="Times New Roman" w:hAnsi="Times New Roman" w:cs="Times New Roman"/>
          <w:sz w:val="28"/>
          <w:szCs w:val="28"/>
        </w:rPr>
        <w:t>6) форма, сроки и порядок оплаты товара, работы, услуги;</w:t>
      </w:r>
    </w:p>
    <w:p w:rsidR="00337441" w:rsidRPr="005961F9" w:rsidRDefault="00337441" w:rsidP="00337441">
      <w:pPr>
        <w:pStyle w:val="ConsPlusNormal"/>
        <w:ind w:firstLine="709"/>
        <w:contextualSpacing/>
        <w:jc w:val="both"/>
        <w:rPr>
          <w:rFonts w:ascii="Times New Roman" w:hAnsi="Times New Roman" w:cs="Times New Roman"/>
          <w:sz w:val="28"/>
          <w:szCs w:val="28"/>
        </w:rPr>
      </w:pPr>
      <w:r w:rsidRPr="005961F9">
        <w:rPr>
          <w:rFonts w:ascii="Times New Roman" w:hAnsi="Times New Roman" w:cs="Times New Roman"/>
          <w:sz w:val="28"/>
          <w:szCs w:val="28"/>
        </w:rPr>
        <w:t>7) порядок формирования цены договора (цены лота) с учетом или без учета расходов на перевозку, страхование, уплату таможенных пошлин, нал</w:t>
      </w:r>
      <w:r w:rsidRPr="005961F9">
        <w:rPr>
          <w:rFonts w:ascii="Times New Roman" w:hAnsi="Times New Roman" w:cs="Times New Roman"/>
          <w:sz w:val="28"/>
          <w:szCs w:val="28"/>
        </w:rPr>
        <w:t>о</w:t>
      </w:r>
      <w:r w:rsidRPr="005961F9">
        <w:rPr>
          <w:rFonts w:ascii="Times New Roman" w:hAnsi="Times New Roman" w:cs="Times New Roman"/>
          <w:sz w:val="28"/>
          <w:szCs w:val="28"/>
        </w:rPr>
        <w:t>гов и других обязательных платежей;</w:t>
      </w:r>
    </w:p>
    <w:p w:rsidR="00337441" w:rsidRPr="005961F9" w:rsidRDefault="00337441" w:rsidP="00337441">
      <w:pPr>
        <w:pStyle w:val="ConsPlusNormal"/>
        <w:ind w:firstLine="709"/>
        <w:contextualSpacing/>
        <w:jc w:val="both"/>
        <w:rPr>
          <w:rFonts w:ascii="Times New Roman" w:hAnsi="Times New Roman" w:cs="Times New Roman"/>
          <w:sz w:val="28"/>
          <w:szCs w:val="28"/>
        </w:rPr>
      </w:pPr>
      <w:r w:rsidRPr="005961F9">
        <w:rPr>
          <w:rFonts w:ascii="Times New Roman" w:hAnsi="Times New Roman" w:cs="Times New Roman"/>
          <w:sz w:val="28"/>
          <w:szCs w:val="28"/>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337441" w:rsidRPr="005961F9" w:rsidRDefault="00337441" w:rsidP="00337441">
      <w:pPr>
        <w:pStyle w:val="ConsPlusNormal"/>
        <w:ind w:firstLine="709"/>
        <w:contextualSpacing/>
        <w:jc w:val="both"/>
        <w:rPr>
          <w:rFonts w:ascii="Times New Roman" w:hAnsi="Times New Roman" w:cs="Times New Roman"/>
          <w:sz w:val="28"/>
          <w:szCs w:val="28"/>
        </w:rPr>
      </w:pPr>
      <w:r w:rsidRPr="005961F9">
        <w:rPr>
          <w:rFonts w:ascii="Times New Roman" w:hAnsi="Times New Roman" w:cs="Times New Roman"/>
          <w:sz w:val="28"/>
          <w:szCs w:val="28"/>
        </w:rPr>
        <w:t>9) требования к участникам такой закупки (а так же перечень документов, представляемых участниками закупки для подтверждения их соответствия у</w:t>
      </w:r>
      <w:r w:rsidRPr="005961F9">
        <w:rPr>
          <w:rFonts w:ascii="Times New Roman" w:hAnsi="Times New Roman" w:cs="Times New Roman"/>
          <w:sz w:val="28"/>
          <w:szCs w:val="28"/>
        </w:rPr>
        <w:t>с</w:t>
      </w:r>
      <w:r w:rsidRPr="005961F9">
        <w:rPr>
          <w:rFonts w:ascii="Times New Roman" w:hAnsi="Times New Roman" w:cs="Times New Roman"/>
          <w:sz w:val="28"/>
          <w:szCs w:val="28"/>
        </w:rPr>
        <w:t>тановленным требованиям);</w:t>
      </w:r>
    </w:p>
    <w:p w:rsidR="00337441" w:rsidRPr="005961F9" w:rsidRDefault="00337441" w:rsidP="00337441">
      <w:pPr>
        <w:pStyle w:val="ConsPlusNormal"/>
        <w:ind w:firstLine="709"/>
        <w:contextualSpacing/>
        <w:jc w:val="both"/>
        <w:rPr>
          <w:rFonts w:ascii="Times New Roman" w:hAnsi="Times New Roman" w:cs="Times New Roman"/>
          <w:sz w:val="28"/>
          <w:szCs w:val="28"/>
        </w:rPr>
      </w:pPr>
      <w:r w:rsidRPr="005961F9">
        <w:rPr>
          <w:rFonts w:ascii="Times New Roman" w:hAnsi="Times New Roman" w:cs="Times New Roman"/>
          <w:sz w:val="28"/>
          <w:szCs w:val="28"/>
        </w:rPr>
        <w:t>10) требования к участникам такой закупки и привлекаемым ими субпо</w:t>
      </w:r>
      <w:r w:rsidRPr="005961F9">
        <w:rPr>
          <w:rFonts w:ascii="Times New Roman" w:hAnsi="Times New Roman" w:cs="Times New Roman"/>
          <w:sz w:val="28"/>
          <w:szCs w:val="28"/>
        </w:rPr>
        <w:t>д</w:t>
      </w:r>
      <w:r w:rsidRPr="005961F9">
        <w:rPr>
          <w:rFonts w:ascii="Times New Roman" w:hAnsi="Times New Roman" w:cs="Times New Roman"/>
          <w:sz w:val="28"/>
          <w:szCs w:val="28"/>
        </w:rPr>
        <w:t>рядчикам, соисполнителям и (или) изготовителям товара, являющегося предм</w:t>
      </w:r>
      <w:r w:rsidRPr="005961F9">
        <w:rPr>
          <w:rFonts w:ascii="Times New Roman" w:hAnsi="Times New Roman" w:cs="Times New Roman"/>
          <w:sz w:val="28"/>
          <w:szCs w:val="28"/>
        </w:rPr>
        <w:t>е</w:t>
      </w:r>
      <w:r w:rsidRPr="005961F9">
        <w:rPr>
          <w:rFonts w:ascii="Times New Roman" w:hAnsi="Times New Roman" w:cs="Times New Roman"/>
          <w:sz w:val="28"/>
          <w:szCs w:val="28"/>
        </w:rPr>
        <w:t>том закупки, и перечень документов, представляемых участниками такой з</w:t>
      </w:r>
      <w:r w:rsidRPr="005961F9">
        <w:rPr>
          <w:rFonts w:ascii="Times New Roman" w:hAnsi="Times New Roman" w:cs="Times New Roman"/>
          <w:sz w:val="28"/>
          <w:szCs w:val="28"/>
        </w:rPr>
        <w:t>а</w:t>
      </w:r>
      <w:r w:rsidRPr="005961F9">
        <w:rPr>
          <w:rFonts w:ascii="Times New Roman" w:hAnsi="Times New Roman" w:cs="Times New Roman"/>
          <w:sz w:val="28"/>
          <w:szCs w:val="28"/>
        </w:rPr>
        <w:t xml:space="preserve">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w:t>
      </w:r>
      <w:r w:rsidRPr="005961F9">
        <w:rPr>
          <w:rFonts w:ascii="Times New Roman" w:hAnsi="Times New Roman" w:cs="Times New Roman"/>
          <w:sz w:val="28"/>
          <w:szCs w:val="28"/>
        </w:rPr>
        <w:lastRenderedPageBreak/>
        <w:t>атомной энергии;</w:t>
      </w:r>
    </w:p>
    <w:p w:rsidR="00337441" w:rsidRPr="005961F9" w:rsidRDefault="00337441" w:rsidP="00337441">
      <w:pPr>
        <w:pStyle w:val="ConsPlusNormal"/>
        <w:ind w:firstLine="709"/>
        <w:contextualSpacing/>
        <w:jc w:val="both"/>
        <w:rPr>
          <w:rFonts w:ascii="Times New Roman" w:hAnsi="Times New Roman" w:cs="Times New Roman"/>
          <w:sz w:val="28"/>
          <w:szCs w:val="28"/>
        </w:rPr>
      </w:pPr>
      <w:r w:rsidRPr="005961F9">
        <w:rPr>
          <w:rFonts w:ascii="Times New Roman" w:hAnsi="Times New Roman" w:cs="Times New Roman"/>
          <w:sz w:val="28"/>
          <w:szCs w:val="28"/>
        </w:rPr>
        <w:t>11) формы, порядок, дата и время окончания срока предоставления уч</w:t>
      </w:r>
      <w:r w:rsidRPr="005961F9">
        <w:rPr>
          <w:rFonts w:ascii="Times New Roman" w:hAnsi="Times New Roman" w:cs="Times New Roman"/>
          <w:sz w:val="28"/>
          <w:szCs w:val="28"/>
        </w:rPr>
        <w:t>а</w:t>
      </w:r>
      <w:r w:rsidRPr="005961F9">
        <w:rPr>
          <w:rFonts w:ascii="Times New Roman" w:hAnsi="Times New Roman" w:cs="Times New Roman"/>
          <w:sz w:val="28"/>
          <w:szCs w:val="28"/>
        </w:rPr>
        <w:t>стникам такой закупки разъяснений положений документации о закупке;</w:t>
      </w:r>
    </w:p>
    <w:p w:rsidR="00337441" w:rsidRPr="005961F9" w:rsidRDefault="00337441" w:rsidP="00337441">
      <w:pPr>
        <w:pStyle w:val="ConsPlusNormal"/>
        <w:ind w:firstLine="709"/>
        <w:contextualSpacing/>
        <w:jc w:val="both"/>
        <w:rPr>
          <w:rFonts w:ascii="Times New Roman" w:hAnsi="Times New Roman" w:cs="Times New Roman"/>
          <w:sz w:val="28"/>
          <w:szCs w:val="28"/>
        </w:rPr>
      </w:pPr>
      <w:r w:rsidRPr="005961F9">
        <w:rPr>
          <w:rFonts w:ascii="Times New Roman" w:hAnsi="Times New Roman" w:cs="Times New Roman"/>
          <w:sz w:val="28"/>
          <w:szCs w:val="28"/>
        </w:rPr>
        <w:t>12) место, дату и время рассмотрения предложений участников закупки и подведения итогов закупки;</w:t>
      </w:r>
    </w:p>
    <w:p w:rsidR="00337441" w:rsidRPr="005961F9" w:rsidRDefault="00337441" w:rsidP="00337441">
      <w:pPr>
        <w:pStyle w:val="ConsPlusNormal"/>
        <w:ind w:firstLine="709"/>
        <w:contextualSpacing/>
        <w:jc w:val="both"/>
        <w:rPr>
          <w:rFonts w:ascii="Times New Roman" w:hAnsi="Times New Roman" w:cs="Times New Roman"/>
          <w:sz w:val="28"/>
          <w:szCs w:val="28"/>
        </w:rPr>
      </w:pPr>
      <w:r w:rsidRPr="005961F9">
        <w:rPr>
          <w:rFonts w:ascii="Times New Roman" w:hAnsi="Times New Roman" w:cs="Times New Roman"/>
          <w:sz w:val="28"/>
          <w:szCs w:val="28"/>
        </w:rPr>
        <w:t>13) критерии оценки и сопоставления заявок на участие в закупке;</w:t>
      </w:r>
    </w:p>
    <w:p w:rsidR="00337441" w:rsidRPr="005961F9" w:rsidRDefault="00337441" w:rsidP="00337441">
      <w:pPr>
        <w:pStyle w:val="ConsPlusNormal"/>
        <w:ind w:firstLine="709"/>
        <w:contextualSpacing/>
        <w:jc w:val="both"/>
        <w:rPr>
          <w:rFonts w:ascii="Times New Roman" w:hAnsi="Times New Roman" w:cs="Times New Roman"/>
          <w:sz w:val="28"/>
          <w:szCs w:val="28"/>
        </w:rPr>
      </w:pPr>
      <w:r w:rsidRPr="005961F9">
        <w:rPr>
          <w:rFonts w:ascii="Times New Roman" w:hAnsi="Times New Roman" w:cs="Times New Roman"/>
          <w:sz w:val="28"/>
          <w:szCs w:val="28"/>
        </w:rPr>
        <w:t>14) порядок оценки и сопоставления заявок на участие в закупке, метод</w:t>
      </w:r>
      <w:r w:rsidRPr="005961F9">
        <w:rPr>
          <w:rFonts w:ascii="Times New Roman" w:hAnsi="Times New Roman" w:cs="Times New Roman"/>
          <w:sz w:val="28"/>
          <w:szCs w:val="28"/>
        </w:rPr>
        <w:t>и</w:t>
      </w:r>
      <w:r w:rsidRPr="005961F9">
        <w:rPr>
          <w:rFonts w:ascii="Times New Roman" w:hAnsi="Times New Roman" w:cs="Times New Roman"/>
          <w:sz w:val="28"/>
          <w:szCs w:val="28"/>
        </w:rPr>
        <w:t xml:space="preserve">ку оценки предложений участника закупки, порядок расчета рейтинга каждой заявки, сведения и документы, которые подлежат оценки и сопоставлению; </w:t>
      </w:r>
    </w:p>
    <w:p w:rsidR="00337441" w:rsidRPr="005961F9" w:rsidRDefault="00337441" w:rsidP="00337441">
      <w:pPr>
        <w:pStyle w:val="ConsPlusNormal"/>
        <w:ind w:firstLine="709"/>
        <w:contextualSpacing/>
        <w:jc w:val="both"/>
        <w:rPr>
          <w:rFonts w:ascii="Times New Roman" w:hAnsi="Times New Roman" w:cs="Times New Roman"/>
          <w:sz w:val="28"/>
          <w:szCs w:val="28"/>
        </w:rPr>
      </w:pPr>
      <w:r w:rsidRPr="005961F9">
        <w:rPr>
          <w:rFonts w:ascii="Times New Roman" w:hAnsi="Times New Roman" w:cs="Times New Roman"/>
          <w:sz w:val="28"/>
          <w:szCs w:val="28"/>
        </w:rPr>
        <w:t>15) описание предмета закупки в соответствии с пунктом 7.1 настоящего раздела.</w:t>
      </w:r>
    </w:p>
    <w:p w:rsidR="00337441" w:rsidRPr="005961F9" w:rsidRDefault="00337441" w:rsidP="00337441">
      <w:pPr>
        <w:pStyle w:val="ConsPlusNormal"/>
        <w:ind w:firstLine="709"/>
        <w:contextualSpacing/>
        <w:jc w:val="both"/>
        <w:rPr>
          <w:rFonts w:ascii="Times New Roman" w:hAnsi="Times New Roman" w:cs="Times New Roman"/>
          <w:sz w:val="28"/>
          <w:szCs w:val="28"/>
        </w:rPr>
      </w:pPr>
      <w:r w:rsidRPr="005961F9">
        <w:rPr>
          <w:rFonts w:ascii="Times New Roman" w:hAnsi="Times New Roman" w:cs="Times New Roman"/>
          <w:sz w:val="28"/>
          <w:szCs w:val="28"/>
        </w:rPr>
        <w:t>16) условия допуска к участию в закупке;</w:t>
      </w:r>
    </w:p>
    <w:p w:rsidR="00337441" w:rsidRPr="005961F9" w:rsidRDefault="00337441" w:rsidP="00337441">
      <w:pPr>
        <w:pStyle w:val="ConsPlusNormal"/>
        <w:ind w:firstLine="709"/>
        <w:contextualSpacing/>
        <w:jc w:val="both"/>
        <w:rPr>
          <w:rFonts w:ascii="Times New Roman" w:hAnsi="Times New Roman" w:cs="Times New Roman"/>
          <w:sz w:val="28"/>
          <w:szCs w:val="28"/>
        </w:rPr>
      </w:pPr>
      <w:r w:rsidRPr="005961F9">
        <w:rPr>
          <w:rFonts w:ascii="Times New Roman" w:hAnsi="Times New Roman" w:cs="Times New Roman"/>
          <w:bCs/>
          <w:sz w:val="28"/>
          <w:szCs w:val="28"/>
        </w:rPr>
        <w:t>17</w:t>
      </w:r>
      <w:r w:rsidRPr="005961F9">
        <w:rPr>
          <w:rFonts w:ascii="Times New Roman" w:hAnsi="Times New Roman" w:cs="Times New Roman"/>
          <w:sz w:val="28"/>
          <w:szCs w:val="28"/>
        </w:rPr>
        <w:t>) сведения о возможности проведения переторжки или квалификацио</w:t>
      </w:r>
      <w:r w:rsidRPr="005961F9">
        <w:rPr>
          <w:rFonts w:ascii="Times New Roman" w:hAnsi="Times New Roman" w:cs="Times New Roman"/>
          <w:sz w:val="28"/>
          <w:szCs w:val="28"/>
        </w:rPr>
        <w:t>н</w:t>
      </w:r>
      <w:r w:rsidRPr="005961F9">
        <w:rPr>
          <w:rFonts w:ascii="Times New Roman" w:hAnsi="Times New Roman" w:cs="Times New Roman"/>
          <w:sz w:val="28"/>
          <w:szCs w:val="28"/>
        </w:rPr>
        <w:t>ного отбора и порядок их проведения.</w:t>
      </w:r>
    </w:p>
    <w:p w:rsidR="00337441" w:rsidRPr="005961F9" w:rsidRDefault="00337441" w:rsidP="00337441">
      <w:pPr>
        <w:pStyle w:val="ConsPlusNormal"/>
        <w:ind w:firstLine="709"/>
        <w:contextualSpacing/>
        <w:jc w:val="both"/>
        <w:rPr>
          <w:rFonts w:ascii="Times New Roman" w:hAnsi="Times New Roman" w:cs="Times New Roman"/>
          <w:sz w:val="28"/>
          <w:szCs w:val="28"/>
        </w:rPr>
      </w:pPr>
      <w:r w:rsidRPr="005961F9">
        <w:rPr>
          <w:rFonts w:ascii="Times New Roman" w:hAnsi="Times New Roman" w:cs="Times New Roman"/>
          <w:sz w:val="28"/>
          <w:szCs w:val="28"/>
        </w:rPr>
        <w:t>7.2.3.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Участник имеет право подать всего три запроса на разъяснение положений документации.</w:t>
      </w:r>
    </w:p>
    <w:p w:rsidR="00337441" w:rsidRPr="005961F9" w:rsidRDefault="00337441" w:rsidP="00337441">
      <w:pPr>
        <w:pStyle w:val="ConsPlusNormal"/>
        <w:ind w:firstLine="709"/>
        <w:contextualSpacing/>
        <w:jc w:val="both"/>
        <w:rPr>
          <w:rFonts w:ascii="Times New Roman" w:hAnsi="Times New Roman" w:cs="Times New Roman"/>
          <w:sz w:val="28"/>
          <w:szCs w:val="28"/>
        </w:rPr>
      </w:pPr>
      <w:r w:rsidRPr="005961F9">
        <w:rPr>
          <w:rFonts w:ascii="Times New Roman" w:hAnsi="Times New Roman" w:cs="Times New Roman"/>
          <w:sz w:val="28"/>
          <w:szCs w:val="28"/>
        </w:rPr>
        <w:t>7.2.4. В течение трех рабочих дней с даты поступления запроса,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w:t>
      </w:r>
      <w:r w:rsidRPr="005961F9">
        <w:rPr>
          <w:rFonts w:ascii="Times New Roman" w:hAnsi="Times New Roman" w:cs="Times New Roman"/>
          <w:sz w:val="28"/>
          <w:szCs w:val="28"/>
        </w:rPr>
        <w:t>о</w:t>
      </w:r>
      <w:r w:rsidRPr="005961F9">
        <w:rPr>
          <w:rFonts w:ascii="Times New Roman" w:hAnsi="Times New Roman" w:cs="Times New Roman"/>
          <w:sz w:val="28"/>
          <w:szCs w:val="28"/>
        </w:rPr>
        <w:t>ступил позднее, чем за три рабочих дня до даты окончания срока подачи заявок на участие в такой закупке.</w:t>
      </w:r>
    </w:p>
    <w:p w:rsidR="00337441" w:rsidRPr="005961F9" w:rsidRDefault="00337441" w:rsidP="00337441">
      <w:pPr>
        <w:pStyle w:val="ConsPlusNormal"/>
        <w:ind w:firstLine="709"/>
        <w:contextualSpacing/>
        <w:jc w:val="both"/>
        <w:rPr>
          <w:rFonts w:ascii="Times New Roman" w:hAnsi="Times New Roman" w:cs="Times New Roman"/>
          <w:sz w:val="28"/>
          <w:szCs w:val="28"/>
        </w:rPr>
      </w:pPr>
      <w:r w:rsidRPr="005961F9">
        <w:rPr>
          <w:rFonts w:ascii="Times New Roman" w:hAnsi="Times New Roman" w:cs="Times New Roman"/>
          <w:sz w:val="28"/>
          <w:szCs w:val="28"/>
        </w:rPr>
        <w:t>7.2.5. Разъяснения положений документации о конкурентной закупке не должны изменять предмет закупки и существенные условия проекта договора.</w:t>
      </w:r>
    </w:p>
    <w:p w:rsidR="00337441" w:rsidRPr="005961F9" w:rsidRDefault="00337441" w:rsidP="00337441">
      <w:pPr>
        <w:pStyle w:val="ConsPlusNormal"/>
        <w:ind w:firstLine="709"/>
        <w:contextualSpacing/>
        <w:jc w:val="both"/>
        <w:rPr>
          <w:rFonts w:ascii="Times New Roman" w:hAnsi="Times New Roman" w:cs="Times New Roman"/>
          <w:sz w:val="28"/>
          <w:szCs w:val="28"/>
        </w:rPr>
      </w:pPr>
      <w:r w:rsidRPr="005961F9">
        <w:rPr>
          <w:rFonts w:ascii="Times New Roman" w:hAnsi="Times New Roman" w:cs="Times New Roman"/>
          <w:sz w:val="28"/>
          <w:szCs w:val="28"/>
        </w:rPr>
        <w:t>7.2.6.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ЕИС вместе с извещен</w:t>
      </w:r>
      <w:r w:rsidRPr="005961F9">
        <w:rPr>
          <w:rFonts w:ascii="Times New Roman" w:hAnsi="Times New Roman" w:cs="Times New Roman"/>
          <w:sz w:val="28"/>
          <w:szCs w:val="28"/>
        </w:rPr>
        <w:t>и</w:t>
      </w:r>
      <w:r w:rsidRPr="005961F9">
        <w:rPr>
          <w:rFonts w:ascii="Times New Roman" w:hAnsi="Times New Roman" w:cs="Times New Roman"/>
          <w:sz w:val="28"/>
          <w:szCs w:val="28"/>
        </w:rPr>
        <w:t>ем об осуществлении закупки и включает в себя сведения, предусмотренные в настоящем Положении.</w:t>
      </w:r>
    </w:p>
    <w:p w:rsidR="00337441" w:rsidRPr="005961F9" w:rsidRDefault="00337441" w:rsidP="00337441">
      <w:pPr>
        <w:pStyle w:val="ConsPlusNormal"/>
        <w:ind w:firstLine="709"/>
        <w:contextualSpacing/>
        <w:jc w:val="both"/>
        <w:rPr>
          <w:rFonts w:ascii="Times New Roman" w:hAnsi="Times New Roman" w:cs="Times New Roman"/>
          <w:sz w:val="28"/>
          <w:szCs w:val="28"/>
        </w:rPr>
      </w:pPr>
      <w:r w:rsidRPr="005961F9">
        <w:rPr>
          <w:rFonts w:ascii="Times New Roman" w:hAnsi="Times New Roman" w:cs="Times New Roman"/>
          <w:sz w:val="28"/>
          <w:szCs w:val="28"/>
        </w:rPr>
        <w:t>7.2.7. Заявки на участие в конкурентной закупке представляются согласно требованиям к содержанию, оформлению и составу заявки на участие в заку</w:t>
      </w:r>
      <w:r w:rsidRPr="005961F9">
        <w:rPr>
          <w:rFonts w:ascii="Times New Roman" w:hAnsi="Times New Roman" w:cs="Times New Roman"/>
          <w:sz w:val="28"/>
          <w:szCs w:val="28"/>
        </w:rPr>
        <w:t>п</w:t>
      </w:r>
      <w:r w:rsidRPr="005961F9">
        <w:rPr>
          <w:rFonts w:ascii="Times New Roman" w:hAnsi="Times New Roman" w:cs="Times New Roman"/>
          <w:sz w:val="28"/>
          <w:szCs w:val="28"/>
        </w:rPr>
        <w:t>ке, указа</w:t>
      </w:r>
      <w:bookmarkStart w:id="30" w:name="_Toc520127534"/>
      <w:r w:rsidRPr="005961F9">
        <w:rPr>
          <w:rFonts w:ascii="Times New Roman" w:hAnsi="Times New Roman" w:cs="Times New Roman"/>
          <w:sz w:val="28"/>
          <w:szCs w:val="28"/>
        </w:rPr>
        <w:t xml:space="preserve">нным в документации о закупке. </w:t>
      </w:r>
    </w:p>
    <w:p w:rsidR="00337441" w:rsidRPr="005961F9" w:rsidRDefault="00337441" w:rsidP="00337441">
      <w:pPr>
        <w:pStyle w:val="ConsPlusNormal"/>
        <w:ind w:firstLine="709"/>
        <w:contextualSpacing/>
        <w:jc w:val="both"/>
        <w:rPr>
          <w:rFonts w:ascii="Times New Roman" w:hAnsi="Times New Roman" w:cs="Times New Roman"/>
          <w:sz w:val="28"/>
          <w:szCs w:val="28"/>
        </w:rPr>
      </w:pPr>
      <w:r w:rsidRPr="005961F9">
        <w:rPr>
          <w:rFonts w:ascii="Times New Roman" w:hAnsi="Times New Roman" w:cs="Times New Roman"/>
          <w:sz w:val="28"/>
          <w:szCs w:val="28"/>
        </w:rPr>
        <w:t>7. 3. Обеспечение заявки</w:t>
      </w:r>
      <w:bookmarkEnd w:id="30"/>
      <w:r w:rsidRPr="005961F9">
        <w:rPr>
          <w:rFonts w:ascii="Times New Roman" w:hAnsi="Times New Roman" w:cs="Times New Roman"/>
          <w:sz w:val="28"/>
          <w:szCs w:val="28"/>
        </w:rPr>
        <w:t>.</w:t>
      </w:r>
    </w:p>
    <w:p w:rsidR="00337441" w:rsidRPr="005961F9" w:rsidRDefault="00337441" w:rsidP="00337441">
      <w:pPr>
        <w:pStyle w:val="ConsPlusNormal"/>
        <w:ind w:firstLine="709"/>
        <w:contextualSpacing/>
        <w:jc w:val="both"/>
        <w:rPr>
          <w:rFonts w:ascii="Times New Roman" w:hAnsi="Times New Roman" w:cs="Times New Roman"/>
          <w:sz w:val="28"/>
          <w:szCs w:val="28"/>
        </w:rPr>
      </w:pPr>
      <w:r w:rsidRPr="005961F9">
        <w:rPr>
          <w:rFonts w:ascii="Times New Roman" w:hAnsi="Times New Roman" w:cs="Times New Roman"/>
          <w:sz w:val="28"/>
          <w:szCs w:val="28"/>
        </w:rPr>
        <w:t>7.3.1. Заказчик вправе требовать обеспечения заявок на участие в конк</w:t>
      </w:r>
      <w:r w:rsidRPr="005961F9">
        <w:rPr>
          <w:rFonts w:ascii="Times New Roman" w:hAnsi="Times New Roman" w:cs="Times New Roman"/>
          <w:sz w:val="28"/>
          <w:szCs w:val="28"/>
        </w:rPr>
        <w:t>у</w:t>
      </w:r>
      <w:r w:rsidRPr="005961F9">
        <w:rPr>
          <w:rFonts w:ascii="Times New Roman" w:hAnsi="Times New Roman" w:cs="Times New Roman"/>
          <w:sz w:val="28"/>
          <w:szCs w:val="28"/>
        </w:rPr>
        <w:t>рентных закупках, в том числе порядок, срок и случаи возврата такого обесп</w:t>
      </w:r>
      <w:r w:rsidRPr="005961F9">
        <w:rPr>
          <w:rFonts w:ascii="Times New Roman" w:hAnsi="Times New Roman" w:cs="Times New Roman"/>
          <w:sz w:val="28"/>
          <w:szCs w:val="28"/>
        </w:rPr>
        <w:t>е</w:t>
      </w:r>
      <w:r w:rsidRPr="005961F9">
        <w:rPr>
          <w:rFonts w:ascii="Times New Roman" w:hAnsi="Times New Roman" w:cs="Times New Roman"/>
          <w:sz w:val="28"/>
          <w:szCs w:val="28"/>
        </w:rPr>
        <w:t>чения. При этом в извещении об осуществлении закупки, документации о з</w:t>
      </w:r>
      <w:r w:rsidRPr="005961F9">
        <w:rPr>
          <w:rFonts w:ascii="Times New Roman" w:hAnsi="Times New Roman" w:cs="Times New Roman"/>
          <w:sz w:val="28"/>
          <w:szCs w:val="28"/>
        </w:rPr>
        <w:t>а</w:t>
      </w:r>
      <w:r w:rsidRPr="005961F9">
        <w:rPr>
          <w:rFonts w:ascii="Times New Roman" w:hAnsi="Times New Roman" w:cs="Times New Roman"/>
          <w:sz w:val="28"/>
          <w:szCs w:val="28"/>
        </w:rPr>
        <w:t>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заказчика в соответствии с настоящим Федеральным законом). Обесп</w:t>
      </w:r>
      <w:r w:rsidRPr="005961F9">
        <w:rPr>
          <w:rFonts w:ascii="Times New Roman" w:hAnsi="Times New Roman" w:cs="Times New Roman"/>
          <w:sz w:val="28"/>
          <w:szCs w:val="28"/>
        </w:rPr>
        <w:t>е</w:t>
      </w:r>
      <w:r w:rsidRPr="005961F9">
        <w:rPr>
          <w:rFonts w:ascii="Times New Roman" w:hAnsi="Times New Roman" w:cs="Times New Roman"/>
          <w:sz w:val="28"/>
          <w:szCs w:val="28"/>
        </w:rPr>
        <w:t xml:space="preserve">чение заявки на участие в конкурентной закупке может предоставляться </w:t>
      </w:r>
      <w:r w:rsidRPr="005961F9">
        <w:rPr>
          <w:rFonts w:ascii="Times New Roman" w:hAnsi="Times New Roman" w:cs="Times New Roman"/>
          <w:sz w:val="28"/>
          <w:szCs w:val="28"/>
        </w:rPr>
        <w:lastRenderedPageBreak/>
        <w:t>учас</w:t>
      </w:r>
      <w:r w:rsidRPr="005961F9">
        <w:rPr>
          <w:rFonts w:ascii="Times New Roman" w:hAnsi="Times New Roman" w:cs="Times New Roman"/>
          <w:sz w:val="28"/>
          <w:szCs w:val="28"/>
        </w:rPr>
        <w:t>т</w:t>
      </w:r>
      <w:r w:rsidRPr="005961F9">
        <w:rPr>
          <w:rFonts w:ascii="Times New Roman" w:hAnsi="Times New Roman" w:cs="Times New Roman"/>
          <w:sz w:val="28"/>
          <w:szCs w:val="28"/>
        </w:rPr>
        <w:t>ником конкурентной закупки путем внесения денежных средств, предоставл</w:t>
      </w:r>
      <w:r w:rsidRPr="005961F9">
        <w:rPr>
          <w:rFonts w:ascii="Times New Roman" w:hAnsi="Times New Roman" w:cs="Times New Roman"/>
          <w:sz w:val="28"/>
          <w:szCs w:val="28"/>
        </w:rPr>
        <w:t>е</w:t>
      </w:r>
      <w:r w:rsidRPr="005961F9">
        <w:rPr>
          <w:rFonts w:ascii="Times New Roman" w:hAnsi="Times New Roman" w:cs="Times New Roman"/>
          <w:sz w:val="28"/>
          <w:szCs w:val="28"/>
        </w:rPr>
        <w:t>ния банковской гарантии или иным способом, предусмотренным Гражданским кодексом Российской Федерации. Выбор способа обеспечения заявки на уч</w:t>
      </w:r>
      <w:r w:rsidRPr="005961F9">
        <w:rPr>
          <w:rFonts w:ascii="Times New Roman" w:hAnsi="Times New Roman" w:cs="Times New Roman"/>
          <w:sz w:val="28"/>
          <w:szCs w:val="28"/>
        </w:rPr>
        <w:t>а</w:t>
      </w:r>
      <w:r w:rsidRPr="005961F9">
        <w:rPr>
          <w:rFonts w:ascii="Times New Roman" w:hAnsi="Times New Roman" w:cs="Times New Roman"/>
          <w:sz w:val="28"/>
          <w:szCs w:val="28"/>
        </w:rPr>
        <w:t>стие в конкурентной закупке из числа предусмотренных заказчиком в извещ</w:t>
      </w:r>
      <w:r w:rsidRPr="005961F9">
        <w:rPr>
          <w:rFonts w:ascii="Times New Roman" w:hAnsi="Times New Roman" w:cs="Times New Roman"/>
          <w:sz w:val="28"/>
          <w:szCs w:val="28"/>
        </w:rPr>
        <w:t>е</w:t>
      </w:r>
      <w:r w:rsidRPr="005961F9">
        <w:rPr>
          <w:rFonts w:ascii="Times New Roman" w:hAnsi="Times New Roman" w:cs="Times New Roman"/>
          <w:sz w:val="28"/>
          <w:szCs w:val="28"/>
        </w:rPr>
        <w:t>нии об осуществлении закупки, документации о закупке, осуществляется уч</w:t>
      </w:r>
      <w:r w:rsidRPr="005961F9">
        <w:rPr>
          <w:rFonts w:ascii="Times New Roman" w:hAnsi="Times New Roman" w:cs="Times New Roman"/>
          <w:sz w:val="28"/>
          <w:szCs w:val="28"/>
        </w:rPr>
        <w:t>а</w:t>
      </w:r>
      <w:r w:rsidRPr="005961F9">
        <w:rPr>
          <w:rFonts w:ascii="Times New Roman" w:hAnsi="Times New Roman" w:cs="Times New Roman"/>
          <w:sz w:val="28"/>
          <w:szCs w:val="28"/>
        </w:rPr>
        <w:t>стником закупки.</w:t>
      </w:r>
    </w:p>
    <w:p w:rsidR="00337441" w:rsidRPr="005961F9" w:rsidRDefault="00337441" w:rsidP="00337441">
      <w:pPr>
        <w:pStyle w:val="ConsPlusNormal"/>
        <w:ind w:firstLine="709"/>
        <w:contextualSpacing/>
        <w:jc w:val="both"/>
        <w:rPr>
          <w:rFonts w:ascii="Times New Roman" w:hAnsi="Times New Roman" w:cs="Times New Roman"/>
          <w:sz w:val="28"/>
          <w:szCs w:val="28"/>
        </w:rPr>
      </w:pPr>
      <w:r w:rsidRPr="005961F9">
        <w:rPr>
          <w:rFonts w:ascii="Times New Roman" w:hAnsi="Times New Roman" w:cs="Times New Roman"/>
          <w:sz w:val="28"/>
          <w:szCs w:val="28"/>
        </w:rPr>
        <w:t>7.3.2. Обеспечение заявки на участие в закупочной процедуре предста</w:t>
      </w:r>
      <w:r w:rsidRPr="005961F9">
        <w:rPr>
          <w:rFonts w:ascii="Times New Roman" w:hAnsi="Times New Roman" w:cs="Times New Roman"/>
          <w:sz w:val="28"/>
          <w:szCs w:val="28"/>
        </w:rPr>
        <w:t>в</w:t>
      </w:r>
      <w:r w:rsidRPr="005961F9">
        <w:rPr>
          <w:rFonts w:ascii="Times New Roman" w:hAnsi="Times New Roman" w:cs="Times New Roman"/>
          <w:sz w:val="28"/>
          <w:szCs w:val="28"/>
        </w:rPr>
        <w:t>ляется одновременно с такой заявкой. Требования, касающиеся обеспечения з</w:t>
      </w:r>
      <w:r w:rsidRPr="005961F9">
        <w:rPr>
          <w:rFonts w:ascii="Times New Roman" w:hAnsi="Times New Roman" w:cs="Times New Roman"/>
          <w:sz w:val="28"/>
          <w:szCs w:val="28"/>
        </w:rPr>
        <w:t>а</w:t>
      </w:r>
      <w:r w:rsidRPr="005961F9">
        <w:rPr>
          <w:rFonts w:ascii="Times New Roman" w:hAnsi="Times New Roman" w:cs="Times New Roman"/>
          <w:sz w:val="28"/>
          <w:szCs w:val="28"/>
        </w:rPr>
        <w:t>явки на участие в закупочной процедуре являются одинаковыми для всех уч</w:t>
      </w:r>
      <w:r w:rsidRPr="005961F9">
        <w:rPr>
          <w:rFonts w:ascii="Times New Roman" w:hAnsi="Times New Roman" w:cs="Times New Roman"/>
          <w:sz w:val="28"/>
          <w:szCs w:val="28"/>
        </w:rPr>
        <w:t>а</w:t>
      </w:r>
      <w:r w:rsidRPr="005961F9">
        <w:rPr>
          <w:rFonts w:ascii="Times New Roman" w:hAnsi="Times New Roman" w:cs="Times New Roman"/>
          <w:sz w:val="28"/>
          <w:szCs w:val="28"/>
        </w:rPr>
        <w:t>стников закупочных процедур. На момент открытия доступа к заявкам, дене</w:t>
      </w:r>
      <w:r w:rsidRPr="005961F9">
        <w:rPr>
          <w:rFonts w:ascii="Times New Roman" w:hAnsi="Times New Roman" w:cs="Times New Roman"/>
          <w:sz w:val="28"/>
          <w:szCs w:val="28"/>
        </w:rPr>
        <w:t>ж</w:t>
      </w:r>
      <w:r w:rsidRPr="005961F9">
        <w:rPr>
          <w:rFonts w:ascii="Times New Roman" w:hAnsi="Times New Roman" w:cs="Times New Roman"/>
          <w:sz w:val="28"/>
          <w:szCs w:val="28"/>
        </w:rPr>
        <w:t>ные средства должны поступить на указанный в документации счет.</w:t>
      </w:r>
    </w:p>
    <w:p w:rsidR="00337441" w:rsidRPr="005961F9" w:rsidRDefault="00337441" w:rsidP="00337441">
      <w:pPr>
        <w:pStyle w:val="ConsPlusNormal"/>
        <w:ind w:firstLine="709"/>
        <w:contextualSpacing/>
        <w:jc w:val="both"/>
        <w:rPr>
          <w:rFonts w:ascii="Times New Roman" w:hAnsi="Times New Roman" w:cs="Times New Roman"/>
          <w:sz w:val="28"/>
          <w:szCs w:val="28"/>
        </w:rPr>
      </w:pPr>
      <w:r w:rsidRPr="005961F9">
        <w:rPr>
          <w:rFonts w:ascii="Times New Roman" w:hAnsi="Times New Roman" w:cs="Times New Roman"/>
          <w:sz w:val="28"/>
          <w:szCs w:val="28"/>
        </w:rPr>
        <w:t>7.3.3. Заказчик не устанавливает в документации о конкурентной закупке требование обеспечения заявок на участие в закупке, если начальная (макс</w:t>
      </w:r>
      <w:r w:rsidRPr="005961F9">
        <w:rPr>
          <w:rFonts w:ascii="Times New Roman" w:hAnsi="Times New Roman" w:cs="Times New Roman"/>
          <w:sz w:val="28"/>
          <w:szCs w:val="28"/>
        </w:rPr>
        <w:t>и</w:t>
      </w:r>
      <w:r w:rsidRPr="005961F9">
        <w:rPr>
          <w:rFonts w:ascii="Times New Roman" w:hAnsi="Times New Roman" w:cs="Times New Roman"/>
          <w:sz w:val="28"/>
          <w:szCs w:val="28"/>
        </w:rPr>
        <w:t>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w:t>
      </w:r>
      <w:r w:rsidRPr="005961F9">
        <w:rPr>
          <w:rFonts w:ascii="Times New Roman" w:hAnsi="Times New Roman" w:cs="Times New Roman"/>
          <w:sz w:val="28"/>
          <w:szCs w:val="28"/>
        </w:rPr>
        <w:t>е</w:t>
      </w:r>
      <w:r w:rsidRPr="005961F9">
        <w:rPr>
          <w:rFonts w:ascii="Times New Roman" w:hAnsi="Times New Roman" w:cs="Times New Roman"/>
          <w:sz w:val="28"/>
          <w:szCs w:val="28"/>
        </w:rPr>
        <w:t>нию заявок на участие в закупке в размере не более пяти процентов начальной (максимальной) цены договора.</w:t>
      </w:r>
    </w:p>
    <w:p w:rsidR="00337441" w:rsidRPr="005961F9" w:rsidRDefault="00337441" w:rsidP="00337441">
      <w:pPr>
        <w:pStyle w:val="ConsPlusNormal"/>
        <w:ind w:firstLine="709"/>
        <w:contextualSpacing/>
        <w:jc w:val="both"/>
        <w:rPr>
          <w:rFonts w:ascii="Times New Roman" w:hAnsi="Times New Roman" w:cs="Times New Roman"/>
          <w:sz w:val="28"/>
          <w:szCs w:val="28"/>
        </w:rPr>
      </w:pPr>
      <w:r w:rsidRPr="005961F9">
        <w:rPr>
          <w:rFonts w:ascii="Times New Roman" w:hAnsi="Times New Roman" w:cs="Times New Roman"/>
          <w:sz w:val="28"/>
          <w:szCs w:val="28"/>
        </w:rPr>
        <w:t>7.3.4. Возврат участнику конкурентной закупки обеспечения заявки на участие в закупке не производится в следующих случаях:</w:t>
      </w:r>
    </w:p>
    <w:p w:rsidR="00337441" w:rsidRPr="005961F9" w:rsidRDefault="00337441" w:rsidP="00337441">
      <w:pPr>
        <w:pStyle w:val="ConsPlusNormal"/>
        <w:ind w:firstLine="709"/>
        <w:contextualSpacing/>
        <w:jc w:val="both"/>
        <w:rPr>
          <w:rFonts w:ascii="Times New Roman" w:hAnsi="Times New Roman" w:cs="Times New Roman"/>
          <w:sz w:val="28"/>
          <w:szCs w:val="28"/>
        </w:rPr>
      </w:pPr>
      <w:r w:rsidRPr="005961F9">
        <w:rPr>
          <w:rFonts w:ascii="Times New Roman" w:hAnsi="Times New Roman" w:cs="Times New Roman"/>
          <w:sz w:val="28"/>
          <w:szCs w:val="28"/>
        </w:rPr>
        <w:t>1) уклонение или отказ участника закупки от заключения договора;</w:t>
      </w:r>
    </w:p>
    <w:p w:rsidR="00337441" w:rsidRPr="005961F9" w:rsidRDefault="00337441" w:rsidP="00337441">
      <w:pPr>
        <w:pStyle w:val="ConsPlusNormal"/>
        <w:ind w:firstLine="709"/>
        <w:contextualSpacing/>
        <w:jc w:val="both"/>
        <w:rPr>
          <w:rFonts w:ascii="Times New Roman" w:hAnsi="Times New Roman" w:cs="Times New Roman"/>
          <w:sz w:val="28"/>
          <w:szCs w:val="28"/>
        </w:rPr>
      </w:pPr>
      <w:r w:rsidRPr="005961F9">
        <w:rPr>
          <w:rFonts w:ascii="Times New Roman" w:hAnsi="Times New Roman" w:cs="Times New Roman"/>
          <w:sz w:val="28"/>
          <w:szCs w:val="28"/>
        </w:rPr>
        <w:t>2) не предоставление или предоставление с нарушением условий, установленных настоящим Федеральным законом, до заключения договора зака</w:t>
      </w:r>
      <w:r w:rsidRPr="005961F9">
        <w:rPr>
          <w:rFonts w:ascii="Times New Roman" w:hAnsi="Times New Roman" w:cs="Times New Roman"/>
          <w:sz w:val="28"/>
          <w:szCs w:val="28"/>
        </w:rPr>
        <w:t>з</w:t>
      </w:r>
      <w:r w:rsidRPr="005961F9">
        <w:rPr>
          <w:rFonts w:ascii="Times New Roman" w:hAnsi="Times New Roman" w:cs="Times New Roman"/>
          <w:sz w:val="28"/>
          <w:szCs w:val="28"/>
        </w:rPr>
        <w:t>чику обеспечения исполнения договора (в случае, если в извещении об осущ</w:t>
      </w:r>
      <w:r w:rsidRPr="005961F9">
        <w:rPr>
          <w:rFonts w:ascii="Times New Roman" w:hAnsi="Times New Roman" w:cs="Times New Roman"/>
          <w:sz w:val="28"/>
          <w:szCs w:val="28"/>
        </w:rPr>
        <w:t>е</w:t>
      </w:r>
      <w:r w:rsidRPr="005961F9">
        <w:rPr>
          <w:rFonts w:ascii="Times New Roman" w:hAnsi="Times New Roman" w:cs="Times New Roman"/>
          <w:sz w:val="28"/>
          <w:szCs w:val="28"/>
        </w:rPr>
        <w:t>ствлении закупки, документации о закупке установлены требования обеспеч</w:t>
      </w:r>
      <w:r w:rsidRPr="005961F9">
        <w:rPr>
          <w:rFonts w:ascii="Times New Roman" w:hAnsi="Times New Roman" w:cs="Times New Roman"/>
          <w:sz w:val="28"/>
          <w:szCs w:val="28"/>
        </w:rPr>
        <w:t>е</w:t>
      </w:r>
      <w:r w:rsidRPr="005961F9">
        <w:rPr>
          <w:rFonts w:ascii="Times New Roman" w:hAnsi="Times New Roman" w:cs="Times New Roman"/>
          <w:sz w:val="28"/>
          <w:szCs w:val="28"/>
        </w:rPr>
        <w:t>ния исполнения договора и срок его предоставления до заключения договора).</w:t>
      </w:r>
    </w:p>
    <w:p w:rsidR="00337441" w:rsidRPr="005961F9" w:rsidRDefault="00337441" w:rsidP="00337441">
      <w:pPr>
        <w:pStyle w:val="ConsPlusNormal"/>
        <w:ind w:firstLine="709"/>
        <w:contextualSpacing/>
        <w:jc w:val="both"/>
        <w:rPr>
          <w:rFonts w:ascii="Times New Roman" w:hAnsi="Times New Roman" w:cs="Times New Roman"/>
          <w:sz w:val="28"/>
          <w:szCs w:val="28"/>
        </w:rPr>
      </w:pPr>
      <w:r w:rsidRPr="005961F9">
        <w:rPr>
          <w:rFonts w:ascii="Times New Roman" w:hAnsi="Times New Roman" w:cs="Times New Roman"/>
          <w:sz w:val="28"/>
          <w:szCs w:val="28"/>
        </w:rPr>
        <w:t>7.3.5. В случае если установлено требование обеспечения заявки на уч</w:t>
      </w:r>
      <w:r w:rsidRPr="005961F9">
        <w:rPr>
          <w:rFonts w:ascii="Times New Roman" w:hAnsi="Times New Roman" w:cs="Times New Roman"/>
          <w:sz w:val="28"/>
          <w:szCs w:val="28"/>
        </w:rPr>
        <w:t>а</w:t>
      </w:r>
      <w:r w:rsidRPr="005961F9">
        <w:rPr>
          <w:rFonts w:ascii="Times New Roman" w:hAnsi="Times New Roman" w:cs="Times New Roman"/>
          <w:sz w:val="28"/>
          <w:szCs w:val="28"/>
        </w:rPr>
        <w:t>стие в процедуре закупки, заказчик возвращает денежные средства, внесенные в качестве обеспечения заявок на участие в процедуре закупки в течение пяти рабочих дней со дня:</w:t>
      </w:r>
    </w:p>
    <w:p w:rsidR="00337441" w:rsidRPr="005961F9" w:rsidRDefault="00337441" w:rsidP="00337441">
      <w:pPr>
        <w:pStyle w:val="ConsPlusNormal"/>
        <w:ind w:firstLine="709"/>
        <w:contextualSpacing/>
        <w:jc w:val="both"/>
        <w:rPr>
          <w:rFonts w:ascii="Times New Roman" w:hAnsi="Times New Roman" w:cs="Times New Roman"/>
          <w:sz w:val="28"/>
          <w:szCs w:val="28"/>
        </w:rPr>
      </w:pPr>
      <w:r w:rsidRPr="005961F9">
        <w:rPr>
          <w:rFonts w:ascii="Times New Roman" w:hAnsi="Times New Roman" w:cs="Times New Roman"/>
          <w:sz w:val="28"/>
          <w:szCs w:val="28"/>
        </w:rPr>
        <w:t>принятия заказчиком решения об отказе от проведения процедуры заку</w:t>
      </w:r>
      <w:r w:rsidRPr="005961F9">
        <w:rPr>
          <w:rFonts w:ascii="Times New Roman" w:hAnsi="Times New Roman" w:cs="Times New Roman"/>
          <w:sz w:val="28"/>
          <w:szCs w:val="28"/>
        </w:rPr>
        <w:t>п</w:t>
      </w:r>
      <w:r w:rsidRPr="005961F9">
        <w:rPr>
          <w:rFonts w:ascii="Times New Roman" w:hAnsi="Times New Roman" w:cs="Times New Roman"/>
          <w:sz w:val="28"/>
          <w:szCs w:val="28"/>
        </w:rPr>
        <w:t>ки - участнику, подавшему заявку на участие в процедуре закупки;</w:t>
      </w:r>
    </w:p>
    <w:p w:rsidR="00337441" w:rsidRPr="005961F9" w:rsidRDefault="00337441" w:rsidP="00337441">
      <w:pPr>
        <w:pStyle w:val="ConsPlusNormal"/>
        <w:ind w:firstLine="709"/>
        <w:contextualSpacing/>
        <w:jc w:val="both"/>
        <w:rPr>
          <w:rFonts w:ascii="Times New Roman" w:hAnsi="Times New Roman" w:cs="Times New Roman"/>
          <w:sz w:val="28"/>
          <w:szCs w:val="28"/>
        </w:rPr>
      </w:pPr>
      <w:r w:rsidRPr="005961F9">
        <w:rPr>
          <w:rFonts w:ascii="Times New Roman" w:hAnsi="Times New Roman" w:cs="Times New Roman"/>
          <w:sz w:val="28"/>
          <w:szCs w:val="28"/>
        </w:rPr>
        <w:t>поступления заказчику уведомления об отзыве заявки на участие в пр</w:t>
      </w:r>
      <w:r w:rsidRPr="005961F9">
        <w:rPr>
          <w:rFonts w:ascii="Times New Roman" w:hAnsi="Times New Roman" w:cs="Times New Roman"/>
          <w:sz w:val="28"/>
          <w:szCs w:val="28"/>
        </w:rPr>
        <w:t>о</w:t>
      </w:r>
      <w:r w:rsidRPr="005961F9">
        <w:rPr>
          <w:rFonts w:ascii="Times New Roman" w:hAnsi="Times New Roman" w:cs="Times New Roman"/>
          <w:sz w:val="28"/>
          <w:szCs w:val="28"/>
        </w:rPr>
        <w:t>цедуре закупки - участнику, отозвавшему заявку на участие в процедуре заку</w:t>
      </w:r>
      <w:r w:rsidRPr="005961F9">
        <w:rPr>
          <w:rFonts w:ascii="Times New Roman" w:hAnsi="Times New Roman" w:cs="Times New Roman"/>
          <w:sz w:val="28"/>
          <w:szCs w:val="28"/>
        </w:rPr>
        <w:t>п</w:t>
      </w:r>
      <w:r w:rsidRPr="005961F9">
        <w:rPr>
          <w:rFonts w:ascii="Times New Roman" w:hAnsi="Times New Roman" w:cs="Times New Roman"/>
          <w:sz w:val="28"/>
          <w:szCs w:val="28"/>
        </w:rPr>
        <w:t>ки;</w:t>
      </w:r>
    </w:p>
    <w:p w:rsidR="00337441" w:rsidRPr="005961F9" w:rsidRDefault="00337441" w:rsidP="00337441">
      <w:pPr>
        <w:pStyle w:val="ConsPlusNormal"/>
        <w:ind w:firstLine="709"/>
        <w:contextualSpacing/>
        <w:jc w:val="both"/>
        <w:rPr>
          <w:rFonts w:ascii="Times New Roman" w:hAnsi="Times New Roman" w:cs="Times New Roman"/>
          <w:sz w:val="28"/>
          <w:szCs w:val="28"/>
        </w:rPr>
      </w:pPr>
      <w:r w:rsidRPr="005961F9">
        <w:rPr>
          <w:rFonts w:ascii="Times New Roman" w:hAnsi="Times New Roman" w:cs="Times New Roman"/>
          <w:sz w:val="28"/>
          <w:szCs w:val="28"/>
        </w:rPr>
        <w:t>подписания протокола оценки и сопоставления заявок на участие в пр</w:t>
      </w:r>
      <w:r w:rsidRPr="005961F9">
        <w:rPr>
          <w:rFonts w:ascii="Times New Roman" w:hAnsi="Times New Roman" w:cs="Times New Roman"/>
          <w:sz w:val="28"/>
          <w:szCs w:val="28"/>
        </w:rPr>
        <w:t>о</w:t>
      </w:r>
      <w:r w:rsidRPr="005961F9">
        <w:rPr>
          <w:rFonts w:ascii="Times New Roman" w:hAnsi="Times New Roman" w:cs="Times New Roman"/>
          <w:sz w:val="28"/>
          <w:szCs w:val="28"/>
        </w:rPr>
        <w:t>цедуре закупки - участнику, подавшему заявку на участие и не допущенному к участию в процедуре закупки;</w:t>
      </w:r>
    </w:p>
    <w:p w:rsidR="00337441" w:rsidRPr="005961F9" w:rsidRDefault="00337441" w:rsidP="00337441">
      <w:pPr>
        <w:pStyle w:val="ConsPlusNormal"/>
        <w:ind w:firstLine="709"/>
        <w:contextualSpacing/>
        <w:jc w:val="both"/>
        <w:rPr>
          <w:rFonts w:ascii="Times New Roman" w:hAnsi="Times New Roman" w:cs="Times New Roman"/>
          <w:sz w:val="28"/>
          <w:szCs w:val="28"/>
        </w:rPr>
      </w:pPr>
      <w:r w:rsidRPr="005961F9">
        <w:rPr>
          <w:rFonts w:ascii="Times New Roman" w:hAnsi="Times New Roman" w:cs="Times New Roman"/>
          <w:sz w:val="28"/>
          <w:szCs w:val="28"/>
        </w:rPr>
        <w:t>подписания протокола оценки и сопоставления заявок на участие в пр</w:t>
      </w:r>
      <w:r w:rsidRPr="005961F9">
        <w:rPr>
          <w:rFonts w:ascii="Times New Roman" w:hAnsi="Times New Roman" w:cs="Times New Roman"/>
          <w:sz w:val="28"/>
          <w:szCs w:val="28"/>
        </w:rPr>
        <w:t>о</w:t>
      </w:r>
      <w:r w:rsidRPr="005961F9">
        <w:rPr>
          <w:rFonts w:ascii="Times New Roman" w:hAnsi="Times New Roman" w:cs="Times New Roman"/>
          <w:sz w:val="28"/>
          <w:szCs w:val="28"/>
        </w:rPr>
        <w:t>цедуре закупки, участникам процедуры закупки, которые участвовали, но не стали победителями процедуры закупки, кроме участника, сделавшего предл</w:t>
      </w:r>
      <w:r w:rsidRPr="005961F9">
        <w:rPr>
          <w:rFonts w:ascii="Times New Roman" w:hAnsi="Times New Roman" w:cs="Times New Roman"/>
          <w:sz w:val="28"/>
          <w:szCs w:val="28"/>
        </w:rPr>
        <w:t>о</w:t>
      </w:r>
      <w:r w:rsidRPr="005961F9">
        <w:rPr>
          <w:rFonts w:ascii="Times New Roman" w:hAnsi="Times New Roman" w:cs="Times New Roman"/>
          <w:sz w:val="28"/>
          <w:szCs w:val="28"/>
        </w:rPr>
        <w:t>жение, следующее за предложением победителя процедуры закупки, заявке к</w:t>
      </w:r>
      <w:r w:rsidRPr="005961F9">
        <w:rPr>
          <w:rFonts w:ascii="Times New Roman" w:hAnsi="Times New Roman" w:cs="Times New Roman"/>
          <w:sz w:val="28"/>
          <w:szCs w:val="28"/>
        </w:rPr>
        <w:t>о</w:t>
      </w:r>
      <w:r w:rsidRPr="005961F9">
        <w:rPr>
          <w:rFonts w:ascii="Times New Roman" w:hAnsi="Times New Roman" w:cs="Times New Roman"/>
          <w:sz w:val="28"/>
          <w:szCs w:val="28"/>
        </w:rPr>
        <w:t>торого был присвоен второй номер;</w:t>
      </w:r>
    </w:p>
    <w:p w:rsidR="00337441" w:rsidRPr="005961F9" w:rsidRDefault="00337441" w:rsidP="00337441">
      <w:pPr>
        <w:pStyle w:val="ConsPlusNormal"/>
        <w:ind w:firstLine="709"/>
        <w:contextualSpacing/>
        <w:jc w:val="both"/>
        <w:rPr>
          <w:rFonts w:ascii="Times New Roman" w:hAnsi="Times New Roman" w:cs="Times New Roman"/>
          <w:sz w:val="28"/>
          <w:szCs w:val="28"/>
        </w:rPr>
      </w:pPr>
      <w:r w:rsidRPr="005961F9">
        <w:rPr>
          <w:rFonts w:ascii="Times New Roman" w:hAnsi="Times New Roman" w:cs="Times New Roman"/>
          <w:sz w:val="28"/>
          <w:szCs w:val="28"/>
        </w:rPr>
        <w:lastRenderedPageBreak/>
        <w:t>заключения договора – победителю процедуры закупки или единстве</w:t>
      </w:r>
      <w:r w:rsidRPr="005961F9">
        <w:rPr>
          <w:rFonts w:ascii="Times New Roman" w:hAnsi="Times New Roman" w:cs="Times New Roman"/>
          <w:sz w:val="28"/>
          <w:szCs w:val="28"/>
        </w:rPr>
        <w:t>н</w:t>
      </w:r>
      <w:r w:rsidRPr="005961F9">
        <w:rPr>
          <w:rFonts w:ascii="Times New Roman" w:hAnsi="Times New Roman" w:cs="Times New Roman"/>
          <w:sz w:val="28"/>
          <w:szCs w:val="28"/>
        </w:rPr>
        <w:t>ному участнику;</w:t>
      </w:r>
    </w:p>
    <w:p w:rsidR="00337441" w:rsidRPr="005961F9" w:rsidRDefault="00337441" w:rsidP="00337441">
      <w:pPr>
        <w:pStyle w:val="ConsPlusNormal"/>
        <w:ind w:firstLine="709"/>
        <w:contextualSpacing/>
        <w:jc w:val="both"/>
        <w:rPr>
          <w:rFonts w:ascii="Times New Roman" w:hAnsi="Times New Roman" w:cs="Times New Roman"/>
          <w:sz w:val="28"/>
          <w:szCs w:val="28"/>
        </w:rPr>
      </w:pPr>
      <w:r w:rsidRPr="005961F9">
        <w:rPr>
          <w:rFonts w:ascii="Times New Roman" w:hAnsi="Times New Roman" w:cs="Times New Roman"/>
          <w:sz w:val="28"/>
          <w:szCs w:val="28"/>
        </w:rPr>
        <w:t>заключения договора – участнику процедуры закупки, заявке на участие которого присвоен второй номер.</w:t>
      </w:r>
      <w:bookmarkStart w:id="31" w:name="_Toc520127535"/>
    </w:p>
    <w:p w:rsidR="00337441" w:rsidRPr="005961F9" w:rsidRDefault="00337441" w:rsidP="00337441">
      <w:pPr>
        <w:pStyle w:val="ConsPlusNormal"/>
        <w:ind w:firstLine="709"/>
        <w:contextualSpacing/>
        <w:jc w:val="both"/>
        <w:rPr>
          <w:rFonts w:ascii="Times New Roman" w:hAnsi="Times New Roman" w:cs="Times New Roman"/>
          <w:sz w:val="28"/>
          <w:szCs w:val="28"/>
        </w:rPr>
      </w:pPr>
      <w:r w:rsidRPr="005961F9">
        <w:rPr>
          <w:rFonts w:ascii="Times New Roman" w:hAnsi="Times New Roman" w:cs="Times New Roman"/>
          <w:sz w:val="28"/>
          <w:szCs w:val="28"/>
        </w:rPr>
        <w:t>7.4. Обеспечение исполнения договора</w:t>
      </w:r>
      <w:bookmarkEnd w:id="31"/>
      <w:r w:rsidRPr="005961F9">
        <w:rPr>
          <w:rFonts w:ascii="Times New Roman" w:hAnsi="Times New Roman" w:cs="Times New Roman"/>
          <w:sz w:val="28"/>
          <w:szCs w:val="28"/>
        </w:rPr>
        <w:t>.</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bCs/>
          <w:sz w:val="28"/>
          <w:szCs w:val="28"/>
        </w:rPr>
        <w:t xml:space="preserve">7.4.1. </w:t>
      </w:r>
      <w:r w:rsidRPr="005961F9">
        <w:rPr>
          <w:rFonts w:ascii="Times New Roman" w:hAnsi="Times New Roman"/>
          <w:sz w:val="28"/>
          <w:szCs w:val="28"/>
        </w:rPr>
        <w:t>Заказчик вправе установить требование об обеспечении исполнения договора, заключаемого по итогам проведенной закупки. Такое требование в равной мере распространяется на всех участников соответствующей закупки и указывается в извещении и в документации о закупке.</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bCs/>
          <w:sz w:val="28"/>
          <w:szCs w:val="28"/>
        </w:rPr>
        <w:t xml:space="preserve">7.4.2. </w:t>
      </w:r>
      <w:r w:rsidRPr="005961F9">
        <w:rPr>
          <w:rFonts w:ascii="Times New Roman" w:hAnsi="Times New Roman"/>
          <w:sz w:val="28"/>
          <w:szCs w:val="28"/>
        </w:rPr>
        <w:t>Заказчик в документации о закупке устанавливает вид обеспечения, его размер, срок и порядок его внесения, реквизиты счета для перечисления д</w:t>
      </w:r>
      <w:r w:rsidRPr="005961F9">
        <w:rPr>
          <w:rFonts w:ascii="Times New Roman" w:hAnsi="Times New Roman"/>
          <w:sz w:val="28"/>
          <w:szCs w:val="28"/>
        </w:rPr>
        <w:t>е</w:t>
      </w:r>
      <w:r w:rsidRPr="005961F9">
        <w:rPr>
          <w:rFonts w:ascii="Times New Roman" w:hAnsi="Times New Roman"/>
          <w:sz w:val="28"/>
          <w:szCs w:val="28"/>
        </w:rPr>
        <w:t>нежных средств, срок и порядок возврата обеспечения.</w:t>
      </w:r>
    </w:p>
    <w:p w:rsidR="00337441" w:rsidRPr="005961F9" w:rsidRDefault="00337441" w:rsidP="00337441">
      <w:pPr>
        <w:tabs>
          <w:tab w:val="left" w:pos="709"/>
        </w:tabs>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7.4.3. Размер обеспечения исполнения договора может составлять от 1 до 30 процентов от начальной (максимальной) цены договора;</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bCs/>
          <w:sz w:val="28"/>
          <w:szCs w:val="28"/>
        </w:rPr>
        <w:t xml:space="preserve">7.4.4. </w:t>
      </w:r>
      <w:r w:rsidRPr="005961F9">
        <w:rPr>
          <w:rFonts w:ascii="Times New Roman" w:hAnsi="Times New Roman"/>
          <w:sz w:val="28"/>
          <w:szCs w:val="28"/>
        </w:rPr>
        <w:t>При уклонении победителя закупки, с которым заключается дог</w:t>
      </w:r>
      <w:r w:rsidRPr="005961F9">
        <w:rPr>
          <w:rFonts w:ascii="Times New Roman" w:hAnsi="Times New Roman"/>
          <w:sz w:val="28"/>
          <w:szCs w:val="28"/>
        </w:rPr>
        <w:t>о</w:t>
      </w:r>
      <w:r w:rsidRPr="005961F9">
        <w:rPr>
          <w:rFonts w:ascii="Times New Roman" w:hAnsi="Times New Roman"/>
          <w:sz w:val="28"/>
          <w:szCs w:val="28"/>
        </w:rPr>
        <w:t>вор по итогам закупки, от заключения договора или от внесения обеспечения исполнения договора, денежные средства, внесенные в качестве обеспечения заявки, не возвращаются.</w:t>
      </w:r>
    </w:p>
    <w:p w:rsidR="00337441" w:rsidRPr="005961F9" w:rsidRDefault="00337441" w:rsidP="00337441">
      <w:pPr>
        <w:spacing w:after="0" w:line="240" w:lineRule="auto"/>
        <w:ind w:firstLine="709"/>
        <w:contextualSpacing/>
        <w:jc w:val="both"/>
        <w:rPr>
          <w:rFonts w:ascii="Times New Roman" w:hAnsi="Times New Roman"/>
          <w:b/>
          <w:sz w:val="28"/>
          <w:szCs w:val="28"/>
          <w:lang w:val="sah-RU"/>
        </w:rPr>
      </w:pPr>
      <w:r w:rsidRPr="005961F9">
        <w:rPr>
          <w:rFonts w:ascii="Times New Roman" w:hAnsi="Times New Roman"/>
          <w:sz w:val="28"/>
          <w:szCs w:val="28"/>
        </w:rPr>
        <w:t>7.4.5.</w:t>
      </w:r>
      <w:r w:rsidRPr="005961F9">
        <w:rPr>
          <w:rFonts w:ascii="Times New Roman" w:hAnsi="Times New Roman"/>
          <w:sz w:val="28"/>
          <w:szCs w:val="28"/>
          <w:lang w:val="sah-RU"/>
        </w:rPr>
        <w:t xml:space="preserve"> Победитель закупки, с которым заключается договор, не позднее 5 дней со дня подписания итогового протокола закупки должен предоставить заказчику обеспечение исполнения договора.</w:t>
      </w:r>
    </w:p>
    <w:p w:rsidR="00337441" w:rsidRPr="005961F9" w:rsidRDefault="00337441" w:rsidP="00337441">
      <w:pPr>
        <w:spacing w:after="0" w:line="240" w:lineRule="auto"/>
        <w:ind w:firstLine="709"/>
        <w:contextualSpacing/>
        <w:jc w:val="both"/>
        <w:rPr>
          <w:rFonts w:ascii="Times New Roman" w:hAnsi="Times New Roman"/>
          <w:sz w:val="28"/>
          <w:szCs w:val="28"/>
          <w:lang w:val="sah-RU"/>
        </w:rPr>
      </w:pPr>
      <w:r w:rsidRPr="005961F9">
        <w:rPr>
          <w:rFonts w:ascii="Times New Roman" w:hAnsi="Times New Roman"/>
          <w:sz w:val="28"/>
          <w:szCs w:val="28"/>
          <w:lang w:val="sah-RU"/>
        </w:rPr>
        <w:t xml:space="preserve">7.4.6. Перечисление денежных средств в качестве обеспечения исполнения договора осуществляется на основании итогового протокола закупки. Денежные средства должны быть перечислены по реквизитам, указанным в документации о закупке. </w:t>
      </w:r>
    </w:p>
    <w:p w:rsidR="00337441" w:rsidRPr="005961F9" w:rsidRDefault="00337441" w:rsidP="00337441">
      <w:pPr>
        <w:spacing w:after="0" w:line="240" w:lineRule="auto"/>
        <w:ind w:firstLine="709"/>
        <w:contextualSpacing/>
        <w:jc w:val="both"/>
        <w:rPr>
          <w:rFonts w:ascii="Times New Roman" w:hAnsi="Times New Roman"/>
          <w:b/>
          <w:sz w:val="28"/>
          <w:szCs w:val="28"/>
          <w:lang w:val="sah-RU"/>
        </w:rPr>
      </w:pPr>
      <w:r w:rsidRPr="005961F9">
        <w:rPr>
          <w:rFonts w:ascii="Times New Roman" w:hAnsi="Times New Roman"/>
          <w:sz w:val="28"/>
          <w:szCs w:val="28"/>
          <w:lang w:val="sah-RU"/>
        </w:rPr>
        <w:t>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платёжного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 наименование (Ф.И.О.) лица.</w:t>
      </w:r>
    </w:p>
    <w:p w:rsidR="00337441" w:rsidRPr="005961F9" w:rsidRDefault="00337441" w:rsidP="00337441">
      <w:pPr>
        <w:spacing w:after="0" w:line="240" w:lineRule="auto"/>
        <w:ind w:firstLine="709"/>
        <w:contextualSpacing/>
        <w:jc w:val="both"/>
        <w:rPr>
          <w:rFonts w:ascii="Times New Roman" w:hAnsi="Times New Roman"/>
          <w:b/>
          <w:spacing w:val="1"/>
          <w:sz w:val="28"/>
          <w:szCs w:val="28"/>
          <w:lang w:val="sah-RU"/>
        </w:rPr>
      </w:pPr>
      <w:r w:rsidRPr="005961F9">
        <w:rPr>
          <w:rFonts w:ascii="Times New Roman" w:hAnsi="Times New Roman"/>
          <w:spacing w:val="1"/>
          <w:sz w:val="28"/>
          <w:szCs w:val="28"/>
          <w:lang w:val="sah-RU"/>
        </w:rPr>
        <w:t>7.4.7. Денежные средства возвращаются поставщику (подрядчику, исполнителю) заказчиком при условии надлежащего исполнения поставщиком своих обязательств по договору. Письменное обращение поставщика (подрядчика, исполнителя) о возврате денежных средств, внесенных в качестве обеспечения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5 рабочих дней с момента обращения.</w:t>
      </w:r>
    </w:p>
    <w:p w:rsidR="00337441" w:rsidRPr="005961F9" w:rsidRDefault="00337441" w:rsidP="00337441">
      <w:pPr>
        <w:spacing w:after="0" w:line="240" w:lineRule="auto"/>
        <w:ind w:firstLine="709"/>
        <w:contextualSpacing/>
        <w:jc w:val="both"/>
        <w:rPr>
          <w:rFonts w:ascii="Times New Roman" w:hAnsi="Times New Roman"/>
          <w:spacing w:val="1"/>
          <w:sz w:val="28"/>
          <w:szCs w:val="28"/>
        </w:rPr>
      </w:pPr>
      <w:r w:rsidRPr="005961F9">
        <w:rPr>
          <w:rFonts w:ascii="Times New Roman" w:hAnsi="Times New Roman"/>
          <w:spacing w:val="1"/>
          <w:sz w:val="28"/>
          <w:szCs w:val="28"/>
        </w:rPr>
        <w:t>7.4.8. Заказчик, в качестве исполнения договора, принимает независимые гарантии, выданные банками, включенные в предусмотренный статьей 74.1 Налогового кодекса Российской Федерации перечень банков, отвечающих установленным требованиями для принятия независимых гарантий в целях нал</w:t>
      </w:r>
      <w:r w:rsidRPr="005961F9">
        <w:rPr>
          <w:rFonts w:ascii="Times New Roman" w:hAnsi="Times New Roman"/>
          <w:spacing w:val="1"/>
          <w:sz w:val="28"/>
          <w:szCs w:val="28"/>
        </w:rPr>
        <w:t>о</w:t>
      </w:r>
      <w:r w:rsidRPr="005961F9">
        <w:rPr>
          <w:rFonts w:ascii="Times New Roman" w:hAnsi="Times New Roman"/>
          <w:spacing w:val="1"/>
          <w:sz w:val="28"/>
          <w:szCs w:val="28"/>
        </w:rPr>
        <w:t>гообложения.</w:t>
      </w:r>
      <w:bookmarkStart w:id="32" w:name="Par1"/>
      <w:bookmarkEnd w:id="32"/>
    </w:p>
    <w:p w:rsidR="00337441" w:rsidRPr="005961F9" w:rsidRDefault="00337441" w:rsidP="00337441">
      <w:pPr>
        <w:shd w:val="clear" w:color="auto" w:fill="FFFFFF"/>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lastRenderedPageBreak/>
        <w:t xml:space="preserve">7.4.9. </w:t>
      </w:r>
      <w:r w:rsidRPr="005961F9">
        <w:rPr>
          <w:rStyle w:val="blk"/>
          <w:rFonts w:ascii="Times New Roman" w:hAnsi="Times New Roman"/>
          <w:sz w:val="28"/>
          <w:szCs w:val="28"/>
        </w:rPr>
        <w:t>Независимая банковская гарантия должна отвечать следующим требованиям и должна содержать:</w:t>
      </w:r>
    </w:p>
    <w:p w:rsidR="00337441" w:rsidRPr="005961F9" w:rsidRDefault="00337441" w:rsidP="00337441">
      <w:pPr>
        <w:shd w:val="clear" w:color="auto" w:fill="FFFFFF"/>
        <w:spacing w:after="0" w:line="240" w:lineRule="auto"/>
        <w:ind w:firstLine="709"/>
        <w:contextualSpacing/>
        <w:jc w:val="both"/>
        <w:rPr>
          <w:rFonts w:ascii="Times New Roman" w:hAnsi="Times New Roman"/>
          <w:sz w:val="28"/>
          <w:szCs w:val="28"/>
        </w:rPr>
      </w:pPr>
      <w:bookmarkStart w:id="33" w:name="dst2686"/>
      <w:bookmarkEnd w:id="33"/>
      <w:r w:rsidRPr="005961F9">
        <w:rPr>
          <w:rStyle w:val="blk"/>
          <w:rFonts w:ascii="Times New Roman" w:hAnsi="Times New Roman"/>
          <w:sz w:val="28"/>
          <w:szCs w:val="28"/>
        </w:rPr>
        <w:t>1) банковская гарантия должна быть безотзывной и непередаваемой;</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2) срок действия независимой гарантии должен превышать срок действия договора не менее чем на один месяц;</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Style w:val="blk"/>
          <w:rFonts w:ascii="Times New Roman" w:hAnsi="Times New Roman"/>
          <w:sz w:val="28"/>
          <w:szCs w:val="28"/>
        </w:rPr>
        <w:t xml:space="preserve">3) сумму банковской гарантии, подлежащую уплате гарантом заказчику, в установленных подпунктом 7.4 раздела 7 настоящей главы в случаях, или сумму банковской гарантии, подлежащую уплате гарантом заказчику в случае </w:t>
      </w:r>
      <w:r w:rsidRPr="005961F9">
        <w:rPr>
          <w:rFonts w:ascii="Times New Roman" w:hAnsi="Times New Roman"/>
          <w:sz w:val="28"/>
          <w:szCs w:val="28"/>
        </w:rPr>
        <w:t>н</w:t>
      </w:r>
      <w:r w:rsidRPr="005961F9">
        <w:rPr>
          <w:rFonts w:ascii="Times New Roman" w:hAnsi="Times New Roman"/>
          <w:sz w:val="28"/>
          <w:szCs w:val="28"/>
        </w:rPr>
        <w:t>е</w:t>
      </w:r>
      <w:r w:rsidRPr="005961F9">
        <w:rPr>
          <w:rFonts w:ascii="Times New Roman" w:hAnsi="Times New Roman"/>
          <w:sz w:val="28"/>
          <w:szCs w:val="28"/>
        </w:rPr>
        <w:t>надлежащего исполнения обязательств принципалом;</w:t>
      </w:r>
    </w:p>
    <w:p w:rsidR="00337441" w:rsidRPr="005961F9" w:rsidRDefault="00337441" w:rsidP="00337441">
      <w:pPr>
        <w:shd w:val="clear" w:color="auto" w:fill="FFFFFF"/>
        <w:spacing w:after="0" w:line="240" w:lineRule="auto"/>
        <w:ind w:firstLine="709"/>
        <w:contextualSpacing/>
        <w:jc w:val="both"/>
        <w:rPr>
          <w:rFonts w:ascii="Times New Roman" w:hAnsi="Times New Roman"/>
          <w:sz w:val="28"/>
          <w:szCs w:val="28"/>
        </w:rPr>
      </w:pPr>
      <w:bookmarkStart w:id="34" w:name="dst100553"/>
      <w:bookmarkEnd w:id="34"/>
      <w:r w:rsidRPr="005961F9">
        <w:rPr>
          <w:rStyle w:val="blk"/>
          <w:rFonts w:ascii="Times New Roman" w:hAnsi="Times New Roman"/>
          <w:sz w:val="28"/>
          <w:szCs w:val="28"/>
        </w:rPr>
        <w:t>4) обязательства принципала, надлежащее исполнение которых обеспеч</w:t>
      </w:r>
      <w:r w:rsidRPr="005961F9">
        <w:rPr>
          <w:rStyle w:val="blk"/>
          <w:rFonts w:ascii="Times New Roman" w:hAnsi="Times New Roman"/>
          <w:sz w:val="28"/>
          <w:szCs w:val="28"/>
        </w:rPr>
        <w:t>и</w:t>
      </w:r>
      <w:r w:rsidRPr="005961F9">
        <w:rPr>
          <w:rStyle w:val="blk"/>
          <w:rFonts w:ascii="Times New Roman" w:hAnsi="Times New Roman"/>
          <w:sz w:val="28"/>
          <w:szCs w:val="28"/>
        </w:rPr>
        <w:t>вается банковской гарантией;</w:t>
      </w:r>
    </w:p>
    <w:p w:rsidR="00337441" w:rsidRPr="005961F9" w:rsidRDefault="00337441" w:rsidP="00337441">
      <w:pPr>
        <w:shd w:val="clear" w:color="auto" w:fill="FFFFFF"/>
        <w:spacing w:after="0" w:line="240" w:lineRule="auto"/>
        <w:ind w:firstLine="709"/>
        <w:contextualSpacing/>
        <w:jc w:val="both"/>
        <w:rPr>
          <w:rFonts w:ascii="Times New Roman" w:hAnsi="Times New Roman"/>
          <w:sz w:val="28"/>
          <w:szCs w:val="28"/>
        </w:rPr>
      </w:pPr>
      <w:bookmarkStart w:id="35" w:name="dst101885"/>
      <w:bookmarkEnd w:id="35"/>
      <w:r w:rsidRPr="005961F9">
        <w:rPr>
          <w:rStyle w:val="blk"/>
          <w:rFonts w:ascii="Times New Roman" w:hAnsi="Times New Roman"/>
          <w:sz w:val="28"/>
          <w:szCs w:val="28"/>
        </w:rPr>
        <w:t>5) обязанность гаранта уплатить заказчику неустойку в размере 0,1 пр</w:t>
      </w:r>
      <w:r w:rsidRPr="005961F9">
        <w:rPr>
          <w:rStyle w:val="blk"/>
          <w:rFonts w:ascii="Times New Roman" w:hAnsi="Times New Roman"/>
          <w:sz w:val="28"/>
          <w:szCs w:val="28"/>
        </w:rPr>
        <w:t>о</w:t>
      </w:r>
      <w:r w:rsidRPr="005961F9">
        <w:rPr>
          <w:rStyle w:val="blk"/>
          <w:rFonts w:ascii="Times New Roman" w:hAnsi="Times New Roman"/>
          <w:sz w:val="28"/>
          <w:szCs w:val="28"/>
        </w:rPr>
        <w:t>цента денежной суммы, подлежащей уплате, за каждый день просрочки;</w:t>
      </w:r>
    </w:p>
    <w:p w:rsidR="00337441" w:rsidRPr="005961F9" w:rsidRDefault="00337441" w:rsidP="00337441">
      <w:pPr>
        <w:shd w:val="clear" w:color="auto" w:fill="FFFFFF"/>
        <w:spacing w:after="0" w:line="240" w:lineRule="auto"/>
        <w:ind w:firstLine="709"/>
        <w:contextualSpacing/>
        <w:jc w:val="both"/>
        <w:rPr>
          <w:rFonts w:ascii="Times New Roman" w:hAnsi="Times New Roman"/>
          <w:sz w:val="28"/>
          <w:szCs w:val="28"/>
        </w:rPr>
      </w:pPr>
      <w:bookmarkStart w:id="36" w:name="dst100555"/>
      <w:bookmarkEnd w:id="36"/>
      <w:r w:rsidRPr="005961F9">
        <w:rPr>
          <w:rStyle w:val="blk"/>
          <w:rFonts w:ascii="Times New Roman" w:hAnsi="Times New Roman"/>
          <w:sz w:val="28"/>
          <w:szCs w:val="28"/>
        </w:rPr>
        <w:t>6) условие, согласно которому исполнением обязательств гаранта по ба</w:t>
      </w:r>
      <w:r w:rsidRPr="005961F9">
        <w:rPr>
          <w:rStyle w:val="blk"/>
          <w:rFonts w:ascii="Times New Roman" w:hAnsi="Times New Roman"/>
          <w:sz w:val="28"/>
          <w:szCs w:val="28"/>
        </w:rPr>
        <w:t>н</w:t>
      </w:r>
      <w:r w:rsidRPr="005961F9">
        <w:rPr>
          <w:rStyle w:val="blk"/>
          <w:rFonts w:ascii="Times New Roman" w:hAnsi="Times New Roman"/>
          <w:sz w:val="28"/>
          <w:szCs w:val="28"/>
        </w:rPr>
        <w:t>ковской гарантии является фактическое поступление денежных сумм на счет, на котором в соответствии с законодательством Российской Федерации учит</w:t>
      </w:r>
      <w:r w:rsidRPr="005961F9">
        <w:rPr>
          <w:rStyle w:val="blk"/>
          <w:rFonts w:ascii="Times New Roman" w:hAnsi="Times New Roman"/>
          <w:sz w:val="28"/>
          <w:szCs w:val="28"/>
        </w:rPr>
        <w:t>ы</w:t>
      </w:r>
      <w:r w:rsidRPr="005961F9">
        <w:rPr>
          <w:rStyle w:val="blk"/>
          <w:rFonts w:ascii="Times New Roman" w:hAnsi="Times New Roman"/>
          <w:sz w:val="28"/>
          <w:szCs w:val="28"/>
        </w:rPr>
        <w:t>ваются операции со средствами, поступающими заказчику;</w:t>
      </w:r>
    </w:p>
    <w:p w:rsidR="00337441" w:rsidRPr="005961F9" w:rsidRDefault="00337441" w:rsidP="00337441">
      <w:pPr>
        <w:shd w:val="clear" w:color="auto" w:fill="FFFFFF"/>
        <w:spacing w:after="0" w:line="240" w:lineRule="auto"/>
        <w:ind w:firstLine="709"/>
        <w:contextualSpacing/>
        <w:jc w:val="both"/>
        <w:rPr>
          <w:rFonts w:ascii="Times New Roman" w:hAnsi="Times New Roman"/>
          <w:sz w:val="28"/>
          <w:szCs w:val="28"/>
        </w:rPr>
      </w:pPr>
      <w:bookmarkStart w:id="37" w:name="dst101730"/>
      <w:bookmarkStart w:id="38" w:name="dst100557"/>
      <w:bookmarkEnd w:id="37"/>
      <w:bookmarkEnd w:id="38"/>
      <w:r w:rsidRPr="005961F9">
        <w:rPr>
          <w:rStyle w:val="blk"/>
          <w:rFonts w:ascii="Times New Roman" w:hAnsi="Times New Roman"/>
          <w:sz w:val="28"/>
          <w:szCs w:val="28"/>
        </w:rPr>
        <w:t>7) отлагательное условие, предусматривающее заключение договора пр</w:t>
      </w:r>
      <w:r w:rsidRPr="005961F9">
        <w:rPr>
          <w:rStyle w:val="blk"/>
          <w:rFonts w:ascii="Times New Roman" w:hAnsi="Times New Roman"/>
          <w:sz w:val="28"/>
          <w:szCs w:val="28"/>
        </w:rPr>
        <w:t>е</w:t>
      </w:r>
      <w:r w:rsidRPr="005961F9">
        <w:rPr>
          <w:rStyle w:val="blk"/>
          <w:rFonts w:ascii="Times New Roman" w:hAnsi="Times New Roman"/>
          <w:sz w:val="28"/>
          <w:szCs w:val="28"/>
        </w:rPr>
        <w:t>доставления банковской гарантии по обязательствам принципала, возникшим из контракта при его заключении, в случае предоставления банковской гара</w:t>
      </w:r>
      <w:r w:rsidRPr="005961F9">
        <w:rPr>
          <w:rStyle w:val="blk"/>
          <w:rFonts w:ascii="Times New Roman" w:hAnsi="Times New Roman"/>
          <w:sz w:val="28"/>
          <w:szCs w:val="28"/>
        </w:rPr>
        <w:t>н</w:t>
      </w:r>
      <w:r w:rsidRPr="005961F9">
        <w:rPr>
          <w:rStyle w:val="blk"/>
          <w:rFonts w:ascii="Times New Roman" w:hAnsi="Times New Roman"/>
          <w:sz w:val="28"/>
          <w:szCs w:val="28"/>
        </w:rPr>
        <w:t>тии в качестве обеспечения исполнения договора;</w:t>
      </w:r>
    </w:p>
    <w:p w:rsidR="00337441" w:rsidRPr="005961F9" w:rsidRDefault="00337441" w:rsidP="00337441">
      <w:pPr>
        <w:shd w:val="clear" w:color="auto" w:fill="FFFFFF"/>
        <w:spacing w:after="0" w:line="240" w:lineRule="auto"/>
        <w:ind w:firstLine="709"/>
        <w:contextualSpacing/>
        <w:jc w:val="both"/>
        <w:rPr>
          <w:rFonts w:ascii="Times New Roman" w:hAnsi="Times New Roman"/>
          <w:sz w:val="28"/>
          <w:szCs w:val="28"/>
        </w:rPr>
      </w:pPr>
      <w:bookmarkStart w:id="39" w:name="dst100558"/>
      <w:bookmarkEnd w:id="39"/>
      <w:r w:rsidRPr="005961F9">
        <w:rPr>
          <w:rStyle w:val="blk"/>
          <w:rFonts w:ascii="Times New Roman" w:hAnsi="Times New Roman"/>
          <w:sz w:val="28"/>
          <w:szCs w:val="28"/>
        </w:rPr>
        <w:t xml:space="preserve">8) установленный Правительством Российской Федерации </w:t>
      </w:r>
      <w:hyperlink r:id="rId6" w:anchor="dst100019" w:history="1">
        <w:r w:rsidRPr="005961F9">
          <w:rPr>
            <w:rStyle w:val="af2"/>
            <w:rFonts w:ascii="Times New Roman" w:hAnsi="Times New Roman"/>
            <w:sz w:val="28"/>
            <w:szCs w:val="28"/>
          </w:rPr>
          <w:t>перечень</w:t>
        </w:r>
      </w:hyperlink>
      <w:r w:rsidRPr="005961F9">
        <w:rPr>
          <w:rStyle w:val="blk"/>
          <w:rFonts w:ascii="Times New Roman" w:hAnsi="Times New Roman"/>
          <w:sz w:val="28"/>
          <w:szCs w:val="28"/>
        </w:rPr>
        <w:t xml:space="preserve"> д</w:t>
      </w:r>
      <w:r w:rsidRPr="005961F9">
        <w:rPr>
          <w:rStyle w:val="blk"/>
          <w:rFonts w:ascii="Times New Roman" w:hAnsi="Times New Roman"/>
          <w:sz w:val="28"/>
          <w:szCs w:val="28"/>
        </w:rPr>
        <w:t>о</w:t>
      </w:r>
      <w:r w:rsidRPr="005961F9">
        <w:rPr>
          <w:rStyle w:val="blk"/>
          <w:rFonts w:ascii="Times New Roman" w:hAnsi="Times New Roman"/>
          <w:sz w:val="28"/>
          <w:szCs w:val="28"/>
        </w:rPr>
        <w:t>кументов, предоставляемых заказчиком банку одновременно с требованием об осуществлении уплаты денежной суммы по банковской гарантии.</w:t>
      </w:r>
    </w:p>
    <w:p w:rsidR="00337441" w:rsidRPr="005961F9" w:rsidRDefault="00337441" w:rsidP="00337441">
      <w:pPr>
        <w:spacing w:after="0" w:line="240" w:lineRule="auto"/>
        <w:ind w:firstLine="709"/>
        <w:contextualSpacing/>
        <w:jc w:val="both"/>
        <w:rPr>
          <w:rFonts w:ascii="Times New Roman" w:hAnsi="Times New Roman"/>
          <w:spacing w:val="1"/>
          <w:sz w:val="28"/>
          <w:szCs w:val="28"/>
          <w:lang w:val="sah-RU"/>
        </w:rPr>
      </w:pPr>
      <w:bookmarkStart w:id="40" w:name="Par11"/>
      <w:bookmarkEnd w:id="40"/>
      <w:r w:rsidRPr="005961F9">
        <w:rPr>
          <w:rFonts w:ascii="Times New Roman" w:hAnsi="Times New Roman"/>
          <w:spacing w:val="1"/>
          <w:sz w:val="28"/>
          <w:szCs w:val="28"/>
          <w:lang w:val="sah-RU"/>
        </w:rPr>
        <w:t>4.</w:t>
      </w:r>
      <w:r w:rsidRPr="005961F9">
        <w:rPr>
          <w:rFonts w:ascii="Times New Roman" w:hAnsi="Times New Roman"/>
          <w:spacing w:val="1"/>
          <w:sz w:val="28"/>
          <w:szCs w:val="28"/>
        </w:rPr>
        <w:t>10</w:t>
      </w:r>
      <w:r w:rsidRPr="005961F9">
        <w:rPr>
          <w:rFonts w:ascii="Times New Roman" w:hAnsi="Times New Roman"/>
          <w:spacing w:val="1"/>
          <w:sz w:val="28"/>
          <w:szCs w:val="28"/>
          <w:lang w:val="sah-RU"/>
        </w:rPr>
        <w:t>. 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признается уклонившимся от заключения договора.</w:t>
      </w:r>
      <w:bookmarkStart w:id="41" w:name="_Toc362000974"/>
    </w:p>
    <w:p w:rsidR="00337441" w:rsidRPr="005961F9" w:rsidRDefault="00337441" w:rsidP="00337441">
      <w:pPr>
        <w:spacing w:after="0" w:line="240" w:lineRule="auto"/>
        <w:ind w:firstLine="709"/>
        <w:contextualSpacing/>
        <w:jc w:val="both"/>
        <w:rPr>
          <w:rFonts w:ascii="Times New Roman" w:hAnsi="Times New Roman"/>
          <w:b/>
          <w:spacing w:val="1"/>
          <w:sz w:val="28"/>
          <w:szCs w:val="28"/>
          <w:lang w:val="sah-RU"/>
        </w:rPr>
      </w:pPr>
    </w:p>
    <w:p w:rsidR="00337441" w:rsidRPr="005961F9" w:rsidRDefault="00337441" w:rsidP="00337441">
      <w:pPr>
        <w:pStyle w:val="1"/>
        <w:spacing w:before="0" w:line="240" w:lineRule="auto"/>
        <w:contextualSpacing/>
        <w:jc w:val="center"/>
        <w:rPr>
          <w:rFonts w:ascii="Times New Roman" w:hAnsi="Times New Roman"/>
          <w:b w:val="0"/>
          <w:color w:val="auto"/>
        </w:rPr>
      </w:pPr>
      <w:bookmarkStart w:id="42" w:name="_Toc520127536"/>
      <w:r w:rsidRPr="005961F9">
        <w:rPr>
          <w:rFonts w:ascii="Times New Roman" w:hAnsi="Times New Roman"/>
          <w:b w:val="0"/>
          <w:snapToGrid w:val="0"/>
          <w:color w:val="auto"/>
          <w:lang w:val="ru-RU"/>
        </w:rPr>
        <w:t>8</w:t>
      </w:r>
      <w:r w:rsidRPr="005961F9">
        <w:rPr>
          <w:rFonts w:ascii="Times New Roman" w:hAnsi="Times New Roman"/>
          <w:b w:val="0"/>
          <w:snapToGrid w:val="0"/>
          <w:color w:val="auto"/>
        </w:rPr>
        <w:t>.</w:t>
      </w:r>
      <w:bookmarkStart w:id="43" w:name="_Toc320003027"/>
      <w:bookmarkStart w:id="44" w:name="_Toc362000971"/>
      <w:r w:rsidRPr="005961F9">
        <w:rPr>
          <w:rFonts w:ascii="Times New Roman" w:hAnsi="Times New Roman"/>
          <w:b w:val="0"/>
          <w:snapToGrid w:val="0"/>
          <w:color w:val="auto"/>
        </w:rPr>
        <w:t xml:space="preserve"> ПРОВЕДЕНИЯ </w:t>
      </w:r>
      <w:r w:rsidRPr="005961F9">
        <w:rPr>
          <w:rFonts w:ascii="Times New Roman" w:hAnsi="Times New Roman"/>
          <w:b w:val="0"/>
          <w:color w:val="auto"/>
        </w:rPr>
        <w:t>КОНКУРСА В ЭЛЕКТРОННОЙ ФОРМЕ</w:t>
      </w:r>
      <w:bookmarkEnd w:id="42"/>
    </w:p>
    <w:p w:rsidR="00337441" w:rsidRPr="005961F9" w:rsidRDefault="00337441" w:rsidP="00337441">
      <w:pPr>
        <w:spacing w:after="0" w:line="240" w:lineRule="auto"/>
        <w:rPr>
          <w:rFonts w:ascii="Times New Roman" w:hAnsi="Times New Roman"/>
          <w:sz w:val="28"/>
          <w:szCs w:val="28"/>
          <w:lang/>
        </w:rPr>
      </w:pPr>
    </w:p>
    <w:p w:rsidR="00337441" w:rsidRPr="005961F9" w:rsidRDefault="00337441" w:rsidP="00337441">
      <w:pPr>
        <w:spacing w:after="0" w:line="240" w:lineRule="auto"/>
        <w:ind w:firstLine="709"/>
        <w:rPr>
          <w:rFonts w:ascii="Times New Roman" w:hAnsi="Times New Roman"/>
          <w:sz w:val="28"/>
          <w:szCs w:val="28"/>
        </w:rPr>
      </w:pPr>
      <w:bookmarkStart w:id="45" w:name="_Toc320003032"/>
      <w:bookmarkStart w:id="46" w:name="_Toc362000978"/>
      <w:bookmarkStart w:id="47" w:name="_Toc451946336"/>
      <w:bookmarkStart w:id="48" w:name="_Toc452025932"/>
      <w:bookmarkStart w:id="49" w:name="_Toc520127538"/>
      <w:bookmarkEnd w:id="41"/>
      <w:bookmarkEnd w:id="43"/>
      <w:bookmarkEnd w:id="44"/>
      <w:r w:rsidRPr="005961F9">
        <w:rPr>
          <w:rFonts w:ascii="Times New Roman" w:hAnsi="Times New Roman"/>
          <w:sz w:val="28"/>
          <w:szCs w:val="28"/>
        </w:rPr>
        <w:t>8.1. Общий порядок проведения конкурса</w:t>
      </w:r>
      <w:bookmarkEnd w:id="47"/>
      <w:bookmarkEnd w:id="48"/>
      <w:r w:rsidRPr="005961F9">
        <w:rPr>
          <w:rFonts w:ascii="Times New Roman" w:hAnsi="Times New Roman"/>
          <w:sz w:val="28"/>
          <w:szCs w:val="28"/>
        </w:rPr>
        <w:t xml:space="preserve"> в электронной форме</w:t>
      </w:r>
      <w:bookmarkEnd w:id="49"/>
      <w:r w:rsidRPr="005961F9">
        <w:rPr>
          <w:rFonts w:ascii="Times New Roman" w:hAnsi="Times New Roman"/>
          <w:sz w:val="28"/>
          <w:szCs w:val="28"/>
        </w:rPr>
        <w:t>.</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8.1.1. Информация о проведении конкурса, включает в себя извещение о проведении конкурса, документацию, проект договора.</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8.1.2. Извещение о проведении конкурса и документация, утверждается Заказчиком и должна соответствовать требованиям, установленным в насто</w:t>
      </w:r>
      <w:r w:rsidRPr="005961F9">
        <w:rPr>
          <w:rFonts w:ascii="Times New Roman" w:hAnsi="Times New Roman"/>
          <w:sz w:val="28"/>
          <w:szCs w:val="28"/>
        </w:rPr>
        <w:t>я</w:t>
      </w:r>
      <w:r w:rsidRPr="005961F9">
        <w:rPr>
          <w:rFonts w:ascii="Times New Roman" w:hAnsi="Times New Roman"/>
          <w:sz w:val="28"/>
          <w:szCs w:val="28"/>
        </w:rPr>
        <w:t>щем Положением.</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8.1.3. Со дня размещения в ЕИС информации о проведении конкурса з</w:t>
      </w:r>
      <w:r w:rsidRPr="005961F9">
        <w:rPr>
          <w:rFonts w:ascii="Times New Roman" w:hAnsi="Times New Roman"/>
          <w:sz w:val="28"/>
          <w:szCs w:val="28"/>
        </w:rPr>
        <w:t>а</w:t>
      </w:r>
      <w:r w:rsidRPr="005961F9">
        <w:rPr>
          <w:rFonts w:ascii="Times New Roman" w:hAnsi="Times New Roman"/>
          <w:sz w:val="28"/>
          <w:szCs w:val="28"/>
        </w:rPr>
        <w:t>казчик на основании заявления любого заинтересованного лица предоставляет такому лицу документацию в порядке, указанном в извещении о проведении конкурса. При этом документация предоставляется в письменной форме после внесения лицом, подавшим соответствующее заявление, платы за предоставл</w:t>
      </w:r>
      <w:r w:rsidRPr="005961F9">
        <w:rPr>
          <w:rFonts w:ascii="Times New Roman" w:hAnsi="Times New Roman"/>
          <w:sz w:val="28"/>
          <w:szCs w:val="28"/>
        </w:rPr>
        <w:t>е</w:t>
      </w:r>
      <w:r w:rsidRPr="005961F9">
        <w:rPr>
          <w:rFonts w:ascii="Times New Roman" w:hAnsi="Times New Roman"/>
          <w:sz w:val="28"/>
          <w:szCs w:val="28"/>
        </w:rPr>
        <w:t xml:space="preserve">ние документации, если такая плата установлена заказчиком и указание об этом содержится в извещении о проведении конкурса, за </w:t>
      </w:r>
      <w:r w:rsidRPr="005961F9">
        <w:rPr>
          <w:rFonts w:ascii="Times New Roman" w:hAnsi="Times New Roman"/>
          <w:sz w:val="28"/>
          <w:szCs w:val="28"/>
        </w:rPr>
        <w:lastRenderedPageBreak/>
        <w:t>исключением случаев пр</w:t>
      </w:r>
      <w:r w:rsidRPr="005961F9">
        <w:rPr>
          <w:rFonts w:ascii="Times New Roman" w:hAnsi="Times New Roman"/>
          <w:sz w:val="28"/>
          <w:szCs w:val="28"/>
        </w:rPr>
        <w:t>е</w:t>
      </w:r>
      <w:r w:rsidRPr="005961F9">
        <w:rPr>
          <w:rFonts w:ascii="Times New Roman" w:hAnsi="Times New Roman"/>
          <w:sz w:val="28"/>
          <w:szCs w:val="28"/>
        </w:rPr>
        <w:t>доставления документации в электронной форме. Размер указанной платы не должен превышать расходы заказчика на изготовление копии документации и доставку ее лицу, подавшему указанное заявление, посредством почтовой св</w:t>
      </w:r>
      <w:r w:rsidRPr="005961F9">
        <w:rPr>
          <w:rFonts w:ascii="Times New Roman" w:hAnsi="Times New Roman"/>
          <w:sz w:val="28"/>
          <w:szCs w:val="28"/>
        </w:rPr>
        <w:t>я</w:t>
      </w:r>
      <w:r w:rsidRPr="005961F9">
        <w:rPr>
          <w:rFonts w:ascii="Times New Roman" w:hAnsi="Times New Roman"/>
          <w:sz w:val="28"/>
          <w:szCs w:val="28"/>
        </w:rPr>
        <w:t>зи.</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8.1.4. В случае, если для участия в конкурсе иностранному лицу потреб</w:t>
      </w:r>
      <w:r w:rsidRPr="005961F9">
        <w:rPr>
          <w:rFonts w:ascii="Times New Roman" w:hAnsi="Times New Roman"/>
          <w:sz w:val="28"/>
          <w:szCs w:val="28"/>
        </w:rPr>
        <w:t>у</w:t>
      </w:r>
      <w:r w:rsidRPr="005961F9">
        <w:rPr>
          <w:rFonts w:ascii="Times New Roman" w:hAnsi="Times New Roman"/>
          <w:sz w:val="28"/>
          <w:szCs w:val="28"/>
        </w:rPr>
        <w:t>ется документация на иностранном языке, перевод на иностранный язык такое лицо осуществляет самостоятельно за свой счет, если иного не установлено в и</w:t>
      </w:r>
      <w:bookmarkStart w:id="50" w:name="_Toc451946337"/>
      <w:bookmarkStart w:id="51" w:name="_Toc452025933"/>
      <w:bookmarkStart w:id="52" w:name="_Toc520127539"/>
      <w:r w:rsidRPr="005961F9">
        <w:rPr>
          <w:rFonts w:ascii="Times New Roman" w:hAnsi="Times New Roman"/>
          <w:sz w:val="28"/>
          <w:szCs w:val="28"/>
        </w:rPr>
        <w:t>звещении о проведении конкурса.</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8.2. Извещение о проведении конкурса</w:t>
      </w:r>
      <w:bookmarkEnd w:id="50"/>
      <w:bookmarkEnd w:id="51"/>
      <w:r w:rsidRPr="005961F9">
        <w:rPr>
          <w:rFonts w:ascii="Times New Roman" w:hAnsi="Times New Roman"/>
          <w:sz w:val="28"/>
          <w:szCs w:val="28"/>
        </w:rPr>
        <w:t xml:space="preserve"> в электронной форме</w:t>
      </w:r>
      <w:bookmarkEnd w:id="52"/>
      <w:r w:rsidRPr="005961F9">
        <w:rPr>
          <w:rFonts w:ascii="Times New Roman" w:hAnsi="Times New Roman"/>
          <w:sz w:val="28"/>
          <w:szCs w:val="28"/>
        </w:rPr>
        <w:t>.</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8.2.1. Заказчик размещает в ЕИС извещение о проведении конкурса и документацию о закупке не менее чем за пятнадцать дней до даты окончания срока подачи заявок на участие в конкурсе, за исключением случаев, когда свед</w:t>
      </w:r>
      <w:r w:rsidRPr="005961F9">
        <w:rPr>
          <w:rFonts w:ascii="Times New Roman" w:hAnsi="Times New Roman"/>
          <w:sz w:val="28"/>
          <w:szCs w:val="28"/>
        </w:rPr>
        <w:t>е</w:t>
      </w:r>
      <w:r w:rsidRPr="005961F9">
        <w:rPr>
          <w:rFonts w:ascii="Times New Roman" w:hAnsi="Times New Roman"/>
          <w:sz w:val="28"/>
          <w:szCs w:val="28"/>
        </w:rPr>
        <w:t>ния о закупке не подлежат размещению в ЕИС.</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8.2.2. В извещении о проведении конкурса должны быть указаны свед</w:t>
      </w:r>
      <w:r w:rsidRPr="005961F9">
        <w:rPr>
          <w:rFonts w:ascii="Times New Roman" w:hAnsi="Times New Roman"/>
          <w:sz w:val="28"/>
          <w:szCs w:val="28"/>
        </w:rPr>
        <w:t>е</w:t>
      </w:r>
      <w:r w:rsidRPr="005961F9">
        <w:rPr>
          <w:rFonts w:ascii="Times New Roman" w:hAnsi="Times New Roman"/>
          <w:sz w:val="28"/>
          <w:szCs w:val="28"/>
        </w:rPr>
        <w:t>ния, предусмотренные подраздела 7 настоящего Положения</w:t>
      </w:r>
      <w:bookmarkStart w:id="53" w:name="_Toc451946338"/>
      <w:bookmarkStart w:id="54" w:name="_Toc452025934"/>
      <w:bookmarkStart w:id="55" w:name="_Toc520127540"/>
      <w:r w:rsidRPr="005961F9">
        <w:rPr>
          <w:rFonts w:ascii="Times New Roman" w:hAnsi="Times New Roman"/>
          <w:sz w:val="28"/>
          <w:szCs w:val="28"/>
        </w:rPr>
        <w:t>.</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8.3. Отмена конкурса</w:t>
      </w:r>
      <w:bookmarkEnd w:id="53"/>
      <w:bookmarkEnd w:id="54"/>
      <w:r w:rsidRPr="005961F9">
        <w:rPr>
          <w:rFonts w:ascii="Times New Roman" w:hAnsi="Times New Roman"/>
          <w:sz w:val="28"/>
          <w:szCs w:val="28"/>
        </w:rPr>
        <w:t xml:space="preserve"> в электронной форме</w:t>
      </w:r>
      <w:bookmarkEnd w:id="55"/>
      <w:r w:rsidRPr="005961F9">
        <w:rPr>
          <w:rFonts w:ascii="Times New Roman" w:hAnsi="Times New Roman"/>
          <w:sz w:val="28"/>
          <w:szCs w:val="28"/>
        </w:rPr>
        <w:t>.</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8.3.1. Порядок отмены конкурса в электронной форме установлен в по</w:t>
      </w:r>
      <w:r w:rsidRPr="005961F9">
        <w:rPr>
          <w:rFonts w:ascii="Times New Roman" w:hAnsi="Times New Roman"/>
          <w:sz w:val="28"/>
          <w:szCs w:val="28"/>
        </w:rPr>
        <w:t>д</w:t>
      </w:r>
      <w:r w:rsidRPr="005961F9">
        <w:rPr>
          <w:rFonts w:ascii="Times New Roman" w:hAnsi="Times New Roman"/>
          <w:sz w:val="28"/>
          <w:szCs w:val="28"/>
        </w:rPr>
        <w:t>разделе 5.3 настоящего Положения.</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8.3.2. В случае если установлено требование обеспечения заявки на уч</w:t>
      </w:r>
      <w:r w:rsidRPr="005961F9">
        <w:rPr>
          <w:rFonts w:ascii="Times New Roman" w:hAnsi="Times New Roman"/>
          <w:sz w:val="28"/>
          <w:szCs w:val="28"/>
        </w:rPr>
        <w:t>а</w:t>
      </w:r>
      <w:r w:rsidRPr="005961F9">
        <w:rPr>
          <w:rFonts w:ascii="Times New Roman" w:hAnsi="Times New Roman"/>
          <w:sz w:val="28"/>
          <w:szCs w:val="28"/>
        </w:rPr>
        <w:t xml:space="preserve">стие в конкурсе, заказчик возвращает участникам закупки денежные средства, внесенные в качестве обеспечения заявок на участие в конкурсе, </w:t>
      </w:r>
      <w:r w:rsidRPr="005961F9">
        <w:rPr>
          <w:rFonts w:ascii="Times New Roman" w:hAnsi="Times New Roman"/>
          <w:iCs/>
          <w:sz w:val="28"/>
          <w:szCs w:val="28"/>
        </w:rPr>
        <w:t xml:space="preserve">в течение 5 (пяти) рабочих дней </w:t>
      </w:r>
      <w:r w:rsidRPr="005961F9">
        <w:rPr>
          <w:rFonts w:ascii="Times New Roman" w:hAnsi="Times New Roman"/>
          <w:sz w:val="28"/>
          <w:szCs w:val="28"/>
        </w:rPr>
        <w:t>со дня принятия решения об отказе от проведения конку</w:t>
      </w:r>
      <w:r w:rsidRPr="005961F9">
        <w:rPr>
          <w:rFonts w:ascii="Times New Roman" w:hAnsi="Times New Roman"/>
          <w:sz w:val="28"/>
          <w:szCs w:val="28"/>
        </w:rPr>
        <w:t>р</w:t>
      </w:r>
      <w:r w:rsidRPr="005961F9">
        <w:rPr>
          <w:rFonts w:ascii="Times New Roman" w:hAnsi="Times New Roman"/>
          <w:sz w:val="28"/>
          <w:szCs w:val="28"/>
        </w:rPr>
        <w:t>са.</w:t>
      </w:r>
      <w:bookmarkStart w:id="56" w:name="_Toc451946339"/>
      <w:bookmarkStart w:id="57" w:name="_Toc452025935"/>
      <w:bookmarkStart w:id="58" w:name="_Toc520127541"/>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8.4. Документация конкурса</w:t>
      </w:r>
      <w:bookmarkEnd w:id="56"/>
      <w:bookmarkEnd w:id="57"/>
      <w:r w:rsidRPr="005961F9">
        <w:rPr>
          <w:rFonts w:ascii="Times New Roman" w:hAnsi="Times New Roman"/>
          <w:sz w:val="28"/>
          <w:szCs w:val="28"/>
        </w:rPr>
        <w:t xml:space="preserve"> в электронной форме</w:t>
      </w:r>
      <w:bookmarkEnd w:id="58"/>
      <w:r w:rsidRPr="005961F9">
        <w:rPr>
          <w:rFonts w:ascii="Times New Roman" w:hAnsi="Times New Roman"/>
          <w:sz w:val="28"/>
          <w:szCs w:val="28"/>
        </w:rPr>
        <w:t>.</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8.4.1. Документация разрабатывается и утверждается в соответствии с н</w:t>
      </w:r>
      <w:r w:rsidRPr="005961F9">
        <w:rPr>
          <w:rFonts w:ascii="Times New Roman" w:hAnsi="Times New Roman"/>
          <w:sz w:val="28"/>
          <w:szCs w:val="28"/>
        </w:rPr>
        <w:t>а</w:t>
      </w:r>
      <w:r w:rsidRPr="005961F9">
        <w:rPr>
          <w:rFonts w:ascii="Times New Roman" w:hAnsi="Times New Roman"/>
          <w:sz w:val="28"/>
          <w:szCs w:val="28"/>
        </w:rPr>
        <w:t>стоящим Положением.</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8.4.2.</w:t>
      </w:r>
      <w:r w:rsidRPr="005961F9">
        <w:rPr>
          <w:rFonts w:ascii="Times New Roman" w:hAnsi="Times New Roman"/>
          <w:b/>
          <w:sz w:val="28"/>
          <w:szCs w:val="28"/>
        </w:rPr>
        <w:t xml:space="preserve"> </w:t>
      </w:r>
      <w:r w:rsidRPr="005961F9">
        <w:rPr>
          <w:rFonts w:ascii="Times New Roman" w:hAnsi="Times New Roman"/>
          <w:sz w:val="28"/>
          <w:szCs w:val="28"/>
        </w:rPr>
        <w:t>В документации о проведении конкурса должны быть указаны св</w:t>
      </w:r>
      <w:r w:rsidRPr="005961F9">
        <w:rPr>
          <w:rFonts w:ascii="Times New Roman" w:hAnsi="Times New Roman"/>
          <w:sz w:val="28"/>
          <w:szCs w:val="28"/>
        </w:rPr>
        <w:t>е</w:t>
      </w:r>
      <w:r w:rsidRPr="005961F9">
        <w:rPr>
          <w:rFonts w:ascii="Times New Roman" w:hAnsi="Times New Roman"/>
          <w:sz w:val="28"/>
          <w:szCs w:val="28"/>
        </w:rPr>
        <w:t>дения, предусмотренные подразделом 7.2. настоящего Положения.</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8.4.3. К документации должен быть приложен проект договора, который является ее неотъемлемой частью.</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8.4.4. Заказчик вправе установить требование обеспечения заявки на уч</w:t>
      </w:r>
      <w:r w:rsidRPr="005961F9">
        <w:rPr>
          <w:rFonts w:ascii="Times New Roman" w:hAnsi="Times New Roman"/>
          <w:sz w:val="28"/>
          <w:szCs w:val="28"/>
        </w:rPr>
        <w:t>а</w:t>
      </w:r>
      <w:r w:rsidRPr="005961F9">
        <w:rPr>
          <w:rFonts w:ascii="Times New Roman" w:hAnsi="Times New Roman"/>
          <w:sz w:val="28"/>
          <w:szCs w:val="28"/>
        </w:rPr>
        <w:t xml:space="preserve">стие в конкурсе в соответствии с подразделом 7.3 настоящего Положения. </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8.4.5. Заказчик вправе установить требование обеспечения исполнения договора на участие в конкурсе в соответствии с подразделом 7.4 настоящего Положения.</w:t>
      </w:r>
      <w:bookmarkStart w:id="59" w:name="_Toc451437383"/>
      <w:bookmarkStart w:id="60" w:name="_Toc451946340"/>
      <w:bookmarkStart w:id="61" w:name="_Toc452025936"/>
      <w:bookmarkStart w:id="62" w:name="_Toc520127542"/>
      <w:r w:rsidRPr="005961F9">
        <w:rPr>
          <w:rFonts w:ascii="Times New Roman" w:hAnsi="Times New Roman"/>
          <w:sz w:val="28"/>
          <w:szCs w:val="28"/>
        </w:rPr>
        <w:t xml:space="preserve"> </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8.5. Разъяснение по</w:t>
      </w:r>
      <w:bookmarkEnd w:id="59"/>
      <w:r w:rsidRPr="005961F9">
        <w:rPr>
          <w:rFonts w:ascii="Times New Roman" w:hAnsi="Times New Roman"/>
          <w:sz w:val="28"/>
          <w:szCs w:val="28"/>
        </w:rPr>
        <w:t>ложений</w:t>
      </w:r>
      <w:r w:rsidRPr="005961F9">
        <w:rPr>
          <w:rStyle w:val="apple-converted-space"/>
          <w:sz w:val="28"/>
          <w:szCs w:val="28"/>
        </w:rPr>
        <w:t xml:space="preserve"> </w:t>
      </w:r>
      <w:r w:rsidRPr="005961F9">
        <w:rPr>
          <w:rFonts w:ascii="Times New Roman" w:hAnsi="Times New Roman"/>
          <w:sz w:val="28"/>
          <w:szCs w:val="28"/>
        </w:rPr>
        <w:t>документации</w:t>
      </w:r>
      <w:bookmarkEnd w:id="60"/>
      <w:bookmarkEnd w:id="61"/>
      <w:bookmarkEnd w:id="62"/>
      <w:r w:rsidRPr="005961F9">
        <w:rPr>
          <w:rFonts w:ascii="Times New Roman" w:hAnsi="Times New Roman"/>
          <w:sz w:val="28"/>
          <w:szCs w:val="28"/>
        </w:rPr>
        <w:t>.</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8.5.1. Условия подачи и размещения разъяснений положений документ</w:t>
      </w:r>
      <w:r w:rsidRPr="005961F9">
        <w:rPr>
          <w:rFonts w:ascii="Times New Roman" w:hAnsi="Times New Roman"/>
          <w:sz w:val="28"/>
          <w:szCs w:val="28"/>
        </w:rPr>
        <w:t>а</w:t>
      </w:r>
      <w:r w:rsidRPr="005961F9">
        <w:rPr>
          <w:rFonts w:ascii="Times New Roman" w:hAnsi="Times New Roman"/>
          <w:sz w:val="28"/>
          <w:szCs w:val="28"/>
        </w:rPr>
        <w:t>ции конкурса в электронной форме определены в подразделе 7.2. настоящего Положения.</w:t>
      </w:r>
      <w:bookmarkStart w:id="63" w:name="_Toc451946342"/>
      <w:bookmarkStart w:id="64" w:name="_Toc452025938"/>
      <w:bookmarkStart w:id="65" w:name="_Toc520127544"/>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8.6. Порядок подачи заявок на участие в конкурсе</w:t>
      </w:r>
      <w:bookmarkEnd w:id="63"/>
      <w:bookmarkEnd w:id="64"/>
      <w:r w:rsidRPr="005961F9">
        <w:rPr>
          <w:rFonts w:ascii="Times New Roman" w:hAnsi="Times New Roman"/>
          <w:sz w:val="28"/>
          <w:szCs w:val="28"/>
        </w:rPr>
        <w:t xml:space="preserve"> в электронной форме</w:t>
      </w:r>
      <w:bookmarkEnd w:id="65"/>
      <w:r w:rsidRPr="005961F9">
        <w:rPr>
          <w:rFonts w:ascii="Times New Roman" w:hAnsi="Times New Roman"/>
          <w:sz w:val="28"/>
          <w:szCs w:val="28"/>
        </w:rPr>
        <w:t>.</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8.6.1. Для участия в конкурсе участнику закупки необходимо получить аккредитацию на электронной площадке в порядке, установленном оператором электронной площадки и подать заявку на участие в конкурсе в срок и в соо</w:t>
      </w:r>
      <w:r w:rsidRPr="005961F9">
        <w:rPr>
          <w:rFonts w:ascii="Times New Roman" w:hAnsi="Times New Roman"/>
          <w:sz w:val="28"/>
          <w:szCs w:val="28"/>
        </w:rPr>
        <w:t>т</w:t>
      </w:r>
      <w:r w:rsidRPr="005961F9">
        <w:rPr>
          <w:rFonts w:ascii="Times New Roman" w:hAnsi="Times New Roman"/>
          <w:sz w:val="28"/>
          <w:szCs w:val="28"/>
        </w:rPr>
        <w:t>ветствии с формами, которые установлены извещением и документацией о з</w:t>
      </w:r>
      <w:r w:rsidRPr="005961F9">
        <w:rPr>
          <w:rFonts w:ascii="Times New Roman" w:hAnsi="Times New Roman"/>
          <w:sz w:val="28"/>
          <w:szCs w:val="28"/>
        </w:rPr>
        <w:t>а</w:t>
      </w:r>
      <w:r w:rsidRPr="005961F9">
        <w:rPr>
          <w:rFonts w:ascii="Times New Roman" w:hAnsi="Times New Roman"/>
          <w:sz w:val="28"/>
          <w:szCs w:val="28"/>
        </w:rPr>
        <w:t xml:space="preserve">купке. </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lastRenderedPageBreak/>
        <w:t>8.6.2. Порядок, место, дата начала и дата окончания срока подачи заявок указываются в извещении и документации о проведении конкурса. Требования к содержанию, форме, оформлению и составу заявки на участие в конкурсе у</w:t>
      </w:r>
      <w:r w:rsidRPr="005961F9">
        <w:rPr>
          <w:rFonts w:ascii="Times New Roman" w:hAnsi="Times New Roman"/>
          <w:sz w:val="28"/>
          <w:szCs w:val="28"/>
        </w:rPr>
        <w:t>с</w:t>
      </w:r>
      <w:r w:rsidRPr="005961F9">
        <w:rPr>
          <w:rFonts w:ascii="Times New Roman" w:hAnsi="Times New Roman"/>
          <w:sz w:val="28"/>
          <w:szCs w:val="28"/>
        </w:rPr>
        <w:t xml:space="preserve">танавливаются в извещении и документации о проведении конкурса. </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8.6.3. Заявка на участие в конкурсе предоставляется участником в виде электронного документа.</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8.6.4. Оператор электронной площадки обязан обеспечить конфиденц</w:t>
      </w:r>
      <w:r w:rsidRPr="005961F9">
        <w:rPr>
          <w:rFonts w:ascii="Times New Roman" w:hAnsi="Times New Roman"/>
          <w:sz w:val="28"/>
          <w:szCs w:val="28"/>
        </w:rPr>
        <w:t>и</w:t>
      </w:r>
      <w:r w:rsidRPr="005961F9">
        <w:rPr>
          <w:rFonts w:ascii="Times New Roman" w:hAnsi="Times New Roman"/>
          <w:sz w:val="28"/>
          <w:szCs w:val="28"/>
        </w:rPr>
        <w:t>альность информации об участниках закупки, подавших заявки на участие в конкурсе, и информации, содержащейся в данной заявки. За нарушение указа</w:t>
      </w:r>
      <w:r w:rsidRPr="005961F9">
        <w:rPr>
          <w:rFonts w:ascii="Times New Roman" w:hAnsi="Times New Roman"/>
          <w:sz w:val="28"/>
          <w:szCs w:val="28"/>
        </w:rPr>
        <w:t>н</w:t>
      </w:r>
      <w:r w:rsidRPr="005961F9">
        <w:rPr>
          <w:rFonts w:ascii="Times New Roman" w:hAnsi="Times New Roman"/>
          <w:sz w:val="28"/>
          <w:szCs w:val="28"/>
        </w:rPr>
        <w:t>ного требования оператор электронной площадки несет ответственность в с</w:t>
      </w:r>
      <w:r w:rsidRPr="005961F9">
        <w:rPr>
          <w:rFonts w:ascii="Times New Roman" w:hAnsi="Times New Roman"/>
          <w:sz w:val="28"/>
          <w:szCs w:val="28"/>
        </w:rPr>
        <w:t>о</w:t>
      </w:r>
      <w:r w:rsidRPr="005961F9">
        <w:rPr>
          <w:rFonts w:ascii="Times New Roman" w:hAnsi="Times New Roman"/>
          <w:sz w:val="28"/>
          <w:szCs w:val="28"/>
        </w:rPr>
        <w:t>ответствии с законодательством Российской Федерации.</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8.6.5. Участник закупки вправе подать только одну заявку на участие в конкурсе в отношении каждого лота.</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8.6.6. Участник закупки, подавший заявку на участие в конкурсе, вправе отозвать заявку на участие в конкурсе, либо внести в нее изменения не позднее окончания срока подачи заявок, направив об этом уведомление оператору эле</w:t>
      </w:r>
      <w:r w:rsidRPr="005961F9">
        <w:rPr>
          <w:rFonts w:ascii="Times New Roman" w:hAnsi="Times New Roman"/>
          <w:sz w:val="28"/>
          <w:szCs w:val="28"/>
        </w:rPr>
        <w:t>к</w:t>
      </w:r>
      <w:r w:rsidRPr="005961F9">
        <w:rPr>
          <w:rFonts w:ascii="Times New Roman" w:hAnsi="Times New Roman"/>
          <w:sz w:val="28"/>
          <w:szCs w:val="28"/>
        </w:rPr>
        <w:t>тронной площадки. Участник закупки, отозвавший заявку, вправе подать новую заявку, при этом новой заявке присваивается новый порядковый номер.</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8.6.7.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Прием заявок на участие в конкурсе прекращается после окончания срока подачи заявок на участие в конкурсе, установленного в документации.</w:t>
      </w:r>
      <w:bookmarkStart w:id="66" w:name="_Toc451946343"/>
      <w:bookmarkStart w:id="67" w:name="_Toc452025939"/>
      <w:bookmarkStart w:id="68" w:name="_Toc520127545"/>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 xml:space="preserve">8.7. </w:t>
      </w:r>
      <w:bookmarkEnd w:id="66"/>
      <w:bookmarkEnd w:id="67"/>
      <w:r w:rsidRPr="005961F9">
        <w:rPr>
          <w:rFonts w:ascii="Times New Roman" w:hAnsi="Times New Roman"/>
          <w:sz w:val="28"/>
          <w:szCs w:val="28"/>
        </w:rPr>
        <w:t>Открытие доступа к заявкам на участие в конкурсе в электронной форме</w:t>
      </w:r>
      <w:bookmarkEnd w:id="68"/>
      <w:r w:rsidRPr="005961F9">
        <w:rPr>
          <w:rFonts w:ascii="Times New Roman" w:hAnsi="Times New Roman"/>
          <w:sz w:val="28"/>
          <w:szCs w:val="28"/>
        </w:rPr>
        <w:t>.</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8.7.1. Открытие доступа к заявкам на участие в конкурсе, производится с использованием функционала электронной площадки после истечения срока подачи заявок на участие в конкурсе, в соответствии с извещением и регламе</w:t>
      </w:r>
      <w:r w:rsidRPr="005961F9">
        <w:rPr>
          <w:rFonts w:ascii="Times New Roman" w:hAnsi="Times New Roman"/>
          <w:sz w:val="28"/>
          <w:szCs w:val="28"/>
        </w:rPr>
        <w:t>н</w:t>
      </w:r>
      <w:r w:rsidRPr="005961F9">
        <w:rPr>
          <w:rFonts w:ascii="Times New Roman" w:hAnsi="Times New Roman"/>
          <w:sz w:val="28"/>
          <w:szCs w:val="28"/>
        </w:rPr>
        <w:t>том электронной площадки.</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8.7.2. По окончании срока подачи заявок оператор электронной площадки передает Заказчику все поступившие заявки.</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 xml:space="preserve">8.7.3. Протокол </w:t>
      </w:r>
      <w:r w:rsidRPr="005961F9">
        <w:rPr>
          <w:rFonts w:ascii="Times New Roman" w:hAnsi="Times New Roman"/>
          <w:sz w:val="28"/>
          <w:szCs w:val="28"/>
          <w:shd w:val="clear" w:color="auto" w:fill="FFFFFF"/>
        </w:rPr>
        <w:t>открытия доступа к заявкам на участие в</w:t>
      </w:r>
      <w:r w:rsidRPr="005961F9">
        <w:rPr>
          <w:rStyle w:val="apple-converted-space"/>
          <w:sz w:val="28"/>
          <w:szCs w:val="28"/>
        </w:rPr>
        <w:t> </w:t>
      </w:r>
      <w:r w:rsidRPr="005961F9">
        <w:rPr>
          <w:rFonts w:ascii="Times New Roman" w:hAnsi="Times New Roman"/>
          <w:sz w:val="28"/>
          <w:szCs w:val="28"/>
        </w:rPr>
        <w:t>конкурсе составляется Комиссией по осуществлению закупок и подписывается всеми пр</w:t>
      </w:r>
      <w:r w:rsidRPr="005961F9">
        <w:rPr>
          <w:rFonts w:ascii="Times New Roman" w:hAnsi="Times New Roman"/>
          <w:sz w:val="28"/>
          <w:szCs w:val="28"/>
        </w:rPr>
        <w:t>и</w:t>
      </w:r>
      <w:r w:rsidRPr="005961F9">
        <w:rPr>
          <w:rFonts w:ascii="Times New Roman" w:hAnsi="Times New Roman"/>
          <w:sz w:val="28"/>
          <w:szCs w:val="28"/>
        </w:rPr>
        <w:t xml:space="preserve">сутствующими членами Комиссии по осуществлению закупок после </w:t>
      </w:r>
      <w:r w:rsidRPr="005961F9">
        <w:rPr>
          <w:rFonts w:ascii="Times New Roman" w:hAnsi="Times New Roman"/>
          <w:sz w:val="28"/>
          <w:szCs w:val="28"/>
          <w:shd w:val="clear" w:color="auto" w:fill="FFFFFF"/>
        </w:rPr>
        <w:t xml:space="preserve">открытия доступа к заявкам на участие в </w:t>
      </w:r>
      <w:r w:rsidRPr="005961F9">
        <w:rPr>
          <w:rFonts w:ascii="Times New Roman" w:hAnsi="Times New Roman"/>
          <w:sz w:val="28"/>
          <w:szCs w:val="28"/>
        </w:rPr>
        <w:t>конкурсе</w:t>
      </w:r>
      <w:r w:rsidRPr="005961F9">
        <w:rPr>
          <w:rFonts w:ascii="Times New Roman" w:hAnsi="Times New Roman"/>
          <w:sz w:val="28"/>
          <w:szCs w:val="28"/>
          <w:shd w:val="clear" w:color="auto" w:fill="FFFFFF"/>
        </w:rPr>
        <w:t>.</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shd w:val="clear" w:color="auto" w:fill="FFFFFF"/>
        </w:rPr>
        <w:t xml:space="preserve">8.7.4. </w:t>
      </w:r>
      <w:r w:rsidRPr="005961F9">
        <w:rPr>
          <w:rFonts w:ascii="Times New Roman" w:hAnsi="Times New Roman"/>
          <w:sz w:val="28"/>
          <w:szCs w:val="28"/>
        </w:rPr>
        <w:t xml:space="preserve">Указанный протокол размещается заказчиком в ЕИС не </w:t>
      </w:r>
      <w:r w:rsidRPr="005961F9">
        <w:rPr>
          <w:rFonts w:ascii="Times New Roman" w:hAnsi="Times New Roman"/>
          <w:iCs/>
          <w:sz w:val="28"/>
          <w:szCs w:val="28"/>
        </w:rPr>
        <w:t xml:space="preserve">позднее чем через 3 дня со дня подписания </w:t>
      </w:r>
      <w:bookmarkStart w:id="69" w:name="_Toc451946344"/>
      <w:bookmarkStart w:id="70" w:name="_Toc452025940"/>
      <w:bookmarkStart w:id="71" w:name="_Toc520127546"/>
      <w:r w:rsidRPr="005961F9">
        <w:rPr>
          <w:rFonts w:ascii="Times New Roman" w:hAnsi="Times New Roman"/>
          <w:sz w:val="28"/>
          <w:szCs w:val="28"/>
        </w:rPr>
        <w:t>такого протокола.</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 xml:space="preserve">8.8. Порядок рассмотрения заявок на участие в </w:t>
      </w:r>
      <w:bookmarkEnd w:id="69"/>
      <w:bookmarkEnd w:id="70"/>
      <w:r w:rsidRPr="005961F9">
        <w:rPr>
          <w:rFonts w:ascii="Times New Roman" w:hAnsi="Times New Roman"/>
          <w:sz w:val="28"/>
          <w:szCs w:val="28"/>
        </w:rPr>
        <w:t>конкурсе в электронной форме</w:t>
      </w:r>
      <w:bookmarkEnd w:id="71"/>
      <w:r w:rsidRPr="005961F9">
        <w:rPr>
          <w:rFonts w:ascii="Times New Roman" w:hAnsi="Times New Roman"/>
          <w:sz w:val="28"/>
          <w:szCs w:val="28"/>
        </w:rPr>
        <w:t>.</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Style w:val="apple-converted-space"/>
          <w:sz w:val="28"/>
          <w:szCs w:val="28"/>
        </w:rPr>
        <w:t xml:space="preserve">8.8.1. </w:t>
      </w:r>
      <w:r w:rsidRPr="005961F9">
        <w:rPr>
          <w:rFonts w:ascii="Times New Roman" w:hAnsi="Times New Roman"/>
          <w:sz w:val="28"/>
          <w:szCs w:val="28"/>
        </w:rPr>
        <w:t>Комиссия по осуществлению закупок рассматривает заявки на уч</w:t>
      </w:r>
      <w:r w:rsidRPr="005961F9">
        <w:rPr>
          <w:rFonts w:ascii="Times New Roman" w:hAnsi="Times New Roman"/>
          <w:sz w:val="28"/>
          <w:szCs w:val="28"/>
        </w:rPr>
        <w:t>а</w:t>
      </w:r>
      <w:r w:rsidRPr="005961F9">
        <w:rPr>
          <w:rFonts w:ascii="Times New Roman" w:hAnsi="Times New Roman"/>
          <w:sz w:val="28"/>
          <w:szCs w:val="28"/>
        </w:rPr>
        <w:t>стие в конкурсе и участников закупки, подавших такие заявки, на соответствие требованиям, установленным документацией, и принимает решение о допуске или об отказе в допуске к участию в конкурсе. Редакционные недостатки в оформлении заявок, не влияющие на смысл их содержания, не являются осн</w:t>
      </w:r>
      <w:r w:rsidRPr="005961F9">
        <w:rPr>
          <w:rFonts w:ascii="Times New Roman" w:hAnsi="Times New Roman"/>
          <w:sz w:val="28"/>
          <w:szCs w:val="28"/>
        </w:rPr>
        <w:t>о</w:t>
      </w:r>
      <w:r w:rsidRPr="005961F9">
        <w:rPr>
          <w:rFonts w:ascii="Times New Roman" w:hAnsi="Times New Roman"/>
          <w:sz w:val="28"/>
          <w:szCs w:val="28"/>
        </w:rPr>
        <w:t>ванием для отклонения заявок.</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lastRenderedPageBreak/>
        <w:t xml:space="preserve">8.8.2. Срок рассмотрения заявок на участие </w:t>
      </w:r>
      <w:r w:rsidRPr="005961F9">
        <w:rPr>
          <w:rFonts w:ascii="Times New Roman" w:hAnsi="Times New Roman"/>
          <w:iCs/>
          <w:sz w:val="28"/>
          <w:szCs w:val="28"/>
        </w:rPr>
        <w:t>в конкурсе не может прев</w:t>
      </w:r>
      <w:r w:rsidRPr="005961F9">
        <w:rPr>
          <w:rFonts w:ascii="Times New Roman" w:hAnsi="Times New Roman"/>
          <w:iCs/>
          <w:sz w:val="28"/>
          <w:szCs w:val="28"/>
        </w:rPr>
        <w:t>ы</w:t>
      </w:r>
      <w:r w:rsidRPr="005961F9">
        <w:rPr>
          <w:rFonts w:ascii="Times New Roman" w:hAnsi="Times New Roman"/>
          <w:iCs/>
          <w:sz w:val="28"/>
          <w:szCs w:val="28"/>
        </w:rPr>
        <w:t xml:space="preserve">шать </w:t>
      </w:r>
      <w:r w:rsidRPr="005961F9">
        <w:rPr>
          <w:rFonts w:ascii="Times New Roman" w:hAnsi="Times New Roman"/>
          <w:iCs/>
          <w:sz w:val="28"/>
          <w:szCs w:val="28"/>
          <w:lang w:val="sah-RU"/>
        </w:rPr>
        <w:t>10 (</w:t>
      </w:r>
      <w:r w:rsidRPr="005961F9">
        <w:rPr>
          <w:rFonts w:ascii="Times New Roman" w:hAnsi="Times New Roman"/>
          <w:iCs/>
          <w:sz w:val="28"/>
          <w:szCs w:val="28"/>
        </w:rPr>
        <w:t>десяти</w:t>
      </w:r>
      <w:r w:rsidRPr="005961F9">
        <w:rPr>
          <w:rFonts w:ascii="Times New Roman" w:hAnsi="Times New Roman"/>
          <w:iCs/>
          <w:sz w:val="28"/>
          <w:szCs w:val="28"/>
          <w:lang w:val="sah-RU"/>
        </w:rPr>
        <w:t xml:space="preserve">) </w:t>
      </w:r>
      <w:r w:rsidRPr="005961F9">
        <w:rPr>
          <w:rFonts w:ascii="Times New Roman" w:hAnsi="Times New Roman"/>
          <w:iCs/>
          <w:sz w:val="28"/>
          <w:szCs w:val="28"/>
        </w:rPr>
        <w:t xml:space="preserve">дней, </w:t>
      </w:r>
      <w:r w:rsidRPr="005961F9">
        <w:rPr>
          <w:rFonts w:ascii="Times New Roman" w:hAnsi="Times New Roman"/>
          <w:sz w:val="28"/>
          <w:szCs w:val="28"/>
        </w:rPr>
        <w:t>со дня открытия доступа к заявкам на участие в</w:t>
      </w:r>
      <w:r w:rsidRPr="005961F9">
        <w:rPr>
          <w:rStyle w:val="apple-converted-space"/>
          <w:sz w:val="28"/>
          <w:szCs w:val="28"/>
        </w:rPr>
        <w:t xml:space="preserve"> </w:t>
      </w:r>
      <w:r w:rsidRPr="005961F9">
        <w:rPr>
          <w:rFonts w:ascii="Times New Roman" w:hAnsi="Times New Roman"/>
          <w:sz w:val="28"/>
          <w:szCs w:val="28"/>
        </w:rPr>
        <w:t>конку</w:t>
      </w:r>
      <w:r w:rsidRPr="005961F9">
        <w:rPr>
          <w:rFonts w:ascii="Times New Roman" w:hAnsi="Times New Roman"/>
          <w:sz w:val="28"/>
          <w:szCs w:val="28"/>
        </w:rPr>
        <w:t>р</w:t>
      </w:r>
      <w:r w:rsidRPr="005961F9">
        <w:rPr>
          <w:rFonts w:ascii="Times New Roman" w:hAnsi="Times New Roman"/>
          <w:sz w:val="28"/>
          <w:szCs w:val="28"/>
        </w:rPr>
        <w:t>се</w:t>
      </w:r>
      <w:r w:rsidRPr="005961F9">
        <w:rPr>
          <w:rFonts w:ascii="Times New Roman" w:hAnsi="Times New Roman"/>
          <w:sz w:val="28"/>
          <w:szCs w:val="28"/>
          <w:lang w:val="sah-RU"/>
        </w:rPr>
        <w:t>.</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8.8.3. В ходе рассмотрения заявок Комиссия по осуществлению закупок вправе, в случае если такая возможность была предусмотрена документацией, направить запросы участникам закупки. Срок предоставления участником з</w:t>
      </w:r>
      <w:r w:rsidRPr="005961F9">
        <w:rPr>
          <w:rFonts w:ascii="Times New Roman" w:hAnsi="Times New Roman"/>
          <w:sz w:val="28"/>
          <w:szCs w:val="28"/>
        </w:rPr>
        <w:t>а</w:t>
      </w:r>
      <w:r w:rsidRPr="005961F9">
        <w:rPr>
          <w:rFonts w:ascii="Times New Roman" w:hAnsi="Times New Roman"/>
          <w:sz w:val="28"/>
          <w:szCs w:val="28"/>
        </w:rPr>
        <w:t>купки, разъяснений устанавливается одинаковый для всех участников закупки, которым был направлен запрос, и не может превышать 2 (двух) дней со дня н</w:t>
      </w:r>
      <w:r w:rsidRPr="005961F9">
        <w:rPr>
          <w:rFonts w:ascii="Times New Roman" w:hAnsi="Times New Roman"/>
          <w:sz w:val="28"/>
          <w:szCs w:val="28"/>
        </w:rPr>
        <w:t>а</w:t>
      </w:r>
      <w:r w:rsidRPr="005961F9">
        <w:rPr>
          <w:rFonts w:ascii="Times New Roman" w:hAnsi="Times New Roman"/>
          <w:sz w:val="28"/>
          <w:szCs w:val="28"/>
        </w:rPr>
        <w:t>правления соответствующего запроса. Непредставление или представление не в полном объеме запрашиваемых документов и/или разъяснений в установле</w:t>
      </w:r>
      <w:r w:rsidRPr="005961F9">
        <w:rPr>
          <w:rFonts w:ascii="Times New Roman" w:hAnsi="Times New Roman"/>
          <w:sz w:val="28"/>
          <w:szCs w:val="28"/>
        </w:rPr>
        <w:t>н</w:t>
      </w:r>
      <w:r w:rsidRPr="005961F9">
        <w:rPr>
          <w:rFonts w:ascii="Times New Roman" w:hAnsi="Times New Roman"/>
          <w:sz w:val="28"/>
          <w:szCs w:val="28"/>
        </w:rPr>
        <w:t>ный в запросе срок служит основанием для отклонения предложения такого участника.</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8.8.4. Порядок отстранения и</w:t>
      </w:r>
      <w:r w:rsidRPr="005961F9">
        <w:rPr>
          <w:rStyle w:val="apple-converted-space"/>
          <w:sz w:val="28"/>
          <w:szCs w:val="28"/>
        </w:rPr>
        <w:t xml:space="preserve"> </w:t>
      </w:r>
      <w:r w:rsidRPr="005961F9">
        <w:rPr>
          <w:rFonts w:ascii="Times New Roman" w:hAnsi="Times New Roman"/>
          <w:sz w:val="28"/>
          <w:szCs w:val="28"/>
          <w:shd w:val="clear" w:color="auto" w:fill="FFFFFF"/>
        </w:rPr>
        <w:t>отклонения заявок на участие в</w:t>
      </w:r>
      <w:r w:rsidRPr="005961F9">
        <w:rPr>
          <w:rStyle w:val="apple-converted-space"/>
          <w:sz w:val="28"/>
          <w:szCs w:val="28"/>
        </w:rPr>
        <w:t xml:space="preserve"> </w:t>
      </w:r>
      <w:r w:rsidRPr="005961F9">
        <w:rPr>
          <w:rFonts w:ascii="Times New Roman" w:hAnsi="Times New Roman"/>
          <w:sz w:val="28"/>
          <w:szCs w:val="28"/>
        </w:rPr>
        <w:t>конкурсе</w:t>
      </w:r>
      <w:r w:rsidRPr="005961F9">
        <w:rPr>
          <w:rStyle w:val="apple-converted-space"/>
          <w:sz w:val="28"/>
          <w:szCs w:val="28"/>
        </w:rPr>
        <w:t xml:space="preserve"> </w:t>
      </w:r>
      <w:r w:rsidRPr="005961F9">
        <w:rPr>
          <w:rFonts w:ascii="Times New Roman" w:hAnsi="Times New Roman"/>
          <w:sz w:val="28"/>
          <w:szCs w:val="28"/>
          <w:shd w:val="clear" w:color="auto" w:fill="FFFFFF"/>
        </w:rPr>
        <w:t>предусмотрен в подразделе 6.4. Положения.</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8.8.5. Участники, заявки которых были допущены к участию в конкурсе, признаются участниками конкурса и допускаются к оценке и сопоставлению заявок на участие в конкурсе.</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8.8.6. Результаты рассмотрения заявок на участие в конкурсе фиксирую</w:t>
      </w:r>
      <w:r w:rsidRPr="005961F9">
        <w:rPr>
          <w:rFonts w:ascii="Times New Roman" w:hAnsi="Times New Roman"/>
          <w:sz w:val="28"/>
          <w:szCs w:val="28"/>
        </w:rPr>
        <w:t>т</w:t>
      </w:r>
      <w:r w:rsidRPr="005961F9">
        <w:rPr>
          <w:rFonts w:ascii="Times New Roman" w:hAnsi="Times New Roman"/>
          <w:sz w:val="28"/>
          <w:szCs w:val="28"/>
        </w:rPr>
        <w:t>ся в протоколе рассмотрения заявок на участие в конкурсе</w:t>
      </w:r>
      <w:r w:rsidRPr="005961F9">
        <w:rPr>
          <w:rFonts w:ascii="Times New Roman" w:hAnsi="Times New Roman"/>
          <w:i/>
          <w:iCs/>
          <w:sz w:val="28"/>
          <w:szCs w:val="28"/>
        </w:rPr>
        <w:t>.</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 xml:space="preserve">8.8.7. Указанный протокол размещается заказчиком в ЕИС не </w:t>
      </w:r>
      <w:r w:rsidRPr="005961F9">
        <w:rPr>
          <w:rFonts w:ascii="Times New Roman" w:hAnsi="Times New Roman"/>
          <w:iCs/>
          <w:sz w:val="28"/>
          <w:szCs w:val="28"/>
        </w:rPr>
        <w:t>позднее чем через 3 дня со</w:t>
      </w:r>
      <w:r w:rsidRPr="005961F9">
        <w:rPr>
          <w:rStyle w:val="apple-converted-space"/>
          <w:iCs/>
          <w:sz w:val="28"/>
          <w:szCs w:val="28"/>
        </w:rPr>
        <w:t xml:space="preserve"> </w:t>
      </w:r>
      <w:r w:rsidRPr="005961F9">
        <w:rPr>
          <w:rFonts w:ascii="Times New Roman" w:hAnsi="Times New Roman"/>
          <w:iCs/>
          <w:sz w:val="28"/>
          <w:szCs w:val="28"/>
        </w:rPr>
        <w:t xml:space="preserve">дня подписания такого </w:t>
      </w:r>
      <w:r w:rsidRPr="005961F9">
        <w:rPr>
          <w:rFonts w:ascii="Times New Roman" w:hAnsi="Times New Roman"/>
          <w:sz w:val="28"/>
          <w:szCs w:val="28"/>
        </w:rPr>
        <w:t>протокола.</w:t>
      </w:r>
      <w:bookmarkStart w:id="72" w:name="_Toc451946345"/>
      <w:bookmarkStart w:id="73" w:name="_Toc452025941"/>
      <w:bookmarkStart w:id="74" w:name="_Toc520127547"/>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8.9. Оценка и сопоставление заявок, подведение итогов на участие в ко</w:t>
      </w:r>
      <w:r w:rsidRPr="005961F9">
        <w:rPr>
          <w:rFonts w:ascii="Times New Roman" w:hAnsi="Times New Roman"/>
          <w:sz w:val="28"/>
          <w:szCs w:val="28"/>
        </w:rPr>
        <w:t>н</w:t>
      </w:r>
      <w:r w:rsidRPr="005961F9">
        <w:rPr>
          <w:rFonts w:ascii="Times New Roman" w:hAnsi="Times New Roman"/>
          <w:sz w:val="28"/>
          <w:szCs w:val="28"/>
        </w:rPr>
        <w:t>курсе</w:t>
      </w:r>
      <w:bookmarkEnd w:id="72"/>
      <w:bookmarkEnd w:id="73"/>
      <w:bookmarkEnd w:id="74"/>
      <w:r w:rsidRPr="005961F9">
        <w:rPr>
          <w:rFonts w:ascii="Times New Roman" w:hAnsi="Times New Roman"/>
          <w:sz w:val="28"/>
          <w:szCs w:val="28"/>
        </w:rPr>
        <w:t>.</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Style w:val="apple-converted-space"/>
          <w:sz w:val="28"/>
          <w:szCs w:val="28"/>
        </w:rPr>
        <w:t xml:space="preserve">8.9.1. </w:t>
      </w:r>
      <w:r w:rsidRPr="005961F9">
        <w:rPr>
          <w:rFonts w:ascii="Times New Roman" w:hAnsi="Times New Roman"/>
          <w:sz w:val="28"/>
          <w:szCs w:val="28"/>
        </w:rPr>
        <w:t>Комиссия по осуществлению закупок осуществляет оценку и сопо</w:t>
      </w:r>
      <w:r w:rsidRPr="005961F9">
        <w:rPr>
          <w:rFonts w:ascii="Times New Roman" w:hAnsi="Times New Roman"/>
          <w:sz w:val="28"/>
          <w:szCs w:val="28"/>
        </w:rPr>
        <w:t>с</w:t>
      </w:r>
      <w:r w:rsidRPr="005961F9">
        <w:rPr>
          <w:rFonts w:ascii="Times New Roman" w:hAnsi="Times New Roman"/>
          <w:sz w:val="28"/>
          <w:szCs w:val="28"/>
        </w:rPr>
        <w:t>тавление заявок на участие в конкурсе на основании критериев оценки заявок, установленных в документации о закупке.</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8.9.2. На основании результатов оценки и сопоставления заявок на уч</w:t>
      </w:r>
      <w:r w:rsidRPr="005961F9">
        <w:rPr>
          <w:rFonts w:ascii="Times New Roman" w:hAnsi="Times New Roman"/>
          <w:sz w:val="28"/>
          <w:szCs w:val="28"/>
        </w:rPr>
        <w:t>а</w:t>
      </w:r>
      <w:r w:rsidRPr="005961F9">
        <w:rPr>
          <w:rFonts w:ascii="Times New Roman" w:hAnsi="Times New Roman"/>
          <w:sz w:val="28"/>
          <w:szCs w:val="28"/>
        </w:rPr>
        <w:t>стие в конкурсе, Комиссией по осуществлению закупок по каждой заявке отн</w:t>
      </w:r>
      <w:r w:rsidRPr="005961F9">
        <w:rPr>
          <w:rFonts w:ascii="Times New Roman" w:hAnsi="Times New Roman"/>
          <w:sz w:val="28"/>
          <w:szCs w:val="28"/>
        </w:rPr>
        <w:t>о</w:t>
      </w:r>
      <w:r w:rsidRPr="005961F9">
        <w:rPr>
          <w:rFonts w:ascii="Times New Roman" w:hAnsi="Times New Roman"/>
          <w:sz w:val="28"/>
          <w:szCs w:val="28"/>
        </w:rPr>
        <w:t>сительно других по мере уменьшения степени выгодности, содержащихся в них условий исполнения договора, присваиваются порядковые номера заявке уч</w:t>
      </w:r>
      <w:r w:rsidRPr="005961F9">
        <w:rPr>
          <w:rFonts w:ascii="Times New Roman" w:hAnsi="Times New Roman"/>
          <w:sz w:val="28"/>
          <w:szCs w:val="28"/>
        </w:rPr>
        <w:t>а</w:t>
      </w:r>
      <w:r w:rsidRPr="005961F9">
        <w:rPr>
          <w:rFonts w:ascii="Times New Roman" w:hAnsi="Times New Roman"/>
          <w:sz w:val="28"/>
          <w:szCs w:val="28"/>
        </w:rPr>
        <w:t>стника конкурса, которая наиболее полно соответствует требованиям докуме</w:t>
      </w:r>
      <w:r w:rsidRPr="005961F9">
        <w:rPr>
          <w:rFonts w:ascii="Times New Roman" w:hAnsi="Times New Roman"/>
          <w:sz w:val="28"/>
          <w:szCs w:val="28"/>
        </w:rPr>
        <w:t>н</w:t>
      </w:r>
      <w:r w:rsidRPr="005961F9">
        <w:rPr>
          <w:rFonts w:ascii="Times New Roman" w:hAnsi="Times New Roman"/>
          <w:sz w:val="28"/>
          <w:szCs w:val="28"/>
        </w:rPr>
        <w:t>тации о закупке и содержит лучшие условия поставки товаров, выполнения р</w:t>
      </w:r>
      <w:r w:rsidRPr="005961F9">
        <w:rPr>
          <w:rFonts w:ascii="Times New Roman" w:hAnsi="Times New Roman"/>
          <w:sz w:val="28"/>
          <w:szCs w:val="28"/>
        </w:rPr>
        <w:t>а</w:t>
      </w:r>
      <w:r w:rsidRPr="005961F9">
        <w:rPr>
          <w:rFonts w:ascii="Times New Roman" w:hAnsi="Times New Roman"/>
          <w:sz w:val="28"/>
          <w:szCs w:val="28"/>
        </w:rPr>
        <w:t>бот, оказания услуг, присваивается первый номер. В случае, если в нескольких заявках на участие в конкурсе содержатся одинаковые условия исполнения и цена договора, первый порядковый номер присваивается заявке на участие в конкурсе, которая поступила ранее других заявок на участие в конкурсе, с</w:t>
      </w:r>
      <w:r w:rsidRPr="005961F9">
        <w:rPr>
          <w:rFonts w:ascii="Times New Roman" w:hAnsi="Times New Roman"/>
          <w:sz w:val="28"/>
          <w:szCs w:val="28"/>
        </w:rPr>
        <w:t>о</w:t>
      </w:r>
      <w:r w:rsidRPr="005961F9">
        <w:rPr>
          <w:rFonts w:ascii="Times New Roman" w:hAnsi="Times New Roman"/>
          <w:sz w:val="28"/>
          <w:szCs w:val="28"/>
        </w:rPr>
        <w:t>держащих такие условия.</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8.9.3. Победителем конкурса признается участник закупки, заявка на участие, в закупке которого в соответствии с критериями, определенными в док</w:t>
      </w:r>
      <w:r w:rsidRPr="005961F9">
        <w:rPr>
          <w:rFonts w:ascii="Times New Roman" w:hAnsi="Times New Roman"/>
          <w:sz w:val="28"/>
          <w:szCs w:val="28"/>
        </w:rPr>
        <w:t>у</w:t>
      </w:r>
      <w:r w:rsidRPr="005961F9">
        <w:rPr>
          <w:rFonts w:ascii="Times New Roman" w:hAnsi="Times New Roman"/>
          <w:sz w:val="28"/>
          <w:szCs w:val="28"/>
        </w:rPr>
        <w:t>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8.9.4. Критерии оценки и сопоставления заявок в конкурсе устанавлив</w:t>
      </w:r>
      <w:r w:rsidRPr="005961F9">
        <w:rPr>
          <w:rFonts w:ascii="Times New Roman" w:hAnsi="Times New Roman"/>
          <w:sz w:val="28"/>
          <w:szCs w:val="28"/>
        </w:rPr>
        <w:t>а</w:t>
      </w:r>
      <w:r w:rsidRPr="005961F9">
        <w:rPr>
          <w:rFonts w:ascii="Times New Roman" w:hAnsi="Times New Roman"/>
          <w:sz w:val="28"/>
          <w:szCs w:val="28"/>
        </w:rPr>
        <w:t>ются в соответствии с подразделом 8.9. настоящего Положения.</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lastRenderedPageBreak/>
        <w:t>8.9.5. Результаты оценки заявок и сопоставления заявок, а также подвед</w:t>
      </w:r>
      <w:r w:rsidRPr="005961F9">
        <w:rPr>
          <w:rFonts w:ascii="Times New Roman" w:hAnsi="Times New Roman"/>
          <w:sz w:val="28"/>
          <w:szCs w:val="28"/>
        </w:rPr>
        <w:t>е</w:t>
      </w:r>
      <w:r w:rsidRPr="005961F9">
        <w:rPr>
          <w:rFonts w:ascii="Times New Roman" w:hAnsi="Times New Roman"/>
          <w:sz w:val="28"/>
          <w:szCs w:val="28"/>
        </w:rPr>
        <w:t>ния итогов на участие в конкурсе фиксируются в протоколе оценки и сопоста</w:t>
      </w:r>
      <w:r w:rsidRPr="005961F9">
        <w:rPr>
          <w:rFonts w:ascii="Times New Roman" w:hAnsi="Times New Roman"/>
          <w:sz w:val="28"/>
          <w:szCs w:val="28"/>
        </w:rPr>
        <w:t>в</w:t>
      </w:r>
      <w:r w:rsidRPr="005961F9">
        <w:rPr>
          <w:rFonts w:ascii="Times New Roman" w:hAnsi="Times New Roman"/>
          <w:sz w:val="28"/>
          <w:szCs w:val="28"/>
        </w:rPr>
        <w:t>ления заявок и в итоговом протоколе, содержащем информацию в соответствии с разделом 3.3. настоящего Положения.</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8.9.6. Протокол составляется в одном экземпляре и подписывается всеми присутствующими членами</w:t>
      </w:r>
      <w:r w:rsidRPr="005961F9">
        <w:rPr>
          <w:rStyle w:val="apple-converted-space"/>
          <w:sz w:val="28"/>
          <w:szCs w:val="28"/>
        </w:rPr>
        <w:t> </w:t>
      </w:r>
      <w:r w:rsidRPr="005961F9">
        <w:rPr>
          <w:rFonts w:ascii="Times New Roman" w:hAnsi="Times New Roman"/>
          <w:sz w:val="28"/>
          <w:szCs w:val="28"/>
        </w:rPr>
        <w:t>Комиссии по осуществлению закупок.</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8.9.7. Протокол размещается в ЕИС не позднее чем через 3 дня со дня подписания такого протокола.</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8.9.8. Заключение договора по результатам проведения конкурса в электронной форме осуществляется в соответствии с разделом 1 главы 14 насто</w:t>
      </w:r>
      <w:r w:rsidRPr="005961F9">
        <w:rPr>
          <w:rFonts w:ascii="Times New Roman" w:hAnsi="Times New Roman"/>
          <w:sz w:val="28"/>
          <w:szCs w:val="28"/>
        </w:rPr>
        <w:t>я</w:t>
      </w:r>
      <w:r w:rsidRPr="005961F9">
        <w:rPr>
          <w:rFonts w:ascii="Times New Roman" w:hAnsi="Times New Roman"/>
          <w:sz w:val="28"/>
          <w:szCs w:val="28"/>
        </w:rPr>
        <w:t>щ</w:t>
      </w:r>
      <w:bookmarkStart w:id="75" w:name="_Toc451437348"/>
      <w:bookmarkStart w:id="76" w:name="_Toc451946347"/>
      <w:bookmarkStart w:id="77" w:name="_Toc452025943"/>
      <w:bookmarkStart w:id="78" w:name="_Toc520127549"/>
      <w:r w:rsidRPr="005961F9">
        <w:rPr>
          <w:rFonts w:ascii="Times New Roman" w:hAnsi="Times New Roman"/>
          <w:sz w:val="28"/>
          <w:szCs w:val="28"/>
        </w:rPr>
        <w:t>его Положения.</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8.10. Признание конкурса несостоявшимся.</w:t>
      </w:r>
      <w:bookmarkEnd w:id="75"/>
      <w:bookmarkEnd w:id="76"/>
      <w:bookmarkEnd w:id="77"/>
      <w:bookmarkEnd w:id="78"/>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8.10.1. В случае если не подано ни одной заявки на участие в конкурсе, или подана только одна заявка, которая признана соответствующей требован</w:t>
      </w:r>
      <w:r w:rsidRPr="005961F9">
        <w:rPr>
          <w:rFonts w:ascii="Times New Roman" w:hAnsi="Times New Roman"/>
          <w:sz w:val="28"/>
          <w:szCs w:val="28"/>
        </w:rPr>
        <w:t>и</w:t>
      </w:r>
      <w:r w:rsidRPr="005961F9">
        <w:rPr>
          <w:rFonts w:ascii="Times New Roman" w:hAnsi="Times New Roman"/>
          <w:sz w:val="28"/>
          <w:szCs w:val="28"/>
        </w:rPr>
        <w:t>ям конкурса, или если Комиссией по осуществлению закупок отклонены все поданные заявки на участие в конкурсе, или по результатам рассмотрения т</w:t>
      </w:r>
      <w:r w:rsidRPr="005961F9">
        <w:rPr>
          <w:rFonts w:ascii="Times New Roman" w:hAnsi="Times New Roman"/>
          <w:sz w:val="28"/>
          <w:szCs w:val="28"/>
        </w:rPr>
        <w:t>а</w:t>
      </w:r>
      <w:r w:rsidRPr="005961F9">
        <w:rPr>
          <w:rFonts w:ascii="Times New Roman" w:hAnsi="Times New Roman"/>
          <w:sz w:val="28"/>
          <w:szCs w:val="28"/>
        </w:rPr>
        <w:t>ких заявок только одна такая заявка признана соответствующей всем требов</w:t>
      </w:r>
      <w:r w:rsidRPr="005961F9">
        <w:rPr>
          <w:rFonts w:ascii="Times New Roman" w:hAnsi="Times New Roman"/>
          <w:sz w:val="28"/>
          <w:szCs w:val="28"/>
        </w:rPr>
        <w:t>а</w:t>
      </w:r>
      <w:r w:rsidRPr="005961F9">
        <w:rPr>
          <w:rFonts w:ascii="Times New Roman" w:hAnsi="Times New Roman"/>
          <w:sz w:val="28"/>
          <w:szCs w:val="28"/>
        </w:rPr>
        <w:t>ниям, указанным в извещении, конкурс признается несостоявшимся.</w:t>
      </w:r>
    </w:p>
    <w:p w:rsidR="00337441" w:rsidRPr="005961F9" w:rsidRDefault="00337441" w:rsidP="00337441">
      <w:pPr>
        <w:spacing w:after="0" w:line="240" w:lineRule="auto"/>
        <w:ind w:firstLine="709"/>
        <w:contextualSpacing/>
        <w:jc w:val="both"/>
        <w:rPr>
          <w:rFonts w:ascii="Times New Roman" w:hAnsi="Times New Roman"/>
          <w:sz w:val="28"/>
          <w:szCs w:val="28"/>
          <w:shd w:val="clear" w:color="auto" w:fill="FFFFFF"/>
        </w:rPr>
      </w:pPr>
      <w:r w:rsidRPr="005961F9">
        <w:rPr>
          <w:rFonts w:ascii="Times New Roman" w:hAnsi="Times New Roman"/>
          <w:sz w:val="28"/>
          <w:szCs w:val="28"/>
        </w:rPr>
        <w:t xml:space="preserve">8.10.2. </w:t>
      </w:r>
      <w:r w:rsidRPr="005961F9">
        <w:rPr>
          <w:rFonts w:ascii="Times New Roman" w:hAnsi="Times New Roman"/>
          <w:sz w:val="28"/>
          <w:szCs w:val="28"/>
          <w:shd w:val="clear" w:color="auto" w:fill="FFFFFF"/>
        </w:rPr>
        <w:t xml:space="preserve">В </w:t>
      </w:r>
      <w:r w:rsidRPr="005961F9">
        <w:rPr>
          <w:rFonts w:ascii="Times New Roman" w:hAnsi="Times New Roman"/>
          <w:bCs/>
          <w:sz w:val="28"/>
          <w:szCs w:val="28"/>
          <w:shd w:val="clear" w:color="auto" w:fill="FFFFFF"/>
        </w:rPr>
        <w:t>случае</w:t>
      </w:r>
      <w:r w:rsidRPr="005961F9">
        <w:rPr>
          <w:rFonts w:ascii="Times New Roman" w:hAnsi="Times New Roman"/>
          <w:sz w:val="28"/>
          <w:szCs w:val="28"/>
          <w:shd w:val="clear" w:color="auto" w:fill="FFFFFF"/>
        </w:rPr>
        <w:t xml:space="preserve"> </w:t>
      </w:r>
      <w:r w:rsidRPr="005961F9">
        <w:rPr>
          <w:rFonts w:ascii="Times New Roman" w:hAnsi="Times New Roman"/>
          <w:bCs/>
          <w:sz w:val="28"/>
          <w:szCs w:val="28"/>
          <w:shd w:val="clear" w:color="auto" w:fill="FFFFFF"/>
        </w:rPr>
        <w:t>если</w:t>
      </w:r>
      <w:r w:rsidRPr="005961F9">
        <w:rPr>
          <w:rFonts w:ascii="Times New Roman" w:hAnsi="Times New Roman"/>
          <w:sz w:val="28"/>
          <w:szCs w:val="28"/>
          <w:shd w:val="clear" w:color="auto" w:fill="FFFFFF"/>
        </w:rPr>
        <w:t xml:space="preserve"> конкурсной </w:t>
      </w:r>
      <w:r w:rsidRPr="005961F9">
        <w:rPr>
          <w:rFonts w:ascii="Times New Roman" w:hAnsi="Times New Roman"/>
          <w:bCs/>
          <w:sz w:val="28"/>
          <w:szCs w:val="28"/>
          <w:shd w:val="clear" w:color="auto" w:fill="FFFFFF"/>
        </w:rPr>
        <w:t>документацией предусмотрено</w:t>
      </w:r>
      <w:r w:rsidRPr="005961F9">
        <w:rPr>
          <w:rFonts w:ascii="Times New Roman" w:hAnsi="Times New Roman"/>
          <w:sz w:val="28"/>
          <w:szCs w:val="28"/>
          <w:shd w:val="clear" w:color="auto" w:fill="FFFFFF"/>
        </w:rPr>
        <w:t xml:space="preserve"> </w:t>
      </w:r>
      <w:r w:rsidRPr="005961F9">
        <w:rPr>
          <w:rFonts w:ascii="Times New Roman" w:hAnsi="Times New Roman"/>
          <w:bCs/>
          <w:sz w:val="28"/>
          <w:szCs w:val="28"/>
          <w:shd w:val="clear" w:color="auto" w:fill="FFFFFF"/>
        </w:rPr>
        <w:t>два</w:t>
      </w:r>
      <w:r w:rsidRPr="005961F9">
        <w:rPr>
          <w:rFonts w:ascii="Times New Roman" w:hAnsi="Times New Roman"/>
          <w:sz w:val="28"/>
          <w:szCs w:val="28"/>
          <w:shd w:val="clear" w:color="auto" w:fill="FFFFFF"/>
        </w:rPr>
        <w:t xml:space="preserve"> </w:t>
      </w:r>
      <w:r w:rsidRPr="005961F9">
        <w:rPr>
          <w:rFonts w:ascii="Times New Roman" w:hAnsi="Times New Roman"/>
          <w:bCs/>
          <w:sz w:val="28"/>
          <w:szCs w:val="28"/>
          <w:shd w:val="clear" w:color="auto" w:fill="FFFFFF"/>
        </w:rPr>
        <w:t>и</w:t>
      </w:r>
      <w:r w:rsidRPr="005961F9">
        <w:rPr>
          <w:rFonts w:ascii="Times New Roman" w:hAnsi="Times New Roman"/>
          <w:sz w:val="28"/>
          <w:szCs w:val="28"/>
          <w:shd w:val="clear" w:color="auto" w:fill="FFFFFF"/>
        </w:rPr>
        <w:t xml:space="preserve"> </w:t>
      </w:r>
      <w:r w:rsidRPr="005961F9">
        <w:rPr>
          <w:rFonts w:ascii="Times New Roman" w:hAnsi="Times New Roman"/>
          <w:bCs/>
          <w:sz w:val="28"/>
          <w:szCs w:val="28"/>
          <w:shd w:val="clear" w:color="auto" w:fill="FFFFFF"/>
        </w:rPr>
        <w:t>более</w:t>
      </w:r>
      <w:r w:rsidRPr="005961F9">
        <w:rPr>
          <w:rFonts w:ascii="Times New Roman" w:hAnsi="Times New Roman"/>
          <w:sz w:val="28"/>
          <w:szCs w:val="28"/>
          <w:shd w:val="clear" w:color="auto" w:fill="FFFFFF"/>
        </w:rPr>
        <w:t xml:space="preserve"> </w:t>
      </w:r>
      <w:r w:rsidRPr="005961F9">
        <w:rPr>
          <w:rFonts w:ascii="Times New Roman" w:hAnsi="Times New Roman"/>
          <w:bCs/>
          <w:sz w:val="28"/>
          <w:szCs w:val="28"/>
          <w:shd w:val="clear" w:color="auto" w:fill="FFFFFF"/>
        </w:rPr>
        <w:t>лота</w:t>
      </w:r>
      <w:r w:rsidRPr="005961F9">
        <w:rPr>
          <w:rFonts w:ascii="Times New Roman" w:hAnsi="Times New Roman"/>
          <w:sz w:val="28"/>
          <w:szCs w:val="28"/>
          <w:shd w:val="clear" w:color="auto" w:fill="FFFFFF"/>
        </w:rPr>
        <w:t xml:space="preserve">, </w:t>
      </w:r>
      <w:r w:rsidRPr="005961F9">
        <w:rPr>
          <w:rFonts w:ascii="Times New Roman" w:hAnsi="Times New Roman"/>
          <w:bCs/>
          <w:sz w:val="28"/>
          <w:szCs w:val="28"/>
          <w:shd w:val="clear" w:color="auto" w:fill="FFFFFF"/>
        </w:rPr>
        <w:t>конкурс признается не состоявшимся</w:t>
      </w:r>
      <w:r w:rsidRPr="005961F9">
        <w:rPr>
          <w:rFonts w:ascii="Times New Roman" w:hAnsi="Times New Roman"/>
          <w:sz w:val="28"/>
          <w:szCs w:val="28"/>
          <w:shd w:val="clear" w:color="auto" w:fill="FFFFFF"/>
        </w:rPr>
        <w:t xml:space="preserve"> </w:t>
      </w:r>
      <w:r w:rsidRPr="005961F9">
        <w:rPr>
          <w:rFonts w:ascii="Times New Roman" w:hAnsi="Times New Roman"/>
          <w:bCs/>
          <w:sz w:val="28"/>
          <w:szCs w:val="28"/>
          <w:shd w:val="clear" w:color="auto" w:fill="FFFFFF"/>
        </w:rPr>
        <w:t xml:space="preserve">только в отношении </w:t>
      </w:r>
      <w:r w:rsidRPr="005961F9">
        <w:rPr>
          <w:rFonts w:ascii="Times New Roman" w:hAnsi="Times New Roman"/>
          <w:sz w:val="28"/>
          <w:szCs w:val="28"/>
          <w:shd w:val="clear" w:color="auto" w:fill="FFFFFF"/>
        </w:rPr>
        <w:t xml:space="preserve">тех </w:t>
      </w:r>
      <w:r w:rsidRPr="005961F9">
        <w:rPr>
          <w:rFonts w:ascii="Times New Roman" w:hAnsi="Times New Roman"/>
          <w:bCs/>
          <w:sz w:val="28"/>
          <w:szCs w:val="28"/>
          <w:shd w:val="clear" w:color="auto" w:fill="FFFFFF"/>
        </w:rPr>
        <w:t>л</w:t>
      </w:r>
      <w:r w:rsidRPr="005961F9">
        <w:rPr>
          <w:rFonts w:ascii="Times New Roman" w:hAnsi="Times New Roman"/>
          <w:bCs/>
          <w:sz w:val="28"/>
          <w:szCs w:val="28"/>
          <w:shd w:val="clear" w:color="auto" w:fill="FFFFFF"/>
        </w:rPr>
        <w:t>о</w:t>
      </w:r>
      <w:r w:rsidRPr="005961F9">
        <w:rPr>
          <w:rFonts w:ascii="Times New Roman" w:hAnsi="Times New Roman"/>
          <w:bCs/>
          <w:sz w:val="28"/>
          <w:szCs w:val="28"/>
          <w:shd w:val="clear" w:color="auto" w:fill="FFFFFF"/>
        </w:rPr>
        <w:t>тов</w:t>
      </w:r>
      <w:r w:rsidRPr="005961F9">
        <w:rPr>
          <w:rFonts w:ascii="Times New Roman" w:hAnsi="Times New Roman"/>
          <w:sz w:val="28"/>
          <w:szCs w:val="28"/>
          <w:shd w:val="clear" w:color="auto" w:fill="FFFFFF"/>
        </w:rPr>
        <w:t xml:space="preserve">, </w:t>
      </w:r>
      <w:r w:rsidRPr="005961F9">
        <w:rPr>
          <w:rFonts w:ascii="Times New Roman" w:hAnsi="Times New Roman"/>
          <w:bCs/>
          <w:sz w:val="28"/>
          <w:szCs w:val="28"/>
          <w:shd w:val="clear" w:color="auto" w:fill="FFFFFF"/>
        </w:rPr>
        <w:t xml:space="preserve">в отношении </w:t>
      </w:r>
      <w:r w:rsidRPr="005961F9">
        <w:rPr>
          <w:rFonts w:ascii="Times New Roman" w:hAnsi="Times New Roman"/>
          <w:sz w:val="28"/>
          <w:szCs w:val="28"/>
          <w:shd w:val="clear" w:color="auto" w:fill="FFFFFF"/>
        </w:rPr>
        <w:t xml:space="preserve">которых подана только одна заявка на участие в </w:t>
      </w:r>
      <w:r w:rsidRPr="005961F9">
        <w:rPr>
          <w:rFonts w:ascii="Times New Roman" w:hAnsi="Times New Roman"/>
          <w:bCs/>
          <w:sz w:val="28"/>
          <w:szCs w:val="28"/>
          <w:shd w:val="clear" w:color="auto" w:fill="FFFFFF"/>
        </w:rPr>
        <w:t xml:space="preserve">конкурсе, </w:t>
      </w:r>
      <w:r w:rsidRPr="005961F9">
        <w:rPr>
          <w:rFonts w:ascii="Times New Roman" w:hAnsi="Times New Roman"/>
          <w:sz w:val="28"/>
          <w:szCs w:val="28"/>
          <w:shd w:val="clear" w:color="auto" w:fill="FFFFFF"/>
        </w:rPr>
        <w:t>или не подано ни одной заявки,</w:t>
      </w:r>
      <w:r w:rsidRPr="005961F9">
        <w:rPr>
          <w:rFonts w:ascii="Times New Roman" w:hAnsi="Times New Roman"/>
          <w:sz w:val="28"/>
          <w:szCs w:val="28"/>
        </w:rPr>
        <w:t xml:space="preserve"> или если Комиссией по осуществлению закупок отклонены все поданные заявки на участие в конкурсе, или по результатам ра</w:t>
      </w:r>
      <w:r w:rsidRPr="005961F9">
        <w:rPr>
          <w:rFonts w:ascii="Times New Roman" w:hAnsi="Times New Roman"/>
          <w:sz w:val="28"/>
          <w:szCs w:val="28"/>
        </w:rPr>
        <w:t>с</w:t>
      </w:r>
      <w:r w:rsidRPr="005961F9">
        <w:rPr>
          <w:rFonts w:ascii="Times New Roman" w:hAnsi="Times New Roman"/>
          <w:sz w:val="28"/>
          <w:szCs w:val="28"/>
        </w:rPr>
        <w:t>смотрения таких заявок только одна такая заявка признана соответствующей всем требованиям, указанным в извещении.</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8.10.3. В случае если по результатам проведения закупки конкурс пр</w:t>
      </w:r>
      <w:r w:rsidRPr="005961F9">
        <w:rPr>
          <w:rFonts w:ascii="Times New Roman" w:hAnsi="Times New Roman"/>
          <w:sz w:val="28"/>
          <w:szCs w:val="28"/>
        </w:rPr>
        <w:t>и</w:t>
      </w:r>
      <w:r w:rsidRPr="005961F9">
        <w:rPr>
          <w:rFonts w:ascii="Times New Roman" w:hAnsi="Times New Roman"/>
          <w:sz w:val="28"/>
          <w:szCs w:val="28"/>
        </w:rPr>
        <w:t>знан несостоявшимся, заказчик вправе:</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заключить договор с участником, заявка которого была признана соотве</w:t>
      </w:r>
      <w:r w:rsidRPr="005961F9">
        <w:rPr>
          <w:rFonts w:ascii="Times New Roman" w:hAnsi="Times New Roman"/>
          <w:sz w:val="28"/>
          <w:szCs w:val="28"/>
        </w:rPr>
        <w:t>т</w:t>
      </w:r>
      <w:r w:rsidRPr="005961F9">
        <w:rPr>
          <w:rFonts w:ascii="Times New Roman" w:hAnsi="Times New Roman"/>
          <w:sz w:val="28"/>
          <w:szCs w:val="28"/>
        </w:rPr>
        <w:t>ствующей и не была отклонена;</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провести повторно конкурс на тех же или иных условиях;</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осуществить закупку у единственного поставщика (подрядчика, исполн</w:t>
      </w:r>
      <w:r w:rsidRPr="005961F9">
        <w:rPr>
          <w:rFonts w:ascii="Times New Roman" w:hAnsi="Times New Roman"/>
          <w:sz w:val="28"/>
          <w:szCs w:val="28"/>
        </w:rPr>
        <w:t>и</w:t>
      </w:r>
      <w:r w:rsidRPr="005961F9">
        <w:rPr>
          <w:rFonts w:ascii="Times New Roman" w:hAnsi="Times New Roman"/>
          <w:sz w:val="28"/>
          <w:szCs w:val="28"/>
        </w:rPr>
        <w:t>теля);</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либо провести закупку иным способом закупки.</w:t>
      </w:r>
    </w:p>
    <w:p w:rsidR="00337441" w:rsidRPr="005961F9" w:rsidRDefault="00337441" w:rsidP="00337441">
      <w:pPr>
        <w:spacing w:after="0" w:line="240" w:lineRule="auto"/>
        <w:ind w:firstLine="709"/>
        <w:contextualSpacing/>
        <w:jc w:val="both"/>
        <w:rPr>
          <w:rFonts w:ascii="Times New Roman" w:hAnsi="Times New Roman"/>
          <w:sz w:val="28"/>
          <w:szCs w:val="28"/>
        </w:rPr>
      </w:pPr>
    </w:p>
    <w:p w:rsidR="00337441" w:rsidRPr="005961F9" w:rsidRDefault="00337441" w:rsidP="00337441">
      <w:pPr>
        <w:pStyle w:val="1"/>
        <w:spacing w:before="0" w:line="240" w:lineRule="auto"/>
        <w:contextualSpacing/>
        <w:jc w:val="center"/>
        <w:rPr>
          <w:rFonts w:ascii="Times New Roman" w:hAnsi="Times New Roman"/>
          <w:b w:val="0"/>
          <w:color w:val="auto"/>
          <w:lang w:val="ru-RU"/>
        </w:rPr>
      </w:pPr>
      <w:bookmarkStart w:id="79" w:name="_Toc520127550"/>
      <w:r w:rsidRPr="005961F9">
        <w:rPr>
          <w:rFonts w:ascii="Times New Roman" w:hAnsi="Times New Roman"/>
          <w:b w:val="0"/>
          <w:color w:val="auto"/>
          <w:lang w:val="ru-RU"/>
        </w:rPr>
        <w:t>9.</w:t>
      </w:r>
      <w:r w:rsidRPr="005961F9">
        <w:rPr>
          <w:rFonts w:ascii="Times New Roman" w:hAnsi="Times New Roman"/>
          <w:b w:val="0"/>
          <w:color w:val="auto"/>
        </w:rPr>
        <w:t xml:space="preserve"> ПРОВЕДЕНИЯ АУКЦИОНА В ЭЛЕКТРОННОЙ ФОРМЕ</w:t>
      </w:r>
      <w:bookmarkStart w:id="80" w:name="_Toc520127552"/>
      <w:bookmarkEnd w:id="79"/>
    </w:p>
    <w:p w:rsidR="00337441" w:rsidRPr="005961F9" w:rsidRDefault="00337441" w:rsidP="00337441">
      <w:pPr>
        <w:pStyle w:val="1"/>
        <w:spacing w:before="0" w:line="240" w:lineRule="auto"/>
        <w:contextualSpacing/>
        <w:rPr>
          <w:rFonts w:ascii="Times New Roman" w:hAnsi="Times New Roman"/>
          <w:b w:val="0"/>
          <w:color w:val="auto"/>
          <w:lang w:val="ru-RU"/>
        </w:rPr>
      </w:pPr>
    </w:p>
    <w:p w:rsidR="00337441" w:rsidRPr="005961F9" w:rsidRDefault="00337441" w:rsidP="00337441">
      <w:pPr>
        <w:spacing w:after="0" w:line="240" w:lineRule="auto"/>
        <w:ind w:firstLine="709"/>
        <w:rPr>
          <w:rFonts w:ascii="Times New Roman" w:hAnsi="Times New Roman"/>
          <w:sz w:val="28"/>
          <w:szCs w:val="28"/>
        </w:rPr>
      </w:pPr>
      <w:r w:rsidRPr="005961F9">
        <w:rPr>
          <w:rFonts w:ascii="Times New Roman" w:hAnsi="Times New Roman"/>
          <w:sz w:val="28"/>
          <w:szCs w:val="28"/>
        </w:rPr>
        <w:t>9.1. Порядок проведения аукциона в электронной форме</w:t>
      </w:r>
      <w:bookmarkEnd w:id="80"/>
      <w:r w:rsidRPr="005961F9">
        <w:rPr>
          <w:rFonts w:ascii="Times New Roman" w:hAnsi="Times New Roman"/>
          <w:sz w:val="28"/>
          <w:szCs w:val="28"/>
        </w:rPr>
        <w:t>.</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9.1.1. По решению Заказчика аукцион может быть открытым или закр</w:t>
      </w:r>
      <w:r w:rsidRPr="005961F9">
        <w:rPr>
          <w:rFonts w:ascii="Times New Roman" w:hAnsi="Times New Roman"/>
          <w:sz w:val="28"/>
          <w:szCs w:val="28"/>
        </w:rPr>
        <w:t>ы</w:t>
      </w:r>
      <w:r w:rsidRPr="005961F9">
        <w:rPr>
          <w:rFonts w:ascii="Times New Roman" w:hAnsi="Times New Roman"/>
          <w:sz w:val="28"/>
          <w:szCs w:val="28"/>
        </w:rPr>
        <w:t>тым по составу участников. Состав участников может быть либо определен р</w:t>
      </w:r>
      <w:r w:rsidRPr="005961F9">
        <w:rPr>
          <w:rFonts w:ascii="Times New Roman" w:hAnsi="Times New Roman"/>
          <w:sz w:val="28"/>
          <w:szCs w:val="28"/>
        </w:rPr>
        <w:t>е</w:t>
      </w:r>
      <w:r w:rsidRPr="005961F9">
        <w:rPr>
          <w:rFonts w:ascii="Times New Roman" w:hAnsi="Times New Roman"/>
          <w:sz w:val="28"/>
          <w:szCs w:val="28"/>
        </w:rPr>
        <w:t>шением Заказчика, либо сформирован по итогам предварительного (квалиф</w:t>
      </w:r>
      <w:r w:rsidRPr="005961F9">
        <w:rPr>
          <w:rFonts w:ascii="Times New Roman" w:hAnsi="Times New Roman"/>
          <w:sz w:val="28"/>
          <w:szCs w:val="28"/>
        </w:rPr>
        <w:t>и</w:t>
      </w:r>
      <w:r w:rsidRPr="005961F9">
        <w:rPr>
          <w:rFonts w:ascii="Times New Roman" w:hAnsi="Times New Roman"/>
          <w:sz w:val="28"/>
          <w:szCs w:val="28"/>
        </w:rPr>
        <w:t>кационного) отбора, по итогам запроса цен или запроса предложений. Предв</w:t>
      </w:r>
      <w:r w:rsidRPr="005961F9">
        <w:rPr>
          <w:rFonts w:ascii="Times New Roman" w:hAnsi="Times New Roman"/>
          <w:sz w:val="28"/>
          <w:szCs w:val="28"/>
        </w:rPr>
        <w:t>а</w:t>
      </w:r>
      <w:r w:rsidRPr="005961F9">
        <w:rPr>
          <w:rFonts w:ascii="Times New Roman" w:hAnsi="Times New Roman"/>
          <w:sz w:val="28"/>
          <w:szCs w:val="28"/>
        </w:rPr>
        <w:t>рительный отбор с целью определения участников аукциона может произв</w:t>
      </w:r>
      <w:r w:rsidRPr="005961F9">
        <w:rPr>
          <w:rFonts w:ascii="Times New Roman" w:hAnsi="Times New Roman"/>
          <w:sz w:val="28"/>
          <w:szCs w:val="28"/>
        </w:rPr>
        <w:t>о</w:t>
      </w:r>
      <w:r w:rsidRPr="005961F9">
        <w:rPr>
          <w:rFonts w:ascii="Times New Roman" w:hAnsi="Times New Roman"/>
          <w:sz w:val="28"/>
          <w:szCs w:val="28"/>
        </w:rPr>
        <w:t xml:space="preserve">диться в один или несколько этапов по различным критериям. </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lastRenderedPageBreak/>
        <w:t>9.1.2. При проведении аукциона может применяться открытая форма подачи ценовых предложений, когда участники представляют ценовые предлож</w:t>
      </w:r>
      <w:r w:rsidRPr="005961F9">
        <w:rPr>
          <w:rFonts w:ascii="Times New Roman" w:hAnsi="Times New Roman"/>
          <w:sz w:val="28"/>
          <w:szCs w:val="28"/>
        </w:rPr>
        <w:t>е</w:t>
      </w:r>
      <w:r w:rsidRPr="005961F9">
        <w:rPr>
          <w:rFonts w:ascii="Times New Roman" w:hAnsi="Times New Roman"/>
          <w:sz w:val="28"/>
          <w:szCs w:val="28"/>
        </w:rPr>
        <w:t xml:space="preserve">ния открыто, и закрытая форма подачи ценовых предложений, когда ценовое предложение участник представляет в составе заявки. </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9.1.3. В качестве этапов аукциона могут применяться квалификационный отбор, конкурентные переговоры, запрос цен, запрос предложений, повторная подача цен, повторная подача предложений. Информация об этапах аукциона, порядке и сроках их проведения указывается в аукционной документации.</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9.1.4. Информация о проведении аукциона, включает в себя извещение о проведении аукциона в электронной форме, документацию, проект договора.</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9.1.5. Извещение о проведении аукциона в электронной форме и док</w:t>
      </w:r>
      <w:r w:rsidRPr="005961F9">
        <w:rPr>
          <w:rFonts w:ascii="Times New Roman" w:hAnsi="Times New Roman"/>
          <w:sz w:val="28"/>
          <w:szCs w:val="28"/>
        </w:rPr>
        <w:t>у</w:t>
      </w:r>
      <w:r w:rsidRPr="005961F9">
        <w:rPr>
          <w:rFonts w:ascii="Times New Roman" w:hAnsi="Times New Roman"/>
          <w:sz w:val="28"/>
          <w:szCs w:val="28"/>
        </w:rPr>
        <w:t>ментация, утверждается заказчиком и должна соответствовать требованиям, у</w:t>
      </w:r>
      <w:r w:rsidRPr="005961F9">
        <w:rPr>
          <w:rFonts w:ascii="Times New Roman" w:hAnsi="Times New Roman"/>
          <w:sz w:val="28"/>
          <w:szCs w:val="28"/>
        </w:rPr>
        <w:t>с</w:t>
      </w:r>
      <w:r w:rsidRPr="005961F9">
        <w:rPr>
          <w:rFonts w:ascii="Times New Roman" w:hAnsi="Times New Roman"/>
          <w:sz w:val="28"/>
          <w:szCs w:val="28"/>
        </w:rPr>
        <w:t>тановленным в настоящем Положением.</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9.1.6. Со дня размещения в ЕИС информации о проведении аукциона з</w:t>
      </w:r>
      <w:r w:rsidRPr="005961F9">
        <w:rPr>
          <w:rFonts w:ascii="Times New Roman" w:hAnsi="Times New Roman"/>
          <w:sz w:val="28"/>
          <w:szCs w:val="28"/>
        </w:rPr>
        <w:t>а</w:t>
      </w:r>
      <w:r w:rsidRPr="005961F9">
        <w:rPr>
          <w:rFonts w:ascii="Times New Roman" w:hAnsi="Times New Roman"/>
          <w:sz w:val="28"/>
          <w:szCs w:val="28"/>
        </w:rPr>
        <w:t>казчик на основании заявления любого заинтересованного лица предоставляет такому лицу документацию в порядке, указанном в извещении о проведении аукциона. При этом документация предоставляется в письменной форме после внесения лицом, подавшим соответствующее заявление, платы за предоставл</w:t>
      </w:r>
      <w:r w:rsidRPr="005961F9">
        <w:rPr>
          <w:rFonts w:ascii="Times New Roman" w:hAnsi="Times New Roman"/>
          <w:sz w:val="28"/>
          <w:szCs w:val="28"/>
        </w:rPr>
        <w:t>е</w:t>
      </w:r>
      <w:r w:rsidRPr="005961F9">
        <w:rPr>
          <w:rFonts w:ascii="Times New Roman" w:hAnsi="Times New Roman"/>
          <w:sz w:val="28"/>
          <w:szCs w:val="28"/>
        </w:rPr>
        <w:t>ние документации, если такая плата установлена заказчиком и указание об этом содержится в извещении о проведении аукциона, за исключением случаев пр</w:t>
      </w:r>
      <w:r w:rsidRPr="005961F9">
        <w:rPr>
          <w:rFonts w:ascii="Times New Roman" w:hAnsi="Times New Roman"/>
          <w:sz w:val="28"/>
          <w:szCs w:val="28"/>
        </w:rPr>
        <w:t>е</w:t>
      </w:r>
      <w:r w:rsidRPr="005961F9">
        <w:rPr>
          <w:rFonts w:ascii="Times New Roman" w:hAnsi="Times New Roman"/>
          <w:sz w:val="28"/>
          <w:szCs w:val="28"/>
        </w:rPr>
        <w:t>доставления документации в электронной форме. Размер указанной платы не должен превышать расходы заказчика на изготовление копии документации и доставку ее лицу, подавшему указанное заявление, посредством почтовой св</w:t>
      </w:r>
      <w:r w:rsidRPr="005961F9">
        <w:rPr>
          <w:rFonts w:ascii="Times New Roman" w:hAnsi="Times New Roman"/>
          <w:sz w:val="28"/>
          <w:szCs w:val="28"/>
        </w:rPr>
        <w:t>я</w:t>
      </w:r>
      <w:r w:rsidRPr="005961F9">
        <w:rPr>
          <w:rFonts w:ascii="Times New Roman" w:hAnsi="Times New Roman"/>
          <w:sz w:val="28"/>
          <w:szCs w:val="28"/>
        </w:rPr>
        <w:t>зи.</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9.1.7.Порядок предоставления аукционной документации предусматрив</w:t>
      </w:r>
      <w:r w:rsidRPr="005961F9">
        <w:rPr>
          <w:rFonts w:ascii="Times New Roman" w:hAnsi="Times New Roman"/>
          <w:sz w:val="28"/>
          <w:szCs w:val="28"/>
        </w:rPr>
        <w:t>а</w:t>
      </w:r>
      <w:r w:rsidRPr="005961F9">
        <w:rPr>
          <w:rFonts w:ascii="Times New Roman" w:hAnsi="Times New Roman"/>
          <w:sz w:val="28"/>
          <w:szCs w:val="28"/>
        </w:rPr>
        <w:t>ется в документации о закупке.</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9.1.8.В случае, если для участия в закупке иностранному лицу потребуе</w:t>
      </w:r>
      <w:r w:rsidRPr="005961F9">
        <w:rPr>
          <w:rFonts w:ascii="Times New Roman" w:hAnsi="Times New Roman"/>
          <w:sz w:val="28"/>
          <w:szCs w:val="28"/>
        </w:rPr>
        <w:t>т</w:t>
      </w:r>
      <w:r w:rsidRPr="005961F9">
        <w:rPr>
          <w:rFonts w:ascii="Times New Roman" w:hAnsi="Times New Roman"/>
          <w:sz w:val="28"/>
          <w:szCs w:val="28"/>
        </w:rPr>
        <w:t>ся документация на иностранном языке, перевод на иностранный язык такое лицо осуществляет самостоятельно за свой счет, если иного не установлено в извещении о проведении закупки.</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9.1.9.Протоколы, составляемые в ходе осуществления закупки должны соответствовать требованиям установленным подразделом 3.3.9 раздела 3.3</w:t>
      </w:r>
      <w:bookmarkStart w:id="81" w:name="_Toc452025948"/>
      <w:bookmarkStart w:id="82" w:name="_Toc451946352"/>
      <w:r w:rsidRPr="005961F9">
        <w:rPr>
          <w:rFonts w:ascii="Times New Roman" w:hAnsi="Times New Roman"/>
          <w:sz w:val="28"/>
          <w:szCs w:val="28"/>
        </w:rPr>
        <w:t xml:space="preserve"> н</w:t>
      </w:r>
      <w:r w:rsidRPr="005961F9">
        <w:rPr>
          <w:rFonts w:ascii="Times New Roman" w:hAnsi="Times New Roman"/>
          <w:sz w:val="28"/>
          <w:szCs w:val="28"/>
        </w:rPr>
        <w:t>а</w:t>
      </w:r>
      <w:r w:rsidRPr="005961F9">
        <w:rPr>
          <w:rFonts w:ascii="Times New Roman" w:hAnsi="Times New Roman"/>
          <w:sz w:val="28"/>
          <w:szCs w:val="28"/>
        </w:rPr>
        <w:t>стоящего Положения.</w:t>
      </w:r>
      <w:bookmarkStart w:id="83" w:name="_Toc520127553"/>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9.2. Извещение</w:t>
      </w:r>
      <w:bookmarkEnd w:id="81"/>
      <w:bookmarkEnd w:id="82"/>
      <w:r w:rsidRPr="005961F9">
        <w:rPr>
          <w:rFonts w:ascii="Times New Roman" w:hAnsi="Times New Roman"/>
          <w:sz w:val="28"/>
          <w:szCs w:val="28"/>
        </w:rPr>
        <w:t xml:space="preserve"> о проведении аукциона в электронной форме</w:t>
      </w:r>
      <w:bookmarkStart w:id="84" w:name="_Toc452025949"/>
      <w:bookmarkStart w:id="85" w:name="_Toc451946353"/>
      <w:bookmarkStart w:id="86" w:name="_Toc520127554"/>
      <w:bookmarkEnd w:id="83"/>
      <w:r w:rsidRPr="005961F9">
        <w:rPr>
          <w:rFonts w:ascii="Times New Roman" w:hAnsi="Times New Roman"/>
          <w:sz w:val="28"/>
          <w:szCs w:val="28"/>
        </w:rPr>
        <w:t>.</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bCs/>
          <w:sz w:val="28"/>
          <w:szCs w:val="28"/>
        </w:rPr>
      </w:pPr>
      <w:r w:rsidRPr="005961F9">
        <w:rPr>
          <w:rFonts w:ascii="Times New Roman" w:hAnsi="Times New Roman"/>
          <w:bCs/>
          <w:sz w:val="28"/>
          <w:szCs w:val="28"/>
        </w:rPr>
        <w:t>9.2.1. Извещение о проведении аукциона размещается организатором закупки в ЕИС и на электронной площадке в соответствии с регламентом эле</w:t>
      </w:r>
      <w:r w:rsidRPr="005961F9">
        <w:rPr>
          <w:rFonts w:ascii="Times New Roman" w:hAnsi="Times New Roman"/>
          <w:bCs/>
          <w:sz w:val="28"/>
          <w:szCs w:val="28"/>
        </w:rPr>
        <w:t>к</w:t>
      </w:r>
      <w:r w:rsidRPr="005961F9">
        <w:rPr>
          <w:rFonts w:ascii="Times New Roman" w:hAnsi="Times New Roman"/>
          <w:bCs/>
          <w:sz w:val="28"/>
          <w:szCs w:val="28"/>
        </w:rPr>
        <w:t xml:space="preserve">тронной площадки не менее чем за пятнадцать дней до даты окончания срока подачи заявок на участие в аукционе. </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bCs/>
          <w:sz w:val="28"/>
          <w:szCs w:val="28"/>
        </w:rPr>
      </w:pPr>
      <w:r w:rsidRPr="005961F9">
        <w:rPr>
          <w:rFonts w:ascii="Times New Roman" w:hAnsi="Times New Roman"/>
          <w:bCs/>
          <w:sz w:val="28"/>
          <w:szCs w:val="28"/>
        </w:rPr>
        <w:t>9.2.2. В извещении о проведении электронного аукциона организатор аукциона, указывает соответствующие сведения, предусмотренные подразд</w:t>
      </w:r>
      <w:r w:rsidRPr="005961F9">
        <w:rPr>
          <w:rFonts w:ascii="Times New Roman" w:hAnsi="Times New Roman"/>
          <w:bCs/>
          <w:sz w:val="28"/>
          <w:szCs w:val="28"/>
        </w:rPr>
        <w:t>е</w:t>
      </w:r>
      <w:r w:rsidRPr="005961F9">
        <w:rPr>
          <w:rFonts w:ascii="Times New Roman" w:hAnsi="Times New Roman"/>
          <w:bCs/>
          <w:sz w:val="28"/>
          <w:szCs w:val="28"/>
        </w:rPr>
        <w:t>лом 7.1 раздела 7 настоящего Положения, а также минимальный шаг аукцио</w:t>
      </w:r>
      <w:r w:rsidRPr="005961F9">
        <w:rPr>
          <w:rFonts w:ascii="Times New Roman" w:hAnsi="Times New Roman"/>
          <w:bCs/>
          <w:sz w:val="28"/>
          <w:szCs w:val="28"/>
        </w:rPr>
        <w:t>н</w:t>
      </w:r>
      <w:r w:rsidRPr="005961F9">
        <w:rPr>
          <w:rFonts w:ascii="Times New Roman" w:hAnsi="Times New Roman"/>
          <w:bCs/>
          <w:sz w:val="28"/>
          <w:szCs w:val="28"/>
        </w:rPr>
        <w:t xml:space="preserve">ного торга. </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bCs/>
          <w:sz w:val="28"/>
          <w:szCs w:val="28"/>
        </w:rPr>
      </w:pPr>
      <w:r w:rsidRPr="005961F9">
        <w:rPr>
          <w:rFonts w:ascii="Times New Roman" w:hAnsi="Times New Roman"/>
          <w:bCs/>
          <w:sz w:val="28"/>
          <w:szCs w:val="28"/>
        </w:rPr>
        <w:t>9.2.3. Организатор закупки вправе изменить извещение о проведении аукциона и документацию о закупке до даты окончания подачи заявок. В теч</w:t>
      </w:r>
      <w:r w:rsidRPr="005961F9">
        <w:rPr>
          <w:rFonts w:ascii="Times New Roman" w:hAnsi="Times New Roman"/>
          <w:bCs/>
          <w:sz w:val="28"/>
          <w:szCs w:val="28"/>
        </w:rPr>
        <w:t>е</w:t>
      </w:r>
      <w:r w:rsidRPr="005961F9">
        <w:rPr>
          <w:rFonts w:ascii="Times New Roman" w:hAnsi="Times New Roman"/>
          <w:bCs/>
          <w:sz w:val="28"/>
          <w:szCs w:val="28"/>
        </w:rPr>
        <w:t xml:space="preserve">ние трех дней с даты принятия указанного решения такие изменения </w:t>
      </w:r>
      <w:r w:rsidRPr="005961F9">
        <w:rPr>
          <w:rFonts w:ascii="Times New Roman" w:hAnsi="Times New Roman"/>
          <w:bCs/>
          <w:sz w:val="28"/>
          <w:szCs w:val="28"/>
        </w:rPr>
        <w:lastRenderedPageBreak/>
        <w:t>размещ</w:t>
      </w:r>
      <w:r w:rsidRPr="005961F9">
        <w:rPr>
          <w:rFonts w:ascii="Times New Roman" w:hAnsi="Times New Roman"/>
          <w:bCs/>
          <w:sz w:val="28"/>
          <w:szCs w:val="28"/>
        </w:rPr>
        <w:t>а</w:t>
      </w:r>
      <w:r w:rsidRPr="005961F9">
        <w:rPr>
          <w:rFonts w:ascii="Times New Roman" w:hAnsi="Times New Roman"/>
          <w:bCs/>
          <w:sz w:val="28"/>
          <w:szCs w:val="28"/>
        </w:rPr>
        <w:t>ются заказчиком/организатором закупки в порядке, установленном для разм</w:t>
      </w:r>
      <w:r w:rsidRPr="005961F9">
        <w:rPr>
          <w:rFonts w:ascii="Times New Roman" w:hAnsi="Times New Roman"/>
          <w:bCs/>
          <w:sz w:val="28"/>
          <w:szCs w:val="28"/>
        </w:rPr>
        <w:t>е</w:t>
      </w:r>
      <w:r w:rsidRPr="005961F9">
        <w:rPr>
          <w:rFonts w:ascii="Times New Roman" w:hAnsi="Times New Roman"/>
          <w:bCs/>
          <w:sz w:val="28"/>
          <w:szCs w:val="28"/>
        </w:rPr>
        <w:t>щения извещения о проведении аукциона в электронной форме. В случае вн</w:t>
      </w:r>
      <w:r w:rsidRPr="005961F9">
        <w:rPr>
          <w:rFonts w:ascii="Times New Roman" w:hAnsi="Times New Roman"/>
          <w:bCs/>
          <w:sz w:val="28"/>
          <w:szCs w:val="28"/>
        </w:rPr>
        <w:t>е</w:t>
      </w:r>
      <w:r w:rsidRPr="005961F9">
        <w:rPr>
          <w:rFonts w:ascii="Times New Roman" w:hAnsi="Times New Roman"/>
          <w:bCs/>
          <w:sz w:val="28"/>
          <w:szCs w:val="28"/>
        </w:rPr>
        <w:t xml:space="preserve">сения изменений в извещение об осуществлении аукциона, документацию об аукционе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bCs/>
          <w:sz w:val="28"/>
          <w:szCs w:val="28"/>
        </w:rPr>
      </w:pPr>
      <w:r w:rsidRPr="005961F9">
        <w:rPr>
          <w:rFonts w:ascii="Times New Roman" w:hAnsi="Times New Roman"/>
          <w:bCs/>
          <w:sz w:val="28"/>
          <w:szCs w:val="28"/>
        </w:rPr>
        <w:t>9.2.4. Решения организатора закупки об изменении извещения о провед</w:t>
      </w:r>
      <w:r w:rsidRPr="005961F9">
        <w:rPr>
          <w:rFonts w:ascii="Times New Roman" w:hAnsi="Times New Roman"/>
          <w:bCs/>
          <w:sz w:val="28"/>
          <w:szCs w:val="28"/>
        </w:rPr>
        <w:t>е</w:t>
      </w:r>
      <w:r w:rsidRPr="005961F9">
        <w:rPr>
          <w:rFonts w:ascii="Times New Roman" w:hAnsi="Times New Roman"/>
          <w:bCs/>
          <w:sz w:val="28"/>
          <w:szCs w:val="28"/>
        </w:rPr>
        <w:t>нии аукциона, документации о закупке, разъяснения документации о закупке размещаются организатором закупки, в ЕИС, на электронной торговой площа</w:t>
      </w:r>
      <w:r w:rsidRPr="005961F9">
        <w:rPr>
          <w:rFonts w:ascii="Times New Roman" w:hAnsi="Times New Roman"/>
          <w:bCs/>
          <w:sz w:val="28"/>
          <w:szCs w:val="28"/>
        </w:rPr>
        <w:t>д</w:t>
      </w:r>
      <w:r w:rsidRPr="005961F9">
        <w:rPr>
          <w:rFonts w:ascii="Times New Roman" w:hAnsi="Times New Roman"/>
          <w:bCs/>
          <w:sz w:val="28"/>
          <w:szCs w:val="28"/>
        </w:rPr>
        <w:t xml:space="preserve">ке в соответствии с регламентом электронной площадки. </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bCs/>
          <w:sz w:val="28"/>
          <w:szCs w:val="28"/>
        </w:rPr>
      </w:pPr>
      <w:r w:rsidRPr="005961F9">
        <w:rPr>
          <w:rFonts w:ascii="Times New Roman" w:hAnsi="Times New Roman"/>
          <w:bCs/>
          <w:sz w:val="28"/>
          <w:szCs w:val="28"/>
        </w:rPr>
        <w:t>9.2.5. Участник аукциона должен быть аккредитован на электронной торговой площадке в соответствии с регламентом электронной торговой площа</w:t>
      </w:r>
      <w:r w:rsidRPr="005961F9">
        <w:rPr>
          <w:rFonts w:ascii="Times New Roman" w:hAnsi="Times New Roman"/>
          <w:bCs/>
          <w:sz w:val="28"/>
          <w:szCs w:val="28"/>
        </w:rPr>
        <w:t>д</w:t>
      </w:r>
      <w:r w:rsidRPr="005961F9">
        <w:rPr>
          <w:rFonts w:ascii="Times New Roman" w:hAnsi="Times New Roman"/>
          <w:bCs/>
          <w:sz w:val="28"/>
          <w:szCs w:val="28"/>
        </w:rPr>
        <w:t>ки.</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9.3. Отмена аукциона</w:t>
      </w:r>
      <w:bookmarkEnd w:id="84"/>
      <w:bookmarkEnd w:id="85"/>
      <w:r w:rsidRPr="005961F9">
        <w:rPr>
          <w:rFonts w:ascii="Times New Roman" w:hAnsi="Times New Roman"/>
          <w:sz w:val="28"/>
          <w:szCs w:val="28"/>
        </w:rPr>
        <w:t xml:space="preserve"> в электронной форме</w:t>
      </w:r>
      <w:bookmarkEnd w:id="86"/>
      <w:r w:rsidRPr="005961F9">
        <w:rPr>
          <w:rFonts w:ascii="Times New Roman" w:hAnsi="Times New Roman"/>
          <w:sz w:val="28"/>
          <w:szCs w:val="28"/>
        </w:rPr>
        <w:t>.</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 xml:space="preserve">9.3.1. Организатор закупки вправе отменить аукцион не позднее, </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 xml:space="preserve">даты окончания срока подачи заявок на участие в аукционе. </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9.3.2. Решение об отмене аукциона размещается в ЕИС в день принятия этого решения.</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9.3.3. В случае если установлено требование обеспечения заявки на уч</w:t>
      </w:r>
      <w:r w:rsidRPr="005961F9">
        <w:rPr>
          <w:rFonts w:ascii="Times New Roman" w:hAnsi="Times New Roman"/>
          <w:sz w:val="28"/>
          <w:szCs w:val="28"/>
        </w:rPr>
        <w:t>а</w:t>
      </w:r>
      <w:r w:rsidRPr="005961F9">
        <w:rPr>
          <w:rFonts w:ascii="Times New Roman" w:hAnsi="Times New Roman"/>
          <w:sz w:val="28"/>
          <w:szCs w:val="28"/>
        </w:rPr>
        <w:t xml:space="preserve">стие в аукционе, заказчик возвращает участникам закупки денежные средства, внесенные в качестве обеспечения заявок на участие в аукционе, </w:t>
      </w:r>
      <w:r w:rsidRPr="005961F9">
        <w:rPr>
          <w:rFonts w:ascii="Times New Roman" w:hAnsi="Times New Roman"/>
          <w:iCs/>
          <w:sz w:val="28"/>
          <w:szCs w:val="28"/>
        </w:rPr>
        <w:t xml:space="preserve">в течение 5 (пяти) рабочих дней </w:t>
      </w:r>
      <w:r w:rsidRPr="005961F9">
        <w:rPr>
          <w:rFonts w:ascii="Times New Roman" w:hAnsi="Times New Roman"/>
          <w:sz w:val="28"/>
          <w:szCs w:val="28"/>
        </w:rPr>
        <w:t>со дня принятия решения об отказе от проведения аукци</w:t>
      </w:r>
      <w:r w:rsidRPr="005961F9">
        <w:rPr>
          <w:rFonts w:ascii="Times New Roman" w:hAnsi="Times New Roman"/>
          <w:sz w:val="28"/>
          <w:szCs w:val="28"/>
        </w:rPr>
        <w:t>о</w:t>
      </w:r>
      <w:r w:rsidRPr="005961F9">
        <w:rPr>
          <w:rFonts w:ascii="Times New Roman" w:hAnsi="Times New Roman"/>
          <w:sz w:val="28"/>
          <w:szCs w:val="28"/>
        </w:rPr>
        <w:t>на.</w:t>
      </w:r>
      <w:bookmarkStart w:id="87" w:name="_Toc452025950"/>
      <w:bookmarkStart w:id="88" w:name="_Toc451946354"/>
      <w:bookmarkStart w:id="89" w:name="_Toc520127555"/>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9.4. Документация для проведения аукциона</w:t>
      </w:r>
      <w:bookmarkEnd w:id="87"/>
      <w:bookmarkEnd w:id="88"/>
      <w:r w:rsidRPr="005961F9">
        <w:rPr>
          <w:rFonts w:ascii="Times New Roman" w:hAnsi="Times New Roman"/>
          <w:sz w:val="28"/>
          <w:szCs w:val="28"/>
        </w:rPr>
        <w:t xml:space="preserve"> в электронной форме</w:t>
      </w:r>
      <w:bookmarkEnd w:id="89"/>
      <w:r w:rsidRPr="005961F9">
        <w:rPr>
          <w:rFonts w:ascii="Times New Roman" w:hAnsi="Times New Roman"/>
          <w:sz w:val="28"/>
          <w:szCs w:val="28"/>
        </w:rPr>
        <w:t>.</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9.4.1. Аукционная документация разрабатывается и утверждается в соо</w:t>
      </w:r>
      <w:r w:rsidRPr="005961F9">
        <w:rPr>
          <w:rFonts w:ascii="Times New Roman" w:hAnsi="Times New Roman"/>
          <w:sz w:val="28"/>
          <w:szCs w:val="28"/>
        </w:rPr>
        <w:t>т</w:t>
      </w:r>
      <w:r w:rsidRPr="005961F9">
        <w:rPr>
          <w:rFonts w:ascii="Times New Roman" w:hAnsi="Times New Roman"/>
          <w:sz w:val="28"/>
          <w:szCs w:val="28"/>
        </w:rPr>
        <w:t>ветствии с настоящим Положением.</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9.4.2.</w:t>
      </w:r>
      <w:r w:rsidRPr="005961F9">
        <w:rPr>
          <w:rFonts w:ascii="Times New Roman" w:hAnsi="Times New Roman"/>
          <w:b/>
          <w:sz w:val="28"/>
          <w:szCs w:val="28"/>
        </w:rPr>
        <w:t xml:space="preserve"> </w:t>
      </w:r>
      <w:r w:rsidRPr="005961F9">
        <w:rPr>
          <w:rFonts w:ascii="Times New Roman" w:hAnsi="Times New Roman"/>
          <w:sz w:val="28"/>
          <w:szCs w:val="28"/>
        </w:rPr>
        <w:t>В документации о проведении аукциона должны быть указаны св</w:t>
      </w:r>
      <w:r w:rsidRPr="005961F9">
        <w:rPr>
          <w:rFonts w:ascii="Times New Roman" w:hAnsi="Times New Roman"/>
          <w:sz w:val="28"/>
          <w:szCs w:val="28"/>
        </w:rPr>
        <w:t>е</w:t>
      </w:r>
      <w:r w:rsidRPr="005961F9">
        <w:rPr>
          <w:rFonts w:ascii="Times New Roman" w:hAnsi="Times New Roman"/>
          <w:sz w:val="28"/>
          <w:szCs w:val="28"/>
        </w:rPr>
        <w:t>дения, предусмотренные подразделом 7.2 раздела 7 настоящего Положения.</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9.4.3. К документации должен быть приложен проект договора, который является ее неотъемлемой частью.</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9.4.4. Заказчик вправе установить требование об обеспечении заявки на участие в аукционе, в соответствии с подразделом 7.3 раздела 7 настоящего Положения. Требование об обеспечении заявки на участие в аукционе в равной мере распространяется на всех участников закупки и указывается в документ</w:t>
      </w:r>
      <w:r w:rsidRPr="005961F9">
        <w:rPr>
          <w:rFonts w:ascii="Times New Roman" w:hAnsi="Times New Roman"/>
          <w:sz w:val="28"/>
          <w:szCs w:val="28"/>
        </w:rPr>
        <w:t>а</w:t>
      </w:r>
      <w:r w:rsidRPr="005961F9">
        <w:rPr>
          <w:rFonts w:ascii="Times New Roman" w:hAnsi="Times New Roman"/>
          <w:sz w:val="28"/>
          <w:szCs w:val="28"/>
        </w:rPr>
        <w:t>ции.</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 xml:space="preserve">9.4.5. Заказчик вправе установить требование об обеспечении договора в соответствии с подразделом 7.4 раздела 7настоящего Положения. </w:t>
      </w:r>
    </w:p>
    <w:p w:rsidR="00337441" w:rsidRPr="005961F9" w:rsidRDefault="00337441" w:rsidP="0033744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9.4.6. В случае если в документации содержится требование о соответс</w:t>
      </w:r>
      <w:r w:rsidRPr="005961F9">
        <w:rPr>
          <w:rFonts w:ascii="Times New Roman" w:hAnsi="Times New Roman"/>
          <w:sz w:val="28"/>
          <w:szCs w:val="28"/>
        </w:rPr>
        <w:t>т</w:t>
      </w:r>
      <w:r w:rsidRPr="005961F9">
        <w:rPr>
          <w:rFonts w:ascii="Times New Roman" w:hAnsi="Times New Roman"/>
          <w:sz w:val="28"/>
          <w:szCs w:val="28"/>
        </w:rPr>
        <w:t>вии поставляемого товара образцу или макету товара (работ), в целях поставки которого проводится закупка, к документации может быть приложен такой о</w:t>
      </w:r>
      <w:r w:rsidRPr="005961F9">
        <w:rPr>
          <w:rFonts w:ascii="Times New Roman" w:hAnsi="Times New Roman"/>
          <w:sz w:val="28"/>
          <w:szCs w:val="28"/>
        </w:rPr>
        <w:t>б</w:t>
      </w:r>
      <w:r w:rsidRPr="005961F9">
        <w:rPr>
          <w:rFonts w:ascii="Times New Roman" w:hAnsi="Times New Roman"/>
          <w:sz w:val="28"/>
          <w:szCs w:val="28"/>
        </w:rPr>
        <w:t>разец или макет товара, (работ) который является ее неотъемлемой частью.</w:t>
      </w:r>
    </w:p>
    <w:p w:rsidR="00337441" w:rsidRPr="005961F9" w:rsidRDefault="00337441" w:rsidP="0033744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9.4.7. Сведения, содержащиеся в аукционной документации, должны с</w:t>
      </w:r>
      <w:r w:rsidRPr="005961F9">
        <w:rPr>
          <w:rFonts w:ascii="Times New Roman" w:hAnsi="Times New Roman"/>
          <w:sz w:val="28"/>
          <w:szCs w:val="28"/>
        </w:rPr>
        <w:t>о</w:t>
      </w:r>
      <w:r w:rsidRPr="005961F9">
        <w:rPr>
          <w:rFonts w:ascii="Times New Roman" w:hAnsi="Times New Roman"/>
          <w:sz w:val="28"/>
          <w:szCs w:val="28"/>
        </w:rPr>
        <w:t>ответствовать сведениям, указанным в извещении о проведение аукциона.</w:t>
      </w:r>
    </w:p>
    <w:p w:rsidR="00337441" w:rsidRPr="005961F9" w:rsidRDefault="00337441" w:rsidP="0033744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lastRenderedPageBreak/>
        <w:t>Организатор закупки в документации о закупке устанавливает требования к участникам аукциона и определяет перечень и требования к необходимым документам, подтверждающим соответствие участников аукциона таким требов</w:t>
      </w:r>
      <w:r w:rsidRPr="005961F9">
        <w:rPr>
          <w:rFonts w:ascii="Times New Roman" w:hAnsi="Times New Roman"/>
          <w:sz w:val="28"/>
          <w:szCs w:val="28"/>
        </w:rPr>
        <w:t>а</w:t>
      </w:r>
      <w:r w:rsidRPr="005961F9">
        <w:rPr>
          <w:rFonts w:ascii="Times New Roman" w:hAnsi="Times New Roman"/>
          <w:sz w:val="28"/>
          <w:szCs w:val="28"/>
        </w:rPr>
        <w:t xml:space="preserve">ниям. </w:t>
      </w:r>
    </w:p>
    <w:p w:rsidR="00337441" w:rsidRPr="005961F9" w:rsidRDefault="00337441" w:rsidP="0033744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9.4.8. Организатор закупки размещает документацию о закупке в ЕИС, на электронной площадке. Документация о закупке предоставляется в порядке, предусмотренном извещением о проведении аукциона. За предоставление д</w:t>
      </w:r>
      <w:r w:rsidRPr="005961F9">
        <w:rPr>
          <w:rFonts w:ascii="Times New Roman" w:hAnsi="Times New Roman"/>
          <w:sz w:val="28"/>
          <w:szCs w:val="28"/>
        </w:rPr>
        <w:t>о</w:t>
      </w:r>
      <w:r w:rsidRPr="005961F9">
        <w:rPr>
          <w:rFonts w:ascii="Times New Roman" w:hAnsi="Times New Roman"/>
          <w:sz w:val="28"/>
          <w:szCs w:val="28"/>
        </w:rPr>
        <w:t>кументации о закупке в печатном виде может быть предусмотрена плата.</w:t>
      </w:r>
    </w:p>
    <w:p w:rsidR="00337441" w:rsidRPr="005961F9" w:rsidRDefault="00337441" w:rsidP="0033744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9.4.9. Условия подачи и размещения разъяснений положений документ</w:t>
      </w:r>
      <w:r w:rsidRPr="005961F9">
        <w:rPr>
          <w:rFonts w:ascii="Times New Roman" w:hAnsi="Times New Roman"/>
          <w:sz w:val="28"/>
          <w:szCs w:val="28"/>
        </w:rPr>
        <w:t>а</w:t>
      </w:r>
      <w:r w:rsidRPr="005961F9">
        <w:rPr>
          <w:rFonts w:ascii="Times New Roman" w:hAnsi="Times New Roman"/>
          <w:sz w:val="28"/>
          <w:szCs w:val="28"/>
        </w:rPr>
        <w:t>ции аукциона в электронной форме определены в подразделе 7.2.3 раздела 7 н</w:t>
      </w:r>
      <w:r w:rsidRPr="005961F9">
        <w:rPr>
          <w:rFonts w:ascii="Times New Roman" w:hAnsi="Times New Roman"/>
          <w:sz w:val="28"/>
          <w:szCs w:val="28"/>
        </w:rPr>
        <w:t>а</w:t>
      </w:r>
      <w:r w:rsidRPr="005961F9">
        <w:rPr>
          <w:rFonts w:ascii="Times New Roman" w:hAnsi="Times New Roman"/>
          <w:sz w:val="28"/>
          <w:szCs w:val="28"/>
        </w:rPr>
        <w:t>стоящего Положения.</w:t>
      </w:r>
      <w:bookmarkStart w:id="90" w:name="_Toc452025953"/>
      <w:bookmarkStart w:id="91" w:name="_Toc451946357"/>
      <w:bookmarkStart w:id="92" w:name="_Toc520127558"/>
    </w:p>
    <w:p w:rsidR="00337441" w:rsidRPr="005961F9" w:rsidRDefault="00337441" w:rsidP="0033744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9.5. Порядок подачи заявок на участие в аукционе</w:t>
      </w:r>
      <w:bookmarkEnd w:id="90"/>
      <w:bookmarkEnd w:id="91"/>
      <w:r w:rsidRPr="005961F9">
        <w:rPr>
          <w:rFonts w:ascii="Times New Roman" w:hAnsi="Times New Roman"/>
          <w:sz w:val="28"/>
          <w:szCs w:val="28"/>
        </w:rPr>
        <w:t xml:space="preserve"> в электронной форме</w:t>
      </w:r>
      <w:bookmarkEnd w:id="92"/>
      <w:r w:rsidRPr="005961F9">
        <w:rPr>
          <w:rFonts w:ascii="Times New Roman" w:hAnsi="Times New Roman"/>
          <w:sz w:val="28"/>
          <w:szCs w:val="28"/>
        </w:rPr>
        <w:t>.</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9.5.1. Для участия в аукционе участник подает на электронную торговой площадку заявку на участие в электронном аукционе в срок и по форме, кот</w:t>
      </w:r>
      <w:r w:rsidRPr="005961F9">
        <w:rPr>
          <w:rFonts w:ascii="Times New Roman" w:hAnsi="Times New Roman"/>
          <w:sz w:val="28"/>
          <w:szCs w:val="28"/>
        </w:rPr>
        <w:t>о</w:t>
      </w:r>
      <w:r w:rsidRPr="005961F9">
        <w:rPr>
          <w:rFonts w:ascii="Times New Roman" w:hAnsi="Times New Roman"/>
          <w:sz w:val="28"/>
          <w:szCs w:val="28"/>
        </w:rPr>
        <w:t>рые установлены в извещении о проведении аукциона и регламенте электро</w:t>
      </w:r>
      <w:r w:rsidRPr="005961F9">
        <w:rPr>
          <w:rFonts w:ascii="Times New Roman" w:hAnsi="Times New Roman"/>
          <w:sz w:val="28"/>
          <w:szCs w:val="28"/>
        </w:rPr>
        <w:t>н</w:t>
      </w:r>
      <w:r w:rsidRPr="005961F9">
        <w:rPr>
          <w:rFonts w:ascii="Times New Roman" w:hAnsi="Times New Roman"/>
          <w:sz w:val="28"/>
          <w:szCs w:val="28"/>
        </w:rPr>
        <w:t>ной торговой площадки. Заявка на участие в аукционе предоставляется в виде электронного документа, подписанного электронной цифровой подписью уч</w:t>
      </w:r>
      <w:r w:rsidRPr="005961F9">
        <w:rPr>
          <w:rFonts w:ascii="Times New Roman" w:hAnsi="Times New Roman"/>
          <w:sz w:val="28"/>
          <w:szCs w:val="28"/>
        </w:rPr>
        <w:t>а</w:t>
      </w:r>
      <w:r w:rsidRPr="005961F9">
        <w:rPr>
          <w:rFonts w:ascii="Times New Roman" w:hAnsi="Times New Roman"/>
          <w:sz w:val="28"/>
          <w:szCs w:val="28"/>
        </w:rPr>
        <w:t xml:space="preserve">стника аукциона. </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Заявка на участие в аукционе должна содержать документы и сведения, установленные в документации о закупке в отношении участника аукциона, а также каждого из лиц, выступающих на стороне участника аукциона:</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 xml:space="preserve">первая часть заявки на участие в аукционе должна содержать следующие сведения: </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 согласие участника закупки на поставку товара (выполнение работ, оказание услуг);</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 xml:space="preserve">2) конкретные показатели, соответствующие значениям, установленным документацией; </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3) эскиз, рисунок, чертеж, фотографию, иное изображение товара, на п</w:t>
      </w:r>
      <w:r w:rsidRPr="005961F9">
        <w:rPr>
          <w:rFonts w:ascii="Times New Roman" w:hAnsi="Times New Roman"/>
          <w:sz w:val="28"/>
          <w:szCs w:val="28"/>
        </w:rPr>
        <w:t>о</w:t>
      </w:r>
      <w:r w:rsidRPr="005961F9">
        <w:rPr>
          <w:rFonts w:ascii="Times New Roman" w:hAnsi="Times New Roman"/>
          <w:sz w:val="28"/>
          <w:szCs w:val="28"/>
        </w:rPr>
        <w:t xml:space="preserve">ставку которого размещается закупка при наличии требования в аукционной документации. </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 xml:space="preserve">вторая часть заявки на участие в аукционе должна содержать следующие документы и сведения: </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а) фирменное наименование, сведения об организационно-правовой фо</w:t>
      </w:r>
      <w:r w:rsidRPr="005961F9">
        <w:rPr>
          <w:rFonts w:ascii="Times New Roman" w:hAnsi="Times New Roman"/>
          <w:sz w:val="28"/>
          <w:szCs w:val="28"/>
        </w:rPr>
        <w:t>р</w:t>
      </w:r>
      <w:r w:rsidRPr="005961F9">
        <w:rPr>
          <w:rFonts w:ascii="Times New Roman" w:hAnsi="Times New Roman"/>
          <w:sz w:val="28"/>
          <w:szCs w:val="28"/>
        </w:rPr>
        <w:t>ме, о месте нахождения, почтовый адрес (для юридического лица), фамилию, имя, отчество, паспортные данные, сведения о месте жительства (для физич</w:t>
      </w:r>
      <w:r w:rsidRPr="005961F9">
        <w:rPr>
          <w:rFonts w:ascii="Times New Roman" w:hAnsi="Times New Roman"/>
          <w:sz w:val="28"/>
          <w:szCs w:val="28"/>
        </w:rPr>
        <w:t>е</w:t>
      </w:r>
      <w:r w:rsidRPr="005961F9">
        <w:rPr>
          <w:rFonts w:ascii="Times New Roman" w:hAnsi="Times New Roman"/>
          <w:sz w:val="28"/>
          <w:szCs w:val="28"/>
        </w:rPr>
        <w:t>ского лица), номер контактного телефона, идентификационный номер налог</w:t>
      </w:r>
      <w:r w:rsidRPr="005961F9">
        <w:rPr>
          <w:rFonts w:ascii="Times New Roman" w:hAnsi="Times New Roman"/>
          <w:sz w:val="28"/>
          <w:szCs w:val="28"/>
        </w:rPr>
        <w:t>о</w:t>
      </w:r>
      <w:r w:rsidRPr="005961F9">
        <w:rPr>
          <w:rFonts w:ascii="Times New Roman" w:hAnsi="Times New Roman"/>
          <w:sz w:val="28"/>
          <w:szCs w:val="28"/>
        </w:rPr>
        <w:t>плательщика;</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б) копии документов, подтверждающих соответствие участника закупки требованиям к лицам, осуществляющим поставки товаров (выполнение работ, оказание услуг), которые являются предметом аукциона, и такие требования предусмотрены документацией об аукционе;</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в) копии документов, подтверждающих соответствие товаров (работ, у</w:t>
      </w:r>
      <w:r w:rsidRPr="005961F9">
        <w:rPr>
          <w:rFonts w:ascii="Times New Roman" w:hAnsi="Times New Roman"/>
          <w:sz w:val="28"/>
          <w:szCs w:val="28"/>
        </w:rPr>
        <w:t>с</w:t>
      </w:r>
      <w:r w:rsidRPr="005961F9">
        <w:rPr>
          <w:rFonts w:ascii="Times New Roman" w:hAnsi="Times New Roman"/>
          <w:sz w:val="28"/>
          <w:szCs w:val="28"/>
        </w:rPr>
        <w:t xml:space="preserve">луг) требованиям, которые предусмотрены документацией; </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 xml:space="preserve">г) решение об одобрении или о совершении крупной сделки либо копия такого решения в случае, если требование о необходимости наличия такого </w:t>
      </w:r>
      <w:r w:rsidRPr="005961F9">
        <w:rPr>
          <w:rFonts w:ascii="Times New Roman" w:hAnsi="Times New Roman"/>
          <w:sz w:val="28"/>
          <w:szCs w:val="28"/>
        </w:rPr>
        <w:lastRenderedPageBreak/>
        <w:t>решения для совершения крупной сделки установлено законодательством Ро</w:t>
      </w:r>
      <w:r w:rsidRPr="005961F9">
        <w:rPr>
          <w:rFonts w:ascii="Times New Roman" w:hAnsi="Times New Roman"/>
          <w:sz w:val="28"/>
          <w:szCs w:val="28"/>
        </w:rPr>
        <w:t>с</w:t>
      </w:r>
      <w:r w:rsidRPr="005961F9">
        <w:rPr>
          <w:rFonts w:ascii="Times New Roman" w:hAnsi="Times New Roman"/>
          <w:sz w:val="28"/>
          <w:szCs w:val="28"/>
        </w:rPr>
        <w:t>сийской Федерации и (или) учредительными документами юридического лица;</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д) и другие документы, установленные в документации в соответствии с настоящим Положением.</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9.5.2. Для участия в аукционе в электронной форме участник закупки, п</w:t>
      </w:r>
      <w:r w:rsidRPr="005961F9">
        <w:rPr>
          <w:rFonts w:ascii="Times New Roman" w:hAnsi="Times New Roman"/>
          <w:sz w:val="28"/>
          <w:szCs w:val="28"/>
        </w:rPr>
        <w:t>о</w:t>
      </w:r>
      <w:r w:rsidRPr="005961F9">
        <w:rPr>
          <w:rFonts w:ascii="Times New Roman" w:hAnsi="Times New Roman"/>
          <w:sz w:val="28"/>
          <w:szCs w:val="28"/>
        </w:rPr>
        <w:t>дает заявку на участие в аукционе в срок и по форме, которые установлены в извещении, документации о проведение аукциона и регламенте электронной торговой площадки. Участник аукциона, подавший заявку на участие, вправе отозвать заявку не позднее окончания срока подачи заявок, направив об этом соответствующее уведомление в соответствии с регламентом электронной то</w:t>
      </w:r>
      <w:r w:rsidRPr="005961F9">
        <w:rPr>
          <w:rFonts w:ascii="Times New Roman" w:hAnsi="Times New Roman"/>
          <w:sz w:val="28"/>
          <w:szCs w:val="28"/>
        </w:rPr>
        <w:t>р</w:t>
      </w:r>
      <w:r w:rsidRPr="005961F9">
        <w:rPr>
          <w:rFonts w:ascii="Times New Roman" w:hAnsi="Times New Roman"/>
          <w:sz w:val="28"/>
          <w:szCs w:val="28"/>
        </w:rPr>
        <w:t>говой площадки.</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bookmarkStart w:id="93" w:name="_Toc452025955"/>
      <w:bookmarkStart w:id="94" w:name="_Toc451946359"/>
      <w:bookmarkStart w:id="95" w:name="_Toc520127560"/>
      <w:r w:rsidRPr="005961F9">
        <w:rPr>
          <w:rFonts w:ascii="Times New Roman" w:hAnsi="Times New Roman"/>
          <w:sz w:val="28"/>
          <w:szCs w:val="28"/>
        </w:rPr>
        <w:t>9.6. Порядок рассмотрения заявок на участие в аукционе</w:t>
      </w:r>
      <w:bookmarkEnd w:id="93"/>
      <w:bookmarkEnd w:id="94"/>
      <w:r w:rsidRPr="005961F9">
        <w:rPr>
          <w:rFonts w:ascii="Times New Roman" w:hAnsi="Times New Roman"/>
          <w:sz w:val="28"/>
          <w:szCs w:val="28"/>
        </w:rPr>
        <w:t xml:space="preserve"> в электронной форме</w:t>
      </w:r>
      <w:bookmarkStart w:id="96" w:name="_Toc520127561"/>
      <w:bookmarkEnd w:id="95"/>
      <w:r w:rsidRPr="005961F9">
        <w:rPr>
          <w:rFonts w:ascii="Times New Roman" w:hAnsi="Times New Roman"/>
          <w:sz w:val="28"/>
          <w:szCs w:val="28"/>
        </w:rPr>
        <w:t>.</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9.6.1. По окончании срока подачи заявок оператор электронной торговой площадки предоставляет организатору закупки все поступившие заявки. Орг</w:t>
      </w:r>
      <w:r w:rsidRPr="005961F9">
        <w:rPr>
          <w:rFonts w:ascii="Times New Roman" w:hAnsi="Times New Roman"/>
          <w:sz w:val="28"/>
          <w:szCs w:val="28"/>
        </w:rPr>
        <w:t>а</w:t>
      </w:r>
      <w:r w:rsidRPr="005961F9">
        <w:rPr>
          <w:rFonts w:ascii="Times New Roman" w:hAnsi="Times New Roman"/>
          <w:sz w:val="28"/>
          <w:szCs w:val="28"/>
        </w:rPr>
        <w:t>низатор аукциона в сроки, указанные в извещении о проведении аукциона рассматривает либо обеспечивает рассмотрение комиссией по осуществлению з</w:t>
      </w:r>
      <w:r w:rsidRPr="005961F9">
        <w:rPr>
          <w:rFonts w:ascii="Times New Roman" w:hAnsi="Times New Roman"/>
          <w:sz w:val="28"/>
          <w:szCs w:val="28"/>
        </w:rPr>
        <w:t>а</w:t>
      </w:r>
      <w:r w:rsidRPr="005961F9">
        <w:rPr>
          <w:rFonts w:ascii="Times New Roman" w:hAnsi="Times New Roman"/>
          <w:sz w:val="28"/>
          <w:szCs w:val="28"/>
        </w:rPr>
        <w:t>купок всех поступивших заявок на участие в аукционе.</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9.6.2. Аукцион может быть одноэтапный, тогда порядок рассмотрения заявок на участие в аукционе в электронной форме происходит в один этап, т.е. Комиссия по осуществлению закупок рассматривает одновременно две части заявок, при этом срок рассмотрения заявок составляет не более 10 (десяти) к</w:t>
      </w:r>
      <w:r w:rsidRPr="005961F9">
        <w:rPr>
          <w:rFonts w:ascii="Times New Roman" w:hAnsi="Times New Roman"/>
          <w:sz w:val="28"/>
          <w:szCs w:val="28"/>
        </w:rPr>
        <w:t>а</w:t>
      </w:r>
      <w:r w:rsidRPr="005961F9">
        <w:rPr>
          <w:rFonts w:ascii="Times New Roman" w:hAnsi="Times New Roman"/>
          <w:sz w:val="28"/>
          <w:szCs w:val="28"/>
        </w:rPr>
        <w:t>лендарных дней, со дня окончания срока подачи заявок на участие в аукционе, остальные этапы, «Порядок проведения аукциона в электронной форме», «З</w:t>
      </w:r>
      <w:r w:rsidRPr="005961F9">
        <w:rPr>
          <w:rFonts w:ascii="Times New Roman" w:hAnsi="Times New Roman"/>
          <w:sz w:val="28"/>
          <w:szCs w:val="28"/>
        </w:rPr>
        <w:t>а</w:t>
      </w:r>
      <w:r w:rsidRPr="005961F9">
        <w:rPr>
          <w:rFonts w:ascii="Times New Roman" w:hAnsi="Times New Roman"/>
          <w:sz w:val="28"/>
          <w:szCs w:val="28"/>
        </w:rPr>
        <w:t>ключение договора по результатам аукциона в электронной форме» происх</w:t>
      </w:r>
      <w:r w:rsidRPr="005961F9">
        <w:rPr>
          <w:rFonts w:ascii="Times New Roman" w:hAnsi="Times New Roman"/>
          <w:sz w:val="28"/>
          <w:szCs w:val="28"/>
        </w:rPr>
        <w:t>о</w:t>
      </w:r>
      <w:r w:rsidRPr="005961F9">
        <w:rPr>
          <w:rFonts w:ascii="Times New Roman" w:hAnsi="Times New Roman"/>
          <w:sz w:val="28"/>
          <w:szCs w:val="28"/>
        </w:rPr>
        <w:t>дит, в соответствии с настоящим Положением и документацией о закупке.</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9.6.3. Комиссия по осуществлению закупок проверяет первые части заявок на участие в аукционе на соответствие требованиям, установленным док</w:t>
      </w:r>
      <w:r w:rsidRPr="005961F9">
        <w:rPr>
          <w:rFonts w:ascii="Times New Roman" w:hAnsi="Times New Roman"/>
          <w:sz w:val="28"/>
          <w:szCs w:val="28"/>
        </w:rPr>
        <w:t>у</w:t>
      </w:r>
      <w:r w:rsidRPr="005961F9">
        <w:rPr>
          <w:rFonts w:ascii="Times New Roman" w:hAnsi="Times New Roman"/>
          <w:sz w:val="28"/>
          <w:szCs w:val="28"/>
        </w:rPr>
        <w:t>ментацией в отношении товаров, работ, услуг, являющихся предметом закупки.</w:t>
      </w:r>
      <w:bookmarkEnd w:id="96"/>
      <w:r w:rsidRPr="005961F9">
        <w:rPr>
          <w:rFonts w:ascii="Times New Roman" w:hAnsi="Times New Roman"/>
          <w:sz w:val="28"/>
          <w:szCs w:val="28"/>
        </w:rPr>
        <w:t xml:space="preserve"> </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9.6.4. Срок рассмотрения первых частей заявок на участие в аукционе не может превышать 7 дней, со дня окончания срока подачи заявок на участие в аукционе.</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9.6.5. В ходе рассмотрения заявок Комиссия по осуществлению закупок вправе, в случае если такая возможность была предусмотрена извещением (документацией) о закупке, направить запросы участникам закупки. Срок предо</w:t>
      </w:r>
      <w:r w:rsidRPr="005961F9">
        <w:rPr>
          <w:rFonts w:ascii="Times New Roman" w:hAnsi="Times New Roman"/>
          <w:sz w:val="28"/>
          <w:szCs w:val="28"/>
        </w:rPr>
        <w:t>с</w:t>
      </w:r>
      <w:r w:rsidRPr="005961F9">
        <w:rPr>
          <w:rFonts w:ascii="Times New Roman" w:hAnsi="Times New Roman"/>
          <w:sz w:val="28"/>
          <w:szCs w:val="28"/>
        </w:rPr>
        <w:t>тавления участником закупки, разъяснений устанавливается одинаковый для всех участников закупки, которым был направлен запросы, и не может прев</w:t>
      </w:r>
      <w:r w:rsidRPr="005961F9">
        <w:rPr>
          <w:rFonts w:ascii="Times New Roman" w:hAnsi="Times New Roman"/>
          <w:sz w:val="28"/>
          <w:szCs w:val="28"/>
        </w:rPr>
        <w:t>ы</w:t>
      </w:r>
      <w:r w:rsidRPr="005961F9">
        <w:rPr>
          <w:rFonts w:ascii="Times New Roman" w:hAnsi="Times New Roman"/>
          <w:sz w:val="28"/>
          <w:szCs w:val="28"/>
        </w:rPr>
        <w:t>шать 2 дней со дня направления соответствующего запроса. Непредставление или представление не в полном объеме запрашиваемых документов и разъясн</w:t>
      </w:r>
      <w:r w:rsidRPr="005961F9">
        <w:rPr>
          <w:rFonts w:ascii="Times New Roman" w:hAnsi="Times New Roman"/>
          <w:sz w:val="28"/>
          <w:szCs w:val="28"/>
        </w:rPr>
        <w:t>е</w:t>
      </w:r>
      <w:r w:rsidRPr="005961F9">
        <w:rPr>
          <w:rFonts w:ascii="Times New Roman" w:hAnsi="Times New Roman"/>
          <w:sz w:val="28"/>
          <w:szCs w:val="28"/>
        </w:rPr>
        <w:t>ний в установленный в запросе срок служит основанием для отклонения пре</w:t>
      </w:r>
      <w:r w:rsidRPr="005961F9">
        <w:rPr>
          <w:rFonts w:ascii="Times New Roman" w:hAnsi="Times New Roman"/>
          <w:sz w:val="28"/>
          <w:szCs w:val="28"/>
        </w:rPr>
        <w:t>д</w:t>
      </w:r>
      <w:r w:rsidRPr="005961F9">
        <w:rPr>
          <w:rFonts w:ascii="Times New Roman" w:hAnsi="Times New Roman"/>
          <w:sz w:val="28"/>
          <w:szCs w:val="28"/>
        </w:rPr>
        <w:t>ложения такого участника.</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lastRenderedPageBreak/>
        <w:t xml:space="preserve">9.6.6. На основании результатов рассмотрения первых частей заявок на участие в аукционе, Комиссия по осуществлению закупок оформляет протокол рассмотрения заявок на участие в аукционе, и протокол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9.6.7. Указанный протокол в день окончания рассмотрения заявок на уч</w:t>
      </w:r>
      <w:r w:rsidRPr="005961F9">
        <w:rPr>
          <w:rFonts w:ascii="Times New Roman" w:hAnsi="Times New Roman"/>
          <w:sz w:val="28"/>
          <w:szCs w:val="28"/>
        </w:rPr>
        <w:t>а</w:t>
      </w:r>
      <w:r w:rsidRPr="005961F9">
        <w:rPr>
          <w:rFonts w:ascii="Times New Roman" w:hAnsi="Times New Roman"/>
          <w:sz w:val="28"/>
          <w:szCs w:val="28"/>
        </w:rPr>
        <w:t>стие в аукционе направляется заказчиком оператору электронной площадки для его размещения.</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9.9.8. Сведения о протоколе размещается в ЕИС не позднее чем через 3 дня со дня подписания протокола.</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9.6.9. Оператор электронной торговой площадки обеспечивает уведомл</w:t>
      </w:r>
      <w:r w:rsidRPr="005961F9">
        <w:rPr>
          <w:rFonts w:ascii="Times New Roman" w:hAnsi="Times New Roman"/>
          <w:sz w:val="28"/>
          <w:szCs w:val="28"/>
        </w:rPr>
        <w:t>е</w:t>
      </w:r>
      <w:r w:rsidRPr="005961F9">
        <w:rPr>
          <w:rFonts w:ascii="Times New Roman" w:hAnsi="Times New Roman"/>
          <w:sz w:val="28"/>
          <w:szCs w:val="28"/>
        </w:rPr>
        <w:t>ние участников аукциона, подавших заявки, о признании их участниками ау</w:t>
      </w:r>
      <w:r w:rsidRPr="005961F9">
        <w:rPr>
          <w:rFonts w:ascii="Times New Roman" w:hAnsi="Times New Roman"/>
          <w:sz w:val="28"/>
          <w:szCs w:val="28"/>
        </w:rPr>
        <w:t>к</w:t>
      </w:r>
      <w:r w:rsidRPr="005961F9">
        <w:rPr>
          <w:rFonts w:ascii="Times New Roman" w:hAnsi="Times New Roman"/>
          <w:sz w:val="28"/>
          <w:szCs w:val="28"/>
        </w:rPr>
        <w:t>циона или об отказе в признании участниками аукциона, с указанием причины отказа в допуске в соответствии с регламентом работы электронной площадки. Если по истечении срока подачи заявок на участие в аукционе подана только одна заявка или не подана ни одна заявка, аукцион признается несостоявшимся. В случае, если проводится многолотовый аукцион, он может быть признан н</w:t>
      </w:r>
      <w:r w:rsidRPr="005961F9">
        <w:rPr>
          <w:rFonts w:ascii="Times New Roman" w:hAnsi="Times New Roman"/>
          <w:sz w:val="28"/>
          <w:szCs w:val="28"/>
        </w:rPr>
        <w:t>е</w:t>
      </w:r>
      <w:r w:rsidRPr="005961F9">
        <w:rPr>
          <w:rFonts w:ascii="Times New Roman" w:hAnsi="Times New Roman"/>
          <w:sz w:val="28"/>
          <w:szCs w:val="28"/>
        </w:rPr>
        <w:t>состоявшимся в отношении тех лотов, на которые не подано ни одной заявки или подана только одна заявка.</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9.6.10. По решению заказчика договор может быть заключен с единстве</w:t>
      </w:r>
      <w:r w:rsidRPr="005961F9">
        <w:rPr>
          <w:rFonts w:ascii="Times New Roman" w:hAnsi="Times New Roman"/>
          <w:sz w:val="28"/>
          <w:szCs w:val="28"/>
        </w:rPr>
        <w:t>н</w:t>
      </w:r>
      <w:r w:rsidRPr="005961F9">
        <w:rPr>
          <w:rFonts w:ascii="Times New Roman" w:hAnsi="Times New Roman"/>
          <w:sz w:val="28"/>
          <w:szCs w:val="28"/>
        </w:rPr>
        <w:t>ным участником, подавшим заявку на участие в аукционе, если его заявка соо</w:t>
      </w:r>
      <w:r w:rsidRPr="005961F9">
        <w:rPr>
          <w:rFonts w:ascii="Times New Roman" w:hAnsi="Times New Roman"/>
          <w:sz w:val="28"/>
          <w:szCs w:val="28"/>
        </w:rPr>
        <w:t>т</w:t>
      </w:r>
      <w:r w:rsidRPr="005961F9">
        <w:rPr>
          <w:rFonts w:ascii="Times New Roman" w:hAnsi="Times New Roman"/>
          <w:sz w:val="28"/>
          <w:szCs w:val="28"/>
        </w:rPr>
        <w:t>ветствует установленным требованиям.</w:t>
      </w:r>
      <w:bookmarkStart w:id="97" w:name="_Toc452025956"/>
      <w:bookmarkStart w:id="98" w:name="_Toc451946360"/>
      <w:bookmarkStart w:id="99" w:name="_Toc520127562"/>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9.7. Порядок проведения аукциона</w:t>
      </w:r>
      <w:bookmarkEnd w:id="97"/>
      <w:bookmarkEnd w:id="98"/>
      <w:r w:rsidRPr="005961F9">
        <w:rPr>
          <w:rFonts w:ascii="Times New Roman" w:hAnsi="Times New Roman"/>
          <w:sz w:val="28"/>
          <w:szCs w:val="28"/>
        </w:rPr>
        <w:t xml:space="preserve"> в электронной форме</w:t>
      </w:r>
      <w:bookmarkEnd w:id="99"/>
      <w:r w:rsidRPr="005961F9">
        <w:rPr>
          <w:rFonts w:ascii="Times New Roman" w:hAnsi="Times New Roman"/>
          <w:sz w:val="28"/>
          <w:szCs w:val="28"/>
        </w:rPr>
        <w:t>.</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9.7.1. В аукционе могут участвовать только те участники закупки, кот</w:t>
      </w:r>
      <w:r w:rsidRPr="005961F9">
        <w:rPr>
          <w:rFonts w:ascii="Times New Roman" w:hAnsi="Times New Roman"/>
          <w:sz w:val="28"/>
          <w:szCs w:val="28"/>
        </w:rPr>
        <w:t>о</w:t>
      </w:r>
      <w:r w:rsidRPr="005961F9">
        <w:rPr>
          <w:rFonts w:ascii="Times New Roman" w:hAnsi="Times New Roman"/>
          <w:sz w:val="28"/>
          <w:szCs w:val="28"/>
        </w:rPr>
        <w:t xml:space="preserve">рые были допущены к участию в аукционе. </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9.7.2. Аукцион проводится на электронной площадке в день, указанный в извещении о проведение аукциона. Время начала проведения аукциона уст</w:t>
      </w:r>
      <w:r w:rsidRPr="005961F9">
        <w:rPr>
          <w:rFonts w:ascii="Times New Roman" w:hAnsi="Times New Roman"/>
          <w:sz w:val="28"/>
          <w:szCs w:val="28"/>
        </w:rPr>
        <w:t>а</w:t>
      </w:r>
      <w:r w:rsidRPr="005961F9">
        <w:rPr>
          <w:rFonts w:ascii="Times New Roman" w:hAnsi="Times New Roman"/>
          <w:sz w:val="28"/>
          <w:szCs w:val="28"/>
        </w:rPr>
        <w:t>навливается и оператором электронной площадки и/или заказчиком в соотве</w:t>
      </w:r>
      <w:r w:rsidRPr="005961F9">
        <w:rPr>
          <w:rFonts w:ascii="Times New Roman" w:hAnsi="Times New Roman"/>
          <w:sz w:val="28"/>
          <w:szCs w:val="28"/>
        </w:rPr>
        <w:t>т</w:t>
      </w:r>
      <w:r w:rsidRPr="005961F9">
        <w:rPr>
          <w:rFonts w:ascii="Times New Roman" w:hAnsi="Times New Roman"/>
          <w:sz w:val="28"/>
          <w:szCs w:val="28"/>
        </w:rPr>
        <w:t>ствии с извещением и документацией.</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9.7.3. Днем проведения аукциона является рабочий день, следующий после дня окончания срока рассмотрения первых частей заявок на участие в ау</w:t>
      </w:r>
      <w:r w:rsidRPr="005961F9">
        <w:rPr>
          <w:rFonts w:ascii="Times New Roman" w:hAnsi="Times New Roman"/>
          <w:sz w:val="28"/>
          <w:szCs w:val="28"/>
        </w:rPr>
        <w:t>к</w:t>
      </w:r>
      <w:r w:rsidRPr="005961F9">
        <w:rPr>
          <w:rFonts w:ascii="Times New Roman" w:hAnsi="Times New Roman"/>
          <w:sz w:val="28"/>
          <w:szCs w:val="28"/>
        </w:rPr>
        <w:t>ционе.</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 xml:space="preserve">9.7.4. Аукцион проводится путем снижения начальной цены договора, указанной в извещении и документации. </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9.7.5. «Шаг аукциона» составляет от 0,5 до 5 % начальной (максимал</w:t>
      </w:r>
      <w:r w:rsidRPr="005961F9">
        <w:rPr>
          <w:rFonts w:ascii="Times New Roman" w:hAnsi="Times New Roman"/>
          <w:sz w:val="28"/>
          <w:szCs w:val="28"/>
        </w:rPr>
        <w:t>ь</w:t>
      </w:r>
      <w:r w:rsidRPr="005961F9">
        <w:rPr>
          <w:rFonts w:ascii="Times New Roman" w:hAnsi="Times New Roman"/>
          <w:sz w:val="28"/>
          <w:szCs w:val="28"/>
        </w:rPr>
        <w:t>ной) цены договора (цены лота).</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9.7.6. При проведении аукциона, участники аукциона, подают предлож</w:t>
      </w:r>
      <w:r w:rsidRPr="005961F9">
        <w:rPr>
          <w:rFonts w:ascii="Times New Roman" w:hAnsi="Times New Roman"/>
          <w:sz w:val="28"/>
          <w:szCs w:val="28"/>
        </w:rPr>
        <w:t>е</w:t>
      </w:r>
      <w:r w:rsidRPr="005961F9">
        <w:rPr>
          <w:rFonts w:ascii="Times New Roman" w:hAnsi="Times New Roman"/>
          <w:sz w:val="28"/>
          <w:szCs w:val="28"/>
        </w:rPr>
        <w:t>ния о цене договора, предусматривающие снижение текущего минимального предложения о цене договора на величину в пределах «шага аукциона».</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9.7.7. При проведении аукциона, любой участник аукциона также вправе подать предложение о цене договора независимо от «шага аукциона».</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9.7.8. При проведении аукциона, участники аукциона подают предлож</w:t>
      </w:r>
      <w:r w:rsidRPr="005961F9">
        <w:rPr>
          <w:rFonts w:ascii="Times New Roman" w:hAnsi="Times New Roman"/>
          <w:sz w:val="28"/>
          <w:szCs w:val="28"/>
        </w:rPr>
        <w:t>е</w:t>
      </w:r>
      <w:r w:rsidRPr="005961F9">
        <w:rPr>
          <w:rFonts w:ascii="Times New Roman" w:hAnsi="Times New Roman"/>
          <w:sz w:val="28"/>
          <w:szCs w:val="28"/>
        </w:rPr>
        <w:t xml:space="preserve">ния о цене договора с учетом следующих требований: </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lastRenderedPageBreak/>
        <w:t>а) участник аукциона не вправе подавать предложение о цене договора равное предложению или большее, чем предложение о цене договора, которые поданы другим участником аукциона ранее, а также предложение о цене дог</w:t>
      </w:r>
      <w:r w:rsidRPr="005961F9">
        <w:rPr>
          <w:rFonts w:ascii="Times New Roman" w:hAnsi="Times New Roman"/>
          <w:sz w:val="28"/>
          <w:szCs w:val="28"/>
        </w:rPr>
        <w:t>о</w:t>
      </w:r>
      <w:r w:rsidRPr="005961F9">
        <w:rPr>
          <w:rFonts w:ascii="Times New Roman" w:hAnsi="Times New Roman"/>
          <w:sz w:val="28"/>
          <w:szCs w:val="28"/>
        </w:rPr>
        <w:t xml:space="preserve">вора равное нулю; </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 xml:space="preserve">б) участник аукциона не вправе подавать предложение о цене договора ниже, чем текущее минимальное предложение о цене договора, сниженное в пределах «шага аукциона»; </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 xml:space="preserve">в) участник аукциона не вправе подавать предложение о цене договора ниже, чем текущее минимальное предложение о цене договора в случае, если такое предложение о цене договора подано этим же участником аукциона. </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9.7.9. От начала проведения аукциона на электронной площадке, до ист</w:t>
      </w:r>
      <w:r w:rsidRPr="005961F9">
        <w:rPr>
          <w:rFonts w:ascii="Times New Roman" w:hAnsi="Times New Roman"/>
          <w:sz w:val="28"/>
          <w:szCs w:val="28"/>
        </w:rPr>
        <w:t>е</w:t>
      </w:r>
      <w:r w:rsidRPr="005961F9">
        <w:rPr>
          <w:rFonts w:ascii="Times New Roman" w:hAnsi="Times New Roman"/>
          <w:sz w:val="28"/>
          <w:szCs w:val="28"/>
        </w:rPr>
        <w:t>чения срока подачи предложений о цене договора, должны быть указаны в об</w:t>
      </w:r>
      <w:r w:rsidRPr="005961F9">
        <w:rPr>
          <w:rFonts w:ascii="Times New Roman" w:hAnsi="Times New Roman"/>
          <w:sz w:val="28"/>
          <w:szCs w:val="28"/>
        </w:rPr>
        <w:t>я</w:t>
      </w:r>
      <w:r w:rsidRPr="005961F9">
        <w:rPr>
          <w:rFonts w:ascii="Times New Roman" w:hAnsi="Times New Roman"/>
          <w:sz w:val="28"/>
          <w:szCs w:val="28"/>
        </w:rPr>
        <w:t>зательном порядке все предложения о цене договора и время их поступления, а также время, оставшееся до истечения срока подачи предложений о цене дог</w:t>
      </w:r>
      <w:r w:rsidRPr="005961F9">
        <w:rPr>
          <w:rFonts w:ascii="Times New Roman" w:hAnsi="Times New Roman"/>
          <w:sz w:val="28"/>
          <w:szCs w:val="28"/>
        </w:rPr>
        <w:t>о</w:t>
      </w:r>
      <w:r w:rsidRPr="005961F9">
        <w:rPr>
          <w:rFonts w:ascii="Times New Roman" w:hAnsi="Times New Roman"/>
          <w:sz w:val="28"/>
          <w:szCs w:val="28"/>
        </w:rPr>
        <w:t xml:space="preserve">вора. </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 xml:space="preserve">9.7.10. Аукцион не проводится, в случаях: </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 xml:space="preserve">если аукцион отменен организатором аукциона; </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 xml:space="preserve">если не поступило ни одной заявки на участие в аукционе; </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 xml:space="preserve">если поступила только одна заявка на участие в аукционе; </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 xml:space="preserve">если ни один участник не был допущен к участию в аукционе; </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если к участию в аукционе был допущен только один участник.</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9.7.11. После окончания аукциона, на основании данных, полученных от оператора электронной площадки, Комиссия по осуществлению закупок с</w:t>
      </w:r>
      <w:r w:rsidRPr="005961F9">
        <w:rPr>
          <w:rFonts w:ascii="Times New Roman" w:hAnsi="Times New Roman"/>
          <w:sz w:val="28"/>
          <w:szCs w:val="28"/>
        </w:rPr>
        <w:t>о</w:t>
      </w:r>
      <w:r w:rsidRPr="005961F9">
        <w:rPr>
          <w:rFonts w:ascii="Times New Roman" w:hAnsi="Times New Roman"/>
          <w:sz w:val="28"/>
          <w:szCs w:val="28"/>
        </w:rPr>
        <w:t xml:space="preserve">ставляет итоговый протокол аукциона в электронной форме. Протокол должен содержать следующие сведения: </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 xml:space="preserve">а) дата, время и место проведения аукциона, </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 xml:space="preserve">б) начальная (максимальная) цена договора, </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 xml:space="preserve">в) участники аукциона, </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 xml:space="preserve">г) последнее и предпоследнее ценовое предложение, </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 xml:space="preserve">д) наименование и место нахождения (для юридического лица), фамилия, имя, отчество, место жительства (для физического лица) победителя аукциона и участника, который сделал предпоследнее ценовое предложение. </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9.7.12. Указанный протокол подписывается всеми членами Комиссии, присутствующими при подведении итогов аукциона, и размещается на эле</w:t>
      </w:r>
      <w:r w:rsidRPr="005961F9">
        <w:rPr>
          <w:rFonts w:ascii="Times New Roman" w:hAnsi="Times New Roman"/>
          <w:sz w:val="28"/>
          <w:szCs w:val="28"/>
        </w:rPr>
        <w:t>к</w:t>
      </w:r>
      <w:r w:rsidRPr="005961F9">
        <w:rPr>
          <w:rFonts w:ascii="Times New Roman" w:hAnsi="Times New Roman"/>
          <w:sz w:val="28"/>
          <w:szCs w:val="28"/>
        </w:rPr>
        <w:t>тронной торговой площадке, в соответствии с извещением.</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9.7.13. Сведения о Протоколе размещаются в ЕИС не позднее чем через 3 дня со д</w:t>
      </w:r>
      <w:bookmarkStart w:id="100" w:name="_Toc452025957"/>
      <w:bookmarkStart w:id="101" w:name="_Toc451946361"/>
      <w:bookmarkStart w:id="102" w:name="_Toc520127563"/>
      <w:r w:rsidRPr="005961F9">
        <w:rPr>
          <w:rFonts w:ascii="Times New Roman" w:hAnsi="Times New Roman"/>
          <w:sz w:val="28"/>
          <w:szCs w:val="28"/>
        </w:rPr>
        <w:t>ня подписания протокола.</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9.8. Рассмотрение вторых частей заявок на участие в аукционе</w:t>
      </w:r>
      <w:bookmarkEnd w:id="100"/>
      <w:bookmarkEnd w:id="101"/>
      <w:r w:rsidRPr="005961F9">
        <w:rPr>
          <w:rFonts w:ascii="Times New Roman" w:hAnsi="Times New Roman"/>
          <w:sz w:val="28"/>
          <w:szCs w:val="28"/>
        </w:rPr>
        <w:t xml:space="preserve"> в эле</w:t>
      </w:r>
      <w:r w:rsidRPr="005961F9">
        <w:rPr>
          <w:rFonts w:ascii="Times New Roman" w:hAnsi="Times New Roman"/>
          <w:sz w:val="28"/>
          <w:szCs w:val="28"/>
        </w:rPr>
        <w:t>к</w:t>
      </w:r>
      <w:r w:rsidRPr="005961F9">
        <w:rPr>
          <w:rFonts w:ascii="Times New Roman" w:hAnsi="Times New Roman"/>
          <w:sz w:val="28"/>
          <w:szCs w:val="28"/>
        </w:rPr>
        <w:t>тронной форме</w:t>
      </w:r>
      <w:bookmarkEnd w:id="102"/>
      <w:r w:rsidRPr="005961F9">
        <w:rPr>
          <w:rFonts w:ascii="Times New Roman" w:hAnsi="Times New Roman"/>
          <w:sz w:val="28"/>
          <w:szCs w:val="28"/>
        </w:rPr>
        <w:t>.</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9.8.1. Комиссия по осуществлению закупок рассматривает вторые части заявок на участие в аукционе, а также документы, направленные заказчику оператором электронной площадки на соответствие их требованиям, установле</w:t>
      </w:r>
      <w:r w:rsidRPr="005961F9">
        <w:rPr>
          <w:rFonts w:ascii="Times New Roman" w:hAnsi="Times New Roman"/>
          <w:sz w:val="28"/>
          <w:szCs w:val="28"/>
        </w:rPr>
        <w:t>н</w:t>
      </w:r>
      <w:r w:rsidRPr="005961F9">
        <w:rPr>
          <w:rFonts w:ascii="Times New Roman" w:hAnsi="Times New Roman"/>
          <w:sz w:val="28"/>
          <w:szCs w:val="28"/>
        </w:rPr>
        <w:t xml:space="preserve">ным документацией об аукционе в электронной форме. Порядок отстранения и </w:t>
      </w:r>
      <w:r w:rsidRPr="005961F9">
        <w:rPr>
          <w:rFonts w:ascii="Times New Roman" w:hAnsi="Times New Roman"/>
          <w:bCs/>
          <w:sz w:val="28"/>
          <w:szCs w:val="28"/>
          <w:shd w:val="clear" w:color="auto" w:fill="FFFFFF"/>
        </w:rPr>
        <w:t>отклонения заявок на участие в закупке предусмотрен в подразделе 6.4. раздела 6 настоящего Положения.</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lastRenderedPageBreak/>
        <w:t xml:space="preserve">9.8.2. Комиссия по осуществлению закупок на основании результатов рассмотрения вторых частей заявок на участие в аукционе принимает решение о соответствии или о несоответствии заявки участника аукциона требованиям, установленным документацией. </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9.8.3. Срок рассмотрения вторых частей заявок на участие в аукционе не может превышать 3 дней со дня размещения на электронной площадке прот</w:t>
      </w:r>
      <w:r w:rsidRPr="005961F9">
        <w:rPr>
          <w:rFonts w:ascii="Times New Roman" w:hAnsi="Times New Roman"/>
          <w:sz w:val="28"/>
          <w:szCs w:val="28"/>
        </w:rPr>
        <w:t>о</w:t>
      </w:r>
      <w:r w:rsidRPr="005961F9">
        <w:rPr>
          <w:rFonts w:ascii="Times New Roman" w:hAnsi="Times New Roman"/>
          <w:sz w:val="28"/>
          <w:szCs w:val="28"/>
        </w:rPr>
        <w:t xml:space="preserve">кола проведения аукциона в электронной форме. </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9.8.4. На основании принятого решения о соответствии или о несоотве</w:t>
      </w:r>
      <w:r w:rsidRPr="005961F9">
        <w:rPr>
          <w:rFonts w:ascii="Times New Roman" w:hAnsi="Times New Roman"/>
          <w:sz w:val="28"/>
          <w:szCs w:val="28"/>
        </w:rPr>
        <w:t>т</w:t>
      </w:r>
      <w:r w:rsidRPr="005961F9">
        <w:rPr>
          <w:rFonts w:ascii="Times New Roman" w:hAnsi="Times New Roman"/>
          <w:sz w:val="28"/>
          <w:szCs w:val="28"/>
        </w:rPr>
        <w:t>ствии заявки участника аукциона требованиям, установленным документацией, Комиссией по осуществлению закупок оформляется протокол рассмотрения вторых частей заявок, в котором фиксируется, все результаты рассмотрения заявок и который подписывается всеми присутствующими на заседании член</w:t>
      </w:r>
      <w:r w:rsidRPr="005961F9">
        <w:rPr>
          <w:rFonts w:ascii="Times New Roman" w:hAnsi="Times New Roman"/>
          <w:sz w:val="28"/>
          <w:szCs w:val="28"/>
        </w:rPr>
        <w:t>а</w:t>
      </w:r>
      <w:r w:rsidRPr="005961F9">
        <w:rPr>
          <w:rFonts w:ascii="Times New Roman" w:hAnsi="Times New Roman"/>
          <w:sz w:val="28"/>
          <w:szCs w:val="28"/>
        </w:rPr>
        <w:t>ми Комиссии по осуществлению закупок.</w:t>
      </w:r>
    </w:p>
    <w:p w:rsidR="00337441" w:rsidRPr="005961F9" w:rsidRDefault="00337441" w:rsidP="00337441">
      <w:pPr>
        <w:spacing w:after="0" w:line="240" w:lineRule="auto"/>
        <w:ind w:firstLine="709"/>
        <w:contextualSpacing/>
        <w:jc w:val="both"/>
        <w:rPr>
          <w:rFonts w:ascii="Times New Roman" w:hAnsi="Times New Roman"/>
          <w:strike/>
          <w:sz w:val="28"/>
          <w:szCs w:val="28"/>
        </w:rPr>
      </w:pPr>
      <w:r w:rsidRPr="005961F9">
        <w:rPr>
          <w:rFonts w:ascii="Times New Roman" w:hAnsi="Times New Roman"/>
          <w:sz w:val="28"/>
          <w:szCs w:val="28"/>
        </w:rPr>
        <w:t>9.8.5. Протокол должен содержать сведения, установленные подразделом 3.3.9 раздела 3.3 настоящего Положения.</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9.8.6. Сведения о протоколе размещаются в ЕИС не позднее чем через 3 дня со дня подписания такого протокола.</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9.8.7. Определение победителя проводится на основании результатов снижения начальной (максимальной) цены договора или, если при проведении аукциона цена договора снижена до нуля, то аукцион проводится на право з</w:t>
      </w:r>
      <w:r w:rsidRPr="005961F9">
        <w:rPr>
          <w:rFonts w:ascii="Times New Roman" w:hAnsi="Times New Roman"/>
          <w:sz w:val="28"/>
          <w:szCs w:val="28"/>
        </w:rPr>
        <w:t>а</w:t>
      </w:r>
      <w:r w:rsidRPr="005961F9">
        <w:rPr>
          <w:rFonts w:ascii="Times New Roman" w:hAnsi="Times New Roman"/>
          <w:sz w:val="28"/>
          <w:szCs w:val="28"/>
        </w:rPr>
        <w:t>ключить договор. При этом такой аукцион проводится путем повышения цены.</w:t>
      </w:r>
      <w:bookmarkStart w:id="103" w:name="_Toc452025958"/>
      <w:bookmarkStart w:id="104" w:name="_Toc451946362"/>
      <w:bookmarkStart w:id="105" w:name="_Toc520127564"/>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9.9. Заключение договора по результатам аукциона</w:t>
      </w:r>
      <w:bookmarkEnd w:id="103"/>
      <w:bookmarkEnd w:id="104"/>
      <w:r w:rsidRPr="005961F9">
        <w:rPr>
          <w:rFonts w:ascii="Times New Roman" w:hAnsi="Times New Roman"/>
          <w:sz w:val="28"/>
          <w:szCs w:val="28"/>
        </w:rPr>
        <w:t xml:space="preserve"> в электронной форме</w:t>
      </w:r>
      <w:bookmarkEnd w:id="105"/>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Заключение договора по результатам проведения аукциона в электронной форме осуществляется в соответствии с подразделом 1 главы 14 настоящего Положения.</w:t>
      </w:r>
      <w:bookmarkStart w:id="106" w:name="_Toc452025959"/>
      <w:bookmarkStart w:id="107" w:name="_Toc451946363"/>
      <w:bookmarkStart w:id="108" w:name="_Toc451437364"/>
      <w:bookmarkStart w:id="109" w:name="_Toc520127565"/>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9.10. Признание аукциона в электронной форме несостоявшимся и пор</w:t>
      </w:r>
      <w:r w:rsidRPr="005961F9">
        <w:rPr>
          <w:rFonts w:ascii="Times New Roman" w:hAnsi="Times New Roman"/>
          <w:sz w:val="28"/>
          <w:szCs w:val="28"/>
        </w:rPr>
        <w:t>я</w:t>
      </w:r>
      <w:r w:rsidRPr="005961F9">
        <w:rPr>
          <w:rFonts w:ascii="Times New Roman" w:hAnsi="Times New Roman"/>
          <w:sz w:val="28"/>
          <w:szCs w:val="28"/>
        </w:rPr>
        <w:t>док заключения договора при несостоявшемся аукционе</w:t>
      </w:r>
      <w:bookmarkEnd w:id="106"/>
      <w:bookmarkEnd w:id="107"/>
      <w:bookmarkEnd w:id="108"/>
      <w:bookmarkEnd w:id="109"/>
      <w:r w:rsidRPr="005961F9">
        <w:rPr>
          <w:rFonts w:ascii="Times New Roman" w:hAnsi="Times New Roman"/>
          <w:sz w:val="28"/>
          <w:szCs w:val="28"/>
        </w:rPr>
        <w:t>.</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9.10.1. В случае, если по окончании срока подачи заявок на участие в аукционе подана только одна заявка на участие в аукционе или не подано ни одной заявки, или на основании результатов рассмотрения заявок на участие в аукционе комиссией по осуществлению закупок принято решение об отказе в допуске к участию в аукционе всех участников закупки, подавших заявки на участие в аукционе, или о допуске к участию в аукционе и признании участн</w:t>
      </w:r>
      <w:r w:rsidRPr="005961F9">
        <w:rPr>
          <w:rFonts w:ascii="Times New Roman" w:hAnsi="Times New Roman"/>
          <w:sz w:val="28"/>
          <w:szCs w:val="28"/>
        </w:rPr>
        <w:t>и</w:t>
      </w:r>
      <w:r w:rsidRPr="005961F9">
        <w:rPr>
          <w:rFonts w:ascii="Times New Roman" w:hAnsi="Times New Roman"/>
          <w:sz w:val="28"/>
          <w:szCs w:val="28"/>
        </w:rPr>
        <w:t>ком аукционе только одного участника закупки, подавшего заявку на участие в аукционе, или по результатам проведения аукциона участниками не было сд</w:t>
      </w:r>
      <w:r w:rsidRPr="005961F9">
        <w:rPr>
          <w:rFonts w:ascii="Times New Roman" w:hAnsi="Times New Roman"/>
          <w:sz w:val="28"/>
          <w:szCs w:val="28"/>
        </w:rPr>
        <w:t>е</w:t>
      </w:r>
      <w:r w:rsidRPr="005961F9">
        <w:rPr>
          <w:rFonts w:ascii="Times New Roman" w:hAnsi="Times New Roman"/>
          <w:sz w:val="28"/>
          <w:szCs w:val="28"/>
        </w:rPr>
        <w:t>лано ни одного ценового предложения, или было сделано только одно предл</w:t>
      </w:r>
      <w:r w:rsidRPr="005961F9">
        <w:rPr>
          <w:rFonts w:ascii="Times New Roman" w:hAnsi="Times New Roman"/>
          <w:sz w:val="28"/>
          <w:szCs w:val="28"/>
        </w:rPr>
        <w:t>о</w:t>
      </w:r>
      <w:r w:rsidRPr="005961F9">
        <w:rPr>
          <w:rFonts w:ascii="Times New Roman" w:hAnsi="Times New Roman"/>
          <w:sz w:val="28"/>
          <w:szCs w:val="28"/>
        </w:rPr>
        <w:t xml:space="preserve">жение, аукцион признается несостоявшимся. </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9.10.2. Заказчик обязан заключить договор, если аукцион признан нес</w:t>
      </w:r>
      <w:r w:rsidRPr="005961F9">
        <w:rPr>
          <w:rFonts w:ascii="Times New Roman" w:hAnsi="Times New Roman"/>
          <w:sz w:val="28"/>
          <w:szCs w:val="28"/>
        </w:rPr>
        <w:t>о</w:t>
      </w:r>
      <w:r w:rsidRPr="005961F9">
        <w:rPr>
          <w:rFonts w:ascii="Times New Roman" w:hAnsi="Times New Roman"/>
          <w:sz w:val="28"/>
          <w:szCs w:val="28"/>
        </w:rPr>
        <w:t>стоявшимся по следующим основаниям:</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по окончании срока подачи заявок на участие в аукционе подана только одна заявка, и она признана соответствующей требованиям документации;</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по результатам рассмотрения заявок на участие в аукционе только одна заявка признана соответствующей требованиям документации;</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lastRenderedPageBreak/>
        <w:t>по результатам проведения аукциона участниками было сделано только одно ценовое предложение и по результатам рассмотрения единственной зая</w:t>
      </w:r>
      <w:r w:rsidRPr="005961F9">
        <w:rPr>
          <w:rFonts w:ascii="Times New Roman" w:hAnsi="Times New Roman"/>
          <w:sz w:val="28"/>
          <w:szCs w:val="28"/>
        </w:rPr>
        <w:t>в</w:t>
      </w:r>
      <w:r w:rsidRPr="005961F9">
        <w:rPr>
          <w:rFonts w:ascii="Times New Roman" w:hAnsi="Times New Roman"/>
          <w:sz w:val="28"/>
          <w:szCs w:val="28"/>
        </w:rPr>
        <w:t>ки было принято решение о соответствии данной заявки требованиям докуме</w:t>
      </w:r>
      <w:r w:rsidRPr="005961F9">
        <w:rPr>
          <w:rFonts w:ascii="Times New Roman" w:hAnsi="Times New Roman"/>
          <w:sz w:val="28"/>
          <w:szCs w:val="28"/>
        </w:rPr>
        <w:t>н</w:t>
      </w:r>
      <w:r w:rsidRPr="005961F9">
        <w:rPr>
          <w:rFonts w:ascii="Times New Roman" w:hAnsi="Times New Roman"/>
          <w:sz w:val="28"/>
          <w:szCs w:val="28"/>
        </w:rPr>
        <w:t>тации.</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9.10.3. Заказчик вправе заключить договор с единственным поставщиком (исполнителем подрядчиком) или провести повторный аукцион на тех же или иных условиях, или провести закупку иным способом, если аукцион был пр</w:t>
      </w:r>
      <w:r w:rsidRPr="005961F9">
        <w:rPr>
          <w:rFonts w:ascii="Times New Roman" w:hAnsi="Times New Roman"/>
          <w:sz w:val="28"/>
          <w:szCs w:val="28"/>
        </w:rPr>
        <w:t>и</w:t>
      </w:r>
      <w:r w:rsidRPr="005961F9">
        <w:rPr>
          <w:rFonts w:ascii="Times New Roman" w:hAnsi="Times New Roman"/>
          <w:sz w:val="28"/>
          <w:szCs w:val="28"/>
        </w:rPr>
        <w:t xml:space="preserve">знан несостоявшимся по следующим основаниям: </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по результатам рассмотрения заявок на участие в аукционе были откл</w:t>
      </w:r>
      <w:r w:rsidRPr="005961F9">
        <w:rPr>
          <w:rFonts w:ascii="Times New Roman" w:hAnsi="Times New Roman"/>
          <w:sz w:val="28"/>
          <w:szCs w:val="28"/>
        </w:rPr>
        <w:t>о</w:t>
      </w:r>
      <w:r w:rsidRPr="005961F9">
        <w:rPr>
          <w:rFonts w:ascii="Times New Roman" w:hAnsi="Times New Roman"/>
          <w:sz w:val="28"/>
          <w:szCs w:val="28"/>
        </w:rPr>
        <w:t>нены все поданные заявки;</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по окончании срока подачи заявок на участие в аукционе не подано ни одной заявки;</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по результатам проведения аукциона участниками не было сделано ни одного ценового предложения.</w:t>
      </w:r>
      <w:bookmarkStart w:id="110" w:name="_Toc362000979"/>
      <w:bookmarkStart w:id="111" w:name="_Toc312660487"/>
      <w:bookmarkStart w:id="112" w:name="_Toc304547094"/>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p>
    <w:p w:rsidR="00337441" w:rsidRPr="005961F9" w:rsidRDefault="00337441" w:rsidP="00337441">
      <w:pPr>
        <w:pStyle w:val="1"/>
        <w:spacing w:before="0" w:line="240" w:lineRule="auto"/>
        <w:contextualSpacing/>
        <w:jc w:val="center"/>
        <w:rPr>
          <w:rFonts w:ascii="Times New Roman" w:hAnsi="Times New Roman"/>
          <w:b w:val="0"/>
          <w:color w:val="auto"/>
        </w:rPr>
      </w:pPr>
      <w:bookmarkStart w:id="113" w:name="_Toc520127566"/>
      <w:r w:rsidRPr="005961F9">
        <w:rPr>
          <w:rFonts w:ascii="Times New Roman" w:hAnsi="Times New Roman"/>
          <w:b w:val="0"/>
          <w:color w:val="auto"/>
          <w:lang w:val="ru-RU"/>
        </w:rPr>
        <w:t>10</w:t>
      </w:r>
      <w:r w:rsidRPr="005961F9">
        <w:rPr>
          <w:rFonts w:ascii="Times New Roman" w:hAnsi="Times New Roman"/>
          <w:b w:val="0"/>
          <w:color w:val="auto"/>
        </w:rPr>
        <w:t>. ПОРЯДОК ПРОВЕДЕНИЯ</w:t>
      </w:r>
      <w:r w:rsidRPr="005961F9">
        <w:rPr>
          <w:rFonts w:ascii="Times New Roman" w:hAnsi="Times New Roman"/>
          <w:b w:val="0"/>
          <w:color w:val="auto"/>
          <w:lang w:val="ru-RU"/>
        </w:rPr>
        <w:t xml:space="preserve"> </w:t>
      </w:r>
      <w:r w:rsidRPr="005961F9">
        <w:rPr>
          <w:rFonts w:ascii="Times New Roman" w:hAnsi="Times New Roman"/>
          <w:b w:val="0"/>
          <w:color w:val="auto"/>
        </w:rPr>
        <w:t>ЗАПРОСА КОТИРОВОК В ЭЛЕКТРОННОЙ ФОРМЕ</w:t>
      </w:r>
      <w:bookmarkStart w:id="114" w:name="_Toc520127567"/>
      <w:bookmarkEnd w:id="113"/>
    </w:p>
    <w:p w:rsidR="00337441" w:rsidRPr="005961F9" w:rsidRDefault="00337441" w:rsidP="00337441">
      <w:pPr>
        <w:spacing w:after="0" w:line="240" w:lineRule="auto"/>
        <w:rPr>
          <w:rFonts w:ascii="Times New Roman" w:hAnsi="Times New Roman"/>
          <w:sz w:val="28"/>
          <w:szCs w:val="28"/>
          <w:lang/>
        </w:rPr>
      </w:pPr>
    </w:p>
    <w:p w:rsidR="00337441" w:rsidRPr="005961F9" w:rsidRDefault="00337441" w:rsidP="00337441">
      <w:pPr>
        <w:spacing w:after="0" w:line="240" w:lineRule="auto"/>
        <w:ind w:firstLine="709"/>
        <w:rPr>
          <w:rFonts w:ascii="Times New Roman" w:hAnsi="Times New Roman"/>
          <w:sz w:val="28"/>
          <w:szCs w:val="28"/>
        </w:rPr>
      </w:pPr>
      <w:r w:rsidRPr="005961F9">
        <w:rPr>
          <w:rFonts w:ascii="Times New Roman" w:hAnsi="Times New Roman"/>
          <w:sz w:val="28"/>
          <w:szCs w:val="28"/>
        </w:rPr>
        <w:t>10.1. Запрос котировок в электронной форме.</w:t>
      </w:r>
    </w:p>
    <w:p w:rsidR="00337441" w:rsidRPr="005961F9" w:rsidRDefault="00337441" w:rsidP="00337441">
      <w:pPr>
        <w:pStyle w:val="ConsPlusNormal"/>
        <w:ind w:firstLine="709"/>
        <w:contextualSpacing/>
        <w:jc w:val="both"/>
        <w:rPr>
          <w:rFonts w:ascii="Times New Roman" w:hAnsi="Times New Roman" w:cs="Times New Roman"/>
          <w:sz w:val="28"/>
          <w:szCs w:val="28"/>
        </w:rPr>
      </w:pPr>
      <w:r w:rsidRPr="005961F9">
        <w:rPr>
          <w:rFonts w:ascii="Times New Roman" w:hAnsi="Times New Roman" w:cs="Times New Roman"/>
          <w:sz w:val="28"/>
          <w:szCs w:val="28"/>
        </w:rPr>
        <w:t>10.1.1. В зависимости от возможного круга участников закупки запрос котировок может быть открытым и закрытым.</w:t>
      </w:r>
    </w:p>
    <w:p w:rsidR="00337441" w:rsidRPr="005961F9" w:rsidRDefault="00337441" w:rsidP="00337441">
      <w:pPr>
        <w:pStyle w:val="ConsPlusNormal"/>
        <w:ind w:firstLine="709"/>
        <w:contextualSpacing/>
        <w:jc w:val="both"/>
        <w:rPr>
          <w:rFonts w:ascii="Times New Roman" w:hAnsi="Times New Roman" w:cs="Times New Roman"/>
          <w:sz w:val="28"/>
          <w:szCs w:val="28"/>
        </w:rPr>
      </w:pPr>
      <w:r w:rsidRPr="005961F9">
        <w:rPr>
          <w:rFonts w:ascii="Times New Roman" w:hAnsi="Times New Roman" w:cs="Times New Roman"/>
          <w:sz w:val="28"/>
          <w:szCs w:val="28"/>
        </w:rPr>
        <w:t>10.1.2. Процедура используется без установления ценовых порогов и о</w:t>
      </w:r>
      <w:r w:rsidRPr="005961F9">
        <w:rPr>
          <w:rFonts w:ascii="Times New Roman" w:hAnsi="Times New Roman" w:cs="Times New Roman"/>
          <w:sz w:val="28"/>
          <w:szCs w:val="28"/>
        </w:rPr>
        <w:t>г</w:t>
      </w:r>
      <w:r w:rsidRPr="005961F9">
        <w:rPr>
          <w:rFonts w:ascii="Times New Roman" w:hAnsi="Times New Roman" w:cs="Times New Roman"/>
          <w:sz w:val="28"/>
          <w:szCs w:val="28"/>
        </w:rPr>
        <w:t>раничений.</w:t>
      </w:r>
    </w:p>
    <w:p w:rsidR="00337441" w:rsidRPr="005961F9" w:rsidRDefault="00337441" w:rsidP="00337441">
      <w:pPr>
        <w:pStyle w:val="ConsPlusNormal"/>
        <w:ind w:firstLine="709"/>
        <w:contextualSpacing/>
        <w:jc w:val="both"/>
        <w:rPr>
          <w:rFonts w:ascii="Times New Roman" w:hAnsi="Times New Roman" w:cs="Times New Roman"/>
          <w:sz w:val="28"/>
          <w:szCs w:val="28"/>
        </w:rPr>
      </w:pPr>
      <w:r w:rsidRPr="005961F9">
        <w:rPr>
          <w:rFonts w:ascii="Times New Roman" w:hAnsi="Times New Roman" w:cs="Times New Roman"/>
          <w:sz w:val="28"/>
          <w:szCs w:val="28"/>
        </w:rPr>
        <w:t>10.1.3. В зависимости от числа этапов запрос котировок может включать в себя один или несколько этапов.</w:t>
      </w:r>
    </w:p>
    <w:p w:rsidR="00337441" w:rsidRPr="005961F9" w:rsidRDefault="00337441" w:rsidP="00337441">
      <w:pPr>
        <w:pStyle w:val="ConsPlusNormal"/>
        <w:ind w:firstLine="709"/>
        <w:contextualSpacing/>
        <w:jc w:val="both"/>
        <w:rPr>
          <w:rFonts w:ascii="Times New Roman" w:hAnsi="Times New Roman" w:cs="Times New Roman"/>
          <w:sz w:val="28"/>
          <w:szCs w:val="28"/>
        </w:rPr>
      </w:pPr>
      <w:r w:rsidRPr="005961F9">
        <w:rPr>
          <w:rFonts w:ascii="Times New Roman" w:hAnsi="Times New Roman" w:cs="Times New Roman"/>
          <w:sz w:val="28"/>
          <w:szCs w:val="28"/>
        </w:rPr>
        <w:t>10.1.4. Может проводиться с применением дополнительных элементов закупочных процедур, определенных разделом 13 настоящего Положения.</w:t>
      </w:r>
    </w:p>
    <w:p w:rsidR="00337441" w:rsidRPr="005961F9" w:rsidRDefault="00337441" w:rsidP="00337441">
      <w:pPr>
        <w:pStyle w:val="ConsPlusNormal"/>
        <w:ind w:firstLine="709"/>
        <w:contextualSpacing/>
        <w:jc w:val="both"/>
        <w:rPr>
          <w:rFonts w:ascii="Times New Roman" w:hAnsi="Times New Roman" w:cs="Times New Roman"/>
          <w:sz w:val="28"/>
          <w:szCs w:val="28"/>
        </w:rPr>
      </w:pPr>
      <w:r w:rsidRPr="005961F9">
        <w:rPr>
          <w:rFonts w:ascii="Times New Roman" w:hAnsi="Times New Roman" w:cs="Times New Roman"/>
          <w:sz w:val="28"/>
          <w:szCs w:val="28"/>
        </w:rPr>
        <w:t>10.1.5. Может проводиться не в электронной форме, если предусмотрено положением.</w:t>
      </w:r>
    </w:p>
    <w:p w:rsidR="00337441" w:rsidRPr="005961F9" w:rsidRDefault="00337441" w:rsidP="00337441">
      <w:pPr>
        <w:pStyle w:val="ConsPlusNormal"/>
        <w:ind w:firstLine="709"/>
        <w:contextualSpacing/>
        <w:jc w:val="both"/>
        <w:rPr>
          <w:rFonts w:ascii="Times New Roman" w:hAnsi="Times New Roman" w:cs="Times New Roman"/>
          <w:sz w:val="28"/>
          <w:szCs w:val="28"/>
        </w:rPr>
      </w:pPr>
      <w:r w:rsidRPr="005961F9">
        <w:rPr>
          <w:rFonts w:ascii="Times New Roman" w:hAnsi="Times New Roman" w:cs="Times New Roman"/>
          <w:sz w:val="28"/>
          <w:szCs w:val="28"/>
        </w:rPr>
        <w:t>10.2. Общие положения проведения запроса котировок в электронной форме</w:t>
      </w:r>
      <w:bookmarkEnd w:id="114"/>
      <w:r w:rsidRPr="005961F9">
        <w:rPr>
          <w:rFonts w:ascii="Times New Roman" w:hAnsi="Times New Roman" w:cs="Times New Roman"/>
          <w:sz w:val="28"/>
          <w:szCs w:val="28"/>
        </w:rPr>
        <w:t>.</w:t>
      </w:r>
    </w:p>
    <w:p w:rsidR="00337441" w:rsidRPr="005961F9" w:rsidRDefault="00337441" w:rsidP="00337441">
      <w:pPr>
        <w:pStyle w:val="ae"/>
        <w:spacing w:before="0" w:beforeAutospacing="0" w:after="0" w:afterAutospacing="0"/>
        <w:ind w:firstLine="709"/>
        <w:contextualSpacing/>
        <w:jc w:val="both"/>
        <w:rPr>
          <w:sz w:val="28"/>
          <w:szCs w:val="28"/>
        </w:rPr>
      </w:pPr>
      <w:r w:rsidRPr="005961F9">
        <w:rPr>
          <w:sz w:val="28"/>
          <w:szCs w:val="28"/>
          <w:lang w:val="ru-RU"/>
        </w:rPr>
        <w:t>10.2.1.</w:t>
      </w:r>
      <w:r w:rsidRPr="005961F9">
        <w:rPr>
          <w:sz w:val="28"/>
          <w:szCs w:val="28"/>
        </w:rPr>
        <w:t xml:space="preserve"> В целях настоящего Положения под запросом котировок в электронной форме (далее-запрос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337441" w:rsidRPr="005961F9" w:rsidRDefault="00337441" w:rsidP="00337441">
      <w:pPr>
        <w:pStyle w:val="ae"/>
        <w:spacing w:before="0" w:beforeAutospacing="0" w:after="0" w:afterAutospacing="0"/>
        <w:ind w:firstLine="709"/>
        <w:contextualSpacing/>
        <w:jc w:val="both"/>
        <w:rPr>
          <w:sz w:val="28"/>
          <w:szCs w:val="28"/>
          <w:lang w:val="ru-RU"/>
        </w:rPr>
      </w:pPr>
      <w:r w:rsidRPr="005961F9">
        <w:rPr>
          <w:sz w:val="28"/>
          <w:szCs w:val="28"/>
          <w:lang w:val="ru-RU"/>
        </w:rPr>
        <w:t>10.2.2.</w:t>
      </w:r>
      <w:r w:rsidRPr="005961F9">
        <w:rPr>
          <w:sz w:val="28"/>
          <w:szCs w:val="28"/>
        </w:rPr>
        <w:t xml:space="preserve"> Условия применения запроса котировок установлены </w:t>
      </w:r>
      <w:r w:rsidRPr="005961F9">
        <w:rPr>
          <w:sz w:val="28"/>
          <w:szCs w:val="28"/>
          <w:lang w:val="ru-RU"/>
        </w:rPr>
        <w:t>настоящим Положением.</w:t>
      </w:r>
      <w:bookmarkStart w:id="115" w:name="_Toc452025962"/>
      <w:bookmarkStart w:id="116" w:name="_Toc451946366"/>
      <w:bookmarkStart w:id="117" w:name="_Toc520127568"/>
    </w:p>
    <w:p w:rsidR="00337441" w:rsidRPr="005961F9" w:rsidRDefault="00337441" w:rsidP="00337441">
      <w:pPr>
        <w:pStyle w:val="ae"/>
        <w:spacing w:before="0" w:beforeAutospacing="0" w:after="0" w:afterAutospacing="0"/>
        <w:ind w:firstLine="709"/>
        <w:contextualSpacing/>
        <w:jc w:val="both"/>
        <w:rPr>
          <w:sz w:val="28"/>
          <w:szCs w:val="28"/>
          <w:lang w:val="ru-RU"/>
        </w:rPr>
      </w:pPr>
      <w:r w:rsidRPr="005961F9">
        <w:rPr>
          <w:sz w:val="28"/>
          <w:szCs w:val="28"/>
          <w:lang w:val="ru-RU"/>
        </w:rPr>
        <w:t>10.3</w:t>
      </w:r>
      <w:r w:rsidRPr="005961F9">
        <w:rPr>
          <w:sz w:val="28"/>
          <w:szCs w:val="28"/>
        </w:rPr>
        <w:t>. Порядок проведения запроса котировок</w:t>
      </w:r>
      <w:bookmarkEnd w:id="115"/>
      <w:bookmarkEnd w:id="116"/>
      <w:r w:rsidRPr="005961F9">
        <w:rPr>
          <w:sz w:val="28"/>
          <w:szCs w:val="28"/>
        </w:rPr>
        <w:t xml:space="preserve"> в электронной форме</w:t>
      </w:r>
      <w:bookmarkEnd w:id="117"/>
      <w:r w:rsidRPr="005961F9">
        <w:rPr>
          <w:sz w:val="28"/>
          <w:szCs w:val="28"/>
          <w:lang w:val="ru-RU"/>
        </w:rPr>
        <w:t>.</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10.3.1. Информация о проведении запроса котировок в электронной фо</w:t>
      </w:r>
      <w:r w:rsidRPr="005961F9">
        <w:rPr>
          <w:rFonts w:ascii="Times New Roman" w:hAnsi="Times New Roman"/>
          <w:sz w:val="28"/>
          <w:szCs w:val="28"/>
        </w:rPr>
        <w:t>р</w:t>
      </w:r>
      <w:r w:rsidRPr="005961F9">
        <w:rPr>
          <w:rFonts w:ascii="Times New Roman" w:hAnsi="Times New Roman"/>
          <w:sz w:val="28"/>
          <w:szCs w:val="28"/>
        </w:rPr>
        <w:t>ме, включает в себя извещение о проведении запроса котировок в электронной форме, проект договора.</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10.3.2. Извещение о проведении запроса котировок в электронной форме, утверждается заказчиком и должны соответствовать требованиям, установле</w:t>
      </w:r>
      <w:r w:rsidRPr="005961F9">
        <w:rPr>
          <w:rFonts w:ascii="Times New Roman" w:hAnsi="Times New Roman"/>
          <w:sz w:val="28"/>
          <w:szCs w:val="28"/>
        </w:rPr>
        <w:t>н</w:t>
      </w:r>
      <w:r w:rsidRPr="005961F9">
        <w:rPr>
          <w:rFonts w:ascii="Times New Roman" w:hAnsi="Times New Roman"/>
          <w:sz w:val="28"/>
          <w:szCs w:val="28"/>
        </w:rPr>
        <w:t>ным в настоящем Положением.</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lastRenderedPageBreak/>
        <w:t>10.3.3. Со дня размещения в ЕИС информации о проведении запроса котировок в электронной форме заказчик на основании заявления любого заинт</w:t>
      </w:r>
      <w:r w:rsidRPr="005961F9">
        <w:rPr>
          <w:rFonts w:ascii="Times New Roman" w:hAnsi="Times New Roman"/>
          <w:sz w:val="28"/>
          <w:szCs w:val="28"/>
        </w:rPr>
        <w:t>е</w:t>
      </w:r>
      <w:r w:rsidRPr="005961F9">
        <w:rPr>
          <w:rFonts w:ascii="Times New Roman" w:hAnsi="Times New Roman"/>
          <w:sz w:val="28"/>
          <w:szCs w:val="28"/>
        </w:rPr>
        <w:t>ресованного лица предоставляет такому лицу документацию в порядке, указа</w:t>
      </w:r>
      <w:r w:rsidRPr="005961F9">
        <w:rPr>
          <w:rFonts w:ascii="Times New Roman" w:hAnsi="Times New Roman"/>
          <w:sz w:val="28"/>
          <w:szCs w:val="28"/>
        </w:rPr>
        <w:t>н</w:t>
      </w:r>
      <w:r w:rsidRPr="005961F9">
        <w:rPr>
          <w:rFonts w:ascii="Times New Roman" w:hAnsi="Times New Roman"/>
          <w:sz w:val="28"/>
          <w:szCs w:val="28"/>
        </w:rPr>
        <w:t>ном в извещении о проведении запроса котировок в электронной форме. При этом документация предоставляется в письменной форме после внесения лицом, подавшим соответствующее заявление, платы за предоставление докуме</w:t>
      </w:r>
      <w:r w:rsidRPr="005961F9">
        <w:rPr>
          <w:rFonts w:ascii="Times New Roman" w:hAnsi="Times New Roman"/>
          <w:sz w:val="28"/>
          <w:szCs w:val="28"/>
        </w:rPr>
        <w:t>н</w:t>
      </w:r>
      <w:r w:rsidRPr="005961F9">
        <w:rPr>
          <w:rFonts w:ascii="Times New Roman" w:hAnsi="Times New Roman"/>
          <w:sz w:val="28"/>
          <w:szCs w:val="28"/>
        </w:rPr>
        <w:t>тации, если такая плата установлена заказчиком и указание об этом содержится в извещении о проведении запроса котировок в электронной форме, за искл</w:t>
      </w:r>
      <w:r w:rsidRPr="005961F9">
        <w:rPr>
          <w:rFonts w:ascii="Times New Roman" w:hAnsi="Times New Roman"/>
          <w:sz w:val="28"/>
          <w:szCs w:val="28"/>
        </w:rPr>
        <w:t>ю</w:t>
      </w:r>
      <w:r w:rsidRPr="005961F9">
        <w:rPr>
          <w:rFonts w:ascii="Times New Roman" w:hAnsi="Times New Roman"/>
          <w:sz w:val="28"/>
          <w:szCs w:val="28"/>
        </w:rPr>
        <w:t>чением случаев предоставления документации в электронной форме. Размер указанной платы не должен превышать расходы заказчика на изготовление к</w:t>
      </w:r>
      <w:r w:rsidRPr="005961F9">
        <w:rPr>
          <w:rFonts w:ascii="Times New Roman" w:hAnsi="Times New Roman"/>
          <w:sz w:val="28"/>
          <w:szCs w:val="28"/>
        </w:rPr>
        <w:t>о</w:t>
      </w:r>
      <w:r w:rsidRPr="005961F9">
        <w:rPr>
          <w:rFonts w:ascii="Times New Roman" w:hAnsi="Times New Roman"/>
          <w:sz w:val="28"/>
          <w:szCs w:val="28"/>
        </w:rPr>
        <w:t>пии документации и доставку ее лицу, подавшему указанное заявление, п</w:t>
      </w:r>
      <w:r w:rsidRPr="005961F9">
        <w:rPr>
          <w:rFonts w:ascii="Times New Roman" w:hAnsi="Times New Roman"/>
          <w:sz w:val="28"/>
          <w:szCs w:val="28"/>
        </w:rPr>
        <w:t>о</w:t>
      </w:r>
      <w:r w:rsidRPr="005961F9">
        <w:rPr>
          <w:rFonts w:ascii="Times New Roman" w:hAnsi="Times New Roman"/>
          <w:sz w:val="28"/>
          <w:szCs w:val="28"/>
        </w:rPr>
        <w:t>средством почтовой связи.</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10.3.4. Порядок предоставления документов по запросу котировок в эле</w:t>
      </w:r>
      <w:r w:rsidRPr="005961F9">
        <w:rPr>
          <w:rFonts w:ascii="Times New Roman" w:hAnsi="Times New Roman"/>
          <w:sz w:val="28"/>
          <w:szCs w:val="28"/>
        </w:rPr>
        <w:t>к</w:t>
      </w:r>
      <w:r w:rsidRPr="005961F9">
        <w:rPr>
          <w:rFonts w:ascii="Times New Roman" w:hAnsi="Times New Roman"/>
          <w:sz w:val="28"/>
          <w:szCs w:val="28"/>
        </w:rPr>
        <w:t>тронной форме предусматривается в документации о закупке.</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10.3.5. В случае, если для участия в закупке иностранному лицу потреб</w:t>
      </w:r>
      <w:r w:rsidRPr="005961F9">
        <w:rPr>
          <w:rFonts w:ascii="Times New Roman" w:hAnsi="Times New Roman"/>
          <w:sz w:val="28"/>
          <w:szCs w:val="28"/>
        </w:rPr>
        <w:t>у</w:t>
      </w:r>
      <w:r w:rsidRPr="005961F9">
        <w:rPr>
          <w:rFonts w:ascii="Times New Roman" w:hAnsi="Times New Roman"/>
          <w:sz w:val="28"/>
          <w:szCs w:val="28"/>
        </w:rPr>
        <w:t>ется документация на иностранном языке, перевод на иностранный язык такое лицо осуществляет самостоятельно за свой счет, если иного не установлено в извещении о проведении закупки.</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10.3.6. Протоколы, составляемые в ходе осуществления закупки должны соответствовать требованиям установленным подразделом 3.3.9. настоящего Положения.</w:t>
      </w:r>
      <w:bookmarkStart w:id="118" w:name="_Toc452025963"/>
      <w:bookmarkStart w:id="119" w:name="_Toc451946367"/>
      <w:bookmarkStart w:id="120" w:name="_Toc451437368"/>
      <w:bookmarkStart w:id="121" w:name="_Toc520127569"/>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10.4. Извещение о проведении запроса котировок</w:t>
      </w:r>
      <w:bookmarkEnd w:id="118"/>
      <w:bookmarkEnd w:id="119"/>
      <w:bookmarkEnd w:id="120"/>
      <w:r w:rsidRPr="005961F9">
        <w:rPr>
          <w:rFonts w:ascii="Times New Roman" w:hAnsi="Times New Roman"/>
          <w:sz w:val="28"/>
          <w:szCs w:val="28"/>
        </w:rPr>
        <w:t xml:space="preserve"> в электронной форме</w:t>
      </w:r>
      <w:bookmarkEnd w:id="121"/>
      <w:r w:rsidRPr="005961F9">
        <w:rPr>
          <w:rFonts w:ascii="Times New Roman" w:hAnsi="Times New Roman"/>
          <w:sz w:val="28"/>
          <w:szCs w:val="28"/>
        </w:rPr>
        <w:t>.</w:t>
      </w:r>
    </w:p>
    <w:p w:rsidR="00337441" w:rsidRPr="005961F9" w:rsidRDefault="00337441" w:rsidP="00337441">
      <w:pPr>
        <w:tabs>
          <w:tab w:val="left" w:pos="540"/>
          <w:tab w:val="left" w:pos="900"/>
        </w:tabs>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10.4.1. Извещение о проведении запроса котировок размещается в ЕИС и на электронной торговой площадке не менее чем за пять рабочих дней до дня истечения срока подачи заявок на участие в запросе котировок.</w:t>
      </w:r>
    </w:p>
    <w:p w:rsidR="00337441" w:rsidRPr="005961F9" w:rsidRDefault="00337441" w:rsidP="00337441">
      <w:pPr>
        <w:tabs>
          <w:tab w:val="left" w:pos="540"/>
          <w:tab w:val="left" w:pos="900"/>
        </w:tabs>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10.4.2.</w:t>
      </w:r>
      <w:r w:rsidRPr="005961F9">
        <w:rPr>
          <w:rFonts w:ascii="Times New Roman" w:hAnsi="Times New Roman"/>
          <w:b/>
          <w:sz w:val="28"/>
          <w:szCs w:val="28"/>
        </w:rPr>
        <w:t xml:space="preserve"> </w:t>
      </w:r>
      <w:r w:rsidRPr="005961F9">
        <w:rPr>
          <w:rFonts w:ascii="Times New Roman" w:hAnsi="Times New Roman"/>
          <w:sz w:val="28"/>
          <w:szCs w:val="28"/>
        </w:rPr>
        <w:t>В извещении о проведении запроса котировок должны быть указ</w:t>
      </w:r>
      <w:r w:rsidRPr="005961F9">
        <w:rPr>
          <w:rFonts w:ascii="Times New Roman" w:hAnsi="Times New Roman"/>
          <w:sz w:val="28"/>
          <w:szCs w:val="28"/>
        </w:rPr>
        <w:t>а</w:t>
      </w:r>
      <w:r w:rsidRPr="005961F9">
        <w:rPr>
          <w:rFonts w:ascii="Times New Roman" w:hAnsi="Times New Roman"/>
          <w:sz w:val="28"/>
          <w:szCs w:val="28"/>
        </w:rPr>
        <w:t>ны сведения, предусмотренные подразделом 7.1. раздела 7 настоящего Пол</w:t>
      </w:r>
      <w:r w:rsidRPr="005961F9">
        <w:rPr>
          <w:rFonts w:ascii="Times New Roman" w:hAnsi="Times New Roman"/>
          <w:sz w:val="28"/>
          <w:szCs w:val="28"/>
        </w:rPr>
        <w:t>о</w:t>
      </w:r>
      <w:r w:rsidRPr="005961F9">
        <w:rPr>
          <w:rFonts w:ascii="Times New Roman" w:hAnsi="Times New Roman"/>
          <w:sz w:val="28"/>
          <w:szCs w:val="28"/>
        </w:rPr>
        <w:t>жения.</w:t>
      </w:r>
    </w:p>
    <w:p w:rsidR="00337441" w:rsidRPr="005961F9" w:rsidRDefault="00337441" w:rsidP="00337441">
      <w:pPr>
        <w:tabs>
          <w:tab w:val="left" w:pos="540"/>
          <w:tab w:val="left" w:pos="900"/>
        </w:tabs>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10.4.3. Форма заявки на участие в запросе котировок устанавливается в извещении о проведении запроса котировок в соответствии с настоящим Пол</w:t>
      </w:r>
      <w:r w:rsidRPr="005961F9">
        <w:rPr>
          <w:rFonts w:ascii="Times New Roman" w:hAnsi="Times New Roman"/>
          <w:sz w:val="28"/>
          <w:szCs w:val="28"/>
        </w:rPr>
        <w:t>о</w:t>
      </w:r>
      <w:r w:rsidRPr="005961F9">
        <w:rPr>
          <w:rFonts w:ascii="Times New Roman" w:hAnsi="Times New Roman"/>
          <w:sz w:val="28"/>
          <w:szCs w:val="28"/>
        </w:rPr>
        <w:t>жением.</w:t>
      </w:r>
      <w:bookmarkStart w:id="122" w:name="_Toc452025964"/>
      <w:bookmarkStart w:id="123" w:name="_Toc451946368"/>
      <w:bookmarkStart w:id="124" w:name="_Toc520127570"/>
    </w:p>
    <w:p w:rsidR="00337441" w:rsidRPr="005961F9" w:rsidRDefault="00337441" w:rsidP="00337441">
      <w:pPr>
        <w:tabs>
          <w:tab w:val="left" w:pos="540"/>
          <w:tab w:val="left" w:pos="900"/>
        </w:tabs>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10.5. Отмена запроса котировок</w:t>
      </w:r>
      <w:bookmarkEnd w:id="122"/>
      <w:bookmarkEnd w:id="123"/>
      <w:r w:rsidRPr="005961F9">
        <w:rPr>
          <w:rFonts w:ascii="Times New Roman" w:hAnsi="Times New Roman"/>
          <w:sz w:val="28"/>
          <w:szCs w:val="28"/>
        </w:rPr>
        <w:t xml:space="preserve"> в электронной форме</w:t>
      </w:r>
      <w:bookmarkEnd w:id="124"/>
      <w:r w:rsidRPr="005961F9">
        <w:rPr>
          <w:rFonts w:ascii="Times New Roman" w:hAnsi="Times New Roman"/>
          <w:sz w:val="28"/>
          <w:szCs w:val="28"/>
        </w:rPr>
        <w:t>.</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10.5.1. Порядок отмены запроса котировок в электронной форме устано</w:t>
      </w:r>
      <w:r w:rsidRPr="005961F9">
        <w:rPr>
          <w:rFonts w:ascii="Times New Roman" w:hAnsi="Times New Roman"/>
          <w:sz w:val="28"/>
          <w:szCs w:val="28"/>
        </w:rPr>
        <w:t>в</w:t>
      </w:r>
      <w:r w:rsidRPr="005961F9">
        <w:rPr>
          <w:rFonts w:ascii="Times New Roman" w:hAnsi="Times New Roman"/>
          <w:sz w:val="28"/>
          <w:szCs w:val="28"/>
        </w:rPr>
        <w:t>лен в подразделе 6.4. раздела 6 настоящего Положения.</w:t>
      </w:r>
    </w:p>
    <w:p w:rsidR="00337441" w:rsidRPr="005961F9" w:rsidRDefault="00337441" w:rsidP="0033744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10.5.2. В случае если установлено требование обеспечения заявки на уч</w:t>
      </w:r>
      <w:r w:rsidRPr="005961F9">
        <w:rPr>
          <w:rFonts w:ascii="Times New Roman" w:hAnsi="Times New Roman"/>
          <w:sz w:val="28"/>
          <w:szCs w:val="28"/>
        </w:rPr>
        <w:t>а</w:t>
      </w:r>
      <w:r w:rsidRPr="005961F9">
        <w:rPr>
          <w:rFonts w:ascii="Times New Roman" w:hAnsi="Times New Roman"/>
          <w:sz w:val="28"/>
          <w:szCs w:val="28"/>
        </w:rPr>
        <w:t>стие в запросе котировок, заказчик возвращает участникам закупки денежные средства, внесенные в качестве обеспечения заявок на участие в запросе кот</w:t>
      </w:r>
      <w:r w:rsidRPr="005961F9">
        <w:rPr>
          <w:rFonts w:ascii="Times New Roman" w:hAnsi="Times New Roman"/>
          <w:sz w:val="28"/>
          <w:szCs w:val="28"/>
        </w:rPr>
        <w:t>и</w:t>
      </w:r>
      <w:r w:rsidRPr="005961F9">
        <w:rPr>
          <w:rFonts w:ascii="Times New Roman" w:hAnsi="Times New Roman"/>
          <w:sz w:val="28"/>
          <w:szCs w:val="28"/>
        </w:rPr>
        <w:t xml:space="preserve">ровок, </w:t>
      </w:r>
      <w:r w:rsidRPr="005961F9">
        <w:rPr>
          <w:rFonts w:ascii="Times New Roman" w:hAnsi="Times New Roman"/>
          <w:iCs/>
          <w:sz w:val="28"/>
          <w:szCs w:val="28"/>
        </w:rPr>
        <w:t xml:space="preserve">в течение 5 рабочих дней </w:t>
      </w:r>
      <w:r w:rsidRPr="005961F9">
        <w:rPr>
          <w:rFonts w:ascii="Times New Roman" w:hAnsi="Times New Roman"/>
          <w:sz w:val="28"/>
          <w:szCs w:val="28"/>
        </w:rPr>
        <w:t>со дня принятия решения об отказе от пров</w:t>
      </w:r>
      <w:r w:rsidRPr="005961F9">
        <w:rPr>
          <w:rFonts w:ascii="Times New Roman" w:hAnsi="Times New Roman"/>
          <w:sz w:val="28"/>
          <w:szCs w:val="28"/>
        </w:rPr>
        <w:t>е</w:t>
      </w:r>
      <w:r w:rsidRPr="005961F9">
        <w:rPr>
          <w:rFonts w:ascii="Times New Roman" w:hAnsi="Times New Roman"/>
          <w:sz w:val="28"/>
          <w:szCs w:val="28"/>
        </w:rPr>
        <w:t>дения запроса котировок.</w:t>
      </w:r>
      <w:bookmarkStart w:id="125" w:name="_Toc452025966"/>
      <w:bookmarkStart w:id="126" w:name="_Toc451946370"/>
      <w:bookmarkStart w:id="127" w:name="_Toc520127572"/>
    </w:p>
    <w:p w:rsidR="00337441" w:rsidRPr="005961F9" w:rsidRDefault="00337441" w:rsidP="0033744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10.6. Внесение изменений в извещение и документаци</w:t>
      </w:r>
      <w:bookmarkEnd w:id="125"/>
      <w:bookmarkEnd w:id="126"/>
      <w:r w:rsidRPr="005961F9">
        <w:rPr>
          <w:rFonts w:ascii="Times New Roman" w:hAnsi="Times New Roman"/>
          <w:sz w:val="28"/>
          <w:szCs w:val="28"/>
        </w:rPr>
        <w:t>ю о проведении з</w:t>
      </w:r>
      <w:r w:rsidRPr="005961F9">
        <w:rPr>
          <w:rFonts w:ascii="Times New Roman" w:hAnsi="Times New Roman"/>
          <w:sz w:val="28"/>
          <w:szCs w:val="28"/>
        </w:rPr>
        <w:t>а</w:t>
      </w:r>
      <w:r w:rsidRPr="005961F9">
        <w:rPr>
          <w:rFonts w:ascii="Times New Roman" w:hAnsi="Times New Roman"/>
          <w:sz w:val="28"/>
          <w:szCs w:val="28"/>
        </w:rPr>
        <w:t>проса котировок</w:t>
      </w:r>
      <w:bookmarkEnd w:id="127"/>
      <w:r w:rsidRPr="005961F9">
        <w:rPr>
          <w:rFonts w:ascii="Times New Roman" w:hAnsi="Times New Roman"/>
          <w:sz w:val="28"/>
          <w:szCs w:val="28"/>
        </w:rPr>
        <w:t xml:space="preserve">. </w:t>
      </w:r>
    </w:p>
    <w:p w:rsidR="00337441" w:rsidRPr="005961F9" w:rsidRDefault="00337441" w:rsidP="00337441">
      <w:pPr>
        <w:shd w:val="clear" w:color="auto" w:fill="FFFFFF"/>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10.6.1. Заказчик по собственной инициативе или в соответствии с запр</w:t>
      </w:r>
      <w:r w:rsidRPr="005961F9">
        <w:rPr>
          <w:rFonts w:ascii="Times New Roman" w:hAnsi="Times New Roman"/>
          <w:sz w:val="28"/>
          <w:szCs w:val="28"/>
        </w:rPr>
        <w:t>о</w:t>
      </w:r>
      <w:r w:rsidRPr="005961F9">
        <w:rPr>
          <w:rFonts w:ascii="Times New Roman" w:hAnsi="Times New Roman"/>
          <w:sz w:val="28"/>
          <w:szCs w:val="28"/>
        </w:rPr>
        <w:t xml:space="preserve">сом участника закупки </w:t>
      </w:r>
      <w:r w:rsidRPr="005961F9">
        <w:rPr>
          <w:rFonts w:ascii="Times New Roman" w:hAnsi="Times New Roman"/>
          <w:iCs/>
          <w:sz w:val="28"/>
          <w:szCs w:val="28"/>
        </w:rPr>
        <w:t>вправе принять</w:t>
      </w:r>
      <w:r w:rsidRPr="005961F9">
        <w:rPr>
          <w:rFonts w:ascii="Times New Roman" w:hAnsi="Times New Roman"/>
          <w:sz w:val="28"/>
          <w:szCs w:val="28"/>
        </w:rPr>
        <w:t xml:space="preserve"> решение о внесении изменений в изв</w:t>
      </w:r>
      <w:r w:rsidRPr="005961F9">
        <w:rPr>
          <w:rFonts w:ascii="Times New Roman" w:hAnsi="Times New Roman"/>
          <w:sz w:val="28"/>
          <w:szCs w:val="28"/>
        </w:rPr>
        <w:t>е</w:t>
      </w:r>
      <w:r w:rsidRPr="005961F9">
        <w:rPr>
          <w:rFonts w:ascii="Times New Roman" w:hAnsi="Times New Roman"/>
          <w:sz w:val="28"/>
          <w:szCs w:val="28"/>
        </w:rPr>
        <w:t>щение и в документы о проведении запроса котировок, не позднее, чем за 2 дня до даты окончания срока подачи заявок на участие в закупке.</w:t>
      </w:r>
    </w:p>
    <w:p w:rsidR="00337441" w:rsidRPr="005961F9" w:rsidRDefault="00337441" w:rsidP="00337441">
      <w:pPr>
        <w:shd w:val="clear" w:color="auto" w:fill="FFFFFF"/>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lastRenderedPageBreak/>
        <w:t>10.6.2. Порядок изменения положений извещения и документов запроса котировок в электронной форме определен в подразделе 7.1. раздела 7 насто</w:t>
      </w:r>
      <w:r w:rsidRPr="005961F9">
        <w:rPr>
          <w:rFonts w:ascii="Times New Roman" w:hAnsi="Times New Roman"/>
          <w:sz w:val="28"/>
          <w:szCs w:val="28"/>
        </w:rPr>
        <w:t>я</w:t>
      </w:r>
      <w:r w:rsidRPr="005961F9">
        <w:rPr>
          <w:rFonts w:ascii="Times New Roman" w:hAnsi="Times New Roman"/>
          <w:sz w:val="28"/>
          <w:szCs w:val="28"/>
        </w:rPr>
        <w:t>щего Положения.</w:t>
      </w:r>
    </w:p>
    <w:p w:rsidR="00337441" w:rsidRPr="005961F9" w:rsidRDefault="00337441" w:rsidP="00337441">
      <w:pPr>
        <w:shd w:val="clear" w:color="auto" w:fill="FFFFFF"/>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10.6.3. Участники закупки должны самостоятельно отслеживать измен</w:t>
      </w:r>
      <w:r w:rsidRPr="005961F9">
        <w:rPr>
          <w:rFonts w:ascii="Times New Roman" w:hAnsi="Times New Roman"/>
          <w:sz w:val="28"/>
          <w:szCs w:val="28"/>
        </w:rPr>
        <w:t>е</w:t>
      </w:r>
      <w:r w:rsidRPr="005961F9">
        <w:rPr>
          <w:rFonts w:ascii="Times New Roman" w:hAnsi="Times New Roman"/>
          <w:sz w:val="28"/>
          <w:szCs w:val="28"/>
        </w:rPr>
        <w:t>ния, вносимые в извещение и в документы. Заказчик не несет ответственность за несвоевременное получение участником закупки информации в ЕИС</w:t>
      </w:r>
      <w:bookmarkStart w:id="128" w:name="_Toc452025967"/>
      <w:bookmarkStart w:id="129" w:name="_Toc451946371"/>
      <w:bookmarkStart w:id="130" w:name="_Toc520127573"/>
      <w:r w:rsidRPr="005961F9">
        <w:rPr>
          <w:rFonts w:ascii="Times New Roman" w:hAnsi="Times New Roman"/>
          <w:sz w:val="28"/>
          <w:szCs w:val="28"/>
        </w:rPr>
        <w:t>.</w:t>
      </w:r>
    </w:p>
    <w:p w:rsidR="00337441" w:rsidRPr="005961F9" w:rsidRDefault="00337441" w:rsidP="00337441">
      <w:pPr>
        <w:shd w:val="clear" w:color="auto" w:fill="FFFFFF"/>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10.7. Порядок подачи заявок</w:t>
      </w:r>
      <w:bookmarkEnd w:id="128"/>
      <w:bookmarkEnd w:id="129"/>
      <w:r w:rsidRPr="005961F9">
        <w:rPr>
          <w:rFonts w:ascii="Times New Roman" w:hAnsi="Times New Roman"/>
          <w:sz w:val="28"/>
          <w:szCs w:val="28"/>
        </w:rPr>
        <w:t xml:space="preserve"> на участие в запросе котировок в электро</w:t>
      </w:r>
      <w:r w:rsidRPr="005961F9">
        <w:rPr>
          <w:rFonts w:ascii="Times New Roman" w:hAnsi="Times New Roman"/>
          <w:sz w:val="28"/>
          <w:szCs w:val="28"/>
        </w:rPr>
        <w:t>н</w:t>
      </w:r>
      <w:r w:rsidRPr="005961F9">
        <w:rPr>
          <w:rFonts w:ascii="Times New Roman" w:hAnsi="Times New Roman"/>
          <w:sz w:val="28"/>
          <w:szCs w:val="28"/>
        </w:rPr>
        <w:t>ной форме</w:t>
      </w:r>
      <w:bookmarkEnd w:id="130"/>
      <w:r w:rsidRPr="005961F9">
        <w:rPr>
          <w:rFonts w:ascii="Times New Roman" w:hAnsi="Times New Roman"/>
          <w:sz w:val="28"/>
          <w:szCs w:val="28"/>
        </w:rPr>
        <w:t>.</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10.7.1. Для участия в запросе котировок участнику закупки необходимо получить аккредитацию на электронной площадке в порядке, установленном оператором электронной площадки и подать заявку на участие в запросе кот</w:t>
      </w:r>
      <w:r w:rsidRPr="005961F9">
        <w:rPr>
          <w:rFonts w:ascii="Times New Roman" w:hAnsi="Times New Roman"/>
          <w:sz w:val="28"/>
          <w:szCs w:val="28"/>
        </w:rPr>
        <w:t>и</w:t>
      </w:r>
      <w:r w:rsidRPr="005961F9">
        <w:rPr>
          <w:rFonts w:ascii="Times New Roman" w:hAnsi="Times New Roman"/>
          <w:sz w:val="28"/>
          <w:szCs w:val="28"/>
        </w:rPr>
        <w:t>ровок в срок и по форме, которые установлены извещением о закупке.</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10.7.2. Участие в запросе котировок возможно при наличии на счете уч</w:t>
      </w:r>
      <w:r w:rsidRPr="005961F9">
        <w:rPr>
          <w:rFonts w:ascii="Times New Roman" w:hAnsi="Times New Roman"/>
          <w:sz w:val="28"/>
          <w:szCs w:val="28"/>
        </w:rPr>
        <w:t>а</w:t>
      </w:r>
      <w:r w:rsidRPr="005961F9">
        <w:rPr>
          <w:rFonts w:ascii="Times New Roman" w:hAnsi="Times New Roman"/>
          <w:sz w:val="28"/>
          <w:szCs w:val="28"/>
        </w:rPr>
        <w:t>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закупке, предусмотренный извещением о проведении запроса к</w:t>
      </w:r>
      <w:r w:rsidRPr="005961F9">
        <w:rPr>
          <w:rFonts w:ascii="Times New Roman" w:hAnsi="Times New Roman"/>
          <w:sz w:val="28"/>
          <w:szCs w:val="28"/>
        </w:rPr>
        <w:t>о</w:t>
      </w:r>
      <w:r w:rsidRPr="005961F9">
        <w:rPr>
          <w:rFonts w:ascii="Times New Roman" w:hAnsi="Times New Roman"/>
          <w:sz w:val="28"/>
          <w:szCs w:val="28"/>
        </w:rPr>
        <w:t xml:space="preserve">тировок. </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10.7.3. Порядок, место, дата начала и дата окончания срока подачи заявок, требования к содержанию, форме, оформлению и составу заявки на участие в запросе котировок устанавливаются в извещение о проведении запроса котир</w:t>
      </w:r>
      <w:r w:rsidRPr="005961F9">
        <w:rPr>
          <w:rFonts w:ascii="Times New Roman" w:hAnsi="Times New Roman"/>
          <w:sz w:val="28"/>
          <w:szCs w:val="28"/>
        </w:rPr>
        <w:t>о</w:t>
      </w:r>
      <w:r w:rsidRPr="005961F9">
        <w:rPr>
          <w:rFonts w:ascii="Times New Roman" w:hAnsi="Times New Roman"/>
          <w:sz w:val="28"/>
          <w:szCs w:val="28"/>
        </w:rPr>
        <w:t>вок.</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10.7.4. Заявка на участие в запросе котировок предоставляется участн</w:t>
      </w:r>
      <w:r w:rsidRPr="005961F9">
        <w:rPr>
          <w:rFonts w:ascii="Times New Roman" w:hAnsi="Times New Roman"/>
          <w:sz w:val="28"/>
          <w:szCs w:val="28"/>
        </w:rPr>
        <w:t>и</w:t>
      </w:r>
      <w:r w:rsidRPr="005961F9">
        <w:rPr>
          <w:rFonts w:ascii="Times New Roman" w:hAnsi="Times New Roman"/>
          <w:sz w:val="28"/>
          <w:szCs w:val="28"/>
        </w:rPr>
        <w:t>ком в виде электронного документа.</w:t>
      </w:r>
    </w:p>
    <w:p w:rsidR="00337441" w:rsidRPr="005961F9" w:rsidRDefault="00337441" w:rsidP="00337441">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5961F9">
        <w:rPr>
          <w:rFonts w:ascii="Times New Roman" w:eastAsia="Times New Roman" w:hAnsi="Times New Roman"/>
          <w:sz w:val="28"/>
          <w:szCs w:val="28"/>
          <w:lang w:eastAsia="ru-RU"/>
        </w:rPr>
        <w:t>10.7.5. Заявка на участие в запросе котировок должна включать:</w:t>
      </w:r>
    </w:p>
    <w:p w:rsidR="00337441" w:rsidRPr="005961F9" w:rsidRDefault="00337441" w:rsidP="00337441">
      <w:pPr>
        <w:spacing w:after="0" w:line="240" w:lineRule="auto"/>
        <w:ind w:firstLine="709"/>
        <w:contextualSpacing/>
        <w:jc w:val="both"/>
        <w:rPr>
          <w:rFonts w:ascii="Times New Roman" w:eastAsia="Times New Roman" w:hAnsi="Times New Roman"/>
          <w:sz w:val="28"/>
          <w:szCs w:val="28"/>
        </w:rPr>
      </w:pPr>
      <w:r w:rsidRPr="005961F9">
        <w:rPr>
          <w:rFonts w:ascii="Times New Roman" w:eastAsia="Times New Roman" w:hAnsi="Times New Roman"/>
          <w:sz w:val="28"/>
          <w:szCs w:val="28"/>
        </w:rPr>
        <w:t>1) документ, содержащий сведения об участнике закупок, подавшем зая</w:t>
      </w:r>
      <w:r w:rsidRPr="005961F9">
        <w:rPr>
          <w:rFonts w:ascii="Times New Roman" w:eastAsia="Times New Roman" w:hAnsi="Times New Roman"/>
          <w:sz w:val="28"/>
          <w:szCs w:val="28"/>
        </w:rPr>
        <w:t>в</w:t>
      </w:r>
      <w:r w:rsidRPr="005961F9">
        <w:rPr>
          <w:rFonts w:ascii="Times New Roman" w:eastAsia="Times New Roman" w:hAnsi="Times New Roman"/>
          <w:sz w:val="28"/>
          <w:szCs w:val="28"/>
        </w:rPr>
        <w:t>ку: ИНН/КПП/ОГРН, фирменное наименование (полное наименование), орг</w:t>
      </w:r>
      <w:r w:rsidRPr="005961F9">
        <w:rPr>
          <w:rFonts w:ascii="Times New Roman" w:eastAsia="Times New Roman" w:hAnsi="Times New Roman"/>
          <w:sz w:val="28"/>
          <w:szCs w:val="28"/>
        </w:rPr>
        <w:t>а</w:t>
      </w:r>
      <w:r w:rsidRPr="005961F9">
        <w:rPr>
          <w:rFonts w:ascii="Times New Roman" w:eastAsia="Times New Roman" w:hAnsi="Times New Roman"/>
          <w:sz w:val="28"/>
          <w:szCs w:val="28"/>
        </w:rPr>
        <w:t>низационно-правовую форму, место нахождения, почтовый адрес (для юридического лица), фамилию, имя, отчество, ИНН/ОГРНИП (при наличии), па</w:t>
      </w:r>
      <w:r w:rsidRPr="005961F9">
        <w:rPr>
          <w:rFonts w:ascii="Times New Roman" w:eastAsia="Times New Roman" w:hAnsi="Times New Roman"/>
          <w:sz w:val="28"/>
          <w:szCs w:val="28"/>
        </w:rPr>
        <w:t>с</w:t>
      </w:r>
      <w:r w:rsidRPr="005961F9">
        <w:rPr>
          <w:rFonts w:ascii="Times New Roman" w:eastAsia="Times New Roman" w:hAnsi="Times New Roman"/>
          <w:sz w:val="28"/>
          <w:szCs w:val="28"/>
        </w:rPr>
        <w:t>портные данные, место жительства (для физического лица), номер контактного телефона;</w:t>
      </w:r>
    </w:p>
    <w:p w:rsidR="00337441" w:rsidRPr="005961F9" w:rsidRDefault="00337441" w:rsidP="00337441">
      <w:pPr>
        <w:spacing w:after="0" w:line="240" w:lineRule="auto"/>
        <w:ind w:firstLine="709"/>
        <w:contextualSpacing/>
        <w:jc w:val="both"/>
        <w:rPr>
          <w:rFonts w:ascii="Times New Roman" w:eastAsia="Times New Roman" w:hAnsi="Times New Roman"/>
          <w:sz w:val="28"/>
          <w:szCs w:val="28"/>
        </w:rPr>
      </w:pPr>
      <w:r w:rsidRPr="005961F9">
        <w:rPr>
          <w:rFonts w:ascii="Times New Roman" w:eastAsia="Times New Roman" w:hAnsi="Times New Roman"/>
          <w:sz w:val="28"/>
          <w:szCs w:val="28"/>
          <w:lang w:eastAsia="ru-RU"/>
        </w:rPr>
        <w:t>2) копии учредительных документов участника закупок (для юридич</w:t>
      </w:r>
      <w:r w:rsidRPr="005961F9">
        <w:rPr>
          <w:rFonts w:ascii="Times New Roman" w:eastAsia="Times New Roman" w:hAnsi="Times New Roman"/>
          <w:sz w:val="28"/>
          <w:szCs w:val="28"/>
          <w:lang w:eastAsia="ru-RU"/>
        </w:rPr>
        <w:t>е</w:t>
      </w:r>
      <w:r w:rsidRPr="005961F9">
        <w:rPr>
          <w:rFonts w:ascii="Times New Roman" w:eastAsia="Times New Roman" w:hAnsi="Times New Roman"/>
          <w:sz w:val="28"/>
          <w:szCs w:val="28"/>
          <w:lang w:eastAsia="ru-RU"/>
        </w:rPr>
        <w:t>ских лиц);</w:t>
      </w:r>
    </w:p>
    <w:p w:rsidR="00337441" w:rsidRPr="005961F9" w:rsidRDefault="00337441" w:rsidP="00337441">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5961F9">
        <w:rPr>
          <w:rFonts w:ascii="Times New Roman" w:eastAsia="Times New Roman" w:hAnsi="Times New Roman"/>
          <w:sz w:val="28"/>
          <w:szCs w:val="28"/>
          <w:lang w:eastAsia="ru-RU"/>
        </w:rPr>
        <w:t>3) копии документов, удостоверяющих личность (для физических лиц);</w:t>
      </w:r>
    </w:p>
    <w:p w:rsidR="00337441" w:rsidRPr="005961F9" w:rsidRDefault="00337441" w:rsidP="00337441">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5961F9">
        <w:rPr>
          <w:rFonts w:ascii="Times New Roman" w:eastAsia="Times New Roman" w:hAnsi="Times New Roman"/>
          <w:sz w:val="28"/>
          <w:szCs w:val="28"/>
          <w:lang w:eastAsia="ru-RU"/>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w:t>
      </w:r>
      <w:r w:rsidRPr="005961F9">
        <w:rPr>
          <w:rFonts w:ascii="Times New Roman" w:eastAsia="Times New Roman" w:hAnsi="Times New Roman"/>
          <w:sz w:val="28"/>
          <w:szCs w:val="28"/>
          <w:lang w:eastAsia="ru-RU"/>
        </w:rPr>
        <w:t>о</w:t>
      </w:r>
      <w:r w:rsidRPr="005961F9">
        <w:rPr>
          <w:rFonts w:ascii="Times New Roman" w:eastAsia="Times New Roman" w:hAnsi="Times New Roman"/>
          <w:sz w:val="28"/>
          <w:szCs w:val="28"/>
          <w:lang w:eastAsia="ru-RU"/>
        </w:rPr>
        <w:t>на, или нотариально заверенную копию такой выписки;</w:t>
      </w:r>
    </w:p>
    <w:p w:rsidR="00337441" w:rsidRPr="005961F9" w:rsidRDefault="00337441" w:rsidP="00337441">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5961F9">
        <w:rPr>
          <w:rFonts w:ascii="Times New Roman" w:eastAsia="Times New Roman" w:hAnsi="Times New Roman"/>
          <w:sz w:val="28"/>
          <w:szCs w:val="28"/>
          <w:lang w:eastAsia="ru-RU"/>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337441" w:rsidRPr="005961F9" w:rsidRDefault="00337441" w:rsidP="00337441">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5961F9">
        <w:rPr>
          <w:rFonts w:ascii="Times New Roman" w:eastAsia="Times New Roman" w:hAnsi="Times New Roman"/>
          <w:sz w:val="28"/>
          <w:szCs w:val="28"/>
          <w:lang w:eastAsia="ru-RU"/>
        </w:rPr>
        <w:lastRenderedPageBreak/>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w:t>
      </w:r>
      <w:r w:rsidRPr="005961F9">
        <w:rPr>
          <w:rFonts w:ascii="Times New Roman" w:eastAsia="Times New Roman" w:hAnsi="Times New Roman"/>
          <w:sz w:val="28"/>
          <w:szCs w:val="28"/>
          <w:lang w:eastAsia="ru-RU"/>
        </w:rPr>
        <w:t>е</w:t>
      </w:r>
      <w:r w:rsidRPr="005961F9">
        <w:rPr>
          <w:rFonts w:ascii="Times New Roman" w:eastAsia="Times New Roman" w:hAnsi="Times New Roman"/>
          <w:sz w:val="28"/>
          <w:szCs w:val="28"/>
          <w:lang w:eastAsia="ru-RU"/>
        </w:rPr>
        <w:t>ренности). Если от имени участника аукциона действует иное лицо, заявка должна включать и доверенность на осуществление действий от имени учас</w:t>
      </w:r>
      <w:r w:rsidRPr="005961F9">
        <w:rPr>
          <w:rFonts w:ascii="Times New Roman" w:eastAsia="Times New Roman" w:hAnsi="Times New Roman"/>
          <w:sz w:val="28"/>
          <w:szCs w:val="28"/>
          <w:lang w:eastAsia="ru-RU"/>
        </w:rPr>
        <w:t>т</w:t>
      </w:r>
      <w:r w:rsidRPr="005961F9">
        <w:rPr>
          <w:rFonts w:ascii="Times New Roman" w:eastAsia="Times New Roman" w:hAnsi="Times New Roman"/>
          <w:sz w:val="28"/>
          <w:szCs w:val="28"/>
          <w:lang w:eastAsia="ru-RU"/>
        </w:rPr>
        <w:t>ника закупок, заверенную печатью участника закупок (при наличии) и подп</w:t>
      </w:r>
      <w:r w:rsidRPr="005961F9">
        <w:rPr>
          <w:rFonts w:ascii="Times New Roman" w:eastAsia="Times New Roman" w:hAnsi="Times New Roman"/>
          <w:sz w:val="28"/>
          <w:szCs w:val="28"/>
          <w:lang w:eastAsia="ru-RU"/>
        </w:rPr>
        <w:t>и</w:t>
      </w:r>
      <w:r w:rsidRPr="005961F9">
        <w:rPr>
          <w:rFonts w:ascii="Times New Roman" w:eastAsia="Times New Roman" w:hAnsi="Times New Roman"/>
          <w:sz w:val="28"/>
          <w:szCs w:val="28"/>
          <w:lang w:eastAsia="ru-RU"/>
        </w:rPr>
        <w:t>санную от его имени лицом (лицами), которому в соответствии с законодател</w:t>
      </w:r>
      <w:r w:rsidRPr="005961F9">
        <w:rPr>
          <w:rFonts w:ascii="Times New Roman" w:eastAsia="Times New Roman" w:hAnsi="Times New Roman"/>
          <w:sz w:val="28"/>
          <w:szCs w:val="28"/>
          <w:lang w:eastAsia="ru-RU"/>
        </w:rPr>
        <w:t>ь</w:t>
      </w:r>
      <w:r w:rsidRPr="005961F9">
        <w:rPr>
          <w:rFonts w:ascii="Times New Roman" w:eastAsia="Times New Roman" w:hAnsi="Times New Roman"/>
          <w:sz w:val="28"/>
          <w:szCs w:val="28"/>
          <w:lang w:eastAsia="ru-RU"/>
        </w:rPr>
        <w:t>ством Российской Федерации, учредительными документами предоставлено право подписи доверенностей (для юридических лиц), либо нотариально зав</w:t>
      </w:r>
      <w:r w:rsidRPr="005961F9">
        <w:rPr>
          <w:rFonts w:ascii="Times New Roman" w:eastAsia="Times New Roman" w:hAnsi="Times New Roman"/>
          <w:sz w:val="28"/>
          <w:szCs w:val="28"/>
          <w:lang w:eastAsia="ru-RU"/>
        </w:rPr>
        <w:t>е</w:t>
      </w:r>
      <w:r w:rsidRPr="005961F9">
        <w:rPr>
          <w:rFonts w:ascii="Times New Roman" w:eastAsia="Times New Roman" w:hAnsi="Times New Roman"/>
          <w:sz w:val="28"/>
          <w:szCs w:val="28"/>
          <w:lang w:eastAsia="ru-RU"/>
        </w:rPr>
        <w:t>ренную копию такой доверенности;</w:t>
      </w:r>
    </w:p>
    <w:p w:rsidR="00337441" w:rsidRPr="005961F9" w:rsidRDefault="00337441" w:rsidP="00337441">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5961F9">
        <w:rPr>
          <w:rFonts w:ascii="Times New Roman" w:eastAsia="Times New Roman" w:hAnsi="Times New Roman"/>
          <w:sz w:val="28"/>
          <w:szCs w:val="28"/>
          <w:lang w:eastAsia="ru-RU"/>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w:t>
      </w:r>
      <w:r w:rsidRPr="005961F9">
        <w:rPr>
          <w:rFonts w:ascii="Times New Roman" w:eastAsia="Times New Roman" w:hAnsi="Times New Roman"/>
          <w:sz w:val="28"/>
          <w:szCs w:val="28"/>
          <w:lang w:eastAsia="ru-RU"/>
        </w:rPr>
        <w:t>ы</w:t>
      </w:r>
      <w:r w:rsidRPr="005961F9">
        <w:rPr>
          <w:rFonts w:ascii="Times New Roman" w:eastAsia="Times New Roman" w:hAnsi="Times New Roman"/>
          <w:sz w:val="28"/>
          <w:szCs w:val="28"/>
          <w:lang w:eastAsia="ru-RU"/>
        </w:rPr>
        <w:t>ми документами юридического лица и если для участника закупок поставка т</w:t>
      </w:r>
      <w:r w:rsidRPr="005961F9">
        <w:rPr>
          <w:rFonts w:ascii="Times New Roman" w:eastAsia="Times New Roman" w:hAnsi="Times New Roman"/>
          <w:sz w:val="28"/>
          <w:szCs w:val="28"/>
          <w:lang w:eastAsia="ru-RU"/>
        </w:rPr>
        <w:t>о</w:t>
      </w:r>
      <w:r w:rsidRPr="005961F9">
        <w:rPr>
          <w:rFonts w:ascii="Times New Roman" w:eastAsia="Times New Roman" w:hAnsi="Times New Roman"/>
          <w:sz w:val="28"/>
          <w:szCs w:val="28"/>
          <w:lang w:eastAsia="ru-RU"/>
        </w:rPr>
        <w:t>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w:t>
      </w:r>
      <w:r w:rsidRPr="005961F9">
        <w:rPr>
          <w:rFonts w:ascii="Times New Roman" w:eastAsia="Times New Roman" w:hAnsi="Times New Roman"/>
          <w:sz w:val="28"/>
          <w:szCs w:val="28"/>
          <w:lang w:eastAsia="ru-RU"/>
        </w:rPr>
        <w:t>л</w:t>
      </w:r>
      <w:r w:rsidRPr="005961F9">
        <w:rPr>
          <w:rFonts w:ascii="Times New Roman" w:eastAsia="Times New Roman" w:hAnsi="Times New Roman"/>
          <w:sz w:val="28"/>
          <w:szCs w:val="28"/>
          <w:lang w:eastAsia="ru-RU"/>
        </w:rPr>
        <w:t>кой, представляется соответствующее письмо;</w:t>
      </w:r>
    </w:p>
    <w:p w:rsidR="00337441" w:rsidRPr="005961F9" w:rsidRDefault="00337441" w:rsidP="00337441">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5961F9">
        <w:rPr>
          <w:rFonts w:ascii="Times New Roman" w:eastAsia="Times New Roman" w:hAnsi="Times New Roman"/>
          <w:sz w:val="28"/>
          <w:szCs w:val="28"/>
          <w:lang w:eastAsia="ru-RU"/>
        </w:rPr>
        <w:t>8) документ, декларирующий следующее:</w:t>
      </w:r>
    </w:p>
    <w:p w:rsidR="00337441" w:rsidRPr="005961F9" w:rsidRDefault="00337441" w:rsidP="00337441">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5961F9">
        <w:rPr>
          <w:rFonts w:ascii="Times New Roman" w:eastAsia="Times New Roman" w:hAnsi="Times New Roman"/>
          <w:sz w:val="28"/>
          <w:szCs w:val="28"/>
          <w:lang w:eastAsia="ru-RU"/>
        </w:rPr>
        <w:t>участник закупки не находится в процессе ликвидации (для участника - юридического лица), не признан по решению арбитражного суда несостоятел</w:t>
      </w:r>
      <w:r w:rsidRPr="005961F9">
        <w:rPr>
          <w:rFonts w:ascii="Times New Roman" w:eastAsia="Times New Roman" w:hAnsi="Times New Roman"/>
          <w:sz w:val="28"/>
          <w:szCs w:val="28"/>
          <w:lang w:eastAsia="ru-RU"/>
        </w:rPr>
        <w:t>ь</w:t>
      </w:r>
      <w:r w:rsidRPr="005961F9">
        <w:rPr>
          <w:rFonts w:ascii="Times New Roman" w:eastAsia="Times New Roman" w:hAnsi="Times New Roman"/>
          <w:sz w:val="28"/>
          <w:szCs w:val="28"/>
          <w:lang w:eastAsia="ru-RU"/>
        </w:rPr>
        <w:t>ным (банкротом) (для участника - как юридического, так и физического лица);</w:t>
      </w:r>
    </w:p>
    <w:p w:rsidR="00337441" w:rsidRPr="005961F9" w:rsidRDefault="00337441" w:rsidP="00337441">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5961F9">
        <w:rPr>
          <w:rFonts w:ascii="Times New Roman" w:eastAsia="Times New Roman" w:hAnsi="Times New Roman"/>
          <w:sz w:val="28"/>
          <w:szCs w:val="28"/>
          <w:lang w:eastAsia="ru-RU"/>
        </w:rPr>
        <w:t>на день подачи конверта с заявкой 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337441" w:rsidRPr="005961F9" w:rsidRDefault="00337441" w:rsidP="00337441">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5961F9">
        <w:rPr>
          <w:rFonts w:ascii="Times New Roman" w:eastAsia="Times New Roman" w:hAnsi="Times New Roman"/>
          <w:sz w:val="28"/>
          <w:szCs w:val="28"/>
          <w:lang w:eastAsia="ru-RU"/>
        </w:rPr>
        <w:t>у участника закупки отсутствуют недоимка по налогам, сборам, задо</w:t>
      </w:r>
      <w:r w:rsidRPr="005961F9">
        <w:rPr>
          <w:rFonts w:ascii="Times New Roman" w:eastAsia="Times New Roman" w:hAnsi="Times New Roman"/>
          <w:sz w:val="28"/>
          <w:szCs w:val="28"/>
          <w:lang w:eastAsia="ru-RU"/>
        </w:rPr>
        <w:t>л</w:t>
      </w:r>
      <w:r w:rsidRPr="005961F9">
        <w:rPr>
          <w:rFonts w:ascii="Times New Roman" w:eastAsia="Times New Roman" w:hAnsi="Times New Roman"/>
          <w:sz w:val="28"/>
          <w:szCs w:val="28"/>
          <w:lang w:eastAsia="ru-RU"/>
        </w:rPr>
        <w:t>женность по иным обязательным платежам в бюджеты бюджетной системы Российской Федерации за прошедший календарный год, размер которых пр</w:t>
      </w:r>
      <w:r w:rsidRPr="005961F9">
        <w:rPr>
          <w:rFonts w:ascii="Times New Roman" w:eastAsia="Times New Roman" w:hAnsi="Times New Roman"/>
          <w:sz w:val="28"/>
          <w:szCs w:val="28"/>
          <w:lang w:eastAsia="ru-RU"/>
        </w:rPr>
        <w:t>е</w:t>
      </w:r>
      <w:r w:rsidRPr="005961F9">
        <w:rPr>
          <w:rFonts w:ascii="Times New Roman" w:eastAsia="Times New Roman" w:hAnsi="Times New Roman"/>
          <w:sz w:val="28"/>
          <w:szCs w:val="28"/>
          <w:lang w:eastAsia="ru-RU"/>
        </w:rPr>
        <w:t>вышает 25 процентов от балансовой стоимости активов участника закупки по данным бухгалтерской отчетности за последний отчетный период;</w:t>
      </w:r>
    </w:p>
    <w:p w:rsidR="00337441" w:rsidRPr="005961F9" w:rsidRDefault="00337441" w:rsidP="00337441">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5961F9">
        <w:rPr>
          <w:rFonts w:ascii="Times New Roman" w:eastAsia="Times New Roman" w:hAnsi="Times New Roman"/>
          <w:sz w:val="28"/>
          <w:szCs w:val="28"/>
          <w:lang w:eastAsia="ru-RU"/>
        </w:rPr>
        <w:t>сведения об участнике закупки отсутствуют в реестрах недобросовестных поставщиков, ведение которых предусмотрено 223-ФЗ и 44-ФЗ;</w:t>
      </w:r>
    </w:p>
    <w:p w:rsidR="00337441" w:rsidRPr="005961F9" w:rsidRDefault="00337441" w:rsidP="00337441">
      <w:pPr>
        <w:spacing w:after="0" w:line="240" w:lineRule="auto"/>
        <w:ind w:firstLine="709"/>
        <w:contextualSpacing/>
        <w:jc w:val="both"/>
        <w:rPr>
          <w:rFonts w:ascii="Times New Roman" w:eastAsia="Times New Roman" w:hAnsi="Times New Roman"/>
          <w:sz w:val="28"/>
          <w:szCs w:val="28"/>
        </w:rPr>
      </w:pPr>
      <w:r w:rsidRPr="005961F9">
        <w:rPr>
          <w:rFonts w:ascii="Times New Roman" w:eastAsia="Times New Roman" w:hAnsi="Times New Roman"/>
          <w:sz w:val="28"/>
          <w:szCs w:val="28"/>
        </w:rPr>
        <w:t>участник закупки обладает исключительными правами на интеллектуал</w:t>
      </w:r>
      <w:r w:rsidRPr="005961F9">
        <w:rPr>
          <w:rFonts w:ascii="Times New Roman" w:eastAsia="Times New Roman" w:hAnsi="Times New Roman"/>
          <w:sz w:val="28"/>
          <w:szCs w:val="28"/>
        </w:rPr>
        <w:t>ь</w:t>
      </w:r>
      <w:r w:rsidRPr="005961F9">
        <w:rPr>
          <w:rFonts w:ascii="Times New Roman" w:eastAsia="Times New Roman" w:hAnsi="Times New Roman"/>
          <w:sz w:val="28"/>
          <w:szCs w:val="28"/>
        </w:rPr>
        <w:t>ную собственность либо правами на использование интеллектуальной собс</w:t>
      </w:r>
      <w:r w:rsidRPr="005961F9">
        <w:rPr>
          <w:rFonts w:ascii="Times New Roman" w:eastAsia="Times New Roman" w:hAnsi="Times New Roman"/>
          <w:sz w:val="28"/>
          <w:szCs w:val="28"/>
        </w:rPr>
        <w:t>т</w:t>
      </w:r>
      <w:r w:rsidRPr="005961F9">
        <w:rPr>
          <w:rFonts w:ascii="Times New Roman" w:eastAsia="Times New Roman" w:hAnsi="Times New Roman"/>
          <w:sz w:val="28"/>
          <w:szCs w:val="28"/>
        </w:rPr>
        <w:t>венности в объеме, достаточном для исполнения договора (если в связи с и</w:t>
      </w:r>
      <w:r w:rsidRPr="005961F9">
        <w:rPr>
          <w:rFonts w:ascii="Times New Roman" w:eastAsia="Times New Roman" w:hAnsi="Times New Roman"/>
          <w:sz w:val="28"/>
          <w:szCs w:val="28"/>
        </w:rPr>
        <w:t>с</w:t>
      </w:r>
      <w:r w:rsidRPr="005961F9">
        <w:rPr>
          <w:rFonts w:ascii="Times New Roman" w:eastAsia="Times New Roman" w:hAnsi="Times New Roman"/>
          <w:sz w:val="28"/>
          <w:szCs w:val="28"/>
        </w:rPr>
        <w:t>полнением договора Заказчик приобретает права на интеллектуальную собс</w:t>
      </w:r>
      <w:r w:rsidRPr="005961F9">
        <w:rPr>
          <w:rFonts w:ascii="Times New Roman" w:eastAsia="Times New Roman" w:hAnsi="Times New Roman"/>
          <w:sz w:val="28"/>
          <w:szCs w:val="28"/>
        </w:rPr>
        <w:t>т</w:t>
      </w:r>
      <w:r w:rsidRPr="005961F9">
        <w:rPr>
          <w:rFonts w:ascii="Times New Roman" w:eastAsia="Times New Roman" w:hAnsi="Times New Roman"/>
          <w:sz w:val="28"/>
          <w:szCs w:val="28"/>
        </w:rPr>
        <w:t>венность либо исполнение договора предполагает ее использование);</w:t>
      </w:r>
    </w:p>
    <w:p w:rsidR="00337441" w:rsidRPr="005961F9" w:rsidRDefault="00337441" w:rsidP="00337441">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5961F9">
        <w:rPr>
          <w:rFonts w:ascii="Times New Roman" w:eastAsia="Times New Roman" w:hAnsi="Times New Roman"/>
          <w:sz w:val="28"/>
          <w:szCs w:val="28"/>
          <w:lang w:eastAsia="ru-RU"/>
        </w:rPr>
        <w:t>9) предложение о цене договора;</w:t>
      </w:r>
    </w:p>
    <w:p w:rsidR="00337441" w:rsidRPr="005961F9" w:rsidRDefault="00337441" w:rsidP="00337441">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5961F9">
        <w:rPr>
          <w:rFonts w:ascii="Times New Roman" w:eastAsia="Times New Roman" w:hAnsi="Times New Roman"/>
          <w:sz w:val="28"/>
          <w:szCs w:val="28"/>
          <w:lang w:eastAsia="ru-RU"/>
        </w:rPr>
        <w:t>10) документы (их копии), подтверждающие соответствие участника запроса котировок требованиям законодательства Российской Федерации и извещения о проведении запроса котировок к лицам, которые осуществляют п</w:t>
      </w:r>
      <w:r w:rsidRPr="005961F9">
        <w:rPr>
          <w:rFonts w:ascii="Times New Roman" w:eastAsia="Times New Roman" w:hAnsi="Times New Roman"/>
          <w:sz w:val="28"/>
          <w:szCs w:val="28"/>
          <w:lang w:eastAsia="ru-RU"/>
        </w:rPr>
        <w:t>о</w:t>
      </w:r>
      <w:r w:rsidRPr="005961F9">
        <w:rPr>
          <w:rFonts w:ascii="Times New Roman" w:eastAsia="Times New Roman" w:hAnsi="Times New Roman"/>
          <w:sz w:val="28"/>
          <w:szCs w:val="28"/>
          <w:lang w:eastAsia="ru-RU"/>
        </w:rPr>
        <w:t>ставки товаров, выполнение работ, оказание услуг;</w:t>
      </w:r>
    </w:p>
    <w:p w:rsidR="00337441" w:rsidRPr="005961F9" w:rsidRDefault="00337441" w:rsidP="00337441">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5961F9">
        <w:rPr>
          <w:rFonts w:ascii="Times New Roman" w:eastAsia="Times New Roman" w:hAnsi="Times New Roman"/>
          <w:sz w:val="28"/>
          <w:szCs w:val="28"/>
          <w:lang w:eastAsia="ru-RU"/>
        </w:rPr>
        <w:lastRenderedPageBreak/>
        <w:t>11)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w:t>
      </w:r>
      <w:r w:rsidRPr="005961F9">
        <w:rPr>
          <w:rFonts w:ascii="Times New Roman" w:eastAsia="Times New Roman" w:hAnsi="Times New Roman"/>
          <w:sz w:val="28"/>
          <w:szCs w:val="28"/>
          <w:lang w:eastAsia="ru-RU"/>
        </w:rPr>
        <w:t>д</w:t>
      </w:r>
      <w:r w:rsidRPr="005961F9">
        <w:rPr>
          <w:rFonts w:ascii="Times New Roman" w:eastAsia="Times New Roman" w:hAnsi="Times New Roman"/>
          <w:sz w:val="28"/>
          <w:szCs w:val="28"/>
          <w:lang w:eastAsia="ru-RU"/>
        </w:rPr>
        <w:t>ставлены только вместе с товаром;</w:t>
      </w:r>
    </w:p>
    <w:p w:rsidR="00337441" w:rsidRPr="005961F9" w:rsidRDefault="00337441" w:rsidP="00337441">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5961F9">
        <w:rPr>
          <w:rFonts w:ascii="Times New Roman" w:eastAsia="Times New Roman" w:hAnsi="Times New Roman"/>
          <w:sz w:val="28"/>
          <w:szCs w:val="28"/>
          <w:lang w:eastAsia="ru-RU"/>
        </w:rPr>
        <w:t>12) обязательство участника запроса котировок представить до момента заключения договора сведения о цепочке собственников, включая бенефици</w:t>
      </w:r>
      <w:r w:rsidRPr="005961F9">
        <w:rPr>
          <w:rFonts w:ascii="Times New Roman" w:eastAsia="Times New Roman" w:hAnsi="Times New Roman"/>
          <w:sz w:val="28"/>
          <w:szCs w:val="28"/>
          <w:lang w:eastAsia="ru-RU"/>
        </w:rPr>
        <w:t>а</w:t>
      </w:r>
      <w:r w:rsidRPr="005961F9">
        <w:rPr>
          <w:rFonts w:ascii="Times New Roman" w:eastAsia="Times New Roman" w:hAnsi="Times New Roman"/>
          <w:sz w:val="28"/>
          <w:szCs w:val="28"/>
          <w:lang w:eastAsia="ru-RU"/>
        </w:rPr>
        <w:t>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337441" w:rsidRPr="005961F9" w:rsidRDefault="00337441" w:rsidP="00337441">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5961F9">
        <w:rPr>
          <w:rFonts w:ascii="Times New Roman" w:eastAsia="Times New Roman" w:hAnsi="Times New Roman"/>
          <w:sz w:val="28"/>
          <w:szCs w:val="28"/>
          <w:lang w:eastAsia="ru-RU"/>
        </w:rPr>
        <w:t>13) согласие на поставку товаров, выполнение работ, оказание услуг в с</w:t>
      </w:r>
      <w:r w:rsidRPr="005961F9">
        <w:rPr>
          <w:rFonts w:ascii="Times New Roman" w:eastAsia="Times New Roman" w:hAnsi="Times New Roman"/>
          <w:sz w:val="28"/>
          <w:szCs w:val="28"/>
          <w:lang w:eastAsia="ru-RU"/>
        </w:rPr>
        <w:t>о</w:t>
      </w:r>
      <w:r w:rsidRPr="005961F9">
        <w:rPr>
          <w:rFonts w:ascii="Times New Roman" w:eastAsia="Times New Roman" w:hAnsi="Times New Roman"/>
          <w:sz w:val="28"/>
          <w:szCs w:val="28"/>
          <w:lang w:eastAsia="ru-RU"/>
        </w:rPr>
        <w:t>ответствии с условиями, установленными извещением о проведении запроса котировок;</w:t>
      </w:r>
    </w:p>
    <w:p w:rsidR="00337441" w:rsidRPr="005961F9" w:rsidRDefault="00337441" w:rsidP="00337441">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5961F9">
        <w:rPr>
          <w:rFonts w:ascii="Times New Roman" w:eastAsia="Times New Roman" w:hAnsi="Times New Roman"/>
          <w:sz w:val="28"/>
          <w:szCs w:val="28"/>
          <w:lang w:eastAsia="ru-RU"/>
        </w:rPr>
        <w:t>14) иные документы в соответствии с требованиями настоящего Полож</w:t>
      </w:r>
      <w:r w:rsidRPr="005961F9">
        <w:rPr>
          <w:rFonts w:ascii="Times New Roman" w:eastAsia="Times New Roman" w:hAnsi="Times New Roman"/>
          <w:sz w:val="28"/>
          <w:szCs w:val="28"/>
          <w:lang w:eastAsia="ru-RU"/>
        </w:rPr>
        <w:t>е</w:t>
      </w:r>
      <w:r w:rsidRPr="005961F9">
        <w:rPr>
          <w:rFonts w:ascii="Times New Roman" w:eastAsia="Times New Roman" w:hAnsi="Times New Roman"/>
          <w:sz w:val="28"/>
          <w:szCs w:val="28"/>
          <w:lang w:eastAsia="ru-RU"/>
        </w:rPr>
        <w:t>ния и извещением о проведении запроса котировок.</w:t>
      </w:r>
    </w:p>
    <w:p w:rsidR="00337441" w:rsidRPr="005961F9" w:rsidRDefault="00337441" w:rsidP="00337441">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5961F9">
        <w:rPr>
          <w:rFonts w:ascii="Times New Roman" w:eastAsia="Times New Roman" w:hAnsi="Times New Roman"/>
          <w:sz w:val="28"/>
          <w:szCs w:val="28"/>
          <w:lang w:eastAsia="ru-RU"/>
        </w:rPr>
        <w:t>10.7.6. Заявка на участие в запросе котировок может включать дополн</w:t>
      </w:r>
      <w:r w:rsidRPr="005961F9">
        <w:rPr>
          <w:rFonts w:ascii="Times New Roman" w:eastAsia="Times New Roman" w:hAnsi="Times New Roman"/>
          <w:sz w:val="28"/>
          <w:szCs w:val="28"/>
          <w:lang w:eastAsia="ru-RU"/>
        </w:rPr>
        <w:t>и</w:t>
      </w:r>
      <w:r w:rsidRPr="005961F9">
        <w:rPr>
          <w:rFonts w:ascii="Times New Roman" w:eastAsia="Times New Roman" w:hAnsi="Times New Roman"/>
          <w:sz w:val="28"/>
          <w:szCs w:val="28"/>
          <w:lang w:eastAsia="ru-RU"/>
        </w:rPr>
        <w:t>тельные документы, подтверждающие соответствие участника закупки и тов</w:t>
      </w:r>
      <w:r w:rsidRPr="005961F9">
        <w:rPr>
          <w:rFonts w:ascii="Times New Roman" w:eastAsia="Times New Roman" w:hAnsi="Times New Roman"/>
          <w:sz w:val="28"/>
          <w:szCs w:val="28"/>
          <w:lang w:eastAsia="ru-RU"/>
        </w:rPr>
        <w:t>а</w:t>
      </w:r>
      <w:r w:rsidRPr="005961F9">
        <w:rPr>
          <w:rFonts w:ascii="Times New Roman" w:eastAsia="Times New Roman" w:hAnsi="Times New Roman"/>
          <w:sz w:val="28"/>
          <w:szCs w:val="28"/>
          <w:lang w:eastAsia="ru-RU"/>
        </w:rPr>
        <w:t>ра, работы, услуги требованиям, которые установлены в извещении о провед</w:t>
      </w:r>
      <w:r w:rsidRPr="005961F9">
        <w:rPr>
          <w:rFonts w:ascii="Times New Roman" w:eastAsia="Times New Roman" w:hAnsi="Times New Roman"/>
          <w:sz w:val="28"/>
          <w:szCs w:val="28"/>
          <w:lang w:eastAsia="ru-RU"/>
        </w:rPr>
        <w:t>е</w:t>
      </w:r>
      <w:r w:rsidRPr="005961F9">
        <w:rPr>
          <w:rFonts w:ascii="Times New Roman" w:eastAsia="Times New Roman" w:hAnsi="Times New Roman"/>
          <w:sz w:val="28"/>
          <w:szCs w:val="28"/>
          <w:lang w:eastAsia="ru-RU"/>
        </w:rPr>
        <w:t>нии запроса котировок.</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10.7.7. Оператор электронной площадки обязан обеспечить конфиденц</w:t>
      </w:r>
      <w:r w:rsidRPr="005961F9">
        <w:rPr>
          <w:rFonts w:ascii="Times New Roman" w:hAnsi="Times New Roman"/>
          <w:sz w:val="28"/>
          <w:szCs w:val="28"/>
        </w:rPr>
        <w:t>и</w:t>
      </w:r>
      <w:r w:rsidRPr="005961F9">
        <w:rPr>
          <w:rFonts w:ascii="Times New Roman" w:hAnsi="Times New Roman"/>
          <w:sz w:val="28"/>
          <w:szCs w:val="28"/>
        </w:rPr>
        <w:t>альность информации об участниках закупки, подавших заявки на участие в з</w:t>
      </w:r>
      <w:r w:rsidRPr="005961F9">
        <w:rPr>
          <w:rFonts w:ascii="Times New Roman" w:hAnsi="Times New Roman"/>
          <w:sz w:val="28"/>
          <w:szCs w:val="28"/>
        </w:rPr>
        <w:t>а</w:t>
      </w:r>
      <w:r w:rsidRPr="005961F9">
        <w:rPr>
          <w:rFonts w:ascii="Times New Roman" w:hAnsi="Times New Roman"/>
          <w:sz w:val="28"/>
          <w:szCs w:val="28"/>
        </w:rPr>
        <w:t>просе котировок, и информации, содержащейся в данной заявки.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10.7.8. Участник закупки вправе подать только одну заявку на участие в запросе котировок в отношении каждого лота.</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10.7.9. Участник закупки, подавший заявку на участие в запросе котир</w:t>
      </w:r>
      <w:r w:rsidRPr="005961F9">
        <w:rPr>
          <w:rFonts w:ascii="Times New Roman" w:hAnsi="Times New Roman"/>
          <w:sz w:val="28"/>
          <w:szCs w:val="28"/>
        </w:rPr>
        <w:t>о</w:t>
      </w:r>
      <w:r w:rsidRPr="005961F9">
        <w:rPr>
          <w:rFonts w:ascii="Times New Roman" w:hAnsi="Times New Roman"/>
          <w:sz w:val="28"/>
          <w:szCs w:val="28"/>
        </w:rPr>
        <w:t>вок, вправе отозвать заявку на участие в запросе котировок, либо внести в нее изменения не позднее окончания срока подачи заявок, направив об этом ув</w:t>
      </w:r>
      <w:r w:rsidRPr="005961F9">
        <w:rPr>
          <w:rFonts w:ascii="Times New Roman" w:hAnsi="Times New Roman"/>
          <w:sz w:val="28"/>
          <w:szCs w:val="28"/>
        </w:rPr>
        <w:t>е</w:t>
      </w:r>
      <w:r w:rsidRPr="005961F9">
        <w:rPr>
          <w:rFonts w:ascii="Times New Roman" w:hAnsi="Times New Roman"/>
          <w:sz w:val="28"/>
          <w:szCs w:val="28"/>
        </w:rPr>
        <w:t>домление оператору эл</w:t>
      </w:r>
      <w:bookmarkStart w:id="131" w:name="_Toc452025968"/>
      <w:bookmarkStart w:id="132" w:name="_Toc451946372"/>
      <w:bookmarkStart w:id="133" w:name="_Toc520127574"/>
      <w:r w:rsidRPr="005961F9">
        <w:rPr>
          <w:rFonts w:ascii="Times New Roman" w:hAnsi="Times New Roman"/>
          <w:sz w:val="28"/>
          <w:szCs w:val="28"/>
        </w:rPr>
        <w:t>ектронной площадки.</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10.8. Порядок открытия доступа к заявкам</w:t>
      </w:r>
      <w:bookmarkEnd w:id="131"/>
      <w:bookmarkEnd w:id="132"/>
      <w:r w:rsidRPr="005961F9">
        <w:rPr>
          <w:rFonts w:ascii="Times New Roman" w:hAnsi="Times New Roman"/>
          <w:sz w:val="28"/>
          <w:szCs w:val="28"/>
        </w:rPr>
        <w:t xml:space="preserve"> на участие в запросе котировок в электронной форме</w:t>
      </w:r>
      <w:bookmarkEnd w:id="133"/>
      <w:r w:rsidRPr="005961F9">
        <w:rPr>
          <w:rFonts w:ascii="Times New Roman" w:hAnsi="Times New Roman"/>
          <w:sz w:val="28"/>
          <w:szCs w:val="28"/>
        </w:rPr>
        <w:t>.</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10.8.1.Открытие доступа к заявкам на участие в запросе котировок, производится с использованием функционала электронной площадки после ист</w:t>
      </w:r>
      <w:r w:rsidRPr="005961F9">
        <w:rPr>
          <w:rFonts w:ascii="Times New Roman" w:hAnsi="Times New Roman"/>
          <w:sz w:val="28"/>
          <w:szCs w:val="28"/>
        </w:rPr>
        <w:t>е</w:t>
      </w:r>
      <w:r w:rsidRPr="005961F9">
        <w:rPr>
          <w:rFonts w:ascii="Times New Roman" w:hAnsi="Times New Roman"/>
          <w:sz w:val="28"/>
          <w:szCs w:val="28"/>
        </w:rPr>
        <w:t>чения срока подачи заявок на участие в запросе котировок, в соответствии с и</w:t>
      </w:r>
      <w:r w:rsidRPr="005961F9">
        <w:rPr>
          <w:rFonts w:ascii="Times New Roman" w:hAnsi="Times New Roman"/>
          <w:sz w:val="28"/>
          <w:szCs w:val="28"/>
        </w:rPr>
        <w:t>з</w:t>
      </w:r>
      <w:r w:rsidRPr="005961F9">
        <w:rPr>
          <w:rFonts w:ascii="Times New Roman" w:hAnsi="Times New Roman"/>
          <w:sz w:val="28"/>
          <w:szCs w:val="28"/>
        </w:rPr>
        <w:t>вещением и регламентом электронной площадки.</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10.8.2. По окончании срока подачи заявок оператор электронной площа</w:t>
      </w:r>
      <w:r w:rsidRPr="005961F9">
        <w:rPr>
          <w:rFonts w:ascii="Times New Roman" w:hAnsi="Times New Roman"/>
          <w:sz w:val="28"/>
          <w:szCs w:val="28"/>
        </w:rPr>
        <w:t>д</w:t>
      </w:r>
      <w:r w:rsidRPr="005961F9">
        <w:rPr>
          <w:rFonts w:ascii="Times New Roman" w:hAnsi="Times New Roman"/>
          <w:sz w:val="28"/>
          <w:szCs w:val="28"/>
        </w:rPr>
        <w:t xml:space="preserve">ки передает заказчику все поступившие заявки. </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 xml:space="preserve">10.8.3. Протокол </w:t>
      </w:r>
      <w:r w:rsidRPr="005961F9">
        <w:rPr>
          <w:rFonts w:ascii="Times New Roman" w:hAnsi="Times New Roman"/>
          <w:sz w:val="28"/>
          <w:szCs w:val="28"/>
          <w:shd w:val="clear" w:color="auto" w:fill="FFFFFF"/>
        </w:rPr>
        <w:t>открытия доступа к заявкам на участие в</w:t>
      </w:r>
      <w:r w:rsidRPr="005961F9">
        <w:rPr>
          <w:rStyle w:val="apple-converted-space"/>
          <w:sz w:val="28"/>
          <w:szCs w:val="28"/>
        </w:rPr>
        <w:t xml:space="preserve"> </w:t>
      </w:r>
      <w:r w:rsidRPr="005961F9">
        <w:rPr>
          <w:rFonts w:ascii="Times New Roman" w:hAnsi="Times New Roman"/>
          <w:sz w:val="28"/>
          <w:szCs w:val="28"/>
        </w:rPr>
        <w:t>запросе кот</w:t>
      </w:r>
      <w:r w:rsidRPr="005961F9">
        <w:rPr>
          <w:rFonts w:ascii="Times New Roman" w:hAnsi="Times New Roman"/>
          <w:sz w:val="28"/>
          <w:szCs w:val="28"/>
        </w:rPr>
        <w:t>и</w:t>
      </w:r>
      <w:r w:rsidRPr="005961F9">
        <w:rPr>
          <w:rFonts w:ascii="Times New Roman" w:hAnsi="Times New Roman"/>
          <w:sz w:val="28"/>
          <w:szCs w:val="28"/>
        </w:rPr>
        <w:t xml:space="preserve">ровок составляется Комиссией по осуществлению закупок и подписывается всеми присутствующими членами Комиссии по осуществлению закупок после </w:t>
      </w:r>
      <w:r w:rsidRPr="005961F9">
        <w:rPr>
          <w:rFonts w:ascii="Times New Roman" w:hAnsi="Times New Roman"/>
          <w:sz w:val="28"/>
          <w:szCs w:val="28"/>
          <w:shd w:val="clear" w:color="auto" w:fill="FFFFFF"/>
        </w:rPr>
        <w:t xml:space="preserve">открытия доступа к заявкам на участие в </w:t>
      </w:r>
      <w:r w:rsidRPr="005961F9">
        <w:rPr>
          <w:rFonts w:ascii="Times New Roman" w:hAnsi="Times New Roman"/>
          <w:sz w:val="28"/>
          <w:szCs w:val="28"/>
        </w:rPr>
        <w:t>запросе котировок</w:t>
      </w:r>
      <w:r w:rsidRPr="005961F9">
        <w:rPr>
          <w:rFonts w:ascii="Times New Roman" w:hAnsi="Times New Roman"/>
          <w:sz w:val="28"/>
          <w:szCs w:val="28"/>
          <w:shd w:val="clear" w:color="auto" w:fill="FFFFFF"/>
        </w:rPr>
        <w:t>.</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shd w:val="clear" w:color="auto" w:fill="FFFFFF"/>
        </w:rPr>
        <w:lastRenderedPageBreak/>
        <w:t>10.8.4.</w:t>
      </w:r>
      <w:r w:rsidRPr="005961F9">
        <w:rPr>
          <w:rFonts w:ascii="Times New Roman" w:hAnsi="Times New Roman"/>
          <w:sz w:val="28"/>
          <w:szCs w:val="28"/>
        </w:rPr>
        <w:t xml:space="preserve">Указанный протокол размещается Заказчиком в ЕИС не </w:t>
      </w:r>
      <w:r w:rsidRPr="005961F9">
        <w:rPr>
          <w:rFonts w:ascii="Times New Roman" w:hAnsi="Times New Roman"/>
          <w:iCs/>
          <w:sz w:val="28"/>
          <w:szCs w:val="28"/>
        </w:rPr>
        <w:t xml:space="preserve">позднее чем через 3 дня со дня подписания </w:t>
      </w:r>
      <w:bookmarkStart w:id="134" w:name="_Toc452025969"/>
      <w:bookmarkStart w:id="135" w:name="_Toc451946373"/>
      <w:bookmarkStart w:id="136" w:name="_Toc520127575"/>
      <w:r w:rsidRPr="005961F9">
        <w:rPr>
          <w:rFonts w:ascii="Times New Roman" w:hAnsi="Times New Roman"/>
          <w:sz w:val="28"/>
          <w:szCs w:val="28"/>
        </w:rPr>
        <w:t>такого протокола.</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10.9. Порядок рассмотрения заявок</w:t>
      </w:r>
      <w:bookmarkEnd w:id="134"/>
      <w:bookmarkEnd w:id="135"/>
      <w:r w:rsidRPr="005961F9">
        <w:rPr>
          <w:rFonts w:ascii="Times New Roman" w:hAnsi="Times New Roman"/>
          <w:sz w:val="28"/>
          <w:szCs w:val="28"/>
        </w:rPr>
        <w:t xml:space="preserve"> на участие в запросе котировок в электронной форме</w:t>
      </w:r>
      <w:bookmarkEnd w:id="136"/>
      <w:r w:rsidRPr="005961F9">
        <w:rPr>
          <w:rFonts w:ascii="Times New Roman" w:hAnsi="Times New Roman"/>
          <w:sz w:val="28"/>
          <w:szCs w:val="28"/>
        </w:rPr>
        <w:t>.</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10.9.1. Комиссия по осуществлению закупок</w:t>
      </w:r>
      <w:r w:rsidRPr="005961F9">
        <w:rPr>
          <w:rStyle w:val="apple-converted-space"/>
          <w:sz w:val="28"/>
          <w:szCs w:val="28"/>
        </w:rPr>
        <w:t xml:space="preserve"> </w:t>
      </w:r>
      <w:r w:rsidRPr="005961F9">
        <w:rPr>
          <w:rFonts w:ascii="Times New Roman" w:hAnsi="Times New Roman"/>
          <w:sz w:val="28"/>
          <w:szCs w:val="28"/>
        </w:rPr>
        <w:t>рассматривает заявки на участие в запросе котировок и участников закупки, подавших такие заявки, на соответствие требованиям, установленным извещением, и принимает решение о допуске/отклонении заявок на участие в запросе котировок. Редакционные недостатки в оформлении заявок, не влияющие на смысл их содержания, не я</w:t>
      </w:r>
      <w:r w:rsidRPr="005961F9">
        <w:rPr>
          <w:rFonts w:ascii="Times New Roman" w:hAnsi="Times New Roman"/>
          <w:sz w:val="28"/>
          <w:szCs w:val="28"/>
        </w:rPr>
        <w:t>в</w:t>
      </w:r>
      <w:r w:rsidRPr="005961F9">
        <w:rPr>
          <w:rFonts w:ascii="Times New Roman" w:hAnsi="Times New Roman"/>
          <w:sz w:val="28"/>
          <w:szCs w:val="28"/>
        </w:rPr>
        <w:t>ляются основанием для отклонения заявок.</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 xml:space="preserve">10.9.2. Срок рассмотрения заявок на участие </w:t>
      </w:r>
      <w:r w:rsidRPr="005961F9">
        <w:rPr>
          <w:rFonts w:ascii="Times New Roman" w:hAnsi="Times New Roman"/>
          <w:iCs/>
          <w:sz w:val="28"/>
          <w:szCs w:val="28"/>
        </w:rPr>
        <w:t xml:space="preserve">в запросе котировок не может превышать </w:t>
      </w:r>
      <w:r w:rsidRPr="005961F9">
        <w:rPr>
          <w:rFonts w:ascii="Times New Roman" w:hAnsi="Times New Roman"/>
          <w:iCs/>
          <w:sz w:val="28"/>
          <w:szCs w:val="28"/>
          <w:lang w:val="sah-RU"/>
        </w:rPr>
        <w:t xml:space="preserve">10 </w:t>
      </w:r>
      <w:r w:rsidRPr="005961F9">
        <w:rPr>
          <w:rFonts w:ascii="Times New Roman" w:hAnsi="Times New Roman"/>
          <w:iCs/>
          <w:sz w:val="28"/>
          <w:szCs w:val="28"/>
        </w:rPr>
        <w:t xml:space="preserve">дней, </w:t>
      </w:r>
      <w:r w:rsidRPr="005961F9">
        <w:rPr>
          <w:rFonts w:ascii="Times New Roman" w:hAnsi="Times New Roman"/>
          <w:sz w:val="28"/>
          <w:szCs w:val="28"/>
        </w:rPr>
        <w:t>со дня открытия доступа к заявкам на участие в запр</w:t>
      </w:r>
      <w:r w:rsidRPr="005961F9">
        <w:rPr>
          <w:rFonts w:ascii="Times New Roman" w:hAnsi="Times New Roman"/>
          <w:sz w:val="28"/>
          <w:szCs w:val="28"/>
        </w:rPr>
        <w:t>о</w:t>
      </w:r>
      <w:r w:rsidRPr="005961F9">
        <w:rPr>
          <w:rFonts w:ascii="Times New Roman" w:hAnsi="Times New Roman"/>
          <w:sz w:val="28"/>
          <w:szCs w:val="28"/>
        </w:rPr>
        <w:t>се котировок</w:t>
      </w:r>
      <w:r w:rsidRPr="005961F9">
        <w:rPr>
          <w:rFonts w:ascii="Times New Roman" w:hAnsi="Times New Roman"/>
          <w:sz w:val="28"/>
          <w:szCs w:val="28"/>
          <w:lang w:val="sah-RU"/>
        </w:rPr>
        <w:t>.</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10.9.3. В ходе рассмотрения заявок Комиссия по осуществлению закупок вправе, в случае если такая возможность была предусмотрена извещением, направить запросы участникам закупки. Срок предоставления участником заку</w:t>
      </w:r>
      <w:r w:rsidRPr="005961F9">
        <w:rPr>
          <w:rFonts w:ascii="Times New Roman" w:hAnsi="Times New Roman"/>
          <w:sz w:val="28"/>
          <w:szCs w:val="28"/>
        </w:rPr>
        <w:t>п</w:t>
      </w:r>
      <w:r w:rsidRPr="005961F9">
        <w:rPr>
          <w:rFonts w:ascii="Times New Roman" w:hAnsi="Times New Roman"/>
          <w:sz w:val="28"/>
          <w:szCs w:val="28"/>
        </w:rPr>
        <w:t>ки, разъяснений устанавливается одинаковый для всех участников закупки, к</w:t>
      </w:r>
      <w:r w:rsidRPr="005961F9">
        <w:rPr>
          <w:rFonts w:ascii="Times New Roman" w:hAnsi="Times New Roman"/>
          <w:sz w:val="28"/>
          <w:szCs w:val="28"/>
        </w:rPr>
        <w:t>о</w:t>
      </w:r>
      <w:r w:rsidRPr="005961F9">
        <w:rPr>
          <w:rFonts w:ascii="Times New Roman" w:hAnsi="Times New Roman"/>
          <w:sz w:val="28"/>
          <w:szCs w:val="28"/>
        </w:rPr>
        <w:t>торым был направлен запрос, и не может превышать 2 дней со дня направления соответствующего запроса. Непредставление или представление не в полном объеме запрашиваемых документов и разъяснений в установленный в запросе срок служит основанием для отклонения предложения такого участника.</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10.9.4. Порядок отстранения и</w:t>
      </w:r>
      <w:r w:rsidRPr="005961F9">
        <w:rPr>
          <w:rStyle w:val="apple-converted-space"/>
          <w:sz w:val="28"/>
          <w:szCs w:val="28"/>
        </w:rPr>
        <w:t xml:space="preserve"> </w:t>
      </w:r>
      <w:r w:rsidRPr="005961F9">
        <w:rPr>
          <w:rFonts w:ascii="Times New Roman" w:hAnsi="Times New Roman"/>
          <w:sz w:val="28"/>
          <w:szCs w:val="28"/>
          <w:shd w:val="clear" w:color="auto" w:fill="FFFFFF"/>
        </w:rPr>
        <w:t>отклонения заявок на участие в</w:t>
      </w:r>
      <w:r w:rsidRPr="005961F9">
        <w:rPr>
          <w:rStyle w:val="apple-converted-space"/>
          <w:sz w:val="28"/>
          <w:szCs w:val="28"/>
        </w:rPr>
        <w:t xml:space="preserve"> </w:t>
      </w:r>
      <w:r w:rsidRPr="005961F9">
        <w:rPr>
          <w:rFonts w:ascii="Times New Roman" w:hAnsi="Times New Roman"/>
          <w:sz w:val="28"/>
          <w:szCs w:val="28"/>
        </w:rPr>
        <w:t>запросе к</w:t>
      </w:r>
      <w:r w:rsidRPr="005961F9">
        <w:rPr>
          <w:rFonts w:ascii="Times New Roman" w:hAnsi="Times New Roman"/>
          <w:sz w:val="28"/>
          <w:szCs w:val="28"/>
        </w:rPr>
        <w:t>о</w:t>
      </w:r>
      <w:r w:rsidRPr="005961F9">
        <w:rPr>
          <w:rFonts w:ascii="Times New Roman" w:hAnsi="Times New Roman"/>
          <w:sz w:val="28"/>
          <w:szCs w:val="28"/>
        </w:rPr>
        <w:t xml:space="preserve">тировок </w:t>
      </w:r>
      <w:r w:rsidRPr="005961F9">
        <w:rPr>
          <w:rFonts w:ascii="Times New Roman" w:hAnsi="Times New Roman"/>
          <w:sz w:val="28"/>
          <w:szCs w:val="28"/>
          <w:shd w:val="clear" w:color="auto" w:fill="FFFFFF"/>
        </w:rPr>
        <w:t>предусмотрен в подразделе 6.4. раздела 6 настоящего Положения.</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10.9.5. Участники, заявки которых не были отклонены</w:t>
      </w:r>
      <w:r w:rsidRPr="005961F9">
        <w:rPr>
          <w:rStyle w:val="apple-converted-space"/>
          <w:sz w:val="28"/>
          <w:szCs w:val="28"/>
        </w:rPr>
        <w:t xml:space="preserve"> </w:t>
      </w:r>
      <w:r w:rsidRPr="005961F9">
        <w:rPr>
          <w:rFonts w:ascii="Times New Roman" w:hAnsi="Times New Roman"/>
          <w:sz w:val="28"/>
          <w:szCs w:val="28"/>
        </w:rPr>
        <w:t>Комиссией по осуществлению закупок в соответствии настоящим Положением, признаются участниками запроса котировок.</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10.9.6. Результаты рассмотрения заявок на участие в запросе котировок фиксируются в протоколе рассмотрения заявок на участие в запросе котировок</w:t>
      </w:r>
      <w:r w:rsidRPr="005961F9">
        <w:rPr>
          <w:rFonts w:ascii="Times New Roman" w:hAnsi="Times New Roman"/>
          <w:i/>
          <w:iCs/>
          <w:sz w:val="28"/>
          <w:szCs w:val="28"/>
        </w:rPr>
        <w:t>.</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10.9.7. Указанный протокол размещается заказчиком в ЕИС не</w:t>
      </w:r>
      <w:r w:rsidRPr="005961F9">
        <w:rPr>
          <w:rStyle w:val="apple-converted-space"/>
          <w:sz w:val="28"/>
          <w:szCs w:val="28"/>
        </w:rPr>
        <w:t xml:space="preserve"> </w:t>
      </w:r>
      <w:r w:rsidRPr="005961F9">
        <w:rPr>
          <w:rFonts w:ascii="Times New Roman" w:hAnsi="Times New Roman"/>
          <w:iCs/>
          <w:sz w:val="28"/>
          <w:szCs w:val="28"/>
        </w:rPr>
        <w:t>позднее чем через 3 дня со дня подписания такого</w:t>
      </w:r>
      <w:r w:rsidRPr="005961F9">
        <w:rPr>
          <w:rStyle w:val="apple-converted-space"/>
          <w:sz w:val="28"/>
          <w:szCs w:val="28"/>
        </w:rPr>
        <w:t xml:space="preserve"> </w:t>
      </w:r>
      <w:bookmarkStart w:id="137" w:name="_Toc452025970"/>
      <w:bookmarkStart w:id="138" w:name="_Toc451946374"/>
      <w:bookmarkStart w:id="139" w:name="_Toc520127576"/>
      <w:r w:rsidRPr="005961F9">
        <w:rPr>
          <w:rFonts w:ascii="Times New Roman" w:hAnsi="Times New Roman"/>
          <w:sz w:val="28"/>
          <w:szCs w:val="28"/>
        </w:rPr>
        <w:t>протокола.</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10.10. Подведение итогов по запросу котировок</w:t>
      </w:r>
      <w:bookmarkEnd w:id="137"/>
      <w:bookmarkEnd w:id="138"/>
      <w:r w:rsidRPr="005961F9">
        <w:rPr>
          <w:rFonts w:ascii="Times New Roman" w:hAnsi="Times New Roman"/>
          <w:sz w:val="28"/>
          <w:szCs w:val="28"/>
        </w:rPr>
        <w:t xml:space="preserve"> в электронной форме</w:t>
      </w:r>
      <w:bookmarkEnd w:id="139"/>
      <w:r w:rsidRPr="005961F9">
        <w:rPr>
          <w:rFonts w:ascii="Times New Roman" w:hAnsi="Times New Roman"/>
          <w:sz w:val="28"/>
          <w:szCs w:val="28"/>
        </w:rPr>
        <w:t>.</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10.10.1.</w:t>
      </w:r>
      <w:r w:rsidRPr="005961F9">
        <w:rPr>
          <w:rStyle w:val="apple-converted-space"/>
          <w:sz w:val="28"/>
          <w:szCs w:val="28"/>
        </w:rPr>
        <w:t xml:space="preserve"> </w:t>
      </w:r>
      <w:r w:rsidRPr="005961F9">
        <w:rPr>
          <w:rFonts w:ascii="Times New Roman" w:hAnsi="Times New Roman"/>
          <w:sz w:val="28"/>
          <w:szCs w:val="28"/>
        </w:rPr>
        <w:t>Комиссия по осуществлению закупок подводит итоги заявок на участие в запросе котировок на основании информации, содержащиеся в зая</w:t>
      </w:r>
      <w:r w:rsidRPr="005961F9">
        <w:rPr>
          <w:rFonts w:ascii="Times New Roman" w:hAnsi="Times New Roman"/>
          <w:sz w:val="28"/>
          <w:szCs w:val="28"/>
        </w:rPr>
        <w:t>в</w:t>
      </w:r>
      <w:r w:rsidRPr="005961F9">
        <w:rPr>
          <w:rFonts w:ascii="Times New Roman" w:hAnsi="Times New Roman"/>
          <w:sz w:val="28"/>
          <w:szCs w:val="28"/>
        </w:rPr>
        <w:t>ках участников.</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10.10.2. Победителем запроса котировок признается участник запроса к</w:t>
      </w:r>
      <w:r w:rsidRPr="005961F9">
        <w:rPr>
          <w:rFonts w:ascii="Times New Roman" w:hAnsi="Times New Roman"/>
          <w:sz w:val="28"/>
          <w:szCs w:val="28"/>
        </w:rPr>
        <w:t>о</w:t>
      </w:r>
      <w:r w:rsidRPr="005961F9">
        <w:rPr>
          <w:rFonts w:ascii="Times New Roman" w:hAnsi="Times New Roman"/>
          <w:sz w:val="28"/>
          <w:szCs w:val="28"/>
        </w:rPr>
        <w:t>тировок, заявка которого соответствует всем требованиям, установленным в и</w:t>
      </w:r>
      <w:r w:rsidRPr="005961F9">
        <w:rPr>
          <w:rFonts w:ascii="Times New Roman" w:hAnsi="Times New Roman"/>
          <w:sz w:val="28"/>
          <w:szCs w:val="28"/>
        </w:rPr>
        <w:t>з</w:t>
      </w:r>
      <w:r w:rsidRPr="005961F9">
        <w:rPr>
          <w:rFonts w:ascii="Times New Roman" w:hAnsi="Times New Roman"/>
          <w:sz w:val="28"/>
          <w:szCs w:val="28"/>
        </w:rPr>
        <w:t>вещении о проведении запроса котировок, а также, в которой указана наиболее низкая цена товаров, работ, услуг.</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10.10.3. При предложении наиболее низкой цены товаров, работ, услуг несколькими участниками закупки победителем запроса котировок признается участник закупки, заявка которого поступила ранее заявок других участников закупки.</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lastRenderedPageBreak/>
        <w:t>10.10.4. Результаты подведения итогов на участие в запросе котировок фиксируются в итоговом протоколе, содержащей информацию, установленную подразделом 3.3.9. раздела 3.3. настоящего Положения.</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10.10.5. Протокол составляется в одном экземпляре и подписывается вс</w:t>
      </w:r>
      <w:r w:rsidRPr="005961F9">
        <w:rPr>
          <w:rFonts w:ascii="Times New Roman" w:hAnsi="Times New Roman"/>
          <w:sz w:val="28"/>
          <w:szCs w:val="28"/>
        </w:rPr>
        <w:t>е</w:t>
      </w:r>
      <w:r w:rsidRPr="005961F9">
        <w:rPr>
          <w:rFonts w:ascii="Times New Roman" w:hAnsi="Times New Roman"/>
          <w:sz w:val="28"/>
          <w:szCs w:val="28"/>
        </w:rPr>
        <w:t>ми присутствующими членами Комиссии по осуществлению закупок.</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10.10.6. Протокол размещается в ЕИС не позднее чем через 3 дня со д</w:t>
      </w:r>
      <w:bookmarkStart w:id="140" w:name="_Toc452025971"/>
      <w:bookmarkStart w:id="141" w:name="_Toc451946375"/>
      <w:bookmarkStart w:id="142" w:name="_Toc520127577"/>
      <w:r w:rsidRPr="005961F9">
        <w:rPr>
          <w:rFonts w:ascii="Times New Roman" w:hAnsi="Times New Roman"/>
          <w:sz w:val="28"/>
          <w:szCs w:val="28"/>
        </w:rPr>
        <w:t>ня подписания такого протокола.</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10.11. Порядок заключения договора по результатам проведения запроса котировок</w:t>
      </w:r>
      <w:bookmarkEnd w:id="140"/>
      <w:bookmarkEnd w:id="141"/>
      <w:r w:rsidRPr="005961F9">
        <w:rPr>
          <w:rFonts w:ascii="Times New Roman" w:hAnsi="Times New Roman"/>
          <w:sz w:val="28"/>
          <w:szCs w:val="28"/>
        </w:rPr>
        <w:t xml:space="preserve"> в электронной форме</w:t>
      </w:r>
      <w:bookmarkEnd w:id="142"/>
      <w:r w:rsidRPr="005961F9">
        <w:rPr>
          <w:rFonts w:ascii="Times New Roman" w:hAnsi="Times New Roman"/>
          <w:sz w:val="28"/>
          <w:szCs w:val="28"/>
        </w:rPr>
        <w:t>.</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10.11.1. Заключение договора по результатам проведения запроса котир</w:t>
      </w:r>
      <w:r w:rsidRPr="005961F9">
        <w:rPr>
          <w:rFonts w:ascii="Times New Roman" w:hAnsi="Times New Roman"/>
          <w:sz w:val="28"/>
          <w:szCs w:val="28"/>
        </w:rPr>
        <w:t>о</w:t>
      </w:r>
      <w:r w:rsidRPr="005961F9">
        <w:rPr>
          <w:rFonts w:ascii="Times New Roman" w:hAnsi="Times New Roman"/>
          <w:sz w:val="28"/>
          <w:szCs w:val="28"/>
        </w:rPr>
        <w:t>вок в электронной форме осуществляется в соответствии с подразделом 14.1 раздела 14 настоящего Положения.</w:t>
      </w:r>
      <w:bookmarkStart w:id="143" w:name="_Toc452025972"/>
      <w:bookmarkStart w:id="144" w:name="_Toc451946376"/>
      <w:bookmarkStart w:id="145" w:name="_Toc451437375"/>
      <w:bookmarkStart w:id="146" w:name="_Toc520127578"/>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10.12. Признание запроса котировок в электронной форме несостоявши</w:t>
      </w:r>
      <w:r w:rsidRPr="005961F9">
        <w:rPr>
          <w:rFonts w:ascii="Times New Roman" w:hAnsi="Times New Roman"/>
          <w:sz w:val="28"/>
          <w:szCs w:val="28"/>
        </w:rPr>
        <w:t>м</w:t>
      </w:r>
      <w:r w:rsidRPr="005961F9">
        <w:rPr>
          <w:rFonts w:ascii="Times New Roman" w:hAnsi="Times New Roman"/>
          <w:sz w:val="28"/>
          <w:szCs w:val="28"/>
        </w:rPr>
        <w:t>ся и порядок заключение договора при несостоявшемся запросе котировок</w:t>
      </w:r>
      <w:bookmarkEnd w:id="143"/>
      <w:bookmarkEnd w:id="144"/>
      <w:bookmarkEnd w:id="145"/>
      <w:bookmarkEnd w:id="146"/>
      <w:r w:rsidRPr="005961F9">
        <w:rPr>
          <w:rFonts w:ascii="Times New Roman" w:hAnsi="Times New Roman"/>
          <w:sz w:val="28"/>
          <w:szCs w:val="28"/>
        </w:rPr>
        <w:t>.</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10.12.1. В случае если не подано ни одной заявки на участие в запросе к</w:t>
      </w:r>
      <w:r w:rsidRPr="005961F9">
        <w:rPr>
          <w:rFonts w:ascii="Times New Roman" w:hAnsi="Times New Roman"/>
          <w:sz w:val="28"/>
          <w:szCs w:val="28"/>
        </w:rPr>
        <w:t>о</w:t>
      </w:r>
      <w:r w:rsidRPr="005961F9">
        <w:rPr>
          <w:rFonts w:ascii="Times New Roman" w:hAnsi="Times New Roman"/>
          <w:sz w:val="28"/>
          <w:szCs w:val="28"/>
        </w:rPr>
        <w:t>тировок, или подана только одна заявка, которая признана соответствующей требованиям запроса котировок, или если Комиссией по осуществлению зак</w:t>
      </w:r>
      <w:r w:rsidRPr="005961F9">
        <w:rPr>
          <w:rFonts w:ascii="Times New Roman" w:hAnsi="Times New Roman"/>
          <w:sz w:val="28"/>
          <w:szCs w:val="28"/>
        </w:rPr>
        <w:t>у</w:t>
      </w:r>
      <w:r w:rsidRPr="005961F9">
        <w:rPr>
          <w:rFonts w:ascii="Times New Roman" w:hAnsi="Times New Roman"/>
          <w:sz w:val="28"/>
          <w:szCs w:val="28"/>
        </w:rPr>
        <w:t>пок отклонены все поданные заявки на участие в запросе котировок, или по результатам рассмотрения таких заявок только одна такая заявка признана соо</w:t>
      </w:r>
      <w:r w:rsidRPr="005961F9">
        <w:rPr>
          <w:rFonts w:ascii="Times New Roman" w:hAnsi="Times New Roman"/>
          <w:sz w:val="28"/>
          <w:szCs w:val="28"/>
        </w:rPr>
        <w:t>т</w:t>
      </w:r>
      <w:r w:rsidRPr="005961F9">
        <w:rPr>
          <w:rFonts w:ascii="Times New Roman" w:hAnsi="Times New Roman"/>
          <w:sz w:val="28"/>
          <w:szCs w:val="28"/>
        </w:rPr>
        <w:t>ветствующей всем требованиям, указанным в извещении, запрос котировок признается несостоявшимся.</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10.12.2. В случае, если при проведении запроса котировок предусмотрено два и более лота, запрос котировок признается несостоявшимся только в отн</w:t>
      </w:r>
      <w:r w:rsidRPr="005961F9">
        <w:rPr>
          <w:rFonts w:ascii="Times New Roman" w:hAnsi="Times New Roman"/>
          <w:sz w:val="28"/>
          <w:szCs w:val="28"/>
        </w:rPr>
        <w:t>о</w:t>
      </w:r>
      <w:r w:rsidRPr="005961F9">
        <w:rPr>
          <w:rFonts w:ascii="Times New Roman" w:hAnsi="Times New Roman"/>
          <w:sz w:val="28"/>
          <w:szCs w:val="28"/>
        </w:rPr>
        <w:t>шении тех лотов, в отношении которых подана только одна заявка на участие в запросе котировок, или не подано ни одной заявки, или если Комиссией по осуществлению закупок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10.12.3. В случае если по результатам проведения закупки, запрос кот</w:t>
      </w:r>
      <w:r w:rsidRPr="005961F9">
        <w:rPr>
          <w:rFonts w:ascii="Times New Roman" w:hAnsi="Times New Roman"/>
          <w:sz w:val="28"/>
          <w:szCs w:val="28"/>
        </w:rPr>
        <w:t>и</w:t>
      </w:r>
      <w:r w:rsidRPr="005961F9">
        <w:rPr>
          <w:rFonts w:ascii="Times New Roman" w:hAnsi="Times New Roman"/>
          <w:sz w:val="28"/>
          <w:szCs w:val="28"/>
        </w:rPr>
        <w:t>ровок признан несостоявшимся, заказчик вправе:</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заключить договор с участником, заявка которого была признана соотве</w:t>
      </w:r>
      <w:r w:rsidRPr="005961F9">
        <w:rPr>
          <w:rFonts w:ascii="Times New Roman" w:hAnsi="Times New Roman"/>
          <w:sz w:val="28"/>
          <w:szCs w:val="28"/>
        </w:rPr>
        <w:t>т</w:t>
      </w:r>
      <w:r w:rsidRPr="005961F9">
        <w:rPr>
          <w:rFonts w:ascii="Times New Roman" w:hAnsi="Times New Roman"/>
          <w:sz w:val="28"/>
          <w:szCs w:val="28"/>
        </w:rPr>
        <w:t xml:space="preserve">ствующей и не была отклонена; </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провести повторно запрос котировок на тех же или иных условиях;</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осуществить закупку у единственного поставщика (подрядчика, исполн</w:t>
      </w:r>
      <w:r w:rsidRPr="005961F9">
        <w:rPr>
          <w:rFonts w:ascii="Times New Roman" w:hAnsi="Times New Roman"/>
          <w:sz w:val="28"/>
          <w:szCs w:val="28"/>
        </w:rPr>
        <w:t>и</w:t>
      </w:r>
      <w:r w:rsidRPr="005961F9">
        <w:rPr>
          <w:rFonts w:ascii="Times New Roman" w:hAnsi="Times New Roman"/>
          <w:sz w:val="28"/>
          <w:szCs w:val="28"/>
        </w:rPr>
        <w:t>теля);</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либо провести закупку иным способом закупки.</w:t>
      </w:r>
      <w:bookmarkStart w:id="147" w:name="_Toc520127579"/>
      <w:bookmarkEnd w:id="110"/>
      <w:bookmarkEnd w:id="111"/>
      <w:bookmarkEnd w:id="112"/>
    </w:p>
    <w:p w:rsidR="00337441" w:rsidRPr="005961F9" w:rsidRDefault="00337441" w:rsidP="00337441">
      <w:pPr>
        <w:spacing w:after="0" w:line="240" w:lineRule="auto"/>
        <w:ind w:firstLine="709"/>
        <w:contextualSpacing/>
        <w:jc w:val="both"/>
        <w:rPr>
          <w:rFonts w:ascii="Times New Roman" w:hAnsi="Times New Roman"/>
          <w:sz w:val="28"/>
          <w:szCs w:val="28"/>
        </w:rPr>
      </w:pPr>
    </w:p>
    <w:p w:rsidR="00337441" w:rsidRPr="005961F9" w:rsidRDefault="00337441" w:rsidP="00337441">
      <w:pPr>
        <w:spacing w:after="0" w:line="240" w:lineRule="auto"/>
        <w:contextualSpacing/>
        <w:jc w:val="center"/>
        <w:rPr>
          <w:rFonts w:ascii="Times New Roman" w:hAnsi="Times New Roman"/>
          <w:sz w:val="28"/>
          <w:szCs w:val="28"/>
        </w:rPr>
      </w:pPr>
      <w:r w:rsidRPr="005961F9">
        <w:rPr>
          <w:rFonts w:ascii="Times New Roman" w:hAnsi="Times New Roman"/>
          <w:sz w:val="28"/>
          <w:szCs w:val="28"/>
        </w:rPr>
        <w:t xml:space="preserve">11. ПОРЯДОК ПРОВЕДЕНИЯ ЗАПРОСА ПРЕДЛОЖЕНИЙ </w:t>
      </w:r>
    </w:p>
    <w:p w:rsidR="00337441" w:rsidRPr="005961F9" w:rsidRDefault="00337441" w:rsidP="00337441">
      <w:pPr>
        <w:spacing w:after="0" w:line="240" w:lineRule="auto"/>
        <w:contextualSpacing/>
        <w:jc w:val="center"/>
        <w:rPr>
          <w:rFonts w:ascii="Times New Roman" w:hAnsi="Times New Roman"/>
          <w:sz w:val="28"/>
          <w:szCs w:val="28"/>
        </w:rPr>
      </w:pPr>
      <w:r w:rsidRPr="005961F9">
        <w:rPr>
          <w:rFonts w:ascii="Times New Roman" w:hAnsi="Times New Roman"/>
          <w:sz w:val="28"/>
          <w:szCs w:val="28"/>
        </w:rPr>
        <w:t>В ЭЛЕКТРОННОЙ ФОРМЕ</w:t>
      </w:r>
      <w:bookmarkStart w:id="148" w:name="_Toc520127580"/>
      <w:bookmarkEnd w:id="147"/>
    </w:p>
    <w:p w:rsidR="00337441" w:rsidRPr="005961F9" w:rsidRDefault="00337441" w:rsidP="00337441">
      <w:pPr>
        <w:spacing w:after="0" w:line="240" w:lineRule="auto"/>
        <w:contextualSpacing/>
        <w:jc w:val="both"/>
        <w:rPr>
          <w:rFonts w:ascii="Times New Roman" w:hAnsi="Times New Roman"/>
          <w:sz w:val="28"/>
          <w:szCs w:val="28"/>
        </w:rPr>
      </w:pP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11.1. Общие положения проведения запроса предложений в электронной форме.</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lastRenderedPageBreak/>
        <w:t>11.1.1. В зависимости от возможного круга участников закупки запрос предложений может быть открытым и закрытым.</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11.1.2. Процедура используется без установления ценовых порогов и о</w:t>
      </w:r>
      <w:r w:rsidRPr="005961F9">
        <w:rPr>
          <w:rFonts w:ascii="Times New Roman" w:hAnsi="Times New Roman"/>
          <w:sz w:val="28"/>
          <w:szCs w:val="28"/>
        </w:rPr>
        <w:t>г</w:t>
      </w:r>
      <w:r w:rsidRPr="005961F9">
        <w:rPr>
          <w:rFonts w:ascii="Times New Roman" w:hAnsi="Times New Roman"/>
          <w:sz w:val="28"/>
          <w:szCs w:val="28"/>
        </w:rPr>
        <w:t>раничений.</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11.1.3. В зависимости от числа этапов запрос предложений может вкл</w:t>
      </w:r>
      <w:r w:rsidRPr="005961F9">
        <w:rPr>
          <w:rFonts w:ascii="Times New Roman" w:hAnsi="Times New Roman"/>
          <w:sz w:val="28"/>
          <w:szCs w:val="28"/>
        </w:rPr>
        <w:t>ю</w:t>
      </w:r>
      <w:r w:rsidRPr="005961F9">
        <w:rPr>
          <w:rFonts w:ascii="Times New Roman" w:hAnsi="Times New Roman"/>
          <w:sz w:val="28"/>
          <w:szCs w:val="28"/>
        </w:rPr>
        <w:t>чать в себя один или несколько этапов.</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11.1.4. Может проводиться с применением дополнительных элементов закупочных процедур, определенных главой 13 настоящего Положения</w:t>
      </w:r>
      <w:bookmarkStart w:id="149" w:name="_Toc452025976"/>
      <w:bookmarkStart w:id="150" w:name="_Toc451946380"/>
      <w:bookmarkStart w:id="151" w:name="_Toc451437379"/>
      <w:bookmarkStart w:id="152" w:name="_Toc520127581"/>
      <w:bookmarkEnd w:id="148"/>
      <w:r w:rsidRPr="005961F9">
        <w:rPr>
          <w:rFonts w:ascii="Times New Roman" w:hAnsi="Times New Roman"/>
          <w:sz w:val="28"/>
          <w:szCs w:val="28"/>
        </w:rPr>
        <w:t>.</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11.2. Требования, предъявляемые к запросу предложений</w:t>
      </w:r>
      <w:bookmarkEnd w:id="149"/>
      <w:bookmarkEnd w:id="150"/>
      <w:bookmarkEnd w:id="151"/>
      <w:r w:rsidRPr="005961F9">
        <w:rPr>
          <w:rFonts w:ascii="Times New Roman" w:hAnsi="Times New Roman"/>
          <w:sz w:val="28"/>
          <w:szCs w:val="28"/>
        </w:rPr>
        <w:t xml:space="preserve"> в электронной форме</w:t>
      </w:r>
      <w:bookmarkEnd w:id="152"/>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11.2.1. Информация о проведении запроса предложений в электронной форме включает в себя: извещение о проведении запроса предложений, док</w:t>
      </w:r>
      <w:r w:rsidRPr="005961F9">
        <w:rPr>
          <w:rFonts w:ascii="Times New Roman" w:hAnsi="Times New Roman"/>
          <w:sz w:val="28"/>
          <w:szCs w:val="28"/>
        </w:rPr>
        <w:t>у</w:t>
      </w:r>
      <w:r w:rsidRPr="005961F9">
        <w:rPr>
          <w:rFonts w:ascii="Times New Roman" w:hAnsi="Times New Roman"/>
          <w:sz w:val="28"/>
          <w:szCs w:val="28"/>
        </w:rPr>
        <w:t>ментацию о проведении запроса предложений, проект договора.</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11.2.2. Извещение о проведении запроса предложений в электронной форме и документация, утверждается заказчиком и должна соответствовать требованиям, установленным в настоящем Положением, за исключением сл</w:t>
      </w:r>
      <w:r w:rsidRPr="005961F9">
        <w:rPr>
          <w:rFonts w:ascii="Times New Roman" w:hAnsi="Times New Roman"/>
          <w:sz w:val="28"/>
          <w:szCs w:val="28"/>
        </w:rPr>
        <w:t>у</w:t>
      </w:r>
      <w:r w:rsidRPr="005961F9">
        <w:rPr>
          <w:rFonts w:ascii="Times New Roman" w:hAnsi="Times New Roman"/>
          <w:sz w:val="28"/>
          <w:szCs w:val="28"/>
        </w:rPr>
        <w:t>чаев, когда сведения о закупке не подлежат размещению в ЕИС.</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11.2.3. Со дня размещения в ЕИС информации о проведении запроса предложений в электронной форме заказчик на основании заявления любого заинтересованного лица предоставляет такому лицу документацию в порядке, указанном в извещении о проведении запроса предложений в электронной форме. При этом документация предоставляется в письменной форме после внесения лицом, подавшим соответствующее заявление, платы за предоставл</w:t>
      </w:r>
      <w:r w:rsidRPr="005961F9">
        <w:rPr>
          <w:rFonts w:ascii="Times New Roman" w:hAnsi="Times New Roman"/>
          <w:sz w:val="28"/>
          <w:szCs w:val="28"/>
        </w:rPr>
        <w:t>е</w:t>
      </w:r>
      <w:r w:rsidRPr="005961F9">
        <w:rPr>
          <w:rFonts w:ascii="Times New Roman" w:hAnsi="Times New Roman"/>
          <w:sz w:val="28"/>
          <w:szCs w:val="28"/>
        </w:rPr>
        <w:t>ние документации, если такая плата установлена заказчиком и указание об этом содержится в извещении о проведении запроса предложений в электронной форме, за исключением случаев предоставления документации в электронной форме. Размер указанной платы не должен превышать расходы заказчика на и</w:t>
      </w:r>
      <w:r w:rsidRPr="005961F9">
        <w:rPr>
          <w:rFonts w:ascii="Times New Roman" w:hAnsi="Times New Roman"/>
          <w:sz w:val="28"/>
          <w:szCs w:val="28"/>
        </w:rPr>
        <w:t>з</w:t>
      </w:r>
      <w:r w:rsidRPr="005961F9">
        <w:rPr>
          <w:rFonts w:ascii="Times New Roman" w:hAnsi="Times New Roman"/>
          <w:sz w:val="28"/>
          <w:szCs w:val="28"/>
        </w:rPr>
        <w:t>готовление копии документации и доставку ее лицу, подавшему указанное з</w:t>
      </w:r>
      <w:r w:rsidRPr="005961F9">
        <w:rPr>
          <w:rFonts w:ascii="Times New Roman" w:hAnsi="Times New Roman"/>
          <w:sz w:val="28"/>
          <w:szCs w:val="28"/>
        </w:rPr>
        <w:t>а</w:t>
      </w:r>
      <w:r w:rsidRPr="005961F9">
        <w:rPr>
          <w:rFonts w:ascii="Times New Roman" w:hAnsi="Times New Roman"/>
          <w:sz w:val="28"/>
          <w:szCs w:val="28"/>
        </w:rPr>
        <w:t>явление, посредством почтовой связи.</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11.2.4.Порядок предоставления документации запроса предложений в электронной форме предусматривается в документации о закупке.</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11.2.5. В случае если для участия в запросе предложений иностранному лицу потребуется документация на иностранном языке, перевод на иностра</w:t>
      </w:r>
      <w:r w:rsidRPr="005961F9">
        <w:rPr>
          <w:rFonts w:ascii="Times New Roman" w:hAnsi="Times New Roman"/>
          <w:sz w:val="28"/>
          <w:szCs w:val="28"/>
        </w:rPr>
        <w:t>н</w:t>
      </w:r>
      <w:r w:rsidRPr="005961F9">
        <w:rPr>
          <w:rFonts w:ascii="Times New Roman" w:hAnsi="Times New Roman"/>
          <w:sz w:val="28"/>
          <w:szCs w:val="28"/>
        </w:rPr>
        <w:t>ный язык такое лицо осуществляет самостоятельно за свой счет, если иного не установлено в извещении о проведении запроса предложений.</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11.2.6.Протоколы, составляемые в ходе осуществления закупки должны соответствовать требованиям установленным подразделом 3.3.9. раздела 3 и настоящего Положения.</w:t>
      </w:r>
      <w:bookmarkStart w:id="153" w:name="_Toc451437380"/>
      <w:bookmarkStart w:id="154" w:name="_Toc452025977"/>
      <w:bookmarkStart w:id="155" w:name="_Toc451946381"/>
      <w:bookmarkStart w:id="156" w:name="_Toc520127582"/>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11.3. Извещение о проведении</w:t>
      </w:r>
      <w:bookmarkEnd w:id="153"/>
      <w:r w:rsidRPr="005961F9">
        <w:rPr>
          <w:rFonts w:ascii="Times New Roman" w:hAnsi="Times New Roman"/>
          <w:sz w:val="28"/>
          <w:szCs w:val="28"/>
        </w:rPr>
        <w:t xml:space="preserve"> запроса предложений</w:t>
      </w:r>
      <w:bookmarkEnd w:id="154"/>
      <w:bookmarkEnd w:id="155"/>
      <w:r w:rsidRPr="005961F9">
        <w:rPr>
          <w:rFonts w:ascii="Times New Roman" w:hAnsi="Times New Roman"/>
          <w:sz w:val="28"/>
          <w:szCs w:val="28"/>
        </w:rPr>
        <w:t xml:space="preserve"> в электронной фо</w:t>
      </w:r>
      <w:r w:rsidRPr="005961F9">
        <w:rPr>
          <w:rFonts w:ascii="Times New Roman" w:hAnsi="Times New Roman"/>
          <w:sz w:val="28"/>
          <w:szCs w:val="28"/>
        </w:rPr>
        <w:t>р</w:t>
      </w:r>
      <w:r w:rsidRPr="005961F9">
        <w:rPr>
          <w:rFonts w:ascii="Times New Roman" w:hAnsi="Times New Roman"/>
          <w:sz w:val="28"/>
          <w:szCs w:val="28"/>
        </w:rPr>
        <w:t>ме</w:t>
      </w:r>
      <w:bookmarkEnd w:id="156"/>
      <w:r w:rsidRPr="005961F9">
        <w:rPr>
          <w:rFonts w:ascii="Times New Roman" w:hAnsi="Times New Roman"/>
          <w:sz w:val="28"/>
          <w:szCs w:val="28"/>
        </w:rPr>
        <w:t>.</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11.3.1. Извещение и документация о проведении запроса предложений размещаются заказчиком в ЕИС и на электронной торговой площадке не менее чем за семь рабочих дней до дня проведения такого запроса.</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lastRenderedPageBreak/>
        <w:t>11.3.2.</w:t>
      </w:r>
      <w:r w:rsidRPr="005961F9">
        <w:rPr>
          <w:rStyle w:val="apple-converted-space"/>
          <w:b/>
          <w:bCs/>
          <w:sz w:val="28"/>
          <w:szCs w:val="28"/>
        </w:rPr>
        <w:t xml:space="preserve"> </w:t>
      </w:r>
      <w:r w:rsidRPr="005961F9">
        <w:rPr>
          <w:rFonts w:ascii="Times New Roman" w:hAnsi="Times New Roman"/>
          <w:sz w:val="28"/>
          <w:szCs w:val="28"/>
        </w:rPr>
        <w:t>В извещении о проведении запроса предложений должны быть указаны сведения, предусмотренные подразделом 7.1. главы 7 настоящего П</w:t>
      </w:r>
      <w:r w:rsidRPr="005961F9">
        <w:rPr>
          <w:rFonts w:ascii="Times New Roman" w:hAnsi="Times New Roman"/>
          <w:sz w:val="28"/>
          <w:szCs w:val="28"/>
        </w:rPr>
        <w:t>о</w:t>
      </w:r>
      <w:r w:rsidRPr="005961F9">
        <w:rPr>
          <w:rFonts w:ascii="Times New Roman" w:hAnsi="Times New Roman"/>
          <w:sz w:val="28"/>
          <w:szCs w:val="28"/>
        </w:rPr>
        <w:t>ложения.</w:t>
      </w:r>
      <w:bookmarkStart w:id="157" w:name="_Toc452025978"/>
      <w:bookmarkStart w:id="158" w:name="_Toc451946382"/>
      <w:bookmarkStart w:id="159" w:name="_Toc520127583"/>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11.4. Отмена запроса предложений</w:t>
      </w:r>
      <w:bookmarkEnd w:id="157"/>
      <w:bookmarkEnd w:id="158"/>
      <w:r w:rsidRPr="005961F9">
        <w:rPr>
          <w:rFonts w:ascii="Times New Roman" w:hAnsi="Times New Roman"/>
          <w:sz w:val="28"/>
          <w:szCs w:val="28"/>
        </w:rPr>
        <w:t xml:space="preserve"> в электронной форме</w:t>
      </w:r>
      <w:bookmarkEnd w:id="159"/>
      <w:r w:rsidRPr="005961F9">
        <w:rPr>
          <w:rFonts w:ascii="Times New Roman" w:hAnsi="Times New Roman"/>
          <w:sz w:val="28"/>
          <w:szCs w:val="28"/>
        </w:rPr>
        <w:t>.</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11.4.1. Порядок отмены запроса предложений в электронной форме уст</w:t>
      </w:r>
      <w:r w:rsidRPr="005961F9">
        <w:rPr>
          <w:rFonts w:ascii="Times New Roman" w:hAnsi="Times New Roman"/>
          <w:sz w:val="28"/>
          <w:szCs w:val="28"/>
        </w:rPr>
        <w:t>а</w:t>
      </w:r>
      <w:r w:rsidRPr="005961F9">
        <w:rPr>
          <w:rFonts w:ascii="Times New Roman" w:hAnsi="Times New Roman"/>
          <w:sz w:val="28"/>
          <w:szCs w:val="28"/>
        </w:rPr>
        <w:t>новлен в разделе 4 настоящего Положения.</w:t>
      </w:r>
    </w:p>
    <w:p w:rsidR="00337441" w:rsidRPr="005961F9" w:rsidRDefault="00337441" w:rsidP="0033744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11.4.2. В случае если установлено требование обеспечения заявки на участие в запросе предложений, заказчик возвращает участникам закупки дене</w:t>
      </w:r>
      <w:r w:rsidRPr="005961F9">
        <w:rPr>
          <w:rFonts w:ascii="Times New Roman" w:hAnsi="Times New Roman"/>
          <w:sz w:val="28"/>
          <w:szCs w:val="28"/>
        </w:rPr>
        <w:t>ж</w:t>
      </w:r>
      <w:r w:rsidRPr="005961F9">
        <w:rPr>
          <w:rFonts w:ascii="Times New Roman" w:hAnsi="Times New Roman"/>
          <w:sz w:val="28"/>
          <w:szCs w:val="28"/>
        </w:rPr>
        <w:t xml:space="preserve">ные средства, внесенные в качестве обеспечения заявок на участие в запросе предложений, </w:t>
      </w:r>
      <w:r w:rsidRPr="005961F9">
        <w:rPr>
          <w:rFonts w:ascii="Times New Roman" w:hAnsi="Times New Roman"/>
          <w:iCs/>
          <w:sz w:val="28"/>
          <w:szCs w:val="28"/>
        </w:rPr>
        <w:t xml:space="preserve">в течение 5 (Пяти) рабочих дней </w:t>
      </w:r>
      <w:r w:rsidRPr="005961F9">
        <w:rPr>
          <w:rFonts w:ascii="Times New Roman" w:hAnsi="Times New Roman"/>
          <w:sz w:val="28"/>
          <w:szCs w:val="28"/>
        </w:rPr>
        <w:t>со дня принятия решения об о</w:t>
      </w:r>
      <w:r w:rsidRPr="005961F9">
        <w:rPr>
          <w:rFonts w:ascii="Times New Roman" w:hAnsi="Times New Roman"/>
          <w:sz w:val="28"/>
          <w:szCs w:val="28"/>
        </w:rPr>
        <w:t>т</w:t>
      </w:r>
      <w:r w:rsidRPr="005961F9">
        <w:rPr>
          <w:rFonts w:ascii="Times New Roman" w:hAnsi="Times New Roman"/>
          <w:sz w:val="28"/>
          <w:szCs w:val="28"/>
        </w:rPr>
        <w:t>казе от проведен</w:t>
      </w:r>
      <w:bookmarkStart w:id="160" w:name="_Toc452025979"/>
      <w:bookmarkStart w:id="161" w:name="_Toc451946383"/>
      <w:bookmarkStart w:id="162" w:name="_Toc520127584"/>
      <w:r w:rsidRPr="005961F9">
        <w:rPr>
          <w:rFonts w:ascii="Times New Roman" w:hAnsi="Times New Roman"/>
          <w:sz w:val="28"/>
          <w:szCs w:val="28"/>
        </w:rPr>
        <w:t>ия запроса предложений.</w:t>
      </w:r>
    </w:p>
    <w:p w:rsidR="00337441" w:rsidRPr="005961F9" w:rsidRDefault="00337441" w:rsidP="0033744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11.5. Документация запроса предложени</w:t>
      </w:r>
      <w:bookmarkEnd w:id="160"/>
      <w:bookmarkEnd w:id="161"/>
      <w:r w:rsidRPr="005961F9">
        <w:rPr>
          <w:rFonts w:ascii="Times New Roman" w:hAnsi="Times New Roman"/>
          <w:sz w:val="28"/>
          <w:szCs w:val="28"/>
        </w:rPr>
        <w:t>й в электронной форме</w:t>
      </w:r>
      <w:bookmarkEnd w:id="162"/>
      <w:r w:rsidRPr="005961F9">
        <w:rPr>
          <w:rFonts w:ascii="Times New Roman" w:hAnsi="Times New Roman"/>
          <w:sz w:val="28"/>
          <w:szCs w:val="28"/>
        </w:rPr>
        <w:t>.</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11.5.1. Документация разрабатывается и утверждается в соответствии с настоящим Положением.</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11.5.2.</w:t>
      </w:r>
      <w:r w:rsidRPr="005961F9">
        <w:rPr>
          <w:rStyle w:val="apple-converted-space"/>
          <w:b/>
          <w:bCs/>
          <w:sz w:val="28"/>
          <w:szCs w:val="28"/>
        </w:rPr>
        <w:t xml:space="preserve"> </w:t>
      </w:r>
      <w:r w:rsidRPr="005961F9">
        <w:rPr>
          <w:rFonts w:ascii="Times New Roman" w:hAnsi="Times New Roman"/>
          <w:sz w:val="28"/>
          <w:szCs w:val="28"/>
        </w:rPr>
        <w:t>В документации о проведении запроса предложений должны быть указаны сведения, предусмотренные разделом 7 настоящего Положения.</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11.5.3. К документации должен быть приложен проект договора, который является ее неотъемлемой частью.</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11.5.4. Заказчик вправе установить требование обеспечения заявки на участие в запросе предложений в соответствии с подразделом 7.3 настоящего Положения. Требование об обеспечении заявки на участие в запросе предлож</w:t>
      </w:r>
      <w:r w:rsidRPr="005961F9">
        <w:rPr>
          <w:rFonts w:ascii="Times New Roman" w:hAnsi="Times New Roman"/>
          <w:sz w:val="28"/>
          <w:szCs w:val="28"/>
        </w:rPr>
        <w:t>е</w:t>
      </w:r>
      <w:r w:rsidRPr="005961F9">
        <w:rPr>
          <w:rFonts w:ascii="Times New Roman" w:hAnsi="Times New Roman"/>
          <w:sz w:val="28"/>
          <w:szCs w:val="28"/>
        </w:rPr>
        <w:t>ний в равной мере распространяется на всех участников закупки и указывается в документации.</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11.5.5. Заказчик вправе установить требование об обеспечении договора в соответствии с подразделом 7.4 настоящего Положения.</w:t>
      </w:r>
    </w:p>
    <w:p w:rsidR="00337441" w:rsidRPr="005961F9" w:rsidRDefault="00337441" w:rsidP="00337441">
      <w:pPr>
        <w:adjustRightInd w:val="0"/>
        <w:spacing w:after="0" w:line="240" w:lineRule="auto"/>
        <w:ind w:firstLine="709"/>
        <w:jc w:val="both"/>
        <w:rPr>
          <w:rFonts w:ascii="Times New Roman" w:eastAsia="Times New Roman" w:hAnsi="Times New Roman"/>
          <w:sz w:val="28"/>
          <w:szCs w:val="28"/>
          <w:lang w:eastAsia="ru-RU"/>
        </w:rPr>
      </w:pPr>
      <w:r w:rsidRPr="005961F9">
        <w:rPr>
          <w:rFonts w:ascii="Times New Roman" w:hAnsi="Times New Roman"/>
          <w:sz w:val="28"/>
          <w:szCs w:val="28"/>
        </w:rPr>
        <w:t xml:space="preserve">11.5.6. </w:t>
      </w:r>
      <w:r w:rsidRPr="005961F9">
        <w:rPr>
          <w:rFonts w:ascii="Times New Roman" w:eastAsia="Times New Roman" w:hAnsi="Times New Roman"/>
          <w:sz w:val="28"/>
          <w:szCs w:val="28"/>
          <w:lang w:eastAsia="ru-RU"/>
        </w:rPr>
        <w:t>Отбор предложений осуществляется на основании критериев, ук</w:t>
      </w:r>
      <w:r w:rsidRPr="005961F9">
        <w:rPr>
          <w:rFonts w:ascii="Times New Roman" w:eastAsia="Times New Roman" w:hAnsi="Times New Roman"/>
          <w:sz w:val="28"/>
          <w:szCs w:val="28"/>
          <w:lang w:eastAsia="ru-RU"/>
        </w:rPr>
        <w:t>а</w:t>
      </w:r>
      <w:r w:rsidRPr="005961F9">
        <w:rPr>
          <w:rFonts w:ascii="Times New Roman" w:eastAsia="Times New Roman" w:hAnsi="Times New Roman"/>
          <w:sz w:val="28"/>
          <w:szCs w:val="28"/>
          <w:lang w:eastAsia="ru-RU"/>
        </w:rPr>
        <w:t xml:space="preserve">занных в документации о </w:t>
      </w:r>
      <w:bookmarkStart w:id="163" w:name="_Toc452025980"/>
      <w:bookmarkStart w:id="164" w:name="_Toc451946384"/>
      <w:bookmarkStart w:id="165" w:name="_Toc520127585"/>
      <w:r w:rsidRPr="005961F9">
        <w:rPr>
          <w:rFonts w:ascii="Times New Roman" w:eastAsia="Times New Roman" w:hAnsi="Times New Roman"/>
          <w:sz w:val="28"/>
          <w:szCs w:val="28"/>
          <w:lang w:eastAsia="ru-RU"/>
        </w:rPr>
        <w:t>проведении запроса предложений.</w:t>
      </w:r>
    </w:p>
    <w:p w:rsidR="00337441" w:rsidRPr="005961F9" w:rsidRDefault="00337441" w:rsidP="00337441">
      <w:pPr>
        <w:adjustRightInd w:val="0"/>
        <w:spacing w:after="0" w:line="240" w:lineRule="auto"/>
        <w:ind w:firstLine="709"/>
        <w:jc w:val="both"/>
        <w:rPr>
          <w:rFonts w:ascii="Times New Roman" w:eastAsia="Times New Roman" w:hAnsi="Times New Roman"/>
          <w:sz w:val="28"/>
          <w:szCs w:val="28"/>
          <w:lang w:eastAsia="ru-RU"/>
        </w:rPr>
      </w:pPr>
      <w:r w:rsidRPr="005961F9">
        <w:rPr>
          <w:rFonts w:ascii="Times New Roman" w:hAnsi="Times New Roman"/>
          <w:sz w:val="28"/>
          <w:szCs w:val="28"/>
        </w:rPr>
        <w:t>11.6. Разъяснения положений</w:t>
      </w:r>
      <w:bookmarkEnd w:id="163"/>
      <w:bookmarkEnd w:id="164"/>
      <w:r w:rsidRPr="005961F9">
        <w:rPr>
          <w:rFonts w:ascii="Times New Roman" w:hAnsi="Times New Roman"/>
          <w:sz w:val="28"/>
          <w:szCs w:val="28"/>
        </w:rPr>
        <w:t xml:space="preserve"> извещения и документации о проведении запроса предложений в электронной форме</w:t>
      </w:r>
      <w:bookmarkEnd w:id="165"/>
      <w:r w:rsidRPr="005961F9">
        <w:rPr>
          <w:rFonts w:ascii="Times New Roman" w:hAnsi="Times New Roman"/>
          <w:sz w:val="28"/>
          <w:szCs w:val="28"/>
        </w:rPr>
        <w:t>.</w:t>
      </w:r>
    </w:p>
    <w:p w:rsidR="00337441" w:rsidRPr="005961F9" w:rsidRDefault="00337441" w:rsidP="00337441">
      <w:pPr>
        <w:shd w:val="clear" w:color="auto" w:fill="FFFFFF"/>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11.6.1. Условия подачи и размещения разъяснений положений докуме</w:t>
      </w:r>
      <w:r w:rsidRPr="005961F9">
        <w:rPr>
          <w:rFonts w:ascii="Times New Roman" w:hAnsi="Times New Roman"/>
          <w:sz w:val="28"/>
          <w:szCs w:val="28"/>
        </w:rPr>
        <w:t>н</w:t>
      </w:r>
      <w:r w:rsidRPr="005961F9">
        <w:rPr>
          <w:rFonts w:ascii="Times New Roman" w:hAnsi="Times New Roman"/>
          <w:sz w:val="28"/>
          <w:szCs w:val="28"/>
        </w:rPr>
        <w:t>тации запроса предложений в электронной форме определены в подразделе 11.7.2 настоящего Положения.</w:t>
      </w:r>
      <w:bookmarkStart w:id="166" w:name="_Toc452025981"/>
      <w:bookmarkStart w:id="167" w:name="_Toc451946385"/>
      <w:bookmarkStart w:id="168" w:name="_Toc520127586"/>
    </w:p>
    <w:p w:rsidR="00337441" w:rsidRPr="005961F9" w:rsidRDefault="00337441" w:rsidP="00337441">
      <w:pPr>
        <w:shd w:val="clear" w:color="auto" w:fill="FFFFFF"/>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 xml:space="preserve">11.7. </w:t>
      </w:r>
      <w:bookmarkEnd w:id="166"/>
      <w:bookmarkEnd w:id="167"/>
      <w:r w:rsidRPr="005961F9">
        <w:rPr>
          <w:rFonts w:ascii="Times New Roman" w:hAnsi="Times New Roman"/>
          <w:sz w:val="28"/>
          <w:szCs w:val="28"/>
        </w:rPr>
        <w:t>Внесение изменений в извещение и документацию о проведении з</w:t>
      </w:r>
      <w:r w:rsidRPr="005961F9">
        <w:rPr>
          <w:rFonts w:ascii="Times New Roman" w:hAnsi="Times New Roman"/>
          <w:sz w:val="28"/>
          <w:szCs w:val="28"/>
        </w:rPr>
        <w:t>а</w:t>
      </w:r>
      <w:r w:rsidRPr="005961F9">
        <w:rPr>
          <w:rFonts w:ascii="Times New Roman" w:hAnsi="Times New Roman"/>
          <w:sz w:val="28"/>
          <w:szCs w:val="28"/>
        </w:rPr>
        <w:t>проса предложений в электронной форме</w:t>
      </w:r>
      <w:bookmarkEnd w:id="168"/>
      <w:r w:rsidRPr="005961F9">
        <w:rPr>
          <w:rFonts w:ascii="Times New Roman" w:hAnsi="Times New Roman"/>
          <w:sz w:val="28"/>
          <w:szCs w:val="28"/>
        </w:rPr>
        <w:t>.</w:t>
      </w:r>
    </w:p>
    <w:p w:rsidR="00337441" w:rsidRPr="005961F9" w:rsidRDefault="00337441" w:rsidP="00337441">
      <w:pPr>
        <w:shd w:val="clear" w:color="auto" w:fill="FFFFFF"/>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11.7.1. Заказчик по собственной инициативе или в соответствии с запр</w:t>
      </w:r>
      <w:r w:rsidRPr="005961F9">
        <w:rPr>
          <w:rFonts w:ascii="Times New Roman" w:hAnsi="Times New Roman"/>
          <w:sz w:val="28"/>
          <w:szCs w:val="28"/>
        </w:rPr>
        <w:t>о</w:t>
      </w:r>
      <w:r w:rsidRPr="005961F9">
        <w:rPr>
          <w:rFonts w:ascii="Times New Roman" w:hAnsi="Times New Roman"/>
          <w:sz w:val="28"/>
          <w:szCs w:val="28"/>
        </w:rPr>
        <w:t xml:space="preserve">сом участника закупки </w:t>
      </w:r>
      <w:r w:rsidRPr="005961F9">
        <w:rPr>
          <w:rFonts w:ascii="Times New Roman" w:hAnsi="Times New Roman"/>
          <w:iCs/>
          <w:sz w:val="28"/>
          <w:szCs w:val="28"/>
        </w:rPr>
        <w:t>вправе принять</w:t>
      </w:r>
      <w:r w:rsidRPr="005961F9">
        <w:rPr>
          <w:rFonts w:ascii="Times New Roman" w:hAnsi="Times New Roman"/>
          <w:sz w:val="28"/>
          <w:szCs w:val="28"/>
        </w:rPr>
        <w:t xml:space="preserve"> решение о внесении изменений в изв</w:t>
      </w:r>
      <w:r w:rsidRPr="005961F9">
        <w:rPr>
          <w:rFonts w:ascii="Times New Roman" w:hAnsi="Times New Roman"/>
          <w:sz w:val="28"/>
          <w:szCs w:val="28"/>
        </w:rPr>
        <w:t>е</w:t>
      </w:r>
      <w:r w:rsidRPr="005961F9">
        <w:rPr>
          <w:rFonts w:ascii="Times New Roman" w:hAnsi="Times New Roman"/>
          <w:sz w:val="28"/>
          <w:szCs w:val="28"/>
        </w:rPr>
        <w:t>щение и в документацию о проведении запроса предложений, не позднее, чем за 2 дня до даты окончания срока подачи заявок на участие в закупке.</w:t>
      </w:r>
    </w:p>
    <w:p w:rsidR="00337441" w:rsidRPr="005961F9" w:rsidRDefault="00337441" w:rsidP="00337441">
      <w:pPr>
        <w:adjustRightInd w:val="0"/>
        <w:spacing w:after="0" w:line="240" w:lineRule="auto"/>
        <w:ind w:firstLine="709"/>
        <w:contextualSpacing/>
        <w:jc w:val="both"/>
        <w:rPr>
          <w:rFonts w:ascii="Times New Roman" w:eastAsia="Times New Roman" w:hAnsi="Times New Roman"/>
          <w:sz w:val="28"/>
          <w:szCs w:val="28"/>
          <w:lang w:eastAsia="ru-RU"/>
        </w:rPr>
      </w:pPr>
      <w:r w:rsidRPr="005961F9">
        <w:rPr>
          <w:rFonts w:ascii="Times New Roman" w:hAnsi="Times New Roman"/>
          <w:sz w:val="28"/>
          <w:szCs w:val="28"/>
        </w:rPr>
        <w:t xml:space="preserve">11.7.2. </w:t>
      </w:r>
      <w:r w:rsidRPr="005961F9">
        <w:rPr>
          <w:rFonts w:ascii="Times New Roman" w:eastAsia="Times New Roman" w:hAnsi="Times New Roman"/>
          <w:sz w:val="28"/>
          <w:szCs w:val="28"/>
          <w:lang w:eastAsia="ru-RU"/>
        </w:rPr>
        <w:t>Изменения, внесенные в извещение о проведении запроса предл</w:t>
      </w:r>
      <w:r w:rsidRPr="005961F9">
        <w:rPr>
          <w:rFonts w:ascii="Times New Roman" w:eastAsia="Times New Roman" w:hAnsi="Times New Roman"/>
          <w:sz w:val="28"/>
          <w:szCs w:val="28"/>
          <w:lang w:eastAsia="ru-RU"/>
        </w:rPr>
        <w:t>о</w:t>
      </w:r>
      <w:r w:rsidRPr="005961F9">
        <w:rPr>
          <w:rFonts w:ascii="Times New Roman" w:eastAsia="Times New Roman" w:hAnsi="Times New Roman"/>
          <w:sz w:val="28"/>
          <w:szCs w:val="28"/>
          <w:lang w:eastAsia="ru-RU"/>
        </w:rPr>
        <w:t>жений, размещаются Заказчиком в ЕИС не позднее трех дней со дня принятия решения об их внесении. Изменение предмета запроса предложений не допу</w:t>
      </w:r>
      <w:r w:rsidRPr="005961F9">
        <w:rPr>
          <w:rFonts w:ascii="Times New Roman" w:eastAsia="Times New Roman" w:hAnsi="Times New Roman"/>
          <w:sz w:val="28"/>
          <w:szCs w:val="28"/>
          <w:lang w:eastAsia="ru-RU"/>
        </w:rPr>
        <w:t>с</w:t>
      </w:r>
      <w:r w:rsidRPr="005961F9">
        <w:rPr>
          <w:rFonts w:ascii="Times New Roman" w:eastAsia="Times New Roman" w:hAnsi="Times New Roman"/>
          <w:sz w:val="28"/>
          <w:szCs w:val="28"/>
          <w:lang w:eastAsia="ru-RU"/>
        </w:rPr>
        <w:t>кается.</w:t>
      </w:r>
    </w:p>
    <w:p w:rsidR="00337441" w:rsidRPr="005961F9" w:rsidRDefault="00337441" w:rsidP="00337441">
      <w:pPr>
        <w:adjustRightInd w:val="0"/>
        <w:spacing w:after="0" w:line="240" w:lineRule="auto"/>
        <w:ind w:firstLine="709"/>
        <w:contextualSpacing/>
        <w:jc w:val="both"/>
        <w:rPr>
          <w:rFonts w:ascii="Times New Roman" w:eastAsia="Times New Roman" w:hAnsi="Times New Roman"/>
          <w:sz w:val="28"/>
          <w:szCs w:val="28"/>
          <w:lang w:eastAsia="ru-RU"/>
        </w:rPr>
      </w:pPr>
      <w:r w:rsidRPr="005961F9">
        <w:rPr>
          <w:rFonts w:ascii="Times New Roman" w:eastAsia="Times New Roman" w:hAnsi="Times New Roman"/>
          <w:sz w:val="28"/>
          <w:szCs w:val="28"/>
          <w:lang w:eastAsia="ru-RU"/>
        </w:rPr>
        <w:t>В результате внесения указанных изменений срок подачи заявок на уч</w:t>
      </w:r>
      <w:r w:rsidRPr="005961F9">
        <w:rPr>
          <w:rFonts w:ascii="Times New Roman" w:eastAsia="Times New Roman" w:hAnsi="Times New Roman"/>
          <w:sz w:val="28"/>
          <w:szCs w:val="28"/>
          <w:lang w:eastAsia="ru-RU"/>
        </w:rPr>
        <w:t>а</w:t>
      </w:r>
      <w:r w:rsidRPr="005961F9">
        <w:rPr>
          <w:rFonts w:ascii="Times New Roman" w:eastAsia="Times New Roman" w:hAnsi="Times New Roman"/>
          <w:sz w:val="28"/>
          <w:szCs w:val="28"/>
          <w:lang w:eastAsia="ru-RU"/>
        </w:rPr>
        <w:t xml:space="preserve">стие в запросе предложений должен быть продлен следующим образом. С даты размещения в ЕИС изменений в извещение до даты окончания срока </w:t>
      </w:r>
      <w:r w:rsidRPr="005961F9">
        <w:rPr>
          <w:rFonts w:ascii="Times New Roman" w:eastAsia="Times New Roman" w:hAnsi="Times New Roman"/>
          <w:sz w:val="28"/>
          <w:szCs w:val="28"/>
          <w:lang w:eastAsia="ru-RU"/>
        </w:rPr>
        <w:lastRenderedPageBreak/>
        <w:t>подачи заявок на участие в закупке должно оставаться не менее половины срока под</w:t>
      </w:r>
      <w:r w:rsidRPr="005961F9">
        <w:rPr>
          <w:rFonts w:ascii="Times New Roman" w:eastAsia="Times New Roman" w:hAnsi="Times New Roman"/>
          <w:sz w:val="28"/>
          <w:szCs w:val="28"/>
          <w:lang w:eastAsia="ru-RU"/>
        </w:rPr>
        <w:t>а</w:t>
      </w:r>
      <w:r w:rsidRPr="005961F9">
        <w:rPr>
          <w:rFonts w:ascii="Times New Roman" w:eastAsia="Times New Roman" w:hAnsi="Times New Roman"/>
          <w:sz w:val="28"/>
          <w:szCs w:val="28"/>
          <w:lang w:eastAsia="ru-RU"/>
        </w:rPr>
        <w:t>чи заявок на участие в конкурентной закупке.</w:t>
      </w:r>
    </w:p>
    <w:p w:rsidR="00337441" w:rsidRPr="005961F9" w:rsidRDefault="00337441" w:rsidP="00337441">
      <w:pPr>
        <w:shd w:val="clear" w:color="auto" w:fill="FFFFFF"/>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11.7.3.Участники закупки должны самостоятельно отслеживать измен</w:t>
      </w:r>
      <w:r w:rsidRPr="005961F9">
        <w:rPr>
          <w:rFonts w:ascii="Times New Roman" w:hAnsi="Times New Roman"/>
          <w:sz w:val="28"/>
          <w:szCs w:val="28"/>
        </w:rPr>
        <w:t>е</w:t>
      </w:r>
      <w:r w:rsidRPr="005961F9">
        <w:rPr>
          <w:rFonts w:ascii="Times New Roman" w:hAnsi="Times New Roman"/>
          <w:sz w:val="28"/>
          <w:szCs w:val="28"/>
        </w:rPr>
        <w:t>ния, вносимые в извещение и в документацию. Заказчик не несет ответстве</w:t>
      </w:r>
      <w:r w:rsidRPr="005961F9">
        <w:rPr>
          <w:rFonts w:ascii="Times New Roman" w:hAnsi="Times New Roman"/>
          <w:sz w:val="28"/>
          <w:szCs w:val="28"/>
        </w:rPr>
        <w:t>н</w:t>
      </w:r>
      <w:r w:rsidRPr="005961F9">
        <w:rPr>
          <w:rFonts w:ascii="Times New Roman" w:hAnsi="Times New Roman"/>
          <w:sz w:val="28"/>
          <w:szCs w:val="28"/>
        </w:rPr>
        <w:t>ность за несвоевременное получение участником закупки информации в ЕИС</w:t>
      </w:r>
      <w:bookmarkStart w:id="169" w:name="_Toc452025982"/>
      <w:bookmarkStart w:id="170" w:name="_Toc451946386"/>
      <w:bookmarkStart w:id="171" w:name="_Toc520127587"/>
      <w:r w:rsidRPr="005961F9">
        <w:rPr>
          <w:rFonts w:ascii="Times New Roman" w:hAnsi="Times New Roman"/>
          <w:sz w:val="28"/>
          <w:szCs w:val="28"/>
        </w:rPr>
        <w:t>.</w:t>
      </w:r>
    </w:p>
    <w:p w:rsidR="00337441" w:rsidRPr="005961F9" w:rsidRDefault="00337441" w:rsidP="00337441">
      <w:pPr>
        <w:shd w:val="clear" w:color="auto" w:fill="FFFFFF"/>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11.8. Порядок подачи заявок на участие в запросе предложений</w:t>
      </w:r>
      <w:bookmarkEnd w:id="169"/>
      <w:bookmarkEnd w:id="170"/>
      <w:r w:rsidRPr="005961F9">
        <w:rPr>
          <w:rFonts w:ascii="Times New Roman" w:hAnsi="Times New Roman"/>
          <w:sz w:val="28"/>
          <w:szCs w:val="28"/>
        </w:rPr>
        <w:t xml:space="preserve"> в эле</w:t>
      </w:r>
      <w:r w:rsidRPr="005961F9">
        <w:rPr>
          <w:rFonts w:ascii="Times New Roman" w:hAnsi="Times New Roman"/>
          <w:sz w:val="28"/>
          <w:szCs w:val="28"/>
        </w:rPr>
        <w:t>к</w:t>
      </w:r>
      <w:r w:rsidRPr="005961F9">
        <w:rPr>
          <w:rFonts w:ascii="Times New Roman" w:hAnsi="Times New Roman"/>
          <w:sz w:val="28"/>
          <w:szCs w:val="28"/>
        </w:rPr>
        <w:t>тронной форме</w:t>
      </w:r>
      <w:bookmarkEnd w:id="171"/>
      <w:r w:rsidRPr="005961F9">
        <w:rPr>
          <w:rFonts w:ascii="Times New Roman" w:hAnsi="Times New Roman"/>
          <w:sz w:val="28"/>
          <w:szCs w:val="28"/>
        </w:rPr>
        <w:t>.</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11.8.1. Для участия в запросе предложений участнику закупки необход</w:t>
      </w:r>
      <w:r w:rsidRPr="005961F9">
        <w:rPr>
          <w:rFonts w:ascii="Times New Roman" w:hAnsi="Times New Roman"/>
          <w:sz w:val="28"/>
          <w:szCs w:val="28"/>
        </w:rPr>
        <w:t>и</w:t>
      </w:r>
      <w:r w:rsidRPr="005961F9">
        <w:rPr>
          <w:rFonts w:ascii="Times New Roman" w:hAnsi="Times New Roman"/>
          <w:sz w:val="28"/>
          <w:szCs w:val="28"/>
        </w:rPr>
        <w:t>мо получить аккредитацию на электронной площадке в порядке, установленном оператором электронной площадки и подать заявку на участие в запросе пре</w:t>
      </w:r>
      <w:r w:rsidRPr="005961F9">
        <w:rPr>
          <w:rFonts w:ascii="Times New Roman" w:hAnsi="Times New Roman"/>
          <w:sz w:val="28"/>
          <w:szCs w:val="28"/>
        </w:rPr>
        <w:t>д</w:t>
      </w:r>
      <w:r w:rsidRPr="005961F9">
        <w:rPr>
          <w:rFonts w:ascii="Times New Roman" w:hAnsi="Times New Roman"/>
          <w:sz w:val="28"/>
          <w:szCs w:val="28"/>
        </w:rPr>
        <w:t>ложений в сроки, которые установлены извещением и документацией о заку</w:t>
      </w:r>
      <w:r w:rsidRPr="005961F9">
        <w:rPr>
          <w:rFonts w:ascii="Times New Roman" w:hAnsi="Times New Roman"/>
          <w:sz w:val="28"/>
          <w:szCs w:val="28"/>
        </w:rPr>
        <w:t>п</w:t>
      </w:r>
      <w:r w:rsidRPr="005961F9">
        <w:rPr>
          <w:rFonts w:ascii="Times New Roman" w:hAnsi="Times New Roman"/>
          <w:sz w:val="28"/>
          <w:szCs w:val="28"/>
        </w:rPr>
        <w:t xml:space="preserve">ке. </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11.8.2.Порядок, место, дата начала и дата окончания срока подачи заявок указываются в извещении и документации о проведении запроса предложений. Требования к содержанию, форме, оформлению и составу заявки на участие в запросе предложений устанавливаются в извещении и документации о пров</w:t>
      </w:r>
      <w:r w:rsidRPr="005961F9">
        <w:rPr>
          <w:rFonts w:ascii="Times New Roman" w:hAnsi="Times New Roman"/>
          <w:sz w:val="28"/>
          <w:szCs w:val="28"/>
        </w:rPr>
        <w:t>е</w:t>
      </w:r>
      <w:r w:rsidRPr="005961F9">
        <w:rPr>
          <w:rFonts w:ascii="Times New Roman" w:hAnsi="Times New Roman"/>
          <w:sz w:val="28"/>
          <w:szCs w:val="28"/>
        </w:rPr>
        <w:t xml:space="preserve">дении запроса предложений. </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11.8.3. Заявка на участие в запросе предложений предоставляется учас</w:t>
      </w:r>
      <w:r w:rsidRPr="005961F9">
        <w:rPr>
          <w:rFonts w:ascii="Times New Roman" w:hAnsi="Times New Roman"/>
          <w:sz w:val="28"/>
          <w:szCs w:val="28"/>
        </w:rPr>
        <w:t>т</w:t>
      </w:r>
      <w:r w:rsidRPr="005961F9">
        <w:rPr>
          <w:rFonts w:ascii="Times New Roman" w:hAnsi="Times New Roman"/>
          <w:sz w:val="28"/>
          <w:szCs w:val="28"/>
        </w:rPr>
        <w:t>ником в виде электронного документа.</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11.8.4. Оператор электронной площадки обязан обеспечить конфиденц</w:t>
      </w:r>
      <w:r w:rsidRPr="005961F9">
        <w:rPr>
          <w:rFonts w:ascii="Times New Roman" w:hAnsi="Times New Roman"/>
          <w:sz w:val="28"/>
          <w:szCs w:val="28"/>
        </w:rPr>
        <w:t>и</w:t>
      </w:r>
      <w:r w:rsidRPr="005961F9">
        <w:rPr>
          <w:rFonts w:ascii="Times New Roman" w:hAnsi="Times New Roman"/>
          <w:sz w:val="28"/>
          <w:szCs w:val="28"/>
        </w:rPr>
        <w:t>альность информации об участниках закупки, подавших заявки на участие в з</w:t>
      </w:r>
      <w:r w:rsidRPr="005961F9">
        <w:rPr>
          <w:rFonts w:ascii="Times New Roman" w:hAnsi="Times New Roman"/>
          <w:sz w:val="28"/>
          <w:szCs w:val="28"/>
        </w:rPr>
        <w:t>а</w:t>
      </w:r>
      <w:r w:rsidRPr="005961F9">
        <w:rPr>
          <w:rFonts w:ascii="Times New Roman" w:hAnsi="Times New Roman"/>
          <w:sz w:val="28"/>
          <w:szCs w:val="28"/>
        </w:rPr>
        <w:t>просе предложений, и информации, содержащейся в данной заявки. За наруш</w:t>
      </w:r>
      <w:r w:rsidRPr="005961F9">
        <w:rPr>
          <w:rFonts w:ascii="Times New Roman" w:hAnsi="Times New Roman"/>
          <w:sz w:val="28"/>
          <w:szCs w:val="28"/>
        </w:rPr>
        <w:t>е</w:t>
      </w:r>
      <w:r w:rsidRPr="005961F9">
        <w:rPr>
          <w:rFonts w:ascii="Times New Roman" w:hAnsi="Times New Roman"/>
          <w:sz w:val="28"/>
          <w:szCs w:val="28"/>
        </w:rPr>
        <w:t>ние указанного требования оператор электронной площадки несет ответстве</w:t>
      </w:r>
      <w:r w:rsidRPr="005961F9">
        <w:rPr>
          <w:rFonts w:ascii="Times New Roman" w:hAnsi="Times New Roman"/>
          <w:sz w:val="28"/>
          <w:szCs w:val="28"/>
        </w:rPr>
        <w:t>н</w:t>
      </w:r>
      <w:r w:rsidRPr="005961F9">
        <w:rPr>
          <w:rFonts w:ascii="Times New Roman" w:hAnsi="Times New Roman"/>
          <w:sz w:val="28"/>
          <w:szCs w:val="28"/>
        </w:rPr>
        <w:t>ность в соответствии с законодательством Российской Федерации.</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11.8.5. Участник закупки вправе подать только одну заявку на участие в запросе предложений в отношении каждого лота.</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11.8.6. Участник закупки, подавший заявку на участие в запросе предл</w:t>
      </w:r>
      <w:r w:rsidRPr="005961F9">
        <w:rPr>
          <w:rFonts w:ascii="Times New Roman" w:hAnsi="Times New Roman"/>
          <w:sz w:val="28"/>
          <w:szCs w:val="28"/>
        </w:rPr>
        <w:t>о</w:t>
      </w:r>
      <w:r w:rsidRPr="005961F9">
        <w:rPr>
          <w:rFonts w:ascii="Times New Roman" w:hAnsi="Times New Roman"/>
          <w:sz w:val="28"/>
          <w:szCs w:val="28"/>
        </w:rPr>
        <w:t>жений, вправе отозвать заявку на участие в запросе предложений, либо внести в нее изменения не позднее окончания срока подачи заявок, направив об этом уведомление оператору электронной площадки. Участник закупки, отозвавший заявку, вправе подать новую заявку, при этом новой заявке присваивается н</w:t>
      </w:r>
      <w:r w:rsidRPr="005961F9">
        <w:rPr>
          <w:rFonts w:ascii="Times New Roman" w:hAnsi="Times New Roman"/>
          <w:sz w:val="28"/>
          <w:szCs w:val="28"/>
        </w:rPr>
        <w:t>о</w:t>
      </w:r>
      <w:r w:rsidRPr="005961F9">
        <w:rPr>
          <w:rFonts w:ascii="Times New Roman" w:hAnsi="Times New Roman"/>
          <w:sz w:val="28"/>
          <w:szCs w:val="28"/>
        </w:rPr>
        <w:t>вый порядковый номер.</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11.8.7. Прием заявок на участие в запросе предложений прекращается п</w:t>
      </w:r>
      <w:r w:rsidRPr="005961F9">
        <w:rPr>
          <w:rFonts w:ascii="Times New Roman" w:hAnsi="Times New Roman"/>
          <w:sz w:val="28"/>
          <w:szCs w:val="28"/>
        </w:rPr>
        <w:t>о</w:t>
      </w:r>
      <w:r w:rsidRPr="005961F9">
        <w:rPr>
          <w:rFonts w:ascii="Times New Roman" w:hAnsi="Times New Roman"/>
          <w:sz w:val="28"/>
          <w:szCs w:val="28"/>
        </w:rPr>
        <w:t>сле окончания срока подачи заявок на участие в запросе предложений,</w:t>
      </w:r>
      <w:bookmarkStart w:id="172" w:name="_Toc452025983"/>
      <w:bookmarkStart w:id="173" w:name="_Toc451946387"/>
      <w:bookmarkStart w:id="174" w:name="_Toc520127588"/>
      <w:r w:rsidRPr="005961F9">
        <w:rPr>
          <w:rFonts w:ascii="Times New Roman" w:hAnsi="Times New Roman"/>
          <w:sz w:val="28"/>
          <w:szCs w:val="28"/>
        </w:rPr>
        <w:t xml:space="preserve"> устано</w:t>
      </w:r>
      <w:r w:rsidRPr="005961F9">
        <w:rPr>
          <w:rFonts w:ascii="Times New Roman" w:hAnsi="Times New Roman"/>
          <w:sz w:val="28"/>
          <w:szCs w:val="28"/>
        </w:rPr>
        <w:t>в</w:t>
      </w:r>
      <w:r w:rsidRPr="005961F9">
        <w:rPr>
          <w:rFonts w:ascii="Times New Roman" w:hAnsi="Times New Roman"/>
          <w:sz w:val="28"/>
          <w:szCs w:val="28"/>
        </w:rPr>
        <w:t>ленного в документации.</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Style w:val="apple-converted-space"/>
          <w:sz w:val="28"/>
          <w:szCs w:val="28"/>
        </w:rPr>
        <w:t>11.</w:t>
      </w:r>
      <w:r w:rsidRPr="005961F9">
        <w:rPr>
          <w:rFonts w:ascii="Times New Roman" w:hAnsi="Times New Roman"/>
          <w:sz w:val="28"/>
          <w:szCs w:val="28"/>
        </w:rPr>
        <w:t>9. Открытие доступа к заявкам на участие в запросе предложений</w:t>
      </w:r>
      <w:bookmarkEnd w:id="172"/>
      <w:bookmarkEnd w:id="173"/>
      <w:r w:rsidRPr="005961F9">
        <w:rPr>
          <w:rFonts w:ascii="Times New Roman" w:hAnsi="Times New Roman"/>
          <w:sz w:val="28"/>
          <w:szCs w:val="28"/>
        </w:rPr>
        <w:t xml:space="preserve"> в электронной форме</w:t>
      </w:r>
      <w:bookmarkEnd w:id="174"/>
      <w:r w:rsidRPr="005961F9">
        <w:rPr>
          <w:rFonts w:ascii="Times New Roman" w:hAnsi="Times New Roman"/>
          <w:sz w:val="28"/>
          <w:szCs w:val="28"/>
        </w:rPr>
        <w:t>.</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11.9.1. Открытие доступа к заявкам на участие в запросе предложений, производится с использованием функционала электронной площадки после и</w:t>
      </w:r>
      <w:r w:rsidRPr="005961F9">
        <w:rPr>
          <w:rFonts w:ascii="Times New Roman" w:hAnsi="Times New Roman"/>
          <w:sz w:val="28"/>
          <w:szCs w:val="28"/>
        </w:rPr>
        <w:t>с</w:t>
      </w:r>
      <w:r w:rsidRPr="005961F9">
        <w:rPr>
          <w:rFonts w:ascii="Times New Roman" w:hAnsi="Times New Roman"/>
          <w:sz w:val="28"/>
          <w:szCs w:val="28"/>
        </w:rPr>
        <w:t>течения срока подачи заявок на участие в запросе предложений, в соответствии с извещением и регламентом электронной площадки.</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11.9.2. По окончании срока подачи заявок оператор электронной площа</w:t>
      </w:r>
      <w:r w:rsidRPr="005961F9">
        <w:rPr>
          <w:rFonts w:ascii="Times New Roman" w:hAnsi="Times New Roman"/>
          <w:sz w:val="28"/>
          <w:szCs w:val="28"/>
        </w:rPr>
        <w:t>д</w:t>
      </w:r>
      <w:r w:rsidRPr="005961F9">
        <w:rPr>
          <w:rFonts w:ascii="Times New Roman" w:hAnsi="Times New Roman"/>
          <w:sz w:val="28"/>
          <w:szCs w:val="28"/>
        </w:rPr>
        <w:t xml:space="preserve">ки передает заказчику все поступившие заявки. </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lastRenderedPageBreak/>
        <w:t xml:space="preserve">11.9.3. Протокол </w:t>
      </w:r>
      <w:r w:rsidRPr="005961F9">
        <w:rPr>
          <w:rFonts w:ascii="Times New Roman" w:hAnsi="Times New Roman"/>
          <w:sz w:val="28"/>
          <w:szCs w:val="28"/>
          <w:shd w:val="clear" w:color="auto" w:fill="FFFFFF"/>
        </w:rPr>
        <w:t>открытия доступа к заявкам на участие в</w:t>
      </w:r>
      <w:r w:rsidRPr="005961F9">
        <w:rPr>
          <w:rStyle w:val="apple-converted-space"/>
          <w:sz w:val="28"/>
          <w:szCs w:val="28"/>
        </w:rPr>
        <w:t xml:space="preserve"> </w:t>
      </w:r>
      <w:r w:rsidRPr="005961F9">
        <w:rPr>
          <w:rFonts w:ascii="Times New Roman" w:hAnsi="Times New Roman"/>
          <w:sz w:val="28"/>
          <w:szCs w:val="28"/>
        </w:rPr>
        <w:t>запросе пре</w:t>
      </w:r>
      <w:r w:rsidRPr="005961F9">
        <w:rPr>
          <w:rFonts w:ascii="Times New Roman" w:hAnsi="Times New Roman"/>
          <w:sz w:val="28"/>
          <w:szCs w:val="28"/>
        </w:rPr>
        <w:t>д</w:t>
      </w:r>
      <w:r w:rsidRPr="005961F9">
        <w:rPr>
          <w:rFonts w:ascii="Times New Roman" w:hAnsi="Times New Roman"/>
          <w:sz w:val="28"/>
          <w:szCs w:val="28"/>
        </w:rPr>
        <w:t xml:space="preserve">ложений составляется Комиссией по осуществлению закупок и подписывается всеми присутствующими членами Комиссии по осуществлению закупок после </w:t>
      </w:r>
      <w:r w:rsidRPr="005961F9">
        <w:rPr>
          <w:rFonts w:ascii="Times New Roman" w:hAnsi="Times New Roman"/>
          <w:sz w:val="28"/>
          <w:szCs w:val="28"/>
          <w:shd w:val="clear" w:color="auto" w:fill="FFFFFF"/>
        </w:rPr>
        <w:t xml:space="preserve">открытия доступа к заявкам на участие в </w:t>
      </w:r>
      <w:r w:rsidRPr="005961F9">
        <w:rPr>
          <w:rFonts w:ascii="Times New Roman" w:hAnsi="Times New Roman"/>
          <w:sz w:val="28"/>
          <w:szCs w:val="28"/>
        </w:rPr>
        <w:t>запросе предложений</w:t>
      </w:r>
      <w:r w:rsidRPr="005961F9">
        <w:rPr>
          <w:rFonts w:ascii="Times New Roman" w:hAnsi="Times New Roman"/>
          <w:sz w:val="28"/>
          <w:szCs w:val="28"/>
          <w:shd w:val="clear" w:color="auto" w:fill="FFFFFF"/>
        </w:rPr>
        <w:t>.</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shd w:val="clear" w:color="auto" w:fill="FFFFFF"/>
        </w:rPr>
        <w:t xml:space="preserve">11.9.4. </w:t>
      </w:r>
      <w:r w:rsidRPr="005961F9">
        <w:rPr>
          <w:rFonts w:ascii="Times New Roman" w:hAnsi="Times New Roman"/>
          <w:sz w:val="28"/>
          <w:szCs w:val="28"/>
        </w:rPr>
        <w:t xml:space="preserve">Указанный протокол размещается заказчиком в ЕИС не </w:t>
      </w:r>
      <w:r w:rsidRPr="005961F9">
        <w:rPr>
          <w:rFonts w:ascii="Times New Roman" w:hAnsi="Times New Roman"/>
          <w:iCs/>
          <w:sz w:val="28"/>
          <w:szCs w:val="28"/>
        </w:rPr>
        <w:t xml:space="preserve">позднее чем через 3 дня со дня подписания </w:t>
      </w:r>
      <w:r w:rsidRPr="005961F9">
        <w:rPr>
          <w:rFonts w:ascii="Times New Roman" w:hAnsi="Times New Roman"/>
          <w:sz w:val="28"/>
          <w:szCs w:val="28"/>
        </w:rPr>
        <w:t>такого протокола.</w:t>
      </w:r>
      <w:bookmarkStart w:id="175" w:name="_Toc451437387"/>
      <w:bookmarkStart w:id="176" w:name="_Toc452025984"/>
      <w:bookmarkStart w:id="177" w:name="_Toc451946388"/>
      <w:bookmarkStart w:id="178" w:name="_Toc520127589"/>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11.10. Порядок</w:t>
      </w:r>
      <w:bookmarkEnd w:id="175"/>
      <w:r w:rsidRPr="005961F9">
        <w:rPr>
          <w:rFonts w:ascii="Times New Roman" w:hAnsi="Times New Roman"/>
          <w:sz w:val="28"/>
          <w:szCs w:val="28"/>
        </w:rPr>
        <w:t xml:space="preserve"> рассмотрения заявок на участие в запросе предложений</w:t>
      </w:r>
      <w:bookmarkEnd w:id="176"/>
      <w:bookmarkEnd w:id="177"/>
      <w:r w:rsidRPr="005961F9">
        <w:rPr>
          <w:rFonts w:ascii="Times New Roman" w:hAnsi="Times New Roman"/>
          <w:sz w:val="28"/>
          <w:szCs w:val="28"/>
        </w:rPr>
        <w:t xml:space="preserve"> в электронной форме</w:t>
      </w:r>
      <w:bookmarkEnd w:id="178"/>
      <w:r w:rsidRPr="005961F9">
        <w:rPr>
          <w:rFonts w:ascii="Times New Roman" w:hAnsi="Times New Roman"/>
          <w:sz w:val="28"/>
          <w:szCs w:val="28"/>
        </w:rPr>
        <w:t>.</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11.10.1.</w:t>
      </w:r>
      <w:r w:rsidRPr="005961F9">
        <w:rPr>
          <w:rStyle w:val="apple-converted-space"/>
          <w:sz w:val="28"/>
          <w:szCs w:val="28"/>
        </w:rPr>
        <w:t xml:space="preserve"> </w:t>
      </w:r>
      <w:r w:rsidRPr="005961F9">
        <w:rPr>
          <w:rFonts w:ascii="Times New Roman" w:hAnsi="Times New Roman"/>
          <w:sz w:val="28"/>
          <w:szCs w:val="28"/>
        </w:rPr>
        <w:t>Комиссия по осуществлению закупок рассматривает заявки на участие в запросе предложений и участников закупки, подавших такие заявки, на соответствие требованиям, установленным документацией, и принимает решение о допуске/отклонении заявок на участие в запросе предложений.</w:t>
      </w:r>
      <w:r w:rsidRPr="005961F9">
        <w:rPr>
          <w:rStyle w:val="apple-converted-space"/>
          <w:b/>
          <w:bCs/>
          <w:sz w:val="28"/>
          <w:szCs w:val="28"/>
        </w:rPr>
        <w:t xml:space="preserve"> </w:t>
      </w:r>
      <w:r w:rsidRPr="005961F9">
        <w:rPr>
          <w:rFonts w:ascii="Times New Roman" w:hAnsi="Times New Roman"/>
          <w:sz w:val="28"/>
          <w:szCs w:val="28"/>
        </w:rPr>
        <w:t>Реда</w:t>
      </w:r>
      <w:r w:rsidRPr="005961F9">
        <w:rPr>
          <w:rFonts w:ascii="Times New Roman" w:hAnsi="Times New Roman"/>
          <w:sz w:val="28"/>
          <w:szCs w:val="28"/>
        </w:rPr>
        <w:t>к</w:t>
      </w:r>
      <w:r w:rsidRPr="005961F9">
        <w:rPr>
          <w:rFonts w:ascii="Times New Roman" w:hAnsi="Times New Roman"/>
          <w:sz w:val="28"/>
          <w:szCs w:val="28"/>
        </w:rPr>
        <w:t>ционные недостатки в оформлении заявок, не влияющие на смысл их содерж</w:t>
      </w:r>
      <w:r w:rsidRPr="005961F9">
        <w:rPr>
          <w:rFonts w:ascii="Times New Roman" w:hAnsi="Times New Roman"/>
          <w:sz w:val="28"/>
          <w:szCs w:val="28"/>
        </w:rPr>
        <w:t>а</w:t>
      </w:r>
      <w:r w:rsidRPr="005961F9">
        <w:rPr>
          <w:rFonts w:ascii="Times New Roman" w:hAnsi="Times New Roman"/>
          <w:sz w:val="28"/>
          <w:szCs w:val="28"/>
        </w:rPr>
        <w:t>ния, не являются основанием для отклонения заявок.</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11.10.2. Срок рассмотрения заявок на участие</w:t>
      </w:r>
      <w:r w:rsidRPr="005961F9">
        <w:rPr>
          <w:rStyle w:val="apple-converted-space"/>
          <w:sz w:val="28"/>
          <w:szCs w:val="28"/>
        </w:rPr>
        <w:t xml:space="preserve"> </w:t>
      </w:r>
      <w:r w:rsidRPr="005961F9">
        <w:rPr>
          <w:rFonts w:ascii="Times New Roman" w:hAnsi="Times New Roman"/>
          <w:iCs/>
          <w:sz w:val="28"/>
          <w:szCs w:val="28"/>
        </w:rPr>
        <w:t xml:space="preserve">в запросе предложений не может превышать </w:t>
      </w:r>
      <w:r w:rsidRPr="005961F9">
        <w:rPr>
          <w:rFonts w:ascii="Times New Roman" w:hAnsi="Times New Roman"/>
          <w:iCs/>
          <w:sz w:val="28"/>
          <w:szCs w:val="28"/>
          <w:lang w:val="sah-RU"/>
        </w:rPr>
        <w:t xml:space="preserve">10 </w:t>
      </w:r>
      <w:r w:rsidRPr="005961F9">
        <w:rPr>
          <w:rFonts w:ascii="Times New Roman" w:hAnsi="Times New Roman"/>
          <w:iCs/>
          <w:sz w:val="28"/>
          <w:szCs w:val="28"/>
        </w:rPr>
        <w:t xml:space="preserve">дней, </w:t>
      </w:r>
      <w:r w:rsidRPr="005961F9">
        <w:rPr>
          <w:rFonts w:ascii="Times New Roman" w:hAnsi="Times New Roman"/>
          <w:sz w:val="28"/>
          <w:szCs w:val="28"/>
        </w:rPr>
        <w:t>со дня открытия доступа к заявкам на участие в з</w:t>
      </w:r>
      <w:r w:rsidRPr="005961F9">
        <w:rPr>
          <w:rFonts w:ascii="Times New Roman" w:hAnsi="Times New Roman"/>
          <w:sz w:val="28"/>
          <w:szCs w:val="28"/>
        </w:rPr>
        <w:t>а</w:t>
      </w:r>
      <w:r w:rsidRPr="005961F9">
        <w:rPr>
          <w:rFonts w:ascii="Times New Roman" w:hAnsi="Times New Roman"/>
          <w:sz w:val="28"/>
          <w:szCs w:val="28"/>
        </w:rPr>
        <w:t>просе предложений</w:t>
      </w:r>
      <w:r w:rsidRPr="005961F9">
        <w:rPr>
          <w:rFonts w:ascii="Times New Roman" w:hAnsi="Times New Roman"/>
          <w:sz w:val="28"/>
          <w:szCs w:val="28"/>
          <w:lang w:val="sah-RU"/>
        </w:rPr>
        <w:t>.</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11.10.3. В ходе рассмотрения заявок Комиссия по осуществлению закупок вправе, в случае если такая возможность была предусмотрена документацией, направить запросы участникам закупки. Срок предоставления участником з</w:t>
      </w:r>
      <w:r w:rsidRPr="005961F9">
        <w:rPr>
          <w:rFonts w:ascii="Times New Roman" w:hAnsi="Times New Roman"/>
          <w:sz w:val="28"/>
          <w:szCs w:val="28"/>
        </w:rPr>
        <w:t>а</w:t>
      </w:r>
      <w:r w:rsidRPr="005961F9">
        <w:rPr>
          <w:rFonts w:ascii="Times New Roman" w:hAnsi="Times New Roman"/>
          <w:sz w:val="28"/>
          <w:szCs w:val="28"/>
        </w:rPr>
        <w:t>купки, разъяснений устанавливается одинаковый для всех участников закупки, которым были направлены запросы, и не может превышать 2 дней со дня н</w:t>
      </w:r>
      <w:r w:rsidRPr="005961F9">
        <w:rPr>
          <w:rFonts w:ascii="Times New Roman" w:hAnsi="Times New Roman"/>
          <w:sz w:val="28"/>
          <w:szCs w:val="28"/>
        </w:rPr>
        <w:t>а</w:t>
      </w:r>
      <w:r w:rsidRPr="005961F9">
        <w:rPr>
          <w:rFonts w:ascii="Times New Roman" w:hAnsi="Times New Roman"/>
          <w:sz w:val="28"/>
          <w:szCs w:val="28"/>
        </w:rPr>
        <w:t>правления соответствующего запроса. Непредставление или представление не в полном объеме запрашиваемых документов и разъяснений в установленный в запросе срок служит основанием для отклонения предложения такого участн</w:t>
      </w:r>
      <w:r w:rsidRPr="005961F9">
        <w:rPr>
          <w:rFonts w:ascii="Times New Roman" w:hAnsi="Times New Roman"/>
          <w:sz w:val="28"/>
          <w:szCs w:val="28"/>
        </w:rPr>
        <w:t>и</w:t>
      </w:r>
      <w:r w:rsidRPr="005961F9">
        <w:rPr>
          <w:rFonts w:ascii="Times New Roman" w:hAnsi="Times New Roman"/>
          <w:sz w:val="28"/>
          <w:szCs w:val="28"/>
        </w:rPr>
        <w:t>ка.</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 xml:space="preserve">11.10.4. Порядок отстранения и </w:t>
      </w:r>
      <w:r w:rsidRPr="005961F9">
        <w:rPr>
          <w:rFonts w:ascii="Times New Roman" w:hAnsi="Times New Roman"/>
          <w:sz w:val="28"/>
          <w:szCs w:val="28"/>
          <w:shd w:val="clear" w:color="auto" w:fill="FFFFFF"/>
        </w:rPr>
        <w:t xml:space="preserve">отклонения заявок на участие в </w:t>
      </w:r>
      <w:r w:rsidRPr="005961F9">
        <w:rPr>
          <w:rFonts w:ascii="Times New Roman" w:hAnsi="Times New Roman"/>
          <w:sz w:val="28"/>
          <w:szCs w:val="28"/>
        </w:rPr>
        <w:t xml:space="preserve">запросе предложений </w:t>
      </w:r>
      <w:r w:rsidRPr="005961F9">
        <w:rPr>
          <w:rFonts w:ascii="Times New Roman" w:hAnsi="Times New Roman"/>
          <w:sz w:val="28"/>
          <w:szCs w:val="28"/>
          <w:shd w:val="clear" w:color="auto" w:fill="FFFFFF"/>
        </w:rPr>
        <w:t>предусмотрен в подразделе 6.4 раздела 6 настоящего Положения.</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11.10.5. Участники, заявки которых не были отклонены Комиссией по осуществлению закупок в соответствии настоящим Положением, признаются участниками запроса предложений и допускаются к оценке и сопоставлению заявок на участие в запросе предложений.</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11.10.6. Результаты рассмотрения заявок на участие в запросе предлож</w:t>
      </w:r>
      <w:r w:rsidRPr="005961F9">
        <w:rPr>
          <w:rFonts w:ascii="Times New Roman" w:hAnsi="Times New Roman"/>
          <w:sz w:val="28"/>
          <w:szCs w:val="28"/>
        </w:rPr>
        <w:t>е</w:t>
      </w:r>
      <w:r w:rsidRPr="005961F9">
        <w:rPr>
          <w:rFonts w:ascii="Times New Roman" w:hAnsi="Times New Roman"/>
          <w:sz w:val="28"/>
          <w:szCs w:val="28"/>
        </w:rPr>
        <w:t>ний фиксируются в протоколе рассмотрения заявок на участие в запросе пре</w:t>
      </w:r>
      <w:r w:rsidRPr="005961F9">
        <w:rPr>
          <w:rFonts w:ascii="Times New Roman" w:hAnsi="Times New Roman"/>
          <w:sz w:val="28"/>
          <w:szCs w:val="28"/>
        </w:rPr>
        <w:t>д</w:t>
      </w:r>
      <w:r w:rsidRPr="005961F9">
        <w:rPr>
          <w:rFonts w:ascii="Times New Roman" w:hAnsi="Times New Roman"/>
          <w:sz w:val="28"/>
          <w:szCs w:val="28"/>
        </w:rPr>
        <w:t>ложений</w:t>
      </w:r>
      <w:r w:rsidRPr="005961F9">
        <w:rPr>
          <w:rFonts w:ascii="Times New Roman" w:hAnsi="Times New Roman"/>
          <w:i/>
          <w:iCs/>
          <w:sz w:val="28"/>
          <w:szCs w:val="28"/>
        </w:rPr>
        <w:t>.</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 xml:space="preserve">11.10.7. Указанный протокол размещается заказчиком в ЕИС не </w:t>
      </w:r>
      <w:r w:rsidRPr="005961F9">
        <w:rPr>
          <w:rFonts w:ascii="Times New Roman" w:hAnsi="Times New Roman"/>
          <w:iCs/>
          <w:sz w:val="28"/>
          <w:szCs w:val="28"/>
        </w:rPr>
        <w:t>позднее чем через 3 дня со</w:t>
      </w:r>
      <w:r w:rsidRPr="005961F9">
        <w:rPr>
          <w:rStyle w:val="apple-converted-space"/>
          <w:iCs/>
          <w:sz w:val="28"/>
          <w:szCs w:val="28"/>
        </w:rPr>
        <w:t xml:space="preserve"> </w:t>
      </w:r>
      <w:r w:rsidRPr="005961F9">
        <w:rPr>
          <w:rFonts w:ascii="Times New Roman" w:hAnsi="Times New Roman"/>
          <w:iCs/>
          <w:sz w:val="28"/>
          <w:szCs w:val="28"/>
        </w:rPr>
        <w:t xml:space="preserve">дня подписания такого </w:t>
      </w:r>
      <w:r w:rsidRPr="005961F9">
        <w:rPr>
          <w:rFonts w:ascii="Times New Roman" w:hAnsi="Times New Roman"/>
          <w:sz w:val="28"/>
          <w:szCs w:val="28"/>
        </w:rPr>
        <w:t>протокола.</w:t>
      </w:r>
      <w:bookmarkStart w:id="179" w:name="_Toc451437388"/>
      <w:bookmarkStart w:id="180" w:name="_Toc452025985"/>
      <w:bookmarkStart w:id="181" w:name="_Toc451946389"/>
      <w:bookmarkStart w:id="182" w:name="_Toc520127590"/>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11.11. Оценка</w:t>
      </w:r>
      <w:bookmarkEnd w:id="179"/>
      <w:r w:rsidRPr="005961F9">
        <w:rPr>
          <w:rFonts w:ascii="Times New Roman" w:hAnsi="Times New Roman"/>
          <w:sz w:val="28"/>
          <w:szCs w:val="28"/>
        </w:rPr>
        <w:t xml:space="preserve"> и сопоставление заявок</w:t>
      </w:r>
      <w:r w:rsidRPr="005961F9">
        <w:rPr>
          <w:rStyle w:val="apple-converted-space"/>
          <w:sz w:val="28"/>
          <w:szCs w:val="28"/>
        </w:rPr>
        <w:t xml:space="preserve">, </w:t>
      </w:r>
      <w:r w:rsidRPr="005961F9">
        <w:rPr>
          <w:rFonts w:ascii="Times New Roman" w:hAnsi="Times New Roman"/>
          <w:sz w:val="28"/>
          <w:szCs w:val="28"/>
        </w:rPr>
        <w:t>подведение итогов</w:t>
      </w:r>
      <w:r w:rsidRPr="005961F9">
        <w:rPr>
          <w:rStyle w:val="apple-converted-space"/>
          <w:sz w:val="28"/>
          <w:szCs w:val="28"/>
        </w:rPr>
        <w:t xml:space="preserve"> </w:t>
      </w:r>
      <w:r w:rsidRPr="005961F9">
        <w:rPr>
          <w:rFonts w:ascii="Times New Roman" w:hAnsi="Times New Roman"/>
          <w:sz w:val="28"/>
          <w:szCs w:val="28"/>
        </w:rPr>
        <w:t>запроса пре</w:t>
      </w:r>
      <w:r w:rsidRPr="005961F9">
        <w:rPr>
          <w:rFonts w:ascii="Times New Roman" w:hAnsi="Times New Roman"/>
          <w:sz w:val="28"/>
          <w:szCs w:val="28"/>
        </w:rPr>
        <w:t>д</w:t>
      </w:r>
      <w:r w:rsidRPr="005961F9">
        <w:rPr>
          <w:rFonts w:ascii="Times New Roman" w:hAnsi="Times New Roman"/>
          <w:sz w:val="28"/>
          <w:szCs w:val="28"/>
        </w:rPr>
        <w:t>ложений</w:t>
      </w:r>
      <w:bookmarkEnd w:id="180"/>
      <w:bookmarkEnd w:id="181"/>
      <w:r w:rsidRPr="005961F9">
        <w:rPr>
          <w:rFonts w:ascii="Times New Roman" w:hAnsi="Times New Roman"/>
          <w:sz w:val="28"/>
          <w:szCs w:val="28"/>
        </w:rPr>
        <w:t xml:space="preserve"> в электронной форме</w:t>
      </w:r>
      <w:bookmarkEnd w:id="182"/>
      <w:r w:rsidRPr="005961F9">
        <w:rPr>
          <w:rFonts w:ascii="Times New Roman" w:hAnsi="Times New Roman"/>
          <w:sz w:val="28"/>
          <w:szCs w:val="28"/>
        </w:rPr>
        <w:t>.</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11.11.1. Комиссия по осуществлению закупок осуществляет оценку и с</w:t>
      </w:r>
      <w:r w:rsidRPr="005961F9">
        <w:rPr>
          <w:rFonts w:ascii="Times New Roman" w:hAnsi="Times New Roman"/>
          <w:sz w:val="28"/>
          <w:szCs w:val="28"/>
        </w:rPr>
        <w:t>о</w:t>
      </w:r>
      <w:r w:rsidRPr="005961F9">
        <w:rPr>
          <w:rFonts w:ascii="Times New Roman" w:hAnsi="Times New Roman"/>
          <w:sz w:val="28"/>
          <w:szCs w:val="28"/>
        </w:rPr>
        <w:t>поставление заявок на участие в запросе предложений на основании критериев оценки заявок, установленных в документации о закупке.</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11.11.2. На основании результатов оценки и сопоставления заявок на уч</w:t>
      </w:r>
      <w:r w:rsidRPr="005961F9">
        <w:rPr>
          <w:rFonts w:ascii="Times New Roman" w:hAnsi="Times New Roman"/>
          <w:sz w:val="28"/>
          <w:szCs w:val="28"/>
        </w:rPr>
        <w:t>а</w:t>
      </w:r>
      <w:r w:rsidRPr="005961F9">
        <w:rPr>
          <w:rFonts w:ascii="Times New Roman" w:hAnsi="Times New Roman"/>
          <w:sz w:val="28"/>
          <w:szCs w:val="28"/>
        </w:rPr>
        <w:t xml:space="preserve">стие в запросе предложений Комиссией по осуществлению закупок по каждой заявке относительно других, по мере уменьшения степени выгодности, </w:t>
      </w:r>
      <w:r w:rsidRPr="005961F9">
        <w:rPr>
          <w:rFonts w:ascii="Times New Roman" w:hAnsi="Times New Roman"/>
          <w:sz w:val="28"/>
          <w:szCs w:val="28"/>
        </w:rPr>
        <w:lastRenderedPageBreak/>
        <w:t>соде</w:t>
      </w:r>
      <w:r w:rsidRPr="005961F9">
        <w:rPr>
          <w:rFonts w:ascii="Times New Roman" w:hAnsi="Times New Roman"/>
          <w:sz w:val="28"/>
          <w:szCs w:val="28"/>
        </w:rPr>
        <w:t>р</w:t>
      </w:r>
      <w:r w:rsidRPr="005961F9">
        <w:rPr>
          <w:rFonts w:ascii="Times New Roman" w:hAnsi="Times New Roman"/>
          <w:sz w:val="28"/>
          <w:szCs w:val="28"/>
        </w:rPr>
        <w:t>жащихся в них условий исполнения договора, присваиваются порядковые номера. Заявке участника запроса предложений, которая наиболее полно соотве</w:t>
      </w:r>
      <w:r w:rsidRPr="005961F9">
        <w:rPr>
          <w:rFonts w:ascii="Times New Roman" w:hAnsi="Times New Roman"/>
          <w:sz w:val="28"/>
          <w:szCs w:val="28"/>
        </w:rPr>
        <w:t>т</w:t>
      </w:r>
      <w:r w:rsidRPr="005961F9">
        <w:rPr>
          <w:rFonts w:ascii="Times New Roman" w:hAnsi="Times New Roman"/>
          <w:sz w:val="28"/>
          <w:szCs w:val="28"/>
        </w:rPr>
        <w:t>ствует требованиям документации о закупке и содержит лучшие условия п</w:t>
      </w:r>
      <w:r w:rsidRPr="005961F9">
        <w:rPr>
          <w:rFonts w:ascii="Times New Roman" w:hAnsi="Times New Roman"/>
          <w:sz w:val="28"/>
          <w:szCs w:val="28"/>
        </w:rPr>
        <w:t>о</w:t>
      </w:r>
      <w:r w:rsidRPr="005961F9">
        <w:rPr>
          <w:rFonts w:ascii="Times New Roman" w:hAnsi="Times New Roman"/>
          <w:sz w:val="28"/>
          <w:szCs w:val="28"/>
        </w:rPr>
        <w:t>ставки товаров, выполнения работ, оказания услуг, присваивается первый н</w:t>
      </w:r>
      <w:r w:rsidRPr="005961F9">
        <w:rPr>
          <w:rFonts w:ascii="Times New Roman" w:hAnsi="Times New Roman"/>
          <w:sz w:val="28"/>
          <w:szCs w:val="28"/>
        </w:rPr>
        <w:t>о</w:t>
      </w:r>
      <w:r w:rsidRPr="005961F9">
        <w:rPr>
          <w:rFonts w:ascii="Times New Roman" w:hAnsi="Times New Roman"/>
          <w:sz w:val="28"/>
          <w:szCs w:val="28"/>
        </w:rPr>
        <w:t>мер. В случае если в нескольких заявках на участие в запросе предложений с</w:t>
      </w:r>
      <w:r w:rsidRPr="005961F9">
        <w:rPr>
          <w:rFonts w:ascii="Times New Roman" w:hAnsi="Times New Roman"/>
          <w:sz w:val="28"/>
          <w:szCs w:val="28"/>
        </w:rPr>
        <w:t>о</w:t>
      </w:r>
      <w:r w:rsidRPr="005961F9">
        <w:rPr>
          <w:rFonts w:ascii="Times New Roman" w:hAnsi="Times New Roman"/>
          <w:sz w:val="28"/>
          <w:szCs w:val="28"/>
        </w:rPr>
        <w:t>держатся одинаковые условия исполнения и цена договора, первый порядковый номер присваивается заявке на участие в запросе предложений, которая пост</w:t>
      </w:r>
      <w:r w:rsidRPr="005961F9">
        <w:rPr>
          <w:rFonts w:ascii="Times New Roman" w:hAnsi="Times New Roman"/>
          <w:sz w:val="28"/>
          <w:szCs w:val="28"/>
        </w:rPr>
        <w:t>у</w:t>
      </w:r>
      <w:r w:rsidRPr="005961F9">
        <w:rPr>
          <w:rFonts w:ascii="Times New Roman" w:hAnsi="Times New Roman"/>
          <w:sz w:val="28"/>
          <w:szCs w:val="28"/>
        </w:rPr>
        <w:t>пила ранее других заявок на участие в запросе предложений, содержащих такие условия.</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11.11.3. Победителем запроса предложений признается участник закупки, заявка на участие, в запросе предложений которого в соответствии с критери</w:t>
      </w:r>
      <w:r w:rsidRPr="005961F9">
        <w:rPr>
          <w:rFonts w:ascii="Times New Roman" w:hAnsi="Times New Roman"/>
          <w:sz w:val="28"/>
          <w:szCs w:val="28"/>
        </w:rPr>
        <w:t>я</w:t>
      </w:r>
      <w:r w:rsidRPr="005961F9">
        <w:rPr>
          <w:rFonts w:ascii="Times New Roman" w:hAnsi="Times New Roman"/>
          <w:sz w:val="28"/>
          <w:szCs w:val="28"/>
        </w:rPr>
        <w:t>ми, определенными в документации о закупке, наиболее полно соответствует требованиям документации о закупке и содержит лучшие условия поставки т</w:t>
      </w:r>
      <w:r w:rsidRPr="005961F9">
        <w:rPr>
          <w:rFonts w:ascii="Times New Roman" w:hAnsi="Times New Roman"/>
          <w:sz w:val="28"/>
          <w:szCs w:val="28"/>
        </w:rPr>
        <w:t>о</w:t>
      </w:r>
      <w:r w:rsidRPr="005961F9">
        <w:rPr>
          <w:rFonts w:ascii="Times New Roman" w:hAnsi="Times New Roman"/>
          <w:sz w:val="28"/>
          <w:szCs w:val="28"/>
        </w:rPr>
        <w:t>варов, выполнения работ, оказания услуг.</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11.11.4. Результаты оценки заявок и подведения итогов на участие в з</w:t>
      </w:r>
      <w:r w:rsidRPr="005961F9">
        <w:rPr>
          <w:rFonts w:ascii="Times New Roman" w:hAnsi="Times New Roman"/>
          <w:sz w:val="28"/>
          <w:szCs w:val="28"/>
        </w:rPr>
        <w:t>а</w:t>
      </w:r>
      <w:r w:rsidRPr="005961F9">
        <w:rPr>
          <w:rFonts w:ascii="Times New Roman" w:hAnsi="Times New Roman"/>
          <w:sz w:val="28"/>
          <w:szCs w:val="28"/>
        </w:rPr>
        <w:t>просе предложений фиксируются в протоколе оценки и итоговом протоколе, содержащую следующую информацию:</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дату подписания</w:t>
      </w:r>
      <w:r w:rsidRPr="005961F9">
        <w:rPr>
          <w:rFonts w:ascii="Times New Roman" w:hAnsi="Times New Roman"/>
          <w:sz w:val="28"/>
          <w:szCs w:val="28"/>
          <w:lang w:val="en-US"/>
        </w:rPr>
        <w:t>;</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сведения о заказчике;</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сведения о предмете и начальной максимальной цене договора;</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количество поданных на участие в закупке заявок, а также дата и время регистрации каждой такой заявки;</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сведения об участниках закупки;</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решение закупочной комиссии о допуске участника закупки или об отказе в допуске к участию в закупке для каждого участника закупки с обоснованием причин отказа в допуске к участию в закупке и указаниям положений извещ</w:t>
      </w:r>
      <w:r w:rsidRPr="005961F9">
        <w:rPr>
          <w:rFonts w:ascii="Times New Roman" w:hAnsi="Times New Roman"/>
          <w:sz w:val="28"/>
          <w:szCs w:val="28"/>
        </w:rPr>
        <w:t>е</w:t>
      </w:r>
      <w:r w:rsidRPr="005961F9">
        <w:rPr>
          <w:rFonts w:ascii="Times New Roman" w:hAnsi="Times New Roman"/>
          <w:sz w:val="28"/>
          <w:szCs w:val="28"/>
        </w:rPr>
        <w:t>ния о проведении запроса предложений, которым заявка не соответствует;</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порядок оценки заявок на участие в закупке в случае если оценка заявок производилась;</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информация о ценовых предложениях участников закупки;</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информацию о запросе предложений не состоявшемся в случаях, пред</w:t>
      </w:r>
      <w:r w:rsidRPr="005961F9">
        <w:rPr>
          <w:rFonts w:ascii="Times New Roman" w:hAnsi="Times New Roman"/>
          <w:sz w:val="28"/>
          <w:szCs w:val="28"/>
        </w:rPr>
        <w:t>у</w:t>
      </w:r>
      <w:r w:rsidRPr="005961F9">
        <w:rPr>
          <w:rFonts w:ascii="Times New Roman" w:hAnsi="Times New Roman"/>
          <w:sz w:val="28"/>
          <w:szCs w:val="28"/>
        </w:rPr>
        <w:t>смотренных настоящим Предложением.</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11.11.5. Протокол составляется в одном экземпляре и подписывается вс</w:t>
      </w:r>
      <w:r w:rsidRPr="005961F9">
        <w:rPr>
          <w:rFonts w:ascii="Times New Roman" w:hAnsi="Times New Roman"/>
          <w:sz w:val="28"/>
          <w:szCs w:val="28"/>
        </w:rPr>
        <w:t>е</w:t>
      </w:r>
      <w:r w:rsidRPr="005961F9">
        <w:rPr>
          <w:rFonts w:ascii="Times New Roman" w:hAnsi="Times New Roman"/>
          <w:sz w:val="28"/>
          <w:szCs w:val="28"/>
        </w:rPr>
        <w:t>ми присутствующими членами Комиссии по осуществлению закупок.</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11.11.6. Протокол размещается в ЕИС не позднее чем через 3 дня со дня подписания такого протокола.</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11.11.7. Критерии оценки и сопоставления заявок в запросе предложений устанавливаются в документации о закупке.</w:t>
      </w:r>
      <w:bookmarkStart w:id="183" w:name="_Toc451437389"/>
      <w:bookmarkStart w:id="184" w:name="_Toc452025986"/>
      <w:bookmarkStart w:id="185" w:name="_Toc451946390"/>
      <w:bookmarkStart w:id="186" w:name="_Toc520127591"/>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11.12. Заключение договора по результатам проведения</w:t>
      </w:r>
      <w:bookmarkEnd w:id="183"/>
      <w:r w:rsidRPr="005961F9">
        <w:rPr>
          <w:rFonts w:ascii="Times New Roman" w:hAnsi="Times New Roman"/>
          <w:sz w:val="28"/>
          <w:szCs w:val="28"/>
        </w:rPr>
        <w:t xml:space="preserve"> запроса предл</w:t>
      </w:r>
      <w:r w:rsidRPr="005961F9">
        <w:rPr>
          <w:rFonts w:ascii="Times New Roman" w:hAnsi="Times New Roman"/>
          <w:sz w:val="28"/>
          <w:szCs w:val="28"/>
        </w:rPr>
        <w:t>о</w:t>
      </w:r>
      <w:r w:rsidRPr="005961F9">
        <w:rPr>
          <w:rFonts w:ascii="Times New Roman" w:hAnsi="Times New Roman"/>
          <w:sz w:val="28"/>
          <w:szCs w:val="28"/>
        </w:rPr>
        <w:t>жений</w:t>
      </w:r>
      <w:bookmarkEnd w:id="184"/>
      <w:bookmarkEnd w:id="185"/>
      <w:r w:rsidRPr="005961F9">
        <w:rPr>
          <w:rFonts w:ascii="Times New Roman" w:hAnsi="Times New Roman"/>
          <w:sz w:val="28"/>
          <w:szCs w:val="28"/>
        </w:rPr>
        <w:t xml:space="preserve"> в электронной форме</w:t>
      </w:r>
      <w:bookmarkEnd w:id="186"/>
      <w:r w:rsidRPr="005961F9">
        <w:rPr>
          <w:rFonts w:ascii="Times New Roman" w:hAnsi="Times New Roman"/>
          <w:sz w:val="28"/>
          <w:szCs w:val="28"/>
        </w:rPr>
        <w:t>.</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11.12.1. Заключение договора по результатам проведения запроса пре</w:t>
      </w:r>
      <w:r w:rsidRPr="005961F9">
        <w:rPr>
          <w:rFonts w:ascii="Times New Roman" w:hAnsi="Times New Roman"/>
          <w:sz w:val="28"/>
          <w:szCs w:val="28"/>
        </w:rPr>
        <w:t>д</w:t>
      </w:r>
      <w:r w:rsidRPr="005961F9">
        <w:rPr>
          <w:rFonts w:ascii="Times New Roman" w:hAnsi="Times New Roman"/>
          <w:sz w:val="28"/>
          <w:szCs w:val="28"/>
        </w:rPr>
        <w:t>ложений в электронной форме осуществляется в соответствии с подразделом 14.1 раздела 14 настоящего Положения.</w:t>
      </w:r>
      <w:bookmarkStart w:id="187" w:name="_Toc451437390"/>
      <w:bookmarkStart w:id="188" w:name="_Toc452025987"/>
      <w:bookmarkStart w:id="189" w:name="_Toc451946391"/>
      <w:bookmarkStart w:id="190" w:name="_Toc520127592"/>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lastRenderedPageBreak/>
        <w:t>11.13.</w:t>
      </w:r>
      <w:bookmarkEnd w:id="187"/>
      <w:r w:rsidRPr="005961F9">
        <w:rPr>
          <w:rFonts w:ascii="Times New Roman" w:hAnsi="Times New Roman"/>
          <w:sz w:val="28"/>
          <w:szCs w:val="28"/>
        </w:rPr>
        <w:t xml:space="preserve"> Признание</w:t>
      </w:r>
      <w:r w:rsidRPr="005961F9">
        <w:rPr>
          <w:rStyle w:val="apple-converted-space"/>
          <w:sz w:val="28"/>
          <w:szCs w:val="28"/>
        </w:rPr>
        <w:t xml:space="preserve"> </w:t>
      </w:r>
      <w:r w:rsidRPr="005961F9">
        <w:rPr>
          <w:rFonts w:ascii="Times New Roman" w:hAnsi="Times New Roman"/>
          <w:sz w:val="28"/>
          <w:szCs w:val="28"/>
        </w:rPr>
        <w:t>запроса предложений в электронной форме несостоя</w:t>
      </w:r>
      <w:r w:rsidRPr="005961F9">
        <w:rPr>
          <w:rFonts w:ascii="Times New Roman" w:hAnsi="Times New Roman"/>
          <w:sz w:val="28"/>
          <w:szCs w:val="28"/>
        </w:rPr>
        <w:t>в</w:t>
      </w:r>
      <w:r w:rsidRPr="005961F9">
        <w:rPr>
          <w:rFonts w:ascii="Times New Roman" w:hAnsi="Times New Roman"/>
          <w:sz w:val="28"/>
          <w:szCs w:val="28"/>
        </w:rPr>
        <w:t>шимся и порядок заключение договора при несостоявшемся запросе предлож</w:t>
      </w:r>
      <w:r w:rsidRPr="005961F9">
        <w:rPr>
          <w:rFonts w:ascii="Times New Roman" w:hAnsi="Times New Roman"/>
          <w:sz w:val="28"/>
          <w:szCs w:val="28"/>
        </w:rPr>
        <w:t>е</w:t>
      </w:r>
      <w:r w:rsidRPr="005961F9">
        <w:rPr>
          <w:rFonts w:ascii="Times New Roman" w:hAnsi="Times New Roman"/>
          <w:sz w:val="28"/>
          <w:szCs w:val="28"/>
        </w:rPr>
        <w:t>ний</w:t>
      </w:r>
      <w:bookmarkEnd w:id="188"/>
      <w:bookmarkEnd w:id="189"/>
      <w:bookmarkEnd w:id="190"/>
      <w:r w:rsidRPr="005961F9">
        <w:rPr>
          <w:rFonts w:ascii="Times New Roman" w:hAnsi="Times New Roman"/>
          <w:sz w:val="28"/>
          <w:szCs w:val="28"/>
        </w:rPr>
        <w:t>.</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11.13.1. В случае, если не подано ни одной заявки на участие в запросе предложений, или подана только одна заявка, которая признана соответству</w:t>
      </w:r>
      <w:r w:rsidRPr="005961F9">
        <w:rPr>
          <w:rFonts w:ascii="Times New Roman" w:hAnsi="Times New Roman"/>
          <w:sz w:val="28"/>
          <w:szCs w:val="28"/>
        </w:rPr>
        <w:t>ю</w:t>
      </w:r>
      <w:r w:rsidRPr="005961F9">
        <w:rPr>
          <w:rFonts w:ascii="Times New Roman" w:hAnsi="Times New Roman"/>
          <w:sz w:val="28"/>
          <w:szCs w:val="28"/>
        </w:rPr>
        <w:t>щей требованиям запроса предложений, или если Комиссией по осуществл</w:t>
      </w:r>
      <w:r w:rsidRPr="005961F9">
        <w:rPr>
          <w:rFonts w:ascii="Times New Roman" w:hAnsi="Times New Roman"/>
          <w:sz w:val="28"/>
          <w:szCs w:val="28"/>
        </w:rPr>
        <w:t>е</w:t>
      </w:r>
      <w:r w:rsidRPr="005961F9">
        <w:rPr>
          <w:rFonts w:ascii="Times New Roman" w:hAnsi="Times New Roman"/>
          <w:sz w:val="28"/>
          <w:szCs w:val="28"/>
        </w:rPr>
        <w:t>нию закупок отклонены все поданные заявки на участие в запросе предлож</w:t>
      </w:r>
      <w:r w:rsidRPr="005961F9">
        <w:rPr>
          <w:rFonts w:ascii="Times New Roman" w:hAnsi="Times New Roman"/>
          <w:sz w:val="28"/>
          <w:szCs w:val="28"/>
        </w:rPr>
        <w:t>е</w:t>
      </w:r>
      <w:r w:rsidRPr="005961F9">
        <w:rPr>
          <w:rFonts w:ascii="Times New Roman" w:hAnsi="Times New Roman"/>
          <w:sz w:val="28"/>
          <w:szCs w:val="28"/>
        </w:rPr>
        <w:t>ний, или по результатам рассмотрения таких заявок только одна такая заявка признана соответствующей всем требованиям, указанным в извещении, запрос предложений признается несостоявшимся.</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11.13.2. В случае, если документацией предусмотрено два и более лота, запрос предложений признается несостоявшимся только в отношении тех л</w:t>
      </w:r>
      <w:r w:rsidRPr="005961F9">
        <w:rPr>
          <w:rFonts w:ascii="Times New Roman" w:hAnsi="Times New Roman"/>
          <w:sz w:val="28"/>
          <w:szCs w:val="28"/>
        </w:rPr>
        <w:t>о</w:t>
      </w:r>
      <w:r w:rsidRPr="005961F9">
        <w:rPr>
          <w:rFonts w:ascii="Times New Roman" w:hAnsi="Times New Roman"/>
          <w:sz w:val="28"/>
          <w:szCs w:val="28"/>
        </w:rPr>
        <w:t>тов, в отношении которых подана только одна заявка на участие в запросе предложений, или не подано ни одной заявки, или если Комиссией по осущес</w:t>
      </w:r>
      <w:r w:rsidRPr="005961F9">
        <w:rPr>
          <w:rFonts w:ascii="Times New Roman" w:hAnsi="Times New Roman"/>
          <w:sz w:val="28"/>
          <w:szCs w:val="28"/>
        </w:rPr>
        <w:t>т</w:t>
      </w:r>
      <w:r w:rsidRPr="005961F9">
        <w:rPr>
          <w:rFonts w:ascii="Times New Roman" w:hAnsi="Times New Roman"/>
          <w:sz w:val="28"/>
          <w:szCs w:val="28"/>
        </w:rPr>
        <w:t>влению закупок отклонены все поданные заявки на участие в запросе предл</w:t>
      </w:r>
      <w:r w:rsidRPr="005961F9">
        <w:rPr>
          <w:rFonts w:ascii="Times New Roman" w:hAnsi="Times New Roman"/>
          <w:sz w:val="28"/>
          <w:szCs w:val="28"/>
        </w:rPr>
        <w:t>о</w:t>
      </w:r>
      <w:r w:rsidRPr="005961F9">
        <w:rPr>
          <w:rFonts w:ascii="Times New Roman" w:hAnsi="Times New Roman"/>
          <w:sz w:val="28"/>
          <w:szCs w:val="28"/>
        </w:rPr>
        <w:t>жений, или по результатам рассмотрения таких заявок только одна такая заявка признана соответствующей всем требованиям, указанным в извещении.</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11.13.3. В случае, если по результатам проведения закупки запрос пре</w:t>
      </w:r>
      <w:r w:rsidRPr="005961F9">
        <w:rPr>
          <w:rFonts w:ascii="Times New Roman" w:hAnsi="Times New Roman"/>
          <w:sz w:val="28"/>
          <w:szCs w:val="28"/>
        </w:rPr>
        <w:t>д</w:t>
      </w:r>
      <w:r w:rsidRPr="005961F9">
        <w:rPr>
          <w:rFonts w:ascii="Times New Roman" w:hAnsi="Times New Roman"/>
          <w:sz w:val="28"/>
          <w:szCs w:val="28"/>
        </w:rPr>
        <w:t>ложений признан несостоявшимся, заказчик вправе:</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заключить договор с участником, заявка которого была признана соотве</w:t>
      </w:r>
      <w:r w:rsidRPr="005961F9">
        <w:rPr>
          <w:rFonts w:ascii="Times New Roman" w:hAnsi="Times New Roman"/>
          <w:sz w:val="28"/>
          <w:szCs w:val="28"/>
        </w:rPr>
        <w:t>т</w:t>
      </w:r>
      <w:r w:rsidRPr="005961F9">
        <w:rPr>
          <w:rFonts w:ascii="Times New Roman" w:hAnsi="Times New Roman"/>
          <w:sz w:val="28"/>
          <w:szCs w:val="28"/>
        </w:rPr>
        <w:t>ствующей и не была отклонена;</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провести повторно запрос предложений на тех же или иных условиях;</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осуществить закупку у единственного поставщика (подрядчика, исполн</w:t>
      </w:r>
      <w:r w:rsidRPr="005961F9">
        <w:rPr>
          <w:rFonts w:ascii="Times New Roman" w:hAnsi="Times New Roman"/>
          <w:sz w:val="28"/>
          <w:szCs w:val="28"/>
        </w:rPr>
        <w:t>и</w:t>
      </w:r>
      <w:r w:rsidRPr="005961F9">
        <w:rPr>
          <w:rFonts w:ascii="Times New Roman" w:hAnsi="Times New Roman"/>
          <w:sz w:val="28"/>
          <w:szCs w:val="28"/>
        </w:rPr>
        <w:t>теля);</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либо провести</w:t>
      </w:r>
      <w:bookmarkStart w:id="191" w:name="_Toc362000986"/>
      <w:r w:rsidRPr="005961F9">
        <w:rPr>
          <w:rFonts w:ascii="Times New Roman" w:hAnsi="Times New Roman"/>
          <w:sz w:val="28"/>
          <w:szCs w:val="28"/>
        </w:rPr>
        <w:t xml:space="preserve"> закупку иным способом закупки.</w:t>
      </w:r>
    </w:p>
    <w:p w:rsidR="00337441" w:rsidRPr="005961F9" w:rsidRDefault="00337441" w:rsidP="00337441">
      <w:pPr>
        <w:spacing w:after="0" w:line="240" w:lineRule="auto"/>
        <w:ind w:firstLine="709"/>
        <w:contextualSpacing/>
        <w:jc w:val="both"/>
        <w:rPr>
          <w:rFonts w:ascii="Times New Roman" w:hAnsi="Times New Roman"/>
          <w:sz w:val="28"/>
          <w:szCs w:val="28"/>
        </w:rPr>
      </w:pPr>
    </w:p>
    <w:p w:rsidR="00337441" w:rsidRPr="005961F9" w:rsidRDefault="00337441" w:rsidP="00337441">
      <w:pPr>
        <w:pStyle w:val="1"/>
        <w:spacing w:before="0" w:line="240" w:lineRule="auto"/>
        <w:contextualSpacing/>
        <w:jc w:val="center"/>
        <w:rPr>
          <w:rFonts w:ascii="Times New Roman" w:hAnsi="Times New Roman"/>
          <w:b w:val="0"/>
          <w:color w:val="auto"/>
        </w:rPr>
      </w:pPr>
      <w:bookmarkStart w:id="192" w:name="_Toc520127593"/>
      <w:r w:rsidRPr="005961F9">
        <w:rPr>
          <w:rFonts w:ascii="Times New Roman" w:hAnsi="Times New Roman"/>
          <w:b w:val="0"/>
          <w:color w:val="auto"/>
          <w:lang w:val="ru-RU"/>
        </w:rPr>
        <w:t>12</w:t>
      </w:r>
      <w:r w:rsidRPr="005961F9">
        <w:rPr>
          <w:rFonts w:ascii="Times New Roman" w:hAnsi="Times New Roman"/>
          <w:b w:val="0"/>
          <w:color w:val="auto"/>
        </w:rPr>
        <w:t>. ЗАКУПКА У ЕДИНСТВЕННОГО ПОСТАВЩИКА (ПОДРЯДЧИКА, ИСПОЛНИТЕЛЯ)</w:t>
      </w:r>
      <w:bookmarkEnd w:id="192"/>
    </w:p>
    <w:p w:rsidR="00337441" w:rsidRPr="005961F9" w:rsidRDefault="00337441" w:rsidP="00337441">
      <w:pPr>
        <w:spacing w:after="0" w:line="240" w:lineRule="auto"/>
        <w:rPr>
          <w:rFonts w:ascii="Times New Roman" w:hAnsi="Times New Roman"/>
          <w:sz w:val="28"/>
          <w:szCs w:val="28"/>
          <w:lang/>
        </w:rPr>
      </w:pPr>
    </w:p>
    <w:p w:rsidR="00337441" w:rsidRPr="005961F9" w:rsidRDefault="00337441" w:rsidP="00337441">
      <w:pPr>
        <w:pStyle w:val="2"/>
        <w:spacing w:before="0" w:line="240" w:lineRule="auto"/>
        <w:ind w:firstLine="709"/>
        <w:contextualSpacing/>
        <w:rPr>
          <w:rFonts w:ascii="Times New Roman" w:hAnsi="Times New Roman"/>
          <w:b w:val="0"/>
          <w:color w:val="auto"/>
          <w:sz w:val="28"/>
          <w:szCs w:val="28"/>
          <w:lang w:val="ru-RU"/>
        </w:rPr>
      </w:pPr>
      <w:bookmarkStart w:id="193" w:name="_Toc520127594"/>
      <w:r w:rsidRPr="005961F9">
        <w:rPr>
          <w:rFonts w:ascii="Times New Roman" w:hAnsi="Times New Roman"/>
          <w:b w:val="0"/>
          <w:color w:val="auto"/>
          <w:sz w:val="28"/>
          <w:szCs w:val="28"/>
          <w:lang w:val="ru-RU"/>
        </w:rPr>
        <w:t xml:space="preserve">12.1. </w:t>
      </w:r>
      <w:r w:rsidRPr="005961F9">
        <w:rPr>
          <w:rFonts w:ascii="Times New Roman" w:hAnsi="Times New Roman"/>
          <w:b w:val="0"/>
          <w:color w:val="auto"/>
          <w:sz w:val="28"/>
          <w:szCs w:val="28"/>
        </w:rPr>
        <w:t>Общие положения</w:t>
      </w:r>
      <w:bookmarkEnd w:id="193"/>
      <w:r w:rsidRPr="005961F9">
        <w:rPr>
          <w:rFonts w:ascii="Times New Roman" w:hAnsi="Times New Roman"/>
          <w:b w:val="0"/>
          <w:color w:val="auto"/>
          <w:sz w:val="28"/>
          <w:szCs w:val="28"/>
          <w:lang w:val="ru-RU"/>
        </w:rPr>
        <w:t>.</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bCs/>
          <w:sz w:val="28"/>
          <w:szCs w:val="28"/>
        </w:rPr>
        <w:t xml:space="preserve">12.1.1. </w:t>
      </w:r>
      <w:r w:rsidRPr="005961F9">
        <w:rPr>
          <w:rFonts w:ascii="Times New Roman" w:hAnsi="Times New Roman"/>
          <w:sz w:val="28"/>
          <w:szCs w:val="28"/>
        </w:rPr>
        <w:t xml:space="preserve">Закупка у единственного </w:t>
      </w:r>
      <w:r w:rsidRPr="005961F9">
        <w:rPr>
          <w:rFonts w:ascii="Times New Roman" w:hAnsi="Times New Roman"/>
          <w:bCs/>
          <w:sz w:val="28"/>
          <w:szCs w:val="28"/>
        </w:rPr>
        <w:t>поставщика (подрядчика, исполнителя</w:t>
      </w:r>
      <w:r w:rsidRPr="005961F9">
        <w:rPr>
          <w:rFonts w:ascii="Times New Roman" w:hAnsi="Times New Roman"/>
          <w:sz w:val="28"/>
          <w:szCs w:val="28"/>
        </w:rPr>
        <w:t>) применяется в соответствии со статьей 15 44-ФЗ, 223-ФЗ.</w:t>
      </w:r>
      <w:bookmarkStart w:id="194" w:name="_Toc520127595"/>
    </w:p>
    <w:p w:rsidR="00337441" w:rsidRPr="005961F9" w:rsidRDefault="00337441" w:rsidP="00337441">
      <w:pPr>
        <w:spacing w:after="0" w:line="240" w:lineRule="auto"/>
        <w:ind w:firstLine="709"/>
        <w:contextualSpacing/>
        <w:jc w:val="both"/>
        <w:rPr>
          <w:rFonts w:ascii="Times New Roman" w:hAnsi="Times New Roman"/>
          <w:bCs/>
          <w:sz w:val="28"/>
          <w:szCs w:val="28"/>
        </w:rPr>
      </w:pPr>
      <w:r w:rsidRPr="005961F9">
        <w:rPr>
          <w:rFonts w:ascii="Times New Roman" w:hAnsi="Times New Roman"/>
          <w:sz w:val="28"/>
          <w:szCs w:val="28"/>
        </w:rPr>
        <w:t>12.2. Закупка у единственного поставщика (подрядчика, исполнителя)</w:t>
      </w:r>
      <w:bookmarkEnd w:id="194"/>
      <w:r w:rsidRPr="005961F9">
        <w:rPr>
          <w:rFonts w:ascii="Times New Roman" w:hAnsi="Times New Roman"/>
          <w:sz w:val="28"/>
          <w:szCs w:val="28"/>
        </w:rPr>
        <w:t>.</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12.2.1. Закупка у единственного поставщика, (подрядчика, исполнителя) может осуществляться путем направления предложения о заключении договора конкретному контрагенту в следующих случаях:</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 осуществление закупки товаров, работ, услуг вследствие аварии, иных чрезвычайных ситуаций природного или техногенного характера, непреодол</w:t>
      </w:r>
      <w:r w:rsidRPr="005961F9">
        <w:rPr>
          <w:rFonts w:ascii="Times New Roman" w:hAnsi="Times New Roman"/>
          <w:sz w:val="28"/>
          <w:szCs w:val="28"/>
        </w:rPr>
        <w:t>и</w:t>
      </w:r>
      <w:r w:rsidRPr="005961F9">
        <w:rPr>
          <w:rFonts w:ascii="Times New Roman" w:hAnsi="Times New Roman"/>
          <w:sz w:val="28"/>
          <w:szCs w:val="28"/>
        </w:rPr>
        <w:t>мой силы, в случае возникновения необходимости в оказании медицинской п</w:t>
      </w:r>
      <w:r w:rsidRPr="005961F9">
        <w:rPr>
          <w:rFonts w:ascii="Times New Roman" w:hAnsi="Times New Roman"/>
          <w:sz w:val="28"/>
          <w:szCs w:val="28"/>
        </w:rPr>
        <w:t>о</w:t>
      </w:r>
      <w:r w:rsidRPr="005961F9">
        <w:rPr>
          <w:rFonts w:ascii="Times New Roman" w:hAnsi="Times New Roman"/>
          <w:sz w:val="28"/>
          <w:szCs w:val="28"/>
        </w:rPr>
        <w:t>мощи в экстренной форме либо в оказании медицинской помощи в неотложной форме;</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2) осуществление закупки товаров, работ, услуг, относящихся к сфере деятельности субъектов естественных монополий в соответствии с Федерал</w:t>
      </w:r>
      <w:r w:rsidRPr="005961F9">
        <w:rPr>
          <w:rFonts w:ascii="Times New Roman" w:hAnsi="Times New Roman"/>
          <w:sz w:val="28"/>
          <w:szCs w:val="28"/>
        </w:rPr>
        <w:t>ь</w:t>
      </w:r>
      <w:r w:rsidRPr="005961F9">
        <w:rPr>
          <w:rFonts w:ascii="Times New Roman" w:hAnsi="Times New Roman"/>
          <w:sz w:val="28"/>
          <w:szCs w:val="28"/>
        </w:rPr>
        <w:t>ным законом от 17.08.1995 № 147-ФЗ «О естественных монополиях»;</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lastRenderedPageBreak/>
        <w:t xml:space="preserve">3) </w:t>
      </w:r>
      <w:r w:rsidRPr="005961F9">
        <w:rPr>
          <w:rFonts w:ascii="Times New Roman" w:hAnsi="Times New Roman"/>
          <w:sz w:val="28"/>
          <w:szCs w:val="28"/>
          <w:shd w:val="clear" w:color="auto" w:fill="FFFFFF"/>
        </w:rPr>
        <w:t>осуществление закупки</w:t>
      </w:r>
      <w:r w:rsidRPr="005961F9">
        <w:rPr>
          <w:rFonts w:ascii="Times New Roman" w:hAnsi="Times New Roman"/>
          <w:sz w:val="28"/>
          <w:szCs w:val="28"/>
        </w:rPr>
        <w:t xml:space="preserve"> в случае признания несостоявшимися конку</w:t>
      </w:r>
      <w:r w:rsidRPr="005961F9">
        <w:rPr>
          <w:rFonts w:ascii="Times New Roman" w:hAnsi="Times New Roman"/>
          <w:sz w:val="28"/>
          <w:szCs w:val="28"/>
        </w:rPr>
        <w:t>р</w:t>
      </w:r>
      <w:r w:rsidRPr="005961F9">
        <w:rPr>
          <w:rFonts w:ascii="Times New Roman" w:hAnsi="Times New Roman"/>
          <w:sz w:val="28"/>
          <w:szCs w:val="28"/>
        </w:rPr>
        <w:t>са, аукциона, запроса цен и предложений по причине отсутствия заявок на уч</w:t>
      </w:r>
      <w:r w:rsidRPr="005961F9">
        <w:rPr>
          <w:rFonts w:ascii="Times New Roman" w:hAnsi="Times New Roman"/>
          <w:sz w:val="28"/>
          <w:szCs w:val="28"/>
        </w:rPr>
        <w:t>а</w:t>
      </w:r>
      <w:r w:rsidRPr="005961F9">
        <w:rPr>
          <w:rFonts w:ascii="Times New Roman" w:hAnsi="Times New Roman"/>
          <w:sz w:val="28"/>
          <w:szCs w:val="28"/>
        </w:rPr>
        <w:t>стие в закупке, в случае отклонения всех заявок на участие в закупке или при уклонении участников закупки, с которыми должен быть заключён договор по результатам закупки. При этом договор должен быть заключён с единственным поставщиком (подрядчиком, исполнителем) на условиях, предусмотренных д</w:t>
      </w:r>
      <w:r w:rsidRPr="005961F9">
        <w:rPr>
          <w:rFonts w:ascii="Times New Roman" w:hAnsi="Times New Roman"/>
          <w:sz w:val="28"/>
          <w:szCs w:val="28"/>
        </w:rPr>
        <w:t>о</w:t>
      </w:r>
      <w:r w:rsidRPr="005961F9">
        <w:rPr>
          <w:rFonts w:ascii="Times New Roman" w:hAnsi="Times New Roman"/>
          <w:sz w:val="28"/>
          <w:szCs w:val="28"/>
        </w:rPr>
        <w:t>кументацией о закупке, по цене, предложенной участником закупки, с которым заключается договор, но не выше начальной (максимальной) цены договора;</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4) осуществление закупки товаров, работ, услуг, стоимость которых не превышает 1 000 000 (один миллион) рублей с НДС (если применяется);</w:t>
      </w:r>
      <w:r w:rsidRPr="005961F9">
        <w:rPr>
          <w:rFonts w:ascii="Times New Roman" w:hAnsi="Times New Roman"/>
          <w:color w:val="FF0000"/>
          <w:sz w:val="28"/>
          <w:szCs w:val="28"/>
        </w:rPr>
        <w:t xml:space="preserve"> </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 xml:space="preserve">5) аренды недвижимого имущества; </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 xml:space="preserve">6) </w:t>
      </w:r>
      <w:r w:rsidRPr="005961F9">
        <w:rPr>
          <w:rFonts w:ascii="Times New Roman" w:hAnsi="Times New Roman"/>
          <w:sz w:val="28"/>
          <w:szCs w:val="28"/>
          <w:shd w:val="clear" w:color="auto" w:fill="FFFFFF"/>
        </w:rPr>
        <w:t>осуществление закупки</w:t>
      </w:r>
      <w:r w:rsidRPr="005961F9">
        <w:rPr>
          <w:rFonts w:ascii="Times New Roman" w:hAnsi="Times New Roman"/>
          <w:sz w:val="28"/>
          <w:szCs w:val="28"/>
        </w:rPr>
        <w:t xml:space="preserve"> на выполнение работ по мобилизационной подготовке; </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 xml:space="preserve">7) </w:t>
      </w:r>
      <w:r w:rsidRPr="005961F9">
        <w:rPr>
          <w:rFonts w:ascii="Times New Roman" w:hAnsi="Times New Roman"/>
          <w:sz w:val="28"/>
          <w:szCs w:val="28"/>
          <w:shd w:val="clear" w:color="auto" w:fill="FFFFFF"/>
        </w:rPr>
        <w:t>осуществление закупки</w:t>
      </w:r>
      <w:r w:rsidRPr="005961F9">
        <w:rPr>
          <w:rFonts w:ascii="Times New Roman" w:hAnsi="Times New Roman"/>
          <w:sz w:val="28"/>
          <w:szCs w:val="28"/>
        </w:rPr>
        <w:t xml:space="preserve"> на выполнение работ, оказание услуг, выпо</w:t>
      </w:r>
      <w:r w:rsidRPr="005961F9">
        <w:rPr>
          <w:rFonts w:ascii="Times New Roman" w:hAnsi="Times New Roman"/>
          <w:sz w:val="28"/>
          <w:szCs w:val="28"/>
        </w:rPr>
        <w:t>л</w:t>
      </w:r>
      <w:r w:rsidRPr="005961F9">
        <w:rPr>
          <w:rFonts w:ascii="Times New Roman" w:hAnsi="Times New Roman"/>
          <w:sz w:val="28"/>
          <w:szCs w:val="28"/>
        </w:rPr>
        <w:t>нение или оказание которых осуществляется исключительно органами испо</w:t>
      </w:r>
      <w:r w:rsidRPr="005961F9">
        <w:rPr>
          <w:rFonts w:ascii="Times New Roman" w:hAnsi="Times New Roman"/>
          <w:sz w:val="28"/>
          <w:szCs w:val="28"/>
        </w:rPr>
        <w:t>л</w:t>
      </w:r>
      <w:r w:rsidRPr="005961F9">
        <w:rPr>
          <w:rFonts w:ascii="Times New Roman" w:hAnsi="Times New Roman"/>
          <w:sz w:val="28"/>
          <w:szCs w:val="28"/>
        </w:rPr>
        <w:t>нительной власти в соответствии с их полномочиями или подведомственными им государственными учреждениями, государственными унитарными предпр</w:t>
      </w:r>
      <w:r w:rsidRPr="005961F9">
        <w:rPr>
          <w:rFonts w:ascii="Times New Roman" w:hAnsi="Times New Roman"/>
          <w:sz w:val="28"/>
          <w:szCs w:val="28"/>
        </w:rPr>
        <w:t>и</w:t>
      </w:r>
      <w:r w:rsidRPr="005961F9">
        <w:rPr>
          <w:rFonts w:ascii="Times New Roman" w:hAnsi="Times New Roman"/>
          <w:sz w:val="28"/>
          <w:szCs w:val="28"/>
        </w:rPr>
        <w:t xml:space="preserve">ятиями, соответствующие полномочия которых установлены нормативными правовыми актами Российской Федерации, нормативными правовыми актами субъекта Российской Федерации; </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 xml:space="preserve">8) </w:t>
      </w:r>
      <w:r w:rsidRPr="005961F9">
        <w:rPr>
          <w:rFonts w:ascii="Times New Roman" w:hAnsi="Times New Roman"/>
          <w:sz w:val="28"/>
          <w:szCs w:val="28"/>
          <w:shd w:val="clear" w:color="auto" w:fill="FFFFFF"/>
        </w:rPr>
        <w:t>осуществление закупки</w:t>
      </w:r>
      <w:r w:rsidRPr="005961F9">
        <w:rPr>
          <w:rFonts w:ascii="Times New Roman" w:hAnsi="Times New Roman"/>
          <w:sz w:val="28"/>
          <w:szCs w:val="28"/>
        </w:rPr>
        <w:t xml:space="preserve"> услуг, которые оказываются учреждениями культуры, творческими коллективами или индивидуальными исполнителями, а также определенными физическими лицами (общественные и политические деятели, ученые, авторы книг, журналисты, фотографы, научные сотрудники, певцы, деятели кино, артисты, спортсмены, музыканты и т.п.);</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 xml:space="preserve">9) </w:t>
      </w:r>
      <w:r w:rsidRPr="005961F9">
        <w:rPr>
          <w:rFonts w:ascii="Times New Roman" w:hAnsi="Times New Roman"/>
          <w:sz w:val="28"/>
          <w:szCs w:val="28"/>
          <w:shd w:val="clear" w:color="auto" w:fill="FFFFFF"/>
        </w:rPr>
        <w:t>осуществление закупки</w:t>
      </w:r>
      <w:r w:rsidRPr="005961F9">
        <w:rPr>
          <w:rFonts w:ascii="Times New Roman" w:hAnsi="Times New Roman"/>
          <w:sz w:val="28"/>
          <w:szCs w:val="28"/>
        </w:rPr>
        <w:t xml:space="preserve"> по авторскому контролю и авторскому надзору в сфере капитального строительства; </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 xml:space="preserve">10) </w:t>
      </w:r>
      <w:r w:rsidRPr="005961F9">
        <w:rPr>
          <w:rFonts w:ascii="Times New Roman" w:hAnsi="Times New Roman"/>
          <w:sz w:val="28"/>
          <w:szCs w:val="28"/>
          <w:shd w:val="clear" w:color="auto" w:fill="FFFFFF"/>
        </w:rPr>
        <w:t>осуществление закупки</w:t>
      </w:r>
      <w:r w:rsidRPr="005961F9">
        <w:rPr>
          <w:rFonts w:ascii="Times New Roman" w:hAnsi="Times New Roman"/>
          <w:sz w:val="28"/>
          <w:szCs w:val="28"/>
        </w:rPr>
        <w:t xml:space="preserve"> на приобретение права пользования на объе</w:t>
      </w:r>
      <w:r w:rsidRPr="005961F9">
        <w:rPr>
          <w:rFonts w:ascii="Times New Roman" w:hAnsi="Times New Roman"/>
          <w:sz w:val="28"/>
          <w:szCs w:val="28"/>
        </w:rPr>
        <w:t>к</w:t>
      </w:r>
      <w:r w:rsidRPr="005961F9">
        <w:rPr>
          <w:rFonts w:ascii="Times New Roman" w:hAnsi="Times New Roman"/>
          <w:sz w:val="28"/>
          <w:szCs w:val="28"/>
        </w:rPr>
        <w:t>ты интеллектуальной деятельности непосредственно у правообладателей;</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 xml:space="preserve">11) </w:t>
      </w:r>
      <w:r w:rsidRPr="005961F9">
        <w:rPr>
          <w:rFonts w:ascii="Times New Roman" w:hAnsi="Times New Roman"/>
          <w:sz w:val="28"/>
          <w:szCs w:val="28"/>
          <w:shd w:val="clear" w:color="auto" w:fill="FFFFFF"/>
        </w:rPr>
        <w:t>осуществление закупки</w:t>
      </w:r>
      <w:r w:rsidRPr="005961F9">
        <w:rPr>
          <w:rFonts w:ascii="Times New Roman" w:hAnsi="Times New Roman"/>
          <w:sz w:val="28"/>
          <w:szCs w:val="28"/>
        </w:rPr>
        <w:t xml:space="preserve"> услуг, оказываемых с оператором электро</w:t>
      </w:r>
      <w:r w:rsidRPr="005961F9">
        <w:rPr>
          <w:rFonts w:ascii="Times New Roman" w:hAnsi="Times New Roman"/>
          <w:sz w:val="28"/>
          <w:szCs w:val="28"/>
        </w:rPr>
        <w:t>н</w:t>
      </w:r>
      <w:r w:rsidRPr="005961F9">
        <w:rPr>
          <w:rFonts w:ascii="Times New Roman" w:hAnsi="Times New Roman"/>
          <w:sz w:val="28"/>
          <w:szCs w:val="28"/>
        </w:rPr>
        <w:t>ной площадки в целях обеспечения проведения процедур закупок в электро</w:t>
      </w:r>
      <w:r w:rsidRPr="005961F9">
        <w:rPr>
          <w:rFonts w:ascii="Times New Roman" w:hAnsi="Times New Roman"/>
          <w:sz w:val="28"/>
          <w:szCs w:val="28"/>
        </w:rPr>
        <w:t>н</w:t>
      </w:r>
      <w:r w:rsidRPr="005961F9">
        <w:rPr>
          <w:rFonts w:ascii="Times New Roman" w:hAnsi="Times New Roman"/>
          <w:sz w:val="28"/>
          <w:szCs w:val="28"/>
        </w:rPr>
        <w:t>ной форме в соответствии с настоящим Положением о закупке;</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 xml:space="preserve">12) </w:t>
      </w:r>
      <w:r w:rsidRPr="005961F9">
        <w:rPr>
          <w:rFonts w:ascii="Times New Roman" w:hAnsi="Times New Roman"/>
          <w:sz w:val="28"/>
          <w:szCs w:val="28"/>
          <w:shd w:val="clear" w:color="auto" w:fill="FFFFFF"/>
        </w:rPr>
        <w:t>осуществление закупки</w:t>
      </w:r>
      <w:r w:rsidRPr="005961F9">
        <w:rPr>
          <w:rFonts w:ascii="Times New Roman" w:hAnsi="Times New Roman"/>
          <w:sz w:val="28"/>
          <w:szCs w:val="28"/>
        </w:rPr>
        <w:t xml:space="preserve"> на оказание услуг, связанных с направлением работников заказчика в служебную командировку, а также с участием в пров</w:t>
      </w:r>
      <w:r w:rsidRPr="005961F9">
        <w:rPr>
          <w:rFonts w:ascii="Times New Roman" w:hAnsi="Times New Roman"/>
          <w:sz w:val="28"/>
          <w:szCs w:val="28"/>
        </w:rPr>
        <w:t>е</w:t>
      </w:r>
      <w:r w:rsidRPr="005961F9">
        <w:rPr>
          <w:rFonts w:ascii="Times New Roman" w:hAnsi="Times New Roman"/>
          <w:sz w:val="28"/>
          <w:szCs w:val="28"/>
        </w:rPr>
        <w:t>дении фестивалей, концертов, симпозиумов, семинаров, курсов повышения квалификации и подобных мероприятий, при этом к услугам, предусмотренным настоящим пунктом, относятся обеспечение проезда к месту служебной кома</w:t>
      </w:r>
      <w:r w:rsidRPr="005961F9">
        <w:rPr>
          <w:rFonts w:ascii="Times New Roman" w:hAnsi="Times New Roman"/>
          <w:sz w:val="28"/>
          <w:szCs w:val="28"/>
        </w:rPr>
        <w:t>н</w:t>
      </w:r>
      <w:r w:rsidRPr="005961F9">
        <w:rPr>
          <w:rFonts w:ascii="Times New Roman" w:hAnsi="Times New Roman"/>
          <w:sz w:val="28"/>
          <w:szCs w:val="28"/>
        </w:rPr>
        <w:t>дировки, месту проведения указанных мероприятий и обратно, наем жилого помещения или гостиничное обслуживание, транспортное обслуживание, обе</w:t>
      </w:r>
      <w:r w:rsidRPr="005961F9">
        <w:rPr>
          <w:rFonts w:ascii="Times New Roman" w:hAnsi="Times New Roman"/>
          <w:sz w:val="28"/>
          <w:szCs w:val="28"/>
        </w:rPr>
        <w:t>с</w:t>
      </w:r>
      <w:r w:rsidRPr="005961F9">
        <w:rPr>
          <w:rFonts w:ascii="Times New Roman" w:hAnsi="Times New Roman"/>
          <w:sz w:val="28"/>
          <w:szCs w:val="28"/>
        </w:rPr>
        <w:t>печение питания, прочие сопутствующие расходы;</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 xml:space="preserve">13) </w:t>
      </w:r>
      <w:r w:rsidRPr="005961F9">
        <w:rPr>
          <w:rFonts w:ascii="Times New Roman" w:hAnsi="Times New Roman"/>
          <w:sz w:val="28"/>
          <w:szCs w:val="28"/>
          <w:shd w:val="clear" w:color="auto" w:fill="FFFFFF"/>
        </w:rPr>
        <w:t>осуществление закупки</w:t>
      </w:r>
      <w:r w:rsidRPr="005961F9">
        <w:rPr>
          <w:rFonts w:ascii="Times New Roman" w:hAnsi="Times New Roman"/>
          <w:sz w:val="28"/>
          <w:szCs w:val="28"/>
        </w:rPr>
        <w:t xml:space="preserve"> </w:t>
      </w:r>
      <w:r w:rsidRPr="005961F9">
        <w:rPr>
          <w:rStyle w:val="blk"/>
          <w:rFonts w:ascii="Times New Roman" w:hAnsi="Times New Roman"/>
          <w:sz w:val="28"/>
          <w:szCs w:val="28"/>
        </w:rPr>
        <w:t xml:space="preserve">услуг </w:t>
      </w:r>
      <w:r w:rsidRPr="005961F9">
        <w:rPr>
          <w:rFonts w:ascii="Times New Roman" w:hAnsi="Times New Roman"/>
          <w:sz w:val="28"/>
          <w:szCs w:val="28"/>
        </w:rPr>
        <w:t>связанных с созданием групп в соц</w:t>
      </w:r>
      <w:r w:rsidRPr="005961F9">
        <w:rPr>
          <w:rFonts w:ascii="Times New Roman" w:hAnsi="Times New Roman"/>
          <w:sz w:val="28"/>
          <w:szCs w:val="28"/>
        </w:rPr>
        <w:t>и</w:t>
      </w:r>
      <w:r w:rsidRPr="005961F9">
        <w:rPr>
          <w:rFonts w:ascii="Times New Roman" w:hAnsi="Times New Roman"/>
          <w:sz w:val="28"/>
          <w:szCs w:val="28"/>
        </w:rPr>
        <w:t xml:space="preserve">альных сетях, их администрированием, продвижением, обменом и </w:t>
      </w:r>
      <w:r w:rsidRPr="005961F9">
        <w:rPr>
          <w:rFonts w:ascii="Times New Roman" w:hAnsi="Times New Roman"/>
          <w:sz w:val="28"/>
          <w:szCs w:val="28"/>
        </w:rPr>
        <w:lastRenderedPageBreak/>
        <w:t>распростр</w:t>
      </w:r>
      <w:r w:rsidRPr="005961F9">
        <w:rPr>
          <w:rFonts w:ascii="Times New Roman" w:hAnsi="Times New Roman"/>
          <w:sz w:val="28"/>
          <w:szCs w:val="28"/>
        </w:rPr>
        <w:t>а</w:t>
      </w:r>
      <w:r w:rsidRPr="005961F9">
        <w:rPr>
          <w:rFonts w:ascii="Times New Roman" w:hAnsi="Times New Roman"/>
          <w:sz w:val="28"/>
          <w:szCs w:val="28"/>
        </w:rPr>
        <w:t>нением контента в социальных сетях, других информационных системах и платформах;</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 xml:space="preserve">14) </w:t>
      </w:r>
      <w:r w:rsidRPr="005961F9">
        <w:rPr>
          <w:rFonts w:ascii="Times New Roman" w:hAnsi="Times New Roman"/>
          <w:sz w:val="28"/>
          <w:szCs w:val="28"/>
          <w:shd w:val="clear" w:color="auto" w:fill="FFFFFF"/>
        </w:rPr>
        <w:t>осуществление закупки</w:t>
      </w:r>
      <w:r w:rsidRPr="005961F9">
        <w:rPr>
          <w:rFonts w:ascii="Times New Roman" w:hAnsi="Times New Roman"/>
          <w:sz w:val="28"/>
          <w:szCs w:val="28"/>
        </w:rPr>
        <w:t xml:space="preserve"> работ и оказания услуг заказчику физическ</w:t>
      </w:r>
      <w:r w:rsidRPr="005961F9">
        <w:rPr>
          <w:rFonts w:ascii="Times New Roman" w:hAnsi="Times New Roman"/>
          <w:sz w:val="28"/>
          <w:szCs w:val="28"/>
        </w:rPr>
        <w:t>и</w:t>
      </w:r>
      <w:r w:rsidRPr="005961F9">
        <w:rPr>
          <w:rFonts w:ascii="Times New Roman" w:hAnsi="Times New Roman"/>
          <w:sz w:val="28"/>
          <w:szCs w:val="28"/>
        </w:rPr>
        <w:t>ми (за исключением индивидуальных предпринимателей) с использованием их личного труда, в том числе с адвокатами и нотариусами;</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15) осуществление закупки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w:t>
      </w:r>
      <w:r w:rsidRPr="005961F9">
        <w:rPr>
          <w:rFonts w:ascii="Times New Roman" w:hAnsi="Times New Roman"/>
          <w:sz w:val="28"/>
          <w:szCs w:val="28"/>
        </w:rPr>
        <w:t>б</w:t>
      </w:r>
      <w:r w:rsidRPr="005961F9">
        <w:rPr>
          <w:rFonts w:ascii="Times New Roman" w:hAnsi="Times New Roman"/>
          <w:sz w:val="28"/>
          <w:szCs w:val="28"/>
        </w:rPr>
        <w:t>жению, услуг по охране, услуг по вывозу бытовых отходов в случае, если да</w:t>
      </w:r>
      <w:r w:rsidRPr="005961F9">
        <w:rPr>
          <w:rFonts w:ascii="Times New Roman" w:hAnsi="Times New Roman"/>
          <w:sz w:val="28"/>
          <w:szCs w:val="28"/>
        </w:rPr>
        <w:t>н</w:t>
      </w:r>
      <w:r w:rsidRPr="005961F9">
        <w:rPr>
          <w:rFonts w:ascii="Times New Roman" w:hAnsi="Times New Roman"/>
          <w:sz w:val="28"/>
          <w:szCs w:val="28"/>
        </w:rPr>
        <w:t>ные услуги оказываются другому лицу или другим лицам, пользующимся н</w:t>
      </w:r>
      <w:r w:rsidRPr="005961F9">
        <w:rPr>
          <w:rFonts w:ascii="Times New Roman" w:hAnsi="Times New Roman"/>
          <w:sz w:val="28"/>
          <w:szCs w:val="28"/>
        </w:rPr>
        <w:t>е</w:t>
      </w:r>
      <w:r w:rsidRPr="005961F9">
        <w:rPr>
          <w:rFonts w:ascii="Times New Roman" w:hAnsi="Times New Roman"/>
          <w:sz w:val="28"/>
          <w:szCs w:val="28"/>
        </w:rPr>
        <w:t>жилыми помещениями, находящимися в здании, в котором расположены п</w:t>
      </w:r>
      <w:r w:rsidRPr="005961F9">
        <w:rPr>
          <w:rFonts w:ascii="Times New Roman" w:hAnsi="Times New Roman"/>
          <w:sz w:val="28"/>
          <w:szCs w:val="28"/>
        </w:rPr>
        <w:t>о</w:t>
      </w:r>
      <w:r w:rsidRPr="005961F9">
        <w:rPr>
          <w:rFonts w:ascii="Times New Roman" w:hAnsi="Times New Roman"/>
          <w:sz w:val="28"/>
          <w:szCs w:val="28"/>
        </w:rPr>
        <w:t>мещения, переданные заказчику в безвозмездное пользование или оперативное управление;</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16) привлечение в ходе исполнения государственного или муниципальн</w:t>
      </w:r>
      <w:r w:rsidRPr="005961F9">
        <w:rPr>
          <w:rFonts w:ascii="Times New Roman" w:hAnsi="Times New Roman"/>
          <w:sz w:val="28"/>
          <w:szCs w:val="28"/>
        </w:rPr>
        <w:t>о</w:t>
      </w:r>
      <w:r w:rsidRPr="005961F9">
        <w:rPr>
          <w:rFonts w:ascii="Times New Roman" w:hAnsi="Times New Roman"/>
          <w:sz w:val="28"/>
          <w:szCs w:val="28"/>
        </w:rPr>
        <w:t>го контракта или гражданско-правового договора иных лиц для поставок тов</w:t>
      </w:r>
      <w:r w:rsidRPr="005961F9">
        <w:rPr>
          <w:rFonts w:ascii="Times New Roman" w:hAnsi="Times New Roman"/>
          <w:sz w:val="28"/>
          <w:szCs w:val="28"/>
        </w:rPr>
        <w:t>а</w:t>
      </w:r>
      <w:r w:rsidRPr="005961F9">
        <w:rPr>
          <w:rFonts w:ascii="Times New Roman" w:hAnsi="Times New Roman"/>
          <w:sz w:val="28"/>
          <w:szCs w:val="28"/>
        </w:rPr>
        <w:t>ров, выполнения работ, оказания услуг, необходимых для выполнения указа</w:t>
      </w:r>
      <w:r w:rsidRPr="005961F9">
        <w:rPr>
          <w:rFonts w:ascii="Times New Roman" w:hAnsi="Times New Roman"/>
          <w:sz w:val="28"/>
          <w:szCs w:val="28"/>
        </w:rPr>
        <w:t>н</w:t>
      </w:r>
      <w:r w:rsidRPr="005961F9">
        <w:rPr>
          <w:rFonts w:ascii="Times New Roman" w:hAnsi="Times New Roman"/>
          <w:sz w:val="28"/>
          <w:szCs w:val="28"/>
        </w:rPr>
        <w:t>ных в таком государственном или муниципальном контракте или гражданско-правовом договоре обязательств;</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17) осуществление закупки печатных изданий или электронных изданий определённых авторов, в том числе программно-технических средств и средств защиты информации, у издателей таких изданий и (или) официальных дилеров в случае, если указанным лицам принадлежат исключительные права или исключительные лицензии на использование таких изданий, а также оказание у</w:t>
      </w:r>
      <w:r w:rsidRPr="005961F9">
        <w:rPr>
          <w:rFonts w:ascii="Times New Roman" w:hAnsi="Times New Roman"/>
          <w:sz w:val="28"/>
          <w:szCs w:val="28"/>
        </w:rPr>
        <w:t>с</w:t>
      </w:r>
      <w:r w:rsidRPr="005961F9">
        <w:rPr>
          <w:rFonts w:ascii="Times New Roman" w:hAnsi="Times New Roman"/>
          <w:sz w:val="28"/>
          <w:szCs w:val="28"/>
        </w:rPr>
        <w:t>луг по предоставлению доступа к электронным изданиям, программно-техническим средствам и средствам защиты информации;</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18) осуществление закупки информационных услуг в области телевид</w:t>
      </w:r>
      <w:r w:rsidRPr="005961F9">
        <w:rPr>
          <w:rFonts w:ascii="Times New Roman" w:hAnsi="Times New Roman"/>
          <w:sz w:val="28"/>
          <w:szCs w:val="28"/>
        </w:rPr>
        <w:t>е</w:t>
      </w:r>
      <w:r w:rsidRPr="005961F9">
        <w:rPr>
          <w:rFonts w:ascii="Times New Roman" w:hAnsi="Times New Roman"/>
          <w:sz w:val="28"/>
          <w:szCs w:val="28"/>
        </w:rPr>
        <w:t>ния, радиовещания в сфере реализации права на оперативное получение дост</w:t>
      </w:r>
      <w:r w:rsidRPr="005961F9">
        <w:rPr>
          <w:rFonts w:ascii="Times New Roman" w:hAnsi="Times New Roman"/>
          <w:sz w:val="28"/>
          <w:szCs w:val="28"/>
        </w:rPr>
        <w:t>о</w:t>
      </w:r>
      <w:r w:rsidRPr="005961F9">
        <w:rPr>
          <w:rFonts w:ascii="Times New Roman" w:hAnsi="Times New Roman"/>
          <w:sz w:val="28"/>
          <w:szCs w:val="28"/>
        </w:rPr>
        <w:t>верных сведений о деятельности государственных органов и организаций, о</w:t>
      </w:r>
      <w:r w:rsidRPr="005961F9">
        <w:rPr>
          <w:rFonts w:ascii="Times New Roman" w:hAnsi="Times New Roman"/>
          <w:sz w:val="28"/>
          <w:szCs w:val="28"/>
        </w:rPr>
        <w:t>р</w:t>
      </w:r>
      <w:r w:rsidRPr="005961F9">
        <w:rPr>
          <w:rFonts w:ascii="Times New Roman" w:hAnsi="Times New Roman"/>
          <w:sz w:val="28"/>
          <w:szCs w:val="28"/>
        </w:rPr>
        <w:t>ганов местного самоуправления, общественных объединений и их должнос</w:t>
      </w:r>
      <w:r w:rsidRPr="005961F9">
        <w:rPr>
          <w:rFonts w:ascii="Times New Roman" w:hAnsi="Times New Roman"/>
          <w:sz w:val="28"/>
          <w:szCs w:val="28"/>
        </w:rPr>
        <w:t>т</w:t>
      </w:r>
      <w:r w:rsidRPr="005961F9">
        <w:rPr>
          <w:rFonts w:ascii="Times New Roman" w:hAnsi="Times New Roman"/>
          <w:sz w:val="28"/>
          <w:szCs w:val="28"/>
        </w:rPr>
        <w:t>ных лиц;</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19) осуществление закупки в случае расторжения договора, ранее закл</w:t>
      </w:r>
      <w:r w:rsidRPr="005961F9">
        <w:rPr>
          <w:rFonts w:ascii="Times New Roman" w:hAnsi="Times New Roman"/>
          <w:sz w:val="28"/>
          <w:szCs w:val="28"/>
        </w:rPr>
        <w:t>ю</w:t>
      </w:r>
      <w:r w:rsidRPr="005961F9">
        <w:rPr>
          <w:rFonts w:ascii="Times New Roman" w:hAnsi="Times New Roman"/>
          <w:sz w:val="28"/>
          <w:szCs w:val="28"/>
        </w:rPr>
        <w:t>чённого по итогам конкурентных способов закупки, вне зависимости от осн</w:t>
      </w:r>
      <w:r w:rsidRPr="005961F9">
        <w:rPr>
          <w:rFonts w:ascii="Times New Roman" w:hAnsi="Times New Roman"/>
          <w:sz w:val="28"/>
          <w:szCs w:val="28"/>
        </w:rPr>
        <w:t>о</w:t>
      </w:r>
      <w:r w:rsidRPr="005961F9">
        <w:rPr>
          <w:rFonts w:ascii="Times New Roman" w:hAnsi="Times New Roman"/>
          <w:sz w:val="28"/>
          <w:szCs w:val="28"/>
        </w:rPr>
        <w:t>ваний расторжения такого договора;</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20)</w:t>
      </w:r>
      <w:r w:rsidRPr="005961F9">
        <w:rPr>
          <w:rFonts w:ascii="Times New Roman" w:hAnsi="Times New Roman"/>
          <w:sz w:val="28"/>
          <w:szCs w:val="28"/>
          <w:shd w:val="clear" w:color="auto" w:fill="FFFFFF"/>
        </w:rPr>
        <w:t xml:space="preserve"> осуществление закупки</w:t>
      </w:r>
      <w:r w:rsidRPr="005961F9">
        <w:rPr>
          <w:rFonts w:ascii="Times New Roman" w:hAnsi="Times New Roman"/>
          <w:sz w:val="28"/>
          <w:szCs w:val="28"/>
        </w:rPr>
        <w:t xml:space="preserve"> в рамках осуществления гарантийного и т</w:t>
      </w:r>
      <w:r w:rsidRPr="005961F9">
        <w:rPr>
          <w:rFonts w:ascii="Times New Roman" w:hAnsi="Times New Roman"/>
          <w:sz w:val="28"/>
          <w:szCs w:val="28"/>
        </w:rPr>
        <w:t>е</w:t>
      </w:r>
      <w:r w:rsidRPr="005961F9">
        <w:rPr>
          <w:rFonts w:ascii="Times New Roman" w:hAnsi="Times New Roman"/>
          <w:sz w:val="28"/>
          <w:szCs w:val="28"/>
        </w:rPr>
        <w:t>кущего обслуживания товаров, работ, поставленных ранее, в том числе, когда выбор иного поставщика невозможен по условиям гарантии;</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 xml:space="preserve">21) </w:t>
      </w:r>
      <w:r w:rsidRPr="005961F9">
        <w:rPr>
          <w:rFonts w:ascii="Times New Roman" w:hAnsi="Times New Roman"/>
          <w:sz w:val="28"/>
          <w:szCs w:val="28"/>
          <w:shd w:val="clear" w:color="auto" w:fill="FFFFFF"/>
        </w:rPr>
        <w:t>осуществление закупки</w:t>
      </w:r>
      <w:r w:rsidRPr="005961F9">
        <w:rPr>
          <w:rFonts w:ascii="Times New Roman" w:hAnsi="Times New Roman"/>
          <w:sz w:val="28"/>
          <w:szCs w:val="28"/>
        </w:rPr>
        <w:t xml:space="preserve"> на оказание услуг по поддержке и изменению сайта заказчика и информационных сайтов в интересах заказчика;</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 xml:space="preserve">22) </w:t>
      </w:r>
      <w:r w:rsidRPr="005961F9">
        <w:rPr>
          <w:rFonts w:ascii="Times New Roman" w:hAnsi="Times New Roman"/>
          <w:sz w:val="28"/>
          <w:szCs w:val="28"/>
          <w:shd w:val="clear" w:color="auto" w:fill="FFFFFF"/>
        </w:rPr>
        <w:t>осуществление закупки</w:t>
      </w:r>
      <w:r w:rsidRPr="005961F9">
        <w:rPr>
          <w:rFonts w:ascii="Times New Roman" w:hAnsi="Times New Roman"/>
          <w:sz w:val="28"/>
          <w:szCs w:val="28"/>
        </w:rPr>
        <w:t xml:space="preserve"> на оказание услуг, направленных на реализ</w:t>
      </w:r>
      <w:r w:rsidRPr="005961F9">
        <w:rPr>
          <w:rFonts w:ascii="Times New Roman" w:hAnsi="Times New Roman"/>
          <w:sz w:val="28"/>
          <w:szCs w:val="28"/>
        </w:rPr>
        <w:t>а</w:t>
      </w:r>
      <w:r w:rsidRPr="005961F9">
        <w:rPr>
          <w:rFonts w:ascii="Times New Roman" w:hAnsi="Times New Roman"/>
          <w:sz w:val="28"/>
          <w:szCs w:val="28"/>
        </w:rPr>
        <w:t>цию информационной политики Губернатора Ульяновской области и Прав</w:t>
      </w:r>
      <w:r w:rsidRPr="005961F9">
        <w:rPr>
          <w:rFonts w:ascii="Times New Roman" w:hAnsi="Times New Roman"/>
          <w:sz w:val="28"/>
          <w:szCs w:val="28"/>
        </w:rPr>
        <w:t>и</w:t>
      </w:r>
      <w:r w:rsidRPr="005961F9">
        <w:rPr>
          <w:rFonts w:ascii="Times New Roman" w:hAnsi="Times New Roman"/>
          <w:sz w:val="28"/>
          <w:szCs w:val="28"/>
        </w:rPr>
        <w:t>тельства Ульяновской области, а также на формирование положительного имиджа Ульяновской области;</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 xml:space="preserve">23) </w:t>
      </w:r>
      <w:r w:rsidRPr="005961F9">
        <w:rPr>
          <w:rFonts w:ascii="Times New Roman" w:hAnsi="Times New Roman"/>
          <w:sz w:val="28"/>
          <w:szCs w:val="28"/>
          <w:shd w:val="clear" w:color="auto" w:fill="FFFFFF"/>
        </w:rPr>
        <w:t>осуществление закупки</w:t>
      </w:r>
      <w:r w:rsidRPr="005961F9">
        <w:rPr>
          <w:rFonts w:ascii="Times New Roman" w:hAnsi="Times New Roman"/>
          <w:sz w:val="28"/>
          <w:szCs w:val="28"/>
        </w:rPr>
        <w:t xml:space="preserve"> услуг по мониторингу информационных р</w:t>
      </w:r>
      <w:r w:rsidRPr="005961F9">
        <w:rPr>
          <w:rFonts w:ascii="Times New Roman" w:hAnsi="Times New Roman"/>
          <w:sz w:val="28"/>
          <w:szCs w:val="28"/>
        </w:rPr>
        <w:t>е</w:t>
      </w:r>
      <w:r w:rsidRPr="005961F9">
        <w:rPr>
          <w:rFonts w:ascii="Times New Roman" w:hAnsi="Times New Roman"/>
          <w:sz w:val="28"/>
          <w:szCs w:val="28"/>
        </w:rPr>
        <w:t xml:space="preserve">сурсов в электронно-коммуникационной сети Интернет и социальных сетях Интернет, а также ведение баз данных, с целью оперативного выявления </w:t>
      </w:r>
      <w:r w:rsidRPr="005961F9">
        <w:rPr>
          <w:rFonts w:ascii="Times New Roman" w:hAnsi="Times New Roman"/>
          <w:sz w:val="28"/>
          <w:szCs w:val="28"/>
        </w:rPr>
        <w:lastRenderedPageBreak/>
        <w:t>социальных настроений населения региона и формирования аналитических мат</w:t>
      </w:r>
      <w:r w:rsidRPr="005961F9">
        <w:rPr>
          <w:rFonts w:ascii="Times New Roman" w:hAnsi="Times New Roman"/>
          <w:sz w:val="28"/>
          <w:szCs w:val="28"/>
        </w:rPr>
        <w:t>е</w:t>
      </w:r>
      <w:r w:rsidRPr="005961F9">
        <w:rPr>
          <w:rFonts w:ascii="Times New Roman" w:hAnsi="Times New Roman"/>
          <w:sz w:val="28"/>
          <w:szCs w:val="28"/>
        </w:rPr>
        <w:t>риалов по результатам данных мониторингов.</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 xml:space="preserve">24) </w:t>
      </w:r>
      <w:r w:rsidRPr="005961F9">
        <w:rPr>
          <w:rFonts w:ascii="Times New Roman" w:hAnsi="Times New Roman"/>
          <w:sz w:val="28"/>
          <w:szCs w:val="28"/>
          <w:shd w:val="clear" w:color="auto" w:fill="FFFFFF"/>
        </w:rPr>
        <w:t>осуществление закупки</w:t>
      </w:r>
      <w:r w:rsidRPr="005961F9">
        <w:rPr>
          <w:rFonts w:ascii="Times New Roman" w:hAnsi="Times New Roman"/>
          <w:sz w:val="28"/>
          <w:szCs w:val="28"/>
        </w:rPr>
        <w:t xml:space="preserve"> изделий, товаров, техники, которые не имеют аналогов, и производство которых осуществляется единственным производит</w:t>
      </w:r>
      <w:r w:rsidRPr="005961F9">
        <w:rPr>
          <w:rFonts w:ascii="Times New Roman" w:hAnsi="Times New Roman"/>
          <w:sz w:val="28"/>
          <w:szCs w:val="28"/>
        </w:rPr>
        <w:t>е</w:t>
      </w:r>
      <w:r w:rsidRPr="005961F9">
        <w:rPr>
          <w:rFonts w:ascii="Times New Roman" w:hAnsi="Times New Roman"/>
          <w:sz w:val="28"/>
          <w:szCs w:val="28"/>
        </w:rPr>
        <w:t>лем, у поставщика таких изделий, товаров, техники;</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25) осуществление закупки оказания услуг по обеспечению функцион</w:t>
      </w:r>
      <w:r w:rsidRPr="005961F9">
        <w:rPr>
          <w:rFonts w:ascii="Times New Roman" w:hAnsi="Times New Roman"/>
          <w:sz w:val="28"/>
          <w:szCs w:val="28"/>
        </w:rPr>
        <w:t>и</w:t>
      </w:r>
      <w:r w:rsidRPr="005961F9">
        <w:rPr>
          <w:rFonts w:ascii="Times New Roman" w:hAnsi="Times New Roman"/>
          <w:sz w:val="28"/>
          <w:szCs w:val="28"/>
        </w:rPr>
        <w:t>рования охранно-пожарной сигнализацией, по техническому содержанию, о</w:t>
      </w:r>
      <w:r w:rsidRPr="005961F9">
        <w:rPr>
          <w:rFonts w:ascii="Times New Roman" w:hAnsi="Times New Roman"/>
          <w:sz w:val="28"/>
          <w:szCs w:val="28"/>
        </w:rPr>
        <w:t>х</w:t>
      </w:r>
      <w:r w:rsidRPr="005961F9">
        <w:rPr>
          <w:rFonts w:ascii="Times New Roman" w:hAnsi="Times New Roman"/>
          <w:sz w:val="28"/>
          <w:szCs w:val="28"/>
        </w:rPr>
        <w:t>ране и обслуживанию одного или нескольких нежилых помещений, переда</w:t>
      </w:r>
      <w:r w:rsidRPr="005961F9">
        <w:rPr>
          <w:rFonts w:ascii="Times New Roman" w:hAnsi="Times New Roman"/>
          <w:sz w:val="28"/>
          <w:szCs w:val="28"/>
        </w:rPr>
        <w:t>н</w:t>
      </w:r>
      <w:r w:rsidRPr="005961F9">
        <w:rPr>
          <w:rFonts w:ascii="Times New Roman" w:hAnsi="Times New Roman"/>
          <w:sz w:val="28"/>
          <w:szCs w:val="28"/>
        </w:rPr>
        <w:t>ных в пользование (в хозяйственное ведение, в аренду) заказчику;</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26) осуществление закупки в случае расторжения договора, ранее закл</w:t>
      </w:r>
      <w:r w:rsidRPr="005961F9">
        <w:rPr>
          <w:rFonts w:ascii="Times New Roman" w:hAnsi="Times New Roman"/>
          <w:sz w:val="28"/>
          <w:szCs w:val="28"/>
        </w:rPr>
        <w:t>ю</w:t>
      </w:r>
      <w:r w:rsidRPr="005961F9">
        <w:rPr>
          <w:rFonts w:ascii="Times New Roman" w:hAnsi="Times New Roman"/>
          <w:sz w:val="28"/>
          <w:szCs w:val="28"/>
        </w:rPr>
        <w:t>чённого по итогам конкурентных способов закупки, вне зависимости от осн</w:t>
      </w:r>
      <w:r w:rsidRPr="005961F9">
        <w:rPr>
          <w:rFonts w:ascii="Times New Roman" w:hAnsi="Times New Roman"/>
          <w:sz w:val="28"/>
          <w:szCs w:val="28"/>
        </w:rPr>
        <w:t>о</w:t>
      </w:r>
      <w:r w:rsidRPr="005961F9">
        <w:rPr>
          <w:rFonts w:ascii="Times New Roman" w:hAnsi="Times New Roman"/>
          <w:sz w:val="28"/>
          <w:szCs w:val="28"/>
        </w:rPr>
        <w:t>ваний расторжения такого договора;</w:t>
      </w:r>
    </w:p>
    <w:p w:rsidR="00337441" w:rsidRPr="005961F9" w:rsidRDefault="00337441" w:rsidP="00337441">
      <w:pPr>
        <w:spacing w:after="0" w:line="240" w:lineRule="auto"/>
        <w:ind w:firstLine="709"/>
        <w:contextualSpacing/>
        <w:jc w:val="both"/>
        <w:rPr>
          <w:rFonts w:ascii="Times New Roman" w:hAnsi="Times New Roman"/>
          <w:sz w:val="28"/>
          <w:szCs w:val="28"/>
          <w:shd w:val="clear" w:color="auto" w:fill="FFFFFF"/>
        </w:rPr>
      </w:pPr>
      <w:r w:rsidRPr="005961F9">
        <w:rPr>
          <w:rFonts w:ascii="Times New Roman" w:hAnsi="Times New Roman"/>
          <w:sz w:val="28"/>
          <w:szCs w:val="28"/>
        </w:rPr>
        <w:t xml:space="preserve">12.2.2. </w:t>
      </w:r>
      <w:r w:rsidRPr="005961F9">
        <w:rPr>
          <w:rFonts w:ascii="Times New Roman" w:hAnsi="Times New Roman"/>
          <w:sz w:val="28"/>
          <w:szCs w:val="28"/>
          <w:shd w:val="clear" w:color="auto" w:fill="FFFFFF"/>
        </w:rPr>
        <w:t>При осуществлении закупки у единственного поставщика (по</w:t>
      </w:r>
      <w:r w:rsidRPr="005961F9">
        <w:rPr>
          <w:rFonts w:ascii="Times New Roman" w:hAnsi="Times New Roman"/>
          <w:sz w:val="28"/>
          <w:szCs w:val="28"/>
          <w:shd w:val="clear" w:color="auto" w:fill="FFFFFF"/>
        </w:rPr>
        <w:t>д</w:t>
      </w:r>
      <w:r w:rsidRPr="005961F9">
        <w:rPr>
          <w:rFonts w:ascii="Times New Roman" w:hAnsi="Times New Roman"/>
          <w:sz w:val="28"/>
          <w:szCs w:val="28"/>
          <w:shd w:val="clear" w:color="auto" w:fill="FFFFFF"/>
        </w:rPr>
        <w:t>рядчика, исполнителя) с ценой договора свыше 100 000 (сто тысяч) рублей, заказчик размещает в ЕИС извещение об осуществлении такой закупки не поз</w:t>
      </w:r>
      <w:r w:rsidRPr="005961F9">
        <w:rPr>
          <w:rFonts w:ascii="Times New Roman" w:hAnsi="Times New Roman"/>
          <w:sz w:val="28"/>
          <w:szCs w:val="28"/>
          <w:shd w:val="clear" w:color="auto" w:fill="FFFFFF"/>
        </w:rPr>
        <w:t>д</w:t>
      </w:r>
      <w:r w:rsidRPr="005961F9">
        <w:rPr>
          <w:rFonts w:ascii="Times New Roman" w:hAnsi="Times New Roman"/>
          <w:sz w:val="28"/>
          <w:szCs w:val="28"/>
          <w:shd w:val="clear" w:color="auto" w:fill="FFFFFF"/>
        </w:rPr>
        <w:t>нее одного рабочего дня с даты заключения договора.</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12.2.3. При осуществлении закупки у единственного поставщика (по</w:t>
      </w:r>
      <w:r w:rsidRPr="005961F9">
        <w:rPr>
          <w:rFonts w:ascii="Times New Roman" w:hAnsi="Times New Roman"/>
          <w:sz w:val="28"/>
          <w:szCs w:val="28"/>
        </w:rPr>
        <w:t>д</w:t>
      </w:r>
      <w:r w:rsidRPr="005961F9">
        <w:rPr>
          <w:rFonts w:ascii="Times New Roman" w:hAnsi="Times New Roman"/>
          <w:sz w:val="28"/>
          <w:szCs w:val="28"/>
        </w:rPr>
        <w:t>рядчика, исполнителя) цена договора устанавливается по соглашению сторон с учетом действующих цен и тарифов, подлежащих государственному регулир</w:t>
      </w:r>
      <w:r w:rsidRPr="005961F9">
        <w:rPr>
          <w:rFonts w:ascii="Times New Roman" w:hAnsi="Times New Roman"/>
          <w:sz w:val="28"/>
          <w:szCs w:val="28"/>
        </w:rPr>
        <w:t>о</w:t>
      </w:r>
      <w:r w:rsidRPr="005961F9">
        <w:rPr>
          <w:rFonts w:ascii="Times New Roman" w:hAnsi="Times New Roman"/>
          <w:sz w:val="28"/>
          <w:szCs w:val="28"/>
        </w:rPr>
        <w:t>ванию, сметной или договорной стоимости ТРУ контрагента заказчика. Зака</w:t>
      </w:r>
      <w:r w:rsidRPr="005961F9">
        <w:rPr>
          <w:rFonts w:ascii="Times New Roman" w:hAnsi="Times New Roman"/>
          <w:sz w:val="28"/>
          <w:szCs w:val="28"/>
        </w:rPr>
        <w:t>з</w:t>
      </w:r>
      <w:r w:rsidRPr="005961F9">
        <w:rPr>
          <w:rFonts w:ascii="Times New Roman" w:hAnsi="Times New Roman"/>
          <w:sz w:val="28"/>
          <w:szCs w:val="28"/>
        </w:rPr>
        <w:t>чик осуществляет проверку расчета тарифной, сметной или договорной сто</w:t>
      </w:r>
      <w:r w:rsidRPr="005961F9">
        <w:rPr>
          <w:rFonts w:ascii="Times New Roman" w:hAnsi="Times New Roman"/>
          <w:sz w:val="28"/>
          <w:szCs w:val="28"/>
        </w:rPr>
        <w:t>и</w:t>
      </w:r>
      <w:r w:rsidRPr="005961F9">
        <w:rPr>
          <w:rFonts w:ascii="Times New Roman" w:hAnsi="Times New Roman"/>
          <w:sz w:val="28"/>
          <w:szCs w:val="28"/>
        </w:rPr>
        <w:t>мости ТРУ на предмет соответствия рыночным ценам.</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12.2.4. Информация о заключенном договоре по результатам закупки у единственного поставщика (подрядчика, исполнителя) размещается в ЕИС в течение трех рабочих дней, с даты заключения договора.</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12.2.5. Заказчик вправе в любое время до подписания договора отказаться от проведения закупки.</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p>
    <w:p w:rsidR="00337441" w:rsidRPr="005961F9" w:rsidRDefault="00337441" w:rsidP="00337441">
      <w:pPr>
        <w:pStyle w:val="1"/>
        <w:spacing w:before="0" w:line="240" w:lineRule="auto"/>
        <w:contextualSpacing/>
        <w:jc w:val="center"/>
        <w:rPr>
          <w:rFonts w:ascii="Times New Roman" w:hAnsi="Times New Roman"/>
          <w:b w:val="0"/>
          <w:color w:val="auto"/>
        </w:rPr>
      </w:pPr>
      <w:bookmarkStart w:id="195" w:name="_Toc520127596"/>
      <w:bookmarkEnd w:id="191"/>
      <w:r w:rsidRPr="005961F9">
        <w:rPr>
          <w:rFonts w:ascii="Times New Roman" w:hAnsi="Times New Roman"/>
          <w:b w:val="0"/>
          <w:color w:val="auto"/>
          <w:lang w:val="ru-RU"/>
        </w:rPr>
        <w:t>13</w:t>
      </w:r>
      <w:r w:rsidRPr="005961F9">
        <w:rPr>
          <w:rFonts w:ascii="Times New Roman" w:hAnsi="Times New Roman"/>
          <w:b w:val="0"/>
          <w:color w:val="auto"/>
        </w:rPr>
        <w:t>. ДОПОЛНИТЕЛЬНЫЕ ЭЛЕМЕНТЫ ЗАКУПОЧНЫХ ПРОЦЕДУР</w:t>
      </w:r>
      <w:bookmarkEnd w:id="195"/>
    </w:p>
    <w:p w:rsidR="00337441" w:rsidRPr="005961F9" w:rsidRDefault="00337441" w:rsidP="00337441">
      <w:pPr>
        <w:spacing w:after="0" w:line="240" w:lineRule="auto"/>
        <w:rPr>
          <w:rFonts w:ascii="Times New Roman" w:hAnsi="Times New Roman"/>
          <w:sz w:val="28"/>
          <w:szCs w:val="28"/>
          <w:lang/>
        </w:rPr>
      </w:pPr>
    </w:p>
    <w:p w:rsidR="00337441" w:rsidRPr="005961F9" w:rsidRDefault="00337441" w:rsidP="00337441">
      <w:pPr>
        <w:pStyle w:val="2"/>
        <w:spacing w:before="0" w:line="240" w:lineRule="auto"/>
        <w:ind w:firstLine="709"/>
        <w:contextualSpacing/>
        <w:jc w:val="both"/>
        <w:rPr>
          <w:rFonts w:ascii="Times New Roman" w:hAnsi="Times New Roman"/>
          <w:b w:val="0"/>
          <w:color w:val="auto"/>
          <w:sz w:val="28"/>
          <w:szCs w:val="28"/>
          <w:lang w:val="ru-RU"/>
        </w:rPr>
      </w:pPr>
      <w:bookmarkStart w:id="196" w:name="_Toc520127597"/>
      <w:r w:rsidRPr="005961F9">
        <w:rPr>
          <w:rFonts w:ascii="Times New Roman" w:hAnsi="Times New Roman"/>
          <w:b w:val="0"/>
          <w:color w:val="auto"/>
          <w:sz w:val="28"/>
          <w:szCs w:val="28"/>
          <w:lang w:val="ru-RU"/>
        </w:rPr>
        <w:t>13.1</w:t>
      </w:r>
      <w:r w:rsidRPr="005961F9">
        <w:rPr>
          <w:rFonts w:ascii="Times New Roman" w:hAnsi="Times New Roman"/>
          <w:b w:val="0"/>
          <w:color w:val="auto"/>
          <w:sz w:val="28"/>
          <w:szCs w:val="28"/>
        </w:rPr>
        <w:t>. Квалификационный отбор</w:t>
      </w:r>
      <w:bookmarkEnd w:id="196"/>
      <w:r w:rsidRPr="005961F9">
        <w:rPr>
          <w:rFonts w:ascii="Times New Roman" w:hAnsi="Times New Roman"/>
          <w:b w:val="0"/>
          <w:color w:val="auto"/>
          <w:sz w:val="28"/>
          <w:szCs w:val="28"/>
          <w:lang w:val="ru-RU"/>
        </w:rPr>
        <w:t>.</w:t>
      </w:r>
    </w:p>
    <w:p w:rsidR="00337441" w:rsidRPr="005961F9" w:rsidRDefault="00337441" w:rsidP="00337441">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5961F9">
        <w:rPr>
          <w:rFonts w:ascii="Times New Roman" w:eastAsia="Times New Roman" w:hAnsi="Times New Roman"/>
          <w:sz w:val="28"/>
          <w:szCs w:val="28"/>
          <w:lang w:eastAsia="ru-RU"/>
        </w:rPr>
        <w:t>13.1.1. В целях определения круга потенциальных участников закупок, для обеспечения необходимого уровня конкуренции при проведении закупок, а также сокращения сроков проведения закупок, заказчиком может проводиться квалификационный отбор таких участников.</w:t>
      </w:r>
    </w:p>
    <w:p w:rsidR="00337441" w:rsidRPr="005961F9" w:rsidRDefault="00337441" w:rsidP="00337441">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5961F9">
        <w:rPr>
          <w:rFonts w:ascii="Times New Roman" w:eastAsia="Times New Roman" w:hAnsi="Times New Roman"/>
          <w:sz w:val="28"/>
          <w:szCs w:val="28"/>
          <w:lang w:eastAsia="ru-RU"/>
        </w:rPr>
        <w:t>13.1.2. К процедуре, проводимой с квалификационным отбором, прим</w:t>
      </w:r>
      <w:r w:rsidRPr="005961F9">
        <w:rPr>
          <w:rFonts w:ascii="Times New Roman" w:eastAsia="Times New Roman" w:hAnsi="Times New Roman"/>
          <w:sz w:val="28"/>
          <w:szCs w:val="28"/>
          <w:lang w:eastAsia="ru-RU"/>
        </w:rPr>
        <w:t>е</w:t>
      </w:r>
      <w:r w:rsidRPr="005961F9">
        <w:rPr>
          <w:rFonts w:ascii="Times New Roman" w:eastAsia="Times New Roman" w:hAnsi="Times New Roman"/>
          <w:sz w:val="28"/>
          <w:szCs w:val="28"/>
          <w:lang w:eastAsia="ru-RU"/>
        </w:rPr>
        <w:t>няются все правила соответствующей процедуры закупки, предусмотренные Положением о закупках.</w:t>
      </w:r>
    </w:p>
    <w:p w:rsidR="00337441" w:rsidRPr="005961F9" w:rsidRDefault="00337441" w:rsidP="00337441">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5961F9">
        <w:rPr>
          <w:rFonts w:ascii="Times New Roman" w:eastAsia="Times New Roman" w:hAnsi="Times New Roman"/>
          <w:sz w:val="28"/>
          <w:szCs w:val="28"/>
          <w:lang w:eastAsia="ru-RU"/>
        </w:rPr>
        <w:t>Квалификационный отбор для конкретной закупки проводится при пр</w:t>
      </w:r>
      <w:r w:rsidRPr="005961F9">
        <w:rPr>
          <w:rFonts w:ascii="Times New Roman" w:eastAsia="Times New Roman" w:hAnsi="Times New Roman"/>
          <w:sz w:val="28"/>
          <w:szCs w:val="28"/>
          <w:lang w:eastAsia="ru-RU"/>
        </w:rPr>
        <w:t>о</w:t>
      </w:r>
      <w:r w:rsidRPr="005961F9">
        <w:rPr>
          <w:rFonts w:ascii="Times New Roman" w:eastAsia="Times New Roman" w:hAnsi="Times New Roman"/>
          <w:sz w:val="28"/>
          <w:szCs w:val="28"/>
          <w:lang w:eastAsia="ru-RU"/>
        </w:rPr>
        <w:t>ведении закупок, предусмотренных Положением о закупках, за исключением закупки у единственного поставщика, (подрядчика, исполнителя).</w:t>
      </w:r>
    </w:p>
    <w:p w:rsidR="00337441" w:rsidRPr="005961F9" w:rsidRDefault="00337441" w:rsidP="00337441">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5961F9">
        <w:rPr>
          <w:rFonts w:ascii="Times New Roman" w:eastAsia="Times New Roman" w:hAnsi="Times New Roman"/>
          <w:sz w:val="28"/>
          <w:szCs w:val="28"/>
          <w:lang w:eastAsia="ru-RU"/>
        </w:rPr>
        <w:t>13.1.3. Решение о проведении квалификационного отбора принимается Комиссией по осуществлению закупок.</w:t>
      </w:r>
    </w:p>
    <w:p w:rsidR="00337441" w:rsidRPr="005961F9" w:rsidRDefault="00337441" w:rsidP="00337441">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5961F9">
        <w:rPr>
          <w:rFonts w:ascii="Times New Roman" w:eastAsia="Times New Roman" w:hAnsi="Times New Roman"/>
          <w:sz w:val="28"/>
          <w:szCs w:val="28"/>
          <w:lang w:eastAsia="ru-RU"/>
        </w:rPr>
        <w:lastRenderedPageBreak/>
        <w:t>13.1.4. Решение о проведении квалификационного отбора в процедуре принимается до публикации официального документа, объявляющего о начале процедуры.</w:t>
      </w:r>
    </w:p>
    <w:p w:rsidR="00337441" w:rsidRPr="005961F9" w:rsidRDefault="00337441" w:rsidP="00337441">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5961F9">
        <w:rPr>
          <w:rFonts w:ascii="Times New Roman" w:eastAsia="Times New Roman" w:hAnsi="Times New Roman"/>
          <w:sz w:val="28"/>
          <w:szCs w:val="28"/>
          <w:lang w:eastAsia="ru-RU"/>
        </w:rPr>
        <w:t>13.1.5. Извещение о проведении процедуры с квалификационным отб</w:t>
      </w:r>
      <w:r w:rsidRPr="005961F9">
        <w:rPr>
          <w:rFonts w:ascii="Times New Roman" w:eastAsia="Times New Roman" w:hAnsi="Times New Roman"/>
          <w:sz w:val="28"/>
          <w:szCs w:val="28"/>
          <w:lang w:eastAsia="ru-RU"/>
        </w:rPr>
        <w:t>о</w:t>
      </w:r>
      <w:r w:rsidRPr="005961F9">
        <w:rPr>
          <w:rFonts w:ascii="Times New Roman" w:eastAsia="Times New Roman" w:hAnsi="Times New Roman"/>
          <w:sz w:val="28"/>
          <w:szCs w:val="28"/>
          <w:lang w:eastAsia="ru-RU"/>
        </w:rPr>
        <w:t>ром должно быть опубликовано в порядке и с соблюдением требований проц</w:t>
      </w:r>
      <w:r w:rsidRPr="005961F9">
        <w:rPr>
          <w:rFonts w:ascii="Times New Roman" w:eastAsia="Times New Roman" w:hAnsi="Times New Roman"/>
          <w:sz w:val="28"/>
          <w:szCs w:val="28"/>
          <w:lang w:eastAsia="ru-RU"/>
        </w:rPr>
        <w:t>е</w:t>
      </w:r>
      <w:r w:rsidRPr="005961F9">
        <w:rPr>
          <w:rFonts w:ascii="Times New Roman" w:eastAsia="Times New Roman" w:hAnsi="Times New Roman"/>
          <w:sz w:val="28"/>
          <w:szCs w:val="28"/>
          <w:lang w:eastAsia="ru-RU"/>
        </w:rPr>
        <w:t>дуры закупки соответствующего вида.</w:t>
      </w:r>
    </w:p>
    <w:p w:rsidR="00337441" w:rsidRPr="005961F9" w:rsidRDefault="00337441" w:rsidP="00337441">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5961F9">
        <w:rPr>
          <w:rFonts w:ascii="Times New Roman" w:eastAsia="Times New Roman" w:hAnsi="Times New Roman"/>
          <w:sz w:val="28"/>
          <w:szCs w:val="28"/>
          <w:lang w:eastAsia="ru-RU"/>
        </w:rPr>
        <w:t>13.1.6. При проведении квалификационного отбора для конкретной з</w:t>
      </w:r>
      <w:r w:rsidRPr="005961F9">
        <w:rPr>
          <w:rFonts w:ascii="Times New Roman" w:eastAsia="Times New Roman" w:hAnsi="Times New Roman"/>
          <w:sz w:val="28"/>
          <w:szCs w:val="28"/>
          <w:lang w:eastAsia="ru-RU"/>
        </w:rPr>
        <w:t>а</w:t>
      </w:r>
      <w:r w:rsidRPr="005961F9">
        <w:rPr>
          <w:rFonts w:ascii="Times New Roman" w:eastAsia="Times New Roman" w:hAnsi="Times New Roman"/>
          <w:sz w:val="28"/>
          <w:szCs w:val="28"/>
          <w:lang w:eastAsia="ru-RU"/>
        </w:rPr>
        <w:t>купки извещение дополнительно должно содержать:</w:t>
      </w:r>
    </w:p>
    <w:p w:rsidR="00337441" w:rsidRPr="005961F9" w:rsidRDefault="00337441" w:rsidP="00337441">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5961F9">
        <w:rPr>
          <w:rFonts w:ascii="Times New Roman" w:eastAsia="Times New Roman" w:hAnsi="Times New Roman"/>
          <w:sz w:val="28"/>
          <w:szCs w:val="28"/>
          <w:lang w:eastAsia="ru-RU"/>
        </w:rPr>
        <w:t>1) информацию о проведении процедуры с квалификационным отбором и о том, что впоследствии будут рассмотрены заявки только тех участников, к</w:t>
      </w:r>
      <w:r w:rsidRPr="005961F9">
        <w:rPr>
          <w:rFonts w:ascii="Times New Roman" w:eastAsia="Times New Roman" w:hAnsi="Times New Roman"/>
          <w:sz w:val="28"/>
          <w:szCs w:val="28"/>
          <w:lang w:eastAsia="ru-RU"/>
        </w:rPr>
        <w:t>о</w:t>
      </w:r>
      <w:r w:rsidRPr="005961F9">
        <w:rPr>
          <w:rFonts w:ascii="Times New Roman" w:eastAsia="Times New Roman" w:hAnsi="Times New Roman"/>
          <w:sz w:val="28"/>
          <w:szCs w:val="28"/>
          <w:lang w:eastAsia="ru-RU"/>
        </w:rPr>
        <w:t>торые успешно прошли квалификационный отбор;</w:t>
      </w:r>
    </w:p>
    <w:p w:rsidR="00337441" w:rsidRPr="005961F9" w:rsidRDefault="00337441" w:rsidP="00337441">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5961F9">
        <w:rPr>
          <w:rFonts w:ascii="Times New Roman" w:eastAsia="Times New Roman" w:hAnsi="Times New Roman"/>
          <w:sz w:val="28"/>
          <w:szCs w:val="28"/>
          <w:lang w:eastAsia="ru-RU"/>
        </w:rPr>
        <w:t>2) информацию о сроке окончания приема и порядке подачи заявок на участие в процедуре с квалификационным отбором.</w:t>
      </w:r>
    </w:p>
    <w:p w:rsidR="00337441" w:rsidRPr="005961F9" w:rsidRDefault="00337441" w:rsidP="00337441">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5961F9">
        <w:rPr>
          <w:rFonts w:ascii="Times New Roman" w:eastAsia="Times New Roman" w:hAnsi="Times New Roman"/>
          <w:sz w:val="28"/>
          <w:szCs w:val="28"/>
          <w:lang w:eastAsia="ru-RU"/>
        </w:rPr>
        <w:t>13.1.7. Документация должна содержать:</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color w:val="000000"/>
          <w:sz w:val="28"/>
          <w:szCs w:val="28"/>
          <w:shd w:val="clear" w:color="auto" w:fill="FFFFFF"/>
        </w:rPr>
      </w:pPr>
      <w:r w:rsidRPr="005961F9">
        <w:rPr>
          <w:rFonts w:ascii="Times New Roman" w:hAnsi="Times New Roman"/>
          <w:color w:val="000000"/>
          <w:sz w:val="28"/>
          <w:szCs w:val="28"/>
          <w:shd w:val="clear" w:color="auto" w:fill="FFFFFF"/>
        </w:rPr>
        <w:t>1) сведения о заказчике/ организаторе отбора.</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color w:val="000000"/>
          <w:sz w:val="28"/>
          <w:szCs w:val="28"/>
          <w:shd w:val="clear" w:color="auto" w:fill="FFFFFF"/>
        </w:rPr>
      </w:pPr>
      <w:r w:rsidRPr="005961F9">
        <w:rPr>
          <w:rFonts w:ascii="Times New Roman" w:hAnsi="Times New Roman"/>
          <w:color w:val="000000"/>
          <w:sz w:val="28"/>
          <w:szCs w:val="28"/>
          <w:shd w:val="clear" w:color="auto" w:fill="FFFFFF"/>
        </w:rPr>
        <w:t>2) предмет предстоящей закупочной процедуры, описание товаров, работ, услуг, являющихся предметом закупки;</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color w:val="000000"/>
          <w:sz w:val="28"/>
          <w:szCs w:val="28"/>
          <w:shd w:val="clear" w:color="auto" w:fill="FFFFFF"/>
        </w:rPr>
      </w:pPr>
      <w:r w:rsidRPr="005961F9">
        <w:rPr>
          <w:rFonts w:ascii="Times New Roman" w:hAnsi="Times New Roman"/>
          <w:color w:val="000000"/>
          <w:sz w:val="28"/>
          <w:szCs w:val="28"/>
          <w:shd w:val="clear" w:color="auto" w:fill="FFFFFF"/>
        </w:rPr>
        <w:t>3) требования к участникам;</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color w:val="000000"/>
          <w:sz w:val="28"/>
          <w:szCs w:val="28"/>
          <w:shd w:val="clear" w:color="auto" w:fill="FFFFFF"/>
        </w:rPr>
      </w:pPr>
      <w:r w:rsidRPr="005961F9">
        <w:rPr>
          <w:rFonts w:ascii="Times New Roman" w:hAnsi="Times New Roman"/>
          <w:color w:val="000000"/>
          <w:sz w:val="28"/>
          <w:szCs w:val="28"/>
          <w:shd w:val="clear" w:color="auto" w:fill="FFFFFF"/>
        </w:rPr>
        <w:t>4) критерии отбора;</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color w:val="000000"/>
          <w:sz w:val="28"/>
          <w:szCs w:val="28"/>
          <w:shd w:val="clear" w:color="auto" w:fill="FFFFFF"/>
        </w:rPr>
      </w:pPr>
      <w:r w:rsidRPr="005961F9">
        <w:rPr>
          <w:rFonts w:ascii="Times New Roman" w:hAnsi="Times New Roman"/>
          <w:color w:val="000000"/>
          <w:sz w:val="28"/>
          <w:szCs w:val="28"/>
          <w:shd w:val="clear" w:color="auto" w:fill="FFFFFF"/>
        </w:rPr>
        <w:t>5) требования к форме и составу заявки на участие в отборе;</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color w:val="000000"/>
          <w:sz w:val="28"/>
          <w:szCs w:val="28"/>
          <w:shd w:val="clear" w:color="auto" w:fill="FFFFFF"/>
        </w:rPr>
      </w:pPr>
      <w:r w:rsidRPr="005961F9">
        <w:rPr>
          <w:rFonts w:ascii="Times New Roman" w:hAnsi="Times New Roman"/>
          <w:color w:val="000000"/>
          <w:sz w:val="28"/>
          <w:szCs w:val="28"/>
          <w:shd w:val="clear" w:color="auto" w:fill="FFFFFF"/>
        </w:rPr>
        <w:t>6) сроки подачи заявок на участие в отборе,</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color w:val="000000"/>
          <w:sz w:val="28"/>
          <w:szCs w:val="28"/>
          <w:shd w:val="clear" w:color="auto" w:fill="FFFFFF"/>
        </w:rPr>
      </w:pPr>
      <w:r w:rsidRPr="005961F9">
        <w:rPr>
          <w:rFonts w:ascii="Times New Roman" w:hAnsi="Times New Roman"/>
          <w:color w:val="000000"/>
          <w:sz w:val="28"/>
          <w:szCs w:val="28"/>
          <w:shd w:val="clear" w:color="auto" w:fill="FFFFFF"/>
        </w:rPr>
        <w:t>7) сроки рассмотрения заявок на участие в отборе.</w:t>
      </w:r>
    </w:p>
    <w:p w:rsidR="00337441" w:rsidRPr="005961F9" w:rsidRDefault="00337441" w:rsidP="00337441">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5961F9">
        <w:rPr>
          <w:rFonts w:ascii="Times New Roman" w:eastAsia="Times New Roman" w:hAnsi="Times New Roman"/>
          <w:sz w:val="28"/>
          <w:szCs w:val="28"/>
          <w:lang w:eastAsia="ru-RU"/>
        </w:rPr>
        <w:t>8) иные требования и условия, установленные в соответствии с насто</w:t>
      </w:r>
      <w:r w:rsidRPr="005961F9">
        <w:rPr>
          <w:rFonts w:ascii="Times New Roman" w:eastAsia="Times New Roman" w:hAnsi="Times New Roman"/>
          <w:sz w:val="28"/>
          <w:szCs w:val="28"/>
          <w:lang w:eastAsia="ru-RU"/>
        </w:rPr>
        <w:t>я</w:t>
      </w:r>
      <w:r w:rsidRPr="005961F9">
        <w:rPr>
          <w:rFonts w:ascii="Times New Roman" w:eastAsia="Times New Roman" w:hAnsi="Times New Roman"/>
          <w:sz w:val="28"/>
          <w:szCs w:val="28"/>
          <w:lang w:eastAsia="ru-RU"/>
        </w:rPr>
        <w:t>щим Положением о закупке.</w:t>
      </w:r>
    </w:p>
    <w:p w:rsidR="00337441" w:rsidRPr="005961F9" w:rsidRDefault="00337441" w:rsidP="00337441">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5961F9">
        <w:rPr>
          <w:rFonts w:ascii="Times New Roman" w:eastAsia="Times New Roman" w:hAnsi="Times New Roman"/>
          <w:sz w:val="28"/>
          <w:szCs w:val="28"/>
          <w:lang w:eastAsia="ru-RU"/>
        </w:rPr>
        <w:t>13.1.8. Заявки на участие в квалификационном отборе принимаются с соблюдением требований процедуры закупок соответствующего вида до оконч</w:t>
      </w:r>
      <w:r w:rsidRPr="005961F9">
        <w:rPr>
          <w:rFonts w:ascii="Times New Roman" w:eastAsia="Times New Roman" w:hAnsi="Times New Roman"/>
          <w:sz w:val="28"/>
          <w:szCs w:val="28"/>
          <w:lang w:eastAsia="ru-RU"/>
        </w:rPr>
        <w:t>а</w:t>
      </w:r>
      <w:r w:rsidRPr="005961F9">
        <w:rPr>
          <w:rFonts w:ascii="Times New Roman" w:eastAsia="Times New Roman" w:hAnsi="Times New Roman"/>
          <w:sz w:val="28"/>
          <w:szCs w:val="28"/>
          <w:lang w:eastAsia="ru-RU"/>
        </w:rPr>
        <w:t>ния срока, установленного в извещении о проведении процедуры с квалифик</w:t>
      </w:r>
      <w:r w:rsidRPr="005961F9">
        <w:rPr>
          <w:rFonts w:ascii="Times New Roman" w:eastAsia="Times New Roman" w:hAnsi="Times New Roman"/>
          <w:sz w:val="28"/>
          <w:szCs w:val="28"/>
          <w:lang w:eastAsia="ru-RU"/>
        </w:rPr>
        <w:t>а</w:t>
      </w:r>
      <w:r w:rsidRPr="005961F9">
        <w:rPr>
          <w:rFonts w:ascii="Times New Roman" w:eastAsia="Times New Roman" w:hAnsi="Times New Roman"/>
          <w:sz w:val="28"/>
          <w:szCs w:val="28"/>
          <w:lang w:eastAsia="ru-RU"/>
        </w:rPr>
        <w:t>ционным отбором или в документации.</w:t>
      </w:r>
    </w:p>
    <w:p w:rsidR="00337441" w:rsidRPr="005961F9" w:rsidRDefault="00337441" w:rsidP="00337441">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5961F9">
        <w:rPr>
          <w:rFonts w:ascii="Times New Roman" w:eastAsia="Times New Roman" w:hAnsi="Times New Roman"/>
          <w:sz w:val="28"/>
          <w:szCs w:val="28"/>
          <w:lang w:eastAsia="ru-RU"/>
        </w:rPr>
        <w:t>13.1.9. Комиссия по осуществлению закупок оценивает соответствие уч</w:t>
      </w:r>
      <w:r w:rsidRPr="005961F9">
        <w:rPr>
          <w:rFonts w:ascii="Times New Roman" w:eastAsia="Times New Roman" w:hAnsi="Times New Roman"/>
          <w:sz w:val="28"/>
          <w:szCs w:val="28"/>
          <w:lang w:eastAsia="ru-RU"/>
        </w:rPr>
        <w:t>а</w:t>
      </w:r>
      <w:r w:rsidRPr="005961F9">
        <w:rPr>
          <w:rFonts w:ascii="Times New Roman" w:eastAsia="Times New Roman" w:hAnsi="Times New Roman"/>
          <w:sz w:val="28"/>
          <w:szCs w:val="28"/>
          <w:lang w:eastAsia="ru-RU"/>
        </w:rPr>
        <w:t>стников закупки требованиям, установленным в документации, на основе пре</w:t>
      </w:r>
      <w:r w:rsidRPr="005961F9">
        <w:rPr>
          <w:rFonts w:ascii="Times New Roman" w:eastAsia="Times New Roman" w:hAnsi="Times New Roman"/>
          <w:sz w:val="28"/>
          <w:szCs w:val="28"/>
          <w:lang w:eastAsia="ru-RU"/>
        </w:rPr>
        <w:t>д</w:t>
      </w:r>
      <w:r w:rsidRPr="005961F9">
        <w:rPr>
          <w:rFonts w:ascii="Times New Roman" w:eastAsia="Times New Roman" w:hAnsi="Times New Roman"/>
          <w:sz w:val="28"/>
          <w:szCs w:val="28"/>
          <w:lang w:eastAsia="ru-RU"/>
        </w:rPr>
        <w:t>ставленных участниками закупки заявок на участие в квалификационном отб</w:t>
      </w:r>
      <w:r w:rsidRPr="005961F9">
        <w:rPr>
          <w:rFonts w:ascii="Times New Roman" w:eastAsia="Times New Roman" w:hAnsi="Times New Roman"/>
          <w:sz w:val="28"/>
          <w:szCs w:val="28"/>
          <w:lang w:eastAsia="ru-RU"/>
        </w:rPr>
        <w:t>о</w:t>
      </w:r>
      <w:r w:rsidRPr="005961F9">
        <w:rPr>
          <w:rFonts w:ascii="Times New Roman" w:eastAsia="Times New Roman" w:hAnsi="Times New Roman"/>
          <w:sz w:val="28"/>
          <w:szCs w:val="28"/>
          <w:lang w:eastAsia="ru-RU"/>
        </w:rPr>
        <w:t xml:space="preserve">ре. </w:t>
      </w:r>
    </w:p>
    <w:p w:rsidR="00337441" w:rsidRPr="005961F9" w:rsidRDefault="00337441" w:rsidP="00337441">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5961F9">
        <w:rPr>
          <w:rFonts w:ascii="Times New Roman" w:eastAsia="Times New Roman" w:hAnsi="Times New Roman"/>
          <w:sz w:val="28"/>
          <w:szCs w:val="28"/>
          <w:lang w:eastAsia="ru-RU"/>
        </w:rPr>
        <w:t xml:space="preserve">13.1.10. В случае отсутствия какой-либо информации или каких-либо документов, сведений, предусмотренных документацией, Комиссия </w:t>
      </w:r>
      <w:r w:rsidRPr="005961F9">
        <w:rPr>
          <w:rFonts w:ascii="Times New Roman" w:hAnsi="Times New Roman"/>
          <w:sz w:val="28"/>
          <w:szCs w:val="28"/>
        </w:rPr>
        <w:t>по осущест</w:t>
      </w:r>
      <w:r w:rsidRPr="005961F9">
        <w:rPr>
          <w:rFonts w:ascii="Times New Roman" w:hAnsi="Times New Roman"/>
          <w:sz w:val="28"/>
          <w:szCs w:val="28"/>
        </w:rPr>
        <w:t>в</w:t>
      </w:r>
      <w:r w:rsidRPr="005961F9">
        <w:rPr>
          <w:rFonts w:ascii="Times New Roman" w:hAnsi="Times New Roman"/>
          <w:sz w:val="28"/>
          <w:szCs w:val="28"/>
        </w:rPr>
        <w:t xml:space="preserve">лению закупок </w:t>
      </w:r>
      <w:r w:rsidRPr="005961F9">
        <w:rPr>
          <w:rFonts w:ascii="Times New Roman" w:eastAsia="Times New Roman" w:hAnsi="Times New Roman"/>
          <w:sz w:val="28"/>
          <w:szCs w:val="28"/>
          <w:lang w:eastAsia="ru-RU"/>
        </w:rPr>
        <w:t xml:space="preserve">вправе запросить недостающие документы, а также разъяснение положений заявок участников. </w:t>
      </w:r>
    </w:p>
    <w:p w:rsidR="00337441" w:rsidRPr="005961F9" w:rsidRDefault="00337441" w:rsidP="00337441">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5961F9">
        <w:rPr>
          <w:rFonts w:ascii="Times New Roman" w:eastAsia="Times New Roman" w:hAnsi="Times New Roman"/>
          <w:sz w:val="28"/>
          <w:szCs w:val="28"/>
          <w:lang w:eastAsia="ru-RU"/>
        </w:rPr>
        <w:t>13.1.11. Если в установленный срок документы не представлены, Коми</w:t>
      </w:r>
      <w:r w:rsidRPr="005961F9">
        <w:rPr>
          <w:rFonts w:ascii="Times New Roman" w:eastAsia="Times New Roman" w:hAnsi="Times New Roman"/>
          <w:sz w:val="28"/>
          <w:szCs w:val="28"/>
          <w:lang w:eastAsia="ru-RU"/>
        </w:rPr>
        <w:t>с</w:t>
      </w:r>
      <w:r w:rsidRPr="005961F9">
        <w:rPr>
          <w:rFonts w:ascii="Times New Roman" w:eastAsia="Times New Roman" w:hAnsi="Times New Roman"/>
          <w:sz w:val="28"/>
          <w:szCs w:val="28"/>
          <w:lang w:eastAsia="ru-RU"/>
        </w:rPr>
        <w:t xml:space="preserve">сия </w:t>
      </w:r>
      <w:r w:rsidRPr="005961F9">
        <w:rPr>
          <w:rFonts w:ascii="Times New Roman" w:hAnsi="Times New Roman"/>
          <w:sz w:val="28"/>
          <w:szCs w:val="28"/>
        </w:rPr>
        <w:t xml:space="preserve">по осуществлению закупок </w:t>
      </w:r>
      <w:r w:rsidRPr="005961F9">
        <w:rPr>
          <w:rFonts w:ascii="Times New Roman" w:eastAsia="Times New Roman" w:hAnsi="Times New Roman"/>
          <w:sz w:val="28"/>
          <w:szCs w:val="28"/>
          <w:lang w:eastAsia="ru-RU"/>
        </w:rPr>
        <w:t>вправе не допустить такого участника к уч</w:t>
      </w:r>
      <w:r w:rsidRPr="005961F9">
        <w:rPr>
          <w:rFonts w:ascii="Times New Roman" w:eastAsia="Times New Roman" w:hAnsi="Times New Roman"/>
          <w:sz w:val="28"/>
          <w:szCs w:val="28"/>
          <w:lang w:eastAsia="ru-RU"/>
        </w:rPr>
        <w:t>а</w:t>
      </w:r>
      <w:r w:rsidRPr="005961F9">
        <w:rPr>
          <w:rFonts w:ascii="Times New Roman" w:eastAsia="Times New Roman" w:hAnsi="Times New Roman"/>
          <w:sz w:val="28"/>
          <w:szCs w:val="28"/>
          <w:lang w:eastAsia="ru-RU"/>
        </w:rPr>
        <w:t>стию в процедуре с квалификационным отбором.</w:t>
      </w:r>
    </w:p>
    <w:p w:rsidR="00337441" w:rsidRPr="005961F9" w:rsidRDefault="00337441" w:rsidP="00337441">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5961F9">
        <w:rPr>
          <w:rFonts w:ascii="Times New Roman" w:eastAsia="Times New Roman" w:hAnsi="Times New Roman"/>
          <w:sz w:val="28"/>
          <w:szCs w:val="28"/>
          <w:lang w:eastAsia="ru-RU"/>
        </w:rPr>
        <w:t>13.1.12. Заказчик обязан в срок, указанный в документации уведомить всех участников закупки о результатах прохождения ими отбора.</w:t>
      </w:r>
    </w:p>
    <w:p w:rsidR="00337441" w:rsidRPr="005961F9" w:rsidRDefault="00337441" w:rsidP="00337441">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5961F9">
        <w:rPr>
          <w:rFonts w:ascii="Times New Roman" w:eastAsia="Times New Roman" w:hAnsi="Times New Roman"/>
          <w:sz w:val="28"/>
          <w:szCs w:val="28"/>
          <w:lang w:eastAsia="ru-RU"/>
        </w:rPr>
        <w:t>13.1.13. Участники закупки, успешно прошедшие отбор, приглашаются к дальнейшему участию в процедуре.</w:t>
      </w:r>
    </w:p>
    <w:p w:rsidR="00337441" w:rsidRPr="005961F9" w:rsidRDefault="00337441" w:rsidP="00337441">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5961F9">
        <w:rPr>
          <w:rFonts w:ascii="Times New Roman" w:eastAsia="Times New Roman" w:hAnsi="Times New Roman"/>
          <w:sz w:val="28"/>
          <w:szCs w:val="28"/>
          <w:lang w:eastAsia="ru-RU"/>
        </w:rPr>
        <w:lastRenderedPageBreak/>
        <w:t>13.1.14. Участник закупки, не прошедший или не проходивший устано</w:t>
      </w:r>
      <w:r w:rsidRPr="005961F9">
        <w:rPr>
          <w:rFonts w:ascii="Times New Roman" w:eastAsia="Times New Roman" w:hAnsi="Times New Roman"/>
          <w:sz w:val="28"/>
          <w:szCs w:val="28"/>
          <w:lang w:eastAsia="ru-RU"/>
        </w:rPr>
        <w:t>в</w:t>
      </w:r>
      <w:r w:rsidRPr="005961F9">
        <w:rPr>
          <w:rFonts w:ascii="Times New Roman" w:eastAsia="Times New Roman" w:hAnsi="Times New Roman"/>
          <w:sz w:val="28"/>
          <w:szCs w:val="28"/>
          <w:lang w:eastAsia="ru-RU"/>
        </w:rPr>
        <w:t>ленный квалификационный отбор, исключается из числа участников закупки.</w:t>
      </w:r>
    </w:p>
    <w:p w:rsidR="00337441" w:rsidRPr="005961F9" w:rsidRDefault="00337441" w:rsidP="00337441">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5961F9">
        <w:rPr>
          <w:rFonts w:ascii="Times New Roman" w:eastAsia="Times New Roman" w:hAnsi="Times New Roman"/>
          <w:sz w:val="28"/>
          <w:szCs w:val="28"/>
          <w:lang w:eastAsia="ru-RU"/>
        </w:rPr>
        <w:t>13.1.15. Если участник закупки не прошедший или не проходивший отбор подает заявку, то такая заявка отклоняется на основании того, что участник закупки не соответствует установленным требованиям или не проходил квалиф</w:t>
      </w:r>
      <w:r w:rsidRPr="005961F9">
        <w:rPr>
          <w:rFonts w:ascii="Times New Roman" w:eastAsia="Times New Roman" w:hAnsi="Times New Roman"/>
          <w:sz w:val="28"/>
          <w:szCs w:val="28"/>
          <w:lang w:eastAsia="ru-RU"/>
        </w:rPr>
        <w:t>и</w:t>
      </w:r>
      <w:r w:rsidRPr="005961F9">
        <w:rPr>
          <w:rFonts w:ascii="Times New Roman" w:eastAsia="Times New Roman" w:hAnsi="Times New Roman"/>
          <w:sz w:val="28"/>
          <w:szCs w:val="28"/>
          <w:lang w:eastAsia="ru-RU"/>
        </w:rPr>
        <w:t>кационный отбор.</w:t>
      </w:r>
    </w:p>
    <w:p w:rsidR="00337441" w:rsidRPr="005961F9" w:rsidRDefault="00337441" w:rsidP="00337441">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5961F9">
        <w:rPr>
          <w:rFonts w:ascii="Times New Roman" w:eastAsia="Times New Roman" w:hAnsi="Times New Roman"/>
          <w:sz w:val="28"/>
          <w:szCs w:val="28"/>
          <w:lang w:eastAsia="ru-RU"/>
        </w:rPr>
        <w:t>13.1.16. Комиссия по осуществлению закупок в период, с момента подв</w:t>
      </w:r>
      <w:r w:rsidRPr="005961F9">
        <w:rPr>
          <w:rFonts w:ascii="Times New Roman" w:eastAsia="Times New Roman" w:hAnsi="Times New Roman"/>
          <w:sz w:val="28"/>
          <w:szCs w:val="28"/>
          <w:lang w:eastAsia="ru-RU"/>
        </w:rPr>
        <w:t>е</w:t>
      </w:r>
      <w:r w:rsidRPr="005961F9">
        <w:rPr>
          <w:rFonts w:ascii="Times New Roman" w:eastAsia="Times New Roman" w:hAnsi="Times New Roman"/>
          <w:sz w:val="28"/>
          <w:szCs w:val="28"/>
          <w:lang w:eastAsia="ru-RU"/>
        </w:rPr>
        <w:t>дения итогов квалификационного отбора и до подведения итогов закупки с кв</w:t>
      </w:r>
      <w:r w:rsidRPr="005961F9">
        <w:rPr>
          <w:rFonts w:ascii="Times New Roman" w:eastAsia="Times New Roman" w:hAnsi="Times New Roman"/>
          <w:sz w:val="28"/>
          <w:szCs w:val="28"/>
          <w:lang w:eastAsia="ru-RU"/>
        </w:rPr>
        <w:t>а</w:t>
      </w:r>
      <w:r w:rsidRPr="005961F9">
        <w:rPr>
          <w:rFonts w:ascii="Times New Roman" w:eastAsia="Times New Roman" w:hAnsi="Times New Roman"/>
          <w:sz w:val="28"/>
          <w:szCs w:val="28"/>
          <w:lang w:eastAsia="ru-RU"/>
        </w:rPr>
        <w:t>лификационным отбором вправе исключить участника из перечня квалифиц</w:t>
      </w:r>
      <w:r w:rsidRPr="005961F9">
        <w:rPr>
          <w:rFonts w:ascii="Times New Roman" w:eastAsia="Times New Roman" w:hAnsi="Times New Roman"/>
          <w:sz w:val="28"/>
          <w:szCs w:val="28"/>
          <w:lang w:eastAsia="ru-RU"/>
        </w:rPr>
        <w:t>и</w:t>
      </w:r>
      <w:r w:rsidRPr="005961F9">
        <w:rPr>
          <w:rFonts w:ascii="Times New Roman" w:eastAsia="Times New Roman" w:hAnsi="Times New Roman"/>
          <w:sz w:val="28"/>
          <w:szCs w:val="28"/>
          <w:lang w:eastAsia="ru-RU"/>
        </w:rPr>
        <w:t>рованных, если такой участник перестал соответствовать установленным в д</w:t>
      </w:r>
      <w:r w:rsidRPr="005961F9">
        <w:rPr>
          <w:rFonts w:ascii="Times New Roman" w:eastAsia="Times New Roman" w:hAnsi="Times New Roman"/>
          <w:sz w:val="28"/>
          <w:szCs w:val="28"/>
          <w:lang w:eastAsia="ru-RU"/>
        </w:rPr>
        <w:t>о</w:t>
      </w:r>
      <w:r w:rsidRPr="005961F9">
        <w:rPr>
          <w:rFonts w:ascii="Times New Roman" w:eastAsia="Times New Roman" w:hAnsi="Times New Roman"/>
          <w:sz w:val="28"/>
          <w:szCs w:val="28"/>
          <w:lang w:eastAsia="ru-RU"/>
        </w:rPr>
        <w:t>кументации по квалиф</w:t>
      </w:r>
      <w:bookmarkStart w:id="197" w:name="_Toc520127598"/>
      <w:r w:rsidRPr="005961F9">
        <w:rPr>
          <w:rFonts w:ascii="Times New Roman" w:eastAsia="Times New Roman" w:hAnsi="Times New Roman"/>
          <w:sz w:val="28"/>
          <w:szCs w:val="28"/>
          <w:lang w:eastAsia="ru-RU"/>
        </w:rPr>
        <w:t>икационному отбору требованиям.</w:t>
      </w:r>
    </w:p>
    <w:p w:rsidR="00337441" w:rsidRPr="005961F9" w:rsidRDefault="00337441" w:rsidP="00337441">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5961F9">
        <w:rPr>
          <w:rFonts w:ascii="Times New Roman" w:hAnsi="Times New Roman"/>
          <w:sz w:val="28"/>
          <w:szCs w:val="28"/>
        </w:rPr>
        <w:t>13.2. Переторжка</w:t>
      </w:r>
      <w:bookmarkEnd w:id="197"/>
      <w:r w:rsidRPr="005961F9">
        <w:rPr>
          <w:rFonts w:ascii="Times New Roman" w:hAnsi="Times New Roman"/>
          <w:sz w:val="28"/>
          <w:szCs w:val="28"/>
        </w:rPr>
        <w:t>.</w:t>
      </w:r>
    </w:p>
    <w:p w:rsidR="00337441" w:rsidRPr="005961F9" w:rsidRDefault="00337441" w:rsidP="00337441">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5961F9">
        <w:rPr>
          <w:rFonts w:ascii="Times New Roman" w:eastAsia="Times New Roman" w:hAnsi="Times New Roman"/>
          <w:sz w:val="28"/>
          <w:szCs w:val="28"/>
          <w:lang w:eastAsia="ru-RU"/>
        </w:rPr>
        <w:t>13.2.1. При проведении конкурса в электронной форме, запроса предл</w:t>
      </w:r>
      <w:r w:rsidRPr="005961F9">
        <w:rPr>
          <w:rFonts w:ascii="Times New Roman" w:eastAsia="Times New Roman" w:hAnsi="Times New Roman"/>
          <w:sz w:val="28"/>
          <w:szCs w:val="28"/>
          <w:lang w:eastAsia="ru-RU"/>
        </w:rPr>
        <w:t>о</w:t>
      </w:r>
      <w:r w:rsidRPr="005961F9">
        <w:rPr>
          <w:rFonts w:ascii="Times New Roman" w:eastAsia="Times New Roman" w:hAnsi="Times New Roman"/>
          <w:sz w:val="28"/>
          <w:szCs w:val="28"/>
          <w:lang w:eastAsia="ru-RU"/>
        </w:rPr>
        <w:t>жений в электронной форме и запроса котировок в электронной форме (далее в настоящем разделе – закупочная процедура) участникам может быть предо</w:t>
      </w:r>
      <w:r w:rsidRPr="005961F9">
        <w:rPr>
          <w:rFonts w:ascii="Times New Roman" w:eastAsia="Times New Roman" w:hAnsi="Times New Roman"/>
          <w:sz w:val="28"/>
          <w:szCs w:val="28"/>
          <w:lang w:eastAsia="ru-RU"/>
        </w:rPr>
        <w:t>с</w:t>
      </w:r>
      <w:r w:rsidRPr="005961F9">
        <w:rPr>
          <w:rFonts w:ascii="Times New Roman" w:eastAsia="Times New Roman" w:hAnsi="Times New Roman"/>
          <w:sz w:val="28"/>
          <w:szCs w:val="28"/>
          <w:lang w:eastAsia="ru-RU"/>
        </w:rPr>
        <w:t>тавлено право повысить предпочтительность их заявок путем снижения перв</w:t>
      </w:r>
      <w:r w:rsidRPr="005961F9">
        <w:rPr>
          <w:rFonts w:ascii="Times New Roman" w:eastAsia="Times New Roman" w:hAnsi="Times New Roman"/>
          <w:sz w:val="28"/>
          <w:szCs w:val="28"/>
          <w:lang w:eastAsia="ru-RU"/>
        </w:rPr>
        <w:t>о</w:t>
      </w:r>
      <w:r w:rsidRPr="005961F9">
        <w:rPr>
          <w:rFonts w:ascii="Times New Roman" w:eastAsia="Times New Roman" w:hAnsi="Times New Roman"/>
          <w:sz w:val="28"/>
          <w:szCs w:val="28"/>
          <w:lang w:eastAsia="ru-RU"/>
        </w:rPr>
        <w:t xml:space="preserve">начальной цены, указанной в заявке (процедура переторжки, переторжка), при условии сохранения остальных положений заявки без изменений. </w:t>
      </w:r>
    </w:p>
    <w:p w:rsidR="00337441" w:rsidRPr="005961F9" w:rsidRDefault="00337441" w:rsidP="00337441">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5961F9">
        <w:rPr>
          <w:rFonts w:ascii="Times New Roman" w:eastAsia="Times New Roman" w:hAnsi="Times New Roman"/>
          <w:sz w:val="28"/>
          <w:szCs w:val="28"/>
          <w:lang w:eastAsia="ru-RU"/>
        </w:rPr>
        <w:t>13.2.2. Проведение переторжки возможно, если соответствующее указ</w:t>
      </w:r>
      <w:r w:rsidRPr="005961F9">
        <w:rPr>
          <w:rFonts w:ascii="Times New Roman" w:eastAsia="Times New Roman" w:hAnsi="Times New Roman"/>
          <w:sz w:val="28"/>
          <w:szCs w:val="28"/>
          <w:lang w:eastAsia="ru-RU"/>
        </w:rPr>
        <w:t>а</w:t>
      </w:r>
      <w:r w:rsidRPr="005961F9">
        <w:rPr>
          <w:rFonts w:ascii="Times New Roman" w:eastAsia="Times New Roman" w:hAnsi="Times New Roman"/>
          <w:sz w:val="28"/>
          <w:szCs w:val="28"/>
          <w:lang w:eastAsia="ru-RU"/>
        </w:rPr>
        <w:t>ние на возможность ее проведения установлено в документации.</w:t>
      </w:r>
    </w:p>
    <w:p w:rsidR="00337441" w:rsidRPr="005961F9" w:rsidRDefault="00337441" w:rsidP="00337441">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5961F9">
        <w:rPr>
          <w:rFonts w:ascii="Times New Roman" w:eastAsia="Times New Roman" w:hAnsi="Times New Roman"/>
          <w:sz w:val="28"/>
          <w:szCs w:val="28"/>
          <w:lang w:eastAsia="ru-RU"/>
        </w:rPr>
        <w:t>13.2.3. Результаты оценки заявок, проведенной до переторжки, могут не сообщаться участникам переторжки.</w:t>
      </w:r>
    </w:p>
    <w:p w:rsidR="00337441" w:rsidRPr="005961F9" w:rsidRDefault="00337441" w:rsidP="00337441">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5961F9">
        <w:rPr>
          <w:rFonts w:ascii="Times New Roman" w:eastAsia="Times New Roman" w:hAnsi="Times New Roman"/>
          <w:sz w:val="28"/>
          <w:szCs w:val="28"/>
          <w:lang w:eastAsia="ru-RU"/>
        </w:rPr>
        <w:t>13.2.4. Если результаты оценки по неценовым критериям, проведенной до переторжки, сообщаются, то они должны быть сообщены всем участникам з</w:t>
      </w:r>
      <w:r w:rsidRPr="005961F9">
        <w:rPr>
          <w:rFonts w:ascii="Times New Roman" w:eastAsia="Times New Roman" w:hAnsi="Times New Roman"/>
          <w:sz w:val="28"/>
          <w:szCs w:val="28"/>
          <w:lang w:eastAsia="ru-RU"/>
        </w:rPr>
        <w:t>а</w:t>
      </w:r>
      <w:r w:rsidRPr="005961F9">
        <w:rPr>
          <w:rFonts w:ascii="Times New Roman" w:eastAsia="Times New Roman" w:hAnsi="Times New Roman"/>
          <w:sz w:val="28"/>
          <w:szCs w:val="28"/>
          <w:lang w:eastAsia="ru-RU"/>
        </w:rPr>
        <w:t>купочной процедуры, приглашенным на переторжку, одновременно в единой форме и объеме.</w:t>
      </w:r>
    </w:p>
    <w:p w:rsidR="00337441" w:rsidRPr="005961F9" w:rsidRDefault="00337441" w:rsidP="00337441">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5961F9">
        <w:rPr>
          <w:rFonts w:ascii="Times New Roman" w:eastAsia="Times New Roman" w:hAnsi="Times New Roman"/>
          <w:sz w:val="28"/>
          <w:szCs w:val="28"/>
          <w:lang w:eastAsia="ru-RU"/>
        </w:rPr>
        <w:t>13.2.5. На переторжку в обязательном порядке приглашаются участники, заявки которых не были отклонены по результатам рассмотрения заявок.</w:t>
      </w:r>
    </w:p>
    <w:p w:rsidR="00337441" w:rsidRPr="005961F9" w:rsidRDefault="00337441" w:rsidP="00337441">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5961F9">
        <w:rPr>
          <w:rFonts w:ascii="Times New Roman" w:eastAsia="Times New Roman" w:hAnsi="Times New Roman"/>
          <w:sz w:val="28"/>
          <w:szCs w:val="28"/>
          <w:lang w:eastAsia="ru-RU"/>
        </w:rPr>
        <w:t>13.2.6. В переторжке может участвовать любое количество участников из числа приглашенных.</w:t>
      </w:r>
    </w:p>
    <w:p w:rsidR="00337441" w:rsidRPr="005961F9" w:rsidRDefault="00337441" w:rsidP="00337441">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5961F9">
        <w:rPr>
          <w:rFonts w:ascii="Times New Roman" w:eastAsia="Times New Roman" w:hAnsi="Times New Roman"/>
          <w:sz w:val="28"/>
          <w:szCs w:val="28"/>
          <w:lang w:eastAsia="ru-RU"/>
        </w:rPr>
        <w:t>13.2.7. Участник, приглашенный на переторжку, вправе не участвовать в переторжке, в этом случае его заявка остается действующей с ранее объявле</w:t>
      </w:r>
      <w:r w:rsidRPr="005961F9">
        <w:rPr>
          <w:rFonts w:ascii="Times New Roman" w:eastAsia="Times New Roman" w:hAnsi="Times New Roman"/>
          <w:sz w:val="28"/>
          <w:szCs w:val="28"/>
          <w:lang w:eastAsia="ru-RU"/>
        </w:rPr>
        <w:t>н</w:t>
      </w:r>
      <w:r w:rsidRPr="005961F9">
        <w:rPr>
          <w:rFonts w:ascii="Times New Roman" w:eastAsia="Times New Roman" w:hAnsi="Times New Roman"/>
          <w:sz w:val="28"/>
          <w:szCs w:val="28"/>
          <w:lang w:eastAsia="ru-RU"/>
        </w:rPr>
        <w:t>ной ценой, а представители таких участников на процедуру переторжки не д</w:t>
      </w:r>
      <w:r w:rsidRPr="005961F9">
        <w:rPr>
          <w:rFonts w:ascii="Times New Roman" w:eastAsia="Times New Roman" w:hAnsi="Times New Roman"/>
          <w:sz w:val="28"/>
          <w:szCs w:val="28"/>
          <w:lang w:eastAsia="ru-RU"/>
        </w:rPr>
        <w:t>о</w:t>
      </w:r>
      <w:r w:rsidRPr="005961F9">
        <w:rPr>
          <w:rFonts w:ascii="Times New Roman" w:eastAsia="Times New Roman" w:hAnsi="Times New Roman"/>
          <w:sz w:val="28"/>
          <w:szCs w:val="28"/>
          <w:lang w:eastAsia="ru-RU"/>
        </w:rPr>
        <w:t>пускаются.</w:t>
      </w:r>
    </w:p>
    <w:p w:rsidR="00337441" w:rsidRPr="005961F9" w:rsidRDefault="00337441" w:rsidP="00337441">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5961F9">
        <w:rPr>
          <w:rFonts w:ascii="Times New Roman" w:eastAsia="Times New Roman" w:hAnsi="Times New Roman"/>
          <w:sz w:val="28"/>
          <w:szCs w:val="28"/>
          <w:lang w:eastAsia="ru-RU"/>
        </w:rPr>
        <w:t xml:space="preserve">13.2.8. Переторжка может иметь очную, заочную либо очно-заочную форму проведения. </w:t>
      </w:r>
    </w:p>
    <w:p w:rsidR="00337441" w:rsidRPr="005961F9" w:rsidRDefault="00337441" w:rsidP="00337441">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5961F9">
        <w:rPr>
          <w:rFonts w:ascii="Times New Roman" w:eastAsia="Times New Roman" w:hAnsi="Times New Roman"/>
          <w:sz w:val="28"/>
          <w:szCs w:val="28"/>
          <w:lang w:eastAsia="ru-RU"/>
        </w:rPr>
        <w:t>13.2.9. Результаты процедуры переторжки оформляются протоколом.</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eastAsia="Times New Roman" w:hAnsi="Times New Roman"/>
          <w:sz w:val="28"/>
          <w:szCs w:val="28"/>
          <w:lang w:eastAsia="ru-RU"/>
        </w:rPr>
        <w:t xml:space="preserve">13.2.10. </w:t>
      </w:r>
      <w:r w:rsidRPr="005961F9">
        <w:rPr>
          <w:rFonts w:ascii="Times New Roman" w:hAnsi="Times New Roman"/>
          <w:sz w:val="28"/>
          <w:szCs w:val="28"/>
        </w:rPr>
        <w:t>Переторжка по закупочным процедурам проводится в соответс</w:t>
      </w:r>
      <w:r w:rsidRPr="005961F9">
        <w:rPr>
          <w:rFonts w:ascii="Times New Roman" w:hAnsi="Times New Roman"/>
          <w:sz w:val="28"/>
          <w:szCs w:val="28"/>
        </w:rPr>
        <w:t>т</w:t>
      </w:r>
      <w:r w:rsidRPr="005961F9">
        <w:rPr>
          <w:rFonts w:ascii="Times New Roman" w:hAnsi="Times New Roman"/>
          <w:sz w:val="28"/>
          <w:szCs w:val="28"/>
        </w:rPr>
        <w:t>вии с регламентом соответствующей электронной площадки, а порядок ее пр</w:t>
      </w:r>
      <w:r w:rsidRPr="005961F9">
        <w:rPr>
          <w:rFonts w:ascii="Times New Roman" w:hAnsi="Times New Roman"/>
          <w:sz w:val="28"/>
          <w:szCs w:val="28"/>
        </w:rPr>
        <w:t>о</w:t>
      </w:r>
      <w:r w:rsidRPr="005961F9">
        <w:rPr>
          <w:rFonts w:ascii="Times New Roman" w:hAnsi="Times New Roman"/>
          <w:sz w:val="28"/>
          <w:szCs w:val="28"/>
        </w:rPr>
        <w:t>ведения устанавливается Заказчиком в документации о закупке.</w:t>
      </w:r>
      <w:bookmarkStart w:id="198" w:name="_Toc520127610"/>
    </w:p>
    <w:p w:rsidR="00337441" w:rsidRPr="005961F9" w:rsidRDefault="00337441" w:rsidP="00337441">
      <w:pPr>
        <w:autoSpaceDE w:val="0"/>
        <w:autoSpaceDN w:val="0"/>
        <w:adjustRightInd w:val="0"/>
        <w:spacing w:after="0" w:line="240" w:lineRule="auto"/>
        <w:contextualSpacing/>
        <w:jc w:val="both"/>
        <w:rPr>
          <w:rFonts w:ascii="Times New Roman" w:hAnsi="Times New Roman"/>
          <w:sz w:val="28"/>
          <w:szCs w:val="28"/>
        </w:rPr>
      </w:pPr>
    </w:p>
    <w:p w:rsidR="00337441" w:rsidRPr="005961F9" w:rsidRDefault="00337441" w:rsidP="00337441">
      <w:pPr>
        <w:autoSpaceDE w:val="0"/>
        <w:autoSpaceDN w:val="0"/>
        <w:adjustRightInd w:val="0"/>
        <w:spacing w:after="0" w:line="240" w:lineRule="auto"/>
        <w:contextualSpacing/>
        <w:jc w:val="center"/>
        <w:rPr>
          <w:rFonts w:ascii="Times New Roman" w:hAnsi="Times New Roman"/>
          <w:sz w:val="28"/>
          <w:szCs w:val="28"/>
        </w:rPr>
      </w:pPr>
      <w:r w:rsidRPr="005961F9">
        <w:rPr>
          <w:rFonts w:ascii="Times New Roman" w:hAnsi="Times New Roman"/>
          <w:sz w:val="28"/>
          <w:szCs w:val="28"/>
        </w:rPr>
        <w:t>14. ПОРЯДОК ЗАКЛЮЧЕНИЯ И ИСПОЛНЕНИЯ ДОГОВОРА. ЗАКЛЮЧ</w:t>
      </w:r>
      <w:r w:rsidRPr="005961F9">
        <w:rPr>
          <w:rFonts w:ascii="Times New Roman" w:hAnsi="Times New Roman"/>
          <w:sz w:val="28"/>
          <w:szCs w:val="28"/>
        </w:rPr>
        <w:t>Е</w:t>
      </w:r>
      <w:r w:rsidRPr="005961F9">
        <w:rPr>
          <w:rFonts w:ascii="Times New Roman" w:hAnsi="Times New Roman"/>
          <w:sz w:val="28"/>
          <w:szCs w:val="28"/>
        </w:rPr>
        <w:t>НИЕ ДОПОЛНИТЕЛЬНОГО СОГЛАШЕНИЯ. ПРОЛОНГАЦИЯ ДОГОВОРА</w:t>
      </w:r>
      <w:bookmarkStart w:id="199" w:name="_Toc520127611"/>
      <w:bookmarkEnd w:id="198"/>
    </w:p>
    <w:p w:rsidR="00337441" w:rsidRPr="005961F9" w:rsidRDefault="00337441" w:rsidP="00337441">
      <w:pPr>
        <w:autoSpaceDE w:val="0"/>
        <w:autoSpaceDN w:val="0"/>
        <w:adjustRightInd w:val="0"/>
        <w:spacing w:after="0" w:line="240" w:lineRule="auto"/>
        <w:contextualSpacing/>
        <w:jc w:val="both"/>
        <w:rPr>
          <w:rFonts w:ascii="Times New Roman" w:hAnsi="Times New Roman"/>
          <w:sz w:val="28"/>
          <w:szCs w:val="28"/>
        </w:rPr>
      </w:pP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14.1 Заключение договора по результатам конкурентной закупки</w:t>
      </w:r>
      <w:bookmarkEnd w:id="199"/>
      <w:r w:rsidRPr="005961F9">
        <w:rPr>
          <w:rFonts w:ascii="Times New Roman" w:hAnsi="Times New Roman"/>
          <w:sz w:val="28"/>
          <w:szCs w:val="28"/>
        </w:rPr>
        <w:t>.</w:t>
      </w:r>
    </w:p>
    <w:p w:rsidR="00337441" w:rsidRPr="005961F9" w:rsidRDefault="00337441" w:rsidP="00337441">
      <w:pPr>
        <w:spacing w:after="0" w:line="240" w:lineRule="auto"/>
        <w:ind w:firstLine="709"/>
        <w:contextualSpacing/>
        <w:jc w:val="both"/>
        <w:rPr>
          <w:rFonts w:ascii="Times New Roman" w:hAnsi="Times New Roman"/>
          <w:sz w:val="28"/>
          <w:szCs w:val="28"/>
          <w:shd w:val="clear" w:color="auto" w:fill="FFFFFF"/>
        </w:rPr>
      </w:pPr>
      <w:r w:rsidRPr="005961F9">
        <w:rPr>
          <w:rFonts w:ascii="Times New Roman" w:hAnsi="Times New Roman"/>
          <w:sz w:val="28"/>
          <w:szCs w:val="28"/>
          <w:shd w:val="clear" w:color="auto" w:fill="FFFFFF"/>
        </w:rPr>
        <w:t>14.1.1. По результатам проведения конкурентной закупки заключается договор, на условиях, предусмотренных извещением и документацией о заку</w:t>
      </w:r>
      <w:r w:rsidRPr="005961F9">
        <w:rPr>
          <w:rFonts w:ascii="Times New Roman" w:hAnsi="Times New Roman"/>
          <w:sz w:val="28"/>
          <w:szCs w:val="28"/>
          <w:shd w:val="clear" w:color="auto" w:fill="FFFFFF"/>
        </w:rPr>
        <w:t>п</w:t>
      </w:r>
      <w:r w:rsidRPr="005961F9">
        <w:rPr>
          <w:rFonts w:ascii="Times New Roman" w:hAnsi="Times New Roman"/>
          <w:sz w:val="28"/>
          <w:szCs w:val="28"/>
          <w:shd w:val="clear" w:color="auto" w:fill="FFFFFF"/>
        </w:rPr>
        <w:t>ке, по цене, предложенной победителем в заявке на участие в закупке. Цена д</w:t>
      </w:r>
      <w:r w:rsidRPr="005961F9">
        <w:rPr>
          <w:rFonts w:ascii="Times New Roman" w:hAnsi="Times New Roman"/>
          <w:sz w:val="28"/>
          <w:szCs w:val="28"/>
          <w:shd w:val="clear" w:color="auto" w:fill="FFFFFF"/>
        </w:rPr>
        <w:t>о</w:t>
      </w:r>
      <w:r w:rsidRPr="005961F9">
        <w:rPr>
          <w:rFonts w:ascii="Times New Roman" w:hAnsi="Times New Roman"/>
          <w:sz w:val="28"/>
          <w:szCs w:val="28"/>
          <w:shd w:val="clear" w:color="auto" w:fill="FFFFFF"/>
        </w:rPr>
        <w:t>говора не может превышать начальную (максимальную) цену договора, указа</w:t>
      </w:r>
      <w:r w:rsidRPr="005961F9">
        <w:rPr>
          <w:rFonts w:ascii="Times New Roman" w:hAnsi="Times New Roman"/>
          <w:sz w:val="28"/>
          <w:szCs w:val="28"/>
          <w:shd w:val="clear" w:color="auto" w:fill="FFFFFF"/>
        </w:rPr>
        <w:t>н</w:t>
      </w:r>
      <w:r w:rsidRPr="005961F9">
        <w:rPr>
          <w:rFonts w:ascii="Times New Roman" w:hAnsi="Times New Roman"/>
          <w:sz w:val="28"/>
          <w:szCs w:val="28"/>
          <w:shd w:val="clear" w:color="auto" w:fill="FFFFFF"/>
        </w:rPr>
        <w:t>ную в извещении и документации о закупке.</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 xml:space="preserve">14.1.2. </w:t>
      </w:r>
      <w:r w:rsidRPr="005961F9">
        <w:rPr>
          <w:rFonts w:ascii="Times New Roman" w:hAnsi="Times New Roman"/>
          <w:sz w:val="28"/>
          <w:szCs w:val="28"/>
          <w:shd w:val="clear" w:color="auto" w:fill="FFFFFF"/>
        </w:rPr>
        <w:t>По результатам проведения конкурентной закупки договор закл</w:t>
      </w:r>
      <w:r w:rsidRPr="005961F9">
        <w:rPr>
          <w:rFonts w:ascii="Times New Roman" w:hAnsi="Times New Roman"/>
          <w:sz w:val="28"/>
          <w:szCs w:val="28"/>
          <w:shd w:val="clear" w:color="auto" w:fill="FFFFFF"/>
        </w:rPr>
        <w:t>ю</w:t>
      </w:r>
      <w:r w:rsidRPr="005961F9">
        <w:rPr>
          <w:rFonts w:ascii="Times New Roman" w:hAnsi="Times New Roman"/>
          <w:sz w:val="28"/>
          <w:szCs w:val="28"/>
          <w:shd w:val="clear" w:color="auto" w:fill="FFFFFF"/>
        </w:rPr>
        <w:t xml:space="preserve">чается </w:t>
      </w:r>
      <w:r w:rsidRPr="005961F9">
        <w:rPr>
          <w:rFonts w:ascii="Times New Roman" w:hAnsi="Times New Roman"/>
          <w:sz w:val="28"/>
          <w:szCs w:val="28"/>
        </w:rPr>
        <w:t xml:space="preserve">не ранее чем через десять дней и не позднее чем через двадцать дней с даты размещения в ЕИС итогового протокола, составленного по результатам закупки. </w:t>
      </w:r>
    </w:p>
    <w:p w:rsidR="00337441" w:rsidRPr="005961F9" w:rsidRDefault="00337441" w:rsidP="00337441">
      <w:pPr>
        <w:suppressAutoHyphens/>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14.1.3. В случае если победитель конкурентной закупки не направит заказчику подписанный договор, либо не предоставит протокол разногласия, победитель закупки считается уклонившимся от заключения договора. При этом заказчик имеет право удержать с такого победителя денежные средства, перечисленные им в качестве обеспечение заявки.</w:t>
      </w:r>
    </w:p>
    <w:p w:rsidR="00337441" w:rsidRPr="005961F9" w:rsidRDefault="00337441" w:rsidP="00337441">
      <w:pPr>
        <w:suppressAutoHyphens/>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14.1.4. В случае если победитель конкурентной закупки, признан уклонившимся от заключения договора, договор может быть заключен с участником закупки, чья заявка содержит наилучшее предложение, следующее за предложением победителя закупки, или получила второй порядковый номер при подведении итогов заявок таких участников.</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14.1.5. При уклонении победителя конкурентной закупки от заключения договора, Комиссия по осуществлению закупок вправе принять решение о заключении договора с участником закупки, чьей заявке присвоен второй рейти</w:t>
      </w:r>
      <w:r w:rsidRPr="005961F9">
        <w:rPr>
          <w:rFonts w:ascii="Times New Roman" w:hAnsi="Times New Roman"/>
          <w:sz w:val="28"/>
          <w:szCs w:val="28"/>
        </w:rPr>
        <w:t>н</w:t>
      </w:r>
      <w:r w:rsidRPr="005961F9">
        <w:rPr>
          <w:rFonts w:ascii="Times New Roman" w:hAnsi="Times New Roman"/>
          <w:sz w:val="28"/>
          <w:szCs w:val="28"/>
        </w:rPr>
        <w:t>говый номер. В случае согласия такого участника заключить договор, этот уч</w:t>
      </w:r>
      <w:r w:rsidRPr="005961F9">
        <w:rPr>
          <w:rFonts w:ascii="Times New Roman" w:hAnsi="Times New Roman"/>
          <w:sz w:val="28"/>
          <w:szCs w:val="28"/>
        </w:rPr>
        <w:t>а</w:t>
      </w:r>
      <w:r w:rsidRPr="005961F9">
        <w:rPr>
          <w:rFonts w:ascii="Times New Roman" w:hAnsi="Times New Roman"/>
          <w:sz w:val="28"/>
          <w:szCs w:val="28"/>
        </w:rPr>
        <w:t>стник признается победителем конкурентной закупки, и договор заключается на условиях, указанных в документации о закупке с учетом положений заявки такого участника.</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14.1.6. В случае уклонения единственного участника закупки или учас</w:t>
      </w:r>
      <w:r w:rsidRPr="005961F9">
        <w:rPr>
          <w:rFonts w:ascii="Times New Roman" w:hAnsi="Times New Roman"/>
          <w:sz w:val="28"/>
          <w:szCs w:val="28"/>
        </w:rPr>
        <w:t>т</w:t>
      </w:r>
      <w:r w:rsidRPr="005961F9">
        <w:rPr>
          <w:rFonts w:ascii="Times New Roman" w:hAnsi="Times New Roman"/>
          <w:sz w:val="28"/>
          <w:szCs w:val="28"/>
        </w:rPr>
        <w:t>ника закупки, чьей заявке присвоен второй рейтинговый номер по итогам пр</w:t>
      </w:r>
      <w:r w:rsidRPr="005961F9">
        <w:rPr>
          <w:rFonts w:ascii="Times New Roman" w:hAnsi="Times New Roman"/>
          <w:sz w:val="28"/>
          <w:szCs w:val="28"/>
        </w:rPr>
        <w:t>о</w:t>
      </w:r>
      <w:r w:rsidRPr="005961F9">
        <w:rPr>
          <w:rFonts w:ascii="Times New Roman" w:hAnsi="Times New Roman"/>
          <w:sz w:val="28"/>
          <w:szCs w:val="28"/>
        </w:rPr>
        <w:t>ведения конкурентной закупки, от заключения договора, конкурентная закупка признается несостоявшиеся.</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14.1.7. В случае если конкурентная закупка признается несостоявшиеся в связи с уклонением участника такой закупки от заключения договора, заказчик вправе, осуществить закупку у единственного поставщика (подрядчика, испо</w:t>
      </w:r>
      <w:r w:rsidRPr="005961F9">
        <w:rPr>
          <w:rFonts w:ascii="Times New Roman" w:hAnsi="Times New Roman"/>
          <w:sz w:val="28"/>
          <w:szCs w:val="28"/>
        </w:rPr>
        <w:t>л</w:t>
      </w:r>
      <w:r w:rsidRPr="005961F9">
        <w:rPr>
          <w:rFonts w:ascii="Times New Roman" w:hAnsi="Times New Roman"/>
          <w:sz w:val="28"/>
          <w:szCs w:val="28"/>
        </w:rPr>
        <w:t>нителя).</w:t>
      </w:r>
    </w:p>
    <w:p w:rsidR="00337441" w:rsidRPr="005961F9" w:rsidRDefault="00337441" w:rsidP="00337441">
      <w:pPr>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14.1.8. При исполнении договора не допускается перемена поставщика (победителя закупки)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w:t>
      </w:r>
      <w:r w:rsidRPr="005961F9">
        <w:rPr>
          <w:rFonts w:ascii="Times New Roman" w:hAnsi="Times New Roman"/>
          <w:sz w:val="28"/>
          <w:szCs w:val="28"/>
        </w:rPr>
        <w:t>и</w:t>
      </w:r>
      <w:r w:rsidRPr="005961F9">
        <w:rPr>
          <w:rFonts w:ascii="Times New Roman" w:hAnsi="Times New Roman"/>
          <w:sz w:val="28"/>
          <w:szCs w:val="28"/>
        </w:rPr>
        <w:t>зации юридического лица в форме преобразования, слияния или присоединения или при смене поставщика (подрядчика, исполнителя) по согласованию с зака</w:t>
      </w:r>
      <w:r w:rsidRPr="005961F9">
        <w:rPr>
          <w:rFonts w:ascii="Times New Roman" w:hAnsi="Times New Roman"/>
          <w:sz w:val="28"/>
          <w:szCs w:val="28"/>
        </w:rPr>
        <w:t>з</w:t>
      </w:r>
      <w:r w:rsidRPr="005961F9">
        <w:rPr>
          <w:rFonts w:ascii="Times New Roman" w:hAnsi="Times New Roman"/>
          <w:sz w:val="28"/>
          <w:szCs w:val="28"/>
        </w:rPr>
        <w:t>чиком на основании договора переуступки прав и обязанностей по действу</w:t>
      </w:r>
      <w:r w:rsidRPr="005961F9">
        <w:rPr>
          <w:rFonts w:ascii="Times New Roman" w:hAnsi="Times New Roman"/>
          <w:sz w:val="28"/>
          <w:szCs w:val="28"/>
        </w:rPr>
        <w:t>ю</w:t>
      </w:r>
      <w:r w:rsidRPr="005961F9">
        <w:rPr>
          <w:rFonts w:ascii="Times New Roman" w:hAnsi="Times New Roman"/>
          <w:sz w:val="28"/>
          <w:szCs w:val="28"/>
        </w:rPr>
        <w:t>щему договору.</w:t>
      </w:r>
    </w:p>
    <w:p w:rsidR="00337441" w:rsidRPr="005961F9" w:rsidRDefault="00337441" w:rsidP="00337441">
      <w:pPr>
        <w:tabs>
          <w:tab w:val="left" w:pos="540"/>
        </w:tabs>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lastRenderedPageBreak/>
        <w:t>14.1.9. При заключении, исполнении договора не допускается изменение его условий по сравнению с условиями, указанными в протоколе, составленном по итогам закупки, кроме случаев, предусмотренных настоящим разделом П</w:t>
      </w:r>
      <w:r w:rsidRPr="005961F9">
        <w:rPr>
          <w:rFonts w:ascii="Times New Roman" w:hAnsi="Times New Roman"/>
          <w:sz w:val="28"/>
          <w:szCs w:val="28"/>
        </w:rPr>
        <w:t>о</w:t>
      </w:r>
      <w:r w:rsidRPr="005961F9">
        <w:rPr>
          <w:rFonts w:ascii="Times New Roman" w:hAnsi="Times New Roman"/>
          <w:sz w:val="28"/>
          <w:szCs w:val="28"/>
        </w:rPr>
        <w:t>ложения.</w:t>
      </w:r>
    </w:p>
    <w:p w:rsidR="00337441" w:rsidRPr="005961F9" w:rsidRDefault="00337441" w:rsidP="00337441">
      <w:pPr>
        <w:tabs>
          <w:tab w:val="left" w:pos="142"/>
        </w:tabs>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14.1.10. Заказчик вправе отказаться от заключения договора с участником закупки, обязанным заключить договор, в случаях:</w:t>
      </w:r>
    </w:p>
    <w:p w:rsidR="00337441" w:rsidRPr="005961F9" w:rsidRDefault="00337441" w:rsidP="00337441">
      <w:pPr>
        <w:tabs>
          <w:tab w:val="left" w:pos="540"/>
          <w:tab w:val="num" w:pos="1080"/>
        </w:tabs>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несоответствия участника закупки, обязанного заключить договор, треб</w:t>
      </w:r>
      <w:r w:rsidRPr="005961F9">
        <w:rPr>
          <w:rFonts w:ascii="Times New Roman" w:hAnsi="Times New Roman"/>
          <w:sz w:val="28"/>
          <w:szCs w:val="28"/>
        </w:rPr>
        <w:t>о</w:t>
      </w:r>
      <w:r w:rsidRPr="005961F9">
        <w:rPr>
          <w:rFonts w:ascii="Times New Roman" w:hAnsi="Times New Roman"/>
          <w:sz w:val="28"/>
          <w:szCs w:val="28"/>
        </w:rPr>
        <w:t>ваниям, установленным в документации о закупки;</w:t>
      </w:r>
    </w:p>
    <w:p w:rsidR="00337441" w:rsidRPr="005961F9" w:rsidRDefault="00337441" w:rsidP="00337441">
      <w:pPr>
        <w:tabs>
          <w:tab w:val="left" w:pos="0"/>
        </w:tabs>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предоставления участником закупки, обязанным заключить договор, н</w:t>
      </w:r>
      <w:r w:rsidRPr="005961F9">
        <w:rPr>
          <w:rFonts w:ascii="Times New Roman" w:hAnsi="Times New Roman"/>
          <w:sz w:val="28"/>
          <w:szCs w:val="28"/>
        </w:rPr>
        <w:t>е</w:t>
      </w:r>
      <w:r w:rsidRPr="005961F9">
        <w:rPr>
          <w:rFonts w:ascii="Times New Roman" w:hAnsi="Times New Roman"/>
          <w:sz w:val="28"/>
          <w:szCs w:val="28"/>
        </w:rPr>
        <w:t>достоверных сведений в заявке на участие в закупке.</w:t>
      </w:r>
    </w:p>
    <w:p w:rsidR="00337441" w:rsidRPr="005961F9" w:rsidRDefault="00337441" w:rsidP="00337441">
      <w:pPr>
        <w:tabs>
          <w:tab w:val="left" w:pos="0"/>
        </w:tabs>
        <w:spacing w:after="0" w:line="240" w:lineRule="auto"/>
        <w:ind w:firstLine="709"/>
        <w:contextualSpacing/>
        <w:jc w:val="both"/>
        <w:rPr>
          <w:rFonts w:ascii="Times New Roman" w:hAnsi="Times New Roman"/>
          <w:sz w:val="28"/>
          <w:szCs w:val="28"/>
        </w:rPr>
      </w:pPr>
      <w:r w:rsidRPr="005961F9">
        <w:rPr>
          <w:rFonts w:ascii="Times New Roman" w:hAnsi="Times New Roman"/>
          <w:color w:val="000000"/>
          <w:sz w:val="28"/>
          <w:szCs w:val="28"/>
          <w:shd w:val="clear" w:color="auto" w:fill="FFFFFF"/>
        </w:rPr>
        <w:t>14.1.11. В случае, если победитель аукциона в течение пяти рабочих дней не направит заказчику подписанный договор, либо не предоставит протокол разногласий, победитель аукциона считается уклонившимся от заключения д</w:t>
      </w:r>
      <w:r w:rsidRPr="005961F9">
        <w:rPr>
          <w:rFonts w:ascii="Times New Roman" w:hAnsi="Times New Roman"/>
          <w:color w:val="000000"/>
          <w:sz w:val="28"/>
          <w:szCs w:val="28"/>
          <w:shd w:val="clear" w:color="auto" w:fill="FFFFFF"/>
        </w:rPr>
        <w:t>о</w:t>
      </w:r>
      <w:r w:rsidRPr="005961F9">
        <w:rPr>
          <w:rFonts w:ascii="Times New Roman" w:hAnsi="Times New Roman"/>
          <w:color w:val="000000"/>
          <w:sz w:val="28"/>
          <w:szCs w:val="28"/>
          <w:shd w:val="clear" w:color="auto" w:fill="FFFFFF"/>
        </w:rPr>
        <w:t>говора. </w:t>
      </w:r>
    </w:p>
    <w:p w:rsidR="00337441" w:rsidRPr="005961F9" w:rsidRDefault="00337441" w:rsidP="00337441">
      <w:pPr>
        <w:autoSpaceDE w:val="0"/>
        <w:autoSpaceDN w:val="0"/>
        <w:spacing w:after="0" w:line="240" w:lineRule="auto"/>
        <w:ind w:firstLine="709"/>
        <w:contextualSpacing/>
        <w:jc w:val="both"/>
        <w:rPr>
          <w:rFonts w:ascii="Times New Roman" w:eastAsia="Times New Roman" w:hAnsi="Times New Roman"/>
          <w:sz w:val="28"/>
          <w:szCs w:val="28"/>
          <w:lang w:eastAsia="ru-RU"/>
        </w:rPr>
      </w:pPr>
      <w:r w:rsidRPr="005961F9">
        <w:rPr>
          <w:rFonts w:ascii="Times New Roman" w:eastAsia="Times New Roman" w:hAnsi="Times New Roman"/>
          <w:sz w:val="28"/>
          <w:szCs w:val="28"/>
          <w:lang w:eastAsia="ru-RU"/>
        </w:rPr>
        <w:t>14.1.12.Если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w:t>
      </w:r>
      <w:r w:rsidRPr="005961F9">
        <w:rPr>
          <w:rFonts w:ascii="Times New Roman" w:eastAsia="Times New Roman" w:hAnsi="Times New Roman"/>
          <w:sz w:val="28"/>
          <w:szCs w:val="28"/>
          <w:lang w:eastAsia="ru-RU"/>
        </w:rPr>
        <w:t>в</w:t>
      </w:r>
      <w:r w:rsidRPr="005961F9">
        <w:rPr>
          <w:rFonts w:ascii="Times New Roman" w:eastAsia="Times New Roman" w:hAnsi="Times New Roman"/>
          <w:sz w:val="28"/>
          <w:szCs w:val="28"/>
          <w:lang w:eastAsia="ru-RU"/>
        </w:rPr>
        <w:t>ке этого участника закупки, оформляется протокол разногласий. Протокол ра</w:t>
      </w:r>
      <w:r w:rsidRPr="005961F9">
        <w:rPr>
          <w:rFonts w:ascii="Times New Roman" w:eastAsia="Times New Roman" w:hAnsi="Times New Roman"/>
          <w:sz w:val="28"/>
          <w:szCs w:val="28"/>
          <w:lang w:eastAsia="ru-RU"/>
        </w:rPr>
        <w:t>з</w:t>
      </w:r>
      <w:r w:rsidRPr="005961F9">
        <w:rPr>
          <w:rFonts w:ascii="Times New Roman" w:eastAsia="Times New Roman" w:hAnsi="Times New Roman"/>
          <w:sz w:val="28"/>
          <w:szCs w:val="28"/>
          <w:lang w:eastAsia="ru-RU"/>
        </w:rPr>
        <w:t>ногласий составляется в письменной форме. Он должен содержать следующие сведения:</w:t>
      </w:r>
    </w:p>
    <w:p w:rsidR="00337441" w:rsidRPr="005961F9" w:rsidRDefault="00337441" w:rsidP="00337441">
      <w:pPr>
        <w:autoSpaceDE w:val="0"/>
        <w:autoSpaceDN w:val="0"/>
        <w:spacing w:after="0" w:line="240" w:lineRule="auto"/>
        <w:ind w:firstLine="709"/>
        <w:contextualSpacing/>
        <w:jc w:val="both"/>
        <w:rPr>
          <w:rFonts w:ascii="Times New Roman" w:eastAsia="Times New Roman" w:hAnsi="Times New Roman"/>
          <w:sz w:val="28"/>
          <w:szCs w:val="28"/>
          <w:lang w:eastAsia="ru-RU"/>
        </w:rPr>
      </w:pPr>
      <w:r w:rsidRPr="005961F9">
        <w:rPr>
          <w:rFonts w:ascii="Times New Roman" w:eastAsia="Times New Roman" w:hAnsi="Times New Roman"/>
          <w:sz w:val="28"/>
          <w:szCs w:val="28"/>
          <w:lang w:eastAsia="ru-RU"/>
        </w:rPr>
        <w:t>1) место, дату и время составления протокола;</w:t>
      </w:r>
    </w:p>
    <w:p w:rsidR="00337441" w:rsidRPr="005961F9" w:rsidRDefault="00337441" w:rsidP="00337441">
      <w:pPr>
        <w:autoSpaceDE w:val="0"/>
        <w:autoSpaceDN w:val="0"/>
        <w:spacing w:after="0" w:line="240" w:lineRule="auto"/>
        <w:ind w:firstLine="709"/>
        <w:contextualSpacing/>
        <w:jc w:val="both"/>
        <w:rPr>
          <w:rFonts w:ascii="Times New Roman" w:eastAsia="Times New Roman" w:hAnsi="Times New Roman"/>
          <w:sz w:val="28"/>
          <w:szCs w:val="28"/>
          <w:lang w:eastAsia="ru-RU"/>
        </w:rPr>
      </w:pPr>
      <w:r w:rsidRPr="005961F9">
        <w:rPr>
          <w:rFonts w:ascii="Times New Roman" w:eastAsia="Times New Roman" w:hAnsi="Times New Roman"/>
          <w:sz w:val="28"/>
          <w:szCs w:val="28"/>
          <w:lang w:eastAsia="ru-RU"/>
        </w:rPr>
        <w:t>2) наименование предмета закупки и номер закупки;</w:t>
      </w:r>
    </w:p>
    <w:p w:rsidR="00337441" w:rsidRPr="005961F9" w:rsidRDefault="00337441" w:rsidP="00337441">
      <w:pPr>
        <w:autoSpaceDE w:val="0"/>
        <w:autoSpaceDN w:val="0"/>
        <w:spacing w:after="0" w:line="240" w:lineRule="auto"/>
        <w:ind w:firstLine="709"/>
        <w:contextualSpacing/>
        <w:jc w:val="both"/>
        <w:rPr>
          <w:rFonts w:ascii="Times New Roman" w:eastAsia="Times New Roman" w:hAnsi="Times New Roman"/>
          <w:sz w:val="28"/>
          <w:szCs w:val="28"/>
          <w:lang w:eastAsia="ru-RU"/>
        </w:rPr>
      </w:pPr>
      <w:r w:rsidRPr="005961F9">
        <w:rPr>
          <w:rFonts w:ascii="Times New Roman" w:eastAsia="Times New Roman" w:hAnsi="Times New Roman"/>
          <w:sz w:val="28"/>
          <w:szCs w:val="28"/>
          <w:lang w:eastAsia="ru-RU"/>
        </w:rPr>
        <w:t>3) положения договора, в которых, по мнению участника закупки, соде</w:t>
      </w:r>
      <w:r w:rsidRPr="005961F9">
        <w:rPr>
          <w:rFonts w:ascii="Times New Roman" w:eastAsia="Times New Roman" w:hAnsi="Times New Roman"/>
          <w:sz w:val="28"/>
          <w:szCs w:val="28"/>
          <w:lang w:eastAsia="ru-RU"/>
        </w:rPr>
        <w:t>р</w:t>
      </w:r>
      <w:r w:rsidRPr="005961F9">
        <w:rPr>
          <w:rFonts w:ascii="Times New Roman" w:eastAsia="Times New Roman" w:hAnsi="Times New Roman"/>
          <w:sz w:val="28"/>
          <w:szCs w:val="28"/>
          <w:lang w:eastAsia="ru-RU"/>
        </w:rPr>
        <w:t>жатся неточности, технические ошибки, опечатки, несоответствие условиям, предложенным в заявке данного участника.</w:t>
      </w:r>
    </w:p>
    <w:p w:rsidR="00337441" w:rsidRPr="005961F9" w:rsidRDefault="00337441" w:rsidP="00337441">
      <w:pPr>
        <w:autoSpaceDE w:val="0"/>
        <w:autoSpaceDN w:val="0"/>
        <w:spacing w:after="0" w:line="240" w:lineRule="auto"/>
        <w:ind w:firstLine="709"/>
        <w:contextualSpacing/>
        <w:jc w:val="both"/>
        <w:rPr>
          <w:rFonts w:ascii="Times New Roman" w:eastAsia="Times New Roman" w:hAnsi="Times New Roman"/>
          <w:sz w:val="28"/>
          <w:szCs w:val="28"/>
          <w:lang w:eastAsia="ru-RU"/>
        </w:rPr>
      </w:pPr>
      <w:r w:rsidRPr="005961F9">
        <w:rPr>
          <w:rFonts w:ascii="Times New Roman" w:eastAsia="Times New Roman" w:hAnsi="Times New Roman"/>
          <w:sz w:val="28"/>
          <w:szCs w:val="28"/>
          <w:lang w:eastAsia="ru-RU"/>
        </w:rPr>
        <w:t>Содержание протокола разногласий не изменяет предмета закупки, ук</w:t>
      </w:r>
      <w:r w:rsidRPr="005961F9">
        <w:rPr>
          <w:rFonts w:ascii="Times New Roman" w:eastAsia="Times New Roman" w:hAnsi="Times New Roman"/>
          <w:sz w:val="28"/>
          <w:szCs w:val="28"/>
          <w:lang w:eastAsia="ru-RU"/>
        </w:rPr>
        <w:t>а</w:t>
      </w:r>
      <w:r w:rsidRPr="005961F9">
        <w:rPr>
          <w:rFonts w:ascii="Times New Roman" w:eastAsia="Times New Roman" w:hAnsi="Times New Roman"/>
          <w:sz w:val="28"/>
          <w:szCs w:val="28"/>
          <w:lang w:eastAsia="ru-RU"/>
        </w:rPr>
        <w:t>занного в извещении и документации о проведении закупки. Подписанный уч</w:t>
      </w:r>
      <w:r w:rsidRPr="005961F9">
        <w:rPr>
          <w:rFonts w:ascii="Times New Roman" w:eastAsia="Times New Roman" w:hAnsi="Times New Roman"/>
          <w:sz w:val="28"/>
          <w:szCs w:val="28"/>
          <w:lang w:eastAsia="ru-RU"/>
        </w:rPr>
        <w:t>а</w:t>
      </w:r>
      <w:r w:rsidRPr="005961F9">
        <w:rPr>
          <w:rFonts w:ascii="Times New Roman" w:eastAsia="Times New Roman" w:hAnsi="Times New Roman"/>
          <w:sz w:val="28"/>
          <w:szCs w:val="28"/>
          <w:lang w:eastAsia="ru-RU"/>
        </w:rPr>
        <w:t>стником закупки протокол в тот же день направляется заказчику. Заказчик ра</w:t>
      </w:r>
      <w:r w:rsidRPr="005961F9">
        <w:rPr>
          <w:rFonts w:ascii="Times New Roman" w:eastAsia="Times New Roman" w:hAnsi="Times New Roman"/>
          <w:sz w:val="28"/>
          <w:szCs w:val="28"/>
          <w:lang w:eastAsia="ru-RU"/>
        </w:rPr>
        <w:t>с</w:t>
      </w:r>
      <w:r w:rsidRPr="005961F9">
        <w:rPr>
          <w:rFonts w:ascii="Times New Roman" w:eastAsia="Times New Roman" w:hAnsi="Times New Roman"/>
          <w:sz w:val="28"/>
          <w:szCs w:val="28"/>
          <w:lang w:eastAsia="ru-RU"/>
        </w:rPr>
        <w:t>сматривает протокол разногласий в течение двух рабочих дней со дня его пол</w:t>
      </w:r>
      <w:r w:rsidRPr="005961F9">
        <w:rPr>
          <w:rFonts w:ascii="Times New Roman" w:eastAsia="Times New Roman" w:hAnsi="Times New Roman"/>
          <w:sz w:val="28"/>
          <w:szCs w:val="28"/>
          <w:lang w:eastAsia="ru-RU"/>
        </w:rPr>
        <w:t>у</w:t>
      </w:r>
      <w:r w:rsidRPr="005961F9">
        <w:rPr>
          <w:rFonts w:ascii="Times New Roman" w:eastAsia="Times New Roman" w:hAnsi="Times New Roman"/>
          <w:sz w:val="28"/>
          <w:szCs w:val="28"/>
          <w:lang w:eastAsia="ru-RU"/>
        </w:rPr>
        <w:t>чения от участника закупки. Если замечания участника закупки учтены полн</w:t>
      </w:r>
      <w:r w:rsidRPr="005961F9">
        <w:rPr>
          <w:rFonts w:ascii="Times New Roman" w:eastAsia="Times New Roman" w:hAnsi="Times New Roman"/>
          <w:sz w:val="28"/>
          <w:szCs w:val="28"/>
          <w:lang w:eastAsia="ru-RU"/>
        </w:rPr>
        <w:t>о</w:t>
      </w:r>
      <w:r w:rsidRPr="005961F9">
        <w:rPr>
          <w:rFonts w:ascii="Times New Roman" w:eastAsia="Times New Roman" w:hAnsi="Times New Roman"/>
          <w:sz w:val="28"/>
          <w:szCs w:val="28"/>
          <w:lang w:eastAsia="ru-RU"/>
        </w:rPr>
        <w:t>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w:t>
      </w:r>
      <w:r w:rsidRPr="005961F9">
        <w:rPr>
          <w:rFonts w:ascii="Times New Roman" w:eastAsia="Times New Roman" w:hAnsi="Times New Roman"/>
          <w:sz w:val="28"/>
          <w:szCs w:val="28"/>
          <w:lang w:eastAsia="ru-RU"/>
        </w:rPr>
        <w:t>а</w:t>
      </w:r>
      <w:r w:rsidRPr="005961F9">
        <w:rPr>
          <w:rFonts w:ascii="Times New Roman" w:eastAsia="Times New Roman" w:hAnsi="Times New Roman"/>
          <w:sz w:val="28"/>
          <w:szCs w:val="28"/>
          <w:lang w:eastAsia="ru-RU"/>
        </w:rPr>
        <w:t>ний изменяются количество, объем, цена закупаемых товаров, работ, услуг или сроки исполнения договора по сравнению с указанными в протоколе, соста</w:t>
      </w:r>
      <w:r w:rsidRPr="005961F9">
        <w:rPr>
          <w:rFonts w:ascii="Times New Roman" w:eastAsia="Times New Roman" w:hAnsi="Times New Roman"/>
          <w:sz w:val="28"/>
          <w:szCs w:val="28"/>
          <w:lang w:eastAsia="ru-RU"/>
        </w:rPr>
        <w:t>в</w:t>
      </w:r>
      <w:r w:rsidRPr="005961F9">
        <w:rPr>
          <w:rFonts w:ascii="Times New Roman" w:eastAsia="Times New Roman" w:hAnsi="Times New Roman"/>
          <w:sz w:val="28"/>
          <w:szCs w:val="28"/>
          <w:lang w:eastAsia="ru-RU"/>
        </w:rPr>
        <w:t>ленном по результатам закупки, информация об этом размещается в ЕИС.</w:t>
      </w:r>
    </w:p>
    <w:p w:rsidR="00337441" w:rsidRPr="005961F9" w:rsidRDefault="00337441" w:rsidP="00337441">
      <w:pPr>
        <w:tabs>
          <w:tab w:val="left" w:pos="540"/>
        </w:tabs>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14.1.13. При исполнении договора по согласованию заказчика с поста</w:t>
      </w:r>
      <w:r w:rsidRPr="005961F9">
        <w:rPr>
          <w:rFonts w:ascii="Times New Roman" w:hAnsi="Times New Roman"/>
          <w:sz w:val="28"/>
          <w:szCs w:val="28"/>
        </w:rPr>
        <w:t>в</w:t>
      </w:r>
      <w:r w:rsidRPr="005961F9">
        <w:rPr>
          <w:rFonts w:ascii="Times New Roman" w:hAnsi="Times New Roman"/>
          <w:sz w:val="28"/>
          <w:szCs w:val="28"/>
        </w:rPr>
        <w:t>щиком, (подрядчиком, исполнителем) допускается поставка (использование) товара, качество, технические и функциональные характеристики (потреб</w:t>
      </w:r>
      <w:r w:rsidRPr="005961F9">
        <w:rPr>
          <w:rFonts w:ascii="Times New Roman" w:hAnsi="Times New Roman"/>
          <w:sz w:val="28"/>
          <w:szCs w:val="28"/>
        </w:rPr>
        <w:t>и</w:t>
      </w:r>
      <w:r w:rsidRPr="005961F9">
        <w:rPr>
          <w:rFonts w:ascii="Times New Roman" w:hAnsi="Times New Roman"/>
          <w:sz w:val="28"/>
          <w:szCs w:val="28"/>
        </w:rPr>
        <w:t xml:space="preserve">тельские свойства) которого являются улучшенными </w:t>
      </w:r>
      <w:r w:rsidRPr="005961F9">
        <w:rPr>
          <w:rFonts w:ascii="Times New Roman" w:hAnsi="Times New Roman"/>
          <w:sz w:val="28"/>
          <w:szCs w:val="28"/>
        </w:rPr>
        <w:lastRenderedPageBreak/>
        <w:t>по сравнению с таким к</w:t>
      </w:r>
      <w:r w:rsidRPr="005961F9">
        <w:rPr>
          <w:rFonts w:ascii="Times New Roman" w:hAnsi="Times New Roman"/>
          <w:sz w:val="28"/>
          <w:szCs w:val="28"/>
        </w:rPr>
        <w:t>а</w:t>
      </w:r>
      <w:r w:rsidRPr="005961F9">
        <w:rPr>
          <w:rFonts w:ascii="Times New Roman" w:hAnsi="Times New Roman"/>
          <w:sz w:val="28"/>
          <w:szCs w:val="28"/>
        </w:rPr>
        <w:t xml:space="preserve">чеством и такими характеристиками товара, указанными в договоре. </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14.1.14. Вся информация о заключении и ходе исполнения договора, по</w:t>
      </w:r>
      <w:r w:rsidRPr="005961F9">
        <w:rPr>
          <w:rFonts w:ascii="Times New Roman" w:hAnsi="Times New Roman"/>
          <w:sz w:val="28"/>
          <w:szCs w:val="28"/>
        </w:rPr>
        <w:t>д</w:t>
      </w:r>
      <w:r w:rsidRPr="005961F9">
        <w:rPr>
          <w:rFonts w:ascii="Times New Roman" w:hAnsi="Times New Roman"/>
          <w:sz w:val="28"/>
          <w:szCs w:val="28"/>
        </w:rPr>
        <w:t>лежит размещению в ЕИС закупок в соответствии с требованиями Постановл</w:t>
      </w:r>
      <w:r w:rsidRPr="005961F9">
        <w:rPr>
          <w:rFonts w:ascii="Times New Roman" w:hAnsi="Times New Roman"/>
          <w:sz w:val="28"/>
          <w:szCs w:val="28"/>
        </w:rPr>
        <w:t>е</w:t>
      </w:r>
      <w:r w:rsidRPr="005961F9">
        <w:rPr>
          <w:rFonts w:ascii="Times New Roman" w:hAnsi="Times New Roman"/>
          <w:sz w:val="28"/>
          <w:szCs w:val="28"/>
        </w:rPr>
        <w:t xml:space="preserve">ния Правительства Российской Федерации от 31.10.2014 № 1132 «О порядке ведения реестра договоров, заключенных заказчиками по результатам закупки» и Постановления Правительства Российской Федерации от 10.09.2012 года </w:t>
      </w:r>
      <w:r w:rsidRPr="005961F9">
        <w:rPr>
          <w:rFonts w:ascii="Times New Roman" w:hAnsi="Times New Roman"/>
          <w:sz w:val="28"/>
          <w:szCs w:val="28"/>
        </w:rPr>
        <w:br/>
        <w:t>№ 908 «Об утверждении Положения о размещении в ЕИС информации о заку</w:t>
      </w:r>
      <w:r w:rsidRPr="005961F9">
        <w:rPr>
          <w:rFonts w:ascii="Times New Roman" w:hAnsi="Times New Roman"/>
          <w:sz w:val="28"/>
          <w:szCs w:val="28"/>
        </w:rPr>
        <w:t>п</w:t>
      </w:r>
      <w:r w:rsidRPr="005961F9">
        <w:rPr>
          <w:rFonts w:ascii="Times New Roman" w:hAnsi="Times New Roman"/>
          <w:sz w:val="28"/>
          <w:szCs w:val="28"/>
        </w:rPr>
        <w:t>ке».</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14.1.15. Заказчик и Поставщик</w:t>
      </w:r>
      <w:r>
        <w:rPr>
          <w:rFonts w:ascii="Times New Roman" w:hAnsi="Times New Roman"/>
          <w:sz w:val="28"/>
          <w:szCs w:val="28"/>
        </w:rPr>
        <w:t xml:space="preserve"> вправе установить, что условия заключа</w:t>
      </w:r>
      <w:r>
        <w:rPr>
          <w:rFonts w:ascii="Times New Roman" w:hAnsi="Times New Roman"/>
          <w:sz w:val="28"/>
          <w:szCs w:val="28"/>
        </w:rPr>
        <w:t>е</w:t>
      </w:r>
      <w:r>
        <w:rPr>
          <w:rFonts w:ascii="Times New Roman" w:hAnsi="Times New Roman"/>
          <w:sz w:val="28"/>
          <w:szCs w:val="28"/>
        </w:rPr>
        <w:t>мого ими договора применяются к отношениям, возникшим до заключения д</w:t>
      </w:r>
      <w:r>
        <w:rPr>
          <w:rFonts w:ascii="Times New Roman" w:hAnsi="Times New Roman"/>
          <w:sz w:val="28"/>
          <w:szCs w:val="28"/>
        </w:rPr>
        <w:t>о</w:t>
      </w:r>
      <w:r>
        <w:rPr>
          <w:rFonts w:ascii="Times New Roman" w:hAnsi="Times New Roman"/>
          <w:sz w:val="28"/>
          <w:szCs w:val="28"/>
        </w:rPr>
        <w:t>говора.</w:t>
      </w:r>
      <w:r w:rsidRPr="005961F9">
        <w:rPr>
          <w:rFonts w:ascii="Times New Roman" w:hAnsi="Times New Roman"/>
          <w:sz w:val="28"/>
          <w:szCs w:val="28"/>
        </w:rPr>
        <w:t xml:space="preserve"> </w:t>
      </w:r>
      <w:bookmarkStart w:id="200" w:name="_Ref242180994"/>
      <w:bookmarkStart w:id="201" w:name="_Toc247716284"/>
      <w:bookmarkStart w:id="202" w:name="_Ref299193818"/>
      <w:bookmarkStart w:id="203" w:name="_Toc314731929"/>
      <w:bookmarkStart w:id="204" w:name="_Toc520127612"/>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14.2. Заключение дополнительных соглашений</w:t>
      </w:r>
      <w:bookmarkEnd w:id="200"/>
      <w:bookmarkEnd w:id="201"/>
      <w:bookmarkEnd w:id="202"/>
      <w:bookmarkEnd w:id="203"/>
      <w:bookmarkEnd w:id="204"/>
      <w:r w:rsidRPr="005961F9">
        <w:rPr>
          <w:rFonts w:ascii="Times New Roman" w:hAnsi="Times New Roman"/>
          <w:sz w:val="28"/>
          <w:szCs w:val="28"/>
        </w:rPr>
        <w:t>.</w:t>
      </w:r>
    </w:p>
    <w:p w:rsidR="00337441" w:rsidRPr="005961F9" w:rsidRDefault="00337441" w:rsidP="00337441">
      <w:pPr>
        <w:tabs>
          <w:tab w:val="left" w:pos="-5245"/>
          <w:tab w:val="num" w:pos="1843"/>
        </w:tabs>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 xml:space="preserve">14.2.1. </w:t>
      </w:r>
      <w:bookmarkStart w:id="205" w:name="_Ref299580129"/>
      <w:r w:rsidRPr="005961F9">
        <w:rPr>
          <w:rFonts w:ascii="Times New Roman" w:hAnsi="Times New Roman"/>
          <w:sz w:val="28"/>
          <w:szCs w:val="28"/>
        </w:rPr>
        <w:t>По решению Комиссии по осуществлению закупок допускается заключение дополнительных соглашений в случаях (включая, но не огранич</w:t>
      </w:r>
      <w:r w:rsidRPr="005961F9">
        <w:rPr>
          <w:rFonts w:ascii="Times New Roman" w:hAnsi="Times New Roman"/>
          <w:sz w:val="28"/>
          <w:szCs w:val="28"/>
        </w:rPr>
        <w:t>и</w:t>
      </w:r>
      <w:r w:rsidRPr="005961F9">
        <w:rPr>
          <w:rFonts w:ascii="Times New Roman" w:hAnsi="Times New Roman"/>
          <w:sz w:val="28"/>
          <w:szCs w:val="28"/>
        </w:rPr>
        <w:t>ваясь):</w:t>
      </w:r>
      <w:bookmarkEnd w:id="205"/>
    </w:p>
    <w:p w:rsidR="00337441" w:rsidRPr="005961F9" w:rsidRDefault="00337441" w:rsidP="00337441">
      <w:pPr>
        <w:tabs>
          <w:tab w:val="left" w:pos="-5103"/>
        </w:tabs>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 если при исполнении договора по согласованию заказчика с поставщ</w:t>
      </w:r>
      <w:r w:rsidRPr="005961F9">
        <w:rPr>
          <w:rFonts w:ascii="Times New Roman" w:hAnsi="Times New Roman"/>
          <w:sz w:val="28"/>
          <w:szCs w:val="28"/>
        </w:rPr>
        <w:t>и</w:t>
      </w:r>
      <w:r w:rsidRPr="005961F9">
        <w:rPr>
          <w:rFonts w:ascii="Times New Roman" w:hAnsi="Times New Roman"/>
          <w:sz w:val="28"/>
          <w:szCs w:val="28"/>
        </w:rPr>
        <w:t>ком осуществляется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характеристиками товара, указанными в договоре, и увеличение стоимости договора не может быть более чем на 50 % от первон</w:t>
      </w:r>
      <w:r w:rsidRPr="005961F9">
        <w:rPr>
          <w:rFonts w:ascii="Times New Roman" w:hAnsi="Times New Roman"/>
          <w:sz w:val="28"/>
          <w:szCs w:val="28"/>
        </w:rPr>
        <w:t>а</w:t>
      </w:r>
      <w:r w:rsidRPr="005961F9">
        <w:rPr>
          <w:rFonts w:ascii="Times New Roman" w:hAnsi="Times New Roman"/>
          <w:sz w:val="28"/>
          <w:szCs w:val="28"/>
        </w:rPr>
        <w:t>чальной цены договора;</w:t>
      </w:r>
    </w:p>
    <w:p w:rsidR="00337441" w:rsidRPr="005961F9" w:rsidRDefault="00337441" w:rsidP="00337441">
      <w:pPr>
        <w:tabs>
          <w:tab w:val="left" w:pos="-5103"/>
          <w:tab w:val="left" w:pos="1276"/>
        </w:tabs>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2) если необходимость заключения дополнительного соглашения об</w:t>
      </w:r>
      <w:r w:rsidRPr="005961F9">
        <w:rPr>
          <w:rFonts w:ascii="Times New Roman" w:hAnsi="Times New Roman"/>
          <w:sz w:val="28"/>
          <w:szCs w:val="28"/>
        </w:rPr>
        <w:t>у</w:t>
      </w:r>
      <w:r w:rsidRPr="005961F9">
        <w:rPr>
          <w:rFonts w:ascii="Times New Roman" w:hAnsi="Times New Roman"/>
          <w:sz w:val="28"/>
          <w:szCs w:val="28"/>
        </w:rPr>
        <w:t>словлена изменениями законодательства Российской Федерации или предпис</w:t>
      </w:r>
      <w:r w:rsidRPr="005961F9">
        <w:rPr>
          <w:rFonts w:ascii="Times New Roman" w:hAnsi="Times New Roman"/>
          <w:sz w:val="28"/>
          <w:szCs w:val="28"/>
        </w:rPr>
        <w:t>а</w:t>
      </w:r>
      <w:r w:rsidRPr="005961F9">
        <w:rPr>
          <w:rFonts w:ascii="Times New Roman" w:hAnsi="Times New Roman"/>
          <w:sz w:val="28"/>
          <w:szCs w:val="28"/>
        </w:rPr>
        <w:t>ниями органов государственной власти, органов местного самоуправления, Центрального банка Российской Федерации (Банка России);</w:t>
      </w:r>
    </w:p>
    <w:p w:rsidR="00337441" w:rsidRPr="005961F9" w:rsidRDefault="00337441" w:rsidP="00337441">
      <w:pPr>
        <w:tabs>
          <w:tab w:val="left" w:pos="1276"/>
        </w:tabs>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3) при изменении в соответствии с законодательством Российской Фед</w:t>
      </w:r>
      <w:r w:rsidRPr="005961F9">
        <w:rPr>
          <w:rFonts w:ascii="Times New Roman" w:hAnsi="Times New Roman"/>
          <w:sz w:val="28"/>
          <w:szCs w:val="28"/>
        </w:rPr>
        <w:t>е</w:t>
      </w:r>
      <w:r w:rsidRPr="005961F9">
        <w:rPr>
          <w:rFonts w:ascii="Times New Roman" w:hAnsi="Times New Roman"/>
          <w:sz w:val="28"/>
          <w:szCs w:val="28"/>
        </w:rPr>
        <w:t>рации в ходе исполнения договора регулируемых государством цен (тарифов) на товары, работы, услуги, поставляемые в рамках договора, на размер пов</w:t>
      </w:r>
      <w:r w:rsidRPr="005961F9">
        <w:rPr>
          <w:rFonts w:ascii="Times New Roman" w:hAnsi="Times New Roman"/>
          <w:sz w:val="28"/>
          <w:szCs w:val="28"/>
        </w:rPr>
        <w:t>ы</w:t>
      </w:r>
      <w:r w:rsidRPr="005961F9">
        <w:rPr>
          <w:rFonts w:ascii="Times New Roman" w:hAnsi="Times New Roman"/>
          <w:sz w:val="28"/>
          <w:szCs w:val="28"/>
        </w:rPr>
        <w:t>шения цен (тарифов) на товары, работы, услуги;</w:t>
      </w:r>
    </w:p>
    <w:p w:rsidR="00337441" w:rsidRPr="005961F9" w:rsidRDefault="00337441" w:rsidP="00337441">
      <w:pPr>
        <w:tabs>
          <w:tab w:val="left" w:pos="-5103"/>
          <w:tab w:val="left" w:pos="0"/>
        </w:tabs>
        <w:spacing w:after="0" w:line="240" w:lineRule="auto"/>
        <w:ind w:firstLine="709"/>
        <w:contextualSpacing/>
        <w:jc w:val="both"/>
        <w:rPr>
          <w:rFonts w:ascii="Times New Roman" w:hAnsi="Times New Roman"/>
          <w:iCs/>
          <w:sz w:val="28"/>
          <w:szCs w:val="28"/>
        </w:rPr>
      </w:pPr>
      <w:r w:rsidRPr="005961F9">
        <w:rPr>
          <w:rFonts w:ascii="Times New Roman" w:hAnsi="Times New Roman"/>
          <w:sz w:val="28"/>
          <w:szCs w:val="28"/>
        </w:rPr>
        <w:t>4) если договором на выполнение строительно-монтажных работ пред</w:t>
      </w:r>
      <w:r w:rsidRPr="005961F9">
        <w:rPr>
          <w:rFonts w:ascii="Times New Roman" w:hAnsi="Times New Roman"/>
          <w:sz w:val="28"/>
          <w:szCs w:val="28"/>
        </w:rPr>
        <w:t>у</w:t>
      </w:r>
      <w:r w:rsidRPr="005961F9">
        <w:rPr>
          <w:rFonts w:ascii="Times New Roman" w:hAnsi="Times New Roman"/>
          <w:sz w:val="28"/>
          <w:szCs w:val="28"/>
        </w:rPr>
        <w:t>смотрен порядок уточнения его цены путем подписания дополнительных соглашений (с определением текущей цены путем применения индексов пересч</w:t>
      </w:r>
      <w:r w:rsidRPr="005961F9">
        <w:rPr>
          <w:rFonts w:ascii="Times New Roman" w:hAnsi="Times New Roman"/>
          <w:sz w:val="28"/>
          <w:szCs w:val="28"/>
        </w:rPr>
        <w:t>е</w:t>
      </w:r>
      <w:r w:rsidRPr="005961F9">
        <w:rPr>
          <w:rFonts w:ascii="Times New Roman" w:hAnsi="Times New Roman"/>
          <w:sz w:val="28"/>
          <w:szCs w:val="28"/>
        </w:rPr>
        <w:t>та и договорного коэффициента снижения стоимости) без превышения сметн</w:t>
      </w:r>
      <w:r w:rsidRPr="005961F9">
        <w:rPr>
          <w:rFonts w:ascii="Times New Roman" w:hAnsi="Times New Roman"/>
          <w:sz w:val="28"/>
          <w:szCs w:val="28"/>
        </w:rPr>
        <w:t>о</w:t>
      </w:r>
      <w:r w:rsidRPr="005961F9">
        <w:rPr>
          <w:rFonts w:ascii="Times New Roman" w:hAnsi="Times New Roman"/>
          <w:sz w:val="28"/>
          <w:szCs w:val="28"/>
        </w:rPr>
        <w:t>го лимита в базисном уровне цен по договору и сводному сметному расчету (ССР), утвержденным заказчиком;</w:t>
      </w:r>
    </w:p>
    <w:p w:rsidR="00337441" w:rsidRPr="005961F9" w:rsidRDefault="00337441" w:rsidP="00337441">
      <w:pPr>
        <w:tabs>
          <w:tab w:val="left" w:pos="-5103"/>
          <w:tab w:val="left" w:pos="0"/>
        </w:tabs>
        <w:spacing w:after="0" w:line="240" w:lineRule="auto"/>
        <w:ind w:firstLine="709"/>
        <w:contextualSpacing/>
        <w:jc w:val="both"/>
        <w:rPr>
          <w:rFonts w:ascii="Times New Roman" w:hAnsi="Times New Roman"/>
          <w:iCs/>
          <w:sz w:val="28"/>
          <w:szCs w:val="28"/>
        </w:rPr>
      </w:pPr>
      <w:r w:rsidRPr="005961F9">
        <w:rPr>
          <w:rFonts w:ascii="Times New Roman" w:hAnsi="Times New Roman"/>
          <w:sz w:val="28"/>
          <w:szCs w:val="28"/>
        </w:rPr>
        <w:t>5) в случае перемены поставщика (подрядчика, исполнителя) по догов</w:t>
      </w:r>
      <w:r w:rsidRPr="005961F9">
        <w:rPr>
          <w:rFonts w:ascii="Times New Roman" w:hAnsi="Times New Roman"/>
          <w:sz w:val="28"/>
          <w:szCs w:val="28"/>
        </w:rPr>
        <w:t>о</w:t>
      </w:r>
      <w:r w:rsidRPr="005961F9">
        <w:rPr>
          <w:rFonts w:ascii="Times New Roman" w:hAnsi="Times New Roman"/>
          <w:sz w:val="28"/>
          <w:szCs w:val="28"/>
        </w:rPr>
        <w:t>ру, если новый поставщик (подрядчик, исполнитель) является правопреемн</w:t>
      </w:r>
      <w:r w:rsidRPr="005961F9">
        <w:rPr>
          <w:rFonts w:ascii="Times New Roman" w:hAnsi="Times New Roman"/>
          <w:sz w:val="28"/>
          <w:szCs w:val="28"/>
        </w:rPr>
        <w:t>и</w:t>
      </w:r>
      <w:r w:rsidRPr="005961F9">
        <w:rPr>
          <w:rFonts w:ascii="Times New Roman" w:hAnsi="Times New Roman"/>
          <w:sz w:val="28"/>
          <w:szCs w:val="28"/>
        </w:rPr>
        <w:t>ком по такому договору вследствие реорганизации юридического лица в форме преобразования, слияния или присоединения;</w:t>
      </w:r>
    </w:p>
    <w:p w:rsidR="00337441" w:rsidRPr="005961F9" w:rsidRDefault="00337441" w:rsidP="00337441">
      <w:pPr>
        <w:tabs>
          <w:tab w:val="left" w:pos="-5103"/>
          <w:tab w:val="left" w:pos="0"/>
        </w:tabs>
        <w:spacing w:after="0" w:line="240" w:lineRule="auto"/>
        <w:ind w:firstLine="709"/>
        <w:contextualSpacing/>
        <w:jc w:val="both"/>
        <w:rPr>
          <w:rFonts w:ascii="Times New Roman" w:hAnsi="Times New Roman"/>
          <w:iCs/>
          <w:sz w:val="28"/>
          <w:szCs w:val="28"/>
        </w:rPr>
      </w:pPr>
      <w:r w:rsidRPr="005961F9">
        <w:rPr>
          <w:rFonts w:ascii="Times New Roman" w:hAnsi="Times New Roman"/>
          <w:sz w:val="28"/>
          <w:szCs w:val="28"/>
        </w:rPr>
        <w:t>6) при продлении срока действия договора, если при исполнении догов</w:t>
      </w:r>
      <w:r w:rsidRPr="005961F9">
        <w:rPr>
          <w:rFonts w:ascii="Times New Roman" w:hAnsi="Times New Roman"/>
          <w:sz w:val="28"/>
          <w:szCs w:val="28"/>
        </w:rPr>
        <w:t>о</w:t>
      </w:r>
      <w:r w:rsidRPr="005961F9">
        <w:rPr>
          <w:rFonts w:ascii="Times New Roman" w:hAnsi="Times New Roman"/>
          <w:sz w:val="28"/>
          <w:szCs w:val="28"/>
        </w:rPr>
        <w:t>ра выявилась невозможность поставки товаров, оказания услуг, выполнения р</w:t>
      </w:r>
      <w:r w:rsidRPr="005961F9">
        <w:rPr>
          <w:rFonts w:ascii="Times New Roman" w:hAnsi="Times New Roman"/>
          <w:sz w:val="28"/>
          <w:szCs w:val="28"/>
        </w:rPr>
        <w:t>а</w:t>
      </w:r>
      <w:r w:rsidRPr="005961F9">
        <w:rPr>
          <w:rFonts w:ascii="Times New Roman" w:hAnsi="Times New Roman"/>
          <w:sz w:val="28"/>
          <w:szCs w:val="28"/>
        </w:rPr>
        <w:t>бот в срок, предусмотренный договором, не по вине поставщика (подрядчика, исполнителя);</w:t>
      </w:r>
    </w:p>
    <w:p w:rsidR="00337441" w:rsidRPr="005961F9" w:rsidRDefault="00337441" w:rsidP="00337441">
      <w:pPr>
        <w:tabs>
          <w:tab w:val="left" w:pos="-5103"/>
          <w:tab w:val="left" w:pos="0"/>
        </w:tabs>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shd w:val="clear" w:color="auto" w:fill="FFFFFF"/>
        </w:rPr>
        <w:lastRenderedPageBreak/>
        <w:t>7) о</w:t>
      </w:r>
      <w:r w:rsidRPr="005961F9">
        <w:rPr>
          <w:rFonts w:ascii="Times New Roman" w:hAnsi="Times New Roman"/>
          <w:sz w:val="28"/>
          <w:szCs w:val="28"/>
        </w:rPr>
        <w:t>бъем товаров (работ, услуг) может быть изменен по инициативе заказчика и по согласованию с поставщиком (подрядчиком, исполнителем) не более чем на 50 %, в случае выявления потребности в дополнительном объеме т</w:t>
      </w:r>
      <w:r w:rsidRPr="005961F9">
        <w:rPr>
          <w:rFonts w:ascii="Times New Roman" w:hAnsi="Times New Roman"/>
          <w:sz w:val="28"/>
          <w:szCs w:val="28"/>
        </w:rPr>
        <w:t>о</w:t>
      </w:r>
      <w:r w:rsidRPr="005961F9">
        <w:rPr>
          <w:rFonts w:ascii="Times New Roman" w:hAnsi="Times New Roman"/>
          <w:sz w:val="28"/>
          <w:szCs w:val="28"/>
        </w:rPr>
        <w:t>варов (работ, услуг), сверх предусмотренных договором, или при прекращении потребности в части товаров (работ, услуг), но связанных с такими товарами (работами, услугами), при этом изменение цены договора должно быть пропо</w:t>
      </w:r>
      <w:r w:rsidRPr="005961F9">
        <w:rPr>
          <w:rFonts w:ascii="Times New Roman" w:hAnsi="Times New Roman"/>
          <w:sz w:val="28"/>
          <w:szCs w:val="28"/>
        </w:rPr>
        <w:t>р</w:t>
      </w:r>
      <w:r w:rsidRPr="005961F9">
        <w:rPr>
          <w:rFonts w:ascii="Times New Roman" w:hAnsi="Times New Roman"/>
          <w:sz w:val="28"/>
          <w:szCs w:val="28"/>
        </w:rPr>
        <w:t>ционально росту объемов товаров (работ, услуг), но с учетом роста цен, кот</w:t>
      </w:r>
      <w:r w:rsidRPr="005961F9">
        <w:rPr>
          <w:rFonts w:ascii="Times New Roman" w:hAnsi="Times New Roman"/>
          <w:sz w:val="28"/>
          <w:szCs w:val="28"/>
        </w:rPr>
        <w:t>о</w:t>
      </w:r>
      <w:r w:rsidRPr="005961F9">
        <w:rPr>
          <w:rFonts w:ascii="Times New Roman" w:hAnsi="Times New Roman"/>
          <w:sz w:val="28"/>
          <w:szCs w:val="28"/>
        </w:rPr>
        <w:t>рые не могут превышать 50 % от первоначальной цены договора;</w:t>
      </w:r>
    </w:p>
    <w:p w:rsidR="00337441" w:rsidRPr="005961F9" w:rsidRDefault="00337441" w:rsidP="00337441">
      <w:pPr>
        <w:tabs>
          <w:tab w:val="left" w:pos="-5103"/>
          <w:tab w:val="num" w:pos="360"/>
        </w:tabs>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8) в случае заключения долгосрочного договора и стоимость на следу</w:t>
      </w:r>
      <w:r w:rsidRPr="005961F9">
        <w:rPr>
          <w:rFonts w:ascii="Times New Roman" w:hAnsi="Times New Roman"/>
          <w:sz w:val="28"/>
          <w:szCs w:val="28"/>
        </w:rPr>
        <w:t>ю</w:t>
      </w:r>
      <w:r w:rsidRPr="005961F9">
        <w:rPr>
          <w:rFonts w:ascii="Times New Roman" w:hAnsi="Times New Roman"/>
          <w:sz w:val="28"/>
          <w:szCs w:val="28"/>
        </w:rPr>
        <w:t>щий календарный год оформляется дополнительным соглашением, если такой порядок расчета стоимости определен договором;</w:t>
      </w:r>
    </w:p>
    <w:p w:rsidR="00337441" w:rsidRPr="005961F9" w:rsidRDefault="00337441" w:rsidP="00337441">
      <w:pPr>
        <w:tabs>
          <w:tab w:val="left" w:pos="-5103"/>
          <w:tab w:val="num" w:pos="360"/>
        </w:tabs>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9) в случае необходимости устранения неточностей, допущенных в дог</w:t>
      </w:r>
      <w:r w:rsidRPr="005961F9">
        <w:rPr>
          <w:rFonts w:ascii="Times New Roman" w:hAnsi="Times New Roman"/>
          <w:sz w:val="28"/>
          <w:szCs w:val="28"/>
        </w:rPr>
        <w:t>о</w:t>
      </w:r>
      <w:r w:rsidRPr="005961F9">
        <w:rPr>
          <w:rFonts w:ascii="Times New Roman" w:hAnsi="Times New Roman"/>
          <w:sz w:val="28"/>
          <w:szCs w:val="28"/>
        </w:rPr>
        <w:t>воре и выявленных при его исполнении;</w:t>
      </w:r>
    </w:p>
    <w:p w:rsidR="00337441" w:rsidRPr="005961F9" w:rsidRDefault="00337441" w:rsidP="00337441">
      <w:pPr>
        <w:tabs>
          <w:tab w:val="left" w:pos="-5103"/>
          <w:tab w:val="num" w:pos="360"/>
        </w:tabs>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shd w:val="clear" w:color="auto" w:fill="FFFFFF"/>
        </w:rPr>
        <w:t>10) в случае, если возникла необходимость в переносе сроков оплаты по заключенным договорам;</w:t>
      </w:r>
    </w:p>
    <w:p w:rsidR="00337441" w:rsidRPr="005961F9" w:rsidRDefault="00337441" w:rsidP="00337441">
      <w:pPr>
        <w:widowControl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11) в случае если договором была предусмотрено пролонгация на сл</w:t>
      </w:r>
      <w:r w:rsidRPr="005961F9">
        <w:rPr>
          <w:rFonts w:ascii="Times New Roman" w:hAnsi="Times New Roman"/>
          <w:sz w:val="28"/>
          <w:szCs w:val="28"/>
        </w:rPr>
        <w:t>е</w:t>
      </w:r>
      <w:r w:rsidRPr="005961F9">
        <w:rPr>
          <w:rFonts w:ascii="Times New Roman" w:hAnsi="Times New Roman"/>
          <w:sz w:val="28"/>
          <w:szCs w:val="28"/>
        </w:rPr>
        <w:t>дующий период, к такому договору оформляется дополнительное соглашение, которое размещается в ЕИС в соответствие с требованиями Закона № 223-ФЗ.</w:t>
      </w:r>
    </w:p>
    <w:p w:rsidR="00337441" w:rsidRPr="005961F9" w:rsidRDefault="00337441" w:rsidP="00337441">
      <w:pPr>
        <w:widowControl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14.2.2. Согласование и заключение дополнительного соглашения прои</w:t>
      </w:r>
      <w:r w:rsidRPr="005961F9">
        <w:rPr>
          <w:rFonts w:ascii="Times New Roman" w:hAnsi="Times New Roman"/>
          <w:sz w:val="28"/>
          <w:szCs w:val="28"/>
        </w:rPr>
        <w:t>з</w:t>
      </w:r>
      <w:r w:rsidRPr="005961F9">
        <w:rPr>
          <w:rFonts w:ascii="Times New Roman" w:hAnsi="Times New Roman"/>
          <w:sz w:val="28"/>
          <w:szCs w:val="28"/>
        </w:rPr>
        <w:t>водится в порядке, установленном локальными нормативными актами орган</w:t>
      </w:r>
      <w:r w:rsidRPr="005961F9">
        <w:rPr>
          <w:rFonts w:ascii="Times New Roman" w:hAnsi="Times New Roman"/>
          <w:sz w:val="28"/>
          <w:szCs w:val="28"/>
        </w:rPr>
        <w:t>и</w:t>
      </w:r>
      <w:r w:rsidRPr="005961F9">
        <w:rPr>
          <w:rFonts w:ascii="Times New Roman" w:hAnsi="Times New Roman"/>
          <w:sz w:val="28"/>
          <w:szCs w:val="28"/>
        </w:rPr>
        <w:t>зации.</w:t>
      </w:r>
    </w:p>
    <w:p w:rsidR="00337441" w:rsidRPr="005961F9" w:rsidRDefault="00337441" w:rsidP="00337441">
      <w:pPr>
        <w:pStyle w:val="1"/>
        <w:spacing w:before="0" w:line="240" w:lineRule="auto"/>
        <w:contextualSpacing/>
        <w:jc w:val="center"/>
        <w:rPr>
          <w:rFonts w:ascii="Times New Roman" w:hAnsi="Times New Roman"/>
          <w:b w:val="0"/>
          <w:color w:val="auto"/>
        </w:rPr>
      </w:pPr>
      <w:bookmarkStart w:id="206" w:name="_Toc520127614"/>
      <w:r w:rsidRPr="005961F9">
        <w:rPr>
          <w:rFonts w:ascii="Times New Roman" w:hAnsi="Times New Roman"/>
          <w:b w:val="0"/>
          <w:snapToGrid w:val="0"/>
          <w:color w:val="auto"/>
          <w:kern w:val="28"/>
          <w:lang w:val="ru-RU"/>
        </w:rPr>
        <w:t>15</w:t>
      </w:r>
      <w:r w:rsidRPr="005961F9">
        <w:rPr>
          <w:rFonts w:ascii="Times New Roman" w:hAnsi="Times New Roman"/>
          <w:b w:val="0"/>
          <w:color w:val="auto"/>
        </w:rPr>
        <w:t>. РАСТОРЖЕНИЕ ДОГОВОРА</w:t>
      </w:r>
      <w:bookmarkStart w:id="207" w:name="_Toc520127615"/>
      <w:bookmarkEnd w:id="206"/>
    </w:p>
    <w:p w:rsidR="00337441" w:rsidRPr="005961F9" w:rsidRDefault="00337441" w:rsidP="00337441">
      <w:pPr>
        <w:spacing w:after="0" w:line="240" w:lineRule="auto"/>
        <w:rPr>
          <w:rFonts w:ascii="Times New Roman" w:hAnsi="Times New Roman"/>
          <w:sz w:val="28"/>
          <w:szCs w:val="28"/>
          <w:lang/>
        </w:rPr>
      </w:pPr>
    </w:p>
    <w:bookmarkEnd w:id="207"/>
    <w:p w:rsidR="00337441" w:rsidRPr="005961F9" w:rsidRDefault="00337441" w:rsidP="00337441">
      <w:pPr>
        <w:spacing w:after="0" w:line="240" w:lineRule="auto"/>
        <w:ind w:firstLine="709"/>
        <w:rPr>
          <w:rFonts w:ascii="Times New Roman" w:hAnsi="Times New Roman"/>
          <w:sz w:val="28"/>
          <w:szCs w:val="28"/>
        </w:rPr>
      </w:pPr>
      <w:r w:rsidRPr="005961F9">
        <w:rPr>
          <w:rFonts w:ascii="Times New Roman" w:hAnsi="Times New Roman"/>
          <w:sz w:val="28"/>
          <w:szCs w:val="28"/>
        </w:rPr>
        <w:t>15.1. Расторжение договора заключенного по результатам закупки.</w:t>
      </w:r>
    </w:p>
    <w:p w:rsidR="00337441" w:rsidRPr="005961F9" w:rsidRDefault="00337441" w:rsidP="00337441">
      <w:pPr>
        <w:spacing w:after="0" w:line="240" w:lineRule="auto"/>
        <w:ind w:firstLine="709"/>
        <w:rPr>
          <w:rFonts w:ascii="Times New Roman" w:hAnsi="Times New Roman"/>
          <w:sz w:val="28"/>
          <w:szCs w:val="28"/>
        </w:rPr>
      </w:pPr>
      <w:r w:rsidRPr="005961F9">
        <w:rPr>
          <w:rFonts w:ascii="Times New Roman" w:hAnsi="Times New Roman"/>
          <w:sz w:val="28"/>
          <w:szCs w:val="28"/>
        </w:rPr>
        <w:t>15.1.1. Договор, заключенный по результатам закупки, может быть ра</w:t>
      </w:r>
      <w:r w:rsidRPr="005961F9">
        <w:rPr>
          <w:rFonts w:ascii="Times New Roman" w:hAnsi="Times New Roman"/>
          <w:sz w:val="28"/>
          <w:szCs w:val="28"/>
        </w:rPr>
        <w:t>с</w:t>
      </w:r>
      <w:r w:rsidRPr="005961F9">
        <w:rPr>
          <w:rFonts w:ascii="Times New Roman" w:hAnsi="Times New Roman"/>
          <w:sz w:val="28"/>
          <w:szCs w:val="28"/>
        </w:rPr>
        <w:t>торгнут:</w:t>
      </w:r>
    </w:p>
    <w:p w:rsidR="00337441" w:rsidRPr="005961F9" w:rsidRDefault="00337441" w:rsidP="00337441">
      <w:pPr>
        <w:autoSpaceDE w:val="0"/>
        <w:autoSpaceDN w:val="0"/>
        <w:adjustRightInd w:val="0"/>
        <w:spacing w:after="0" w:line="240" w:lineRule="auto"/>
        <w:ind w:firstLine="709"/>
        <w:contextualSpacing/>
        <w:jc w:val="both"/>
        <w:rPr>
          <w:rFonts w:ascii="Times New Roman" w:eastAsia="Times New Roman" w:hAnsi="Times New Roman"/>
          <w:sz w:val="28"/>
          <w:szCs w:val="28"/>
        </w:rPr>
      </w:pPr>
      <w:r w:rsidRPr="005961F9">
        <w:rPr>
          <w:rFonts w:ascii="Times New Roman" w:eastAsia="Times New Roman" w:hAnsi="Times New Roman"/>
          <w:sz w:val="28"/>
          <w:szCs w:val="28"/>
        </w:rPr>
        <w:t>по письменному соглашению сторон;</w:t>
      </w:r>
    </w:p>
    <w:p w:rsidR="00337441" w:rsidRPr="005961F9" w:rsidRDefault="00337441" w:rsidP="00337441">
      <w:pPr>
        <w:autoSpaceDE w:val="0"/>
        <w:autoSpaceDN w:val="0"/>
        <w:adjustRightInd w:val="0"/>
        <w:spacing w:after="0" w:line="240" w:lineRule="auto"/>
        <w:ind w:firstLine="709"/>
        <w:contextualSpacing/>
        <w:jc w:val="both"/>
        <w:rPr>
          <w:rFonts w:ascii="Times New Roman" w:eastAsia="Times New Roman" w:hAnsi="Times New Roman"/>
          <w:sz w:val="28"/>
          <w:szCs w:val="28"/>
        </w:rPr>
      </w:pPr>
      <w:r w:rsidRPr="005961F9">
        <w:rPr>
          <w:rFonts w:ascii="Times New Roman" w:eastAsia="Times New Roman" w:hAnsi="Times New Roman"/>
          <w:sz w:val="28"/>
          <w:szCs w:val="28"/>
        </w:rPr>
        <w:t>по вынесенному в установленном порядке решению судебного органа;</w:t>
      </w:r>
    </w:p>
    <w:p w:rsidR="00337441" w:rsidRPr="005961F9" w:rsidRDefault="00337441" w:rsidP="00337441">
      <w:pPr>
        <w:autoSpaceDE w:val="0"/>
        <w:autoSpaceDN w:val="0"/>
        <w:adjustRightInd w:val="0"/>
        <w:spacing w:after="0" w:line="240" w:lineRule="auto"/>
        <w:ind w:firstLine="709"/>
        <w:contextualSpacing/>
        <w:jc w:val="both"/>
        <w:rPr>
          <w:rFonts w:ascii="Times New Roman" w:eastAsia="Times New Roman" w:hAnsi="Times New Roman"/>
          <w:sz w:val="28"/>
          <w:szCs w:val="28"/>
        </w:rPr>
      </w:pPr>
      <w:r w:rsidRPr="005961F9">
        <w:rPr>
          <w:rFonts w:ascii="Times New Roman" w:eastAsia="Times New Roman" w:hAnsi="Times New Roman"/>
          <w:sz w:val="28"/>
          <w:szCs w:val="28"/>
        </w:rPr>
        <w:t>по одностороннему решению заказчика при неисполнении или ненадл</w:t>
      </w:r>
      <w:r w:rsidRPr="005961F9">
        <w:rPr>
          <w:rFonts w:ascii="Times New Roman" w:eastAsia="Times New Roman" w:hAnsi="Times New Roman"/>
          <w:sz w:val="28"/>
          <w:szCs w:val="28"/>
        </w:rPr>
        <w:t>е</w:t>
      </w:r>
      <w:r w:rsidRPr="005961F9">
        <w:rPr>
          <w:rFonts w:ascii="Times New Roman" w:eastAsia="Times New Roman" w:hAnsi="Times New Roman"/>
          <w:sz w:val="28"/>
          <w:szCs w:val="28"/>
        </w:rPr>
        <w:t>жащем исполнении поставщиком (подрядчиком, исполнителем) своих обяз</w:t>
      </w:r>
      <w:r w:rsidRPr="005961F9">
        <w:rPr>
          <w:rFonts w:ascii="Times New Roman" w:eastAsia="Times New Roman" w:hAnsi="Times New Roman"/>
          <w:sz w:val="28"/>
          <w:szCs w:val="28"/>
        </w:rPr>
        <w:t>а</w:t>
      </w:r>
      <w:r w:rsidRPr="005961F9">
        <w:rPr>
          <w:rFonts w:ascii="Times New Roman" w:eastAsia="Times New Roman" w:hAnsi="Times New Roman"/>
          <w:sz w:val="28"/>
          <w:szCs w:val="28"/>
        </w:rPr>
        <w:t>тельств по договору, а также при выявлении грубых нарушений условий дог</w:t>
      </w:r>
      <w:r w:rsidRPr="005961F9">
        <w:rPr>
          <w:rFonts w:ascii="Times New Roman" w:eastAsia="Times New Roman" w:hAnsi="Times New Roman"/>
          <w:sz w:val="28"/>
          <w:szCs w:val="28"/>
        </w:rPr>
        <w:t>о</w:t>
      </w:r>
      <w:r w:rsidRPr="005961F9">
        <w:rPr>
          <w:rFonts w:ascii="Times New Roman" w:eastAsia="Times New Roman" w:hAnsi="Times New Roman"/>
          <w:sz w:val="28"/>
          <w:szCs w:val="28"/>
        </w:rPr>
        <w:t>вора, ведущих к снижению качества исполнения обязательств по договору;</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в одностороннем порядке в соответствии с Гражданским Кодексом Ро</w:t>
      </w:r>
      <w:r w:rsidRPr="005961F9">
        <w:rPr>
          <w:rFonts w:ascii="Times New Roman" w:hAnsi="Times New Roman"/>
          <w:sz w:val="28"/>
          <w:szCs w:val="28"/>
        </w:rPr>
        <w:t>с</w:t>
      </w:r>
      <w:r w:rsidRPr="005961F9">
        <w:rPr>
          <w:rFonts w:ascii="Times New Roman" w:hAnsi="Times New Roman"/>
          <w:sz w:val="28"/>
          <w:szCs w:val="28"/>
        </w:rPr>
        <w:t>сийской Федерации.</w:t>
      </w:r>
      <w:bookmarkStart w:id="208" w:name="_Toc520127616"/>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15.2. Расторжение договора в одностороннем порядке</w:t>
      </w:r>
      <w:bookmarkEnd w:id="208"/>
      <w:r w:rsidRPr="005961F9">
        <w:rPr>
          <w:rFonts w:ascii="Times New Roman" w:hAnsi="Times New Roman"/>
          <w:sz w:val="28"/>
          <w:szCs w:val="28"/>
        </w:rPr>
        <w:t>.</w:t>
      </w:r>
    </w:p>
    <w:p w:rsidR="00337441" w:rsidRPr="005961F9" w:rsidRDefault="00337441" w:rsidP="00337441">
      <w:pPr>
        <w:autoSpaceDE w:val="0"/>
        <w:autoSpaceDN w:val="0"/>
        <w:adjustRightInd w:val="0"/>
        <w:spacing w:after="0" w:line="240" w:lineRule="auto"/>
        <w:ind w:firstLine="709"/>
        <w:contextualSpacing/>
        <w:jc w:val="both"/>
        <w:rPr>
          <w:rFonts w:ascii="Times New Roman" w:eastAsia="Times New Roman" w:hAnsi="Times New Roman"/>
          <w:sz w:val="28"/>
          <w:szCs w:val="28"/>
        </w:rPr>
      </w:pPr>
      <w:r w:rsidRPr="005961F9">
        <w:rPr>
          <w:rFonts w:ascii="Times New Roman" w:eastAsia="Times New Roman" w:hAnsi="Times New Roman"/>
          <w:sz w:val="28"/>
          <w:szCs w:val="28"/>
        </w:rPr>
        <w:t>15.2.1. В случае расторжения договора в одностороннем порядке и нал</w:t>
      </w:r>
      <w:r w:rsidRPr="005961F9">
        <w:rPr>
          <w:rFonts w:ascii="Times New Roman" w:eastAsia="Times New Roman" w:hAnsi="Times New Roman"/>
          <w:sz w:val="28"/>
          <w:szCs w:val="28"/>
        </w:rPr>
        <w:t>и</w:t>
      </w:r>
      <w:r w:rsidRPr="005961F9">
        <w:rPr>
          <w:rFonts w:ascii="Times New Roman" w:eastAsia="Times New Roman" w:hAnsi="Times New Roman"/>
          <w:sz w:val="28"/>
          <w:szCs w:val="28"/>
        </w:rPr>
        <w:t>чии оснований требовать от исполнителя оплаты неустойки (штрафа, пени) за неисполнение или ненадлежащее исполнение обязательств по договору, Зака</w:t>
      </w:r>
      <w:r w:rsidRPr="005961F9">
        <w:rPr>
          <w:rFonts w:ascii="Times New Roman" w:eastAsia="Times New Roman" w:hAnsi="Times New Roman"/>
          <w:sz w:val="28"/>
          <w:szCs w:val="28"/>
        </w:rPr>
        <w:t>з</w:t>
      </w:r>
      <w:r w:rsidRPr="005961F9">
        <w:rPr>
          <w:rFonts w:ascii="Times New Roman" w:eastAsia="Times New Roman" w:hAnsi="Times New Roman"/>
          <w:sz w:val="28"/>
          <w:szCs w:val="28"/>
        </w:rPr>
        <w:t>чик вправе:</w:t>
      </w:r>
    </w:p>
    <w:p w:rsidR="00337441" w:rsidRPr="005961F9" w:rsidRDefault="00337441" w:rsidP="00337441">
      <w:pPr>
        <w:autoSpaceDE w:val="0"/>
        <w:autoSpaceDN w:val="0"/>
        <w:adjustRightInd w:val="0"/>
        <w:spacing w:after="0" w:line="240" w:lineRule="auto"/>
        <w:ind w:firstLine="709"/>
        <w:contextualSpacing/>
        <w:jc w:val="both"/>
        <w:rPr>
          <w:rFonts w:ascii="Times New Roman" w:eastAsia="Times New Roman" w:hAnsi="Times New Roman"/>
          <w:sz w:val="28"/>
          <w:szCs w:val="28"/>
        </w:rPr>
      </w:pPr>
      <w:r w:rsidRPr="005961F9">
        <w:rPr>
          <w:rFonts w:ascii="Times New Roman" w:eastAsia="Times New Roman" w:hAnsi="Times New Roman"/>
          <w:sz w:val="28"/>
          <w:szCs w:val="28"/>
        </w:rPr>
        <w:t xml:space="preserve">в течение 10 дней, с даты окончания срока действия договора направить исполнителю претензионное письмо с требованием оплаты в течение 30 дней, с даты получения претензионного письма неустойки (штрафа, пени), </w:t>
      </w:r>
      <w:r w:rsidRPr="005961F9">
        <w:rPr>
          <w:rFonts w:ascii="Times New Roman" w:eastAsia="Times New Roman" w:hAnsi="Times New Roman"/>
          <w:sz w:val="28"/>
          <w:szCs w:val="28"/>
        </w:rPr>
        <w:lastRenderedPageBreak/>
        <w:t>рассчита</w:t>
      </w:r>
      <w:r w:rsidRPr="005961F9">
        <w:rPr>
          <w:rFonts w:ascii="Times New Roman" w:eastAsia="Times New Roman" w:hAnsi="Times New Roman"/>
          <w:sz w:val="28"/>
          <w:szCs w:val="28"/>
        </w:rPr>
        <w:t>н</w:t>
      </w:r>
      <w:r w:rsidRPr="005961F9">
        <w:rPr>
          <w:rFonts w:ascii="Times New Roman" w:eastAsia="Times New Roman" w:hAnsi="Times New Roman"/>
          <w:sz w:val="28"/>
          <w:szCs w:val="28"/>
        </w:rPr>
        <w:t>ной в соответствии с требованиями законодательства и условиями договора за весь период просрочки исполнения.</w:t>
      </w:r>
    </w:p>
    <w:p w:rsidR="00337441" w:rsidRPr="005961F9" w:rsidRDefault="00337441" w:rsidP="00337441">
      <w:pPr>
        <w:autoSpaceDE w:val="0"/>
        <w:autoSpaceDN w:val="0"/>
        <w:adjustRightInd w:val="0"/>
        <w:spacing w:after="0" w:line="240" w:lineRule="auto"/>
        <w:ind w:firstLine="709"/>
        <w:contextualSpacing/>
        <w:jc w:val="both"/>
        <w:rPr>
          <w:rFonts w:ascii="Times New Roman" w:eastAsia="Times New Roman" w:hAnsi="Times New Roman"/>
          <w:sz w:val="28"/>
          <w:szCs w:val="28"/>
        </w:rPr>
      </w:pPr>
      <w:r w:rsidRPr="005961F9">
        <w:rPr>
          <w:rFonts w:ascii="Times New Roman" w:eastAsia="Times New Roman" w:hAnsi="Times New Roman"/>
          <w:sz w:val="28"/>
          <w:szCs w:val="28"/>
        </w:rPr>
        <w:t>при неоплате в установленный срок исполнителем неустойки (штрафа, пени) не позднее 10 дней, с даты истечения срока для оплаты неустойки (штр</w:t>
      </w:r>
      <w:r w:rsidRPr="005961F9">
        <w:rPr>
          <w:rFonts w:ascii="Times New Roman" w:eastAsia="Times New Roman" w:hAnsi="Times New Roman"/>
          <w:sz w:val="28"/>
          <w:szCs w:val="28"/>
        </w:rPr>
        <w:t>а</w:t>
      </w:r>
      <w:r w:rsidRPr="005961F9">
        <w:rPr>
          <w:rFonts w:ascii="Times New Roman" w:eastAsia="Times New Roman" w:hAnsi="Times New Roman"/>
          <w:sz w:val="28"/>
          <w:szCs w:val="28"/>
        </w:rPr>
        <w:t>фа, пени), указанного в претензионном письме, направить в суд исковое зая</w:t>
      </w:r>
      <w:r w:rsidRPr="005961F9">
        <w:rPr>
          <w:rFonts w:ascii="Times New Roman" w:eastAsia="Times New Roman" w:hAnsi="Times New Roman"/>
          <w:sz w:val="28"/>
          <w:szCs w:val="28"/>
        </w:rPr>
        <w:t>в</w:t>
      </w:r>
      <w:r w:rsidRPr="005961F9">
        <w:rPr>
          <w:rFonts w:ascii="Times New Roman" w:eastAsia="Times New Roman" w:hAnsi="Times New Roman"/>
          <w:sz w:val="28"/>
          <w:szCs w:val="28"/>
        </w:rPr>
        <w:t>ление с требованием об оплате неустойки (штрафа, пени), рассчитанной в соо</w:t>
      </w:r>
      <w:r w:rsidRPr="005961F9">
        <w:rPr>
          <w:rFonts w:ascii="Times New Roman" w:eastAsia="Times New Roman" w:hAnsi="Times New Roman"/>
          <w:sz w:val="28"/>
          <w:szCs w:val="28"/>
        </w:rPr>
        <w:t>т</w:t>
      </w:r>
      <w:r w:rsidRPr="005961F9">
        <w:rPr>
          <w:rFonts w:ascii="Times New Roman" w:eastAsia="Times New Roman" w:hAnsi="Times New Roman"/>
          <w:sz w:val="28"/>
          <w:szCs w:val="28"/>
        </w:rPr>
        <w:t>ветствии с требованиями законодательства и условиями договора за весь пер</w:t>
      </w:r>
      <w:r w:rsidRPr="005961F9">
        <w:rPr>
          <w:rFonts w:ascii="Times New Roman" w:eastAsia="Times New Roman" w:hAnsi="Times New Roman"/>
          <w:sz w:val="28"/>
          <w:szCs w:val="28"/>
        </w:rPr>
        <w:t>и</w:t>
      </w:r>
      <w:r w:rsidRPr="005961F9">
        <w:rPr>
          <w:rFonts w:ascii="Times New Roman" w:eastAsia="Times New Roman" w:hAnsi="Times New Roman"/>
          <w:sz w:val="28"/>
          <w:szCs w:val="28"/>
        </w:rPr>
        <w:t>од просрочки исполнения.</w:t>
      </w:r>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shd w:val="clear" w:color="auto" w:fill="FFFFFF"/>
        </w:rPr>
      </w:pPr>
      <w:r w:rsidRPr="005961F9">
        <w:rPr>
          <w:rFonts w:ascii="Times New Roman" w:hAnsi="Times New Roman"/>
          <w:sz w:val="28"/>
          <w:szCs w:val="28"/>
          <w:shd w:val="clear" w:color="auto" w:fill="FFFFFF"/>
        </w:rPr>
        <w:t>в случае неоднократного нарушения условий договора поставщиком (подрядчиком, исполнителем): несвоевременная поставка, недопоставка пр</w:t>
      </w:r>
      <w:r w:rsidRPr="005961F9">
        <w:rPr>
          <w:rFonts w:ascii="Times New Roman" w:hAnsi="Times New Roman"/>
          <w:sz w:val="28"/>
          <w:szCs w:val="28"/>
          <w:shd w:val="clear" w:color="auto" w:fill="FFFFFF"/>
        </w:rPr>
        <w:t>о</w:t>
      </w:r>
      <w:r w:rsidRPr="005961F9">
        <w:rPr>
          <w:rFonts w:ascii="Times New Roman" w:hAnsi="Times New Roman"/>
          <w:sz w:val="28"/>
          <w:szCs w:val="28"/>
          <w:shd w:val="clear" w:color="auto" w:fill="FFFFFF"/>
        </w:rPr>
        <w:t>дуктов не соответствующих спецификации договора, нарушения при поставке товара (выполнения работ, оказания услуг) и при наличии обоснованных пр</w:t>
      </w:r>
      <w:r w:rsidRPr="005961F9">
        <w:rPr>
          <w:rFonts w:ascii="Times New Roman" w:hAnsi="Times New Roman"/>
          <w:sz w:val="28"/>
          <w:szCs w:val="28"/>
          <w:shd w:val="clear" w:color="auto" w:fill="FFFFFF"/>
        </w:rPr>
        <w:t>е</w:t>
      </w:r>
      <w:r w:rsidRPr="005961F9">
        <w:rPr>
          <w:rFonts w:ascii="Times New Roman" w:hAnsi="Times New Roman"/>
          <w:sz w:val="28"/>
          <w:szCs w:val="28"/>
          <w:shd w:val="clear" w:color="auto" w:fill="FFFFFF"/>
        </w:rPr>
        <w:t>тензий к поставщику (подрядчику, исполнителю), предъявленных в письме</w:t>
      </w:r>
      <w:r w:rsidRPr="005961F9">
        <w:rPr>
          <w:rFonts w:ascii="Times New Roman" w:hAnsi="Times New Roman"/>
          <w:sz w:val="28"/>
          <w:szCs w:val="28"/>
          <w:shd w:val="clear" w:color="auto" w:fill="FFFFFF"/>
        </w:rPr>
        <w:t>н</w:t>
      </w:r>
      <w:r w:rsidRPr="005961F9">
        <w:rPr>
          <w:rFonts w:ascii="Times New Roman" w:hAnsi="Times New Roman"/>
          <w:sz w:val="28"/>
          <w:szCs w:val="28"/>
          <w:shd w:val="clear" w:color="auto" w:fill="FFFFFF"/>
        </w:rPr>
        <w:t>ном виде (не менее 2 (двух)), заказчик имеет право в одностороннем порядке расторгнуть договор, предупредив поставщика (подрядчика, исполнителя) о расторжении в письменной форме.</w:t>
      </w:r>
      <w:bookmarkStart w:id="209" w:name="_Toc520127617"/>
    </w:p>
    <w:p w:rsidR="00337441" w:rsidRPr="005961F9" w:rsidRDefault="00337441" w:rsidP="00337441">
      <w:pPr>
        <w:autoSpaceDE w:val="0"/>
        <w:autoSpaceDN w:val="0"/>
        <w:adjustRightInd w:val="0"/>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15.3. Расторжение договора в судебном порядке</w:t>
      </w:r>
      <w:bookmarkEnd w:id="209"/>
      <w:r w:rsidRPr="005961F9">
        <w:rPr>
          <w:rFonts w:ascii="Times New Roman" w:hAnsi="Times New Roman"/>
          <w:sz w:val="28"/>
          <w:szCs w:val="28"/>
        </w:rPr>
        <w:t>.</w:t>
      </w:r>
    </w:p>
    <w:p w:rsidR="00337441" w:rsidRPr="005961F9" w:rsidRDefault="00337441" w:rsidP="00337441">
      <w:pPr>
        <w:autoSpaceDE w:val="0"/>
        <w:autoSpaceDN w:val="0"/>
        <w:adjustRightInd w:val="0"/>
        <w:spacing w:after="0" w:line="240" w:lineRule="auto"/>
        <w:ind w:firstLine="709"/>
        <w:contextualSpacing/>
        <w:jc w:val="both"/>
        <w:rPr>
          <w:rFonts w:ascii="Times New Roman" w:eastAsia="Times New Roman" w:hAnsi="Times New Roman"/>
          <w:sz w:val="28"/>
          <w:szCs w:val="28"/>
        </w:rPr>
      </w:pPr>
      <w:r w:rsidRPr="005961F9">
        <w:rPr>
          <w:rFonts w:ascii="Times New Roman" w:eastAsia="Times New Roman" w:hAnsi="Times New Roman"/>
          <w:sz w:val="28"/>
          <w:szCs w:val="28"/>
        </w:rPr>
        <w:t>15.3.1. Заказчик вправе обратиться в суд в порядке, установленном дейс</w:t>
      </w:r>
      <w:r w:rsidRPr="005961F9">
        <w:rPr>
          <w:rFonts w:ascii="Times New Roman" w:eastAsia="Times New Roman" w:hAnsi="Times New Roman"/>
          <w:sz w:val="28"/>
          <w:szCs w:val="28"/>
        </w:rPr>
        <w:t>т</w:t>
      </w:r>
      <w:r w:rsidRPr="005961F9">
        <w:rPr>
          <w:rFonts w:ascii="Times New Roman" w:eastAsia="Times New Roman" w:hAnsi="Times New Roman"/>
          <w:sz w:val="28"/>
          <w:szCs w:val="28"/>
        </w:rPr>
        <w:t>вующим законодательством Российской Федерации с требованием о расторж</w:t>
      </w:r>
      <w:r w:rsidRPr="005961F9">
        <w:rPr>
          <w:rFonts w:ascii="Times New Roman" w:eastAsia="Times New Roman" w:hAnsi="Times New Roman"/>
          <w:sz w:val="28"/>
          <w:szCs w:val="28"/>
        </w:rPr>
        <w:t>е</w:t>
      </w:r>
      <w:r w:rsidRPr="005961F9">
        <w:rPr>
          <w:rFonts w:ascii="Times New Roman" w:eastAsia="Times New Roman" w:hAnsi="Times New Roman"/>
          <w:sz w:val="28"/>
          <w:szCs w:val="28"/>
        </w:rPr>
        <w:t>нии договора в следующих случаях:</w:t>
      </w:r>
    </w:p>
    <w:p w:rsidR="00337441" w:rsidRPr="005961F9" w:rsidRDefault="00337441" w:rsidP="00337441">
      <w:pPr>
        <w:autoSpaceDE w:val="0"/>
        <w:autoSpaceDN w:val="0"/>
        <w:adjustRightInd w:val="0"/>
        <w:spacing w:after="0" w:line="240" w:lineRule="auto"/>
        <w:ind w:firstLine="709"/>
        <w:contextualSpacing/>
        <w:jc w:val="both"/>
        <w:rPr>
          <w:rFonts w:ascii="Times New Roman" w:eastAsia="Times New Roman" w:hAnsi="Times New Roman"/>
          <w:sz w:val="28"/>
          <w:szCs w:val="28"/>
        </w:rPr>
      </w:pPr>
      <w:r w:rsidRPr="005961F9">
        <w:rPr>
          <w:rFonts w:ascii="Times New Roman" w:eastAsia="Times New Roman" w:hAnsi="Times New Roman"/>
          <w:sz w:val="28"/>
          <w:szCs w:val="28"/>
        </w:rPr>
        <w:t xml:space="preserve">при существенном нарушении условий договора </w:t>
      </w:r>
      <w:r w:rsidRPr="005961F9">
        <w:rPr>
          <w:rFonts w:ascii="Times New Roman" w:hAnsi="Times New Roman"/>
          <w:sz w:val="28"/>
          <w:szCs w:val="28"/>
          <w:shd w:val="clear" w:color="auto" w:fill="FFFFFF"/>
        </w:rPr>
        <w:t>поставщиком (подря</w:t>
      </w:r>
      <w:r w:rsidRPr="005961F9">
        <w:rPr>
          <w:rFonts w:ascii="Times New Roman" w:hAnsi="Times New Roman"/>
          <w:sz w:val="28"/>
          <w:szCs w:val="28"/>
          <w:shd w:val="clear" w:color="auto" w:fill="FFFFFF"/>
        </w:rPr>
        <w:t>д</w:t>
      </w:r>
      <w:r w:rsidRPr="005961F9">
        <w:rPr>
          <w:rFonts w:ascii="Times New Roman" w:hAnsi="Times New Roman"/>
          <w:sz w:val="28"/>
          <w:szCs w:val="28"/>
          <w:shd w:val="clear" w:color="auto" w:fill="FFFFFF"/>
        </w:rPr>
        <w:t>чиком, исполнителем)</w:t>
      </w:r>
      <w:r w:rsidRPr="005961F9">
        <w:rPr>
          <w:rFonts w:ascii="Times New Roman" w:eastAsia="Times New Roman" w:hAnsi="Times New Roman"/>
          <w:sz w:val="28"/>
          <w:szCs w:val="28"/>
        </w:rPr>
        <w:t>;</w:t>
      </w:r>
    </w:p>
    <w:p w:rsidR="00337441" w:rsidRPr="005961F9" w:rsidRDefault="00337441" w:rsidP="00337441">
      <w:pPr>
        <w:autoSpaceDE w:val="0"/>
        <w:autoSpaceDN w:val="0"/>
        <w:adjustRightInd w:val="0"/>
        <w:spacing w:after="0" w:line="240" w:lineRule="auto"/>
        <w:ind w:firstLine="709"/>
        <w:contextualSpacing/>
        <w:jc w:val="both"/>
        <w:rPr>
          <w:rFonts w:ascii="Times New Roman" w:eastAsia="Times New Roman" w:hAnsi="Times New Roman"/>
          <w:sz w:val="28"/>
          <w:szCs w:val="28"/>
        </w:rPr>
      </w:pPr>
      <w:r w:rsidRPr="005961F9">
        <w:rPr>
          <w:rFonts w:ascii="Times New Roman" w:eastAsia="Times New Roman" w:hAnsi="Times New Roman"/>
          <w:sz w:val="28"/>
          <w:szCs w:val="28"/>
        </w:rPr>
        <w:t xml:space="preserve">при нарушении </w:t>
      </w:r>
      <w:r w:rsidRPr="005961F9">
        <w:rPr>
          <w:rFonts w:ascii="Times New Roman" w:hAnsi="Times New Roman"/>
          <w:sz w:val="28"/>
          <w:szCs w:val="28"/>
          <w:shd w:val="clear" w:color="auto" w:fill="FFFFFF"/>
        </w:rPr>
        <w:t>поставщиком (подрядчиком, исполнителем)</w:t>
      </w:r>
      <w:r w:rsidRPr="005961F9">
        <w:rPr>
          <w:rFonts w:ascii="Times New Roman" w:eastAsia="Times New Roman" w:hAnsi="Times New Roman"/>
          <w:sz w:val="28"/>
          <w:szCs w:val="28"/>
        </w:rPr>
        <w:t xml:space="preserve"> сроков поставки товаров, выполнения работ, оказания услуг, предусмотренных в док</w:t>
      </w:r>
      <w:r w:rsidRPr="005961F9">
        <w:rPr>
          <w:rFonts w:ascii="Times New Roman" w:eastAsia="Times New Roman" w:hAnsi="Times New Roman"/>
          <w:sz w:val="28"/>
          <w:szCs w:val="28"/>
        </w:rPr>
        <w:t>у</w:t>
      </w:r>
      <w:r w:rsidRPr="005961F9">
        <w:rPr>
          <w:rFonts w:ascii="Times New Roman" w:eastAsia="Times New Roman" w:hAnsi="Times New Roman"/>
          <w:sz w:val="28"/>
          <w:szCs w:val="28"/>
        </w:rPr>
        <w:t>ментации закупки;</w:t>
      </w:r>
    </w:p>
    <w:p w:rsidR="00337441" w:rsidRPr="005961F9" w:rsidRDefault="00337441" w:rsidP="00337441">
      <w:pPr>
        <w:autoSpaceDE w:val="0"/>
        <w:autoSpaceDN w:val="0"/>
        <w:adjustRightInd w:val="0"/>
        <w:spacing w:after="0" w:line="240" w:lineRule="auto"/>
        <w:ind w:firstLine="709"/>
        <w:contextualSpacing/>
        <w:jc w:val="both"/>
        <w:rPr>
          <w:rFonts w:ascii="Times New Roman" w:eastAsia="Times New Roman" w:hAnsi="Times New Roman"/>
          <w:sz w:val="28"/>
          <w:szCs w:val="28"/>
        </w:rPr>
      </w:pPr>
      <w:r w:rsidRPr="005961F9">
        <w:rPr>
          <w:rFonts w:ascii="Times New Roman" w:eastAsia="Times New Roman" w:hAnsi="Times New Roman"/>
          <w:sz w:val="28"/>
          <w:szCs w:val="28"/>
        </w:rPr>
        <w:t>при установлении недостоверности сведений, содержащихся в докуме</w:t>
      </w:r>
      <w:r w:rsidRPr="005961F9">
        <w:rPr>
          <w:rFonts w:ascii="Times New Roman" w:eastAsia="Times New Roman" w:hAnsi="Times New Roman"/>
          <w:sz w:val="28"/>
          <w:szCs w:val="28"/>
        </w:rPr>
        <w:t>н</w:t>
      </w:r>
      <w:r w:rsidRPr="005961F9">
        <w:rPr>
          <w:rFonts w:ascii="Times New Roman" w:eastAsia="Times New Roman" w:hAnsi="Times New Roman"/>
          <w:sz w:val="28"/>
          <w:szCs w:val="28"/>
        </w:rPr>
        <w:t xml:space="preserve">тах, представленных </w:t>
      </w:r>
      <w:r w:rsidRPr="005961F9">
        <w:rPr>
          <w:rFonts w:ascii="Times New Roman" w:hAnsi="Times New Roman"/>
          <w:sz w:val="28"/>
          <w:szCs w:val="28"/>
          <w:shd w:val="clear" w:color="auto" w:fill="FFFFFF"/>
        </w:rPr>
        <w:t>поставщиком (подрядчиком, исполнителем)</w:t>
      </w:r>
      <w:r w:rsidRPr="005961F9">
        <w:rPr>
          <w:rFonts w:ascii="Times New Roman" w:eastAsia="Times New Roman" w:hAnsi="Times New Roman"/>
          <w:sz w:val="28"/>
          <w:szCs w:val="28"/>
        </w:rPr>
        <w:t xml:space="preserve"> на этапе пр</w:t>
      </w:r>
      <w:r w:rsidRPr="005961F9">
        <w:rPr>
          <w:rFonts w:ascii="Times New Roman" w:eastAsia="Times New Roman" w:hAnsi="Times New Roman"/>
          <w:sz w:val="28"/>
          <w:szCs w:val="28"/>
        </w:rPr>
        <w:t>о</w:t>
      </w:r>
      <w:r w:rsidRPr="005961F9">
        <w:rPr>
          <w:rFonts w:ascii="Times New Roman" w:eastAsia="Times New Roman" w:hAnsi="Times New Roman"/>
          <w:sz w:val="28"/>
          <w:szCs w:val="28"/>
        </w:rPr>
        <w:t>ведения закупки, указанных в преамбуле договора;</w:t>
      </w:r>
    </w:p>
    <w:p w:rsidR="00337441" w:rsidRPr="005961F9" w:rsidRDefault="00337441" w:rsidP="00337441">
      <w:pPr>
        <w:autoSpaceDE w:val="0"/>
        <w:autoSpaceDN w:val="0"/>
        <w:adjustRightInd w:val="0"/>
        <w:spacing w:after="0" w:line="240" w:lineRule="auto"/>
        <w:ind w:firstLine="709"/>
        <w:contextualSpacing/>
        <w:jc w:val="both"/>
        <w:rPr>
          <w:rFonts w:ascii="Times New Roman" w:eastAsia="Times New Roman" w:hAnsi="Times New Roman"/>
          <w:sz w:val="28"/>
          <w:szCs w:val="28"/>
        </w:rPr>
      </w:pPr>
      <w:r w:rsidRPr="005961F9">
        <w:rPr>
          <w:rFonts w:ascii="Times New Roman" w:eastAsia="Times New Roman" w:hAnsi="Times New Roman"/>
          <w:sz w:val="28"/>
          <w:szCs w:val="28"/>
        </w:rPr>
        <w:t xml:space="preserve">при установлении факта проведения ликвидации </w:t>
      </w:r>
      <w:r w:rsidRPr="005961F9">
        <w:rPr>
          <w:rFonts w:ascii="Times New Roman" w:hAnsi="Times New Roman"/>
          <w:sz w:val="28"/>
          <w:szCs w:val="28"/>
          <w:shd w:val="clear" w:color="auto" w:fill="FFFFFF"/>
        </w:rPr>
        <w:t>поставщика (подрядч</w:t>
      </w:r>
      <w:r w:rsidRPr="005961F9">
        <w:rPr>
          <w:rFonts w:ascii="Times New Roman" w:hAnsi="Times New Roman"/>
          <w:sz w:val="28"/>
          <w:szCs w:val="28"/>
          <w:shd w:val="clear" w:color="auto" w:fill="FFFFFF"/>
        </w:rPr>
        <w:t>и</w:t>
      </w:r>
      <w:r w:rsidRPr="005961F9">
        <w:rPr>
          <w:rFonts w:ascii="Times New Roman" w:hAnsi="Times New Roman"/>
          <w:sz w:val="28"/>
          <w:szCs w:val="28"/>
          <w:shd w:val="clear" w:color="auto" w:fill="FFFFFF"/>
        </w:rPr>
        <w:t>ка, исполнителя)</w:t>
      </w:r>
      <w:r w:rsidRPr="005961F9">
        <w:rPr>
          <w:rFonts w:ascii="Times New Roman" w:eastAsia="Times New Roman" w:hAnsi="Times New Roman"/>
          <w:sz w:val="28"/>
          <w:szCs w:val="28"/>
        </w:rPr>
        <w:t xml:space="preserve"> – юридического лица или наличия решения Арбитражного с</w:t>
      </w:r>
      <w:r w:rsidRPr="005961F9">
        <w:rPr>
          <w:rFonts w:ascii="Times New Roman" w:eastAsia="Times New Roman" w:hAnsi="Times New Roman"/>
          <w:sz w:val="28"/>
          <w:szCs w:val="28"/>
        </w:rPr>
        <w:t>у</w:t>
      </w:r>
      <w:r w:rsidRPr="005961F9">
        <w:rPr>
          <w:rFonts w:ascii="Times New Roman" w:eastAsia="Times New Roman" w:hAnsi="Times New Roman"/>
          <w:sz w:val="28"/>
          <w:szCs w:val="28"/>
        </w:rPr>
        <w:t>да о признании его банкротом и открытии в отношении него конкурсного пр</w:t>
      </w:r>
      <w:r w:rsidRPr="005961F9">
        <w:rPr>
          <w:rFonts w:ascii="Times New Roman" w:eastAsia="Times New Roman" w:hAnsi="Times New Roman"/>
          <w:sz w:val="28"/>
          <w:szCs w:val="28"/>
        </w:rPr>
        <w:t>о</w:t>
      </w:r>
      <w:r w:rsidRPr="005961F9">
        <w:rPr>
          <w:rFonts w:ascii="Times New Roman" w:eastAsia="Times New Roman" w:hAnsi="Times New Roman"/>
          <w:sz w:val="28"/>
          <w:szCs w:val="28"/>
        </w:rPr>
        <w:t>изводства;</w:t>
      </w:r>
    </w:p>
    <w:p w:rsidR="00337441" w:rsidRPr="005961F9" w:rsidRDefault="00337441" w:rsidP="00337441">
      <w:pPr>
        <w:autoSpaceDE w:val="0"/>
        <w:autoSpaceDN w:val="0"/>
        <w:adjustRightInd w:val="0"/>
        <w:spacing w:after="0" w:line="240" w:lineRule="auto"/>
        <w:ind w:firstLine="709"/>
        <w:contextualSpacing/>
        <w:jc w:val="both"/>
        <w:rPr>
          <w:rFonts w:ascii="Times New Roman" w:eastAsia="Times New Roman" w:hAnsi="Times New Roman"/>
          <w:sz w:val="28"/>
          <w:szCs w:val="28"/>
        </w:rPr>
      </w:pPr>
      <w:r w:rsidRPr="005961F9">
        <w:rPr>
          <w:rFonts w:ascii="Times New Roman" w:eastAsia="Times New Roman" w:hAnsi="Times New Roman"/>
          <w:sz w:val="28"/>
          <w:szCs w:val="28"/>
        </w:rPr>
        <w:t xml:space="preserve">при установлении факта приостановления деятельности </w:t>
      </w:r>
      <w:r w:rsidRPr="005961F9">
        <w:rPr>
          <w:rFonts w:ascii="Times New Roman" w:hAnsi="Times New Roman"/>
          <w:sz w:val="28"/>
          <w:szCs w:val="28"/>
          <w:shd w:val="clear" w:color="auto" w:fill="FFFFFF"/>
        </w:rPr>
        <w:t>поставщика (подрядчика, исполнителя)</w:t>
      </w:r>
      <w:r w:rsidRPr="005961F9">
        <w:rPr>
          <w:rFonts w:ascii="Times New Roman" w:eastAsia="Times New Roman" w:hAnsi="Times New Roman"/>
          <w:sz w:val="28"/>
          <w:szCs w:val="28"/>
        </w:rPr>
        <w:t xml:space="preserve"> в порядке, предусмотренном кодексом Российской Федерации об административных правонарушениях;</w:t>
      </w:r>
    </w:p>
    <w:p w:rsidR="00337441" w:rsidRPr="005961F9" w:rsidRDefault="00337441" w:rsidP="00337441">
      <w:pPr>
        <w:autoSpaceDE w:val="0"/>
        <w:autoSpaceDN w:val="0"/>
        <w:adjustRightInd w:val="0"/>
        <w:spacing w:after="0" w:line="240" w:lineRule="auto"/>
        <w:ind w:firstLine="709"/>
        <w:contextualSpacing/>
        <w:jc w:val="both"/>
        <w:rPr>
          <w:rFonts w:ascii="Times New Roman" w:eastAsia="Times New Roman" w:hAnsi="Times New Roman"/>
          <w:sz w:val="28"/>
          <w:szCs w:val="28"/>
        </w:rPr>
      </w:pPr>
      <w:r w:rsidRPr="005961F9">
        <w:rPr>
          <w:rFonts w:ascii="Times New Roman" w:eastAsia="Times New Roman" w:hAnsi="Times New Roman"/>
          <w:sz w:val="28"/>
          <w:szCs w:val="28"/>
        </w:rPr>
        <w:t xml:space="preserve">при наличии у </w:t>
      </w:r>
      <w:r w:rsidRPr="005961F9">
        <w:rPr>
          <w:rFonts w:ascii="Times New Roman" w:hAnsi="Times New Roman"/>
          <w:sz w:val="28"/>
          <w:szCs w:val="28"/>
          <w:shd w:val="clear" w:color="auto" w:fill="FFFFFF"/>
        </w:rPr>
        <w:t>поставщика (подрядчика, исполнителя)</w:t>
      </w:r>
      <w:r w:rsidRPr="005961F9">
        <w:rPr>
          <w:rFonts w:ascii="Times New Roman" w:eastAsia="Times New Roman" w:hAnsi="Times New Roman"/>
          <w:sz w:val="28"/>
          <w:szCs w:val="28"/>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w:t>
      </w:r>
      <w:r w:rsidRPr="005961F9">
        <w:rPr>
          <w:rFonts w:ascii="Times New Roman" w:eastAsia="Times New Roman" w:hAnsi="Times New Roman"/>
          <w:sz w:val="28"/>
          <w:szCs w:val="28"/>
        </w:rPr>
        <w:t>н</w:t>
      </w:r>
      <w:r w:rsidRPr="005961F9">
        <w:rPr>
          <w:rFonts w:ascii="Times New Roman" w:eastAsia="Times New Roman" w:hAnsi="Times New Roman"/>
          <w:sz w:val="28"/>
          <w:szCs w:val="28"/>
        </w:rPr>
        <w:t xml:space="preserve">дарный год, размер которой превышает 25% балансовой стоимости активов </w:t>
      </w:r>
      <w:r w:rsidRPr="005961F9">
        <w:rPr>
          <w:rFonts w:ascii="Times New Roman" w:hAnsi="Times New Roman"/>
          <w:sz w:val="28"/>
          <w:szCs w:val="28"/>
          <w:shd w:val="clear" w:color="auto" w:fill="FFFFFF"/>
        </w:rPr>
        <w:t>п</w:t>
      </w:r>
      <w:r w:rsidRPr="005961F9">
        <w:rPr>
          <w:rFonts w:ascii="Times New Roman" w:hAnsi="Times New Roman"/>
          <w:sz w:val="28"/>
          <w:szCs w:val="28"/>
          <w:shd w:val="clear" w:color="auto" w:fill="FFFFFF"/>
        </w:rPr>
        <w:t>о</w:t>
      </w:r>
      <w:r w:rsidRPr="005961F9">
        <w:rPr>
          <w:rFonts w:ascii="Times New Roman" w:hAnsi="Times New Roman"/>
          <w:sz w:val="28"/>
          <w:szCs w:val="28"/>
          <w:shd w:val="clear" w:color="auto" w:fill="FFFFFF"/>
        </w:rPr>
        <w:t>ставщика (подрядчика, исполнителя)</w:t>
      </w:r>
      <w:r w:rsidRPr="005961F9">
        <w:rPr>
          <w:rFonts w:ascii="Times New Roman" w:eastAsia="Times New Roman" w:hAnsi="Times New Roman"/>
          <w:sz w:val="28"/>
          <w:szCs w:val="28"/>
        </w:rPr>
        <w:t xml:space="preserve"> по данным бухгалтерской отчетности за последний завершенный отчетный период, при условии, что </w:t>
      </w:r>
      <w:r w:rsidRPr="005961F9">
        <w:rPr>
          <w:rFonts w:ascii="Times New Roman" w:hAnsi="Times New Roman"/>
          <w:sz w:val="28"/>
          <w:szCs w:val="28"/>
          <w:shd w:val="clear" w:color="auto" w:fill="FFFFFF"/>
        </w:rPr>
        <w:t>поставщик (по</w:t>
      </w:r>
      <w:r w:rsidRPr="005961F9">
        <w:rPr>
          <w:rFonts w:ascii="Times New Roman" w:hAnsi="Times New Roman"/>
          <w:sz w:val="28"/>
          <w:szCs w:val="28"/>
          <w:shd w:val="clear" w:color="auto" w:fill="FFFFFF"/>
        </w:rPr>
        <w:t>д</w:t>
      </w:r>
      <w:r w:rsidRPr="005961F9">
        <w:rPr>
          <w:rFonts w:ascii="Times New Roman" w:hAnsi="Times New Roman"/>
          <w:sz w:val="28"/>
          <w:szCs w:val="28"/>
          <w:shd w:val="clear" w:color="auto" w:fill="FFFFFF"/>
        </w:rPr>
        <w:t>рядчик, исполнитель)</w:t>
      </w:r>
      <w:r w:rsidRPr="005961F9">
        <w:rPr>
          <w:rFonts w:ascii="Times New Roman" w:eastAsia="Times New Roman" w:hAnsi="Times New Roman"/>
          <w:sz w:val="28"/>
          <w:szCs w:val="28"/>
        </w:rPr>
        <w:t xml:space="preserve"> не обжаловал наличие указанной задолженности в соо</w:t>
      </w:r>
      <w:r w:rsidRPr="005961F9">
        <w:rPr>
          <w:rFonts w:ascii="Times New Roman" w:eastAsia="Times New Roman" w:hAnsi="Times New Roman"/>
          <w:sz w:val="28"/>
          <w:szCs w:val="28"/>
        </w:rPr>
        <w:t>т</w:t>
      </w:r>
      <w:r w:rsidRPr="005961F9">
        <w:rPr>
          <w:rFonts w:ascii="Times New Roman" w:eastAsia="Times New Roman" w:hAnsi="Times New Roman"/>
          <w:sz w:val="28"/>
          <w:szCs w:val="28"/>
        </w:rPr>
        <w:t>ветствии с законодательством Российской Федерации;</w:t>
      </w:r>
    </w:p>
    <w:p w:rsidR="00337441" w:rsidRPr="005961F9" w:rsidRDefault="00337441" w:rsidP="00337441">
      <w:pPr>
        <w:tabs>
          <w:tab w:val="left" w:pos="567"/>
          <w:tab w:val="left" w:pos="900"/>
        </w:tabs>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lastRenderedPageBreak/>
        <w:t>при поставке товаров ненадлежащего качества, недостатки которых не могут быть устранены в установленный заказчиком разумный срок или нев</w:t>
      </w:r>
      <w:r w:rsidRPr="005961F9">
        <w:rPr>
          <w:rFonts w:ascii="Times New Roman" w:hAnsi="Times New Roman"/>
          <w:sz w:val="28"/>
          <w:szCs w:val="28"/>
        </w:rPr>
        <w:t>ы</w:t>
      </w:r>
      <w:r w:rsidRPr="005961F9">
        <w:rPr>
          <w:rFonts w:ascii="Times New Roman" w:hAnsi="Times New Roman"/>
          <w:sz w:val="28"/>
          <w:szCs w:val="28"/>
        </w:rPr>
        <w:t xml:space="preserve">полнения обязательства по замене товара в установленный срок; </w:t>
      </w:r>
    </w:p>
    <w:p w:rsidR="00337441" w:rsidRPr="005961F9" w:rsidRDefault="00337441" w:rsidP="00337441">
      <w:pPr>
        <w:tabs>
          <w:tab w:val="left" w:pos="540"/>
          <w:tab w:val="left" w:pos="900"/>
        </w:tabs>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при поставке некомплектных товаров в случае, если поставщик, пол</w:t>
      </w:r>
      <w:r w:rsidRPr="005961F9">
        <w:rPr>
          <w:rFonts w:ascii="Times New Roman" w:hAnsi="Times New Roman"/>
          <w:sz w:val="28"/>
          <w:szCs w:val="28"/>
        </w:rPr>
        <w:t>у</w:t>
      </w:r>
      <w:r w:rsidRPr="005961F9">
        <w:rPr>
          <w:rFonts w:ascii="Times New Roman" w:hAnsi="Times New Roman"/>
          <w:sz w:val="28"/>
          <w:szCs w:val="28"/>
        </w:rPr>
        <w:t xml:space="preserve">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 </w:t>
      </w:r>
    </w:p>
    <w:p w:rsidR="00337441" w:rsidRPr="005961F9" w:rsidRDefault="00337441" w:rsidP="00337441">
      <w:pPr>
        <w:tabs>
          <w:tab w:val="left" w:pos="540"/>
          <w:tab w:val="left" w:pos="900"/>
        </w:tabs>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 xml:space="preserve">при поставке товара, не заявленного заказчиком или не содержащегося в перечне договора; </w:t>
      </w:r>
    </w:p>
    <w:p w:rsidR="00337441" w:rsidRPr="005961F9" w:rsidRDefault="00337441" w:rsidP="00337441">
      <w:pPr>
        <w:tabs>
          <w:tab w:val="left" w:pos="540"/>
          <w:tab w:val="left" w:pos="900"/>
        </w:tabs>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 xml:space="preserve">при неоднократном (два и более) или существенном (более пятнадцати дней) нарушении сроков поставки товаров, выполнения работ, оказания услуг, указанных в договоре. </w:t>
      </w:r>
    </w:p>
    <w:p w:rsidR="00337441" w:rsidRPr="005961F9" w:rsidRDefault="00337441" w:rsidP="00337441">
      <w:pPr>
        <w:tabs>
          <w:tab w:val="left" w:pos="540"/>
          <w:tab w:val="left" w:pos="900"/>
        </w:tabs>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 xml:space="preserve">если </w:t>
      </w:r>
      <w:r w:rsidRPr="005961F9">
        <w:rPr>
          <w:rFonts w:ascii="Times New Roman" w:hAnsi="Times New Roman"/>
          <w:sz w:val="28"/>
          <w:szCs w:val="28"/>
          <w:shd w:val="clear" w:color="auto" w:fill="FFFFFF"/>
        </w:rPr>
        <w:t>подрядчик (исполнитель)</w:t>
      </w:r>
      <w:r w:rsidRPr="005961F9">
        <w:rPr>
          <w:rFonts w:ascii="Times New Roman" w:eastAsia="Times New Roman" w:hAnsi="Times New Roman"/>
          <w:sz w:val="28"/>
          <w:szCs w:val="28"/>
        </w:rPr>
        <w:t xml:space="preserve"> </w:t>
      </w:r>
      <w:r w:rsidRPr="005961F9">
        <w:rPr>
          <w:rFonts w:ascii="Times New Roman" w:hAnsi="Times New Roman"/>
          <w:sz w:val="28"/>
          <w:szCs w:val="28"/>
        </w:rPr>
        <w:t>не приступил в установленный договором срок к исполнению договора или выполняет работы, оказывает услуги таким образом, что их окончание к сроку, предусмотренным договором, становится явно невозможным, либо в ходе выполнения работ, оказания услуг стало оч</w:t>
      </w:r>
      <w:r w:rsidRPr="005961F9">
        <w:rPr>
          <w:rFonts w:ascii="Times New Roman" w:hAnsi="Times New Roman"/>
          <w:sz w:val="28"/>
          <w:szCs w:val="28"/>
        </w:rPr>
        <w:t>е</w:t>
      </w:r>
      <w:r w:rsidRPr="005961F9">
        <w:rPr>
          <w:rFonts w:ascii="Times New Roman" w:hAnsi="Times New Roman"/>
          <w:sz w:val="28"/>
          <w:szCs w:val="28"/>
        </w:rPr>
        <w:t>видно, что они не будут выполнены (оказаны) надлежащим образом, в срок, у</w:t>
      </w:r>
      <w:r w:rsidRPr="005961F9">
        <w:rPr>
          <w:rFonts w:ascii="Times New Roman" w:hAnsi="Times New Roman"/>
          <w:sz w:val="28"/>
          <w:szCs w:val="28"/>
        </w:rPr>
        <w:t>с</w:t>
      </w:r>
      <w:r w:rsidRPr="005961F9">
        <w:rPr>
          <w:rFonts w:ascii="Times New Roman" w:hAnsi="Times New Roman"/>
          <w:sz w:val="28"/>
          <w:szCs w:val="28"/>
        </w:rPr>
        <w:t xml:space="preserve">тановленный договором; </w:t>
      </w:r>
    </w:p>
    <w:p w:rsidR="00337441" w:rsidRPr="005961F9" w:rsidRDefault="00337441" w:rsidP="00337441">
      <w:pPr>
        <w:tabs>
          <w:tab w:val="left" w:pos="540"/>
          <w:tab w:val="left" w:pos="900"/>
        </w:tabs>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если во время выполнения работ, оказания услуг нарушены условия исполнения договора, и в назначенный срок заказчиком для устранения наруш</w:t>
      </w:r>
      <w:r w:rsidRPr="005961F9">
        <w:rPr>
          <w:rFonts w:ascii="Times New Roman" w:hAnsi="Times New Roman"/>
          <w:sz w:val="28"/>
          <w:szCs w:val="28"/>
        </w:rPr>
        <w:t>е</w:t>
      </w:r>
      <w:r w:rsidRPr="005961F9">
        <w:rPr>
          <w:rFonts w:ascii="Times New Roman" w:hAnsi="Times New Roman"/>
          <w:sz w:val="28"/>
          <w:szCs w:val="28"/>
        </w:rPr>
        <w:t>ний, подрядчиком (исполнителем), такие нарушения не устранены либо явл</w:t>
      </w:r>
      <w:r w:rsidRPr="005961F9">
        <w:rPr>
          <w:rFonts w:ascii="Times New Roman" w:hAnsi="Times New Roman"/>
          <w:sz w:val="28"/>
          <w:szCs w:val="28"/>
        </w:rPr>
        <w:t>я</w:t>
      </w:r>
      <w:r w:rsidRPr="005961F9">
        <w:rPr>
          <w:rFonts w:ascii="Times New Roman" w:hAnsi="Times New Roman"/>
          <w:sz w:val="28"/>
          <w:szCs w:val="28"/>
        </w:rPr>
        <w:t xml:space="preserve">ются существенными и неустранимыми; </w:t>
      </w:r>
    </w:p>
    <w:p w:rsidR="00337441" w:rsidRPr="005961F9" w:rsidRDefault="00337441" w:rsidP="00337441">
      <w:pPr>
        <w:tabs>
          <w:tab w:val="left" w:pos="540"/>
          <w:tab w:val="left" w:pos="900"/>
        </w:tabs>
        <w:spacing w:after="0" w:line="240" w:lineRule="auto"/>
        <w:ind w:firstLine="709"/>
        <w:contextualSpacing/>
        <w:jc w:val="both"/>
        <w:rPr>
          <w:rFonts w:ascii="Times New Roman" w:hAnsi="Times New Roman"/>
          <w:sz w:val="28"/>
          <w:szCs w:val="28"/>
        </w:rPr>
      </w:pPr>
      <w:r w:rsidRPr="005961F9">
        <w:rPr>
          <w:rFonts w:ascii="Times New Roman" w:hAnsi="Times New Roman"/>
          <w:sz w:val="28"/>
          <w:szCs w:val="28"/>
        </w:rPr>
        <w:t>при поставке товара, выполнения работ, оказания услуг на сумму прев</w:t>
      </w:r>
      <w:r w:rsidRPr="005961F9">
        <w:rPr>
          <w:rFonts w:ascii="Times New Roman" w:hAnsi="Times New Roman"/>
          <w:sz w:val="28"/>
          <w:szCs w:val="28"/>
        </w:rPr>
        <w:t>ы</w:t>
      </w:r>
      <w:r w:rsidRPr="005961F9">
        <w:rPr>
          <w:rFonts w:ascii="Times New Roman" w:hAnsi="Times New Roman"/>
          <w:sz w:val="28"/>
          <w:szCs w:val="28"/>
        </w:rPr>
        <w:t xml:space="preserve">шающую сумму договора. </w:t>
      </w:r>
    </w:p>
    <w:p w:rsidR="00337441" w:rsidRPr="005961F9" w:rsidRDefault="00337441" w:rsidP="00337441">
      <w:pPr>
        <w:autoSpaceDE w:val="0"/>
        <w:autoSpaceDN w:val="0"/>
        <w:adjustRightInd w:val="0"/>
        <w:spacing w:after="0" w:line="240" w:lineRule="auto"/>
        <w:ind w:firstLine="709"/>
        <w:contextualSpacing/>
        <w:jc w:val="both"/>
        <w:rPr>
          <w:rFonts w:ascii="Times New Roman" w:eastAsia="Times New Roman" w:hAnsi="Times New Roman"/>
          <w:sz w:val="28"/>
          <w:szCs w:val="28"/>
        </w:rPr>
      </w:pPr>
      <w:r w:rsidRPr="005961F9">
        <w:rPr>
          <w:rFonts w:ascii="Times New Roman" w:eastAsia="Times New Roman" w:hAnsi="Times New Roman"/>
          <w:sz w:val="28"/>
          <w:szCs w:val="28"/>
        </w:rPr>
        <w:t>15.3.2. Сторона, которой направлено предложение о расторжении догов</w:t>
      </w:r>
      <w:r w:rsidRPr="005961F9">
        <w:rPr>
          <w:rFonts w:ascii="Times New Roman" w:eastAsia="Times New Roman" w:hAnsi="Times New Roman"/>
          <w:sz w:val="28"/>
          <w:szCs w:val="28"/>
        </w:rPr>
        <w:t>о</w:t>
      </w:r>
      <w:r w:rsidRPr="005961F9">
        <w:rPr>
          <w:rFonts w:ascii="Times New Roman" w:eastAsia="Times New Roman" w:hAnsi="Times New Roman"/>
          <w:sz w:val="28"/>
          <w:szCs w:val="28"/>
        </w:rPr>
        <w:t>ра по соглашению сторон, должна дать письменный ответ по существу, в срок не позднее 5 календарных дней, с даты его получения.</w:t>
      </w:r>
    </w:p>
    <w:p w:rsidR="00337441" w:rsidRPr="005961F9" w:rsidRDefault="00337441" w:rsidP="00337441">
      <w:pPr>
        <w:autoSpaceDE w:val="0"/>
        <w:autoSpaceDN w:val="0"/>
        <w:adjustRightInd w:val="0"/>
        <w:spacing w:after="0" w:line="240" w:lineRule="auto"/>
        <w:ind w:firstLine="709"/>
        <w:contextualSpacing/>
        <w:jc w:val="both"/>
        <w:rPr>
          <w:rFonts w:ascii="Times New Roman" w:eastAsia="Times New Roman" w:hAnsi="Times New Roman"/>
          <w:sz w:val="28"/>
          <w:szCs w:val="28"/>
        </w:rPr>
      </w:pPr>
      <w:r w:rsidRPr="005961F9">
        <w:rPr>
          <w:rFonts w:ascii="Times New Roman" w:eastAsia="Times New Roman" w:hAnsi="Times New Roman"/>
          <w:sz w:val="28"/>
          <w:szCs w:val="28"/>
        </w:rPr>
        <w:t xml:space="preserve">15.3.3. Расторжение договора </w:t>
      </w:r>
      <w:r w:rsidRPr="005961F9">
        <w:rPr>
          <w:rFonts w:ascii="Times New Roman" w:eastAsia="Times New Roman" w:hAnsi="Times New Roman"/>
          <w:sz w:val="28"/>
          <w:szCs w:val="28"/>
          <w:lang w:eastAsia="ru-RU"/>
        </w:rPr>
        <w:t xml:space="preserve">по соглашению сторон </w:t>
      </w:r>
      <w:r w:rsidRPr="005961F9">
        <w:rPr>
          <w:rFonts w:ascii="Times New Roman" w:eastAsia="Times New Roman" w:hAnsi="Times New Roman"/>
          <w:sz w:val="28"/>
          <w:szCs w:val="28"/>
        </w:rPr>
        <w:t>производится стор</w:t>
      </w:r>
      <w:r w:rsidRPr="005961F9">
        <w:rPr>
          <w:rFonts w:ascii="Times New Roman" w:eastAsia="Times New Roman" w:hAnsi="Times New Roman"/>
          <w:sz w:val="28"/>
          <w:szCs w:val="28"/>
        </w:rPr>
        <w:t>о</w:t>
      </w:r>
      <w:r w:rsidRPr="005961F9">
        <w:rPr>
          <w:rFonts w:ascii="Times New Roman" w:eastAsia="Times New Roman" w:hAnsi="Times New Roman"/>
          <w:sz w:val="28"/>
          <w:szCs w:val="28"/>
        </w:rPr>
        <w:t>нами путем подписания соответствующего соглашения о расторжении.</w:t>
      </w:r>
    </w:p>
    <w:p w:rsidR="00337441" w:rsidRPr="00DB6546" w:rsidRDefault="00337441" w:rsidP="00337441">
      <w:pPr>
        <w:autoSpaceDE w:val="0"/>
        <w:autoSpaceDN w:val="0"/>
        <w:adjustRightInd w:val="0"/>
        <w:spacing w:after="0" w:line="240" w:lineRule="auto"/>
        <w:ind w:firstLine="709"/>
        <w:contextualSpacing/>
        <w:jc w:val="both"/>
        <w:rPr>
          <w:rFonts w:ascii="Times New Roman" w:eastAsia="Times New Roman" w:hAnsi="Times New Roman"/>
          <w:sz w:val="28"/>
          <w:szCs w:val="28"/>
        </w:rPr>
      </w:pPr>
      <w:r w:rsidRPr="005961F9">
        <w:rPr>
          <w:rFonts w:ascii="Times New Roman" w:eastAsia="Times New Roman" w:hAnsi="Times New Roman"/>
          <w:sz w:val="28"/>
          <w:szCs w:val="28"/>
        </w:rPr>
        <w:t>15.3.4. В случае расторжения договора по инициативе любой из сторон стороны производят сверку расчетов, которые подтверждаются объем поста</w:t>
      </w:r>
      <w:r w:rsidRPr="005961F9">
        <w:rPr>
          <w:rFonts w:ascii="Times New Roman" w:eastAsia="Times New Roman" w:hAnsi="Times New Roman"/>
          <w:sz w:val="28"/>
          <w:szCs w:val="28"/>
        </w:rPr>
        <w:t>в</w:t>
      </w:r>
      <w:r w:rsidRPr="005961F9">
        <w:rPr>
          <w:rFonts w:ascii="Times New Roman" w:eastAsia="Times New Roman" w:hAnsi="Times New Roman"/>
          <w:sz w:val="28"/>
          <w:szCs w:val="28"/>
        </w:rPr>
        <w:t>ленных товаров, выполненных работ, оказанных</w:t>
      </w:r>
      <w:r w:rsidRPr="00DB6546">
        <w:rPr>
          <w:rFonts w:ascii="Times New Roman" w:eastAsia="Times New Roman" w:hAnsi="Times New Roman"/>
          <w:sz w:val="28"/>
          <w:szCs w:val="28"/>
        </w:rPr>
        <w:t xml:space="preserve"> услуг.</w:t>
      </w:r>
      <w:bookmarkEnd w:id="45"/>
      <w:bookmarkEnd w:id="46"/>
    </w:p>
    <w:p w:rsidR="00337441" w:rsidRPr="00913AB6" w:rsidRDefault="00337441" w:rsidP="002074D9">
      <w:pPr>
        <w:pStyle w:val="ConsPlusNormal"/>
        <w:jc w:val="both"/>
        <w:rPr>
          <w:rFonts w:ascii="Times New Roman" w:hAnsi="Times New Roman" w:cs="Times New Roman"/>
          <w:sz w:val="28"/>
          <w:szCs w:val="28"/>
        </w:rPr>
      </w:pPr>
    </w:p>
    <w:p w:rsidR="00CA20EA" w:rsidRDefault="00CA20EA"/>
    <w:sectPr w:rsidR="00CA20EA" w:rsidSect="002074D9">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17"/>
    <w:lvl w:ilvl="0">
      <w:start w:val="1"/>
      <w:numFmt w:val="bullet"/>
      <w:lvlText w:val=""/>
      <w:lvlJc w:val="left"/>
      <w:pPr>
        <w:tabs>
          <w:tab w:val="num" w:pos="0"/>
        </w:tabs>
        <w:ind w:left="1429" w:hanging="360"/>
      </w:pPr>
      <w:rPr>
        <w:rFonts w:ascii="Symbol" w:hAnsi="Symbol" w:cs="Symbol"/>
        <w:b/>
        <w:i w:val="0"/>
        <w:sz w:val="22"/>
      </w:rPr>
    </w:lvl>
  </w:abstractNum>
  <w:abstractNum w:abstractNumId="1">
    <w:nsid w:val="0000000C"/>
    <w:multiLevelType w:val="singleLevel"/>
    <w:tmpl w:val="0000000C"/>
    <w:name w:val="WW8Num24"/>
    <w:lvl w:ilvl="0">
      <w:start w:val="1"/>
      <w:numFmt w:val="bullet"/>
      <w:lvlText w:val=""/>
      <w:lvlJc w:val="left"/>
      <w:pPr>
        <w:tabs>
          <w:tab w:val="num" w:pos="0"/>
        </w:tabs>
        <w:ind w:left="720" w:hanging="360"/>
      </w:pPr>
      <w:rPr>
        <w:rFonts w:ascii="Symbol" w:hAnsi="Symbol" w:cs="Symbol"/>
      </w:rPr>
    </w:lvl>
  </w:abstractNum>
  <w:abstractNum w:abstractNumId="2">
    <w:nsid w:val="00000014"/>
    <w:multiLevelType w:val="singleLevel"/>
    <w:tmpl w:val="6CEC2B02"/>
    <w:name w:val="WW8Num46"/>
    <w:lvl w:ilvl="0">
      <w:start w:val="1"/>
      <w:numFmt w:val="decimal"/>
      <w:lvlText w:val="%1)"/>
      <w:lvlJc w:val="left"/>
      <w:pPr>
        <w:tabs>
          <w:tab w:val="num" w:pos="66"/>
        </w:tabs>
        <w:ind w:left="786" w:hanging="360"/>
      </w:pPr>
      <w:rPr>
        <w:rFonts w:ascii="Times New Roman" w:eastAsia="Times New Roman" w:hAnsi="Times New Roman" w:cs="Times New Roman"/>
      </w:rPr>
    </w:lvl>
  </w:abstractNum>
  <w:abstractNum w:abstractNumId="3">
    <w:nsid w:val="0165400D"/>
    <w:multiLevelType w:val="multilevel"/>
    <w:tmpl w:val="D2882624"/>
    <w:lvl w:ilvl="0">
      <w:start w:val="3"/>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nsid w:val="022165B1"/>
    <w:multiLevelType w:val="hybridMultilevel"/>
    <w:tmpl w:val="E460D0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D46CE5"/>
    <w:multiLevelType w:val="multilevel"/>
    <w:tmpl w:val="BF28F2DE"/>
    <w:lvl w:ilvl="0">
      <w:start w:val="1"/>
      <w:numFmt w:val="decimal"/>
      <w:lvlText w:val="%1."/>
      <w:lvlJc w:val="left"/>
      <w:pPr>
        <w:ind w:left="1140" w:hanging="1140"/>
      </w:pPr>
    </w:lvl>
    <w:lvl w:ilvl="1">
      <w:start w:val="1"/>
      <w:numFmt w:val="decimal"/>
      <w:lvlText w:val="%1.%2."/>
      <w:lvlJc w:val="left"/>
      <w:pPr>
        <w:ind w:left="1849" w:hanging="1140"/>
      </w:pPr>
    </w:lvl>
    <w:lvl w:ilvl="2">
      <w:start w:val="1"/>
      <w:numFmt w:val="decimal"/>
      <w:lvlText w:val="%1.%2.%3."/>
      <w:lvlJc w:val="left"/>
      <w:pPr>
        <w:ind w:left="2558" w:hanging="1140"/>
      </w:pPr>
    </w:lvl>
    <w:lvl w:ilvl="3">
      <w:start w:val="1"/>
      <w:numFmt w:val="decimal"/>
      <w:lvlText w:val="%1.%2.%3.%4."/>
      <w:lvlJc w:val="left"/>
      <w:pPr>
        <w:ind w:left="3267" w:hanging="1140"/>
      </w:pPr>
    </w:lvl>
    <w:lvl w:ilvl="4">
      <w:start w:val="1"/>
      <w:numFmt w:val="decimal"/>
      <w:lvlText w:val="%1.%2.%3.%4.%5."/>
      <w:lvlJc w:val="left"/>
      <w:pPr>
        <w:ind w:left="3976" w:hanging="1140"/>
      </w:pPr>
    </w:lvl>
    <w:lvl w:ilvl="5">
      <w:start w:val="1"/>
      <w:numFmt w:val="decimal"/>
      <w:lvlText w:val="%1.%2.%3.%4.%5.%6."/>
      <w:lvlJc w:val="left"/>
      <w:pPr>
        <w:ind w:left="4685" w:hanging="114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6">
    <w:nsid w:val="0B904644"/>
    <w:multiLevelType w:val="multilevel"/>
    <w:tmpl w:val="C9229274"/>
    <w:lvl w:ilvl="0">
      <w:start w:val="8"/>
      <w:numFmt w:val="decimal"/>
      <w:lvlText w:val="%1."/>
      <w:lvlJc w:val="left"/>
      <w:pPr>
        <w:ind w:left="540" w:hanging="540"/>
      </w:pPr>
      <w:rPr>
        <w:rFonts w:hint="default"/>
      </w:rPr>
    </w:lvl>
    <w:lvl w:ilvl="1">
      <w:start w:val="3"/>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0BE5096D"/>
    <w:multiLevelType w:val="multilevel"/>
    <w:tmpl w:val="852E9CE4"/>
    <w:lvl w:ilvl="0">
      <w:start w:val="6"/>
      <w:numFmt w:val="decimal"/>
      <w:lvlText w:val="%1"/>
      <w:lvlJc w:val="left"/>
      <w:pPr>
        <w:ind w:left="480" w:hanging="480"/>
      </w:pPr>
      <w:rPr>
        <w:rFonts w:hint="default"/>
        <w:b w:val="0"/>
      </w:rPr>
    </w:lvl>
    <w:lvl w:ilvl="1">
      <w:start w:val="1"/>
      <w:numFmt w:val="decimal"/>
      <w:lvlText w:val="%1.%2"/>
      <w:lvlJc w:val="left"/>
      <w:pPr>
        <w:ind w:left="660" w:hanging="480"/>
      </w:pPr>
      <w:rPr>
        <w:rFonts w:hint="default"/>
        <w:b w:val="0"/>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8">
    <w:nsid w:val="0C357F36"/>
    <w:multiLevelType w:val="multilevel"/>
    <w:tmpl w:val="A34872DE"/>
    <w:lvl w:ilvl="0">
      <w:start w:val="1"/>
      <w:numFmt w:val="decimal"/>
      <w:lvlText w:val="6.%1."/>
      <w:lvlJc w:val="left"/>
      <w:pPr>
        <w:tabs>
          <w:tab w:val="num" w:pos="432"/>
        </w:tabs>
        <w:ind w:left="432" w:hanging="432"/>
      </w:pPr>
      <w:rPr>
        <w:rFonts w:ascii="Times New Roman" w:hAnsi="Times New Roman" w:cs="Times New Roman" w:hint="default"/>
        <w:sz w:val="26"/>
        <w:szCs w:val="26"/>
      </w:rPr>
    </w:lvl>
    <w:lvl w:ilvl="1">
      <w:start w:val="1"/>
      <w:numFmt w:val="decimal"/>
      <w:lvlText w:val="4.%1.%2."/>
      <w:lvlJc w:val="left"/>
      <w:pPr>
        <w:tabs>
          <w:tab w:val="num" w:pos="576"/>
        </w:tabs>
        <w:ind w:left="57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100E1C81"/>
    <w:multiLevelType w:val="multilevel"/>
    <w:tmpl w:val="90405FB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103A308D"/>
    <w:multiLevelType w:val="multilevel"/>
    <w:tmpl w:val="D9ECBB6A"/>
    <w:lvl w:ilvl="0">
      <w:start w:val="1"/>
      <w:numFmt w:val="decimal"/>
      <w:lvlText w:val="%1."/>
      <w:lvlJc w:val="left"/>
      <w:pPr>
        <w:tabs>
          <w:tab w:val="num" w:pos="432"/>
        </w:tabs>
        <w:ind w:left="432" w:hanging="432"/>
      </w:pPr>
      <w:rPr>
        <w:rFonts w:ascii="Times New Roman" w:hAnsi="Times New Roman" w:cs="Times New Roman" w:hint="default"/>
        <w:sz w:val="28"/>
        <w:szCs w:val="28"/>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135714CB"/>
    <w:multiLevelType w:val="hybridMultilevel"/>
    <w:tmpl w:val="AD7ACEAE"/>
    <w:lvl w:ilvl="0" w:tplc="6FDCB344">
      <w:start w:val="1"/>
      <w:numFmt w:val="decimal"/>
      <w:lvlText w:val="%1)"/>
      <w:lvlJc w:val="left"/>
      <w:pPr>
        <w:ind w:left="1494" w:hanging="360"/>
      </w:pPr>
      <w:rPr>
        <w:rFonts w:cs="Times New Roman" w:hint="default"/>
      </w:rPr>
    </w:lvl>
    <w:lvl w:ilvl="1" w:tplc="04190019">
      <w:start w:val="1"/>
      <w:numFmt w:val="lowerLetter"/>
      <w:lvlText w:val="%2."/>
      <w:lvlJc w:val="left"/>
      <w:pPr>
        <w:ind w:left="2214" w:hanging="360"/>
      </w:pPr>
      <w:rPr>
        <w:rFonts w:cs="Times New Roman"/>
      </w:rPr>
    </w:lvl>
    <w:lvl w:ilvl="2" w:tplc="0419001B">
      <w:start w:val="1"/>
      <w:numFmt w:val="lowerRoman"/>
      <w:lvlText w:val="%3."/>
      <w:lvlJc w:val="right"/>
      <w:pPr>
        <w:ind w:left="2934" w:hanging="180"/>
      </w:pPr>
      <w:rPr>
        <w:rFonts w:cs="Times New Roman"/>
      </w:rPr>
    </w:lvl>
    <w:lvl w:ilvl="3" w:tplc="0419000F">
      <w:start w:val="1"/>
      <w:numFmt w:val="decimal"/>
      <w:lvlText w:val="%4."/>
      <w:lvlJc w:val="left"/>
      <w:pPr>
        <w:ind w:left="3654" w:hanging="360"/>
      </w:pPr>
      <w:rPr>
        <w:rFonts w:cs="Times New Roman"/>
      </w:rPr>
    </w:lvl>
    <w:lvl w:ilvl="4" w:tplc="04190019">
      <w:start w:val="1"/>
      <w:numFmt w:val="lowerLetter"/>
      <w:lvlText w:val="%5."/>
      <w:lvlJc w:val="left"/>
      <w:pPr>
        <w:ind w:left="4374" w:hanging="360"/>
      </w:pPr>
      <w:rPr>
        <w:rFonts w:cs="Times New Roman"/>
      </w:rPr>
    </w:lvl>
    <w:lvl w:ilvl="5" w:tplc="0419001B">
      <w:start w:val="1"/>
      <w:numFmt w:val="lowerRoman"/>
      <w:lvlText w:val="%6."/>
      <w:lvlJc w:val="right"/>
      <w:pPr>
        <w:ind w:left="5094" w:hanging="180"/>
      </w:pPr>
      <w:rPr>
        <w:rFonts w:cs="Times New Roman"/>
      </w:rPr>
    </w:lvl>
    <w:lvl w:ilvl="6" w:tplc="0419000F">
      <w:start w:val="1"/>
      <w:numFmt w:val="decimal"/>
      <w:lvlText w:val="%7."/>
      <w:lvlJc w:val="left"/>
      <w:pPr>
        <w:ind w:left="5814" w:hanging="360"/>
      </w:pPr>
      <w:rPr>
        <w:rFonts w:cs="Times New Roman"/>
      </w:rPr>
    </w:lvl>
    <w:lvl w:ilvl="7" w:tplc="04190019">
      <w:start w:val="1"/>
      <w:numFmt w:val="lowerLetter"/>
      <w:lvlText w:val="%8."/>
      <w:lvlJc w:val="left"/>
      <w:pPr>
        <w:ind w:left="6534" w:hanging="360"/>
      </w:pPr>
      <w:rPr>
        <w:rFonts w:cs="Times New Roman"/>
      </w:rPr>
    </w:lvl>
    <w:lvl w:ilvl="8" w:tplc="0419001B">
      <w:start w:val="1"/>
      <w:numFmt w:val="lowerRoman"/>
      <w:lvlText w:val="%9."/>
      <w:lvlJc w:val="right"/>
      <w:pPr>
        <w:ind w:left="7254" w:hanging="180"/>
      </w:pPr>
      <w:rPr>
        <w:rFonts w:cs="Times New Roman"/>
      </w:rPr>
    </w:lvl>
  </w:abstractNum>
  <w:abstractNum w:abstractNumId="12">
    <w:nsid w:val="13A0245B"/>
    <w:multiLevelType w:val="multilevel"/>
    <w:tmpl w:val="615673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63B0294"/>
    <w:multiLevelType w:val="hybridMultilevel"/>
    <w:tmpl w:val="8A3A612A"/>
    <w:lvl w:ilvl="0" w:tplc="2034D936">
      <w:start w:val="9"/>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1D2B3668"/>
    <w:multiLevelType w:val="hybridMultilevel"/>
    <w:tmpl w:val="F7BEF00A"/>
    <w:lvl w:ilvl="0" w:tplc="F5A67F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04F3C57"/>
    <w:multiLevelType w:val="multilevel"/>
    <w:tmpl w:val="0BC0480A"/>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6">
    <w:nsid w:val="2C4C0E0D"/>
    <w:multiLevelType w:val="multilevel"/>
    <w:tmpl w:val="93F2583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2DA01E67"/>
    <w:multiLevelType w:val="multilevel"/>
    <w:tmpl w:val="71FC49B8"/>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326F0EDE"/>
    <w:multiLevelType w:val="hybridMultilevel"/>
    <w:tmpl w:val="3A2C388C"/>
    <w:lvl w:ilvl="0" w:tplc="F5A67F64">
      <w:start w:val="1"/>
      <w:numFmt w:val="bullet"/>
      <w:lvlText w:val=""/>
      <w:lvlJc w:val="left"/>
      <w:pPr>
        <w:ind w:left="1429" w:hanging="360"/>
      </w:pPr>
      <w:rPr>
        <w:rFonts w:ascii="Symbol" w:hAnsi="Symbol" w:hint="default"/>
        <w:b/>
        <w:i w:val="0"/>
        <w:sz w:val="22"/>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36F17872"/>
    <w:multiLevelType w:val="multilevel"/>
    <w:tmpl w:val="23C6E88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7"/>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8402829"/>
    <w:multiLevelType w:val="multilevel"/>
    <w:tmpl w:val="E6609682"/>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1">
    <w:nsid w:val="43BD6857"/>
    <w:multiLevelType w:val="multilevel"/>
    <w:tmpl w:val="2CA40D6A"/>
    <w:lvl w:ilvl="0">
      <w:start w:val="8"/>
      <w:numFmt w:val="decimal"/>
      <w:lvlText w:val="%1."/>
      <w:lvlJc w:val="left"/>
      <w:pPr>
        <w:ind w:left="540" w:hanging="540"/>
      </w:pPr>
      <w:rPr>
        <w:rFonts w:hint="default"/>
      </w:rPr>
    </w:lvl>
    <w:lvl w:ilvl="1">
      <w:start w:val="4"/>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2">
    <w:nsid w:val="478A395C"/>
    <w:multiLevelType w:val="multilevel"/>
    <w:tmpl w:val="AAAC0EF4"/>
    <w:lvl w:ilvl="0">
      <w:start w:val="1"/>
      <w:numFmt w:val="decimal"/>
      <w:lvlText w:val="%1."/>
      <w:lvlJc w:val="left"/>
      <w:pPr>
        <w:tabs>
          <w:tab w:val="num" w:pos="1985"/>
        </w:tabs>
        <w:ind w:left="0" w:firstLine="709"/>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Text w:val="%1.%2"/>
      <w:lvlJc w:val="left"/>
      <w:pPr>
        <w:tabs>
          <w:tab w:val="num" w:pos="1985"/>
        </w:tabs>
        <w:ind w:left="0" w:firstLine="709"/>
      </w:pPr>
      <w:rPr>
        <w:rFonts w:hint="default"/>
        <w:b/>
        <w:bCs/>
        <w:i w:val="0"/>
        <w:iCs w:val="0"/>
        <w:caps w:val="0"/>
        <w:smallCaps w:val="0"/>
        <w:strike w:val="0"/>
        <w:dstrike w:val="0"/>
        <w:outline w:val="0"/>
        <w:shadow w:val="0"/>
        <w:emboss w:val="0"/>
        <w:imprint w:val="0"/>
        <w:vanish w:val="0"/>
        <w:color w:val="auto"/>
        <w:spacing w:val="0"/>
        <w:w w:val="100"/>
        <w:kern w:val="0"/>
        <w:position w:val="0"/>
        <w:sz w:val="28"/>
        <w:szCs w:val="28"/>
        <w:u w:val="none"/>
        <w:vertAlign w:val="baseline"/>
      </w:rPr>
    </w:lvl>
    <w:lvl w:ilvl="2">
      <w:start w:val="1"/>
      <w:numFmt w:val="decimal"/>
      <w:lvlText w:val="%1.%2.%3"/>
      <w:lvlJc w:val="left"/>
      <w:pPr>
        <w:tabs>
          <w:tab w:val="num" w:pos="1843"/>
        </w:tabs>
        <w:ind w:left="-142" w:firstLine="709"/>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specVanish w:val="0"/>
      </w:rPr>
    </w:lvl>
    <w:lvl w:ilvl="3">
      <w:start w:val="1"/>
      <w:numFmt w:val="decimal"/>
      <w:lvlText w:val="%1.%2.%3.%4"/>
      <w:lvlJc w:val="left"/>
      <w:pPr>
        <w:tabs>
          <w:tab w:val="num" w:pos="1985"/>
        </w:tabs>
        <w:ind w:left="0" w:firstLine="709"/>
      </w:pPr>
      <w:rPr>
        <w:rFonts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decimal"/>
      <w:lvlText w:val="%6)"/>
      <w:lvlJc w:val="left"/>
      <w:pPr>
        <w:tabs>
          <w:tab w:val="num" w:pos="1080"/>
        </w:tabs>
      </w:pPr>
      <w:rPr>
        <w:rFonts w:hint="default"/>
      </w:r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3">
    <w:nsid w:val="495C0924"/>
    <w:multiLevelType w:val="singleLevel"/>
    <w:tmpl w:val="D8A6CF9C"/>
    <w:lvl w:ilvl="0">
      <w:start w:val="1"/>
      <w:numFmt w:val="decimal"/>
      <w:lvlText w:val="%1)"/>
      <w:lvlJc w:val="left"/>
      <w:pPr>
        <w:tabs>
          <w:tab w:val="num" w:pos="66"/>
        </w:tabs>
        <w:ind w:left="786" w:hanging="360"/>
      </w:pPr>
      <w:rPr>
        <w:rFonts w:ascii="Times New Roman" w:eastAsia="Times New Roman" w:hAnsi="Times New Roman" w:cs="Times New Roman"/>
      </w:rPr>
    </w:lvl>
  </w:abstractNum>
  <w:abstractNum w:abstractNumId="24">
    <w:nsid w:val="496728E2"/>
    <w:multiLevelType w:val="hybridMultilevel"/>
    <w:tmpl w:val="F5DC7B68"/>
    <w:lvl w:ilvl="0" w:tplc="9FB2D9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E26536C"/>
    <w:multiLevelType w:val="multilevel"/>
    <w:tmpl w:val="5AAE1704"/>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50B5670E"/>
    <w:multiLevelType w:val="multilevel"/>
    <w:tmpl w:val="95544D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5204374F"/>
    <w:multiLevelType w:val="multilevel"/>
    <w:tmpl w:val="2E4A4BEC"/>
    <w:lvl w:ilvl="0">
      <w:start w:val="1"/>
      <w:numFmt w:val="decimal"/>
      <w:lvlText w:val="%1."/>
      <w:lvlJc w:val="left"/>
      <w:pPr>
        <w:ind w:left="1140" w:hanging="1140"/>
      </w:pPr>
      <w:rPr>
        <w:rFonts w:ascii="Times New Roman" w:hAnsi="Times New Roman" w:hint="default"/>
      </w:rPr>
    </w:lvl>
    <w:lvl w:ilvl="1">
      <w:start w:val="1"/>
      <w:numFmt w:val="decimal"/>
      <w:lvlText w:val="%1.%2."/>
      <w:lvlJc w:val="left"/>
      <w:pPr>
        <w:ind w:left="1849" w:hanging="1140"/>
      </w:pPr>
      <w:rPr>
        <w:rFonts w:ascii="Times New Roman" w:hAnsi="Times New Roman" w:hint="default"/>
      </w:rPr>
    </w:lvl>
    <w:lvl w:ilvl="2">
      <w:start w:val="1"/>
      <w:numFmt w:val="decimal"/>
      <w:lvlText w:val="%1.%2.%3."/>
      <w:lvlJc w:val="left"/>
      <w:pPr>
        <w:ind w:left="2558" w:hanging="1140"/>
      </w:pPr>
      <w:rPr>
        <w:rFonts w:ascii="Times New Roman" w:hAnsi="Times New Roman" w:hint="default"/>
      </w:rPr>
    </w:lvl>
    <w:lvl w:ilvl="3">
      <w:start w:val="1"/>
      <w:numFmt w:val="decimal"/>
      <w:lvlText w:val="%1.%2.%3.%4."/>
      <w:lvlJc w:val="left"/>
      <w:pPr>
        <w:ind w:left="3267" w:hanging="1140"/>
      </w:pPr>
      <w:rPr>
        <w:rFonts w:ascii="Times New Roman" w:hAnsi="Times New Roman" w:hint="default"/>
      </w:rPr>
    </w:lvl>
    <w:lvl w:ilvl="4">
      <w:start w:val="1"/>
      <w:numFmt w:val="decimal"/>
      <w:lvlText w:val="%1.%2.%3.%4.%5."/>
      <w:lvlJc w:val="left"/>
      <w:pPr>
        <w:ind w:left="3976" w:hanging="1140"/>
      </w:pPr>
      <w:rPr>
        <w:rFonts w:ascii="Times New Roman" w:hAnsi="Times New Roman" w:hint="default"/>
      </w:rPr>
    </w:lvl>
    <w:lvl w:ilvl="5">
      <w:start w:val="1"/>
      <w:numFmt w:val="decimal"/>
      <w:lvlText w:val="%1.%2.%3.%4.%5.%6."/>
      <w:lvlJc w:val="left"/>
      <w:pPr>
        <w:ind w:left="4685" w:hanging="1140"/>
      </w:pPr>
      <w:rPr>
        <w:rFonts w:ascii="Times New Roman" w:hAnsi="Times New Roman" w:hint="default"/>
      </w:rPr>
    </w:lvl>
    <w:lvl w:ilvl="6">
      <w:start w:val="1"/>
      <w:numFmt w:val="decimal"/>
      <w:lvlText w:val="%1.%2.%3.%4.%5.%6.%7."/>
      <w:lvlJc w:val="left"/>
      <w:pPr>
        <w:ind w:left="5694" w:hanging="1440"/>
      </w:pPr>
      <w:rPr>
        <w:rFonts w:ascii="Times New Roman" w:hAnsi="Times New Roman" w:hint="default"/>
      </w:rPr>
    </w:lvl>
    <w:lvl w:ilvl="7">
      <w:start w:val="1"/>
      <w:numFmt w:val="decimal"/>
      <w:lvlText w:val="%1.%2.%3.%4.%5.%6.%7.%8."/>
      <w:lvlJc w:val="left"/>
      <w:pPr>
        <w:ind w:left="6403" w:hanging="1440"/>
      </w:pPr>
      <w:rPr>
        <w:rFonts w:ascii="Times New Roman" w:hAnsi="Times New Roman" w:hint="default"/>
      </w:rPr>
    </w:lvl>
    <w:lvl w:ilvl="8">
      <w:start w:val="1"/>
      <w:numFmt w:val="decimal"/>
      <w:lvlText w:val="%1.%2.%3.%4.%5.%6.%7.%8.%9."/>
      <w:lvlJc w:val="left"/>
      <w:pPr>
        <w:ind w:left="7472" w:hanging="1800"/>
      </w:pPr>
      <w:rPr>
        <w:rFonts w:ascii="Times New Roman" w:hAnsi="Times New Roman" w:hint="default"/>
      </w:rPr>
    </w:lvl>
  </w:abstractNum>
  <w:abstractNum w:abstractNumId="28">
    <w:nsid w:val="58267AD6"/>
    <w:multiLevelType w:val="multilevel"/>
    <w:tmpl w:val="562C3CC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31D144C"/>
    <w:multiLevelType w:val="multilevel"/>
    <w:tmpl w:val="A35CAA4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7770421"/>
    <w:multiLevelType w:val="hybridMultilevel"/>
    <w:tmpl w:val="9574F948"/>
    <w:lvl w:ilvl="0" w:tplc="FFFFFFFF">
      <w:start w:val="1"/>
      <w:numFmt w:val="decimal"/>
      <w:lvlText w:val="%1)"/>
      <w:lvlJc w:val="left"/>
      <w:pPr>
        <w:tabs>
          <w:tab w:val="num" w:pos="360"/>
        </w:tabs>
        <w:ind w:left="360" w:hanging="360"/>
      </w:pPr>
      <w:rPr>
        <w:rFonts w:hint="default"/>
        <w:b w:val="0"/>
      </w:rPr>
    </w:lvl>
    <w:lvl w:ilvl="1" w:tplc="FFFFFFFF">
      <w:start w:val="1"/>
      <w:numFmt w:val="lowerLetter"/>
      <w:lvlText w:val="%2."/>
      <w:lvlJc w:val="left"/>
      <w:pPr>
        <w:tabs>
          <w:tab w:val="num" w:pos="1440"/>
        </w:tabs>
        <w:ind w:left="1440" w:hanging="360"/>
      </w:pPr>
    </w:lvl>
    <w:lvl w:ilvl="2" w:tplc="FFFFFFFF">
      <w:start w:val="7"/>
      <w:numFmt w:val="decimal"/>
      <w:lvlText w:val="%3."/>
      <w:lvlJc w:val="left"/>
      <w:pPr>
        <w:tabs>
          <w:tab w:val="num" w:pos="2340"/>
        </w:tabs>
        <w:ind w:left="2340" w:hanging="360"/>
      </w:pPr>
      <w:rPr>
        <w:rFonts w:hint="default"/>
        <w:b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69D73927"/>
    <w:multiLevelType w:val="multilevel"/>
    <w:tmpl w:val="814E275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7"/>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D468FB"/>
    <w:multiLevelType w:val="multilevel"/>
    <w:tmpl w:val="D168055A"/>
    <w:lvl w:ilvl="0">
      <w:start w:val="1"/>
      <w:numFmt w:val="decimal"/>
      <w:lvlText w:val="%1."/>
      <w:lvlJc w:val="left"/>
      <w:pPr>
        <w:ind w:left="360" w:hanging="360"/>
      </w:pPr>
      <w:rPr>
        <w:rFonts w:ascii="Times New Roman" w:hAnsi="Times New Roman" w:cs="Times New Roman" w:hint="default"/>
        <w:color w:val="000000"/>
        <w:sz w:val="18"/>
      </w:rPr>
    </w:lvl>
    <w:lvl w:ilvl="1">
      <w:start w:val="10"/>
      <w:numFmt w:val="decimal"/>
      <w:lvlText w:val="%1.%2."/>
      <w:lvlJc w:val="left"/>
      <w:pPr>
        <w:ind w:left="1120" w:hanging="360"/>
      </w:pPr>
      <w:rPr>
        <w:rFonts w:ascii="Times New Roman" w:hAnsi="Times New Roman" w:cs="Times New Roman" w:hint="default"/>
        <w:color w:val="000000"/>
        <w:sz w:val="22"/>
      </w:rPr>
    </w:lvl>
    <w:lvl w:ilvl="2">
      <w:start w:val="1"/>
      <w:numFmt w:val="decimal"/>
      <w:lvlText w:val="%1.%2.%3."/>
      <w:lvlJc w:val="left"/>
      <w:pPr>
        <w:ind w:left="2240" w:hanging="720"/>
      </w:pPr>
      <w:rPr>
        <w:rFonts w:ascii="Times New Roman" w:hAnsi="Times New Roman" w:cs="Times New Roman" w:hint="default"/>
        <w:color w:val="000000"/>
        <w:sz w:val="18"/>
      </w:rPr>
    </w:lvl>
    <w:lvl w:ilvl="3">
      <w:start w:val="1"/>
      <w:numFmt w:val="decimal"/>
      <w:lvlText w:val="%1.%2.%3.%4."/>
      <w:lvlJc w:val="left"/>
      <w:pPr>
        <w:ind w:left="3000" w:hanging="720"/>
      </w:pPr>
      <w:rPr>
        <w:rFonts w:ascii="Times New Roman" w:hAnsi="Times New Roman" w:cs="Times New Roman" w:hint="default"/>
        <w:color w:val="000000"/>
        <w:sz w:val="18"/>
      </w:rPr>
    </w:lvl>
    <w:lvl w:ilvl="4">
      <w:start w:val="1"/>
      <w:numFmt w:val="decimal"/>
      <w:lvlText w:val="%1.%2.%3.%4.%5."/>
      <w:lvlJc w:val="left"/>
      <w:pPr>
        <w:ind w:left="4120" w:hanging="1080"/>
      </w:pPr>
      <w:rPr>
        <w:rFonts w:ascii="Times New Roman" w:hAnsi="Times New Roman" w:cs="Times New Roman" w:hint="default"/>
        <w:color w:val="000000"/>
        <w:sz w:val="18"/>
      </w:rPr>
    </w:lvl>
    <w:lvl w:ilvl="5">
      <w:start w:val="1"/>
      <w:numFmt w:val="decimal"/>
      <w:lvlText w:val="%1.%2.%3.%4.%5.%6."/>
      <w:lvlJc w:val="left"/>
      <w:pPr>
        <w:ind w:left="4880" w:hanging="1080"/>
      </w:pPr>
      <w:rPr>
        <w:rFonts w:ascii="Times New Roman" w:hAnsi="Times New Roman" w:cs="Times New Roman" w:hint="default"/>
        <w:color w:val="000000"/>
        <w:sz w:val="18"/>
      </w:rPr>
    </w:lvl>
    <w:lvl w:ilvl="6">
      <w:start w:val="1"/>
      <w:numFmt w:val="decimal"/>
      <w:lvlText w:val="%1.%2.%3.%4.%5.%6.%7."/>
      <w:lvlJc w:val="left"/>
      <w:pPr>
        <w:ind w:left="5640" w:hanging="1080"/>
      </w:pPr>
      <w:rPr>
        <w:rFonts w:ascii="Times New Roman" w:hAnsi="Times New Roman" w:cs="Times New Roman" w:hint="default"/>
        <w:color w:val="000000"/>
        <w:sz w:val="18"/>
      </w:rPr>
    </w:lvl>
    <w:lvl w:ilvl="7">
      <w:start w:val="1"/>
      <w:numFmt w:val="decimal"/>
      <w:lvlText w:val="%1.%2.%3.%4.%5.%6.%7.%8."/>
      <w:lvlJc w:val="left"/>
      <w:pPr>
        <w:ind w:left="6760" w:hanging="1440"/>
      </w:pPr>
      <w:rPr>
        <w:rFonts w:ascii="Times New Roman" w:hAnsi="Times New Roman" w:cs="Times New Roman" w:hint="default"/>
        <w:color w:val="000000"/>
        <w:sz w:val="18"/>
      </w:rPr>
    </w:lvl>
    <w:lvl w:ilvl="8">
      <w:start w:val="1"/>
      <w:numFmt w:val="decimal"/>
      <w:lvlText w:val="%1.%2.%3.%4.%5.%6.%7.%8.%9."/>
      <w:lvlJc w:val="left"/>
      <w:pPr>
        <w:ind w:left="7520" w:hanging="1440"/>
      </w:pPr>
      <w:rPr>
        <w:rFonts w:ascii="Times New Roman" w:hAnsi="Times New Roman" w:cs="Times New Roman" w:hint="default"/>
        <w:color w:val="000000"/>
        <w:sz w:val="18"/>
      </w:rPr>
    </w:lvl>
  </w:abstractNum>
  <w:abstractNum w:abstractNumId="33">
    <w:nsid w:val="761D77C0"/>
    <w:multiLevelType w:val="multilevel"/>
    <w:tmpl w:val="C0620A58"/>
    <w:lvl w:ilvl="0">
      <w:start w:val="8"/>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nsid w:val="77735AE9"/>
    <w:multiLevelType w:val="multilevel"/>
    <w:tmpl w:val="3A98563E"/>
    <w:lvl w:ilvl="0">
      <w:start w:val="9"/>
      <w:numFmt w:val="decimal"/>
      <w:lvlText w:val="%1."/>
      <w:lvlJc w:val="left"/>
      <w:pPr>
        <w:ind w:left="360" w:hanging="360"/>
      </w:pPr>
      <w:rPr>
        <w:rFonts w:ascii="Times New Roman" w:hAnsi="Times New Roman" w:cs="Times New Roman" w:hint="default"/>
        <w:color w:val="000000"/>
        <w:sz w:val="18"/>
      </w:rPr>
    </w:lvl>
    <w:lvl w:ilvl="1">
      <w:start w:val="1"/>
      <w:numFmt w:val="decimal"/>
      <w:lvlText w:val="%1.%2."/>
      <w:lvlJc w:val="left"/>
      <w:pPr>
        <w:ind w:left="360" w:hanging="360"/>
      </w:pPr>
      <w:rPr>
        <w:rFonts w:ascii="Times New Roman" w:hAnsi="Times New Roman" w:cs="Times New Roman" w:hint="default"/>
        <w:color w:val="000000"/>
        <w:sz w:val="22"/>
      </w:rPr>
    </w:lvl>
    <w:lvl w:ilvl="2">
      <w:start w:val="1"/>
      <w:numFmt w:val="decimal"/>
      <w:lvlText w:val="%1.%2.%3."/>
      <w:lvlJc w:val="left"/>
      <w:pPr>
        <w:ind w:left="720" w:hanging="720"/>
      </w:pPr>
      <w:rPr>
        <w:rFonts w:ascii="Times New Roman" w:hAnsi="Times New Roman" w:cs="Times New Roman" w:hint="default"/>
        <w:color w:val="000000"/>
        <w:sz w:val="18"/>
      </w:rPr>
    </w:lvl>
    <w:lvl w:ilvl="3">
      <w:start w:val="1"/>
      <w:numFmt w:val="decimal"/>
      <w:lvlText w:val="%1.%2.%3.%4."/>
      <w:lvlJc w:val="left"/>
      <w:pPr>
        <w:ind w:left="720" w:hanging="720"/>
      </w:pPr>
      <w:rPr>
        <w:rFonts w:ascii="Times New Roman" w:hAnsi="Times New Roman" w:cs="Times New Roman" w:hint="default"/>
        <w:color w:val="000000"/>
        <w:sz w:val="18"/>
      </w:rPr>
    </w:lvl>
    <w:lvl w:ilvl="4">
      <w:start w:val="1"/>
      <w:numFmt w:val="decimal"/>
      <w:lvlText w:val="%1.%2.%3.%4.%5."/>
      <w:lvlJc w:val="left"/>
      <w:pPr>
        <w:ind w:left="1080" w:hanging="1080"/>
      </w:pPr>
      <w:rPr>
        <w:rFonts w:ascii="Times New Roman" w:hAnsi="Times New Roman" w:cs="Times New Roman" w:hint="default"/>
        <w:color w:val="000000"/>
        <w:sz w:val="18"/>
      </w:rPr>
    </w:lvl>
    <w:lvl w:ilvl="5">
      <w:start w:val="1"/>
      <w:numFmt w:val="decimal"/>
      <w:lvlText w:val="%1.%2.%3.%4.%5.%6."/>
      <w:lvlJc w:val="left"/>
      <w:pPr>
        <w:ind w:left="1080" w:hanging="1080"/>
      </w:pPr>
      <w:rPr>
        <w:rFonts w:ascii="Times New Roman" w:hAnsi="Times New Roman" w:cs="Times New Roman" w:hint="default"/>
        <w:color w:val="000000"/>
        <w:sz w:val="18"/>
      </w:rPr>
    </w:lvl>
    <w:lvl w:ilvl="6">
      <w:start w:val="1"/>
      <w:numFmt w:val="decimal"/>
      <w:lvlText w:val="%1.%2.%3.%4.%5.%6.%7."/>
      <w:lvlJc w:val="left"/>
      <w:pPr>
        <w:ind w:left="1080" w:hanging="1080"/>
      </w:pPr>
      <w:rPr>
        <w:rFonts w:ascii="Times New Roman" w:hAnsi="Times New Roman" w:cs="Times New Roman" w:hint="default"/>
        <w:color w:val="000000"/>
        <w:sz w:val="18"/>
      </w:rPr>
    </w:lvl>
    <w:lvl w:ilvl="7">
      <w:start w:val="1"/>
      <w:numFmt w:val="decimal"/>
      <w:lvlText w:val="%1.%2.%3.%4.%5.%6.%7.%8."/>
      <w:lvlJc w:val="left"/>
      <w:pPr>
        <w:ind w:left="1440" w:hanging="1440"/>
      </w:pPr>
      <w:rPr>
        <w:rFonts w:ascii="Times New Roman" w:hAnsi="Times New Roman" w:cs="Times New Roman" w:hint="default"/>
        <w:color w:val="000000"/>
        <w:sz w:val="18"/>
      </w:rPr>
    </w:lvl>
    <w:lvl w:ilvl="8">
      <w:start w:val="1"/>
      <w:numFmt w:val="decimal"/>
      <w:lvlText w:val="%1.%2.%3.%4.%5.%6.%7.%8.%9."/>
      <w:lvlJc w:val="left"/>
      <w:pPr>
        <w:ind w:left="1440" w:hanging="1440"/>
      </w:pPr>
      <w:rPr>
        <w:rFonts w:ascii="Times New Roman" w:hAnsi="Times New Roman" w:cs="Times New Roman" w:hint="default"/>
        <w:color w:val="000000"/>
        <w:sz w:val="18"/>
      </w:rPr>
    </w:lvl>
  </w:abstractNum>
  <w:abstractNum w:abstractNumId="35">
    <w:nsid w:val="77832AEA"/>
    <w:multiLevelType w:val="multilevel"/>
    <w:tmpl w:val="09A65F2C"/>
    <w:lvl w:ilvl="0">
      <w:start w:val="8"/>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nsid w:val="79214398"/>
    <w:multiLevelType w:val="multilevel"/>
    <w:tmpl w:val="DE785BD2"/>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7">
    <w:nsid w:val="7DC536E9"/>
    <w:multiLevelType w:val="hybridMultilevel"/>
    <w:tmpl w:val="CA8852E6"/>
    <w:lvl w:ilvl="0" w:tplc="CD083558">
      <w:start w:val="1"/>
      <w:numFmt w:val="bullet"/>
      <w:lvlText w:val=""/>
      <w:lvlJc w:val="left"/>
      <w:pPr>
        <w:ind w:left="1455" w:hanging="360"/>
      </w:pPr>
      <w:rPr>
        <w:rFonts w:ascii="Symbol" w:hAnsi="Symbol" w:hint="default"/>
      </w:rPr>
    </w:lvl>
    <w:lvl w:ilvl="1" w:tplc="B7E68232" w:tentative="1">
      <w:start w:val="1"/>
      <w:numFmt w:val="bullet"/>
      <w:lvlText w:val="o"/>
      <w:lvlJc w:val="left"/>
      <w:pPr>
        <w:ind w:left="2175" w:hanging="360"/>
      </w:pPr>
      <w:rPr>
        <w:rFonts w:ascii="Courier New" w:hAnsi="Courier New" w:hint="default"/>
      </w:rPr>
    </w:lvl>
    <w:lvl w:ilvl="2" w:tplc="3F2C0086" w:tentative="1">
      <w:start w:val="1"/>
      <w:numFmt w:val="bullet"/>
      <w:lvlText w:val=""/>
      <w:lvlJc w:val="left"/>
      <w:pPr>
        <w:ind w:left="2895" w:hanging="360"/>
      </w:pPr>
      <w:rPr>
        <w:rFonts w:ascii="Wingdings" w:hAnsi="Wingdings" w:hint="default"/>
      </w:rPr>
    </w:lvl>
    <w:lvl w:ilvl="3" w:tplc="6AE07728" w:tentative="1">
      <w:start w:val="1"/>
      <w:numFmt w:val="bullet"/>
      <w:lvlText w:val=""/>
      <w:lvlJc w:val="left"/>
      <w:pPr>
        <w:ind w:left="3615" w:hanging="360"/>
      </w:pPr>
      <w:rPr>
        <w:rFonts w:ascii="Symbol" w:hAnsi="Symbol" w:hint="default"/>
      </w:rPr>
    </w:lvl>
    <w:lvl w:ilvl="4" w:tplc="B83C8036" w:tentative="1">
      <w:start w:val="1"/>
      <w:numFmt w:val="bullet"/>
      <w:lvlText w:val="o"/>
      <w:lvlJc w:val="left"/>
      <w:pPr>
        <w:ind w:left="4335" w:hanging="360"/>
      </w:pPr>
      <w:rPr>
        <w:rFonts w:ascii="Courier New" w:hAnsi="Courier New" w:hint="default"/>
      </w:rPr>
    </w:lvl>
    <w:lvl w:ilvl="5" w:tplc="0CC4271A" w:tentative="1">
      <w:start w:val="1"/>
      <w:numFmt w:val="bullet"/>
      <w:lvlText w:val=""/>
      <w:lvlJc w:val="left"/>
      <w:pPr>
        <w:ind w:left="5055" w:hanging="360"/>
      </w:pPr>
      <w:rPr>
        <w:rFonts w:ascii="Wingdings" w:hAnsi="Wingdings" w:hint="default"/>
      </w:rPr>
    </w:lvl>
    <w:lvl w:ilvl="6" w:tplc="895280E0" w:tentative="1">
      <w:start w:val="1"/>
      <w:numFmt w:val="bullet"/>
      <w:lvlText w:val=""/>
      <w:lvlJc w:val="left"/>
      <w:pPr>
        <w:ind w:left="5775" w:hanging="360"/>
      </w:pPr>
      <w:rPr>
        <w:rFonts w:ascii="Symbol" w:hAnsi="Symbol" w:hint="default"/>
      </w:rPr>
    </w:lvl>
    <w:lvl w:ilvl="7" w:tplc="A21C8F84" w:tentative="1">
      <w:start w:val="1"/>
      <w:numFmt w:val="bullet"/>
      <w:lvlText w:val="o"/>
      <w:lvlJc w:val="left"/>
      <w:pPr>
        <w:ind w:left="6495" w:hanging="360"/>
      </w:pPr>
      <w:rPr>
        <w:rFonts w:ascii="Courier New" w:hAnsi="Courier New" w:hint="default"/>
      </w:rPr>
    </w:lvl>
    <w:lvl w:ilvl="8" w:tplc="58E4916A" w:tentative="1">
      <w:start w:val="1"/>
      <w:numFmt w:val="bullet"/>
      <w:lvlText w:val=""/>
      <w:lvlJc w:val="left"/>
      <w:pPr>
        <w:ind w:left="7215" w:hanging="360"/>
      </w:pPr>
      <w:rPr>
        <w:rFonts w:ascii="Wingdings" w:hAnsi="Wingdings" w:hint="default"/>
      </w:rPr>
    </w:lvl>
  </w:abstractNum>
  <w:abstractNum w:abstractNumId="38">
    <w:nsid w:val="7E2477F5"/>
    <w:multiLevelType w:val="multilevel"/>
    <w:tmpl w:val="9414554C"/>
    <w:lvl w:ilvl="0">
      <w:start w:val="6"/>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10"/>
  </w:num>
  <w:num w:numId="2">
    <w:abstractNumId w:val="2"/>
  </w:num>
  <w:num w:numId="3">
    <w:abstractNumId w:val="1"/>
  </w:num>
  <w:num w:numId="4">
    <w:abstractNumId w:val="3"/>
  </w:num>
  <w:num w:numId="5">
    <w:abstractNumId w:val="8"/>
  </w:num>
  <w:num w:numId="6">
    <w:abstractNumId w:val="17"/>
  </w:num>
  <w:num w:numId="7">
    <w:abstractNumId w:val="20"/>
  </w:num>
  <w:num w:numId="8">
    <w:abstractNumId w:val="16"/>
  </w:num>
  <w:num w:numId="9">
    <w:abstractNumId w:val="0"/>
  </w:num>
  <w:num w:numId="10">
    <w:abstractNumId w:val="7"/>
  </w:num>
  <w:num w:numId="11">
    <w:abstractNumId w:val="38"/>
  </w:num>
  <w:num w:numId="12">
    <w:abstractNumId w:val="30"/>
  </w:num>
  <w:num w:numId="13">
    <w:abstractNumId w:val="23"/>
  </w:num>
  <w:num w:numId="14">
    <w:abstractNumId w:val="6"/>
  </w:num>
  <w:num w:numId="15">
    <w:abstractNumId w:val="33"/>
  </w:num>
  <w:num w:numId="16">
    <w:abstractNumId w:val="35"/>
  </w:num>
  <w:num w:numId="17">
    <w:abstractNumId w:val="21"/>
  </w:num>
  <w:num w:numId="18">
    <w:abstractNumId w:val="18"/>
  </w:num>
  <w:num w:numId="19">
    <w:abstractNumId w:val="11"/>
  </w:num>
  <w:num w:numId="20">
    <w:abstractNumId w:val="14"/>
  </w:num>
  <w:num w:numId="21">
    <w:abstractNumId w:val="37"/>
  </w:num>
  <w:num w:numId="22">
    <w:abstractNumId w:val="4"/>
  </w:num>
  <w:num w:numId="23">
    <w:abstractNumId w:val="26"/>
  </w:num>
  <w:num w:numId="24">
    <w:abstractNumId w:val="9"/>
  </w:num>
  <w:num w:numId="25">
    <w:abstractNumId w:val="15"/>
  </w:num>
  <w:num w:numId="26">
    <w:abstractNumId w:val="31"/>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28">
    <w:abstractNumId w:val="19"/>
  </w:num>
  <w:num w:numId="29">
    <w:abstractNumId w:val="13"/>
  </w:num>
  <w:num w:numId="30">
    <w:abstractNumId w:val="25"/>
  </w:num>
  <w:num w:numId="31">
    <w:abstractNumId w:val="27"/>
  </w:num>
  <w:num w:numId="32">
    <w:abstractNumId w:val="36"/>
  </w:num>
  <w:num w:numId="33">
    <w:abstractNumId w:val="5"/>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32"/>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3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12"/>
  </w:num>
  <w:num w:numId="41">
    <w:abstractNumId w:val="28"/>
  </w:num>
  <w:num w:numId="42">
    <w:abstractNumId w:val="29"/>
  </w:num>
  <w:num w:numId="4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074D9"/>
    <w:rsid w:val="000F5D91"/>
    <w:rsid w:val="001D5B61"/>
    <w:rsid w:val="002074D9"/>
    <w:rsid w:val="00337441"/>
    <w:rsid w:val="003772CD"/>
    <w:rsid w:val="00441C66"/>
    <w:rsid w:val="004E7072"/>
    <w:rsid w:val="005C1A1A"/>
    <w:rsid w:val="005C50B0"/>
    <w:rsid w:val="00691A45"/>
    <w:rsid w:val="00734CFC"/>
    <w:rsid w:val="00CA20EA"/>
    <w:rsid w:val="00E03881"/>
    <w:rsid w:val="00E924D9"/>
    <w:rsid w:val="00EA522A"/>
    <w:rsid w:val="00F75C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List Continue 2"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D91"/>
  </w:style>
  <w:style w:type="paragraph" w:styleId="1">
    <w:name w:val="heading 1"/>
    <w:basedOn w:val="a"/>
    <w:next w:val="a"/>
    <w:link w:val="10"/>
    <w:uiPriority w:val="9"/>
    <w:qFormat/>
    <w:rsid w:val="00337441"/>
    <w:pPr>
      <w:keepNext/>
      <w:keepLines/>
      <w:spacing w:before="480" w:after="0" w:line="276" w:lineRule="auto"/>
      <w:outlineLvl w:val="0"/>
    </w:pPr>
    <w:rPr>
      <w:rFonts w:ascii="Cambria" w:eastAsia="Times New Roman" w:hAnsi="Cambria" w:cs="Times New Roman"/>
      <w:b/>
      <w:bCs/>
      <w:color w:val="365F91"/>
      <w:sz w:val="28"/>
      <w:szCs w:val="28"/>
      <w:lang/>
    </w:rPr>
  </w:style>
  <w:style w:type="paragraph" w:styleId="2">
    <w:name w:val="heading 2"/>
    <w:basedOn w:val="a"/>
    <w:next w:val="a"/>
    <w:link w:val="20"/>
    <w:uiPriority w:val="9"/>
    <w:qFormat/>
    <w:rsid w:val="00337441"/>
    <w:pPr>
      <w:keepNext/>
      <w:keepLines/>
      <w:spacing w:before="200" w:after="0" w:line="276" w:lineRule="auto"/>
      <w:outlineLvl w:val="1"/>
    </w:pPr>
    <w:rPr>
      <w:rFonts w:ascii="Cambria" w:eastAsia="Times New Roman" w:hAnsi="Cambria" w:cs="Times New Roman"/>
      <w:b/>
      <w:bCs/>
      <w:color w:val="4F81BD"/>
      <w:sz w:val="26"/>
      <w:szCs w:val="26"/>
      <w:lang/>
    </w:rPr>
  </w:style>
  <w:style w:type="paragraph" w:styleId="3">
    <w:name w:val="heading 3"/>
    <w:basedOn w:val="a"/>
    <w:next w:val="a"/>
    <w:link w:val="30"/>
    <w:uiPriority w:val="9"/>
    <w:qFormat/>
    <w:rsid w:val="00337441"/>
    <w:pPr>
      <w:keepNext/>
      <w:keepLines/>
      <w:spacing w:before="200" w:after="0" w:line="276" w:lineRule="auto"/>
      <w:outlineLvl w:val="2"/>
    </w:pPr>
    <w:rPr>
      <w:rFonts w:ascii="Cambria" w:eastAsia="Times New Roman" w:hAnsi="Cambria" w:cs="Times New Roman"/>
      <w:b/>
      <w:bCs/>
      <w:color w:val="4F81BD"/>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2074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2074D9"/>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3772C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772CD"/>
    <w:rPr>
      <w:rFonts w:ascii="Segoe UI" w:hAnsi="Segoe UI" w:cs="Segoe UI"/>
      <w:sz w:val="18"/>
      <w:szCs w:val="18"/>
    </w:rPr>
  </w:style>
  <w:style w:type="character" w:customStyle="1" w:styleId="10">
    <w:name w:val="Заголовок 1 Знак"/>
    <w:basedOn w:val="a0"/>
    <w:link w:val="1"/>
    <w:uiPriority w:val="9"/>
    <w:rsid w:val="00337441"/>
    <w:rPr>
      <w:rFonts w:ascii="Cambria" w:eastAsia="Times New Roman" w:hAnsi="Cambria" w:cs="Times New Roman"/>
      <w:b/>
      <w:bCs/>
      <w:color w:val="365F91"/>
      <w:sz w:val="28"/>
      <w:szCs w:val="28"/>
      <w:lang/>
    </w:rPr>
  </w:style>
  <w:style w:type="character" w:customStyle="1" w:styleId="20">
    <w:name w:val="Заголовок 2 Знак"/>
    <w:basedOn w:val="a0"/>
    <w:link w:val="2"/>
    <w:uiPriority w:val="9"/>
    <w:rsid w:val="00337441"/>
    <w:rPr>
      <w:rFonts w:ascii="Cambria" w:eastAsia="Times New Roman" w:hAnsi="Cambria" w:cs="Times New Roman"/>
      <w:b/>
      <w:bCs/>
      <w:color w:val="4F81BD"/>
      <w:sz w:val="26"/>
      <w:szCs w:val="26"/>
      <w:lang/>
    </w:rPr>
  </w:style>
  <w:style w:type="character" w:customStyle="1" w:styleId="30">
    <w:name w:val="Заголовок 3 Знак"/>
    <w:basedOn w:val="a0"/>
    <w:link w:val="3"/>
    <w:uiPriority w:val="9"/>
    <w:rsid w:val="00337441"/>
    <w:rPr>
      <w:rFonts w:ascii="Cambria" w:eastAsia="Times New Roman" w:hAnsi="Cambria" w:cs="Times New Roman"/>
      <w:b/>
      <w:bCs/>
      <w:color w:val="4F81BD"/>
      <w:sz w:val="20"/>
      <w:szCs w:val="20"/>
      <w:lang/>
    </w:rPr>
  </w:style>
  <w:style w:type="paragraph" w:styleId="a5">
    <w:name w:val="header"/>
    <w:basedOn w:val="a"/>
    <w:link w:val="a6"/>
    <w:uiPriority w:val="99"/>
    <w:unhideWhenUsed/>
    <w:rsid w:val="00337441"/>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rsid w:val="00337441"/>
    <w:rPr>
      <w:rFonts w:ascii="Calibri" w:eastAsia="Calibri" w:hAnsi="Calibri" w:cs="Times New Roman"/>
    </w:rPr>
  </w:style>
  <w:style w:type="paragraph" w:styleId="a7">
    <w:name w:val="footer"/>
    <w:basedOn w:val="a"/>
    <w:link w:val="a8"/>
    <w:uiPriority w:val="99"/>
    <w:unhideWhenUsed/>
    <w:rsid w:val="00337441"/>
    <w:pPr>
      <w:tabs>
        <w:tab w:val="center" w:pos="4677"/>
        <w:tab w:val="right" w:pos="9355"/>
      </w:tabs>
      <w:spacing w:after="0" w:line="240" w:lineRule="auto"/>
    </w:pPr>
    <w:rPr>
      <w:rFonts w:ascii="Calibri" w:eastAsia="Calibri" w:hAnsi="Calibri" w:cs="Times New Roman"/>
    </w:rPr>
  </w:style>
  <w:style w:type="character" w:customStyle="1" w:styleId="a8">
    <w:name w:val="Нижний колонтитул Знак"/>
    <w:basedOn w:val="a0"/>
    <w:link w:val="a7"/>
    <w:uiPriority w:val="99"/>
    <w:rsid w:val="00337441"/>
    <w:rPr>
      <w:rFonts w:ascii="Calibri" w:eastAsia="Calibri" w:hAnsi="Calibri" w:cs="Times New Roman"/>
    </w:rPr>
  </w:style>
  <w:style w:type="paragraph" w:styleId="a9">
    <w:name w:val="List Paragraph"/>
    <w:basedOn w:val="a"/>
    <w:qFormat/>
    <w:rsid w:val="00337441"/>
    <w:pPr>
      <w:spacing w:after="200" w:line="276" w:lineRule="auto"/>
      <w:ind w:left="720"/>
      <w:contextualSpacing/>
    </w:pPr>
    <w:rPr>
      <w:rFonts w:ascii="Calibri" w:eastAsia="Calibri" w:hAnsi="Calibri" w:cs="Times New Roman"/>
    </w:rPr>
  </w:style>
  <w:style w:type="paragraph" w:customStyle="1" w:styleId="Default">
    <w:name w:val="Default"/>
    <w:qFormat/>
    <w:rsid w:val="0033744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a">
    <w:name w:val="Основной текст_"/>
    <w:link w:val="31"/>
    <w:rsid w:val="00337441"/>
    <w:rPr>
      <w:rFonts w:ascii="Times New Roman" w:eastAsia="Times New Roman" w:hAnsi="Times New Roman" w:cs="Times New Roman"/>
      <w:sz w:val="23"/>
      <w:szCs w:val="23"/>
      <w:shd w:val="clear" w:color="auto" w:fill="FFFFFF"/>
    </w:rPr>
  </w:style>
  <w:style w:type="paragraph" w:customStyle="1" w:styleId="31">
    <w:name w:val="Основной текст3"/>
    <w:basedOn w:val="a"/>
    <w:link w:val="aa"/>
    <w:qFormat/>
    <w:rsid w:val="00337441"/>
    <w:pPr>
      <w:widowControl w:val="0"/>
      <w:shd w:val="clear" w:color="auto" w:fill="FFFFFF"/>
      <w:spacing w:after="0" w:line="278" w:lineRule="exact"/>
      <w:ind w:hanging="360"/>
      <w:jc w:val="center"/>
    </w:pPr>
    <w:rPr>
      <w:rFonts w:ascii="Times New Roman" w:eastAsia="Times New Roman" w:hAnsi="Times New Roman" w:cs="Times New Roman"/>
      <w:sz w:val="23"/>
      <w:szCs w:val="23"/>
    </w:rPr>
  </w:style>
  <w:style w:type="character" w:customStyle="1" w:styleId="apple-converted-space">
    <w:name w:val="apple-converted-space"/>
    <w:rsid w:val="00337441"/>
  </w:style>
  <w:style w:type="character" w:styleId="ab">
    <w:name w:val="Strong"/>
    <w:qFormat/>
    <w:rsid w:val="00337441"/>
    <w:rPr>
      <w:b/>
      <w:bCs/>
    </w:rPr>
  </w:style>
  <w:style w:type="paragraph" w:styleId="ac">
    <w:name w:val="No Spacing"/>
    <w:link w:val="ad"/>
    <w:uiPriority w:val="99"/>
    <w:qFormat/>
    <w:rsid w:val="00337441"/>
    <w:pPr>
      <w:spacing w:after="0" w:line="240" w:lineRule="auto"/>
    </w:pPr>
    <w:rPr>
      <w:rFonts w:ascii="Calibri" w:eastAsia="Times New Roman" w:hAnsi="Calibri" w:cs="Calibri"/>
      <w:sz w:val="20"/>
      <w:szCs w:val="20"/>
      <w:lang w:eastAsia="ru-RU"/>
    </w:rPr>
  </w:style>
  <w:style w:type="character" w:customStyle="1" w:styleId="ad">
    <w:name w:val="Без интервала Знак"/>
    <w:link w:val="ac"/>
    <w:uiPriority w:val="99"/>
    <w:locked/>
    <w:rsid w:val="00337441"/>
    <w:rPr>
      <w:rFonts w:ascii="Calibri" w:eastAsia="Times New Roman" w:hAnsi="Calibri" w:cs="Calibri"/>
      <w:sz w:val="20"/>
      <w:szCs w:val="20"/>
      <w:lang w:eastAsia="ru-RU"/>
    </w:rPr>
  </w:style>
  <w:style w:type="paragraph" w:styleId="ae">
    <w:name w:val="Normal (Web)"/>
    <w:aliases w:val="Обычный (веб) Знак Знак,Обычный (Web) Знак Знак Знак,Обычный (Web),Обычный (веб) Знак Знак Знак Знак"/>
    <w:basedOn w:val="a"/>
    <w:link w:val="af"/>
    <w:uiPriority w:val="99"/>
    <w:qFormat/>
    <w:rsid w:val="003374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Обычный (веб) Знак"/>
    <w:aliases w:val="Обычный (веб) Знак Знак Знак,Обычный (Web) Знак Знак Знак Знак,Обычный (Web) Знак,Обычный (веб) Знак Знак Знак Знак Знак"/>
    <w:link w:val="ae"/>
    <w:uiPriority w:val="99"/>
    <w:locked/>
    <w:rsid w:val="00337441"/>
    <w:rPr>
      <w:rFonts w:ascii="Times New Roman" w:eastAsia="Times New Roman" w:hAnsi="Times New Roman" w:cs="Times New Roman"/>
      <w:sz w:val="24"/>
      <w:szCs w:val="24"/>
      <w:lang w:eastAsia="ru-RU"/>
    </w:rPr>
  </w:style>
  <w:style w:type="paragraph" w:customStyle="1" w:styleId="4">
    <w:name w:val="Пункт_4"/>
    <w:basedOn w:val="a"/>
    <w:link w:val="40"/>
    <w:uiPriority w:val="99"/>
    <w:qFormat/>
    <w:rsid w:val="00337441"/>
    <w:pPr>
      <w:tabs>
        <w:tab w:val="num" w:pos="1134"/>
      </w:tabs>
      <w:spacing w:after="0" w:line="360" w:lineRule="auto"/>
      <w:ind w:left="1134" w:hanging="1134"/>
      <w:jc w:val="both"/>
    </w:pPr>
    <w:rPr>
      <w:rFonts w:ascii="Times New Roman" w:eastAsia="Times New Roman" w:hAnsi="Times New Roman" w:cs="Times New Roman"/>
      <w:sz w:val="28"/>
      <w:szCs w:val="28"/>
      <w:lang w:eastAsia="ru-RU"/>
    </w:rPr>
  </w:style>
  <w:style w:type="character" w:customStyle="1" w:styleId="40">
    <w:name w:val="Пункт_4 Знак"/>
    <w:link w:val="4"/>
    <w:uiPriority w:val="99"/>
    <w:locked/>
    <w:rsid w:val="00337441"/>
    <w:rPr>
      <w:rFonts w:ascii="Times New Roman" w:eastAsia="Times New Roman" w:hAnsi="Times New Roman" w:cs="Times New Roman"/>
      <w:sz w:val="28"/>
      <w:szCs w:val="28"/>
      <w:lang w:eastAsia="ru-RU"/>
    </w:rPr>
  </w:style>
  <w:style w:type="paragraph" w:styleId="af0">
    <w:name w:val="Title"/>
    <w:basedOn w:val="a"/>
    <w:next w:val="a"/>
    <w:link w:val="af1"/>
    <w:qFormat/>
    <w:rsid w:val="00337441"/>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1">
    <w:name w:val="Название Знак"/>
    <w:basedOn w:val="a0"/>
    <w:link w:val="af0"/>
    <w:rsid w:val="00337441"/>
    <w:rPr>
      <w:rFonts w:ascii="Cambria" w:eastAsia="Times New Roman" w:hAnsi="Cambria" w:cs="Times New Roman"/>
      <w:b/>
      <w:bCs/>
      <w:kern w:val="28"/>
      <w:sz w:val="32"/>
      <w:szCs w:val="32"/>
      <w:lang w:eastAsia="ru-RU"/>
    </w:rPr>
  </w:style>
  <w:style w:type="character" w:styleId="af2">
    <w:name w:val="Hyperlink"/>
    <w:uiPriority w:val="99"/>
    <w:unhideWhenUsed/>
    <w:rsid w:val="00337441"/>
    <w:rPr>
      <w:color w:val="0000FF"/>
      <w:u w:val="single"/>
    </w:rPr>
  </w:style>
  <w:style w:type="character" w:styleId="af3">
    <w:name w:val="Emphasis"/>
    <w:uiPriority w:val="20"/>
    <w:qFormat/>
    <w:rsid w:val="00337441"/>
    <w:rPr>
      <w:i/>
    </w:rPr>
  </w:style>
  <w:style w:type="paragraph" w:customStyle="1" w:styleId="11">
    <w:name w:val="Пункт1"/>
    <w:basedOn w:val="a"/>
    <w:qFormat/>
    <w:rsid w:val="00337441"/>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paragraph" w:customStyle="1" w:styleId="ListParagraph1">
    <w:name w:val="List Paragraph1"/>
    <w:basedOn w:val="a"/>
    <w:qFormat/>
    <w:rsid w:val="00337441"/>
    <w:pPr>
      <w:widowControl w:val="0"/>
      <w:suppressAutoHyphens/>
      <w:spacing w:after="0" w:line="240" w:lineRule="auto"/>
    </w:pPr>
    <w:rPr>
      <w:rFonts w:ascii="Times New Roman" w:eastAsia="Arial Unicode MS" w:hAnsi="Times New Roman" w:cs="Tahoma"/>
      <w:kern w:val="1"/>
      <w:sz w:val="24"/>
      <w:szCs w:val="24"/>
      <w:lang w:eastAsia="hi-IN" w:bidi="hi-IN"/>
    </w:rPr>
  </w:style>
  <w:style w:type="paragraph" w:customStyle="1" w:styleId="5">
    <w:name w:val="Основной текст5"/>
    <w:basedOn w:val="a"/>
    <w:qFormat/>
    <w:rsid w:val="00337441"/>
    <w:pPr>
      <w:widowControl w:val="0"/>
      <w:shd w:val="clear" w:color="auto" w:fill="FFFFFF"/>
      <w:spacing w:before="780" w:after="120" w:line="0" w:lineRule="atLeast"/>
      <w:ind w:hanging="1960"/>
    </w:pPr>
    <w:rPr>
      <w:rFonts w:ascii="Times New Roman" w:eastAsia="Times New Roman" w:hAnsi="Times New Roman" w:cs="Times New Roman"/>
      <w:color w:val="000000"/>
      <w:spacing w:val="1"/>
      <w:sz w:val="25"/>
      <w:szCs w:val="25"/>
      <w:lang w:eastAsia="ru-RU"/>
    </w:rPr>
  </w:style>
  <w:style w:type="character" w:customStyle="1" w:styleId="12">
    <w:name w:val="Заголовок №1_"/>
    <w:link w:val="13"/>
    <w:rsid w:val="00337441"/>
    <w:rPr>
      <w:rFonts w:ascii="Times New Roman" w:eastAsia="Times New Roman" w:hAnsi="Times New Roman" w:cs="Times New Roman"/>
      <w:b/>
      <w:bCs/>
      <w:sz w:val="25"/>
      <w:szCs w:val="25"/>
      <w:shd w:val="clear" w:color="auto" w:fill="FFFFFF"/>
    </w:rPr>
  </w:style>
  <w:style w:type="paragraph" w:customStyle="1" w:styleId="13">
    <w:name w:val="Заголовок №1"/>
    <w:basedOn w:val="a"/>
    <w:link w:val="12"/>
    <w:qFormat/>
    <w:rsid w:val="00337441"/>
    <w:pPr>
      <w:widowControl w:val="0"/>
      <w:shd w:val="clear" w:color="auto" w:fill="FFFFFF"/>
      <w:spacing w:after="240" w:line="0" w:lineRule="atLeast"/>
      <w:jc w:val="both"/>
      <w:outlineLvl w:val="0"/>
    </w:pPr>
    <w:rPr>
      <w:rFonts w:ascii="Times New Roman" w:eastAsia="Times New Roman" w:hAnsi="Times New Roman" w:cs="Times New Roman"/>
      <w:b/>
      <w:bCs/>
      <w:sz w:val="25"/>
      <w:szCs w:val="25"/>
    </w:rPr>
  </w:style>
  <w:style w:type="paragraph" w:styleId="21">
    <w:name w:val="List Continue 2"/>
    <w:basedOn w:val="a"/>
    <w:rsid w:val="00337441"/>
    <w:pPr>
      <w:spacing w:after="120" w:line="240" w:lineRule="auto"/>
      <w:ind w:left="566"/>
      <w:contextualSpacing/>
    </w:pPr>
    <w:rPr>
      <w:rFonts w:ascii="Times New Roman" w:eastAsia="Times New Roman" w:hAnsi="Times New Roman" w:cs="Times New Roman"/>
      <w:sz w:val="24"/>
      <w:szCs w:val="24"/>
      <w:lang w:eastAsia="ru-RU"/>
    </w:rPr>
  </w:style>
  <w:style w:type="paragraph" w:customStyle="1" w:styleId="s1">
    <w:name w:val="s_1"/>
    <w:basedOn w:val="a"/>
    <w:qFormat/>
    <w:rsid w:val="00337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Body Text"/>
    <w:basedOn w:val="a"/>
    <w:link w:val="af5"/>
    <w:uiPriority w:val="99"/>
    <w:semiHidden/>
    <w:rsid w:val="00337441"/>
    <w:pPr>
      <w:spacing w:after="120" w:line="276" w:lineRule="auto"/>
    </w:pPr>
    <w:rPr>
      <w:rFonts w:ascii="Calibri" w:eastAsia="Calibri" w:hAnsi="Calibri" w:cs="Times New Roman"/>
      <w:sz w:val="20"/>
      <w:szCs w:val="20"/>
      <w:lang/>
    </w:rPr>
  </w:style>
  <w:style w:type="character" w:customStyle="1" w:styleId="af5">
    <w:name w:val="Основной текст Знак"/>
    <w:basedOn w:val="a0"/>
    <w:link w:val="af4"/>
    <w:uiPriority w:val="99"/>
    <w:semiHidden/>
    <w:rsid w:val="00337441"/>
    <w:rPr>
      <w:rFonts w:ascii="Calibri" w:eastAsia="Calibri" w:hAnsi="Calibri" w:cs="Times New Roman"/>
      <w:sz w:val="20"/>
      <w:szCs w:val="20"/>
      <w:lang/>
    </w:rPr>
  </w:style>
  <w:style w:type="paragraph" w:customStyle="1" w:styleId="14">
    <w:name w:val="Обычный (веб)1"/>
    <w:basedOn w:val="a"/>
    <w:qFormat/>
    <w:rsid w:val="00337441"/>
    <w:pPr>
      <w:suppressAutoHyphens/>
      <w:spacing w:before="100" w:after="100" w:line="100" w:lineRule="atLeast"/>
    </w:pPr>
    <w:rPr>
      <w:rFonts w:ascii="Times New Roman" w:eastAsia="Times New Roman" w:hAnsi="Times New Roman" w:cs="Times New Roman"/>
      <w:sz w:val="24"/>
      <w:szCs w:val="24"/>
      <w:lang w:eastAsia="ar-SA"/>
    </w:rPr>
  </w:style>
  <w:style w:type="table" w:styleId="af6">
    <w:name w:val="Table Grid"/>
    <w:basedOn w:val="a1"/>
    <w:uiPriority w:val="59"/>
    <w:rsid w:val="0033744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4 Знак Знак Знак"/>
    <w:basedOn w:val="a"/>
    <w:rsid w:val="00337441"/>
    <w:pPr>
      <w:tabs>
        <w:tab w:val="num" w:pos="432"/>
      </w:tabs>
      <w:spacing w:before="120" w:line="240" w:lineRule="auto"/>
      <w:ind w:left="432" w:hanging="432"/>
      <w:jc w:val="both"/>
    </w:pPr>
    <w:rPr>
      <w:rFonts w:ascii="Times New Roman" w:eastAsia="Times New Roman" w:hAnsi="Times New Roman" w:cs="Times New Roman"/>
      <w:b/>
      <w:caps/>
      <w:sz w:val="32"/>
      <w:szCs w:val="32"/>
      <w:lang w:val="en-US"/>
    </w:rPr>
  </w:style>
  <w:style w:type="paragraph" w:customStyle="1" w:styleId="22">
    <w:name w:val="Основной текст2"/>
    <w:basedOn w:val="a"/>
    <w:qFormat/>
    <w:rsid w:val="00337441"/>
    <w:pPr>
      <w:widowControl w:val="0"/>
      <w:shd w:val="clear" w:color="auto" w:fill="FFFFFF"/>
      <w:spacing w:after="180" w:line="0" w:lineRule="atLeast"/>
      <w:ind w:hanging="800"/>
    </w:pPr>
    <w:rPr>
      <w:rFonts w:ascii="Times New Roman" w:eastAsia="Times New Roman" w:hAnsi="Times New Roman" w:cs="Times New Roman"/>
      <w:color w:val="000000"/>
      <w:spacing w:val="7"/>
      <w:lang w:eastAsia="ru-RU"/>
    </w:rPr>
  </w:style>
  <w:style w:type="paragraph" w:styleId="af7">
    <w:name w:val="Body Text Indent"/>
    <w:basedOn w:val="a"/>
    <w:link w:val="af8"/>
    <w:uiPriority w:val="99"/>
    <w:unhideWhenUsed/>
    <w:rsid w:val="00337441"/>
    <w:pPr>
      <w:spacing w:after="120" w:line="276" w:lineRule="auto"/>
      <w:ind w:left="283"/>
    </w:pPr>
    <w:rPr>
      <w:rFonts w:ascii="Calibri" w:eastAsia="Calibri" w:hAnsi="Calibri" w:cs="Times New Roman"/>
    </w:rPr>
  </w:style>
  <w:style w:type="character" w:customStyle="1" w:styleId="af8">
    <w:name w:val="Основной текст с отступом Знак"/>
    <w:basedOn w:val="a0"/>
    <w:link w:val="af7"/>
    <w:uiPriority w:val="99"/>
    <w:rsid w:val="00337441"/>
    <w:rPr>
      <w:rFonts w:ascii="Calibri" w:eastAsia="Calibri" w:hAnsi="Calibri" w:cs="Times New Roman"/>
    </w:rPr>
  </w:style>
  <w:style w:type="paragraph" w:customStyle="1" w:styleId="ConsNormal">
    <w:name w:val="ConsNormal"/>
    <w:qFormat/>
    <w:rsid w:val="003374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imes12">
    <w:name w:val="Times 12"/>
    <w:basedOn w:val="a"/>
    <w:uiPriority w:val="99"/>
    <w:qFormat/>
    <w:rsid w:val="00337441"/>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styleId="23">
    <w:name w:val="Body Text 2"/>
    <w:basedOn w:val="a"/>
    <w:link w:val="210"/>
    <w:uiPriority w:val="99"/>
    <w:semiHidden/>
    <w:unhideWhenUsed/>
    <w:rsid w:val="00337441"/>
    <w:pPr>
      <w:widowControl w:val="0"/>
      <w:suppressAutoHyphens/>
      <w:spacing w:after="120" w:line="480" w:lineRule="auto"/>
    </w:pPr>
    <w:rPr>
      <w:rFonts w:ascii="Courier New" w:eastAsia="Courier New" w:hAnsi="Courier New" w:cs="Courier New"/>
      <w:color w:val="000000"/>
      <w:sz w:val="24"/>
      <w:szCs w:val="24"/>
      <w:lang w:eastAsia="zh-CN" w:bidi="ru-RU"/>
    </w:rPr>
  </w:style>
  <w:style w:type="character" w:customStyle="1" w:styleId="24">
    <w:name w:val="Основной текст 2 Знак"/>
    <w:basedOn w:val="a0"/>
    <w:link w:val="23"/>
    <w:uiPriority w:val="99"/>
    <w:semiHidden/>
    <w:rsid w:val="00337441"/>
  </w:style>
  <w:style w:type="character" w:customStyle="1" w:styleId="210">
    <w:name w:val="Основной текст 2 Знак1"/>
    <w:link w:val="23"/>
    <w:uiPriority w:val="99"/>
    <w:semiHidden/>
    <w:rsid w:val="00337441"/>
    <w:rPr>
      <w:rFonts w:ascii="Courier New" w:eastAsia="Courier New" w:hAnsi="Courier New" w:cs="Courier New"/>
      <w:color w:val="000000"/>
      <w:sz w:val="24"/>
      <w:szCs w:val="24"/>
      <w:lang w:eastAsia="zh-CN" w:bidi="ru-RU"/>
    </w:rPr>
  </w:style>
  <w:style w:type="character" w:customStyle="1" w:styleId="15">
    <w:name w:val="Основной текст Знак1"/>
    <w:uiPriority w:val="99"/>
    <w:rsid w:val="00337441"/>
    <w:rPr>
      <w:rFonts w:ascii="Lucida Sans Unicode" w:hAnsi="Lucida Sans Unicode" w:cs="Lucida Sans Unicode"/>
      <w:sz w:val="18"/>
      <w:szCs w:val="18"/>
      <w:u w:val="none"/>
    </w:rPr>
  </w:style>
  <w:style w:type="paragraph" w:customStyle="1" w:styleId="af9">
    <w:name w:val="Знак Знак Знак Знак Знак Знак Знак Знак Знак"/>
    <w:basedOn w:val="a"/>
    <w:qFormat/>
    <w:rsid w:val="00337441"/>
    <w:pPr>
      <w:widowControl w:val="0"/>
      <w:adjustRightInd w:val="0"/>
      <w:spacing w:line="240" w:lineRule="exact"/>
      <w:jc w:val="right"/>
    </w:pPr>
    <w:rPr>
      <w:rFonts w:ascii="Times New Roman" w:eastAsia="Times New Roman" w:hAnsi="Times New Roman" w:cs="Times New Roman"/>
      <w:sz w:val="20"/>
      <w:szCs w:val="20"/>
      <w:lang w:val="en-GB"/>
    </w:rPr>
  </w:style>
  <w:style w:type="character" w:customStyle="1" w:styleId="u">
    <w:name w:val="u"/>
    <w:rsid w:val="00337441"/>
  </w:style>
  <w:style w:type="character" w:customStyle="1" w:styleId="25">
    <w:name w:val="Основной текст (2)_"/>
    <w:link w:val="26"/>
    <w:uiPriority w:val="99"/>
    <w:locked/>
    <w:rsid w:val="00337441"/>
    <w:rPr>
      <w:rFonts w:ascii="Times New Roman" w:hAnsi="Times New Roman"/>
      <w:spacing w:val="3"/>
      <w:sz w:val="21"/>
      <w:szCs w:val="21"/>
      <w:shd w:val="clear" w:color="auto" w:fill="FFFFFF"/>
    </w:rPr>
  </w:style>
  <w:style w:type="paragraph" w:customStyle="1" w:styleId="26">
    <w:name w:val="Основной текст (2)"/>
    <w:basedOn w:val="a"/>
    <w:link w:val="25"/>
    <w:uiPriority w:val="99"/>
    <w:qFormat/>
    <w:rsid w:val="00337441"/>
    <w:pPr>
      <w:widowControl w:val="0"/>
      <w:shd w:val="clear" w:color="auto" w:fill="FFFFFF"/>
      <w:spacing w:after="0" w:line="326" w:lineRule="exact"/>
      <w:jc w:val="right"/>
    </w:pPr>
    <w:rPr>
      <w:rFonts w:ascii="Times New Roman" w:hAnsi="Times New Roman"/>
      <w:spacing w:val="3"/>
      <w:sz w:val="21"/>
      <w:szCs w:val="21"/>
    </w:rPr>
  </w:style>
  <w:style w:type="character" w:customStyle="1" w:styleId="blk">
    <w:name w:val="blk"/>
    <w:rsid w:val="00337441"/>
  </w:style>
  <w:style w:type="character" w:styleId="afa">
    <w:name w:val="FollowedHyperlink"/>
    <w:uiPriority w:val="99"/>
    <w:semiHidden/>
    <w:unhideWhenUsed/>
    <w:rsid w:val="00337441"/>
    <w:rPr>
      <w:color w:val="800080"/>
      <w:u w:val="single"/>
    </w:rPr>
  </w:style>
  <w:style w:type="character" w:customStyle="1" w:styleId="16">
    <w:name w:val="Название Знак1"/>
    <w:rsid w:val="00337441"/>
    <w:rPr>
      <w:rFonts w:ascii="Cambria" w:eastAsia="Times New Roman" w:hAnsi="Cambria" w:cs="Times New Roman"/>
      <w:color w:val="17365D"/>
      <w:spacing w:val="5"/>
      <w:kern w:val="28"/>
      <w:sz w:val="52"/>
      <w:szCs w:val="52"/>
      <w:lang w:eastAsia="en-US"/>
    </w:rPr>
  </w:style>
  <w:style w:type="character" w:customStyle="1" w:styleId="0pt">
    <w:name w:val="Основной текст + Интервал 0 pt"/>
    <w:uiPriority w:val="99"/>
    <w:rsid w:val="00337441"/>
    <w:rPr>
      <w:rFonts w:ascii="Times New Roman" w:hAnsi="Times New Roman" w:cs="Times New Roman" w:hint="default"/>
      <w:b/>
      <w:bCs/>
      <w:strike w:val="0"/>
      <w:dstrike w:val="0"/>
      <w:spacing w:val="-3"/>
      <w:sz w:val="18"/>
      <w:szCs w:val="18"/>
      <w:u w:val="none"/>
      <w:effect w:val="none"/>
    </w:rPr>
  </w:style>
  <w:style w:type="paragraph" w:styleId="afb">
    <w:name w:val="TOC Heading"/>
    <w:basedOn w:val="1"/>
    <w:next w:val="a"/>
    <w:uiPriority w:val="39"/>
    <w:semiHidden/>
    <w:unhideWhenUsed/>
    <w:qFormat/>
    <w:rsid w:val="00337441"/>
    <w:pPr>
      <w:outlineLvl w:val="9"/>
    </w:pPr>
    <w:rPr>
      <w:lang w:val="ru-RU" w:eastAsia="ru-RU"/>
    </w:rPr>
  </w:style>
  <w:style w:type="paragraph" w:styleId="17">
    <w:name w:val="toc 1"/>
    <w:basedOn w:val="a"/>
    <w:next w:val="a"/>
    <w:autoRedefine/>
    <w:uiPriority w:val="39"/>
    <w:unhideWhenUsed/>
    <w:rsid w:val="00337441"/>
    <w:pPr>
      <w:tabs>
        <w:tab w:val="right" w:leader="dot" w:pos="9345"/>
      </w:tabs>
      <w:spacing w:before="100" w:beforeAutospacing="1" w:after="100" w:afterAutospacing="1" w:line="240" w:lineRule="auto"/>
      <w:contextualSpacing/>
    </w:pPr>
    <w:rPr>
      <w:rFonts w:ascii="Times New Roman" w:eastAsia="Calibri" w:hAnsi="Times New Roman" w:cs="Times New Roman"/>
      <w:b/>
      <w:noProof/>
      <w:sz w:val="24"/>
      <w:szCs w:val="24"/>
    </w:rPr>
  </w:style>
  <w:style w:type="paragraph" w:styleId="27">
    <w:name w:val="toc 2"/>
    <w:basedOn w:val="a"/>
    <w:next w:val="a"/>
    <w:autoRedefine/>
    <w:uiPriority w:val="39"/>
    <w:unhideWhenUsed/>
    <w:rsid w:val="00337441"/>
    <w:pPr>
      <w:spacing w:after="200" w:line="276" w:lineRule="auto"/>
      <w:ind w:left="220"/>
    </w:pPr>
    <w:rPr>
      <w:rFonts w:ascii="Calibri" w:eastAsia="Calibri" w:hAnsi="Calibri" w:cs="Times New Roman"/>
    </w:rPr>
  </w:style>
  <w:style w:type="paragraph" w:styleId="32">
    <w:name w:val="toc 3"/>
    <w:basedOn w:val="a"/>
    <w:next w:val="a"/>
    <w:autoRedefine/>
    <w:uiPriority w:val="39"/>
    <w:unhideWhenUsed/>
    <w:rsid w:val="00337441"/>
    <w:pPr>
      <w:spacing w:after="100" w:line="276" w:lineRule="auto"/>
      <w:ind w:left="440"/>
    </w:pPr>
    <w:rPr>
      <w:rFonts w:ascii="Calibri" w:eastAsia="Times New Roman" w:hAnsi="Calibri" w:cs="Times New Roman"/>
      <w:lang w:eastAsia="ru-RU"/>
    </w:rPr>
  </w:style>
  <w:style w:type="paragraph" w:styleId="42">
    <w:name w:val="toc 4"/>
    <w:basedOn w:val="a"/>
    <w:next w:val="a"/>
    <w:autoRedefine/>
    <w:uiPriority w:val="39"/>
    <w:unhideWhenUsed/>
    <w:rsid w:val="00337441"/>
    <w:pPr>
      <w:spacing w:after="100" w:line="276" w:lineRule="auto"/>
      <w:ind w:left="660"/>
    </w:pPr>
    <w:rPr>
      <w:rFonts w:ascii="Calibri" w:eastAsia="Times New Roman" w:hAnsi="Calibri" w:cs="Times New Roman"/>
      <w:lang w:eastAsia="ru-RU"/>
    </w:rPr>
  </w:style>
  <w:style w:type="paragraph" w:styleId="50">
    <w:name w:val="toc 5"/>
    <w:basedOn w:val="a"/>
    <w:next w:val="a"/>
    <w:autoRedefine/>
    <w:uiPriority w:val="39"/>
    <w:unhideWhenUsed/>
    <w:rsid w:val="00337441"/>
    <w:pPr>
      <w:spacing w:after="100" w:line="276" w:lineRule="auto"/>
      <w:ind w:left="880"/>
    </w:pPr>
    <w:rPr>
      <w:rFonts w:ascii="Calibri" w:eastAsia="Times New Roman" w:hAnsi="Calibri" w:cs="Times New Roman"/>
      <w:lang w:eastAsia="ru-RU"/>
    </w:rPr>
  </w:style>
  <w:style w:type="paragraph" w:styleId="6">
    <w:name w:val="toc 6"/>
    <w:basedOn w:val="a"/>
    <w:next w:val="a"/>
    <w:autoRedefine/>
    <w:uiPriority w:val="39"/>
    <w:unhideWhenUsed/>
    <w:rsid w:val="00337441"/>
    <w:pPr>
      <w:spacing w:after="100" w:line="276" w:lineRule="auto"/>
      <w:ind w:left="1100"/>
    </w:pPr>
    <w:rPr>
      <w:rFonts w:ascii="Calibri" w:eastAsia="Times New Roman" w:hAnsi="Calibri" w:cs="Times New Roman"/>
      <w:lang w:eastAsia="ru-RU"/>
    </w:rPr>
  </w:style>
  <w:style w:type="paragraph" w:styleId="7">
    <w:name w:val="toc 7"/>
    <w:basedOn w:val="a"/>
    <w:next w:val="a"/>
    <w:autoRedefine/>
    <w:uiPriority w:val="39"/>
    <w:unhideWhenUsed/>
    <w:rsid w:val="00337441"/>
    <w:pPr>
      <w:spacing w:after="100" w:line="276" w:lineRule="auto"/>
      <w:ind w:left="1320"/>
    </w:pPr>
    <w:rPr>
      <w:rFonts w:ascii="Calibri" w:eastAsia="Times New Roman" w:hAnsi="Calibri" w:cs="Times New Roman"/>
      <w:lang w:eastAsia="ru-RU"/>
    </w:rPr>
  </w:style>
  <w:style w:type="paragraph" w:styleId="8">
    <w:name w:val="toc 8"/>
    <w:basedOn w:val="a"/>
    <w:next w:val="a"/>
    <w:autoRedefine/>
    <w:uiPriority w:val="39"/>
    <w:unhideWhenUsed/>
    <w:rsid w:val="00337441"/>
    <w:pPr>
      <w:spacing w:after="100" w:line="276" w:lineRule="auto"/>
      <w:ind w:left="1540"/>
    </w:pPr>
    <w:rPr>
      <w:rFonts w:ascii="Calibri" w:eastAsia="Times New Roman" w:hAnsi="Calibri" w:cs="Times New Roman"/>
      <w:lang w:eastAsia="ru-RU"/>
    </w:rPr>
  </w:style>
  <w:style w:type="paragraph" w:styleId="9">
    <w:name w:val="toc 9"/>
    <w:basedOn w:val="a"/>
    <w:next w:val="a"/>
    <w:autoRedefine/>
    <w:uiPriority w:val="39"/>
    <w:unhideWhenUsed/>
    <w:rsid w:val="00337441"/>
    <w:pPr>
      <w:spacing w:after="100" w:line="276" w:lineRule="auto"/>
      <w:ind w:left="1760"/>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01744/93a4d990ce500281218aeea6b8a33c44338376f3/" TargetMode="External"/><Relationship Id="rId5" Type="http://schemas.openxmlformats.org/officeDocument/2006/relationships/hyperlink" Target="consultantplus://offline/main?base=LAW;n=116964;fld=134;dst=10009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65</Pages>
  <Words>25091</Words>
  <Characters>143022</Characters>
  <Application>Microsoft Office Word</Application>
  <DocSecurity>0</DocSecurity>
  <Lines>1191</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167778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Хасанов Альберт Фанисович</dc:creator>
  <cp:lastModifiedBy>Olga Brenduk</cp:lastModifiedBy>
  <cp:revision>2</cp:revision>
  <cp:lastPrinted>2018-09-21T07:47:00Z</cp:lastPrinted>
  <dcterms:created xsi:type="dcterms:W3CDTF">2018-11-27T12:55:00Z</dcterms:created>
  <dcterms:modified xsi:type="dcterms:W3CDTF">2018-11-27T12:55:00Z</dcterms:modified>
</cp:coreProperties>
</file>