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81" w:rsidRDefault="00386681" w:rsidP="00386681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6681" w:rsidRDefault="00386681" w:rsidP="00386681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</w:p>
    <w:p w:rsidR="00386681" w:rsidRDefault="00386681" w:rsidP="00386681">
      <w:pPr>
        <w:pStyle w:val="FORMATTEXT"/>
        <w:tabs>
          <w:tab w:val="left" w:pos="0"/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386681" w:rsidRDefault="00386681" w:rsidP="00386681">
      <w:pPr>
        <w:pStyle w:val="FORMATTEXT"/>
        <w:jc w:val="center"/>
        <w:rPr>
          <w:b/>
          <w:sz w:val="28"/>
          <w:szCs w:val="28"/>
        </w:rPr>
      </w:pPr>
    </w:p>
    <w:p w:rsidR="00386681" w:rsidRDefault="00386681" w:rsidP="00386681">
      <w:pPr>
        <w:pStyle w:val="FORMAT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86681" w:rsidRDefault="00386681" w:rsidP="00386681">
      <w:pPr>
        <w:pStyle w:val="FORMATTEXT"/>
        <w:jc w:val="center"/>
        <w:rPr>
          <w:sz w:val="28"/>
          <w:szCs w:val="28"/>
        </w:rPr>
      </w:pPr>
    </w:p>
    <w:p w:rsidR="00386681" w:rsidRDefault="00386681" w:rsidP="00386681">
      <w:pPr>
        <w:pStyle w:val="FORMATTEXT"/>
        <w:jc w:val="center"/>
        <w:rPr>
          <w:sz w:val="28"/>
          <w:szCs w:val="28"/>
        </w:rPr>
      </w:pPr>
    </w:p>
    <w:p w:rsidR="00386681" w:rsidRDefault="00386681" w:rsidP="00386681">
      <w:pPr>
        <w:pStyle w:val="FORMATTEXT"/>
        <w:jc w:val="center"/>
        <w:rPr>
          <w:sz w:val="28"/>
          <w:szCs w:val="28"/>
        </w:rPr>
      </w:pPr>
    </w:p>
    <w:p w:rsidR="00386681" w:rsidRDefault="00386681" w:rsidP="00386681">
      <w:pPr>
        <w:pStyle w:val="FORMATTEXT"/>
        <w:jc w:val="center"/>
        <w:rPr>
          <w:sz w:val="28"/>
          <w:szCs w:val="28"/>
        </w:rPr>
      </w:pPr>
    </w:p>
    <w:p w:rsidR="00DC7F73" w:rsidRDefault="00DC7F73" w:rsidP="00386681">
      <w:pPr>
        <w:pStyle w:val="FORMATTEXT"/>
        <w:jc w:val="center"/>
        <w:rPr>
          <w:sz w:val="28"/>
          <w:szCs w:val="28"/>
        </w:rPr>
      </w:pPr>
    </w:p>
    <w:p w:rsidR="00386681" w:rsidRDefault="00386681" w:rsidP="00386681">
      <w:pPr>
        <w:pStyle w:val="FORMATTEXT"/>
        <w:jc w:val="center"/>
        <w:rPr>
          <w:sz w:val="28"/>
          <w:szCs w:val="28"/>
        </w:rPr>
      </w:pPr>
    </w:p>
    <w:p w:rsidR="005B05E9" w:rsidRPr="003E5544" w:rsidRDefault="005B05E9" w:rsidP="00386681">
      <w:pPr>
        <w:pStyle w:val="FORMATTEXT"/>
        <w:jc w:val="center"/>
        <w:rPr>
          <w:sz w:val="28"/>
          <w:szCs w:val="28"/>
        </w:rPr>
      </w:pPr>
    </w:p>
    <w:p w:rsidR="00386681" w:rsidRDefault="00386681" w:rsidP="00386681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0785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Pr="0010647F">
        <w:rPr>
          <w:b/>
          <w:spacing w:val="-4"/>
          <w:sz w:val="28"/>
          <w:szCs w:val="28"/>
        </w:rPr>
        <w:t>постановление</w:t>
      </w:r>
      <w:r w:rsidRPr="0010647F">
        <w:rPr>
          <w:b/>
          <w:sz w:val="28"/>
          <w:szCs w:val="28"/>
        </w:rPr>
        <w:t xml:space="preserve"> </w:t>
      </w:r>
    </w:p>
    <w:p w:rsidR="00386681" w:rsidRDefault="00386681" w:rsidP="00386681">
      <w:pPr>
        <w:pStyle w:val="FORMATTEXT"/>
        <w:jc w:val="center"/>
        <w:rPr>
          <w:b/>
          <w:sz w:val="28"/>
          <w:szCs w:val="28"/>
        </w:rPr>
      </w:pPr>
      <w:r w:rsidRPr="0010647F">
        <w:rPr>
          <w:b/>
          <w:sz w:val="28"/>
          <w:szCs w:val="28"/>
        </w:rPr>
        <w:t>Правительства Ульяновской области</w:t>
      </w:r>
      <w:r>
        <w:rPr>
          <w:b/>
          <w:sz w:val="28"/>
          <w:szCs w:val="28"/>
        </w:rPr>
        <w:t xml:space="preserve"> </w:t>
      </w:r>
      <w:r w:rsidRPr="0010647F">
        <w:rPr>
          <w:b/>
          <w:sz w:val="28"/>
          <w:szCs w:val="28"/>
        </w:rPr>
        <w:t>от 06.03.2014 № 83-П</w:t>
      </w:r>
      <w:r>
        <w:rPr>
          <w:b/>
          <w:sz w:val="28"/>
          <w:szCs w:val="28"/>
        </w:rPr>
        <w:t xml:space="preserve"> </w:t>
      </w:r>
    </w:p>
    <w:p w:rsidR="00386681" w:rsidRDefault="00386681" w:rsidP="0038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F73" w:rsidRDefault="00DC7F73" w:rsidP="0038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681" w:rsidRDefault="00386681" w:rsidP="00386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386681" w:rsidRDefault="00386681" w:rsidP="00C0785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 Внести</w:t>
      </w:r>
      <w:r w:rsidR="00DB53D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Правила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</w:t>
      </w:r>
      <w:r w:rsidR="00C07854"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утверждённые </w:t>
      </w:r>
      <w:r w:rsidR="00C07854">
        <w:rPr>
          <w:rFonts w:ascii="Times New Roman" w:hAnsi="Times New Roman"/>
          <w:spacing w:val="-4"/>
          <w:sz w:val="28"/>
          <w:szCs w:val="28"/>
        </w:rPr>
        <w:t>постановлением</w:t>
      </w:r>
      <w:r w:rsidR="00C07854">
        <w:rPr>
          <w:rFonts w:ascii="Times New Roman" w:hAnsi="Times New Roman"/>
          <w:sz w:val="28"/>
          <w:szCs w:val="28"/>
        </w:rPr>
        <w:t xml:space="preserve"> Правительства Ульяновской области </w:t>
      </w:r>
      <w:r w:rsidR="00C07854">
        <w:rPr>
          <w:rFonts w:ascii="Times New Roman" w:hAnsi="Times New Roman"/>
          <w:sz w:val="28"/>
          <w:szCs w:val="28"/>
        </w:rPr>
        <w:br/>
        <w:t>от 06.03.2014 № 83-П «</w:t>
      </w:r>
      <w:r w:rsidR="00C07854">
        <w:rPr>
          <w:rFonts w:ascii="Times New Roman" w:eastAsiaTheme="minorHAnsi" w:hAnsi="Times New Roman"/>
          <w:sz w:val="28"/>
          <w:szCs w:val="28"/>
          <w:lang w:eastAsia="en-US"/>
        </w:rPr>
        <w:t>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растениеводства»,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07854" w:rsidRDefault="00C07854" w:rsidP="003866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дополнить пунктом 5</w:t>
      </w:r>
      <w:r w:rsidRPr="00C07854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07854" w:rsidRDefault="00C07854" w:rsidP="002B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Pr="00C07854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 Субсидии </w:t>
      </w:r>
      <w:r w:rsidR="002B4C4E">
        <w:rPr>
          <w:rFonts w:ascii="Times New Roman" w:eastAsiaTheme="minorHAnsi" w:hAnsi="Times New Roman"/>
          <w:sz w:val="28"/>
          <w:szCs w:val="28"/>
          <w:lang w:eastAsia="en-US"/>
        </w:rPr>
        <w:t>в целях оказания несвязанной поддержки сельскохозяйст</w:t>
      </w:r>
      <w:r w:rsidR="002B4C4E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венным товаропроизводителям по направлению, предусмотренному </w:t>
      </w:r>
      <w:hyperlink r:id="rId6" w:history="1">
        <w:r w:rsidR="002B4C4E" w:rsidRPr="002B4C4E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</w:t>
        </w:r>
      </w:hyperlink>
      <w:r w:rsidR="002B4C4E" w:rsidRPr="002B4C4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B4C4E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 предоставления субсидий из федерального бюджета, </w:t>
      </w:r>
      <w:r>
        <w:rPr>
          <w:rFonts w:ascii="Times New Roman" w:hAnsi="Times New Roman"/>
          <w:sz w:val="28"/>
          <w:szCs w:val="28"/>
        </w:rPr>
        <w:t xml:space="preserve">предоставляются </w:t>
      </w:r>
      <w:r w:rsidR="002B4C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приоритетном порядке </w:t>
      </w:r>
      <w:r w:rsidR="002B4C4E">
        <w:rPr>
          <w:rFonts w:ascii="Times New Roman" w:hAnsi="Times New Roman"/>
          <w:sz w:val="28"/>
          <w:szCs w:val="28"/>
        </w:rPr>
        <w:t xml:space="preserve">тем </w:t>
      </w:r>
      <w:r>
        <w:rPr>
          <w:rFonts w:ascii="Times New Roman" w:hAnsi="Times New Roman"/>
          <w:sz w:val="28"/>
          <w:szCs w:val="28"/>
        </w:rPr>
        <w:t xml:space="preserve">сельскохозяйственным товаропроизводителям, </w:t>
      </w:r>
      <w:r w:rsidR="002B4C4E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застрахова</w:t>
      </w:r>
      <w:r w:rsidR="002B4C4E">
        <w:rPr>
          <w:rFonts w:ascii="Times New Roman" w:hAnsi="Times New Roman"/>
          <w:sz w:val="28"/>
          <w:szCs w:val="28"/>
        </w:rPr>
        <w:t>ли посевные площади</w:t>
      </w:r>
      <w:r w:rsidR="0028649C">
        <w:rPr>
          <w:rFonts w:ascii="Times New Roman" w:hAnsi="Times New Roman"/>
          <w:sz w:val="28"/>
          <w:szCs w:val="28"/>
        </w:rPr>
        <w:t>, расположенные на территории Ульяновской области</w:t>
      </w:r>
      <w:r w:rsidR="002B4C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2301D1" w:rsidRDefault="002301D1" w:rsidP="003866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6 дополнить подпунктом 7</w:t>
      </w:r>
      <w:r w:rsidRPr="002301D1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301D1" w:rsidRDefault="002301D1" w:rsidP="00230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</w:t>
      </w:r>
      <w:r w:rsidRPr="002301D1">
        <w:rPr>
          <w:rFonts w:ascii="Times New Roman" w:hAnsi="Times New Roman"/>
          <w:sz w:val="28"/>
          <w:szCs w:val="28"/>
          <w:vertAlign w:val="superscript"/>
        </w:rPr>
        <w:t>1</w:t>
      </w:r>
      <w:r w:rsidRPr="00914B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914BA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сельскохозяйственных товаропроизводителей </w:t>
      </w:r>
      <w:r w:rsidRPr="00914BA8">
        <w:rPr>
          <w:rFonts w:ascii="Times New Roman" w:hAnsi="Times New Roman"/>
          <w:sz w:val="28"/>
          <w:szCs w:val="28"/>
        </w:rPr>
        <w:t>должна отсутство</w:t>
      </w:r>
      <w:r>
        <w:rPr>
          <w:rFonts w:ascii="Times New Roman" w:hAnsi="Times New Roman"/>
          <w:sz w:val="28"/>
          <w:szCs w:val="28"/>
        </w:rPr>
        <w:softHyphen/>
      </w:r>
      <w:r w:rsidRPr="00914BA8">
        <w:rPr>
          <w:rFonts w:ascii="Times New Roman" w:hAnsi="Times New Roman"/>
          <w:sz w:val="28"/>
          <w:szCs w:val="28"/>
        </w:rPr>
        <w:t xml:space="preserve">вать просроченная (неурегулированная) задолженность по денежным </w:t>
      </w:r>
      <w:r>
        <w:rPr>
          <w:rFonts w:ascii="Times New Roman" w:hAnsi="Times New Roman"/>
          <w:sz w:val="28"/>
          <w:szCs w:val="28"/>
        </w:rPr>
        <w:br/>
      </w:r>
      <w:r w:rsidRPr="00914BA8">
        <w:rPr>
          <w:rFonts w:ascii="Times New Roman" w:hAnsi="Times New Roman"/>
          <w:sz w:val="28"/>
          <w:szCs w:val="28"/>
        </w:rPr>
        <w:t>обязательствам перед Ульяновской областью;</w:t>
      </w:r>
      <w:r>
        <w:rPr>
          <w:rFonts w:ascii="Times New Roman" w:hAnsi="Times New Roman"/>
          <w:sz w:val="28"/>
          <w:szCs w:val="28"/>
        </w:rPr>
        <w:t>»;</w:t>
      </w:r>
    </w:p>
    <w:p w:rsidR="00B14C51" w:rsidRDefault="002301D1" w:rsidP="003866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14C51">
        <w:rPr>
          <w:rFonts w:ascii="Times New Roman" w:hAnsi="Times New Roman"/>
          <w:sz w:val="28"/>
          <w:szCs w:val="28"/>
        </w:rPr>
        <w:t>в пункте 8:</w:t>
      </w:r>
    </w:p>
    <w:p w:rsidR="00B14C51" w:rsidRDefault="00B14C51" w:rsidP="003866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1:</w:t>
      </w:r>
    </w:p>
    <w:p w:rsidR="00B14C51" w:rsidRDefault="00B14C51" w:rsidP="003866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 подпунктом «е» следующего содержания:</w:t>
      </w:r>
    </w:p>
    <w:p w:rsidR="00B14C51" w:rsidRDefault="00B14C51" w:rsidP="00B14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«е) копию договора сельскохозяйственного страхования посевных площадей, расположенных на территории Ульяновской области, заверенную заявителем (представляется при наличии);»;</w:t>
      </w:r>
    </w:p>
    <w:p w:rsidR="00386681" w:rsidRDefault="00B14C51" w:rsidP="003866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подпункты «е» – «з» считать подпунктами «ж» – «и»;</w:t>
      </w:r>
    </w:p>
    <w:p w:rsidR="00B14C51" w:rsidRDefault="00B14C51" w:rsidP="003866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подпункте 2:</w:t>
      </w:r>
    </w:p>
    <w:p w:rsidR="00DC7F73" w:rsidRDefault="00DC7F73" w:rsidP="00DC7F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 подпунктом «м» следующего содержания:</w:t>
      </w:r>
    </w:p>
    <w:p w:rsidR="00DC7F73" w:rsidRDefault="00DC7F73" w:rsidP="00DC7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«м) копию договора сельскохозяйственного страхования посевных площадей, расположенных на территории Ульяновской области, заверенную заявителем (представляется при наличии);»;</w:t>
      </w:r>
    </w:p>
    <w:p w:rsidR="00DC7F73" w:rsidRDefault="00DC7F73" w:rsidP="00DC7F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подпункты «м» и «н» считать подпунктами «н» и «о</w:t>
      </w:r>
      <w:r w:rsidR="004A26BE">
        <w:rPr>
          <w:rFonts w:ascii="Times New Roman" w:hAnsi="Times New Roman"/>
          <w:sz w:val="28"/>
          <w:szCs w:val="28"/>
        </w:rPr>
        <w:t>»;</w:t>
      </w:r>
    </w:p>
    <w:p w:rsidR="00810D75" w:rsidRDefault="002301D1" w:rsidP="00DC7F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26BE">
        <w:rPr>
          <w:rFonts w:ascii="Times New Roman" w:hAnsi="Times New Roman"/>
          <w:sz w:val="28"/>
          <w:szCs w:val="28"/>
        </w:rPr>
        <w:t xml:space="preserve">) </w:t>
      </w:r>
      <w:r w:rsidR="00810D75">
        <w:rPr>
          <w:rFonts w:ascii="Times New Roman" w:hAnsi="Times New Roman"/>
          <w:sz w:val="28"/>
          <w:szCs w:val="28"/>
        </w:rPr>
        <w:t>в подпункте 4 пункта 10 слова «настоящего Порядка» заменить словами «настоящих Правил»;</w:t>
      </w:r>
    </w:p>
    <w:p w:rsidR="004A26BE" w:rsidRDefault="002301D1" w:rsidP="00DC7F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10D75">
        <w:rPr>
          <w:rFonts w:ascii="Times New Roman" w:hAnsi="Times New Roman"/>
          <w:sz w:val="28"/>
          <w:szCs w:val="28"/>
        </w:rPr>
        <w:t xml:space="preserve">) </w:t>
      </w:r>
      <w:r w:rsidR="004A26BE">
        <w:rPr>
          <w:rFonts w:ascii="Times New Roman" w:hAnsi="Times New Roman"/>
          <w:sz w:val="28"/>
          <w:szCs w:val="28"/>
        </w:rPr>
        <w:t>пункт 14 дополнить предложением следующего содержания:</w:t>
      </w:r>
    </w:p>
    <w:p w:rsidR="004A26BE" w:rsidRDefault="004A26BE" w:rsidP="004A2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«Субсидия перечисляется в порядке очерёдности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подачи документов, определяемой по дате их регистрации в журнале регистрации, с учётом приоритетности предоставления субсидий, установленной пунктом 5</w:t>
      </w:r>
      <w:r w:rsidRPr="004A26BE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Правил.</w:t>
      </w:r>
      <w:r>
        <w:rPr>
          <w:rFonts w:ascii="Times New Roman" w:hAnsi="Times New Roman"/>
          <w:sz w:val="28"/>
          <w:szCs w:val="28"/>
        </w:rPr>
        <w:t>»</w:t>
      </w:r>
      <w:r w:rsidR="00810D75">
        <w:rPr>
          <w:rFonts w:ascii="Times New Roman" w:hAnsi="Times New Roman"/>
          <w:sz w:val="28"/>
          <w:szCs w:val="28"/>
        </w:rPr>
        <w:t>;</w:t>
      </w:r>
    </w:p>
    <w:p w:rsidR="00810D75" w:rsidRDefault="002301D1" w:rsidP="004A2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0D75">
        <w:rPr>
          <w:rFonts w:ascii="Times New Roman" w:hAnsi="Times New Roman"/>
          <w:sz w:val="28"/>
          <w:szCs w:val="28"/>
        </w:rPr>
        <w:t>) в пункте 21 слова «настоящего Порядка» заменить словами «настоящих Правил».</w:t>
      </w:r>
    </w:p>
    <w:p w:rsidR="00DC7F73" w:rsidRPr="00315BDD" w:rsidRDefault="00DC7F73" w:rsidP="00DC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="MS Mincho" w:hAnsi="Times New Roman"/>
          <w:sz w:val="28"/>
          <w:szCs w:val="28"/>
        </w:rPr>
        <w:t>2.</w:t>
      </w:r>
      <w:r w:rsidRPr="00315BDD">
        <w:rPr>
          <w:rFonts w:ascii="Times New Roman" w:hAnsi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DC7F73" w:rsidRPr="00315BDD" w:rsidRDefault="00DC7F73" w:rsidP="00DC7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7F73" w:rsidRPr="00315BDD" w:rsidRDefault="00DC7F73" w:rsidP="00DC7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73" w:rsidRPr="00315BDD" w:rsidRDefault="00DC7F73" w:rsidP="00DC7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73" w:rsidRPr="00315BDD" w:rsidRDefault="00DC7F73" w:rsidP="00DC7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C7F73" w:rsidRPr="00315BDD" w:rsidRDefault="00DC7F73" w:rsidP="00DC7F73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Правительства области</w:t>
      </w:r>
      <w:r w:rsidRPr="00315BDD">
        <w:rPr>
          <w:rFonts w:ascii="Times New Roman" w:hAnsi="Times New Roman"/>
          <w:sz w:val="28"/>
          <w:szCs w:val="28"/>
        </w:rPr>
        <w:tab/>
        <w:t xml:space="preserve"> А.А.Смекалин</w:t>
      </w:r>
    </w:p>
    <w:p w:rsidR="00DC7F73" w:rsidRDefault="00DC7F73" w:rsidP="003866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4C9" w:rsidRDefault="003254C9"/>
    <w:sectPr w:rsidR="003254C9" w:rsidSect="00DC7F7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4B" w:rsidRDefault="00223D4B" w:rsidP="00DC7F73">
      <w:pPr>
        <w:spacing w:after="0" w:line="240" w:lineRule="auto"/>
      </w:pPr>
      <w:r>
        <w:separator/>
      </w:r>
    </w:p>
  </w:endnote>
  <w:endnote w:type="continuationSeparator" w:id="1">
    <w:p w:rsidR="00223D4B" w:rsidRDefault="00223D4B" w:rsidP="00D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4B" w:rsidRDefault="00223D4B" w:rsidP="00DC7F73">
      <w:pPr>
        <w:spacing w:after="0" w:line="240" w:lineRule="auto"/>
      </w:pPr>
      <w:r>
        <w:separator/>
      </w:r>
    </w:p>
  </w:footnote>
  <w:footnote w:type="continuationSeparator" w:id="1">
    <w:p w:rsidR="00223D4B" w:rsidRDefault="00223D4B" w:rsidP="00D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01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C7F73" w:rsidRPr="00DC7F73" w:rsidRDefault="00AD26B7" w:rsidP="00DC7F7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C7F73">
          <w:rPr>
            <w:rFonts w:ascii="Times New Roman" w:hAnsi="Times New Roman"/>
            <w:sz w:val="28"/>
            <w:szCs w:val="28"/>
          </w:rPr>
          <w:fldChar w:fldCharType="begin"/>
        </w:r>
        <w:r w:rsidR="00DC7F73" w:rsidRPr="00DC7F7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C7F73">
          <w:rPr>
            <w:rFonts w:ascii="Times New Roman" w:hAnsi="Times New Roman"/>
            <w:sz w:val="28"/>
            <w:szCs w:val="28"/>
          </w:rPr>
          <w:fldChar w:fldCharType="separate"/>
        </w:r>
        <w:r w:rsidR="0052762A">
          <w:rPr>
            <w:rFonts w:ascii="Times New Roman" w:hAnsi="Times New Roman"/>
            <w:noProof/>
            <w:sz w:val="28"/>
            <w:szCs w:val="28"/>
          </w:rPr>
          <w:t>2</w:t>
        </w:r>
        <w:r w:rsidRPr="00DC7F7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6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3D4B"/>
    <w:rsid w:val="002240FA"/>
    <w:rsid w:val="00225932"/>
    <w:rsid w:val="002301D1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8649C"/>
    <w:rsid w:val="0029126A"/>
    <w:rsid w:val="00293B1F"/>
    <w:rsid w:val="00296E43"/>
    <w:rsid w:val="00297B16"/>
    <w:rsid w:val="002A3E89"/>
    <w:rsid w:val="002A5007"/>
    <w:rsid w:val="002A5C93"/>
    <w:rsid w:val="002A755C"/>
    <w:rsid w:val="002B4C4E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86681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26BE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2762A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101"/>
    <w:rsid w:val="005A5407"/>
    <w:rsid w:val="005B05E9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2E2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0D75"/>
    <w:rsid w:val="00812F93"/>
    <w:rsid w:val="00814589"/>
    <w:rsid w:val="008261AA"/>
    <w:rsid w:val="00826C99"/>
    <w:rsid w:val="008270EB"/>
    <w:rsid w:val="00831A70"/>
    <w:rsid w:val="00832504"/>
    <w:rsid w:val="008329E8"/>
    <w:rsid w:val="008374BB"/>
    <w:rsid w:val="0084084E"/>
    <w:rsid w:val="00855B71"/>
    <w:rsid w:val="00864BEF"/>
    <w:rsid w:val="00865131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26B7"/>
    <w:rsid w:val="00AE1725"/>
    <w:rsid w:val="00AE393A"/>
    <w:rsid w:val="00AE486D"/>
    <w:rsid w:val="00AF4793"/>
    <w:rsid w:val="00B0325D"/>
    <w:rsid w:val="00B076DB"/>
    <w:rsid w:val="00B11457"/>
    <w:rsid w:val="00B14C51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07854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3171"/>
    <w:rsid w:val="00D87E50"/>
    <w:rsid w:val="00D9315B"/>
    <w:rsid w:val="00D93A75"/>
    <w:rsid w:val="00D9423A"/>
    <w:rsid w:val="00DA2640"/>
    <w:rsid w:val="00DA6ACF"/>
    <w:rsid w:val="00DB06B7"/>
    <w:rsid w:val="00DB53D1"/>
    <w:rsid w:val="00DB5FC7"/>
    <w:rsid w:val="00DB649B"/>
    <w:rsid w:val="00DB711D"/>
    <w:rsid w:val="00DC2AB1"/>
    <w:rsid w:val="00DC3B07"/>
    <w:rsid w:val="00DC3FF1"/>
    <w:rsid w:val="00DC7F73"/>
    <w:rsid w:val="00DD3E9D"/>
    <w:rsid w:val="00DE18E6"/>
    <w:rsid w:val="00DF2443"/>
    <w:rsid w:val="00DF65BC"/>
    <w:rsid w:val="00E01801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81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F73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92D75D9DDDB8A22E7D510CB039022AF9561CD351B935633EE1FC8B8E2D681EBD1D3886A045D1D29804A57C989FD48C1CF18D3B50018AEuDX0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2019-01-22T07:10:00Z</cp:lastPrinted>
  <dcterms:created xsi:type="dcterms:W3CDTF">2019-01-24T09:37:00Z</dcterms:created>
  <dcterms:modified xsi:type="dcterms:W3CDTF">2019-01-24T09:37:00Z</dcterms:modified>
</cp:coreProperties>
</file>