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087976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7976">
        <w:rPr>
          <w:sz w:val="28"/>
          <w:szCs w:val="28"/>
        </w:rPr>
        <w:t>ПРОЕКТ</w:t>
      </w:r>
    </w:p>
    <w:p w:rsidR="008B6D4E" w:rsidRPr="00087976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</w:p>
    <w:p w:rsidR="008B6D4E" w:rsidRPr="00087976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6FC9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86FC9" w:rsidRPr="00087976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02FD" w:rsidRPr="00087976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87976">
        <w:rPr>
          <w:bCs/>
          <w:sz w:val="28"/>
          <w:szCs w:val="28"/>
        </w:rPr>
        <w:t>ПРАВИТЕЛЬСТВО УЛЬЯНОВСКОЙ ОБЛАСТИ</w:t>
      </w:r>
    </w:p>
    <w:p w:rsidR="00252D86" w:rsidRPr="00087976" w:rsidRDefault="00252D86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02FD" w:rsidRPr="00087976" w:rsidRDefault="001502FD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7976">
        <w:rPr>
          <w:bCs/>
          <w:sz w:val="28"/>
          <w:szCs w:val="28"/>
        </w:rPr>
        <w:t>ПОСТАНОВЛЕНИЕ</w:t>
      </w:r>
    </w:p>
    <w:p w:rsidR="00475EFF" w:rsidRPr="00087976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5EFF" w:rsidRPr="00087976" w:rsidRDefault="00475EFF" w:rsidP="001502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5977" w:rsidRPr="00087976" w:rsidRDefault="00914C24" w:rsidP="00475E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7976">
        <w:rPr>
          <w:rFonts w:eastAsia="Courier New"/>
          <w:b/>
          <w:sz w:val="28"/>
          <w:szCs w:val="28"/>
        </w:rPr>
        <w:t xml:space="preserve">О </w:t>
      </w:r>
      <w:r w:rsidR="00E44EAB" w:rsidRPr="00087976">
        <w:rPr>
          <w:b/>
          <w:sz w:val="28"/>
          <w:szCs w:val="28"/>
        </w:rPr>
        <w:t>внесении изменени</w:t>
      </w:r>
      <w:r w:rsidR="0084746D" w:rsidRPr="00087976">
        <w:rPr>
          <w:b/>
          <w:sz w:val="28"/>
          <w:szCs w:val="28"/>
        </w:rPr>
        <w:t>й</w:t>
      </w:r>
      <w:r w:rsidR="00E44EAB" w:rsidRPr="00087976">
        <w:rPr>
          <w:b/>
          <w:sz w:val="28"/>
          <w:szCs w:val="28"/>
        </w:rPr>
        <w:t xml:space="preserve"> в постановление Правительства </w:t>
      </w:r>
      <w:r w:rsidR="00475EFF" w:rsidRPr="00087976">
        <w:rPr>
          <w:b/>
          <w:sz w:val="28"/>
          <w:szCs w:val="28"/>
        </w:rPr>
        <w:br/>
      </w:r>
      <w:r w:rsidR="009178EA" w:rsidRPr="00087976">
        <w:rPr>
          <w:b/>
          <w:sz w:val="28"/>
          <w:szCs w:val="28"/>
        </w:rPr>
        <w:t>Ульяновской области от 22.07.2013 № 311</w:t>
      </w:r>
      <w:r w:rsidR="00E44EAB" w:rsidRPr="00087976">
        <w:rPr>
          <w:b/>
          <w:sz w:val="28"/>
          <w:szCs w:val="28"/>
        </w:rPr>
        <w:t>-П</w:t>
      </w:r>
    </w:p>
    <w:p w:rsidR="00475EFF" w:rsidRDefault="00475EFF" w:rsidP="00475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FC9" w:rsidRPr="00087976" w:rsidRDefault="00886FC9" w:rsidP="00475E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04" w:rsidRPr="00087976" w:rsidRDefault="001502FD" w:rsidP="0084746D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87976">
        <w:rPr>
          <w:rFonts w:ascii="Times New Roman" w:eastAsia="Courier New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F510E3" w:rsidRPr="00087976" w:rsidRDefault="009178EA" w:rsidP="00F510E3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87976">
        <w:rPr>
          <w:szCs w:val="28"/>
        </w:rPr>
        <w:t>Внести в</w:t>
      </w:r>
      <w:bookmarkStart w:id="1" w:name="_GoBack"/>
      <w:bookmarkEnd w:id="1"/>
      <w:r w:rsidRPr="00087976">
        <w:rPr>
          <w:rFonts w:eastAsia="Courier New"/>
          <w:color w:val="000000" w:themeColor="text1"/>
          <w:szCs w:val="28"/>
        </w:rPr>
        <w:t>Поряд</w:t>
      </w:r>
      <w:r w:rsidR="0084746D" w:rsidRPr="00087976">
        <w:rPr>
          <w:rFonts w:eastAsia="Courier New"/>
          <w:color w:val="000000" w:themeColor="text1"/>
          <w:szCs w:val="28"/>
        </w:rPr>
        <w:t>ок</w:t>
      </w:r>
      <w:r w:rsidRPr="00087976">
        <w:rPr>
          <w:rFonts w:eastAsia="Courier New"/>
          <w:szCs w:val="28"/>
        </w:rPr>
        <w:t>вып</w:t>
      </w:r>
      <w:r w:rsidR="0084746D" w:rsidRPr="00087976">
        <w:rPr>
          <w:rFonts w:eastAsia="Courier New"/>
          <w:szCs w:val="28"/>
        </w:rPr>
        <w:t>латы владельцем специального счё</w:t>
      </w:r>
      <w:r w:rsidRPr="00087976">
        <w:rPr>
          <w:rFonts w:eastAsia="Courier New"/>
          <w:szCs w:val="28"/>
        </w:rPr>
        <w:t xml:space="preserve">та </w:t>
      </w:r>
      <w:r w:rsidR="00CB37EC" w:rsidRPr="00087976">
        <w:rPr>
          <w:rFonts w:eastAsia="Courier New"/>
          <w:szCs w:val="28"/>
        </w:rPr>
        <w:br/>
      </w:r>
      <w:r w:rsidRPr="00087976">
        <w:rPr>
          <w:rFonts w:eastAsia="Courier New"/>
          <w:szCs w:val="28"/>
        </w:rPr>
        <w:t>и (или) региональным оператором средств фонда капитального ремонта собственникам помещений в многоквартирном доме, использования средств фонда капитального ремонта на цели сноса или реконструкции многоквартирного дома</w:t>
      </w:r>
      <w:r w:rsidR="00475EFF" w:rsidRPr="00087976">
        <w:rPr>
          <w:szCs w:val="28"/>
        </w:rPr>
        <w:t xml:space="preserve">, утверждённый </w:t>
      </w:r>
      <w:r w:rsidR="00E44EAB" w:rsidRPr="00087976">
        <w:rPr>
          <w:szCs w:val="28"/>
        </w:rPr>
        <w:t>постановление</w:t>
      </w:r>
      <w:r w:rsidR="00475EFF" w:rsidRPr="00087976">
        <w:rPr>
          <w:szCs w:val="28"/>
        </w:rPr>
        <w:t>м</w:t>
      </w:r>
      <w:r w:rsidR="00E44EAB" w:rsidRPr="00087976">
        <w:rPr>
          <w:szCs w:val="28"/>
        </w:rPr>
        <w:t xml:space="preserve"> Прави</w:t>
      </w:r>
      <w:r w:rsidR="00CB37EC" w:rsidRPr="00087976">
        <w:rPr>
          <w:szCs w:val="28"/>
        </w:rPr>
        <w:t>тельства Ульяновской области от</w:t>
      </w:r>
      <w:r w:rsidRPr="00087976">
        <w:rPr>
          <w:szCs w:val="28"/>
        </w:rPr>
        <w:t xml:space="preserve"> 22.07.2013 № 311-П </w:t>
      </w:r>
      <w:r w:rsidR="00E44EAB" w:rsidRPr="00087976">
        <w:rPr>
          <w:szCs w:val="28"/>
        </w:rPr>
        <w:t>«</w:t>
      </w:r>
      <w:r w:rsidRPr="00087976">
        <w:rPr>
          <w:rFonts w:eastAsia="Courier New"/>
          <w:szCs w:val="28"/>
        </w:rPr>
        <w:t>О Порядке вып</w:t>
      </w:r>
      <w:r w:rsidR="0084746D" w:rsidRPr="00087976">
        <w:rPr>
          <w:rFonts w:eastAsia="Courier New"/>
          <w:szCs w:val="28"/>
        </w:rPr>
        <w:t>латы владельцем специального счё</w:t>
      </w:r>
      <w:r w:rsidRPr="00087976">
        <w:rPr>
          <w:rFonts w:eastAsia="Courier New"/>
          <w:szCs w:val="28"/>
        </w:rPr>
        <w:t xml:space="preserve">та и (или) региональным оператором средств фонда капитального ремонта собственникам помещений в многоквартирном доме, использования средств фонда капитального ремонта на цели сноса </w:t>
      </w:r>
      <w:r w:rsidR="00CB37EC" w:rsidRPr="00087976">
        <w:rPr>
          <w:rFonts w:eastAsia="Courier New"/>
          <w:szCs w:val="28"/>
        </w:rPr>
        <w:br/>
      </w:r>
      <w:r w:rsidRPr="00087976">
        <w:rPr>
          <w:rFonts w:eastAsia="Courier New"/>
          <w:szCs w:val="28"/>
        </w:rPr>
        <w:t>или реконструкции многоквартирного дома</w:t>
      </w:r>
      <w:r w:rsidR="00E44EAB" w:rsidRPr="00087976">
        <w:rPr>
          <w:szCs w:val="28"/>
        </w:rPr>
        <w:t>»</w:t>
      </w:r>
      <w:r w:rsidR="00F510E3" w:rsidRPr="00087976">
        <w:rPr>
          <w:szCs w:val="28"/>
        </w:rPr>
        <w:t>следующие изменения</w:t>
      </w:r>
    </w:p>
    <w:p w:rsidR="00F510E3" w:rsidRPr="00087976" w:rsidRDefault="00F510E3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rFonts w:eastAsia="Courier New" w:cs="Times New Roman CYR"/>
          <w:szCs w:val="28"/>
        </w:rPr>
      </w:pPr>
      <w:r w:rsidRPr="00087976">
        <w:rPr>
          <w:szCs w:val="28"/>
        </w:rPr>
        <w:t xml:space="preserve">1) </w:t>
      </w:r>
      <w:r w:rsidR="0084746D" w:rsidRPr="00087976">
        <w:rPr>
          <w:szCs w:val="28"/>
        </w:rPr>
        <w:t xml:space="preserve">пункт </w:t>
      </w:r>
      <w:r w:rsidRPr="00087976">
        <w:rPr>
          <w:szCs w:val="28"/>
        </w:rPr>
        <w:t xml:space="preserve">1после слов «многоквартирного дома» дополнить словами </w:t>
      </w:r>
      <w:r w:rsidRPr="00087976">
        <w:rPr>
          <w:szCs w:val="28"/>
        </w:rPr>
        <w:br/>
        <w:t xml:space="preserve">«, а также в случае исключения из </w:t>
      </w:r>
      <w:r w:rsidR="00087976" w:rsidRPr="00087976">
        <w:rPr>
          <w:rFonts w:ascii="Times New Roman" w:hAnsi="Times New Roman"/>
          <w:szCs w:val="28"/>
        </w:rPr>
        <w:t xml:space="preserve">региональной программы капитального ремонта общего имущества в многоквартирных домах, расположенных </w:t>
      </w:r>
      <w:r w:rsidR="00087976" w:rsidRPr="00087976">
        <w:rPr>
          <w:rFonts w:ascii="Times New Roman" w:hAnsi="Times New Roman"/>
          <w:szCs w:val="28"/>
        </w:rPr>
        <w:br/>
        <w:t>на территории Ульяновской области, на 2014-2044 годы (далее − региональная программа капитального ремонта)</w:t>
      </w:r>
      <w:r w:rsidRPr="00087976">
        <w:rPr>
          <w:rFonts w:eastAsia="Courier New" w:cs="Times New Roman CYR"/>
          <w:szCs w:val="28"/>
        </w:rPr>
        <w:t>многоквартирного дома, в которых имеется менее чем пять квартир,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доме.»;</w:t>
      </w:r>
    </w:p>
    <w:p w:rsidR="00087976" w:rsidRDefault="00087976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87976">
        <w:rPr>
          <w:rFonts w:eastAsia="Courier New" w:cs="Times New Roman CYR"/>
          <w:szCs w:val="28"/>
        </w:rPr>
        <w:t xml:space="preserve">2) абзац первый </w:t>
      </w:r>
      <w:r w:rsidRPr="00087976">
        <w:rPr>
          <w:szCs w:val="28"/>
        </w:rPr>
        <w:t>пункта</w:t>
      </w:r>
      <w:r w:rsidR="00F510E3" w:rsidRPr="00087976">
        <w:rPr>
          <w:szCs w:val="28"/>
        </w:rPr>
        <w:t>3</w:t>
      </w:r>
      <w:r w:rsidRPr="00087976">
        <w:rPr>
          <w:szCs w:val="28"/>
        </w:rPr>
        <w:t xml:space="preserve"> изложить в следующей редакции:</w:t>
      </w:r>
    </w:p>
    <w:p w:rsidR="00087976" w:rsidRPr="00087976" w:rsidRDefault="00087976" w:rsidP="00087976">
      <w:pPr>
        <w:pStyle w:val="a9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87976">
        <w:rPr>
          <w:rFonts w:eastAsia="Courier New" w:cs="Times New Roman CYR"/>
          <w:szCs w:val="28"/>
        </w:rPr>
        <w:t xml:space="preserve">«В случае </w:t>
      </w:r>
      <w:r w:rsidRPr="00087976">
        <w:rPr>
          <w:szCs w:val="28"/>
        </w:rPr>
        <w:t xml:space="preserve">исключения из </w:t>
      </w:r>
      <w:r w:rsidRPr="00087976">
        <w:rPr>
          <w:rFonts w:ascii="Times New Roman" w:hAnsi="Times New Roman"/>
          <w:szCs w:val="28"/>
        </w:rPr>
        <w:t xml:space="preserve">региональной программы капитального ремонта </w:t>
      </w:r>
      <w:r w:rsidRPr="00087976">
        <w:rPr>
          <w:rFonts w:eastAsia="Courier New" w:cs="Times New Roman CYR"/>
          <w:szCs w:val="28"/>
        </w:rPr>
        <w:t xml:space="preserve">многоквартирного дома, в которых имеется менее чем пять квартир, </w:t>
      </w:r>
      <w:r>
        <w:rPr>
          <w:rFonts w:eastAsia="Courier New" w:cs="Times New Roman CYR"/>
          <w:szCs w:val="28"/>
        </w:rPr>
        <w:br/>
      </w:r>
      <w:r w:rsidRPr="00087976">
        <w:rPr>
          <w:rFonts w:eastAsia="Courier New" w:cs="Times New Roman CYR"/>
          <w:szCs w:val="28"/>
        </w:rPr>
        <w:t xml:space="preserve">и в случае изъятия для государственных или муниципальных нужд земельного участка, на котором расположен многоквартирный дом, и, соответственно, изъятия каждого помещения в этом многоквартирном доме, за исключением помещений, принадлежащих на праве собственности Российской Федерации, Ульяновской области или муниципальному образованию, владелец специального счёта или региональный оператор обязан выплатить собственникам помещений в этом многоквартирном доме средства фонда </w:t>
      </w:r>
      <w:r w:rsidRPr="00087976">
        <w:rPr>
          <w:rFonts w:eastAsia="Courier New" w:cs="Times New Roman CYR"/>
          <w:szCs w:val="28"/>
        </w:rPr>
        <w:lastRenderedPageBreak/>
        <w:t>капитального ремонта,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доме.».</w:t>
      </w:r>
    </w:p>
    <w:p w:rsidR="00107F04" w:rsidRPr="00087976" w:rsidRDefault="00107F04" w:rsidP="0084746D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  <w:r w:rsidRPr="00087976">
        <w:rPr>
          <w:rFonts w:ascii="Times New Roman CYR" w:hAnsi="Times New Roman CYR"/>
          <w:sz w:val="28"/>
          <w:szCs w:val="28"/>
        </w:rPr>
        <w:t>2.</w:t>
      </w:r>
      <w:r w:rsidRPr="00087976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2F767E" w:rsidRPr="00087976" w:rsidRDefault="002F767E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566" w:rsidRPr="00087976" w:rsidRDefault="00647566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DBD" w:rsidRPr="00087976" w:rsidRDefault="006F3DBD" w:rsidP="00F97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A0D" w:rsidRPr="00087976" w:rsidRDefault="00342A0D" w:rsidP="00FC7B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976">
        <w:rPr>
          <w:sz w:val="28"/>
          <w:szCs w:val="28"/>
        </w:rPr>
        <w:t xml:space="preserve">Председатель </w:t>
      </w:r>
    </w:p>
    <w:p w:rsidR="003C3EA6" w:rsidRPr="00087976" w:rsidRDefault="00342A0D" w:rsidP="009410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976">
        <w:rPr>
          <w:sz w:val="28"/>
          <w:szCs w:val="28"/>
        </w:rPr>
        <w:t xml:space="preserve">Правительства </w:t>
      </w:r>
      <w:r w:rsidR="00993391" w:rsidRPr="00087976">
        <w:rPr>
          <w:sz w:val="28"/>
          <w:szCs w:val="28"/>
        </w:rPr>
        <w:t xml:space="preserve">области </w:t>
      </w:r>
      <w:r w:rsidR="00216402">
        <w:rPr>
          <w:sz w:val="28"/>
          <w:szCs w:val="28"/>
        </w:rPr>
        <w:t xml:space="preserve">                       </w:t>
      </w:r>
      <w:r w:rsidR="00107F04" w:rsidRPr="00087976">
        <w:rPr>
          <w:sz w:val="28"/>
          <w:szCs w:val="28"/>
        </w:rPr>
        <w:t>А.А.Смекалин</w:t>
      </w:r>
    </w:p>
    <w:sectPr w:rsidR="003C3EA6" w:rsidRPr="00087976" w:rsidSect="00886FC9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54" w:rsidRDefault="00623254" w:rsidP="009030A0">
      <w:r>
        <w:separator/>
      </w:r>
    </w:p>
  </w:endnote>
  <w:endnote w:type="continuationSeparator" w:id="1">
    <w:p w:rsidR="00623254" w:rsidRDefault="00623254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54" w:rsidRDefault="00623254" w:rsidP="009030A0">
      <w:r>
        <w:separator/>
      </w:r>
    </w:p>
  </w:footnote>
  <w:footnote w:type="continuationSeparator" w:id="1">
    <w:p w:rsidR="00623254" w:rsidRDefault="00623254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303647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86FC9" w:rsidRDefault="00303647">
    <w:pPr>
      <w:pStyle w:val="a3"/>
      <w:jc w:val="center"/>
      <w:rPr>
        <w:sz w:val="28"/>
        <w:szCs w:val="28"/>
      </w:rPr>
    </w:pPr>
    <w:r w:rsidRPr="00886FC9">
      <w:rPr>
        <w:sz w:val="28"/>
        <w:szCs w:val="28"/>
      </w:rPr>
      <w:fldChar w:fldCharType="begin"/>
    </w:r>
    <w:r w:rsidR="009B7F76" w:rsidRPr="00886FC9">
      <w:rPr>
        <w:sz w:val="28"/>
        <w:szCs w:val="28"/>
      </w:rPr>
      <w:instrText>PAGE   \* MERGEFORMAT</w:instrText>
    </w:r>
    <w:r w:rsidRPr="00886FC9">
      <w:rPr>
        <w:sz w:val="28"/>
        <w:szCs w:val="28"/>
      </w:rPr>
      <w:fldChar w:fldCharType="separate"/>
    </w:r>
    <w:r w:rsidR="00216402">
      <w:rPr>
        <w:noProof/>
        <w:sz w:val="28"/>
        <w:szCs w:val="28"/>
      </w:rPr>
      <w:t>2</w:t>
    </w:r>
    <w:r w:rsidRPr="00886FC9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200BE"/>
    <w:rsid w:val="000765A7"/>
    <w:rsid w:val="00087976"/>
    <w:rsid w:val="000A4090"/>
    <w:rsid w:val="000A4369"/>
    <w:rsid w:val="000C1973"/>
    <w:rsid w:val="000C3C8B"/>
    <w:rsid w:val="000C3D88"/>
    <w:rsid w:val="000D26A7"/>
    <w:rsid w:val="000D3677"/>
    <w:rsid w:val="000E4D05"/>
    <w:rsid w:val="000F2F5A"/>
    <w:rsid w:val="00101C6C"/>
    <w:rsid w:val="00107F04"/>
    <w:rsid w:val="00113328"/>
    <w:rsid w:val="001502FD"/>
    <w:rsid w:val="0015172F"/>
    <w:rsid w:val="00162C17"/>
    <w:rsid w:val="001671C9"/>
    <w:rsid w:val="001A38AD"/>
    <w:rsid w:val="001C44DF"/>
    <w:rsid w:val="001D5B62"/>
    <w:rsid w:val="001E23B5"/>
    <w:rsid w:val="00215739"/>
    <w:rsid w:val="00216402"/>
    <w:rsid w:val="00217B31"/>
    <w:rsid w:val="00232280"/>
    <w:rsid w:val="00236B52"/>
    <w:rsid w:val="00237C4C"/>
    <w:rsid w:val="00242454"/>
    <w:rsid w:val="0024591E"/>
    <w:rsid w:val="00252D86"/>
    <w:rsid w:val="002548CB"/>
    <w:rsid w:val="0027332B"/>
    <w:rsid w:val="0027370A"/>
    <w:rsid w:val="00273E49"/>
    <w:rsid w:val="00292789"/>
    <w:rsid w:val="002A4498"/>
    <w:rsid w:val="002B0B64"/>
    <w:rsid w:val="002D5E6B"/>
    <w:rsid w:val="002D730F"/>
    <w:rsid w:val="002E5050"/>
    <w:rsid w:val="002F767E"/>
    <w:rsid w:val="00303647"/>
    <w:rsid w:val="003119FF"/>
    <w:rsid w:val="00312259"/>
    <w:rsid w:val="003207DA"/>
    <w:rsid w:val="0033093A"/>
    <w:rsid w:val="00342A0D"/>
    <w:rsid w:val="0034761E"/>
    <w:rsid w:val="00347F21"/>
    <w:rsid w:val="003528D9"/>
    <w:rsid w:val="00390CDB"/>
    <w:rsid w:val="00392A6C"/>
    <w:rsid w:val="003A45F3"/>
    <w:rsid w:val="003C1561"/>
    <w:rsid w:val="003C3EA6"/>
    <w:rsid w:val="003D35E5"/>
    <w:rsid w:val="003E4D9C"/>
    <w:rsid w:val="003E7922"/>
    <w:rsid w:val="003F0E7B"/>
    <w:rsid w:val="00414AD8"/>
    <w:rsid w:val="00435745"/>
    <w:rsid w:val="00452183"/>
    <w:rsid w:val="00455253"/>
    <w:rsid w:val="00462126"/>
    <w:rsid w:val="00462C79"/>
    <w:rsid w:val="004658B0"/>
    <w:rsid w:val="00475EFF"/>
    <w:rsid w:val="00483C6C"/>
    <w:rsid w:val="00486FCE"/>
    <w:rsid w:val="00493389"/>
    <w:rsid w:val="004A15D1"/>
    <w:rsid w:val="004A5859"/>
    <w:rsid w:val="004A7907"/>
    <w:rsid w:val="004B035E"/>
    <w:rsid w:val="004C3B48"/>
    <w:rsid w:val="004C3E01"/>
    <w:rsid w:val="004C50EF"/>
    <w:rsid w:val="004D59AE"/>
    <w:rsid w:val="004F1E9A"/>
    <w:rsid w:val="00505F7C"/>
    <w:rsid w:val="00510CF2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601450"/>
    <w:rsid w:val="006065E0"/>
    <w:rsid w:val="00623254"/>
    <w:rsid w:val="006319D1"/>
    <w:rsid w:val="00646728"/>
    <w:rsid w:val="00647566"/>
    <w:rsid w:val="00677386"/>
    <w:rsid w:val="0068266E"/>
    <w:rsid w:val="006A0B3D"/>
    <w:rsid w:val="006B04CB"/>
    <w:rsid w:val="006B4871"/>
    <w:rsid w:val="006B646C"/>
    <w:rsid w:val="006B732A"/>
    <w:rsid w:val="006C7C90"/>
    <w:rsid w:val="006F3DBD"/>
    <w:rsid w:val="00710E13"/>
    <w:rsid w:val="007273FD"/>
    <w:rsid w:val="00745F44"/>
    <w:rsid w:val="0075486C"/>
    <w:rsid w:val="00774A1A"/>
    <w:rsid w:val="0078179C"/>
    <w:rsid w:val="007900DB"/>
    <w:rsid w:val="007B6860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7FA8"/>
    <w:rsid w:val="008B4D90"/>
    <w:rsid w:val="008B67BD"/>
    <w:rsid w:val="008B6D4E"/>
    <w:rsid w:val="008C021C"/>
    <w:rsid w:val="008D48F2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652C1"/>
    <w:rsid w:val="00993391"/>
    <w:rsid w:val="009B7F76"/>
    <w:rsid w:val="009D2CBC"/>
    <w:rsid w:val="00A01846"/>
    <w:rsid w:val="00A1194A"/>
    <w:rsid w:val="00A13618"/>
    <w:rsid w:val="00A57EC3"/>
    <w:rsid w:val="00A75037"/>
    <w:rsid w:val="00A849EF"/>
    <w:rsid w:val="00A84CE0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4EA6"/>
    <w:rsid w:val="00B006AA"/>
    <w:rsid w:val="00B05F48"/>
    <w:rsid w:val="00B124BF"/>
    <w:rsid w:val="00B1541E"/>
    <w:rsid w:val="00B3088C"/>
    <w:rsid w:val="00B3172E"/>
    <w:rsid w:val="00B32339"/>
    <w:rsid w:val="00B5293E"/>
    <w:rsid w:val="00B711D6"/>
    <w:rsid w:val="00BA01FE"/>
    <w:rsid w:val="00BA0EBB"/>
    <w:rsid w:val="00BB35F2"/>
    <w:rsid w:val="00BB5F1C"/>
    <w:rsid w:val="00BE16F0"/>
    <w:rsid w:val="00BE538D"/>
    <w:rsid w:val="00C11BED"/>
    <w:rsid w:val="00C1596F"/>
    <w:rsid w:val="00C20F43"/>
    <w:rsid w:val="00C21072"/>
    <w:rsid w:val="00C248CE"/>
    <w:rsid w:val="00C43C4A"/>
    <w:rsid w:val="00C6093F"/>
    <w:rsid w:val="00C62D05"/>
    <w:rsid w:val="00C6405F"/>
    <w:rsid w:val="00C6504F"/>
    <w:rsid w:val="00C67A4E"/>
    <w:rsid w:val="00C7138C"/>
    <w:rsid w:val="00C71B13"/>
    <w:rsid w:val="00C71CDF"/>
    <w:rsid w:val="00C75DF9"/>
    <w:rsid w:val="00CB1137"/>
    <w:rsid w:val="00CB37EC"/>
    <w:rsid w:val="00CC1B28"/>
    <w:rsid w:val="00CC5952"/>
    <w:rsid w:val="00CF26D6"/>
    <w:rsid w:val="00D04464"/>
    <w:rsid w:val="00D41499"/>
    <w:rsid w:val="00D4790F"/>
    <w:rsid w:val="00D77E4D"/>
    <w:rsid w:val="00D85977"/>
    <w:rsid w:val="00D91C1F"/>
    <w:rsid w:val="00DA1842"/>
    <w:rsid w:val="00DC1123"/>
    <w:rsid w:val="00DC7706"/>
    <w:rsid w:val="00DF0A79"/>
    <w:rsid w:val="00E242D4"/>
    <w:rsid w:val="00E25CFB"/>
    <w:rsid w:val="00E4003B"/>
    <w:rsid w:val="00E44866"/>
    <w:rsid w:val="00E44EAB"/>
    <w:rsid w:val="00E5672D"/>
    <w:rsid w:val="00E6252D"/>
    <w:rsid w:val="00E7033B"/>
    <w:rsid w:val="00E71C9C"/>
    <w:rsid w:val="00E7494C"/>
    <w:rsid w:val="00E80F69"/>
    <w:rsid w:val="00E91215"/>
    <w:rsid w:val="00EA58CB"/>
    <w:rsid w:val="00EB5891"/>
    <w:rsid w:val="00EB5BF7"/>
    <w:rsid w:val="00EE6BC2"/>
    <w:rsid w:val="00F03C79"/>
    <w:rsid w:val="00F17BC7"/>
    <w:rsid w:val="00F448BD"/>
    <w:rsid w:val="00F45A79"/>
    <w:rsid w:val="00F510E3"/>
    <w:rsid w:val="00F529A4"/>
    <w:rsid w:val="00F54E80"/>
    <w:rsid w:val="00F57ED3"/>
    <w:rsid w:val="00F63BDD"/>
    <w:rsid w:val="00F6479D"/>
    <w:rsid w:val="00F6640D"/>
    <w:rsid w:val="00F9769F"/>
    <w:rsid w:val="00FB6A32"/>
    <w:rsid w:val="00FC35E4"/>
    <w:rsid w:val="00FC59AA"/>
    <w:rsid w:val="00FC7B1A"/>
    <w:rsid w:val="00FD00B5"/>
    <w:rsid w:val="00FD0475"/>
    <w:rsid w:val="00FD27B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2019-02-19T09:50:00Z</cp:lastPrinted>
  <dcterms:created xsi:type="dcterms:W3CDTF">2019-03-18T05:49:00Z</dcterms:created>
  <dcterms:modified xsi:type="dcterms:W3CDTF">2019-03-18T05:49:00Z</dcterms:modified>
</cp:coreProperties>
</file>