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1F" w:rsidRPr="009D1D1F" w:rsidRDefault="009D1D1F" w:rsidP="009D1D1F">
      <w:pPr>
        <w:pStyle w:val="1"/>
        <w:spacing w:line="240" w:lineRule="auto"/>
        <w:rPr>
          <w:rFonts w:ascii="Times New Roman" w:hAnsi="Times New Roman"/>
          <w:b w:val="0"/>
          <w:sz w:val="22"/>
          <w:szCs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zCs w:val="22"/>
        </w:rPr>
        <w:t>П</w:t>
      </w:r>
      <w:r w:rsidRPr="009D1D1F">
        <w:rPr>
          <w:rFonts w:ascii="Times New Roman" w:hAnsi="Times New Roman"/>
          <w:b w:val="0"/>
          <w:sz w:val="22"/>
          <w:szCs w:val="22"/>
        </w:rPr>
        <w:t>роект постановления Правительства Ульяновской области «</w:t>
      </w:r>
      <w:r w:rsidRPr="009D1D1F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Об утверждении Правил предоставления единовременной денежной выплаты на приобретение жилого помещения отдельным категориям проживающих на территории Ульяновской области граждан Российской Федерации, </w:t>
      </w:r>
      <w:r w:rsidRPr="009D1D1F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имеющих выдающиеся достижения и особые заслуги перед Российской Федерацией в области физической культуры и спорта</w:t>
      </w:r>
      <w:r w:rsidRPr="009D1D1F">
        <w:rPr>
          <w:rFonts w:ascii="Times New Roman" w:hAnsi="Times New Roman"/>
          <w:b w:val="0"/>
          <w:sz w:val="22"/>
          <w:szCs w:val="22"/>
        </w:rPr>
        <w:t xml:space="preserve">» разработан </w:t>
      </w:r>
      <w:proofErr w:type="gramStart"/>
      <w:r w:rsidRPr="009D1D1F">
        <w:rPr>
          <w:rFonts w:ascii="Times New Roman" w:hAnsi="Times New Roman"/>
          <w:b w:val="0"/>
          <w:sz w:val="22"/>
          <w:szCs w:val="22"/>
        </w:rPr>
        <w:t>во</w:t>
      </w:r>
      <w:proofErr w:type="gramEnd"/>
      <w:r w:rsidRPr="009D1D1F">
        <w:rPr>
          <w:rFonts w:ascii="Times New Roman" w:hAnsi="Times New Roman"/>
          <w:b w:val="0"/>
          <w:sz w:val="22"/>
          <w:szCs w:val="22"/>
        </w:rPr>
        <w:t xml:space="preserve"> исполнения статьи 14 </w:t>
      </w:r>
      <w:hyperlink r:id="rId4" w:anchor="/document/81/466323/" w:history="1">
        <w:r w:rsidRPr="009D1D1F">
          <w:rPr>
            <w:rStyle w:val="a4"/>
            <w:rFonts w:ascii="Times New Roman" w:hAnsi="Times New Roman"/>
            <w:b w:val="0"/>
            <w:color w:val="auto"/>
            <w:sz w:val="22"/>
            <w:szCs w:val="22"/>
            <w:u w:val="none"/>
          </w:rPr>
          <w:t>Закона Ульяновской области от 05.11.2008 № 177-ЗО</w:t>
        </w:r>
      </w:hyperlink>
      <w:r w:rsidRPr="009D1D1F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 «О физической культуре и спорте в Ульяновской области».</w:t>
      </w:r>
    </w:p>
    <w:p w:rsidR="009D1D1F" w:rsidRPr="009D1D1F" w:rsidRDefault="009D1D1F" w:rsidP="009D1D1F">
      <w:pPr>
        <w:pStyle w:val="1"/>
        <w:spacing w:before="0" w:line="240" w:lineRule="auto"/>
        <w:rPr>
          <w:rFonts w:ascii="Times New Roman" w:hAnsi="Times New Roman"/>
          <w:b w:val="0"/>
          <w:sz w:val="22"/>
          <w:szCs w:val="22"/>
        </w:rPr>
      </w:pPr>
      <w:r w:rsidRPr="009D1D1F">
        <w:rPr>
          <w:rFonts w:ascii="Times New Roman" w:hAnsi="Times New Roman"/>
          <w:b w:val="0"/>
          <w:sz w:val="22"/>
          <w:szCs w:val="22"/>
        </w:rPr>
        <w:t>Целью принятия проекта является предоставление единовременной денежной выплаты на приобретение жилого помещения отдельным категориям, проживающих на территории Ульяновской области граждан:</w:t>
      </w:r>
    </w:p>
    <w:p w:rsidR="009D1D1F" w:rsidRPr="009D1D1F" w:rsidRDefault="009D1D1F" w:rsidP="009D1D1F">
      <w:pPr>
        <w:spacing w:after="0" w:line="240" w:lineRule="auto"/>
        <w:rPr>
          <w:rFonts w:ascii="Times New Roman" w:hAnsi="Times New Roman"/>
        </w:rPr>
      </w:pPr>
      <w:r w:rsidRPr="009D1D1F">
        <w:rPr>
          <w:rFonts w:ascii="Times New Roman" w:hAnsi="Times New Roman"/>
          <w:color w:val="000000"/>
        </w:rPr>
        <w:t xml:space="preserve">1) спортсменам, представлявшим на </w:t>
      </w:r>
      <w:r w:rsidRPr="009D1D1F">
        <w:rPr>
          <w:rFonts w:ascii="Times New Roman" w:hAnsi="Times New Roman"/>
        </w:rPr>
        <w:t xml:space="preserve">Олимпийских играх, </w:t>
      </w:r>
      <w:proofErr w:type="spellStart"/>
      <w:r w:rsidRPr="009D1D1F">
        <w:rPr>
          <w:rFonts w:ascii="Times New Roman" w:hAnsi="Times New Roman"/>
        </w:rPr>
        <w:t>Паралимпийских</w:t>
      </w:r>
      <w:proofErr w:type="spellEnd"/>
      <w:r w:rsidRPr="009D1D1F">
        <w:rPr>
          <w:rFonts w:ascii="Times New Roman" w:hAnsi="Times New Roman"/>
        </w:rPr>
        <w:t xml:space="preserve"> играх, </w:t>
      </w:r>
      <w:proofErr w:type="spellStart"/>
      <w:r w:rsidRPr="009D1D1F">
        <w:rPr>
          <w:rFonts w:ascii="Times New Roman" w:hAnsi="Times New Roman"/>
        </w:rPr>
        <w:t>Сурдлимпийских</w:t>
      </w:r>
      <w:proofErr w:type="spellEnd"/>
      <w:r w:rsidRPr="009D1D1F">
        <w:rPr>
          <w:rFonts w:ascii="Times New Roman" w:hAnsi="Times New Roman"/>
        </w:rPr>
        <w:t xml:space="preserve"> играх</w:t>
      </w:r>
      <w:r w:rsidRPr="009D1D1F">
        <w:rPr>
          <w:rFonts w:ascii="Times New Roman" w:hAnsi="Times New Roman"/>
          <w:color w:val="000000"/>
        </w:rPr>
        <w:t xml:space="preserve"> Российскую Федерацию и завоевавшим звания </w:t>
      </w:r>
      <w:r w:rsidRPr="009D1D1F">
        <w:rPr>
          <w:rFonts w:ascii="Times New Roman" w:hAnsi="Times New Roman"/>
        </w:rPr>
        <w:t>чемпионов;</w:t>
      </w:r>
    </w:p>
    <w:p w:rsidR="009D1D1F" w:rsidRPr="009D1D1F" w:rsidRDefault="009D1D1F" w:rsidP="009D1D1F">
      <w:pPr>
        <w:spacing w:after="0" w:line="240" w:lineRule="auto"/>
        <w:rPr>
          <w:rFonts w:ascii="Times New Roman" w:hAnsi="Times New Roman"/>
        </w:rPr>
      </w:pPr>
      <w:r w:rsidRPr="009D1D1F">
        <w:rPr>
          <w:rFonts w:ascii="Times New Roman" w:hAnsi="Times New Roman"/>
        </w:rPr>
        <w:t xml:space="preserve">2) </w:t>
      </w:r>
      <w:r w:rsidRPr="009D1D1F">
        <w:rPr>
          <w:rFonts w:ascii="Times New Roman" w:hAnsi="Times New Roman"/>
          <w:color w:val="000000"/>
          <w:shd w:val="clear" w:color="auto" w:fill="FFFFFF"/>
        </w:rPr>
        <w:t xml:space="preserve">спортсменам, </w:t>
      </w:r>
      <w:r w:rsidRPr="009D1D1F">
        <w:rPr>
          <w:rFonts w:ascii="Times New Roman" w:hAnsi="Times New Roman"/>
          <w:color w:val="000000"/>
        </w:rPr>
        <w:t xml:space="preserve">представлявшим на </w:t>
      </w:r>
      <w:r w:rsidRPr="009D1D1F">
        <w:rPr>
          <w:rFonts w:ascii="Times New Roman" w:hAnsi="Times New Roman"/>
        </w:rPr>
        <w:t xml:space="preserve">Олимпийских играх, </w:t>
      </w:r>
      <w:proofErr w:type="spellStart"/>
      <w:r w:rsidRPr="009D1D1F">
        <w:rPr>
          <w:rFonts w:ascii="Times New Roman" w:hAnsi="Times New Roman"/>
        </w:rPr>
        <w:t>Паралимпийских</w:t>
      </w:r>
      <w:proofErr w:type="spellEnd"/>
      <w:r w:rsidRPr="009D1D1F">
        <w:rPr>
          <w:rFonts w:ascii="Times New Roman" w:hAnsi="Times New Roman"/>
        </w:rPr>
        <w:t xml:space="preserve"> играх, </w:t>
      </w:r>
      <w:proofErr w:type="spellStart"/>
      <w:r w:rsidRPr="009D1D1F">
        <w:rPr>
          <w:rFonts w:ascii="Times New Roman" w:hAnsi="Times New Roman"/>
        </w:rPr>
        <w:t>Сурдлимпийских</w:t>
      </w:r>
      <w:proofErr w:type="spellEnd"/>
      <w:r w:rsidRPr="009D1D1F">
        <w:rPr>
          <w:rFonts w:ascii="Times New Roman" w:hAnsi="Times New Roman"/>
        </w:rPr>
        <w:t xml:space="preserve"> играх</w:t>
      </w:r>
      <w:r w:rsidRPr="009D1D1F">
        <w:rPr>
          <w:rFonts w:ascii="Times New Roman" w:hAnsi="Times New Roman"/>
          <w:color w:val="000000"/>
        </w:rPr>
        <w:t xml:space="preserve"> Российскую Федерацию и </w:t>
      </w:r>
      <w:r w:rsidRPr="009D1D1F">
        <w:rPr>
          <w:rFonts w:ascii="Times New Roman" w:hAnsi="Times New Roman"/>
          <w:color w:val="000000"/>
          <w:shd w:val="clear" w:color="auto" w:fill="FFFFFF"/>
        </w:rPr>
        <w:t>завоевавшим звания призёров в результате занятия на них второго места</w:t>
      </w:r>
      <w:r w:rsidRPr="009D1D1F">
        <w:rPr>
          <w:rFonts w:ascii="Times New Roman" w:hAnsi="Times New Roman"/>
        </w:rPr>
        <w:t>;</w:t>
      </w:r>
    </w:p>
    <w:p w:rsidR="009D1D1F" w:rsidRPr="009D1D1F" w:rsidRDefault="009D1D1F" w:rsidP="009D1D1F">
      <w:pPr>
        <w:spacing w:after="0" w:line="240" w:lineRule="auto"/>
        <w:rPr>
          <w:rFonts w:ascii="Times New Roman" w:hAnsi="Times New Roman"/>
        </w:rPr>
      </w:pPr>
      <w:r w:rsidRPr="009D1D1F">
        <w:rPr>
          <w:rFonts w:ascii="Times New Roman" w:hAnsi="Times New Roman"/>
        </w:rPr>
        <w:t xml:space="preserve">3) спортсменам, </w:t>
      </w:r>
      <w:r w:rsidRPr="009D1D1F">
        <w:rPr>
          <w:rFonts w:ascii="Times New Roman" w:hAnsi="Times New Roman"/>
          <w:color w:val="000000"/>
        </w:rPr>
        <w:t xml:space="preserve">представлявшим на </w:t>
      </w:r>
      <w:r w:rsidRPr="009D1D1F">
        <w:rPr>
          <w:rFonts w:ascii="Times New Roman" w:hAnsi="Times New Roman"/>
        </w:rPr>
        <w:t xml:space="preserve">Олимпийских играх, </w:t>
      </w:r>
      <w:proofErr w:type="spellStart"/>
      <w:r w:rsidRPr="009D1D1F">
        <w:rPr>
          <w:rFonts w:ascii="Times New Roman" w:hAnsi="Times New Roman"/>
        </w:rPr>
        <w:t>Паралимпийских</w:t>
      </w:r>
      <w:proofErr w:type="spellEnd"/>
      <w:r w:rsidRPr="009D1D1F">
        <w:rPr>
          <w:rFonts w:ascii="Times New Roman" w:hAnsi="Times New Roman"/>
        </w:rPr>
        <w:t xml:space="preserve"> играх, </w:t>
      </w:r>
      <w:proofErr w:type="spellStart"/>
      <w:r w:rsidRPr="009D1D1F">
        <w:rPr>
          <w:rFonts w:ascii="Times New Roman" w:hAnsi="Times New Roman"/>
        </w:rPr>
        <w:t>Сурдлимпийских</w:t>
      </w:r>
      <w:proofErr w:type="spellEnd"/>
      <w:r w:rsidRPr="009D1D1F">
        <w:rPr>
          <w:rFonts w:ascii="Times New Roman" w:hAnsi="Times New Roman"/>
        </w:rPr>
        <w:t xml:space="preserve"> играх, чемпионатах мира</w:t>
      </w:r>
      <w:r w:rsidRPr="009D1D1F">
        <w:rPr>
          <w:rFonts w:ascii="Times New Roman" w:hAnsi="Times New Roman"/>
          <w:color w:val="000000"/>
        </w:rPr>
        <w:t xml:space="preserve"> Российскую Федерацию</w:t>
      </w:r>
      <w:r w:rsidRPr="009D1D1F">
        <w:rPr>
          <w:rFonts w:ascii="Times New Roman" w:hAnsi="Times New Roman"/>
          <w:color w:val="000000"/>
          <w:shd w:val="clear" w:color="auto" w:fill="FFFFFF"/>
        </w:rPr>
        <w:t xml:space="preserve"> и завоевавшим звания призёров в результате занятия на них третьего места, и  чемпионов мира по видам спорта, </w:t>
      </w:r>
      <w:proofErr w:type="spellStart"/>
      <w:r w:rsidRPr="009D1D1F">
        <w:rPr>
          <w:rFonts w:ascii="Times New Roman" w:hAnsi="Times New Roman"/>
          <w:color w:val="000000"/>
          <w:shd w:val="clear" w:color="auto" w:fill="FFFFFF"/>
        </w:rPr>
        <w:t>включёным</w:t>
      </w:r>
      <w:proofErr w:type="spellEnd"/>
      <w:r w:rsidRPr="009D1D1F">
        <w:rPr>
          <w:rFonts w:ascii="Times New Roman" w:hAnsi="Times New Roman"/>
          <w:color w:val="000000"/>
          <w:shd w:val="clear" w:color="auto" w:fill="FFFFFF"/>
        </w:rPr>
        <w:t xml:space="preserve"> в программы Олимпийских игр, </w:t>
      </w:r>
      <w:proofErr w:type="spellStart"/>
      <w:r w:rsidRPr="009D1D1F">
        <w:rPr>
          <w:rFonts w:ascii="Times New Roman" w:hAnsi="Times New Roman"/>
          <w:color w:val="000000"/>
          <w:shd w:val="clear" w:color="auto" w:fill="FFFFFF"/>
        </w:rPr>
        <w:t>Паралимпийских</w:t>
      </w:r>
      <w:proofErr w:type="spellEnd"/>
      <w:r w:rsidRPr="009D1D1F">
        <w:rPr>
          <w:rFonts w:ascii="Times New Roman" w:hAnsi="Times New Roman"/>
          <w:color w:val="000000"/>
          <w:shd w:val="clear" w:color="auto" w:fill="FFFFFF"/>
        </w:rPr>
        <w:t xml:space="preserve"> игр, </w:t>
      </w:r>
      <w:proofErr w:type="spellStart"/>
      <w:r w:rsidRPr="009D1D1F">
        <w:rPr>
          <w:rFonts w:ascii="Times New Roman" w:hAnsi="Times New Roman"/>
          <w:color w:val="000000"/>
          <w:shd w:val="clear" w:color="auto" w:fill="FFFFFF"/>
        </w:rPr>
        <w:t>Сурдлимпийских</w:t>
      </w:r>
      <w:proofErr w:type="spellEnd"/>
      <w:r w:rsidRPr="009D1D1F">
        <w:rPr>
          <w:rFonts w:ascii="Times New Roman" w:hAnsi="Times New Roman"/>
          <w:color w:val="000000"/>
          <w:shd w:val="clear" w:color="auto" w:fill="FFFFFF"/>
        </w:rPr>
        <w:t xml:space="preserve"> игр</w:t>
      </w:r>
      <w:r w:rsidRPr="009D1D1F">
        <w:rPr>
          <w:rFonts w:ascii="Times New Roman" w:hAnsi="Times New Roman"/>
        </w:rPr>
        <w:t>;</w:t>
      </w:r>
    </w:p>
    <w:p w:rsidR="009D1D1F" w:rsidRPr="009D1D1F" w:rsidRDefault="009D1D1F" w:rsidP="009D1D1F">
      <w:pPr>
        <w:spacing w:after="0" w:line="240" w:lineRule="auto"/>
        <w:rPr>
          <w:rFonts w:ascii="Times New Roman" w:hAnsi="Times New Roman"/>
        </w:rPr>
      </w:pPr>
      <w:r w:rsidRPr="009D1D1F">
        <w:rPr>
          <w:rFonts w:ascii="Times New Roman" w:hAnsi="Times New Roman"/>
        </w:rPr>
        <w:t xml:space="preserve">4) спортсменам, </w:t>
      </w:r>
      <w:r w:rsidRPr="009D1D1F">
        <w:rPr>
          <w:rFonts w:ascii="Times New Roman" w:hAnsi="Times New Roman"/>
          <w:color w:val="000000"/>
        </w:rPr>
        <w:t>представлявшим</w:t>
      </w:r>
      <w:r w:rsidRPr="009D1D1F">
        <w:rPr>
          <w:rFonts w:ascii="Times New Roman" w:hAnsi="Times New Roman"/>
        </w:rPr>
        <w:t xml:space="preserve"> на чемпионате Европы </w:t>
      </w:r>
      <w:r w:rsidRPr="009D1D1F">
        <w:rPr>
          <w:rFonts w:ascii="Times New Roman" w:hAnsi="Times New Roman"/>
          <w:color w:val="000000"/>
        </w:rPr>
        <w:t>Российскую Федерацию</w:t>
      </w:r>
      <w:r w:rsidRPr="009D1D1F">
        <w:rPr>
          <w:rFonts w:ascii="Times New Roman" w:hAnsi="Times New Roman"/>
        </w:rPr>
        <w:t xml:space="preserve"> и завоевавшим звания чемпионов Европы </w:t>
      </w:r>
      <w:r w:rsidRPr="009D1D1F">
        <w:rPr>
          <w:rFonts w:ascii="Times New Roman" w:hAnsi="Times New Roman"/>
          <w:color w:val="000000"/>
          <w:shd w:val="clear" w:color="auto" w:fill="FFFFFF"/>
        </w:rPr>
        <w:t xml:space="preserve">по видам спорта, </w:t>
      </w:r>
      <w:proofErr w:type="spellStart"/>
      <w:r w:rsidRPr="009D1D1F">
        <w:rPr>
          <w:rFonts w:ascii="Times New Roman" w:hAnsi="Times New Roman"/>
          <w:color w:val="000000"/>
          <w:shd w:val="clear" w:color="auto" w:fill="FFFFFF"/>
        </w:rPr>
        <w:t>включёным</w:t>
      </w:r>
      <w:proofErr w:type="spellEnd"/>
      <w:r w:rsidRPr="009D1D1F">
        <w:rPr>
          <w:rFonts w:ascii="Times New Roman" w:hAnsi="Times New Roman"/>
          <w:color w:val="000000"/>
          <w:shd w:val="clear" w:color="auto" w:fill="FFFFFF"/>
        </w:rPr>
        <w:t xml:space="preserve"> в программы Олимпийских игр, </w:t>
      </w:r>
      <w:proofErr w:type="spellStart"/>
      <w:r w:rsidRPr="009D1D1F">
        <w:rPr>
          <w:rFonts w:ascii="Times New Roman" w:hAnsi="Times New Roman"/>
          <w:color w:val="000000"/>
          <w:shd w:val="clear" w:color="auto" w:fill="FFFFFF"/>
        </w:rPr>
        <w:t>Паралимпийских</w:t>
      </w:r>
      <w:proofErr w:type="spellEnd"/>
      <w:r w:rsidRPr="009D1D1F">
        <w:rPr>
          <w:rFonts w:ascii="Times New Roman" w:hAnsi="Times New Roman"/>
          <w:color w:val="000000"/>
          <w:shd w:val="clear" w:color="auto" w:fill="FFFFFF"/>
        </w:rPr>
        <w:t xml:space="preserve"> игр, </w:t>
      </w:r>
      <w:proofErr w:type="spellStart"/>
      <w:r w:rsidRPr="009D1D1F">
        <w:rPr>
          <w:rFonts w:ascii="Times New Roman" w:hAnsi="Times New Roman"/>
          <w:color w:val="000000"/>
          <w:shd w:val="clear" w:color="auto" w:fill="FFFFFF"/>
        </w:rPr>
        <w:t>Сурдлимпийских</w:t>
      </w:r>
      <w:proofErr w:type="spellEnd"/>
      <w:r w:rsidRPr="009D1D1F">
        <w:rPr>
          <w:rFonts w:ascii="Times New Roman" w:hAnsi="Times New Roman"/>
          <w:color w:val="000000"/>
          <w:shd w:val="clear" w:color="auto" w:fill="FFFFFF"/>
        </w:rPr>
        <w:t xml:space="preserve"> игр</w:t>
      </w:r>
      <w:r w:rsidRPr="009D1D1F">
        <w:rPr>
          <w:rFonts w:ascii="Times New Roman" w:hAnsi="Times New Roman"/>
        </w:rPr>
        <w:t>.</w:t>
      </w:r>
    </w:p>
    <w:p w:rsidR="009D1D1F" w:rsidRPr="009D1D1F" w:rsidRDefault="009D1D1F" w:rsidP="009D1D1F">
      <w:pPr>
        <w:spacing w:after="0" w:line="240" w:lineRule="auto"/>
        <w:rPr>
          <w:rFonts w:ascii="Times New Roman" w:hAnsi="Times New Roman"/>
          <w:color w:val="000000"/>
        </w:rPr>
      </w:pPr>
      <w:r w:rsidRPr="009D1D1F">
        <w:rPr>
          <w:rFonts w:ascii="Times New Roman" w:hAnsi="Times New Roman"/>
          <w:color w:val="000000"/>
        </w:rPr>
        <w:t>Спортсмену, имеющему право на получение единовременной выплаты одновременно по нескольким основаниям, она предоставляется только                    по одному основанию по выбору спортсмена.</w:t>
      </w:r>
    </w:p>
    <w:p w:rsidR="009D1D1F" w:rsidRPr="009D1D1F" w:rsidRDefault="009D1D1F" w:rsidP="009D1D1F">
      <w:pPr>
        <w:pStyle w:val="a3"/>
        <w:spacing w:before="0" w:beforeAutospacing="0" w:after="0" w:afterAutospacing="0"/>
        <w:rPr>
          <w:sz w:val="22"/>
          <w:szCs w:val="22"/>
        </w:rPr>
      </w:pPr>
      <w:r w:rsidRPr="009D1D1F">
        <w:rPr>
          <w:sz w:val="22"/>
          <w:szCs w:val="22"/>
        </w:rPr>
        <w:t xml:space="preserve">Документы представляются в Министерство не позднее 4 календарных лет со дня официального закрытия Олимпийских, </w:t>
      </w:r>
      <w:proofErr w:type="spellStart"/>
      <w:r w:rsidRPr="009D1D1F">
        <w:rPr>
          <w:sz w:val="22"/>
          <w:szCs w:val="22"/>
        </w:rPr>
        <w:t>Паралимпийских</w:t>
      </w:r>
      <w:proofErr w:type="spellEnd"/>
      <w:r w:rsidRPr="009D1D1F">
        <w:rPr>
          <w:sz w:val="22"/>
          <w:szCs w:val="22"/>
        </w:rPr>
        <w:t xml:space="preserve">, </w:t>
      </w:r>
      <w:proofErr w:type="spellStart"/>
      <w:r w:rsidRPr="009D1D1F">
        <w:rPr>
          <w:sz w:val="22"/>
          <w:szCs w:val="22"/>
        </w:rPr>
        <w:t>Сурдлимпийских</w:t>
      </w:r>
      <w:proofErr w:type="spellEnd"/>
      <w:r w:rsidRPr="009D1D1F">
        <w:rPr>
          <w:sz w:val="22"/>
          <w:szCs w:val="22"/>
        </w:rPr>
        <w:t xml:space="preserve"> игр, </w:t>
      </w:r>
      <w:r w:rsidRPr="009D1D1F">
        <w:rPr>
          <w:sz w:val="22"/>
          <w:szCs w:val="22"/>
          <w:shd w:val="clear" w:color="auto" w:fill="FFFFFF"/>
        </w:rPr>
        <w:t xml:space="preserve">чемпионата мира или чемпионата Европы </w:t>
      </w:r>
      <w:r w:rsidRPr="009D1D1F">
        <w:rPr>
          <w:sz w:val="22"/>
          <w:szCs w:val="22"/>
        </w:rPr>
        <w:t xml:space="preserve">по видам спорта, включённым в программы Олимпийских игр, </w:t>
      </w:r>
      <w:proofErr w:type="spellStart"/>
      <w:r w:rsidRPr="009D1D1F">
        <w:rPr>
          <w:sz w:val="22"/>
          <w:szCs w:val="22"/>
        </w:rPr>
        <w:t>Паралимпийских</w:t>
      </w:r>
      <w:proofErr w:type="spellEnd"/>
      <w:r w:rsidRPr="009D1D1F">
        <w:rPr>
          <w:sz w:val="22"/>
          <w:szCs w:val="22"/>
        </w:rPr>
        <w:t xml:space="preserve"> игр, </w:t>
      </w:r>
      <w:proofErr w:type="spellStart"/>
      <w:r w:rsidRPr="009D1D1F">
        <w:rPr>
          <w:sz w:val="22"/>
          <w:szCs w:val="22"/>
        </w:rPr>
        <w:t>Сурдлимпийских</w:t>
      </w:r>
      <w:proofErr w:type="spellEnd"/>
      <w:r w:rsidRPr="009D1D1F">
        <w:rPr>
          <w:sz w:val="22"/>
          <w:szCs w:val="22"/>
        </w:rPr>
        <w:t xml:space="preserve"> игр, на которых спортсмен завоевал звание победителя, призёра или чемпиона.</w:t>
      </w:r>
    </w:p>
    <w:p w:rsidR="009D1D1F" w:rsidRPr="009D1D1F" w:rsidRDefault="009D1D1F" w:rsidP="009D1D1F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D1D1F">
        <w:rPr>
          <w:rFonts w:ascii="Times New Roman" w:eastAsia="Times New Roman" w:hAnsi="Times New Roman"/>
          <w:color w:val="000000"/>
        </w:rPr>
        <w:t xml:space="preserve">В случае принятия </w:t>
      </w:r>
      <w:r w:rsidRPr="009D1D1F">
        <w:rPr>
          <w:rFonts w:ascii="Times New Roman" w:eastAsia="Times New Roman" w:hAnsi="Times New Roman"/>
        </w:rPr>
        <w:t xml:space="preserve">проекта </w:t>
      </w:r>
      <w:r w:rsidRPr="009D1D1F">
        <w:rPr>
          <w:rFonts w:ascii="Times New Roman" w:eastAsia="Times New Roman" w:hAnsi="Times New Roman"/>
          <w:bCs/>
        </w:rPr>
        <w:t xml:space="preserve">единовременную выплату на приобретение жилого помещения на территории Ульяновской области в 2020 году смогут </w:t>
      </w:r>
      <w:r w:rsidRPr="009D1D1F">
        <w:rPr>
          <w:rFonts w:ascii="Times New Roman" w:eastAsia="Times New Roman" w:hAnsi="Times New Roman"/>
          <w:color w:val="000000"/>
        </w:rPr>
        <w:t>получить</w:t>
      </w:r>
      <w:r w:rsidRPr="009D1D1F">
        <w:rPr>
          <w:rFonts w:ascii="Times New Roman" w:eastAsia="Times New Roman" w:hAnsi="Times New Roman"/>
          <w:bCs/>
        </w:rPr>
        <w:t xml:space="preserve"> 3 </w:t>
      </w:r>
      <w:proofErr w:type="gramStart"/>
      <w:r w:rsidRPr="009D1D1F">
        <w:rPr>
          <w:rFonts w:ascii="Times New Roman" w:eastAsia="Times New Roman" w:hAnsi="Times New Roman"/>
          <w:color w:val="000000"/>
        </w:rPr>
        <w:t>выдающихся</w:t>
      </w:r>
      <w:proofErr w:type="gramEnd"/>
      <w:r w:rsidRPr="009D1D1F">
        <w:rPr>
          <w:rFonts w:ascii="Times New Roman" w:eastAsia="Times New Roman" w:hAnsi="Times New Roman"/>
          <w:color w:val="000000"/>
        </w:rPr>
        <w:t xml:space="preserve"> спортсмена,</w:t>
      </w:r>
      <w:r w:rsidRPr="009D1D1F">
        <w:rPr>
          <w:rFonts w:ascii="Times New Roman" w:eastAsia="Times New Roman" w:hAnsi="Times New Roman"/>
        </w:rPr>
        <w:t xml:space="preserve"> которые впервые завоевали высокие спортивные результаты и которым ранее данная мера поддержки не предоставлялась</w:t>
      </w:r>
      <w:r w:rsidRPr="009D1D1F">
        <w:rPr>
          <w:rFonts w:ascii="Times New Roman" w:eastAsia="Times New Roman" w:hAnsi="Times New Roman"/>
          <w:color w:val="000000"/>
        </w:rPr>
        <w:t xml:space="preserve">: </w:t>
      </w:r>
    </w:p>
    <w:p w:rsidR="009D1D1F" w:rsidRPr="009D1D1F" w:rsidRDefault="009D1D1F" w:rsidP="009D1D1F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D1D1F">
        <w:rPr>
          <w:rFonts w:ascii="Times New Roman" w:eastAsia="Times New Roman" w:hAnsi="Times New Roman"/>
          <w:color w:val="000000"/>
        </w:rPr>
        <w:t xml:space="preserve">     первое место на </w:t>
      </w:r>
      <w:proofErr w:type="spellStart"/>
      <w:r w:rsidRPr="009D1D1F">
        <w:rPr>
          <w:rFonts w:ascii="Times New Roman" w:eastAsia="Times New Roman" w:hAnsi="Times New Roman"/>
          <w:color w:val="000000"/>
        </w:rPr>
        <w:t>Сурдлимпийских</w:t>
      </w:r>
      <w:proofErr w:type="spellEnd"/>
      <w:r w:rsidRPr="009D1D1F">
        <w:rPr>
          <w:rFonts w:ascii="Times New Roman" w:eastAsia="Times New Roman" w:hAnsi="Times New Roman"/>
          <w:color w:val="000000"/>
        </w:rPr>
        <w:t xml:space="preserve"> играх – Виктор Обломков;</w:t>
      </w:r>
    </w:p>
    <w:p w:rsidR="009D1D1F" w:rsidRPr="009D1D1F" w:rsidRDefault="009D1D1F" w:rsidP="009D1D1F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9D1D1F">
        <w:rPr>
          <w:rFonts w:ascii="Times New Roman" w:eastAsia="Times New Roman" w:hAnsi="Times New Roman"/>
          <w:color w:val="000000"/>
        </w:rPr>
        <w:t xml:space="preserve">     первое место на чемпионате Европы, </w:t>
      </w:r>
      <w:proofErr w:type="gramStart"/>
      <w:r w:rsidRPr="009D1D1F">
        <w:rPr>
          <w:rFonts w:ascii="Times New Roman" w:eastAsia="Times New Roman" w:hAnsi="Times New Roman"/>
          <w:color w:val="000000"/>
        </w:rPr>
        <w:t>проходившего</w:t>
      </w:r>
      <w:proofErr w:type="gramEnd"/>
      <w:r w:rsidRPr="009D1D1F">
        <w:rPr>
          <w:rFonts w:ascii="Times New Roman" w:eastAsia="Times New Roman" w:hAnsi="Times New Roman"/>
          <w:color w:val="000000"/>
        </w:rPr>
        <w:t xml:space="preserve"> в Болгарии – Светлана </w:t>
      </w:r>
      <w:proofErr w:type="spellStart"/>
      <w:r w:rsidRPr="009D1D1F">
        <w:rPr>
          <w:rFonts w:ascii="Times New Roman" w:eastAsia="Times New Roman" w:hAnsi="Times New Roman"/>
          <w:color w:val="000000"/>
        </w:rPr>
        <w:t>Солуянова</w:t>
      </w:r>
      <w:proofErr w:type="spellEnd"/>
      <w:r w:rsidRPr="009D1D1F">
        <w:rPr>
          <w:rFonts w:ascii="Times New Roman" w:eastAsia="Times New Roman" w:hAnsi="Times New Roman"/>
          <w:color w:val="000000"/>
        </w:rPr>
        <w:t>;</w:t>
      </w:r>
    </w:p>
    <w:p w:rsidR="00AB4E19" w:rsidRPr="009D1D1F" w:rsidRDefault="009D1D1F" w:rsidP="009D1D1F">
      <w:r w:rsidRPr="009D1D1F">
        <w:rPr>
          <w:rFonts w:ascii="Times New Roman" w:eastAsia="Times New Roman" w:hAnsi="Times New Roman"/>
          <w:color w:val="000000"/>
        </w:rPr>
        <w:t xml:space="preserve">     первое место на Чемпионате Европы, </w:t>
      </w:r>
      <w:proofErr w:type="gramStart"/>
      <w:r w:rsidRPr="009D1D1F">
        <w:rPr>
          <w:rFonts w:ascii="Times New Roman" w:eastAsia="Times New Roman" w:hAnsi="Times New Roman"/>
          <w:color w:val="000000"/>
        </w:rPr>
        <w:t>проходившего</w:t>
      </w:r>
      <w:proofErr w:type="gramEnd"/>
      <w:r w:rsidRPr="009D1D1F">
        <w:rPr>
          <w:rFonts w:ascii="Times New Roman" w:eastAsia="Times New Roman" w:hAnsi="Times New Roman"/>
          <w:color w:val="000000"/>
        </w:rPr>
        <w:t xml:space="preserve"> в Белоруссии – Александр Беляков.</w:t>
      </w:r>
    </w:p>
    <w:sectPr w:rsidR="00AB4E19" w:rsidRPr="009D1D1F" w:rsidSect="00AB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D1D1F"/>
    <w:rsid w:val="009D1D1F"/>
    <w:rsid w:val="00AB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1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D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9D1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1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2376</Characters>
  <Application>Microsoft Office Word</Application>
  <DocSecurity>0</DocSecurity>
  <Lines>158</Lines>
  <Paragraphs>23</Paragraphs>
  <ScaleCrop>false</ScaleCrop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2019-04-08T10:52:00Z</dcterms:created>
  <dcterms:modified xsi:type="dcterms:W3CDTF">2019-04-08T10:52:00Z</dcterms:modified>
</cp:coreProperties>
</file>