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suppressAutoHyphens w:val="true"/>
        <w:spacing w:lineRule="auto" w:line="235"/>
        <w:jc w:val="right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Проект </w:t>
      </w:r>
    </w:p>
    <w:p>
      <w:pPr>
        <w:pStyle w:val="FORMATTEXT"/>
        <w:suppressAutoHyphens w:val="true"/>
        <w:spacing w:lineRule="auto" w:line="23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suppressAutoHyphens w:val="true"/>
        <w:spacing w:lineRule="auto" w:line="23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>
      <w:pPr>
        <w:pStyle w:val="FORMATTEXT"/>
        <w:suppressAutoHyphens w:val="true"/>
        <w:spacing w:lineRule="auto" w:line="23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suppressAutoHyphens w:val="true"/>
        <w:spacing w:lineRule="auto" w:line="23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>
      <w:pPr>
        <w:pStyle w:val="FORMATTEXT"/>
        <w:suppressAutoHyphens w:val="true"/>
        <w:spacing w:lineRule="auto" w:line="23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suppressAutoHyphens w:val="true"/>
        <w:spacing w:lineRule="auto" w:line="23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suppressAutoHyphens w:val="true"/>
        <w:spacing w:lineRule="auto" w:line="23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suppressAutoHyphens w:val="true"/>
        <w:spacing w:lineRule="auto" w:line="235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suppressAutoHyphens w:val="true"/>
        <w:spacing w:lineRule="auto" w:line="235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suppressAutoHyphens w:val="true"/>
        <w:spacing w:lineRule="auto" w:line="235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suppressAutoHyphens w:val="true"/>
        <w:spacing w:lineRule="auto" w:line="235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HEADERTEXT"/>
        <w:suppressAutoHyphens w:val="true"/>
        <w:spacing w:lineRule="auto" w:line="235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bCs/>
          <w:color w:val="00000A"/>
          <w:sz w:val="28"/>
          <w:szCs w:val="28"/>
        </w:rPr>
        <w:t>Об утверждении распределения субсидий, предоставляемых в 2019 году</w:t>
        <w:br/>
        <w:t xml:space="preserve">из областного бюджета Ульяновской области бюджетам поселений Ульяновской области в целях софинансирования расходных обязательств, </w:t>
      </w:r>
      <w:r>
        <w:rPr>
          <w:rFonts w:cs="Times New Roman" w:ascii="PT Astra Serif" w:hAnsi="PT Astra Serif"/>
          <w:b/>
          <w:bCs/>
          <w:color w:val="00000A"/>
          <w:sz w:val="28"/>
          <w:szCs w:val="28"/>
        </w:rPr>
        <w:t xml:space="preserve">возникающих в связи </w:t>
      </w:r>
      <w:r>
        <w:rPr>
          <w:rFonts w:cs="Times New Roman" w:ascii="PT Astra Serif" w:hAnsi="PT Astra Serif"/>
          <w:b/>
          <w:bCs/>
          <w:color w:val="00000A"/>
          <w:sz w:val="28"/>
          <w:szCs w:val="28"/>
        </w:rPr>
        <w:t>с поддержкой местных инициатив граждан, проживающих  в сельской местности</w:t>
      </w:r>
    </w:p>
    <w:p>
      <w:pPr>
        <w:pStyle w:val="HEADERTEXT"/>
        <w:suppressAutoHyphens w:val="true"/>
        <w:spacing w:lineRule="auto" w:line="235"/>
        <w:jc w:val="center"/>
        <w:rPr>
          <w:rFonts w:cs="Times New Roman"/>
          <w:b/>
          <w:b/>
          <w:bCs/>
          <w:color w:val="00000A"/>
          <w:sz w:val="28"/>
          <w:szCs w:val="28"/>
        </w:rPr>
      </w:pPr>
      <w:r>
        <w:rPr>
          <w:rFonts w:ascii="PT Astra Serif" w:hAnsi="PT Astra Serif"/>
        </w:rPr>
      </w:r>
    </w:p>
    <w:p>
      <w:pPr>
        <w:pStyle w:val="Normal"/>
        <w:suppressAutoHyphens w:val="true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uppressAutoHyphens w:val="true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uppressAutoHyphens w:val="true"/>
        <w:spacing w:lineRule="auto" w:line="235" w:before="0"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 целях реализации мероприятий, предусмотренных подпрограммой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годы, утверждённой постановлением Правительства Ульяновской области от</w:t>
      </w:r>
      <w:r>
        <w:rPr>
          <w:rFonts w:ascii="PT Astra Serif" w:hAnsi="PT Astra Serif"/>
          <w:sz w:val="20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</w:t>
        <w:br/>
        <w:t>и продовольствия в Ульяновской области» на 2014-2021 годы», Правительство Ульяновской области п о с т а н о в л я е т: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Утвердить прилагаемое </w:t>
      </w:r>
      <w:hyperlink r:id="rId2">
        <w:r>
          <w:rPr>
            <w:rStyle w:val="ListLabel6"/>
            <w:rFonts w:ascii="PT Astra Serif" w:hAnsi="PT Astra Serif"/>
          </w:rPr>
          <w:t>распределение</w:t>
        </w:r>
      </w:hyperlink>
      <w:r>
        <w:rPr>
          <w:rFonts w:eastAsia="Calibri" w:ascii="PT Astra Serif" w:hAnsi="PT Astra Serif"/>
          <w:sz w:val="28"/>
          <w:szCs w:val="28"/>
          <w:lang w:eastAsia="en-US"/>
        </w:rPr>
        <w:t xml:space="preserve"> субсидий, предоставляемых</w:t>
        <w:br/>
        <w:t>в 201</w:t>
      </w:r>
      <w:r>
        <w:rPr>
          <w:rFonts w:eastAsia="Calibri" w:ascii="PT Astra Serif" w:hAnsi="PT Astra Serif"/>
          <w:sz w:val="28"/>
          <w:szCs w:val="28"/>
          <w:lang w:eastAsia="en-US"/>
        </w:rPr>
        <w:t>9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году из областного бюджета Ульяновской области бюджетам поселений Ульяновской области в целях софинансирования расходных обязательств, 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возникающих в </w:t>
      </w:r>
      <w:r>
        <w:rPr>
          <w:rFonts w:eastAsia="Calibri" w:ascii="PT Astra Serif" w:hAnsi="PT Astra Serif"/>
          <w:sz w:val="28"/>
          <w:szCs w:val="28"/>
          <w:lang w:eastAsia="en-US"/>
        </w:rPr>
        <w:t>с</w:t>
      </w:r>
      <w:r>
        <w:rPr>
          <w:rFonts w:eastAsia="Calibri" w:ascii="PT Astra Serif" w:hAnsi="PT Astra Serif"/>
          <w:sz w:val="28"/>
          <w:szCs w:val="28"/>
          <w:lang w:eastAsia="en-US"/>
        </w:rPr>
        <w:t>вязи с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поддержкой местных инициатив граждан, проживающих в сельской местности</w:t>
      </w:r>
      <w:r>
        <w:rPr>
          <w:rFonts w:ascii="PT Astra Serif" w:hAnsi="PT Astra Serif"/>
          <w:bCs/>
          <w:sz w:val="28"/>
          <w:szCs w:val="28"/>
        </w:rPr>
        <w:t>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suppressAutoHyphens w:val="true"/>
        <w:spacing w:lineRule="auto" w:line="235" w:before="0" w:after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uppressAutoHyphens w:val="true"/>
        <w:spacing w:lineRule="auto" w:line="235" w:before="0" w:after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uppressAutoHyphens w:val="true"/>
        <w:spacing w:lineRule="auto" w:line="235" w:before="0" w:after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uppressAutoHyphens w:val="true"/>
        <w:spacing w:lineRule="auto" w:line="235" w:before="0" w:after="0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>
      <w:pPr>
        <w:sectPr>
          <w:footerReference w:type="default" r:id="rId3"/>
          <w:type w:val="nextPage"/>
          <w:pgSz w:w="11906" w:h="16838"/>
          <w:pgMar w:left="1701" w:right="567" w:header="0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spacing w:lineRule="auto" w:line="235" w:before="0" w:after="0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p>
      <w:pPr>
        <w:pStyle w:val="Normal"/>
        <w:suppressAutoHyphens w:val="true"/>
        <w:spacing w:lineRule="auto" w:line="235" w:before="0" w:after="0"/>
        <w:ind w:left="5528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УТВЕРЖДЕНО</w:t>
      </w:r>
    </w:p>
    <w:p>
      <w:pPr>
        <w:pStyle w:val="Normal"/>
        <w:suppressAutoHyphens w:val="true"/>
        <w:spacing w:lineRule="auto" w:line="235" w:before="0" w:after="0"/>
        <w:ind w:left="5528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uppressAutoHyphens w:val="true"/>
        <w:spacing w:lineRule="auto" w:line="235" w:before="0" w:after="0"/>
        <w:ind w:left="552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</w:t>
      </w:r>
    </w:p>
    <w:p>
      <w:pPr>
        <w:pStyle w:val="Normal"/>
        <w:suppressAutoHyphens w:val="true"/>
        <w:spacing w:lineRule="auto" w:line="235" w:before="0" w:after="0"/>
        <w:ind w:left="552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>
      <w:pPr>
        <w:pStyle w:val="Normal"/>
        <w:suppressAutoHyphens w:val="true"/>
        <w:spacing w:lineRule="auto" w:line="235" w:before="0" w:after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35" w:before="0" w:after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35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uppressAutoHyphens w:val="true"/>
        <w:spacing w:lineRule="auto" w:line="235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uppressAutoHyphens w:val="true"/>
        <w:spacing w:lineRule="auto" w:line="228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РАСПРЕДЕЛЕНИЕ </w:t>
      </w:r>
    </w:p>
    <w:p>
      <w:pPr>
        <w:pStyle w:val="Normal"/>
        <w:suppressAutoHyphens w:val="true"/>
        <w:spacing w:lineRule="auto" w:line="228"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субсидий, предоставляемых в 201</w:t>
      </w:r>
      <w:r>
        <w:rPr>
          <w:rFonts w:ascii="PT Astra Serif" w:hAnsi="PT Astra Serif"/>
          <w:b/>
          <w:bCs/>
          <w:sz w:val="28"/>
          <w:szCs w:val="28"/>
        </w:rPr>
        <w:t>9</w:t>
      </w:r>
      <w:r>
        <w:rPr>
          <w:rFonts w:ascii="PT Astra Serif" w:hAnsi="PT Astra Serif"/>
          <w:b/>
          <w:bCs/>
          <w:sz w:val="28"/>
          <w:szCs w:val="28"/>
        </w:rPr>
        <w:t xml:space="preserve"> году из областного бюджета Ульяновской области бюджетам поселений Ульяновской области в целях софинансирования расходных обязательств, </w:t>
      </w:r>
      <w:r>
        <w:rPr>
          <w:rFonts w:ascii="PT Astra Serif" w:hAnsi="PT Astra Serif"/>
          <w:b/>
          <w:bCs/>
          <w:sz w:val="28"/>
          <w:szCs w:val="28"/>
        </w:rPr>
        <w:t>возникающих в связи</w:t>
        <w:br/>
      </w:r>
      <w:r>
        <w:rPr>
          <w:rFonts w:ascii="PT Astra Serif" w:hAnsi="PT Astra Serif"/>
          <w:b/>
          <w:bCs/>
          <w:sz w:val="28"/>
          <w:szCs w:val="28"/>
        </w:rPr>
        <w:t>с поддержкой местных инициатив граждан, проживающих в сельской местности</w:t>
      </w:r>
    </w:p>
    <w:p>
      <w:pPr>
        <w:pStyle w:val="Normal"/>
        <w:suppressAutoHyphens w:val="true"/>
        <w:spacing w:lineRule="auto" w:line="228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uppressAutoHyphens w:val="true"/>
        <w:spacing w:lineRule="auto" w:line="228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tbl>
      <w:tblPr>
        <w:tblW w:w="9654" w:type="dxa"/>
        <w:jc w:val="left"/>
        <w:tblInd w:w="-1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797"/>
        <w:gridCol w:w="6750"/>
        <w:gridCol w:w="2107"/>
      </w:tblGrid>
      <w:tr>
        <w:trPr>
          <w:trHeight w:val="20" w:hRule="atLeast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Ульяновской области,  бюджету которого предоставляется субсидия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Объём субсидии,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>
      <w:pPr>
        <w:pStyle w:val="Normal"/>
        <w:suppressAutoHyphens w:val="true"/>
        <w:spacing w:lineRule="auto" w:line="9" w:before="0" w:after="0"/>
        <w:rPr>
          <w:rFonts w:ascii="PT Astra Serif" w:hAnsi="PT Astra Serif"/>
          <w:sz w:val="2"/>
          <w:szCs w:val="2"/>
        </w:rPr>
      </w:pPr>
      <w:r>
        <w:rPr>
          <w:rFonts w:ascii="PT Astra Serif" w:hAnsi="PT Astra Serif"/>
          <w:sz w:val="2"/>
          <w:szCs w:val="2"/>
        </w:rPr>
      </w:r>
    </w:p>
    <w:tbl>
      <w:tblPr>
        <w:tblW w:w="9654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97"/>
        <w:gridCol w:w="6750"/>
        <w:gridCol w:w="2107"/>
      </w:tblGrid>
      <w:tr>
        <w:trPr>
          <w:tblHeader w:val="true"/>
          <w:trHeight w:val="20" w:hRule="atLeast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>
        <w:trPr>
          <w:trHeight w:val="20" w:hRule="atLeast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Муниципальное образование «Сюксюмское сельское поселение» Инзенского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center"/>
              <w:rPr/>
            </w:pPr>
            <w:r>
              <w:rPr/>
              <w:t>124,556</w:t>
            </w:r>
          </w:p>
        </w:tc>
      </w:tr>
      <w:tr>
        <w:trPr>
          <w:trHeight w:val="20" w:hRule="atLeast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Муниципальное образование «Вальдиватское сельское поселение» Карсунского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center"/>
              <w:rPr/>
            </w:pPr>
            <w:r>
              <w:rPr/>
              <w:t>124,556</w:t>
            </w:r>
          </w:p>
        </w:tc>
      </w:tr>
      <w:tr>
        <w:trPr>
          <w:trHeight w:val="20" w:hRule="atLeast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Муниципальное образование «Еделевское сельское поселение» Кузоватовского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center"/>
              <w:rPr/>
            </w:pPr>
            <w:r>
              <w:rPr/>
              <w:t>93,090</w:t>
            </w:r>
          </w:p>
        </w:tc>
      </w:tr>
      <w:tr>
        <w:trPr>
          <w:trHeight w:val="20" w:hRule="atLeast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Муниципальное образование «Сухотерешанское сельское поселение» Николаевского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center"/>
              <w:rPr/>
            </w:pPr>
            <w:r>
              <w:rPr/>
              <w:t>142,828</w:t>
            </w:r>
          </w:p>
        </w:tc>
      </w:tr>
      <w:tr>
        <w:trPr>
          <w:trHeight w:val="20" w:hRule="atLeast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Муниципальное образование «Среднеякушкинское сельское поселение» Новомалыклинского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center"/>
              <w:rPr/>
            </w:pPr>
            <w:r>
              <w:rPr/>
              <w:t>124,556</w:t>
            </w:r>
          </w:p>
        </w:tc>
      </w:tr>
      <w:tr>
        <w:trPr>
          <w:trHeight w:val="20" w:hRule="atLeast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Муниципальное образование «Холстовское сельское поселение» Павловского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center"/>
              <w:rPr/>
            </w:pPr>
            <w:r>
              <w:rPr/>
              <w:t>142,828</w:t>
            </w:r>
          </w:p>
        </w:tc>
      </w:tr>
      <w:tr>
        <w:trPr>
          <w:trHeight w:val="20" w:hRule="atLeast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Муниципальное образование «Чеботаевское сельское поселение» Сурского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center"/>
              <w:rPr/>
            </w:pPr>
            <w:r>
              <w:rPr/>
              <w:t>124,556</w:t>
            </w:r>
          </w:p>
        </w:tc>
      </w:tr>
      <w:tr>
        <w:trPr>
          <w:trHeight w:val="20" w:hRule="atLeast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Муниципальное образование «Ундоровское сельское поселение» Ульяновского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center"/>
              <w:rPr/>
            </w:pPr>
            <w:r>
              <w:rPr/>
              <w:t>124,556</w:t>
            </w:r>
          </w:p>
        </w:tc>
      </w:tr>
      <w:tr>
        <w:trPr>
          <w:trHeight w:val="20" w:hRule="atLeast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Муниципальное образование «Новоникулинское сельское поселение» Цильнинского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center"/>
              <w:rPr/>
            </w:pPr>
            <w:r>
              <w:rPr/>
              <w:t>142,828</w:t>
            </w:r>
          </w:p>
        </w:tc>
      </w:tr>
      <w:tr>
        <w:trPr>
          <w:trHeight w:val="20" w:hRule="atLeast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Муниципальное образование «Октябрьское сельское поселение» Чердаклинского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1"/>
              <w:bidi w:val="0"/>
              <w:ind w:left="0" w:right="0" w:hanging="0"/>
              <w:jc w:val="center"/>
              <w:rPr/>
            </w:pPr>
            <w:r>
              <w:rPr/>
              <w:t>124,556</w:t>
            </w:r>
          </w:p>
        </w:tc>
      </w:tr>
    </w:tbl>
    <w:p>
      <w:pPr>
        <w:pStyle w:val="Normal"/>
        <w:suppressAutoHyphens w:val="true"/>
        <w:spacing w:lineRule="auto" w:line="228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</w:r>
    </w:p>
    <w:p>
      <w:pPr>
        <w:pStyle w:val="Normal"/>
        <w:suppressAutoHyphens w:val="true"/>
        <w:spacing w:lineRule="auto" w:line="228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</w:p>
    <w:p>
      <w:pPr>
        <w:pStyle w:val="Normal"/>
        <w:suppressAutoHyphens w:val="true"/>
        <w:spacing w:lineRule="auto" w:line="228"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sectPr>
      <w:headerReference w:type="default" r:id="rId4"/>
      <w:footerReference w:type="default" r:id="rId5"/>
      <w:footerReference w:type="first" r:id="rId6"/>
      <w:type w:val="nextPage"/>
      <w:pgSz w:w="11906" w:h="16838"/>
      <w:pgMar w:left="1701" w:right="567" w:header="709" w:top="1134" w:footer="709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right"/>
      <w:rPr>
        <w:rFonts w:ascii="Times New Roman" w:hAnsi="Times New Roman"/>
        <w:sz w:val="16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right"/>
      <w:rPr>
        <w:rFonts w:ascii="Times New Roman" w:hAnsi="Times New Roman"/>
        <w:sz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7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2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18eb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uiPriority w:val="99"/>
    <w:semiHidden/>
    <w:unhideWhenUsed/>
    <w:rsid w:val="00f33347"/>
    <w:rPr>
      <w:color w:val="0000FF"/>
      <w:u w:val="single"/>
    </w:rPr>
  </w:style>
  <w:style w:type="character" w:styleId="FootnoteTextChar" w:customStyle="1">
    <w:name w:val="Footnote Text Char"/>
    <w:basedOn w:val="DefaultParagraphFont"/>
    <w:uiPriority w:val="99"/>
    <w:semiHidden/>
    <w:qFormat/>
    <w:rsid w:val="00f33347"/>
    <w:rPr>
      <w:sz w:val="20"/>
    </w:rPr>
  </w:style>
  <w:style w:type="character" w:styleId="Style15" w:customStyle="1">
    <w:name w:val="Привязка сноски"/>
    <w:rsid w:val="00f33347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f33347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f33347"/>
    <w:rPr/>
  </w:style>
  <w:style w:type="character" w:styleId="Style16" w:customStyle="1">
    <w:name w:val="Верхний колонтитул Знак"/>
    <w:basedOn w:val="DefaultParagraphFont"/>
    <w:uiPriority w:val="99"/>
    <w:qFormat/>
    <w:rsid w:val="00f33347"/>
    <w:rPr>
      <w:rFonts w:ascii="Calibri" w:hAnsi="Calibri" w:eastAsia="Times New Roman" w:cs="Times New Roman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f33347"/>
    <w:rPr>
      <w:rFonts w:ascii="Calibri" w:hAnsi="Calibri" w:eastAsia="Times New Roman" w:cs="Times New Roman"/>
      <w:lang w:eastAsia="ru-RU"/>
    </w:rPr>
  </w:style>
  <w:style w:type="character" w:styleId="ConsPlusNormal" w:customStyle="1">
    <w:name w:val="ConsPlusNormal Знак"/>
    <w:uiPriority w:val="99"/>
    <w:qFormat/>
    <w:rsid w:val="00f33347"/>
    <w:rPr>
      <w:rFonts w:ascii="Times New Roman" w:hAnsi="Times New Roman" w:cs="Times New Roman"/>
      <w:sz w:val="28"/>
      <w:szCs w:val="28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f33347"/>
    <w:rPr>
      <w:rFonts w:ascii="Tahoma" w:hAnsi="Tahoma" w:eastAsia="Times New Roman" w:cs="Tahoma"/>
      <w:sz w:val="16"/>
      <w:szCs w:val="16"/>
      <w:lang w:eastAsia="ru-RU"/>
    </w:rPr>
  </w:style>
  <w:style w:type="character" w:styleId="Style19" w:customStyle="1">
    <w:name w:val="Гипертекстовая ссылка"/>
    <w:uiPriority w:val="99"/>
    <w:qFormat/>
    <w:rsid w:val="00f33347"/>
    <w:rPr>
      <w:rFonts w:cs="Times New Roman"/>
      <w:color w:val="106BBE"/>
    </w:rPr>
  </w:style>
  <w:style w:type="character" w:styleId="ListLabel1" w:customStyle="1">
    <w:name w:val="ListLabel 1"/>
    <w:qFormat/>
    <w:rsid w:val="00f33347"/>
    <w:rPr>
      <w:rFonts w:ascii="Times New Roman" w:hAnsi="Times New Roman" w:eastAsia="Calibri"/>
      <w:sz w:val="28"/>
      <w:szCs w:val="28"/>
      <w:lang w:eastAsia="en-US"/>
    </w:rPr>
  </w:style>
  <w:style w:type="character" w:styleId="ListLabel2" w:customStyle="1">
    <w:name w:val="ListLabel 2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styleId="ListLabel3" w:customStyle="1">
    <w:name w:val="ListLabel 3"/>
    <w:qFormat/>
    <w:rsid w:val="00f33347"/>
    <w:rPr>
      <w:rFonts w:ascii="Times New Roman" w:hAnsi="Times New Roman"/>
      <w:sz w:val="28"/>
      <w:szCs w:val="28"/>
    </w:rPr>
  </w:style>
  <w:style w:type="character" w:styleId="ListLabel4" w:customStyle="1">
    <w:name w:val="ListLabel 4"/>
    <w:qFormat/>
    <w:rsid w:val="00f33347"/>
    <w:rPr>
      <w:rFonts w:ascii="Times New Roman" w:hAnsi="Times New Roman"/>
      <w:color w:val="00000A"/>
      <w:sz w:val="28"/>
      <w:szCs w:val="28"/>
      <w:u w:val="none"/>
      <w:lang w:eastAsia="en-US"/>
    </w:rPr>
  </w:style>
  <w:style w:type="character" w:styleId="ListLabel5" w:customStyle="1">
    <w:name w:val="ListLabel 5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styleId="ListLabel6" w:customStyle="1">
    <w:name w:val="ListLabel 6"/>
    <w:qFormat/>
    <w:rsid w:val="004377e3"/>
    <w:rPr>
      <w:rFonts w:ascii="Times New Roman" w:hAnsi="Times New Roman" w:eastAsia="Calibri"/>
      <w:color w:val="00000A"/>
      <w:sz w:val="28"/>
      <w:szCs w:val="28"/>
      <w:lang w:eastAsia="en-US"/>
    </w:rPr>
  </w:style>
  <w:style w:type="character" w:styleId="ListLabel7" w:customStyle="1">
    <w:name w:val="ListLabel 7"/>
    <w:qFormat/>
    <w:rsid w:val="004377e3"/>
    <w:rPr>
      <w:rFonts w:ascii="Times New Roman" w:hAnsi="Times New Roman" w:eastAsia="Calibri"/>
      <w:color w:val="00000A"/>
      <w:sz w:val="28"/>
      <w:szCs w:val="28"/>
      <w:lang w:eastAsia="en-US"/>
    </w:rPr>
  </w:style>
  <w:style w:type="character" w:styleId="ListLabel8" w:customStyle="1">
    <w:name w:val="ListLabel 8"/>
    <w:qFormat/>
    <w:rsid w:val="004377e3"/>
    <w:rPr>
      <w:rFonts w:ascii="Times New Roman" w:hAnsi="Times New Roman" w:eastAsia="Calibri"/>
      <w:color w:val="00000A"/>
      <w:sz w:val="28"/>
      <w:szCs w:val="28"/>
      <w:lang w:eastAsia="en-US"/>
    </w:rPr>
  </w:style>
  <w:style w:type="character" w:styleId="ListLabel9" w:customStyle="1">
    <w:name w:val="ListLabel 9"/>
    <w:qFormat/>
    <w:rsid w:val="00943ae7"/>
    <w:rPr/>
  </w:style>
  <w:style w:type="character" w:styleId="ListLabel10" w:customStyle="1">
    <w:name w:val="ListLabel 10"/>
    <w:qFormat/>
    <w:rsid w:val="00943ae7"/>
    <w:rPr/>
  </w:style>
  <w:style w:type="character" w:styleId="1" w:customStyle="1">
    <w:name w:val="Верхний колонтитул Знак1"/>
    <w:basedOn w:val="DefaultParagraphFont"/>
    <w:link w:val="af6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styleId="11" w:customStyle="1">
    <w:name w:val="Нижний колонтитул Знак1"/>
    <w:basedOn w:val="DefaultParagraphFont"/>
    <w:link w:val="af7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/>
  </w:style>
  <w:style w:type="paragraph" w:styleId="Style20" w:customStyle="1">
    <w:name w:val="Заголовок"/>
    <w:basedOn w:val="Normal"/>
    <w:next w:val="Style21"/>
    <w:qFormat/>
    <w:rsid w:val="00f33347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1">
    <w:name w:val="Body Text"/>
    <w:basedOn w:val="Normal"/>
    <w:rsid w:val="00f33347"/>
    <w:pPr>
      <w:spacing w:before="0" w:after="140"/>
    </w:pPr>
    <w:rPr/>
  </w:style>
  <w:style w:type="paragraph" w:styleId="Style22">
    <w:name w:val="List"/>
    <w:basedOn w:val="Style21"/>
    <w:rsid w:val="00f33347"/>
    <w:pPr/>
    <w:rPr>
      <w:rFonts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Название объекта1"/>
    <w:basedOn w:val="Normal"/>
    <w:qFormat/>
    <w:rsid w:val="00f33347"/>
    <w:pPr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f33347"/>
    <w:pPr/>
    <w:rPr>
      <w:rFonts w:cs="Noto Sans Devanagari"/>
    </w:rPr>
  </w:style>
  <w:style w:type="paragraph" w:styleId="Caption">
    <w:name w:val="caption"/>
    <w:basedOn w:val="Normal"/>
    <w:qFormat/>
    <w:rsid w:val="00943ae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111" w:customStyle="1">
    <w:name w:val="Заголовок 11"/>
    <w:basedOn w:val="Normal"/>
    <w:uiPriority w:val="9"/>
    <w:qFormat/>
    <w:rsid w:val="00f33347"/>
    <w:pPr>
      <w:keepNext w:val="true"/>
      <w:keepLines/>
      <w:spacing w:before="480" w:after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21" w:customStyle="1">
    <w:name w:val="Заголовок 21"/>
    <w:basedOn w:val="Normal"/>
    <w:uiPriority w:val="9"/>
    <w:unhideWhenUsed/>
    <w:qFormat/>
    <w:rsid w:val="00f33347"/>
    <w:pPr>
      <w:keepNext w:val="true"/>
      <w:keepLines/>
      <w:spacing w:before="200" w:after="0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31" w:customStyle="1">
    <w:name w:val="Заголовок 31"/>
    <w:basedOn w:val="Normal"/>
    <w:uiPriority w:val="9"/>
    <w:unhideWhenUsed/>
    <w:qFormat/>
    <w:rsid w:val="00f33347"/>
    <w:pPr>
      <w:keepNext w:val="true"/>
      <w:keepLines/>
      <w:spacing w:before="200" w:after="0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41" w:customStyle="1">
    <w:name w:val="Заголовок 41"/>
    <w:basedOn w:val="Normal"/>
    <w:uiPriority w:val="9"/>
    <w:unhideWhenUsed/>
    <w:qFormat/>
    <w:rsid w:val="00f33347"/>
    <w:pPr>
      <w:keepNext w:val="true"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51" w:customStyle="1">
    <w:name w:val="Заголовок 51"/>
    <w:basedOn w:val="Normal"/>
    <w:uiPriority w:val="9"/>
    <w:unhideWhenUsed/>
    <w:qFormat/>
    <w:rsid w:val="00f33347"/>
    <w:pPr>
      <w:keepNext w:val="true"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61" w:customStyle="1">
    <w:name w:val="Заголовок 61"/>
    <w:basedOn w:val="Normal"/>
    <w:uiPriority w:val="9"/>
    <w:unhideWhenUsed/>
    <w:qFormat/>
    <w:rsid w:val="00f33347"/>
    <w:pPr>
      <w:keepNext w:val="true"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71" w:customStyle="1">
    <w:name w:val="Заголовок 71"/>
    <w:basedOn w:val="Normal"/>
    <w:uiPriority w:val="9"/>
    <w:unhideWhenUsed/>
    <w:qFormat/>
    <w:rsid w:val="00f33347"/>
    <w:pPr>
      <w:keepNext w:val="true"/>
      <w:keepLines/>
      <w:spacing w:before="200" w:after="0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81" w:customStyle="1">
    <w:name w:val="Заголовок 81"/>
    <w:basedOn w:val="Normal"/>
    <w:uiPriority w:val="9"/>
    <w:unhideWhenUsed/>
    <w:qFormat/>
    <w:rsid w:val="00f33347"/>
    <w:pPr>
      <w:keepNext w:val="true"/>
      <w:keepLines/>
      <w:spacing w:before="200" w:after="0"/>
    </w:pPr>
    <w:rPr>
      <w:rFonts w:ascii="Arial" w:hAnsi="Arial" w:eastAsia="Arial" w:cs="Arial"/>
      <w:color w:val="444444"/>
      <w:sz w:val="24"/>
      <w:szCs w:val="24"/>
    </w:rPr>
  </w:style>
  <w:style w:type="paragraph" w:styleId="91" w:customStyle="1">
    <w:name w:val="Заголовок 91"/>
    <w:basedOn w:val="Normal"/>
    <w:uiPriority w:val="9"/>
    <w:unhideWhenUsed/>
    <w:qFormat/>
    <w:rsid w:val="00f33347"/>
    <w:pPr>
      <w:keepNext w:val="true"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paragraph" w:styleId="NoSpacing">
    <w:name w:val="No Spacing"/>
    <w:basedOn w:val="Normal"/>
    <w:uiPriority w:val="1"/>
    <w:qFormat/>
    <w:rsid w:val="00f33347"/>
    <w:pPr>
      <w:spacing w:lineRule="auto" w:line="240" w:before="0" w:after="0"/>
    </w:pPr>
    <w:rPr>
      <w:color w:val="000000"/>
    </w:rPr>
  </w:style>
  <w:style w:type="paragraph" w:styleId="Style25">
    <w:name w:val="Title"/>
    <w:basedOn w:val="Normal"/>
    <w:uiPriority w:val="10"/>
    <w:qFormat/>
    <w:rsid w:val="00f33347"/>
    <w:pPr>
      <w:pBdr>
        <w:bottom w:val="single" w:sz="24" w:space="0" w:color="000001"/>
      </w:pBdr>
      <w:spacing w:lineRule="auto" w:line="240" w:before="300" w:after="80"/>
    </w:pPr>
    <w:rPr>
      <w:b/>
      <w:color w:val="000000"/>
      <w:sz w:val="72"/>
    </w:rPr>
  </w:style>
  <w:style w:type="paragraph" w:styleId="Style26">
    <w:name w:val="Subtitle"/>
    <w:basedOn w:val="Normal"/>
    <w:uiPriority w:val="11"/>
    <w:qFormat/>
    <w:rsid w:val="00f33347"/>
    <w:pPr>
      <w:spacing w:lineRule="auto" w:line="240"/>
    </w:pPr>
    <w:rPr>
      <w:i/>
      <w:color w:val="444444"/>
      <w:sz w:val="52"/>
    </w:rPr>
  </w:style>
  <w:style w:type="paragraph" w:styleId="Quote">
    <w:name w:val="Quote"/>
    <w:basedOn w:val="Normal"/>
    <w:uiPriority w:val="29"/>
    <w:qFormat/>
    <w:rsid w:val="00f33347"/>
    <w:pPr>
      <w:pBdr>
        <w:left w:val="single" w:sz="12" w:space="11" w:color="A6A6A6"/>
        <w:bottom w:val="single" w:sz="12" w:space="3" w:color="A6A6A6"/>
      </w:pBdr>
      <w:ind w:left="3402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rsid w:val="00f3334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13" w:customStyle="1">
    <w:name w:val="Текст сноски1"/>
    <w:basedOn w:val="Normal"/>
    <w:uiPriority w:val="99"/>
    <w:semiHidden/>
    <w:unhideWhenUsed/>
    <w:qFormat/>
    <w:rsid w:val="00f33347"/>
    <w:pPr>
      <w:spacing w:lineRule="auto" w:line="240" w:before="0" w:after="0"/>
    </w:pPr>
    <w:rPr>
      <w:sz w:val="20"/>
    </w:rPr>
  </w:style>
  <w:style w:type="paragraph" w:styleId="FORMATTEXT" w:customStyle="1">
    <w:name w:val=".FORMATTEXT"/>
    <w:uiPriority w:val="99"/>
    <w:qFormat/>
    <w:rsid w:val="00f33347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HEADERTEXT" w:customStyle="1">
    <w:name w:val=".HEADERTEXT"/>
    <w:uiPriority w:val="99"/>
    <w:qFormat/>
    <w:rsid w:val="00f33347"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1" w:customStyle="1">
    <w:name w:val="formattext"/>
    <w:basedOn w:val="Normal"/>
    <w:uiPriority w:val="99"/>
    <w:qFormat/>
    <w:rsid w:val="00f33347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14" w:customStyle="1">
    <w:name w:val="Верхний колонтитул1"/>
    <w:basedOn w:val="Normal"/>
    <w:uiPriority w:val="99"/>
    <w:unhideWhenUsed/>
    <w:qFormat/>
    <w:rsid w:val="00f3334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 w:customStyle="1">
    <w:name w:val="Нижний колонтитул1"/>
    <w:basedOn w:val="Normal"/>
    <w:uiPriority w:val="99"/>
    <w:semiHidden/>
    <w:unhideWhenUsed/>
    <w:qFormat/>
    <w:rsid w:val="00f3334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3347"/>
    <w:pPr>
      <w:spacing w:before="0" w:after="200"/>
      <w:ind w:left="720" w:hanging="0"/>
      <w:contextualSpacing/>
    </w:pPr>
    <w:rPr/>
  </w:style>
  <w:style w:type="paragraph" w:styleId="ConsPlusNormal1" w:customStyle="1">
    <w:name w:val="ConsPlusNormal"/>
    <w:qFormat/>
    <w:rsid w:val="00f33347"/>
    <w:pPr>
      <w:widowControl/>
      <w:bidi w:val="0"/>
      <w:jc w:val="left"/>
    </w:pPr>
    <w:rPr>
      <w:rFonts w:ascii="Times New Roman" w:hAnsi="Times New Roman" w:eastAsia="Calibri" w:cs="Times New Roman"/>
      <w:color w:val="00000A"/>
      <w:kern w:val="0"/>
      <w:sz w:val="28"/>
      <w:szCs w:val="28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f333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 w:customStyle="1">
    <w:name w:val="Содержимое таблицы"/>
    <w:basedOn w:val="Normal"/>
    <w:qFormat/>
    <w:rsid w:val="004377e3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4377e3"/>
    <w:pPr>
      <w:jc w:val="center"/>
    </w:pPr>
    <w:rPr>
      <w:b/>
      <w:bCs/>
    </w:rPr>
  </w:style>
  <w:style w:type="paragraph" w:styleId="2" w:customStyle="1">
    <w:name w:val="Верхний колонтитул2"/>
    <w:basedOn w:val="Normal"/>
    <w:qFormat/>
    <w:rsid w:val="00943ae7"/>
    <w:pPr/>
    <w:rPr/>
  </w:style>
  <w:style w:type="paragraph" w:styleId="Style29">
    <w:name w:val="Header"/>
    <w:basedOn w:val="Normal"/>
    <w:link w:val="16"/>
    <w:uiPriority w:val="99"/>
    <w:unhideWhenUsed/>
    <w:rsid w:val="00ef506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17"/>
    <w:uiPriority w:val="99"/>
    <w:unhideWhenUsed/>
    <w:rsid w:val="00ef506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extList1">
    <w:name w:val="ConsPlusTextList1"/>
    <w:qFormat/>
    <w:pPr>
      <w:widowControl w:val="false"/>
      <w:suppressAutoHyphens w:val="true"/>
      <w:bidi w:val="0"/>
      <w:jc w:val="left"/>
      <w:textAlignment w:val="auto"/>
    </w:pPr>
    <w:rPr>
      <w:rFonts w:ascii="Arial" w:hAnsi="Arial" w:eastAsia="Arial" w:cs="Liberation Serif"/>
      <w:color w:val="auto"/>
      <w:kern w:val="2"/>
      <w:sz w:val="20"/>
      <w:szCs w:val="24"/>
      <w:lang w:val="ru-RU" w:eastAsia="ar-SA" w:bidi="ar-SA"/>
    </w:rPr>
  </w:style>
  <w:style w:type="paragraph" w:styleId="ConsPlusTextList">
    <w:name w:val="ConsPlusTextList"/>
    <w:qFormat/>
    <w:pPr>
      <w:widowControl w:val="false"/>
      <w:suppressAutoHyphens w:val="true"/>
      <w:bidi w:val="0"/>
      <w:jc w:val="left"/>
      <w:textAlignment w:val="auto"/>
    </w:pPr>
    <w:rPr>
      <w:rFonts w:ascii="Arial" w:hAnsi="Arial" w:eastAsia="Arial" w:cs="Liberation Serif"/>
      <w:color w:val="auto"/>
      <w:kern w:val="2"/>
      <w:sz w:val="20"/>
      <w:szCs w:val="24"/>
      <w:lang w:val="ru-RU" w:eastAsia="ar-SA" w:bidi="ar-SA"/>
    </w:rPr>
  </w:style>
  <w:style w:type="paragraph" w:styleId="ConsPlusJurTerm">
    <w:name w:val="ConsPlusJurTerm"/>
    <w:qFormat/>
    <w:pPr>
      <w:widowControl w:val="false"/>
      <w:suppressAutoHyphens w:val="true"/>
      <w:bidi w:val="0"/>
      <w:jc w:val="left"/>
      <w:textAlignment w:val="auto"/>
    </w:pPr>
    <w:rPr>
      <w:rFonts w:ascii="Tahoma" w:hAnsi="Tahoma" w:eastAsia="Tahoma" w:cs="Liberation Serif"/>
      <w:color w:val="auto"/>
      <w:kern w:val="2"/>
      <w:sz w:val="26"/>
      <w:szCs w:val="24"/>
      <w:lang w:val="ru-RU" w:eastAsia="ar-SA" w:bidi="ar-SA"/>
    </w:rPr>
  </w:style>
  <w:style w:type="paragraph" w:styleId="ConsPlusTitlePage">
    <w:name w:val="ConsPlusTitlePage"/>
    <w:qFormat/>
    <w:pPr>
      <w:widowControl w:val="false"/>
      <w:suppressAutoHyphens w:val="true"/>
      <w:bidi w:val="0"/>
      <w:jc w:val="left"/>
      <w:textAlignment w:val="auto"/>
    </w:pPr>
    <w:rPr>
      <w:rFonts w:ascii="Tahoma" w:hAnsi="Tahoma" w:eastAsia="Tahoma" w:cs="Liberation Serif"/>
      <w:color w:val="auto"/>
      <w:kern w:val="2"/>
      <w:sz w:val="20"/>
      <w:szCs w:val="24"/>
      <w:lang w:val="ru-RU" w:eastAsia="ar-SA" w:bidi="ar-SA"/>
    </w:rPr>
  </w:style>
  <w:style w:type="paragraph" w:styleId="ConsPlusDocList">
    <w:name w:val="ConsPlusDocList"/>
    <w:qFormat/>
    <w:pPr>
      <w:widowControl w:val="false"/>
      <w:suppressAutoHyphens w:val="true"/>
      <w:bidi w:val="0"/>
      <w:jc w:val="left"/>
      <w:textAlignment w:val="auto"/>
    </w:pPr>
    <w:rPr>
      <w:rFonts w:ascii="Courier New" w:hAnsi="Courier New" w:eastAsia="Courier New" w:cs="Liberation Serif"/>
      <w:color w:val="auto"/>
      <w:kern w:val="2"/>
      <w:sz w:val="20"/>
      <w:szCs w:val="24"/>
      <w:lang w:val="ru-RU" w:eastAsia="ar-SA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  <w:textAlignment w:val="auto"/>
    </w:pPr>
    <w:rPr>
      <w:rFonts w:ascii="Courier New" w:hAnsi="Courier New" w:eastAsia="Courier New" w:cs="Liberation Serif"/>
      <w:color w:val="auto"/>
      <w:kern w:val="2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  <w:textAlignment w:val="auto"/>
    </w:pPr>
    <w:rPr>
      <w:rFonts w:ascii="Arial" w:hAnsi="Arial" w:eastAsia="Arial" w:cs="Liberation Serif"/>
      <w:b/>
      <w:color w:val="auto"/>
      <w:kern w:val="2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  <w:textAlignment w:val="auto"/>
    </w:pPr>
    <w:rPr>
      <w:rFonts w:ascii="Courier New" w:hAnsi="Courier New" w:eastAsia="Courier New" w:cs="Liberation Serif"/>
      <w:color w:val="auto"/>
      <w:kern w:val="2"/>
      <w:sz w:val="20"/>
      <w:szCs w:val="24"/>
      <w:lang w:val="ru-RU" w:eastAsia="ar-SA" w:bidi="ar-SA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Calibri" w:cs="Liberation Serif"/>
      <w:color w:val="auto"/>
      <w:kern w:val="2"/>
      <w:sz w:val="22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f333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Lined">
    <w:name w:val="Lined"/>
    <w:basedOn w:val="a1"/>
    <w:uiPriority w:val="99"/>
    <w:rsid w:val="00f33347"/>
    <w:rPr>
      <w:lang w:eastAsia="ru-RU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33347"/>
    <w:rPr>
      <w:lang w:eastAsia="ru-RU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33347"/>
    <w:rPr>
      <w:lang w:eastAsia="ru-RU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33347"/>
    <w:rPr>
      <w:lang w:eastAsia="ru-RU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33347"/>
    <w:rPr>
      <w:lang w:eastAsia="ru-RU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33347"/>
    <w:rPr>
      <w:lang w:eastAsia="ru-RU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33347"/>
    <w:rPr>
      <w:lang w:eastAsia="ru-RU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33347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f33347"/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f33347"/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f33347"/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f33347"/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f33347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f33347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a1"/>
    <w:uiPriority w:val="99"/>
    <w:rsid w:val="00f33347"/>
    <w:rPr>
      <w:lang w:eastAsia="ru-RU"/>
      <w:color w:val="40404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33347"/>
    <w:rPr>
      <w:lang w:eastAsia="ru-RU"/>
      <w:color w:val="404040"/>
      <w:szCs w:val="20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33347"/>
    <w:rPr>
      <w:lang w:eastAsia="ru-RU"/>
      <w:color w:val="404040"/>
      <w:szCs w:val="20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33347"/>
    <w:rPr>
      <w:lang w:eastAsia="ru-RU"/>
      <w:color w:val="404040"/>
      <w:szCs w:val="20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33347"/>
    <w:rPr>
      <w:lang w:eastAsia="ru-RU"/>
      <w:color w:val="404040"/>
      <w:szCs w:val="20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33347"/>
    <w:rPr>
      <w:lang w:eastAsia="ru-RU"/>
      <w:color w:val="404040"/>
      <w:szCs w:val="20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33347"/>
    <w:rPr>
      <w:lang w:eastAsia="ru-RU"/>
      <w:color w:val="404040"/>
      <w:szCs w:val="20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5">
    <w:name w:val="Сетка таблицы1"/>
    <w:basedOn w:val="a1"/>
    <w:uiPriority w:val="59"/>
    <w:rsid w:val="00411727"/>
    <w:rPr>
      <w:rFonts w:asciiTheme="minorHAnsi" w:hAnsiTheme="minorHAnsi" w:eastAsiaTheme="minorHAnsi" w:cstheme="minorBidi"/>
      <w:color w:val="auto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2F4F73EFAB3C904FDB6165E70426DD957E056F35AFB687058B937FC3C702C26E4E18F424F9B20C425B61BFBAAL" TargetMode="External"/><Relationship Id="rId3" Type="http://schemas.openxmlformats.org/officeDocument/2006/relationships/footer" Target="footer1.xml"/><Relationship Id="rId4" Type="http://schemas.openxmlformats.org/officeDocument/2006/relationships/header" Target="head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20C48-2CF0-431D-AF56-AB5AD9EC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LibreOffice/6.1.3.2$Linux_X86_64 LibreOffice_project/10$Build-2</Application>
  <Pages>3</Pages>
  <Words>317</Words>
  <Characters>2553</Characters>
  <CharactersWithSpaces>2894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2018-07-09T06:55:00Z</dcterms:created>
  <dc:creator>Коровушкина Ксения Петровна</dc:creator>
  <dc:description/>
  <dc:language>ru-RU</dc:language>
  <cp:lastModifiedBy/>
  <cp:lastPrinted>2018-07-09T11:12:00Z</cp:lastPrinted>
  <dcterms:modified xsi:type="dcterms:W3CDTF">2019-05-31T11:04:24Z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user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