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C1" w:rsidRPr="000F048A" w:rsidRDefault="000713C1" w:rsidP="000713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F048A">
        <w:rPr>
          <w:rFonts w:ascii="PT Astra Serif" w:eastAsia="Times New Roman" w:hAnsi="PT Astra Serif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8077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C1" w:rsidRPr="000F048A" w:rsidRDefault="000713C1" w:rsidP="000713C1">
      <w:pPr>
        <w:tabs>
          <w:tab w:val="left" w:pos="4003"/>
          <w:tab w:val="left" w:pos="425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0713C1" w:rsidRPr="000F048A" w:rsidRDefault="000713C1" w:rsidP="000713C1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0713C1" w:rsidRPr="000F048A" w:rsidRDefault="000713C1" w:rsidP="000713C1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0F048A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ПРИКАЗ</w:t>
      </w:r>
    </w:p>
    <w:p w:rsidR="000713C1" w:rsidRPr="000F048A" w:rsidRDefault="000713C1" w:rsidP="000713C1">
      <w:pPr>
        <w:tabs>
          <w:tab w:val="left" w:pos="4003"/>
          <w:tab w:val="left" w:pos="442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713C1" w:rsidRPr="000F048A" w:rsidRDefault="000713C1" w:rsidP="000713C1">
      <w:pPr>
        <w:tabs>
          <w:tab w:val="left" w:pos="4003"/>
          <w:tab w:val="left" w:pos="442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713C1" w:rsidRPr="000F048A" w:rsidRDefault="000713C1" w:rsidP="000713C1">
      <w:pPr>
        <w:tabs>
          <w:tab w:val="left" w:pos="4003"/>
          <w:tab w:val="left" w:pos="4428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 _______ 201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9</w:t>
      </w: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__</w:t>
      </w:r>
    </w:p>
    <w:p w:rsidR="000713C1" w:rsidRPr="000F048A" w:rsidRDefault="000713C1" w:rsidP="000713C1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713C1" w:rsidRPr="000F048A" w:rsidRDefault="000713C1" w:rsidP="000713C1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0713C1" w:rsidRPr="000F048A" w:rsidRDefault="000713C1" w:rsidP="000713C1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</w:p>
    <w:p w:rsidR="000713C1" w:rsidRPr="000F048A" w:rsidRDefault="000713C1" w:rsidP="000713C1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</w:p>
    <w:p w:rsidR="000713C1" w:rsidRDefault="000713C1" w:rsidP="000713C1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  <w:t>О внесении изменения в приказ Агентства записи актов гражданского состояния Ульяновской области от 26.05.2017 № 5</w:t>
      </w:r>
    </w:p>
    <w:p w:rsidR="000713C1" w:rsidRPr="000F048A" w:rsidRDefault="000713C1" w:rsidP="000713C1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</w:p>
    <w:p w:rsidR="000713C1" w:rsidRDefault="000713C1" w:rsidP="000713C1">
      <w:pPr>
        <w:widowControl w:val="0"/>
        <w:suppressAutoHyphens/>
        <w:spacing w:after="0" w:line="240" w:lineRule="auto"/>
        <w:ind w:firstLine="567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П</w:t>
      </w:r>
      <w:proofErr w:type="gramEnd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 xml:space="preserve"> р и к а з ы в а ю:</w:t>
      </w:r>
    </w:p>
    <w:p w:rsidR="000713C1" w:rsidRDefault="000713C1" w:rsidP="000713C1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Внести в Перечень должностей госу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дарственной гражданской службы,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 xml:space="preserve">при замещении которых государственные гражданские служащие Агентства записи актов гражданского состояния Ульяновской области обязаны представлять сведения о своих 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доходах, расходах, об имуществе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и обязательствах имущественного характера, а также сведения о доходах, расходах</w:t>
      </w: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,о</w:t>
      </w:r>
      <w:proofErr w:type="gramEnd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б имуществе и обязательствах имущественного характера своих супруги (супруга) и несовершеннолетних детей, утверждённый приказом Агентства записи актов гражданског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о состояния Ульяновской области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от 26.05.2017 № 5 «</w:t>
      </w:r>
      <w:r w:rsidRPr="000713C1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 xml:space="preserve">Об утверждении Перечня должностей государственной гражданской службы, при замещении которых государственные гражданские служащие Агентства записи актов гражданского состояния Ульяновской области обязаны представлять сведения о своих 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доходах, расходах,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об имуществе</w:t>
      </w:r>
      <w:r w:rsidRPr="000713C1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и обязательствах имущественног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о характера, а также сведения</w:t>
      </w:r>
      <w:r w:rsidR="00D323B2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br/>
      </w:r>
      <w:r w:rsidRPr="000713C1"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», изменение, изложив пункт 2</w:t>
      </w:r>
      <w:bookmarkStart w:id="0" w:name="_GoBack"/>
      <w:bookmarkEnd w:id="0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в следующей редакции:</w:t>
      </w:r>
    </w:p>
    <w:p w:rsidR="000713C1" w:rsidRDefault="000713C1" w:rsidP="000713C1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«2. Должности категории «специалисты»:</w:t>
      </w:r>
    </w:p>
    <w:p w:rsidR="000713C1" w:rsidRDefault="000713C1" w:rsidP="000713C1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референт;</w:t>
      </w:r>
    </w:p>
    <w:p w:rsidR="000713C1" w:rsidRDefault="000713C1" w:rsidP="000713C1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главный консультант;</w:t>
      </w:r>
    </w:p>
    <w:p w:rsidR="000713C1" w:rsidRPr="000F048A" w:rsidRDefault="000713C1" w:rsidP="000713C1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консультант отдела правового обеспечения и государственных закупок</w:t>
      </w: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  <w:t>.».</w:t>
      </w:r>
      <w:proofErr w:type="gramEnd"/>
    </w:p>
    <w:p w:rsidR="000713C1" w:rsidRPr="000F048A" w:rsidRDefault="000713C1" w:rsidP="000713C1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hi-IN" w:bidi="hi-IN"/>
        </w:rPr>
      </w:pPr>
    </w:p>
    <w:p w:rsidR="000713C1" w:rsidRPr="000F048A" w:rsidRDefault="000713C1" w:rsidP="000713C1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713C1" w:rsidRPr="000F048A" w:rsidRDefault="000713C1" w:rsidP="000713C1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713C1" w:rsidRPr="000F048A" w:rsidRDefault="000713C1" w:rsidP="000713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F048A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                                        Ж.Г.Назарова</w:t>
      </w:r>
    </w:p>
    <w:p w:rsidR="00461CB2" w:rsidRDefault="00461CB2"/>
    <w:sectPr w:rsidR="00461CB2" w:rsidSect="00E41E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713C1"/>
    <w:rsid w:val="000713C1"/>
    <w:rsid w:val="00302BCF"/>
    <w:rsid w:val="00461CB2"/>
    <w:rsid w:val="00D323B2"/>
    <w:rsid w:val="00EA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2019-07-01T06:47:00Z</dcterms:created>
  <dcterms:modified xsi:type="dcterms:W3CDTF">2019-07-01T06:47:00Z</dcterms:modified>
</cp:coreProperties>
</file>