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9A" w:rsidRPr="00C45C5C" w:rsidRDefault="00BD529A" w:rsidP="00BD529A">
      <w:pPr>
        <w:autoSpaceDE w:val="0"/>
        <w:autoSpaceDN w:val="0"/>
        <w:adjustRightInd w:val="0"/>
        <w:jc w:val="right"/>
        <w:rPr>
          <w:rFonts w:ascii="PT Astra Serif" w:hAnsi="PT Astra Serif"/>
          <w:b/>
          <w:bCs/>
        </w:rPr>
      </w:pPr>
      <w:r w:rsidRPr="00C45C5C">
        <w:rPr>
          <w:rFonts w:ascii="PT Astra Serif" w:hAnsi="PT Astra Serif"/>
          <w:b/>
          <w:bCs/>
        </w:rPr>
        <w:t>Проект</w:t>
      </w:r>
      <w:r w:rsidRPr="00C45C5C">
        <w:rPr>
          <w:rFonts w:ascii="PT Astra Serif" w:hAnsi="PT Astra Serif"/>
          <w:sz w:val="28"/>
          <w:szCs w:val="28"/>
        </w:rPr>
        <w:tab/>
      </w:r>
    </w:p>
    <w:p w:rsidR="00BD529A" w:rsidRPr="00C45C5C" w:rsidRDefault="00BD529A" w:rsidP="00BD529A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D529A" w:rsidRPr="00C45C5C" w:rsidRDefault="00BD529A" w:rsidP="00BD529A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C45C5C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BD529A" w:rsidRPr="00C45C5C" w:rsidRDefault="00BD529A" w:rsidP="00BD529A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D529A" w:rsidRPr="00C45C5C" w:rsidRDefault="00BD529A" w:rsidP="00BD529A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C45C5C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165E74" w:rsidRPr="00C45C5C" w:rsidRDefault="00165E74" w:rsidP="00584805">
      <w:pPr>
        <w:jc w:val="both"/>
        <w:rPr>
          <w:rFonts w:ascii="PT Astra Serif" w:hAnsi="PT Astra Serif"/>
          <w:b/>
          <w:bCs/>
        </w:rPr>
      </w:pPr>
    </w:p>
    <w:p w:rsidR="00492837" w:rsidRPr="00C45C5C" w:rsidRDefault="00492837" w:rsidP="00584805">
      <w:pPr>
        <w:jc w:val="both"/>
        <w:rPr>
          <w:rFonts w:ascii="PT Astra Serif" w:hAnsi="PT Astra Serif"/>
          <w:b/>
          <w:bCs/>
        </w:rPr>
      </w:pPr>
    </w:p>
    <w:p w:rsidR="00492837" w:rsidRPr="00C45C5C" w:rsidRDefault="00492837" w:rsidP="00584805">
      <w:pPr>
        <w:jc w:val="both"/>
        <w:rPr>
          <w:rFonts w:ascii="PT Astra Serif" w:hAnsi="PT Astra Serif"/>
          <w:b/>
          <w:bCs/>
        </w:rPr>
      </w:pPr>
    </w:p>
    <w:p w:rsidR="00165E74" w:rsidRPr="00C45C5C" w:rsidRDefault="00165E74" w:rsidP="00584805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165E74" w:rsidRPr="00C45C5C" w:rsidRDefault="00165E74" w:rsidP="00584805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E61540" w:rsidRPr="00C45C5C" w:rsidRDefault="00E61540" w:rsidP="00492837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492837" w:rsidRPr="00C45C5C" w:rsidRDefault="00492837" w:rsidP="00C92F19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E62E6D" w:rsidRPr="00C45C5C" w:rsidRDefault="00A5239B" w:rsidP="00300CDC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  <w:r w:rsidRPr="00C45C5C">
        <w:rPr>
          <w:rFonts w:ascii="PT Astra Serif" w:hAnsi="PT Astra Serif"/>
          <w:b/>
          <w:iCs/>
          <w:sz w:val="28"/>
          <w:szCs w:val="28"/>
        </w:rPr>
        <w:t xml:space="preserve">Об утверждении распределения иных межбюджетных трансфертов </w:t>
      </w:r>
      <w:r w:rsidR="008E6C08" w:rsidRPr="00C45C5C">
        <w:rPr>
          <w:rFonts w:ascii="PT Astra Serif" w:hAnsi="PT Astra Serif"/>
          <w:b/>
          <w:iCs/>
          <w:sz w:val="28"/>
          <w:szCs w:val="28"/>
        </w:rPr>
        <w:t xml:space="preserve">                  </w:t>
      </w:r>
      <w:r w:rsidRPr="00C45C5C">
        <w:rPr>
          <w:rFonts w:ascii="PT Astra Serif" w:hAnsi="PT Astra Serif"/>
          <w:b/>
          <w:iCs/>
          <w:sz w:val="28"/>
          <w:szCs w:val="28"/>
        </w:rPr>
        <w:t>в форме дотаций бюджетам муниципальных районов и городских округов</w:t>
      </w:r>
      <w:r w:rsidRPr="00C45C5C">
        <w:rPr>
          <w:rFonts w:ascii="PT Astra Serif" w:hAnsi="PT Astra Serif"/>
          <w:b/>
          <w:iCs/>
          <w:sz w:val="28"/>
          <w:szCs w:val="28"/>
        </w:rPr>
        <w:br/>
        <w:t xml:space="preserve">Ульяновской области в целях содействия достижению и (или) поощрения достижения наилучших значений показателей для оценки эффективности деятельности органов местного самоуправления городских округов </w:t>
      </w:r>
      <w:r w:rsidR="008E6C08" w:rsidRPr="00C45C5C">
        <w:rPr>
          <w:rFonts w:ascii="PT Astra Serif" w:hAnsi="PT Astra Serif"/>
          <w:b/>
          <w:iCs/>
          <w:sz w:val="28"/>
          <w:szCs w:val="28"/>
        </w:rPr>
        <w:t xml:space="preserve">               </w:t>
      </w:r>
      <w:r w:rsidRPr="00C45C5C">
        <w:rPr>
          <w:rFonts w:ascii="PT Astra Serif" w:hAnsi="PT Astra Serif"/>
          <w:b/>
          <w:iCs/>
          <w:sz w:val="28"/>
          <w:szCs w:val="28"/>
        </w:rPr>
        <w:t>и муниципальных районов Ульяновской области</w:t>
      </w:r>
      <w:r w:rsidRPr="00C45C5C">
        <w:rPr>
          <w:rFonts w:ascii="PT Astra Serif" w:hAnsi="PT Astra Serif"/>
          <w:sz w:val="24"/>
          <w:szCs w:val="24"/>
        </w:rPr>
        <w:t xml:space="preserve"> </w:t>
      </w:r>
      <w:r w:rsidRPr="00C45C5C">
        <w:rPr>
          <w:rFonts w:ascii="PT Astra Serif" w:hAnsi="PT Astra Serif"/>
          <w:b/>
          <w:iCs/>
          <w:sz w:val="28"/>
          <w:szCs w:val="28"/>
        </w:rPr>
        <w:t xml:space="preserve"> по итогам 201</w:t>
      </w:r>
      <w:r w:rsidR="0058086E" w:rsidRPr="00C45C5C">
        <w:rPr>
          <w:rFonts w:ascii="PT Astra Serif" w:hAnsi="PT Astra Serif"/>
          <w:b/>
          <w:iCs/>
          <w:sz w:val="28"/>
          <w:szCs w:val="28"/>
        </w:rPr>
        <w:t>8</w:t>
      </w:r>
      <w:r w:rsidRPr="00C45C5C">
        <w:rPr>
          <w:rFonts w:ascii="PT Astra Serif" w:hAnsi="PT Astra Serif"/>
          <w:b/>
          <w:iCs/>
          <w:sz w:val="28"/>
          <w:szCs w:val="28"/>
        </w:rPr>
        <w:t xml:space="preserve"> года</w:t>
      </w:r>
    </w:p>
    <w:p w:rsidR="00584805" w:rsidRPr="00C45C5C" w:rsidRDefault="00584805" w:rsidP="00584805">
      <w:pPr>
        <w:widowControl w:val="0"/>
        <w:ind w:right="85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584805" w:rsidRPr="00C45C5C" w:rsidRDefault="00584805" w:rsidP="00584805">
      <w:pPr>
        <w:widowControl w:val="0"/>
        <w:ind w:right="85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CA2750" w:rsidRPr="00C45C5C" w:rsidRDefault="0070692F" w:rsidP="00584805">
      <w:pPr>
        <w:pStyle w:val="1"/>
        <w:ind w:firstLine="709"/>
        <w:jc w:val="both"/>
        <w:rPr>
          <w:rFonts w:ascii="PT Astra Serif" w:hAnsi="PT Astra Serif"/>
          <w:bCs/>
        </w:rPr>
      </w:pPr>
      <w:r w:rsidRPr="00C45C5C">
        <w:rPr>
          <w:rFonts w:ascii="PT Astra Serif" w:hAnsi="PT Astra Serif"/>
          <w:bCs/>
        </w:rPr>
        <w:t xml:space="preserve">В соответствии с </w:t>
      </w:r>
      <w:r w:rsidR="00584805" w:rsidRPr="00C45C5C">
        <w:rPr>
          <w:rFonts w:ascii="PT Astra Serif" w:hAnsi="PT Astra Serif"/>
        </w:rPr>
        <w:t>З</w:t>
      </w:r>
      <w:r w:rsidR="00885C93" w:rsidRPr="00C45C5C">
        <w:rPr>
          <w:rFonts w:ascii="PT Astra Serif" w:hAnsi="PT Astra Serif"/>
        </w:rPr>
        <w:t xml:space="preserve">аконом Ульяновской области </w:t>
      </w:r>
      <w:r w:rsidR="00A5239B" w:rsidRPr="00C45C5C">
        <w:rPr>
          <w:rFonts w:ascii="PT Astra Serif" w:hAnsi="PT Astra Serif"/>
        </w:rPr>
        <w:t xml:space="preserve">от </w:t>
      </w:r>
      <w:r w:rsidR="0058086E" w:rsidRPr="00C45C5C">
        <w:rPr>
          <w:rFonts w:ascii="PT Astra Serif" w:hAnsi="PT Astra Serif"/>
          <w:bCs/>
        </w:rPr>
        <w:t xml:space="preserve">21.12.2018 </w:t>
      </w:r>
      <w:r w:rsidR="0058086E" w:rsidRPr="00C45C5C">
        <w:rPr>
          <w:rFonts w:ascii="PT Astra Serif" w:hAnsi="PT Astra Serif"/>
          <w:bCs/>
        </w:rPr>
        <w:br/>
        <w:t xml:space="preserve">№ 173-ЗО «Об областном бюджете Ульяновской области на 2019 год </w:t>
      </w:r>
      <w:r w:rsidR="0058086E" w:rsidRPr="00C45C5C">
        <w:rPr>
          <w:rFonts w:ascii="PT Astra Serif" w:hAnsi="PT Astra Serif"/>
          <w:bCs/>
        </w:rPr>
        <w:br/>
        <w:t>и на плановый период 2020 и 2021 годов»</w:t>
      </w:r>
      <w:r w:rsidR="00584805" w:rsidRPr="00C45C5C">
        <w:rPr>
          <w:rFonts w:ascii="PT Astra Serif" w:hAnsi="PT Astra Serif"/>
          <w:bCs/>
        </w:rPr>
        <w:t xml:space="preserve"> и </w:t>
      </w:r>
      <w:r w:rsidRPr="00C45C5C">
        <w:rPr>
          <w:rFonts w:ascii="PT Astra Serif" w:hAnsi="PT Astra Serif"/>
          <w:bCs/>
        </w:rPr>
        <w:t>постановлением Правите</w:t>
      </w:r>
      <w:r w:rsidR="00996623" w:rsidRPr="00C45C5C">
        <w:rPr>
          <w:rFonts w:ascii="PT Astra Serif" w:hAnsi="PT Astra Serif"/>
          <w:bCs/>
        </w:rPr>
        <w:t>льства Ульяновской области от 05.08.2013 № 349</w:t>
      </w:r>
      <w:r w:rsidRPr="00C45C5C">
        <w:rPr>
          <w:rFonts w:ascii="PT Astra Serif" w:hAnsi="PT Astra Serif"/>
          <w:bCs/>
        </w:rPr>
        <w:t xml:space="preserve">-П «О </w:t>
      </w:r>
      <w:r w:rsidR="00996623" w:rsidRPr="00C45C5C">
        <w:rPr>
          <w:rFonts w:ascii="PT Astra Serif" w:hAnsi="PT Astra Serif"/>
          <w:bCs/>
        </w:rPr>
        <w:t xml:space="preserve">некоторых </w:t>
      </w:r>
      <w:r w:rsidRPr="00C45C5C">
        <w:rPr>
          <w:rFonts w:ascii="PT Astra Serif" w:hAnsi="PT Astra Serif"/>
          <w:bCs/>
        </w:rPr>
        <w:t xml:space="preserve">мерах по реализации Указа Президента Российской </w:t>
      </w:r>
      <w:r w:rsidR="004A37A6" w:rsidRPr="00C45C5C">
        <w:rPr>
          <w:rFonts w:ascii="PT Astra Serif" w:hAnsi="PT Astra Serif"/>
          <w:bCs/>
        </w:rPr>
        <w:t>Федерации от 28.04.2008 № 607 «Об оценке эффективности деятельности органов местного самоуправления городских округов и муниципальных районов</w:t>
      </w:r>
      <w:r w:rsidR="00584805" w:rsidRPr="00C45C5C">
        <w:rPr>
          <w:rFonts w:ascii="PT Astra Serif" w:hAnsi="PT Astra Serif"/>
          <w:bCs/>
        </w:rPr>
        <w:t xml:space="preserve">» </w:t>
      </w:r>
      <w:r w:rsidR="004A37A6" w:rsidRPr="00C45C5C">
        <w:rPr>
          <w:rFonts w:ascii="PT Astra Serif" w:hAnsi="PT Astra Serif"/>
          <w:bCs/>
        </w:rPr>
        <w:t>в Ульяновской области</w:t>
      </w:r>
      <w:r w:rsidRPr="00C45C5C">
        <w:rPr>
          <w:rFonts w:ascii="PT Astra Serif" w:hAnsi="PT Astra Serif"/>
          <w:bCs/>
        </w:rPr>
        <w:t>»</w:t>
      </w:r>
      <w:r w:rsidR="00D265E2" w:rsidRPr="00C45C5C">
        <w:rPr>
          <w:rFonts w:ascii="PT Astra Serif" w:hAnsi="PT Astra Serif"/>
        </w:rPr>
        <w:t xml:space="preserve"> Правительство Ульяновской области</w:t>
      </w:r>
      <w:r w:rsidR="00165E74" w:rsidRPr="00C45C5C">
        <w:rPr>
          <w:rFonts w:ascii="PT Astra Serif" w:hAnsi="PT Astra Serif"/>
        </w:rPr>
        <w:t xml:space="preserve"> </w:t>
      </w:r>
      <w:r w:rsidR="00D265E2" w:rsidRPr="00C45C5C">
        <w:rPr>
          <w:rFonts w:ascii="PT Astra Serif" w:hAnsi="PT Astra Serif"/>
        </w:rPr>
        <w:t xml:space="preserve"> п о с т а н о в л я е т</w:t>
      </w:r>
      <w:r w:rsidR="004A37A6" w:rsidRPr="00C45C5C">
        <w:rPr>
          <w:rFonts w:ascii="PT Astra Serif" w:hAnsi="PT Astra Serif"/>
          <w:bCs/>
        </w:rPr>
        <w:t>:</w:t>
      </w:r>
    </w:p>
    <w:p w:rsidR="0035398E" w:rsidRPr="00C45C5C" w:rsidRDefault="0035398E" w:rsidP="0035398E">
      <w:pPr>
        <w:pStyle w:val="1"/>
        <w:ind w:firstLine="709"/>
        <w:jc w:val="both"/>
        <w:rPr>
          <w:rFonts w:ascii="PT Astra Serif" w:hAnsi="PT Astra Serif"/>
          <w:bCs/>
        </w:rPr>
      </w:pPr>
      <w:r w:rsidRPr="00C45C5C">
        <w:rPr>
          <w:rFonts w:ascii="PT Astra Serif" w:hAnsi="PT Astra Serif"/>
          <w:bCs/>
        </w:rPr>
        <w:t xml:space="preserve">1. Утвердить прилагаемое распределение </w:t>
      </w:r>
      <w:r w:rsidR="00A5239B" w:rsidRPr="00C45C5C">
        <w:rPr>
          <w:rFonts w:ascii="PT Astra Serif" w:hAnsi="PT Astra Serif"/>
          <w:bCs/>
        </w:rPr>
        <w:t>иных межбюджетных трансфертов в форме дотаций бюджетам муниципальных районов и городских округов Ульяновской области в целях содействия достижению и (или)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  по итогам 201</w:t>
      </w:r>
      <w:r w:rsidR="00730726" w:rsidRPr="00C45C5C">
        <w:rPr>
          <w:rFonts w:ascii="PT Astra Serif" w:hAnsi="PT Astra Serif"/>
          <w:bCs/>
        </w:rPr>
        <w:t>8</w:t>
      </w:r>
      <w:r w:rsidR="00A5239B" w:rsidRPr="00C45C5C">
        <w:rPr>
          <w:rFonts w:ascii="PT Astra Serif" w:hAnsi="PT Astra Serif"/>
          <w:bCs/>
        </w:rPr>
        <w:t xml:space="preserve"> года</w:t>
      </w:r>
      <w:r w:rsidRPr="00C45C5C">
        <w:rPr>
          <w:rFonts w:ascii="PT Astra Serif" w:hAnsi="PT Astra Serif"/>
          <w:bCs/>
        </w:rPr>
        <w:t>.</w:t>
      </w:r>
    </w:p>
    <w:p w:rsidR="0035398E" w:rsidRPr="00C45C5C" w:rsidRDefault="0035398E" w:rsidP="0035398E">
      <w:pPr>
        <w:pStyle w:val="1"/>
        <w:ind w:firstLine="709"/>
        <w:jc w:val="both"/>
        <w:rPr>
          <w:rFonts w:ascii="PT Astra Serif" w:hAnsi="PT Astra Serif"/>
          <w:bCs/>
        </w:rPr>
      </w:pPr>
      <w:r w:rsidRPr="00C45C5C">
        <w:rPr>
          <w:rFonts w:ascii="PT Astra Serif" w:hAnsi="PT Astra Serif"/>
          <w:bCs/>
        </w:rPr>
        <w:t>2. Настоящее постановление вступает в силу на следующий день после дня его официального опубликования.</w:t>
      </w:r>
    </w:p>
    <w:p w:rsidR="009C24A3" w:rsidRPr="00C45C5C" w:rsidRDefault="009C24A3" w:rsidP="00584805">
      <w:pPr>
        <w:pStyle w:val="1"/>
        <w:rPr>
          <w:rFonts w:ascii="PT Astra Serif" w:hAnsi="PT Astra Serif"/>
        </w:rPr>
      </w:pPr>
    </w:p>
    <w:p w:rsidR="0035398E" w:rsidRPr="00C45C5C" w:rsidRDefault="0035398E" w:rsidP="00DE5233">
      <w:pPr>
        <w:pStyle w:val="1"/>
        <w:rPr>
          <w:rFonts w:ascii="PT Astra Serif" w:hAnsi="PT Astra Serif"/>
        </w:rPr>
      </w:pPr>
    </w:p>
    <w:p w:rsidR="0035398E" w:rsidRPr="00C45C5C" w:rsidRDefault="0035398E" w:rsidP="00DE5233">
      <w:pPr>
        <w:pStyle w:val="1"/>
        <w:rPr>
          <w:rFonts w:ascii="PT Astra Serif" w:hAnsi="PT Astra Serif"/>
        </w:rPr>
      </w:pPr>
    </w:p>
    <w:p w:rsidR="00AE03EC" w:rsidRPr="00C45C5C" w:rsidRDefault="0035398E" w:rsidP="00DE5233">
      <w:pPr>
        <w:pStyle w:val="1"/>
        <w:rPr>
          <w:rFonts w:ascii="PT Astra Serif" w:hAnsi="PT Astra Serif"/>
        </w:rPr>
      </w:pPr>
      <w:r w:rsidRPr="00C45C5C">
        <w:rPr>
          <w:rFonts w:ascii="PT Astra Serif" w:hAnsi="PT Astra Serif"/>
        </w:rPr>
        <w:t xml:space="preserve">Председатель  </w:t>
      </w:r>
    </w:p>
    <w:p w:rsidR="0035398E" w:rsidRPr="00C45C5C" w:rsidRDefault="0035398E" w:rsidP="00DE5233">
      <w:pPr>
        <w:pStyle w:val="1"/>
        <w:rPr>
          <w:rFonts w:ascii="PT Astra Serif" w:hAnsi="PT Astra Serif"/>
        </w:rPr>
      </w:pPr>
      <w:r w:rsidRPr="00C45C5C">
        <w:rPr>
          <w:rFonts w:ascii="PT Astra Serif" w:hAnsi="PT Astra Serif"/>
        </w:rPr>
        <w:t xml:space="preserve">Правительства области                                                       </w:t>
      </w:r>
      <w:r w:rsidR="003718A3" w:rsidRPr="00C45C5C">
        <w:rPr>
          <w:rFonts w:ascii="PT Astra Serif" w:hAnsi="PT Astra Serif"/>
        </w:rPr>
        <w:t xml:space="preserve"> </w:t>
      </w:r>
      <w:r w:rsidRPr="00C45C5C">
        <w:rPr>
          <w:rFonts w:ascii="PT Astra Serif" w:hAnsi="PT Astra Serif"/>
        </w:rPr>
        <w:t xml:space="preserve">                 </w:t>
      </w:r>
      <w:r w:rsidR="003718A3" w:rsidRPr="00C45C5C">
        <w:rPr>
          <w:rFonts w:ascii="PT Astra Serif" w:hAnsi="PT Astra Serif"/>
        </w:rPr>
        <w:t>А.А.</w:t>
      </w:r>
      <w:r w:rsidRPr="00C45C5C">
        <w:rPr>
          <w:rFonts w:ascii="PT Astra Serif" w:hAnsi="PT Astra Serif"/>
        </w:rPr>
        <w:t>Смекалин</w:t>
      </w:r>
    </w:p>
    <w:p w:rsidR="00616501" w:rsidRPr="00C45C5C" w:rsidRDefault="00616501" w:rsidP="00584805">
      <w:pPr>
        <w:rPr>
          <w:rFonts w:ascii="PT Astra Serif" w:hAnsi="PT Astra Serif"/>
          <w:sz w:val="28"/>
          <w:szCs w:val="28"/>
        </w:rPr>
        <w:sectPr w:rsidR="00616501" w:rsidRPr="00C45C5C" w:rsidSect="00165E74">
          <w:headerReference w:type="even" r:id="rId6"/>
          <w:type w:val="continuous"/>
          <w:pgSz w:w="11907" w:h="16840" w:code="9"/>
          <w:pgMar w:top="1134" w:right="567" w:bottom="1134" w:left="1701" w:header="709" w:footer="709" w:gutter="0"/>
          <w:cols w:space="720"/>
          <w:formProt w:val="0"/>
          <w:titlePg/>
        </w:sectPr>
      </w:pPr>
    </w:p>
    <w:p w:rsidR="0035398E" w:rsidRPr="00C45C5C" w:rsidRDefault="0035398E" w:rsidP="007D0DF3">
      <w:pPr>
        <w:pStyle w:val="ConsPlusNormal"/>
        <w:ind w:left="5529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C45C5C">
        <w:rPr>
          <w:rFonts w:ascii="PT Astra Serif" w:hAnsi="PT Astra Serif" w:cs="Times New Roman"/>
          <w:sz w:val="28"/>
          <w:szCs w:val="28"/>
        </w:rPr>
        <w:lastRenderedPageBreak/>
        <w:t>УТВЕРЖДЕНО</w:t>
      </w:r>
    </w:p>
    <w:p w:rsidR="000C7BFE" w:rsidRPr="00C45C5C" w:rsidRDefault="000C7BFE" w:rsidP="007D0DF3">
      <w:pPr>
        <w:pStyle w:val="ConsPlusNormal"/>
        <w:ind w:left="5529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35398E" w:rsidRPr="00C45C5C" w:rsidRDefault="0035398E" w:rsidP="007D0DF3">
      <w:pPr>
        <w:pStyle w:val="ConsPlusNormal"/>
        <w:ind w:left="5529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C45C5C">
        <w:rPr>
          <w:rFonts w:ascii="PT Astra Serif" w:hAnsi="PT Astra Serif" w:cs="Times New Roman"/>
          <w:sz w:val="28"/>
          <w:szCs w:val="28"/>
        </w:rPr>
        <w:t>постановлением Правительства Ульяновской области</w:t>
      </w:r>
    </w:p>
    <w:p w:rsidR="0035398E" w:rsidRPr="00C45C5C" w:rsidRDefault="0035398E" w:rsidP="000C7BFE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C7BFE" w:rsidRPr="00C45C5C" w:rsidRDefault="000C7BFE" w:rsidP="000C7BFE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C7BFE" w:rsidRPr="00C45C5C" w:rsidRDefault="000C7BFE" w:rsidP="000C7BFE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C7BFE" w:rsidRPr="00C45C5C" w:rsidRDefault="000C7BFE" w:rsidP="000C7BFE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35398E" w:rsidRPr="00C45C5C" w:rsidRDefault="0035398E" w:rsidP="0035398E">
      <w:pPr>
        <w:spacing w:after="1"/>
        <w:jc w:val="center"/>
        <w:rPr>
          <w:rFonts w:ascii="PT Astra Serif" w:hAnsi="PT Astra Serif"/>
          <w:b/>
          <w:sz w:val="28"/>
        </w:rPr>
      </w:pPr>
      <w:r w:rsidRPr="00C45C5C">
        <w:rPr>
          <w:rFonts w:ascii="PT Astra Serif" w:hAnsi="PT Astra Serif"/>
          <w:b/>
          <w:sz w:val="28"/>
        </w:rPr>
        <w:t xml:space="preserve">РАСПРЕДЕЛЕНИЕ </w:t>
      </w:r>
    </w:p>
    <w:p w:rsidR="0035398E" w:rsidRPr="00C45C5C" w:rsidRDefault="00A5239B" w:rsidP="00A5239B">
      <w:pPr>
        <w:jc w:val="center"/>
        <w:rPr>
          <w:rFonts w:ascii="PT Astra Serif" w:hAnsi="PT Astra Serif"/>
          <w:b/>
          <w:iCs/>
          <w:sz w:val="28"/>
          <w:szCs w:val="28"/>
        </w:rPr>
      </w:pPr>
      <w:r w:rsidRPr="00C45C5C">
        <w:rPr>
          <w:rFonts w:ascii="PT Astra Serif" w:hAnsi="PT Astra Serif"/>
          <w:b/>
          <w:iCs/>
          <w:sz w:val="28"/>
          <w:szCs w:val="28"/>
        </w:rPr>
        <w:t xml:space="preserve">иных межбюджетных трансфертов в форме дотаций </w:t>
      </w:r>
      <w:r w:rsidRPr="00C45C5C">
        <w:rPr>
          <w:rFonts w:ascii="PT Astra Serif" w:hAnsi="PT Astra Serif"/>
          <w:b/>
          <w:iCs/>
          <w:sz w:val="28"/>
          <w:szCs w:val="28"/>
        </w:rPr>
        <w:br/>
        <w:t>бюджетам муниципальных районов и городских округов</w:t>
      </w:r>
      <w:r w:rsidRPr="00C45C5C">
        <w:rPr>
          <w:rFonts w:ascii="PT Astra Serif" w:hAnsi="PT Astra Serif"/>
          <w:b/>
          <w:iCs/>
          <w:sz w:val="28"/>
          <w:szCs w:val="28"/>
        </w:rPr>
        <w:br/>
        <w:t>Ульяновской области в целях содействия достижению и (или) поощрения достижения наилучших значений показателей для оценки эффективности деятельности органов местного самоуправления городских округов</w:t>
      </w:r>
      <w:r w:rsidRPr="00C45C5C">
        <w:rPr>
          <w:rFonts w:ascii="PT Astra Serif" w:hAnsi="PT Astra Serif"/>
          <w:b/>
          <w:iCs/>
          <w:sz w:val="28"/>
          <w:szCs w:val="28"/>
        </w:rPr>
        <w:br/>
        <w:t>и муниципальных районов Ульяновской области</w:t>
      </w:r>
      <w:r w:rsidRPr="00C45C5C">
        <w:rPr>
          <w:rFonts w:ascii="PT Astra Serif" w:hAnsi="PT Astra Serif"/>
          <w:sz w:val="24"/>
          <w:szCs w:val="24"/>
        </w:rPr>
        <w:t xml:space="preserve"> </w:t>
      </w:r>
      <w:r w:rsidR="0058086E" w:rsidRPr="00C45C5C">
        <w:rPr>
          <w:rFonts w:ascii="PT Astra Serif" w:hAnsi="PT Astra Serif"/>
          <w:b/>
          <w:iCs/>
          <w:sz w:val="28"/>
          <w:szCs w:val="28"/>
        </w:rPr>
        <w:t xml:space="preserve"> по итогам 2018</w:t>
      </w:r>
      <w:r w:rsidRPr="00C45C5C">
        <w:rPr>
          <w:rFonts w:ascii="PT Astra Serif" w:hAnsi="PT Astra Serif"/>
          <w:b/>
          <w:iCs/>
          <w:sz w:val="28"/>
          <w:szCs w:val="28"/>
        </w:rPr>
        <w:t xml:space="preserve"> года</w:t>
      </w:r>
    </w:p>
    <w:p w:rsidR="0035398E" w:rsidRPr="00C45C5C" w:rsidRDefault="0035398E" w:rsidP="0035398E">
      <w:pPr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386"/>
        <w:gridCol w:w="3285"/>
      </w:tblGrid>
      <w:tr w:rsidR="0035398E" w:rsidRPr="00C45C5C" w:rsidTr="00866637">
        <w:trPr>
          <w:trHeight w:val="212"/>
        </w:trPr>
        <w:tc>
          <w:tcPr>
            <w:tcW w:w="817" w:type="dxa"/>
            <w:vAlign w:val="center"/>
          </w:tcPr>
          <w:p w:rsidR="0035398E" w:rsidRPr="00C45C5C" w:rsidRDefault="0035398E" w:rsidP="008666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45C5C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vAlign w:val="center"/>
          </w:tcPr>
          <w:p w:rsidR="0035398E" w:rsidRPr="00C45C5C" w:rsidRDefault="0035398E" w:rsidP="008666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45C5C">
              <w:rPr>
                <w:rFonts w:ascii="PT Astra Serif" w:hAnsi="PT Astra Serif"/>
                <w:sz w:val="28"/>
                <w:szCs w:val="28"/>
              </w:rPr>
              <w:t>Наименование муниципального района (городского округа), бюджету которого предоставляется дотация</w:t>
            </w:r>
          </w:p>
        </w:tc>
        <w:tc>
          <w:tcPr>
            <w:tcW w:w="3285" w:type="dxa"/>
            <w:vAlign w:val="center"/>
          </w:tcPr>
          <w:p w:rsidR="0035398E" w:rsidRPr="00C45C5C" w:rsidRDefault="0035398E" w:rsidP="008666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45C5C">
              <w:rPr>
                <w:rFonts w:ascii="PT Astra Serif" w:hAnsi="PT Astra Serif"/>
                <w:sz w:val="28"/>
                <w:szCs w:val="28"/>
              </w:rPr>
              <w:t xml:space="preserve">Объём дотации, </w:t>
            </w:r>
            <w:r w:rsidRPr="00C45C5C">
              <w:rPr>
                <w:rFonts w:ascii="PT Astra Serif" w:hAnsi="PT Astra Serif"/>
                <w:sz w:val="28"/>
                <w:szCs w:val="28"/>
              </w:rPr>
              <w:br/>
              <w:t>тыс. рублей</w:t>
            </w:r>
          </w:p>
        </w:tc>
      </w:tr>
      <w:tr w:rsidR="00A5239B" w:rsidRPr="00C45C5C" w:rsidTr="00866637">
        <w:trPr>
          <w:trHeight w:val="84"/>
        </w:trPr>
        <w:tc>
          <w:tcPr>
            <w:tcW w:w="817" w:type="dxa"/>
            <w:vAlign w:val="center"/>
          </w:tcPr>
          <w:p w:rsidR="00A5239B" w:rsidRPr="00C45C5C" w:rsidRDefault="00A5239B" w:rsidP="008666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45C5C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386" w:type="dxa"/>
            <w:vAlign w:val="center"/>
          </w:tcPr>
          <w:p w:rsidR="00A5239B" w:rsidRPr="00C45C5C" w:rsidRDefault="00C45C5C" w:rsidP="008E312A">
            <w:pPr>
              <w:rPr>
                <w:rFonts w:ascii="PT Astra Serif" w:hAnsi="PT Astra Serif"/>
              </w:rPr>
            </w:pPr>
            <w:r w:rsidRPr="00C45C5C">
              <w:rPr>
                <w:rFonts w:ascii="PT Astra Serif" w:hAnsi="PT Astra Serif"/>
                <w:bCs/>
                <w:sz w:val="28"/>
                <w:szCs w:val="28"/>
              </w:rPr>
              <w:t>Базарносызганский</w:t>
            </w:r>
            <w:r w:rsidR="00A5239B" w:rsidRPr="00C45C5C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285" w:type="dxa"/>
            <w:vAlign w:val="center"/>
          </w:tcPr>
          <w:p w:rsidR="00A5239B" w:rsidRPr="00C45C5C" w:rsidRDefault="00C45C5C" w:rsidP="008E312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45C5C">
              <w:rPr>
                <w:rFonts w:ascii="PT Astra Serif" w:hAnsi="PT Astra Serif"/>
                <w:bCs/>
                <w:sz w:val="28"/>
                <w:szCs w:val="28"/>
              </w:rPr>
              <w:t>2463,4</w:t>
            </w:r>
          </w:p>
        </w:tc>
      </w:tr>
      <w:tr w:rsidR="00A5239B" w:rsidRPr="00C45C5C" w:rsidTr="00866637">
        <w:trPr>
          <w:trHeight w:val="174"/>
        </w:trPr>
        <w:tc>
          <w:tcPr>
            <w:tcW w:w="817" w:type="dxa"/>
            <w:vAlign w:val="center"/>
          </w:tcPr>
          <w:p w:rsidR="00A5239B" w:rsidRPr="00C45C5C" w:rsidRDefault="00A5239B" w:rsidP="008666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45C5C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386" w:type="dxa"/>
            <w:vAlign w:val="center"/>
          </w:tcPr>
          <w:p w:rsidR="00A5239B" w:rsidRPr="00C45C5C" w:rsidRDefault="00C45C5C" w:rsidP="008E312A">
            <w:pPr>
              <w:rPr>
                <w:rFonts w:ascii="PT Astra Serif" w:hAnsi="PT Astra Serif"/>
              </w:rPr>
            </w:pPr>
            <w:r w:rsidRPr="00C45C5C">
              <w:rPr>
                <w:rFonts w:ascii="PT Astra Serif" w:hAnsi="PT Astra Serif"/>
                <w:bCs/>
                <w:sz w:val="28"/>
                <w:szCs w:val="28"/>
              </w:rPr>
              <w:t>Мелекесский</w:t>
            </w:r>
            <w:r w:rsidR="00A5239B" w:rsidRPr="00C45C5C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285" w:type="dxa"/>
            <w:vAlign w:val="center"/>
          </w:tcPr>
          <w:p w:rsidR="00A5239B" w:rsidRPr="00C45C5C" w:rsidRDefault="00C45C5C" w:rsidP="008E312A">
            <w:pPr>
              <w:jc w:val="center"/>
              <w:rPr>
                <w:rFonts w:ascii="PT Astra Serif" w:hAnsi="PT Astra Serif"/>
              </w:rPr>
            </w:pPr>
            <w:r w:rsidRPr="00C45C5C">
              <w:rPr>
                <w:rFonts w:ascii="PT Astra Serif" w:hAnsi="PT Astra Serif"/>
                <w:bCs/>
                <w:sz w:val="28"/>
                <w:szCs w:val="28"/>
              </w:rPr>
              <w:t>1876,8</w:t>
            </w:r>
          </w:p>
        </w:tc>
      </w:tr>
      <w:tr w:rsidR="00A5239B" w:rsidRPr="00C45C5C" w:rsidTr="00866637">
        <w:trPr>
          <w:trHeight w:val="136"/>
        </w:trPr>
        <w:tc>
          <w:tcPr>
            <w:tcW w:w="817" w:type="dxa"/>
            <w:vAlign w:val="center"/>
          </w:tcPr>
          <w:p w:rsidR="00A5239B" w:rsidRPr="00C45C5C" w:rsidRDefault="00A5239B" w:rsidP="008666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45C5C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5386" w:type="dxa"/>
            <w:vAlign w:val="center"/>
          </w:tcPr>
          <w:p w:rsidR="00A5239B" w:rsidRPr="00C45C5C" w:rsidRDefault="00C45C5C" w:rsidP="008E312A">
            <w:pPr>
              <w:rPr>
                <w:rFonts w:ascii="PT Astra Serif" w:hAnsi="PT Astra Serif"/>
              </w:rPr>
            </w:pPr>
            <w:r w:rsidRPr="00C45C5C">
              <w:rPr>
                <w:rFonts w:ascii="PT Astra Serif" w:hAnsi="PT Astra Serif"/>
                <w:bCs/>
                <w:sz w:val="28"/>
                <w:szCs w:val="28"/>
              </w:rPr>
              <w:t>Инзенский район</w:t>
            </w:r>
          </w:p>
        </w:tc>
        <w:tc>
          <w:tcPr>
            <w:tcW w:w="3285" w:type="dxa"/>
            <w:vAlign w:val="center"/>
          </w:tcPr>
          <w:p w:rsidR="00A5239B" w:rsidRPr="00C45C5C" w:rsidRDefault="00C45C5C" w:rsidP="008E312A">
            <w:pPr>
              <w:jc w:val="center"/>
              <w:rPr>
                <w:rFonts w:ascii="PT Astra Serif" w:hAnsi="PT Astra Serif"/>
              </w:rPr>
            </w:pPr>
            <w:r w:rsidRPr="00C45C5C">
              <w:rPr>
                <w:rFonts w:ascii="PT Astra Serif" w:hAnsi="PT Astra Serif"/>
                <w:bCs/>
                <w:sz w:val="28"/>
                <w:szCs w:val="28"/>
              </w:rPr>
              <w:t>1829,9</w:t>
            </w:r>
          </w:p>
        </w:tc>
      </w:tr>
      <w:tr w:rsidR="00A5239B" w:rsidRPr="00C45C5C" w:rsidTr="00866637">
        <w:trPr>
          <w:trHeight w:val="84"/>
        </w:trPr>
        <w:tc>
          <w:tcPr>
            <w:tcW w:w="817" w:type="dxa"/>
            <w:vAlign w:val="center"/>
          </w:tcPr>
          <w:p w:rsidR="00A5239B" w:rsidRPr="00C45C5C" w:rsidRDefault="00A5239B" w:rsidP="008666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45C5C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5386" w:type="dxa"/>
            <w:vAlign w:val="center"/>
          </w:tcPr>
          <w:p w:rsidR="00A5239B" w:rsidRPr="00C45C5C" w:rsidRDefault="00C45C5C" w:rsidP="008E312A">
            <w:pPr>
              <w:rPr>
                <w:rFonts w:ascii="PT Astra Serif" w:hAnsi="PT Astra Serif"/>
              </w:rPr>
            </w:pPr>
            <w:r w:rsidRPr="00C45C5C">
              <w:rPr>
                <w:rFonts w:ascii="PT Astra Serif" w:hAnsi="PT Astra Serif"/>
                <w:bCs/>
                <w:sz w:val="28"/>
                <w:szCs w:val="28"/>
              </w:rPr>
              <w:t>Ульяновский</w:t>
            </w:r>
            <w:r w:rsidR="00A5239B" w:rsidRPr="00C45C5C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285" w:type="dxa"/>
            <w:vAlign w:val="center"/>
          </w:tcPr>
          <w:p w:rsidR="00A5239B" w:rsidRPr="00C45C5C" w:rsidRDefault="00C45C5C" w:rsidP="008E312A">
            <w:pPr>
              <w:jc w:val="center"/>
              <w:rPr>
                <w:rFonts w:ascii="PT Astra Serif" w:hAnsi="PT Astra Serif"/>
              </w:rPr>
            </w:pPr>
            <w:r w:rsidRPr="00C45C5C">
              <w:rPr>
                <w:rFonts w:ascii="PT Astra Serif" w:hAnsi="PT Astra Serif"/>
                <w:bCs/>
                <w:sz w:val="28"/>
                <w:szCs w:val="28"/>
              </w:rPr>
              <w:t>938,4</w:t>
            </w:r>
          </w:p>
        </w:tc>
      </w:tr>
      <w:tr w:rsidR="00A5239B" w:rsidRPr="00C45C5C" w:rsidTr="00866637">
        <w:trPr>
          <w:trHeight w:val="70"/>
        </w:trPr>
        <w:tc>
          <w:tcPr>
            <w:tcW w:w="817" w:type="dxa"/>
            <w:vAlign w:val="center"/>
          </w:tcPr>
          <w:p w:rsidR="00A5239B" w:rsidRPr="00C45C5C" w:rsidRDefault="00A5239B" w:rsidP="008666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45C5C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5386" w:type="dxa"/>
            <w:vAlign w:val="center"/>
          </w:tcPr>
          <w:p w:rsidR="00A5239B" w:rsidRPr="00C45C5C" w:rsidRDefault="00C45C5C" w:rsidP="008E312A">
            <w:pPr>
              <w:rPr>
                <w:rFonts w:ascii="PT Astra Serif" w:hAnsi="PT Astra Serif"/>
              </w:rPr>
            </w:pPr>
            <w:r w:rsidRPr="00C45C5C">
              <w:rPr>
                <w:rFonts w:ascii="PT Astra Serif" w:hAnsi="PT Astra Serif"/>
                <w:bCs/>
                <w:sz w:val="28"/>
                <w:szCs w:val="28"/>
              </w:rPr>
              <w:t>Чердаклинский район</w:t>
            </w:r>
          </w:p>
        </w:tc>
        <w:tc>
          <w:tcPr>
            <w:tcW w:w="3285" w:type="dxa"/>
            <w:vAlign w:val="center"/>
          </w:tcPr>
          <w:p w:rsidR="00A5239B" w:rsidRPr="00C45C5C" w:rsidRDefault="00C45C5C" w:rsidP="008E312A">
            <w:pPr>
              <w:jc w:val="center"/>
              <w:rPr>
                <w:rFonts w:ascii="PT Astra Serif" w:hAnsi="PT Astra Serif"/>
              </w:rPr>
            </w:pPr>
            <w:r w:rsidRPr="00C45C5C">
              <w:rPr>
                <w:rFonts w:ascii="PT Astra Serif" w:hAnsi="PT Astra Serif"/>
                <w:bCs/>
                <w:sz w:val="28"/>
                <w:szCs w:val="28"/>
              </w:rPr>
              <w:t>891,5</w:t>
            </w:r>
          </w:p>
        </w:tc>
      </w:tr>
      <w:tr w:rsidR="008E6C08" w:rsidRPr="00C45C5C" w:rsidTr="009F386B">
        <w:trPr>
          <w:trHeight w:val="70"/>
        </w:trPr>
        <w:tc>
          <w:tcPr>
            <w:tcW w:w="6203" w:type="dxa"/>
            <w:gridSpan w:val="2"/>
            <w:vAlign w:val="center"/>
          </w:tcPr>
          <w:p w:rsidR="008E6C08" w:rsidRPr="00C45C5C" w:rsidRDefault="008E6C08" w:rsidP="00866637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C45C5C">
              <w:rPr>
                <w:rFonts w:ascii="PT Astra Serif" w:hAnsi="PT Astra Serif"/>
                <w:bCs/>
                <w:sz w:val="28"/>
                <w:szCs w:val="28"/>
              </w:rPr>
              <w:t>Итого</w:t>
            </w:r>
          </w:p>
        </w:tc>
        <w:tc>
          <w:tcPr>
            <w:tcW w:w="3285" w:type="dxa"/>
            <w:vAlign w:val="center"/>
          </w:tcPr>
          <w:p w:rsidR="008E6C08" w:rsidRPr="00C45C5C" w:rsidRDefault="008E6C08" w:rsidP="00866637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45C5C">
              <w:rPr>
                <w:rFonts w:ascii="PT Astra Serif" w:hAnsi="PT Astra Serif"/>
                <w:b/>
                <w:bCs/>
                <w:sz w:val="28"/>
                <w:szCs w:val="28"/>
              </w:rPr>
              <w:t>8000,0</w:t>
            </w:r>
          </w:p>
        </w:tc>
      </w:tr>
    </w:tbl>
    <w:p w:rsidR="0035398E" w:rsidRPr="00C45C5C" w:rsidRDefault="0035398E" w:rsidP="0035398E">
      <w:pPr>
        <w:jc w:val="center"/>
        <w:rPr>
          <w:rFonts w:ascii="PT Astra Serif" w:hAnsi="PT Astra Serif"/>
        </w:rPr>
      </w:pPr>
    </w:p>
    <w:p w:rsidR="0035398E" w:rsidRPr="00C45C5C" w:rsidRDefault="0035398E" w:rsidP="0035398E">
      <w:pPr>
        <w:jc w:val="center"/>
        <w:rPr>
          <w:rFonts w:ascii="PT Astra Serif" w:hAnsi="PT Astra Serif"/>
          <w:sz w:val="28"/>
          <w:szCs w:val="28"/>
        </w:rPr>
      </w:pPr>
      <w:r w:rsidRPr="00C45C5C">
        <w:rPr>
          <w:rFonts w:ascii="PT Astra Serif" w:hAnsi="PT Astra Serif"/>
        </w:rPr>
        <w:t>______________________</w:t>
      </w:r>
    </w:p>
    <w:p w:rsidR="00D265E2" w:rsidRPr="00C45C5C" w:rsidRDefault="00D265E2" w:rsidP="00CB6B09">
      <w:pPr>
        <w:jc w:val="both"/>
        <w:rPr>
          <w:rFonts w:ascii="PT Astra Serif" w:hAnsi="PT Astra Serif"/>
          <w:sz w:val="28"/>
          <w:szCs w:val="28"/>
        </w:rPr>
      </w:pPr>
    </w:p>
    <w:sectPr w:rsidR="00D265E2" w:rsidRPr="00C45C5C" w:rsidSect="00616501">
      <w:pgSz w:w="11907" w:h="16840" w:code="9"/>
      <w:pgMar w:top="1134" w:right="567" w:bottom="1134" w:left="1701" w:header="709" w:footer="709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D7" w:rsidRDefault="001564D7">
      <w:r>
        <w:separator/>
      </w:r>
    </w:p>
  </w:endnote>
  <w:endnote w:type="continuationSeparator" w:id="1">
    <w:p w:rsidR="001564D7" w:rsidRDefault="00156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D7" w:rsidRDefault="001564D7">
      <w:r>
        <w:separator/>
      </w:r>
    </w:p>
  </w:footnote>
  <w:footnote w:type="continuationSeparator" w:id="1">
    <w:p w:rsidR="001564D7" w:rsidRDefault="00156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52" w:rsidRDefault="00616E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60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6052" w:rsidRDefault="00FF60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554"/>
    <w:rsid w:val="000A1590"/>
    <w:rsid w:val="000A375B"/>
    <w:rsid w:val="000B049A"/>
    <w:rsid w:val="000C7BFE"/>
    <w:rsid w:val="000D2FCB"/>
    <w:rsid w:val="00105E4F"/>
    <w:rsid w:val="001265E1"/>
    <w:rsid w:val="00127E4C"/>
    <w:rsid w:val="001428A6"/>
    <w:rsid w:val="0015499A"/>
    <w:rsid w:val="001564D7"/>
    <w:rsid w:val="00165E74"/>
    <w:rsid w:val="00176DDE"/>
    <w:rsid w:val="00190C0E"/>
    <w:rsid w:val="0020294A"/>
    <w:rsid w:val="002444F0"/>
    <w:rsid w:val="00257D94"/>
    <w:rsid w:val="00262CBF"/>
    <w:rsid w:val="002869F0"/>
    <w:rsid w:val="002B751D"/>
    <w:rsid w:val="00300CDC"/>
    <w:rsid w:val="00335628"/>
    <w:rsid w:val="003415D8"/>
    <w:rsid w:val="0035398E"/>
    <w:rsid w:val="00356862"/>
    <w:rsid w:val="00365C6E"/>
    <w:rsid w:val="003708AD"/>
    <w:rsid w:val="003718A3"/>
    <w:rsid w:val="00372504"/>
    <w:rsid w:val="003855C9"/>
    <w:rsid w:val="003F119F"/>
    <w:rsid w:val="00420513"/>
    <w:rsid w:val="00420C4A"/>
    <w:rsid w:val="00431602"/>
    <w:rsid w:val="00437CE8"/>
    <w:rsid w:val="00445FA1"/>
    <w:rsid w:val="004660CB"/>
    <w:rsid w:val="00482228"/>
    <w:rsid w:val="00492837"/>
    <w:rsid w:val="004A37A6"/>
    <w:rsid w:val="004B217C"/>
    <w:rsid w:val="004F1AEE"/>
    <w:rsid w:val="00510E5B"/>
    <w:rsid w:val="005318B2"/>
    <w:rsid w:val="005443D4"/>
    <w:rsid w:val="0058086E"/>
    <w:rsid w:val="00584805"/>
    <w:rsid w:val="00593454"/>
    <w:rsid w:val="005C0D8F"/>
    <w:rsid w:val="005C1C8F"/>
    <w:rsid w:val="005C1E6D"/>
    <w:rsid w:val="005D74F5"/>
    <w:rsid w:val="00616501"/>
    <w:rsid w:val="00616E8C"/>
    <w:rsid w:val="00627314"/>
    <w:rsid w:val="00635B7F"/>
    <w:rsid w:val="00654DED"/>
    <w:rsid w:val="0065778E"/>
    <w:rsid w:val="006646B4"/>
    <w:rsid w:val="0066604E"/>
    <w:rsid w:val="006A5907"/>
    <w:rsid w:val="006E5E38"/>
    <w:rsid w:val="0070692F"/>
    <w:rsid w:val="00730726"/>
    <w:rsid w:val="00737503"/>
    <w:rsid w:val="00766ACD"/>
    <w:rsid w:val="007844B6"/>
    <w:rsid w:val="007C3998"/>
    <w:rsid w:val="007D0DF3"/>
    <w:rsid w:val="00842744"/>
    <w:rsid w:val="00851628"/>
    <w:rsid w:val="00866637"/>
    <w:rsid w:val="00885C93"/>
    <w:rsid w:val="008E6C08"/>
    <w:rsid w:val="00910D36"/>
    <w:rsid w:val="00934AB8"/>
    <w:rsid w:val="009571ED"/>
    <w:rsid w:val="00971A32"/>
    <w:rsid w:val="00980554"/>
    <w:rsid w:val="00982AB3"/>
    <w:rsid w:val="00996623"/>
    <w:rsid w:val="009C24A3"/>
    <w:rsid w:val="009D3940"/>
    <w:rsid w:val="009F42D3"/>
    <w:rsid w:val="00A0003A"/>
    <w:rsid w:val="00A1669D"/>
    <w:rsid w:val="00A368C4"/>
    <w:rsid w:val="00A5239B"/>
    <w:rsid w:val="00A60417"/>
    <w:rsid w:val="00A62889"/>
    <w:rsid w:val="00A71D30"/>
    <w:rsid w:val="00AB2CF1"/>
    <w:rsid w:val="00AC3061"/>
    <w:rsid w:val="00AC5806"/>
    <w:rsid w:val="00AD0E67"/>
    <w:rsid w:val="00AE03EC"/>
    <w:rsid w:val="00AE5558"/>
    <w:rsid w:val="00AF3CB7"/>
    <w:rsid w:val="00B50D1E"/>
    <w:rsid w:val="00B62D95"/>
    <w:rsid w:val="00B65B74"/>
    <w:rsid w:val="00B730D3"/>
    <w:rsid w:val="00B770DF"/>
    <w:rsid w:val="00B8626E"/>
    <w:rsid w:val="00B914BB"/>
    <w:rsid w:val="00BB49FD"/>
    <w:rsid w:val="00BD529A"/>
    <w:rsid w:val="00BE3D8E"/>
    <w:rsid w:val="00BE54F6"/>
    <w:rsid w:val="00C17554"/>
    <w:rsid w:val="00C43054"/>
    <w:rsid w:val="00C430A5"/>
    <w:rsid w:val="00C45C5C"/>
    <w:rsid w:val="00C658CC"/>
    <w:rsid w:val="00C92F19"/>
    <w:rsid w:val="00CA2750"/>
    <w:rsid w:val="00CB6B09"/>
    <w:rsid w:val="00CE154D"/>
    <w:rsid w:val="00D265E2"/>
    <w:rsid w:val="00D55CF8"/>
    <w:rsid w:val="00D60770"/>
    <w:rsid w:val="00D70C71"/>
    <w:rsid w:val="00D71D01"/>
    <w:rsid w:val="00D761EF"/>
    <w:rsid w:val="00DA3C11"/>
    <w:rsid w:val="00DE5233"/>
    <w:rsid w:val="00E50D39"/>
    <w:rsid w:val="00E61540"/>
    <w:rsid w:val="00E62E6D"/>
    <w:rsid w:val="00E73DCB"/>
    <w:rsid w:val="00EF75EC"/>
    <w:rsid w:val="00F03139"/>
    <w:rsid w:val="00F10401"/>
    <w:rsid w:val="00F146F8"/>
    <w:rsid w:val="00F14A50"/>
    <w:rsid w:val="00F14D63"/>
    <w:rsid w:val="00F175CA"/>
    <w:rsid w:val="00F5256F"/>
    <w:rsid w:val="00F84174"/>
    <w:rsid w:val="00FA0B67"/>
    <w:rsid w:val="00FB3DD4"/>
    <w:rsid w:val="00FD598B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E5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10E5B"/>
  </w:style>
  <w:style w:type="paragraph" w:styleId="a5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9C24A3"/>
    <w:pPr>
      <w:jc w:val="center"/>
    </w:pPr>
    <w:rPr>
      <w:b/>
      <w:bCs/>
      <w:sz w:val="32"/>
      <w:szCs w:val="32"/>
    </w:rPr>
  </w:style>
  <w:style w:type="character" w:customStyle="1" w:styleId="a7">
    <w:name w:val="Основной текст Знак"/>
    <w:basedOn w:val="a0"/>
    <w:link w:val="a6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uiPriority w:val="99"/>
    <w:qFormat/>
    <w:rsid w:val="00D60770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D6077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E5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10E5B"/>
  </w:style>
  <w:style w:type="paragraph" w:styleId="a5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9C24A3"/>
    <w:pPr>
      <w:jc w:val="center"/>
    </w:pPr>
    <w:rPr>
      <w:b/>
      <w:bCs/>
      <w:sz w:val="32"/>
      <w:szCs w:val="32"/>
    </w:rPr>
  </w:style>
  <w:style w:type="character" w:customStyle="1" w:styleId="a7">
    <w:name w:val="Основной текст Знак"/>
    <w:basedOn w:val="a0"/>
    <w:link w:val="a6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uiPriority w:val="99"/>
    <w:qFormat/>
    <w:rsid w:val="00D60770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D6077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Olga Brenduk</cp:lastModifiedBy>
  <cp:revision>2</cp:revision>
  <cp:lastPrinted>2019-08-07T05:36:00Z</cp:lastPrinted>
  <dcterms:created xsi:type="dcterms:W3CDTF">2019-08-12T07:43:00Z</dcterms:created>
  <dcterms:modified xsi:type="dcterms:W3CDTF">2019-08-12T07:43:00Z</dcterms:modified>
</cp:coreProperties>
</file>