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E9" w:rsidRPr="0050378A" w:rsidRDefault="000E60E9" w:rsidP="000E60E9">
      <w:pPr>
        <w:pStyle w:val="a3"/>
        <w:spacing w:line="230" w:lineRule="auto"/>
        <w:jc w:val="right"/>
        <w:rPr>
          <w:rFonts w:ascii="PT Astra Serif" w:hAnsi="PT Astra Serif"/>
          <w:b w:val="0"/>
          <w:sz w:val="28"/>
          <w:szCs w:val="28"/>
        </w:rPr>
      </w:pPr>
      <w:r w:rsidRPr="0050378A">
        <w:rPr>
          <w:rFonts w:ascii="PT Astra Serif" w:hAnsi="PT Astra Serif"/>
          <w:b w:val="0"/>
          <w:sz w:val="28"/>
          <w:szCs w:val="28"/>
        </w:rPr>
        <w:t>Проект</w:t>
      </w:r>
    </w:p>
    <w:p w:rsidR="000E60E9" w:rsidRPr="0050378A" w:rsidRDefault="000E60E9" w:rsidP="000E60E9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0E60E9" w:rsidRPr="0050378A" w:rsidRDefault="000E60E9" w:rsidP="000E60E9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0E60E9" w:rsidRPr="0050378A" w:rsidRDefault="000E60E9" w:rsidP="000E60E9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>ПРИКАЗ</w:t>
      </w:r>
    </w:p>
    <w:p w:rsidR="000E60E9" w:rsidRPr="0050378A" w:rsidRDefault="000E60E9" w:rsidP="000E60E9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>______________</w:t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  <w:t>№ _____</w:t>
      </w: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>г. Ульяновск</w:t>
      </w: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0378A">
        <w:rPr>
          <w:rFonts w:ascii="PT Astra Serif" w:hAnsi="PT Astra Serif" w:cs="PT Astra Serif"/>
          <w:b/>
          <w:sz w:val="28"/>
          <w:szCs w:val="28"/>
        </w:rPr>
        <w:t xml:space="preserve">О </w:t>
      </w:r>
      <w:r w:rsidRPr="0050378A">
        <w:rPr>
          <w:rFonts w:ascii="PT Astra Serif" w:hAnsi="PT Astra Serif"/>
          <w:b/>
          <w:bCs/>
          <w:sz w:val="28"/>
          <w:szCs w:val="28"/>
        </w:rPr>
        <w:t xml:space="preserve">внесении изменений в приказ Министерства </w:t>
      </w:r>
      <w:r w:rsidRPr="0050378A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</w:t>
      </w:r>
      <w:r w:rsidRPr="0050378A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0E60E9" w:rsidRPr="0050378A" w:rsidRDefault="000E60E9" w:rsidP="000E60E9">
      <w:pPr>
        <w:jc w:val="center"/>
        <w:rPr>
          <w:rFonts w:ascii="PT Astra Serif" w:hAnsi="PT Astra Serif"/>
          <w:b/>
          <w:sz w:val="28"/>
          <w:szCs w:val="28"/>
        </w:rPr>
      </w:pPr>
      <w:r w:rsidRPr="0050378A">
        <w:rPr>
          <w:rFonts w:ascii="PT Astra Serif" w:hAnsi="PT Astra Serif"/>
          <w:b/>
          <w:bCs/>
          <w:sz w:val="28"/>
          <w:szCs w:val="28"/>
        </w:rPr>
        <w:t>от 31.05.2019 № 22</w:t>
      </w:r>
    </w:p>
    <w:p w:rsidR="000E60E9" w:rsidRPr="0050378A" w:rsidRDefault="000E60E9" w:rsidP="000E60E9">
      <w:pPr>
        <w:jc w:val="center"/>
        <w:rPr>
          <w:rFonts w:ascii="PT Astra Serif" w:hAnsi="PT Astra Serif"/>
          <w:b/>
          <w:sz w:val="28"/>
          <w:szCs w:val="28"/>
        </w:rPr>
      </w:pPr>
    </w:p>
    <w:p w:rsidR="000E60E9" w:rsidRPr="0050378A" w:rsidRDefault="000E60E9" w:rsidP="000E60E9">
      <w:pPr>
        <w:jc w:val="both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>П р и к а з ы в а ю:</w:t>
      </w:r>
    </w:p>
    <w:p w:rsidR="000E60E9" w:rsidRPr="0050378A" w:rsidRDefault="000E60E9" w:rsidP="000E60E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50378A">
        <w:rPr>
          <w:rFonts w:ascii="PT Astra Serif" w:hAnsi="PT Astra Serif"/>
          <w:sz w:val="28"/>
          <w:szCs w:val="28"/>
        </w:rPr>
        <w:t>1. В</w:t>
      </w:r>
      <w:r w:rsidRPr="0050378A">
        <w:rPr>
          <w:rFonts w:ascii="PT Astra Serif" w:hAnsi="PT Astra Serif"/>
          <w:bCs/>
          <w:sz w:val="28"/>
          <w:szCs w:val="28"/>
        </w:rPr>
        <w:t xml:space="preserve">нести </w:t>
      </w:r>
      <w:r w:rsidRPr="0050378A">
        <w:rPr>
          <w:rFonts w:ascii="PT Astra Serif" w:hAnsi="PT Astra Serif"/>
          <w:sz w:val="28"/>
          <w:szCs w:val="28"/>
        </w:rPr>
        <w:t xml:space="preserve">в </w:t>
      </w:r>
      <w:r w:rsidRPr="0050378A">
        <w:rPr>
          <w:rFonts w:ascii="PT Astra Serif" w:hAnsi="PT Astra Serif"/>
          <w:bCs/>
          <w:sz w:val="28"/>
          <w:szCs w:val="28"/>
        </w:rPr>
        <w:t xml:space="preserve">приказ Министерства </w:t>
      </w:r>
      <w:r w:rsidRPr="0050378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  <w:r w:rsidRPr="0050378A">
        <w:rPr>
          <w:rFonts w:ascii="PT Astra Serif" w:hAnsi="PT Astra Serif"/>
          <w:sz w:val="28"/>
          <w:szCs w:val="28"/>
        </w:rPr>
        <w:br/>
        <w:t>и развития сельских территорий</w:t>
      </w:r>
      <w:r w:rsidRPr="0050378A">
        <w:rPr>
          <w:rFonts w:ascii="PT Astra Serif" w:hAnsi="PT Astra Serif"/>
          <w:bCs/>
          <w:sz w:val="28"/>
          <w:szCs w:val="28"/>
        </w:rPr>
        <w:t xml:space="preserve"> Ульяновской области от 31.05.2019 № 22</w:t>
      </w:r>
      <w:r w:rsidRPr="0050378A">
        <w:rPr>
          <w:rFonts w:ascii="PT Astra Serif" w:hAnsi="PT Astra Serif"/>
          <w:sz w:val="28"/>
          <w:szCs w:val="28"/>
        </w:rPr>
        <w:t xml:space="preserve"> </w:t>
      </w:r>
      <w:r w:rsidRPr="0050378A">
        <w:rPr>
          <w:rFonts w:ascii="PT Astra Serif" w:hAnsi="PT Astra Serif"/>
          <w:sz w:val="28"/>
          <w:szCs w:val="28"/>
        </w:rPr>
        <w:br/>
        <w:t>«Об утверждении форм документов для предоставления с</w:t>
      </w:r>
      <w:r w:rsidRPr="0050378A">
        <w:rPr>
          <w:rFonts w:ascii="PT Astra Serif" w:eastAsia="Calibri" w:hAnsi="PT Astra Serif"/>
          <w:bCs/>
          <w:sz w:val="28"/>
          <w:szCs w:val="28"/>
          <w:lang w:eastAsia="en-US"/>
        </w:rPr>
        <w:t>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рыбоводства)» следующие изменения:</w:t>
      </w:r>
    </w:p>
    <w:p w:rsidR="000E60E9" w:rsidRPr="0050378A" w:rsidRDefault="000E60E9" w:rsidP="000E60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78A">
        <w:rPr>
          <w:rFonts w:ascii="PT Astra Serif" w:hAnsi="PT Astra Serif" w:cs="PT Astra Serif"/>
          <w:sz w:val="28"/>
          <w:szCs w:val="28"/>
        </w:rPr>
        <w:t xml:space="preserve">1) </w:t>
      </w:r>
      <w:r w:rsidR="0050378A" w:rsidRPr="0050378A">
        <w:rPr>
          <w:rFonts w:ascii="PT Astra Serif" w:hAnsi="PT Astra Serif" w:cs="PT Astra Serif"/>
          <w:sz w:val="28"/>
          <w:szCs w:val="28"/>
        </w:rPr>
        <w:t>подпункт 1.1 пункта 1 изложить в следующей редакции:</w:t>
      </w:r>
    </w:p>
    <w:p w:rsidR="0050378A" w:rsidRDefault="0050378A" w:rsidP="000E60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78A">
        <w:rPr>
          <w:rFonts w:ascii="PT Astra Serif" w:hAnsi="PT Astra Serif" w:cs="PT Astra Serif"/>
          <w:sz w:val="28"/>
          <w:szCs w:val="28"/>
        </w:rPr>
        <w:t xml:space="preserve">«1.1. Форму заявления </w:t>
      </w:r>
      <w:r w:rsidRPr="0050378A">
        <w:rPr>
          <w:rFonts w:ascii="PT Astra Serif" w:hAnsi="PT Astra Serif"/>
          <w:sz w:val="28"/>
          <w:szCs w:val="28"/>
        </w:rPr>
        <w:t>о предоставле</w:t>
      </w:r>
      <w:r>
        <w:rPr>
          <w:rFonts w:ascii="PT Astra Serif" w:hAnsi="PT Astra Serif"/>
          <w:sz w:val="28"/>
          <w:szCs w:val="28"/>
        </w:rPr>
        <w:t>нии</w:t>
      </w:r>
      <w:r w:rsidRPr="0050378A">
        <w:rPr>
          <w:rFonts w:ascii="PT Astra Serif" w:hAnsi="PT Astra Serif"/>
          <w:sz w:val="28"/>
          <w:szCs w:val="28"/>
        </w:rPr>
        <w:t xml:space="preserve"> </w:t>
      </w:r>
      <w:r w:rsidRPr="0050378A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сельскохозяйственному товаропроизводителю субсидии из областного бюджета Ульяновской области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50378A">
        <w:rPr>
          <w:rFonts w:ascii="PT Astra Serif" w:eastAsiaTheme="minorHAnsi" w:hAnsi="PT Astra Serif"/>
          <w:sz w:val="28"/>
          <w:szCs w:val="28"/>
          <w:lang w:eastAsia="en-US"/>
        </w:rPr>
        <w:t xml:space="preserve">в целях возмещения части его затрат, связанных с уплатой страховой премии, начисленной по договору сельскохозяйственного страхования в области растениеводства, животноводства или товарной аквакультуры (товарного рыбоводства),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Pr="0050378A">
        <w:rPr>
          <w:rFonts w:ascii="PT Astra Serif" w:hAnsi="PT Astra Serif"/>
          <w:sz w:val="28"/>
          <w:szCs w:val="28"/>
        </w:rPr>
        <w:t>перечислении</w:t>
      </w:r>
      <w:r>
        <w:rPr>
          <w:rFonts w:ascii="PT Astra Serif" w:hAnsi="PT Astra Serif"/>
          <w:sz w:val="28"/>
          <w:szCs w:val="28"/>
        </w:rPr>
        <w:t xml:space="preserve"> её</w:t>
      </w:r>
      <w:r w:rsidRPr="0050378A">
        <w:rPr>
          <w:rFonts w:ascii="PT Astra Serif" w:eastAsiaTheme="minorHAnsi" w:hAnsi="PT Astra Serif"/>
          <w:sz w:val="28"/>
          <w:szCs w:val="28"/>
          <w:lang w:eastAsia="en-US"/>
        </w:rPr>
        <w:t xml:space="preserve"> на расчётный счёт страховой организации</w:t>
      </w:r>
      <w:r w:rsidRPr="0050378A">
        <w:rPr>
          <w:rFonts w:ascii="PT Astra Serif" w:hAnsi="PT Astra Serif"/>
          <w:sz w:val="28"/>
          <w:szCs w:val="28"/>
        </w:rPr>
        <w:t xml:space="preserve"> (приложение № 1).</w:t>
      </w:r>
      <w:r w:rsidRPr="0050378A">
        <w:rPr>
          <w:rFonts w:ascii="PT Astra Serif" w:hAnsi="PT Astra Serif" w:cs="PT Astra Serif"/>
          <w:sz w:val="28"/>
          <w:szCs w:val="28"/>
        </w:rPr>
        <w:t>»;</w:t>
      </w:r>
    </w:p>
    <w:p w:rsidR="0050378A" w:rsidRDefault="0050378A" w:rsidP="000E60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наименование приложения № 1 изложить в следующей редакции:</w:t>
      </w:r>
    </w:p>
    <w:p w:rsidR="00482B0D" w:rsidRPr="00482B0D" w:rsidRDefault="0050378A" w:rsidP="00482B0D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82B0D">
        <w:rPr>
          <w:rFonts w:ascii="PT Astra Serif" w:hAnsi="PT Astra Serif" w:cs="PT Astra Serif"/>
          <w:sz w:val="28"/>
          <w:szCs w:val="28"/>
        </w:rPr>
        <w:t>«</w:t>
      </w:r>
      <w:r w:rsidR="00482B0D" w:rsidRPr="00482B0D">
        <w:rPr>
          <w:rFonts w:ascii="PT Astra Serif" w:hAnsi="PT Astra Serif"/>
          <w:b/>
          <w:sz w:val="28"/>
          <w:szCs w:val="28"/>
        </w:rPr>
        <w:t>ЗАЯВЛЕНИЕ</w:t>
      </w:r>
    </w:p>
    <w:p w:rsidR="00482B0D" w:rsidRDefault="00482B0D" w:rsidP="00482B0D">
      <w:pPr>
        <w:autoSpaceDE w:val="0"/>
        <w:autoSpaceDN w:val="0"/>
        <w:adjustRightInd w:val="0"/>
        <w:ind w:right="-14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482B0D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Pr="00482B0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сельскохозяйственному товаропроизводителю </w:t>
      </w:r>
    </w:p>
    <w:p w:rsidR="00482B0D" w:rsidRDefault="00482B0D" w:rsidP="00482B0D">
      <w:pPr>
        <w:autoSpaceDE w:val="0"/>
        <w:autoSpaceDN w:val="0"/>
        <w:adjustRightInd w:val="0"/>
        <w:ind w:right="-14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482B0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субсидии из областного бюджета Ульяновской области в целях возмещения части его затрат, связанных с уплатой страховой премии, начисленной </w:t>
      </w:r>
      <w:r>
        <w:rPr>
          <w:rFonts w:ascii="PT Astra Serif" w:eastAsiaTheme="minorHAnsi" w:hAnsi="PT Astra Serif"/>
          <w:b/>
          <w:sz w:val="28"/>
          <w:szCs w:val="28"/>
          <w:lang w:eastAsia="en-US"/>
        </w:rPr>
        <w:br/>
      </w:r>
      <w:r w:rsidRPr="00482B0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по договору сельскохозяйственного страхования в области растениеводства, животноводства или товарной аквакультуры (товарного рыбоводства), </w:t>
      </w:r>
    </w:p>
    <w:p w:rsidR="0050378A" w:rsidRPr="00482B0D" w:rsidRDefault="00482B0D" w:rsidP="00482B0D">
      <w:pPr>
        <w:autoSpaceDE w:val="0"/>
        <w:autoSpaceDN w:val="0"/>
        <w:adjustRightInd w:val="0"/>
        <w:ind w:right="-142"/>
        <w:jc w:val="center"/>
        <w:rPr>
          <w:rFonts w:ascii="PT Astra Serif" w:hAnsi="PT Astra Serif" w:cs="PT Astra Serif"/>
          <w:sz w:val="28"/>
          <w:szCs w:val="28"/>
        </w:rPr>
      </w:pPr>
      <w:r w:rsidRPr="00482B0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 </w:t>
      </w:r>
      <w:r w:rsidRPr="00482B0D">
        <w:rPr>
          <w:rFonts w:ascii="PT Astra Serif" w:hAnsi="PT Astra Serif"/>
          <w:b/>
          <w:sz w:val="28"/>
          <w:szCs w:val="28"/>
        </w:rPr>
        <w:t>перечислении её</w:t>
      </w:r>
      <w:r w:rsidRPr="00482B0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на расчётный счёт</w:t>
      </w:r>
      <w:r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482B0D">
        <w:rPr>
          <w:rFonts w:ascii="PT Astra Serif" w:eastAsiaTheme="minorHAnsi" w:hAnsi="PT Astra Serif"/>
          <w:b/>
          <w:sz w:val="28"/>
          <w:szCs w:val="28"/>
          <w:lang w:eastAsia="en-US"/>
        </w:rPr>
        <w:t>страховой организации</w:t>
      </w:r>
      <w:r w:rsidR="0050378A" w:rsidRPr="00482B0D">
        <w:rPr>
          <w:rFonts w:ascii="PT Astra Serif" w:hAnsi="PT Astra Serif" w:cs="PT Astra Serif"/>
          <w:sz w:val="28"/>
          <w:szCs w:val="28"/>
        </w:rPr>
        <w:t>».</w:t>
      </w:r>
    </w:p>
    <w:p w:rsidR="000E60E9" w:rsidRPr="0050378A" w:rsidRDefault="0050378A" w:rsidP="000E60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lastRenderedPageBreak/>
        <w:t>2</w:t>
      </w:r>
      <w:r w:rsidR="000E60E9" w:rsidRPr="0050378A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0E60E9" w:rsidRPr="0050378A" w:rsidRDefault="000E60E9" w:rsidP="000E60E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0E60E9" w:rsidRPr="0050378A" w:rsidRDefault="000E60E9" w:rsidP="000E60E9">
      <w:pPr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0E60E9" w:rsidRPr="0050378A" w:rsidRDefault="000E60E9" w:rsidP="000E60E9">
      <w:pPr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0E60E9" w:rsidRPr="0050378A" w:rsidRDefault="000E60E9" w:rsidP="000E60E9">
      <w:pPr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p w:rsidR="003254C9" w:rsidRPr="0050378A" w:rsidRDefault="003254C9">
      <w:pPr>
        <w:rPr>
          <w:rFonts w:ascii="PT Astra Serif" w:hAnsi="PT Astra Serif"/>
          <w:sz w:val="28"/>
          <w:szCs w:val="28"/>
        </w:rPr>
      </w:pPr>
    </w:p>
    <w:sectPr w:rsidR="003254C9" w:rsidRPr="0050378A" w:rsidSect="00482B0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7E" w:rsidRDefault="0002327E" w:rsidP="00482B0D">
      <w:r>
        <w:separator/>
      </w:r>
    </w:p>
  </w:endnote>
  <w:endnote w:type="continuationSeparator" w:id="1">
    <w:p w:rsidR="0002327E" w:rsidRDefault="0002327E" w:rsidP="0048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7E" w:rsidRDefault="0002327E" w:rsidP="00482B0D">
      <w:r>
        <w:separator/>
      </w:r>
    </w:p>
  </w:footnote>
  <w:footnote w:type="continuationSeparator" w:id="1">
    <w:p w:rsidR="0002327E" w:rsidRDefault="0002327E" w:rsidP="0048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64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82B0D" w:rsidRPr="00482B0D" w:rsidRDefault="00D318B1" w:rsidP="00482B0D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482B0D">
          <w:rPr>
            <w:rFonts w:ascii="PT Astra Serif" w:hAnsi="PT Astra Serif"/>
            <w:sz w:val="28"/>
            <w:szCs w:val="28"/>
          </w:rPr>
          <w:fldChar w:fldCharType="begin"/>
        </w:r>
        <w:r w:rsidR="00482B0D" w:rsidRPr="00482B0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82B0D">
          <w:rPr>
            <w:rFonts w:ascii="PT Astra Serif" w:hAnsi="PT Astra Serif"/>
            <w:sz w:val="28"/>
            <w:szCs w:val="28"/>
          </w:rPr>
          <w:fldChar w:fldCharType="separate"/>
        </w:r>
        <w:r w:rsidR="007849C7">
          <w:rPr>
            <w:rFonts w:ascii="PT Astra Serif" w:hAnsi="PT Astra Serif"/>
            <w:noProof/>
            <w:sz w:val="28"/>
            <w:szCs w:val="28"/>
          </w:rPr>
          <w:t>2</w:t>
        </w:r>
        <w:r w:rsidRPr="00482B0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0E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327E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0E9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2B0D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378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2B5F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849C7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18B1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0E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E60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qFormat/>
    <w:rsid w:val="000E60E9"/>
    <w:rPr>
      <w:rFonts w:ascii="PT Astra Serif" w:eastAsia="Calibri" w:hAnsi="PT Astra Serif" w:cs="Courier New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0E60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B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2B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2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dcterms:created xsi:type="dcterms:W3CDTF">2019-09-30T06:51:00Z</dcterms:created>
  <dcterms:modified xsi:type="dcterms:W3CDTF">2019-09-30T06:51:00Z</dcterms:modified>
</cp:coreProperties>
</file>