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26" w:rsidRPr="006D1F52" w:rsidRDefault="00BB0126" w:rsidP="00BB0126">
      <w:pPr>
        <w:spacing w:after="0" w:line="240" w:lineRule="auto"/>
        <w:ind w:firstLine="425"/>
        <w:jc w:val="both"/>
        <w:rPr>
          <w:rFonts w:ascii="PT Astra Serif" w:hAnsi="PT Astra Serif"/>
          <w:sz w:val="24"/>
          <w:szCs w:val="24"/>
        </w:rPr>
      </w:pPr>
      <w:r w:rsidRPr="006D1F52">
        <w:rPr>
          <w:rFonts w:ascii="PT Astra Serif" w:hAnsi="PT Astra Serif"/>
          <w:sz w:val="24"/>
          <w:szCs w:val="24"/>
        </w:rPr>
        <w:t>Разработка проекта постановления Правительства Ульяновской обл</w:t>
      </w:r>
      <w:r w:rsidRPr="006D1F52">
        <w:rPr>
          <w:rFonts w:ascii="PT Astra Serif" w:hAnsi="PT Astra Serif"/>
          <w:sz w:val="24"/>
          <w:szCs w:val="24"/>
        </w:rPr>
        <w:t>а</w:t>
      </w:r>
      <w:r w:rsidRPr="006D1F52">
        <w:rPr>
          <w:rFonts w:ascii="PT Astra Serif" w:hAnsi="PT Astra Serif"/>
          <w:sz w:val="24"/>
          <w:szCs w:val="24"/>
        </w:rPr>
        <w:t xml:space="preserve">сти </w:t>
      </w:r>
      <w:r w:rsidRPr="006D1F52">
        <w:rPr>
          <w:rFonts w:ascii="PT Astra Serif" w:hAnsi="PT Astra Serif"/>
          <w:sz w:val="24"/>
          <w:szCs w:val="24"/>
        </w:rPr>
        <w:br/>
        <w:t>«Об утверждении государственной программы Ульяновской о</w:t>
      </w:r>
      <w:r w:rsidRPr="006D1F52">
        <w:rPr>
          <w:rFonts w:ascii="PT Astra Serif" w:hAnsi="PT Astra Serif"/>
          <w:sz w:val="24"/>
          <w:szCs w:val="24"/>
        </w:rPr>
        <w:t>б</w:t>
      </w:r>
      <w:r w:rsidRPr="006D1F52">
        <w:rPr>
          <w:rFonts w:ascii="PT Astra Serif" w:hAnsi="PT Astra Serif"/>
          <w:sz w:val="24"/>
          <w:szCs w:val="24"/>
        </w:rPr>
        <w:t>ласти «Научно-технологическое развитие Ульяновской области» (далее – государственная пр</w:t>
      </w:r>
      <w:r w:rsidRPr="006D1F52">
        <w:rPr>
          <w:rFonts w:ascii="PT Astra Serif" w:hAnsi="PT Astra Serif"/>
          <w:sz w:val="24"/>
          <w:szCs w:val="24"/>
        </w:rPr>
        <w:t>о</w:t>
      </w:r>
      <w:r w:rsidRPr="006D1F52">
        <w:rPr>
          <w:rFonts w:ascii="PT Astra Serif" w:hAnsi="PT Astra Serif"/>
          <w:sz w:val="24"/>
          <w:szCs w:val="24"/>
        </w:rPr>
        <w:t>грамма) вызвана необходимостью р</w:t>
      </w:r>
      <w:r w:rsidRPr="006D1F52">
        <w:rPr>
          <w:rFonts w:ascii="PT Astra Serif" w:hAnsi="PT Astra Serif"/>
          <w:sz w:val="24"/>
          <w:szCs w:val="24"/>
        </w:rPr>
        <w:t>е</w:t>
      </w:r>
      <w:r w:rsidRPr="006D1F52">
        <w:rPr>
          <w:rFonts w:ascii="PT Astra Serif" w:hAnsi="PT Astra Serif"/>
          <w:sz w:val="24"/>
          <w:szCs w:val="24"/>
        </w:rPr>
        <w:t>шения следующих задач.</w:t>
      </w:r>
    </w:p>
    <w:p w:rsidR="00BB0126" w:rsidRPr="006D1F52" w:rsidRDefault="00BB0126" w:rsidP="00BB0126">
      <w:pPr>
        <w:pStyle w:val="ConsPlusNormal"/>
        <w:ind w:firstLine="425"/>
        <w:jc w:val="both"/>
        <w:outlineLvl w:val="2"/>
        <w:rPr>
          <w:rFonts w:ascii="PT Astra Serif" w:hAnsi="PT Astra Serif"/>
          <w:sz w:val="24"/>
          <w:szCs w:val="24"/>
        </w:rPr>
      </w:pPr>
      <w:r w:rsidRPr="006D1F52">
        <w:rPr>
          <w:rFonts w:ascii="PT Astra Serif" w:hAnsi="PT Astra Serif"/>
          <w:sz w:val="24"/>
          <w:szCs w:val="24"/>
        </w:rPr>
        <w:t>Задача 1. Адресная поддержка повышения производительности труда</w:t>
      </w:r>
      <w:r>
        <w:rPr>
          <w:rFonts w:ascii="PT Astra Serif" w:hAnsi="PT Astra Serif"/>
          <w:sz w:val="24"/>
          <w:szCs w:val="24"/>
        </w:rPr>
        <w:t xml:space="preserve"> </w:t>
      </w:r>
      <w:r w:rsidRPr="006D1F52">
        <w:rPr>
          <w:rFonts w:ascii="PT Astra Serif" w:hAnsi="PT Astra Serif"/>
          <w:sz w:val="24"/>
          <w:szCs w:val="24"/>
        </w:rPr>
        <w:t>на пре</w:t>
      </w:r>
      <w:r w:rsidRPr="006D1F52">
        <w:rPr>
          <w:rFonts w:ascii="PT Astra Serif" w:hAnsi="PT Astra Serif"/>
          <w:sz w:val="24"/>
          <w:szCs w:val="24"/>
        </w:rPr>
        <w:t>д</w:t>
      </w:r>
      <w:r w:rsidRPr="006D1F52">
        <w:rPr>
          <w:rFonts w:ascii="PT Astra Serif" w:hAnsi="PT Astra Serif"/>
          <w:sz w:val="24"/>
          <w:szCs w:val="24"/>
        </w:rPr>
        <w:t>приятиях;</w:t>
      </w:r>
    </w:p>
    <w:p w:rsidR="00BB0126" w:rsidRPr="006D1F52" w:rsidRDefault="00BB0126" w:rsidP="00BB0126">
      <w:pPr>
        <w:pStyle w:val="ConsPlusTitle"/>
        <w:ind w:firstLine="425"/>
        <w:jc w:val="both"/>
        <w:rPr>
          <w:rFonts w:ascii="PT Astra Serif" w:hAnsi="PT Astra Serif" w:cs="Times New Roman"/>
          <w:b w:val="0"/>
          <w:bCs w:val="0"/>
          <w:sz w:val="24"/>
          <w:szCs w:val="24"/>
        </w:rPr>
      </w:pPr>
      <w:r w:rsidRPr="006D1F52">
        <w:rPr>
          <w:rFonts w:ascii="PT Astra Serif" w:hAnsi="PT Astra Serif" w:cs="Times New Roman"/>
          <w:b w:val="0"/>
          <w:bCs w:val="0"/>
          <w:sz w:val="24"/>
          <w:szCs w:val="24"/>
        </w:rPr>
        <w:t>В рамках задачи</w:t>
      </w:r>
      <w:r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 </w:t>
      </w:r>
      <w:r w:rsidRPr="006D1F52">
        <w:rPr>
          <w:rFonts w:ascii="PT Astra Serif" w:hAnsi="PT Astra Serif" w:cs="Times New Roman"/>
          <w:b w:val="0"/>
          <w:bCs w:val="0"/>
          <w:sz w:val="24"/>
          <w:szCs w:val="24"/>
        </w:rPr>
        <w:t>предусмотрена реализация двух мер</w:t>
      </w:r>
      <w:r w:rsidRPr="006D1F52">
        <w:rPr>
          <w:rFonts w:ascii="PT Astra Serif" w:hAnsi="PT Astra Serif" w:cs="Times New Roman"/>
          <w:b w:val="0"/>
          <w:bCs w:val="0"/>
          <w:sz w:val="24"/>
          <w:szCs w:val="24"/>
        </w:rPr>
        <w:t>о</w:t>
      </w:r>
      <w:r w:rsidRPr="006D1F52">
        <w:rPr>
          <w:rFonts w:ascii="PT Astra Serif" w:hAnsi="PT Astra Serif" w:cs="Times New Roman"/>
          <w:b w:val="0"/>
          <w:bCs w:val="0"/>
          <w:sz w:val="24"/>
          <w:szCs w:val="24"/>
        </w:rPr>
        <w:t>приятий:</w:t>
      </w:r>
    </w:p>
    <w:p w:rsidR="00BB0126" w:rsidRPr="006D1F52" w:rsidRDefault="00BB0126" w:rsidP="00BB0126">
      <w:pPr>
        <w:pStyle w:val="ConsPlusTitle"/>
        <w:numPr>
          <w:ilvl w:val="0"/>
          <w:numId w:val="1"/>
        </w:numPr>
        <w:tabs>
          <w:tab w:val="left" w:pos="993"/>
        </w:tabs>
        <w:ind w:left="0" w:firstLine="425"/>
        <w:jc w:val="both"/>
        <w:rPr>
          <w:rFonts w:ascii="PT Astra Serif" w:hAnsi="PT Astra Serif"/>
          <w:b w:val="0"/>
          <w:bCs w:val="0"/>
          <w:sz w:val="24"/>
          <w:szCs w:val="24"/>
        </w:rPr>
      </w:pPr>
      <w:r w:rsidRPr="006D1F52">
        <w:rPr>
          <w:rFonts w:ascii="PT Astra Serif" w:hAnsi="PT Astra Serif"/>
          <w:b w:val="0"/>
          <w:bCs w:val="0"/>
          <w:sz w:val="24"/>
          <w:szCs w:val="24"/>
        </w:rPr>
        <w:t>Предоставление субсидий субъектам деятельности в сфере пр</w:t>
      </w:r>
      <w:r w:rsidRPr="006D1F52">
        <w:rPr>
          <w:rFonts w:ascii="PT Astra Serif" w:hAnsi="PT Astra Serif"/>
          <w:b w:val="0"/>
          <w:bCs w:val="0"/>
          <w:sz w:val="24"/>
          <w:szCs w:val="24"/>
        </w:rPr>
        <w:t>о</w:t>
      </w:r>
      <w:r w:rsidRPr="006D1F52">
        <w:rPr>
          <w:rFonts w:ascii="PT Astra Serif" w:hAnsi="PT Astra Serif"/>
          <w:b w:val="0"/>
          <w:bCs w:val="0"/>
          <w:sz w:val="24"/>
          <w:szCs w:val="24"/>
        </w:rPr>
        <w:t>мышленности на реализацию мероприятий по переобучению, повышению квалификации рабо</w:t>
      </w:r>
      <w:r w:rsidRPr="006D1F52">
        <w:rPr>
          <w:rFonts w:ascii="PT Astra Serif" w:hAnsi="PT Astra Serif"/>
          <w:b w:val="0"/>
          <w:bCs w:val="0"/>
          <w:sz w:val="24"/>
          <w:szCs w:val="24"/>
        </w:rPr>
        <w:t>т</w:t>
      </w:r>
      <w:r w:rsidRPr="006D1F52">
        <w:rPr>
          <w:rFonts w:ascii="PT Astra Serif" w:hAnsi="PT Astra Serif"/>
          <w:b w:val="0"/>
          <w:bCs w:val="0"/>
          <w:sz w:val="24"/>
          <w:szCs w:val="24"/>
        </w:rPr>
        <w:t>ников предприятий в целях по</w:t>
      </w:r>
      <w:r w:rsidRPr="006D1F52">
        <w:rPr>
          <w:rFonts w:ascii="PT Astra Serif" w:hAnsi="PT Astra Serif"/>
          <w:b w:val="0"/>
          <w:bCs w:val="0"/>
          <w:sz w:val="24"/>
          <w:szCs w:val="24"/>
        </w:rPr>
        <w:t>д</w:t>
      </w:r>
      <w:r w:rsidRPr="006D1F52">
        <w:rPr>
          <w:rFonts w:ascii="PT Astra Serif" w:hAnsi="PT Astra Serif"/>
          <w:b w:val="0"/>
          <w:bCs w:val="0"/>
          <w:sz w:val="24"/>
          <w:szCs w:val="24"/>
        </w:rPr>
        <w:t>держки занятости</w:t>
      </w:r>
      <w:r>
        <w:rPr>
          <w:rFonts w:ascii="PT Astra Serif" w:hAnsi="PT Astra Serif"/>
          <w:b w:val="0"/>
          <w:bCs w:val="0"/>
          <w:sz w:val="24"/>
          <w:szCs w:val="24"/>
        </w:rPr>
        <w:t xml:space="preserve"> </w:t>
      </w:r>
      <w:r w:rsidRPr="006D1F52">
        <w:rPr>
          <w:rFonts w:ascii="PT Astra Serif" w:hAnsi="PT Astra Serif"/>
          <w:b w:val="0"/>
          <w:bCs w:val="0"/>
          <w:sz w:val="24"/>
          <w:szCs w:val="24"/>
        </w:rPr>
        <w:t>и повышения эффективности рынка труда в рамках проекта «Адресная поддержка повышения производительности труда на предпри</w:t>
      </w:r>
      <w:r w:rsidRPr="006D1F52">
        <w:rPr>
          <w:rFonts w:ascii="PT Astra Serif" w:hAnsi="PT Astra Serif"/>
          <w:b w:val="0"/>
          <w:bCs w:val="0"/>
          <w:sz w:val="24"/>
          <w:szCs w:val="24"/>
        </w:rPr>
        <w:t>я</w:t>
      </w:r>
      <w:r w:rsidRPr="006D1F52">
        <w:rPr>
          <w:rFonts w:ascii="PT Astra Serif" w:hAnsi="PT Astra Serif"/>
          <w:b w:val="0"/>
          <w:bCs w:val="0"/>
          <w:sz w:val="24"/>
          <w:szCs w:val="24"/>
        </w:rPr>
        <w:t>тиях;</w:t>
      </w:r>
    </w:p>
    <w:p w:rsidR="00BB0126" w:rsidRPr="006D1F52" w:rsidRDefault="00BB0126" w:rsidP="00BB0126">
      <w:pPr>
        <w:pStyle w:val="ConsPlusTitle"/>
        <w:numPr>
          <w:ilvl w:val="0"/>
          <w:numId w:val="1"/>
        </w:numPr>
        <w:tabs>
          <w:tab w:val="left" w:pos="993"/>
        </w:tabs>
        <w:ind w:left="0" w:firstLine="425"/>
        <w:jc w:val="both"/>
        <w:rPr>
          <w:rFonts w:ascii="PT Astra Serif" w:hAnsi="PT Astra Serif"/>
          <w:b w:val="0"/>
          <w:bCs w:val="0"/>
          <w:sz w:val="24"/>
          <w:szCs w:val="24"/>
        </w:rPr>
      </w:pPr>
      <w:r w:rsidRPr="006D1F52">
        <w:rPr>
          <w:rFonts w:ascii="PT Astra Serif" w:hAnsi="PT Astra Serif"/>
          <w:b w:val="0"/>
          <w:bCs w:val="0"/>
          <w:sz w:val="24"/>
          <w:szCs w:val="24"/>
        </w:rPr>
        <w:t>Предоставление субсидий субъектам деятельности в сфере пр</w:t>
      </w:r>
      <w:r w:rsidRPr="006D1F52">
        <w:rPr>
          <w:rFonts w:ascii="PT Astra Serif" w:hAnsi="PT Astra Serif"/>
          <w:b w:val="0"/>
          <w:bCs w:val="0"/>
          <w:sz w:val="24"/>
          <w:szCs w:val="24"/>
        </w:rPr>
        <w:t>о</w:t>
      </w:r>
      <w:r w:rsidRPr="006D1F52">
        <w:rPr>
          <w:rFonts w:ascii="PT Astra Serif" w:hAnsi="PT Astra Serif"/>
          <w:b w:val="0"/>
          <w:bCs w:val="0"/>
          <w:sz w:val="24"/>
          <w:szCs w:val="24"/>
        </w:rPr>
        <w:t>мышленности на возмещение части затрат, связанных с реализацией инвест</w:t>
      </w:r>
      <w:r w:rsidRPr="006D1F52">
        <w:rPr>
          <w:rFonts w:ascii="PT Astra Serif" w:hAnsi="PT Astra Serif"/>
          <w:b w:val="0"/>
          <w:bCs w:val="0"/>
          <w:sz w:val="24"/>
          <w:szCs w:val="24"/>
        </w:rPr>
        <w:t>и</w:t>
      </w:r>
      <w:r w:rsidRPr="006D1F52">
        <w:rPr>
          <w:rFonts w:ascii="PT Astra Serif" w:hAnsi="PT Astra Serif"/>
          <w:b w:val="0"/>
          <w:bCs w:val="0"/>
          <w:sz w:val="24"/>
          <w:szCs w:val="24"/>
        </w:rPr>
        <w:t>ционных проектов по модернизации и техническому перевооружению;</w:t>
      </w:r>
    </w:p>
    <w:p w:rsidR="00BB0126" w:rsidRPr="006D1F52" w:rsidRDefault="00BB0126" w:rsidP="00BB0126">
      <w:pPr>
        <w:pStyle w:val="ConsPlusNormal"/>
        <w:ind w:firstLine="425"/>
        <w:jc w:val="both"/>
        <w:rPr>
          <w:rFonts w:ascii="PT Astra Serif" w:hAnsi="PT Astra Serif"/>
          <w:sz w:val="24"/>
          <w:szCs w:val="24"/>
        </w:rPr>
      </w:pPr>
      <w:r w:rsidRPr="006D1F52">
        <w:rPr>
          <w:rFonts w:ascii="PT Astra Serif" w:hAnsi="PT Astra Serif" w:cs="Times New Roman"/>
          <w:sz w:val="24"/>
          <w:szCs w:val="24"/>
        </w:rPr>
        <w:t>Целью реализации данных мероприятий является рост производител</w:t>
      </w:r>
      <w:r w:rsidRPr="006D1F52">
        <w:rPr>
          <w:rFonts w:ascii="PT Astra Serif" w:hAnsi="PT Astra Serif" w:cs="Times New Roman"/>
          <w:sz w:val="24"/>
          <w:szCs w:val="24"/>
        </w:rPr>
        <w:t>ь</w:t>
      </w:r>
      <w:r w:rsidRPr="006D1F52">
        <w:rPr>
          <w:rFonts w:ascii="PT Astra Serif" w:hAnsi="PT Astra Serif" w:cs="Times New Roman"/>
          <w:sz w:val="24"/>
          <w:szCs w:val="24"/>
        </w:rPr>
        <w:t xml:space="preserve">ности труда на </w:t>
      </w:r>
      <w:r w:rsidRPr="006D1F52">
        <w:rPr>
          <w:rFonts w:ascii="PT Astra Serif" w:hAnsi="PT Astra Serif"/>
          <w:sz w:val="24"/>
          <w:szCs w:val="24"/>
        </w:rPr>
        <w:t>средних и крупных предприятиях Ульяновской области до 5%.</w:t>
      </w:r>
    </w:p>
    <w:p w:rsidR="00BB0126" w:rsidRPr="006D1F52" w:rsidRDefault="00BB0126" w:rsidP="00BB0126">
      <w:pPr>
        <w:pStyle w:val="ConsPlusNormal"/>
        <w:ind w:left="-47" w:firstLine="425"/>
        <w:jc w:val="both"/>
        <w:rPr>
          <w:rFonts w:ascii="PT Astra Serif" w:hAnsi="PT Astra Serif"/>
          <w:sz w:val="24"/>
          <w:szCs w:val="24"/>
        </w:rPr>
      </w:pPr>
      <w:r w:rsidRPr="006D1F52">
        <w:rPr>
          <w:rFonts w:ascii="PT Astra Serif" w:hAnsi="PT Astra Serif"/>
          <w:sz w:val="24"/>
          <w:szCs w:val="24"/>
        </w:rPr>
        <w:t xml:space="preserve">Задача 2. </w:t>
      </w:r>
      <w:proofErr w:type="gramStart"/>
      <w:r w:rsidRPr="006D1F52">
        <w:rPr>
          <w:rFonts w:ascii="PT Astra Serif" w:hAnsi="PT Astra Serif"/>
          <w:sz w:val="24"/>
          <w:szCs w:val="24"/>
        </w:rPr>
        <w:t>Создание условий, обеспечивающих формирование конкуре</w:t>
      </w:r>
      <w:r w:rsidRPr="006D1F52">
        <w:rPr>
          <w:rFonts w:ascii="PT Astra Serif" w:hAnsi="PT Astra Serif"/>
          <w:sz w:val="24"/>
          <w:szCs w:val="24"/>
        </w:rPr>
        <w:t>н</w:t>
      </w:r>
      <w:r w:rsidRPr="006D1F52">
        <w:rPr>
          <w:rFonts w:ascii="PT Astra Serif" w:hAnsi="PT Astra Serif"/>
          <w:sz w:val="24"/>
          <w:szCs w:val="24"/>
        </w:rPr>
        <w:t>тоспособных отраслей;</w:t>
      </w:r>
      <w:proofErr w:type="gramEnd"/>
    </w:p>
    <w:p w:rsidR="00BB0126" w:rsidRPr="006D1F52" w:rsidRDefault="00BB0126" w:rsidP="00BB0126">
      <w:pPr>
        <w:pStyle w:val="a3"/>
        <w:spacing w:before="0"/>
        <w:ind w:firstLine="425"/>
        <w:rPr>
          <w:rFonts w:ascii="PT Astra Serif" w:hAnsi="PT Astra Serif"/>
          <w:sz w:val="24"/>
        </w:rPr>
      </w:pPr>
      <w:r w:rsidRPr="006D1F52">
        <w:rPr>
          <w:rFonts w:ascii="PT Astra Serif" w:hAnsi="PT Astra Serif"/>
          <w:sz w:val="24"/>
        </w:rPr>
        <w:t>В рамках задачи предусмотрена реализация мероприятия «Предоста</w:t>
      </w:r>
      <w:r w:rsidRPr="006D1F52">
        <w:rPr>
          <w:rFonts w:ascii="PT Astra Serif" w:hAnsi="PT Astra Serif"/>
          <w:sz w:val="24"/>
        </w:rPr>
        <w:t>в</w:t>
      </w:r>
      <w:r w:rsidRPr="006D1F52">
        <w:rPr>
          <w:rFonts w:ascii="PT Astra Serif" w:hAnsi="PT Astra Serif"/>
          <w:sz w:val="24"/>
        </w:rPr>
        <w:t xml:space="preserve">ление субсидий </w:t>
      </w:r>
      <w:proofErr w:type="spellStart"/>
      <w:r w:rsidRPr="006D1F52">
        <w:rPr>
          <w:rFonts w:ascii="PT Astra Serif" w:hAnsi="PT Astra Serif"/>
          <w:sz w:val="24"/>
        </w:rPr>
        <w:t>Микрокредитной</w:t>
      </w:r>
      <w:proofErr w:type="spellEnd"/>
      <w:r w:rsidRPr="006D1F52">
        <w:rPr>
          <w:rFonts w:ascii="PT Astra Serif" w:hAnsi="PT Astra Serif"/>
          <w:sz w:val="24"/>
        </w:rPr>
        <w:t xml:space="preserve"> компании фонду «Фонд Развития и Фина</w:t>
      </w:r>
      <w:r w:rsidRPr="006D1F52">
        <w:rPr>
          <w:rFonts w:ascii="PT Astra Serif" w:hAnsi="PT Astra Serif"/>
          <w:sz w:val="24"/>
        </w:rPr>
        <w:t>н</w:t>
      </w:r>
      <w:r w:rsidRPr="006D1F52">
        <w:rPr>
          <w:rFonts w:ascii="PT Astra Serif" w:hAnsi="PT Astra Serif"/>
          <w:sz w:val="24"/>
        </w:rPr>
        <w:t>сирования предпринимательства» в целях предоставления займов субъектам деятельности в сфере промышленности и агропромышленного комплекса в ц</w:t>
      </w:r>
      <w:r w:rsidRPr="006D1F52">
        <w:rPr>
          <w:rFonts w:ascii="PT Astra Serif" w:hAnsi="PT Astra Serif"/>
          <w:sz w:val="24"/>
        </w:rPr>
        <w:t>е</w:t>
      </w:r>
      <w:r w:rsidRPr="006D1F52">
        <w:rPr>
          <w:rFonts w:ascii="PT Astra Serif" w:hAnsi="PT Astra Serif"/>
          <w:sz w:val="24"/>
        </w:rPr>
        <w:t>лях модернизации действующего и (или) создания нового производства, внедрения передовых технологий и (или) организации импортозамещающих производств в Ульяновской обла</w:t>
      </w:r>
      <w:r w:rsidRPr="006D1F52">
        <w:rPr>
          <w:rFonts w:ascii="PT Astra Serif" w:hAnsi="PT Astra Serif"/>
          <w:sz w:val="24"/>
        </w:rPr>
        <w:t>с</w:t>
      </w:r>
      <w:r w:rsidRPr="006D1F52">
        <w:rPr>
          <w:rFonts w:ascii="PT Astra Serif" w:hAnsi="PT Astra Serif"/>
          <w:sz w:val="24"/>
        </w:rPr>
        <w:t>ти».</w:t>
      </w:r>
    </w:p>
    <w:p w:rsidR="00BB0126" w:rsidRPr="006D1F52" w:rsidRDefault="00BB0126" w:rsidP="00BB0126">
      <w:pPr>
        <w:pStyle w:val="ConsPlusNormal"/>
        <w:ind w:firstLine="425"/>
        <w:jc w:val="both"/>
        <w:rPr>
          <w:rFonts w:ascii="PT Astra Serif" w:hAnsi="PT Astra Serif"/>
          <w:sz w:val="24"/>
          <w:szCs w:val="24"/>
        </w:rPr>
      </w:pPr>
      <w:r w:rsidRPr="006D1F52">
        <w:rPr>
          <w:rFonts w:ascii="PT Astra Serif" w:hAnsi="PT Astra Serif" w:cs="Times New Roman"/>
          <w:sz w:val="24"/>
          <w:szCs w:val="24"/>
        </w:rPr>
        <w:t>Целью реализации данного мероприятия</w:t>
      </w:r>
      <w:r w:rsidRPr="006D1F52">
        <w:rPr>
          <w:rFonts w:ascii="PT Astra Serif" w:hAnsi="PT Astra Serif"/>
          <w:sz w:val="24"/>
          <w:szCs w:val="24"/>
        </w:rPr>
        <w:t xml:space="preserve"> </w:t>
      </w:r>
      <w:r w:rsidRPr="006D1F52">
        <w:rPr>
          <w:rFonts w:ascii="PT Astra Serif" w:hAnsi="PT Astra Serif" w:cs="Times New Roman"/>
          <w:sz w:val="24"/>
          <w:szCs w:val="24"/>
        </w:rPr>
        <w:t xml:space="preserve">является </w:t>
      </w:r>
      <w:r w:rsidRPr="006D1F52">
        <w:rPr>
          <w:rFonts w:ascii="PT Astra Serif" w:hAnsi="PT Astra Serif"/>
          <w:sz w:val="24"/>
          <w:szCs w:val="24"/>
        </w:rPr>
        <w:t>увеличение числа н</w:t>
      </w:r>
      <w:r w:rsidRPr="006D1F52">
        <w:rPr>
          <w:rFonts w:ascii="PT Astra Serif" w:hAnsi="PT Astra Serif"/>
          <w:sz w:val="24"/>
          <w:szCs w:val="24"/>
        </w:rPr>
        <w:t>о</w:t>
      </w:r>
      <w:r w:rsidRPr="006D1F52">
        <w:rPr>
          <w:rFonts w:ascii="PT Astra Serif" w:hAnsi="PT Astra Serif"/>
          <w:sz w:val="24"/>
          <w:szCs w:val="24"/>
        </w:rPr>
        <w:t xml:space="preserve">вых рабочих мест, созданных организациями, получившими поддержку </w:t>
      </w:r>
      <w:proofErr w:type="spellStart"/>
      <w:r w:rsidRPr="006D1F52">
        <w:rPr>
          <w:rFonts w:ascii="PT Astra Serif" w:hAnsi="PT Astra Serif"/>
          <w:sz w:val="24"/>
          <w:szCs w:val="24"/>
        </w:rPr>
        <w:t>Ми</w:t>
      </w:r>
      <w:r w:rsidRPr="006D1F52">
        <w:rPr>
          <w:rFonts w:ascii="PT Astra Serif" w:hAnsi="PT Astra Serif"/>
          <w:sz w:val="24"/>
          <w:szCs w:val="24"/>
        </w:rPr>
        <w:t>к</w:t>
      </w:r>
      <w:r w:rsidRPr="006D1F52">
        <w:rPr>
          <w:rFonts w:ascii="PT Astra Serif" w:hAnsi="PT Astra Serif"/>
          <w:sz w:val="24"/>
          <w:szCs w:val="24"/>
        </w:rPr>
        <w:t>рокредитной</w:t>
      </w:r>
      <w:proofErr w:type="spellEnd"/>
      <w:r w:rsidRPr="006D1F52">
        <w:rPr>
          <w:rFonts w:ascii="PT Astra Serif" w:hAnsi="PT Astra Serif"/>
          <w:sz w:val="24"/>
          <w:szCs w:val="24"/>
        </w:rPr>
        <w:t xml:space="preserve"> компании фонд «Фонд Развития и Финансирования предпр</w:t>
      </w:r>
      <w:r w:rsidRPr="006D1F52">
        <w:rPr>
          <w:rFonts w:ascii="PT Astra Serif" w:hAnsi="PT Astra Serif"/>
          <w:sz w:val="24"/>
          <w:szCs w:val="24"/>
        </w:rPr>
        <w:t>и</w:t>
      </w:r>
      <w:r w:rsidRPr="006D1F52">
        <w:rPr>
          <w:rFonts w:ascii="PT Astra Serif" w:hAnsi="PT Astra Serif"/>
          <w:sz w:val="24"/>
          <w:szCs w:val="24"/>
        </w:rPr>
        <w:t>нимательства».</w:t>
      </w:r>
    </w:p>
    <w:p w:rsidR="00BB0126" w:rsidRPr="006D1F52" w:rsidRDefault="00BB0126" w:rsidP="00BB0126">
      <w:pPr>
        <w:pStyle w:val="ConsPlusNormal"/>
        <w:ind w:left="-47" w:firstLine="425"/>
        <w:jc w:val="both"/>
        <w:rPr>
          <w:rFonts w:ascii="PT Astra Serif" w:hAnsi="PT Astra Serif"/>
          <w:sz w:val="24"/>
          <w:szCs w:val="24"/>
        </w:rPr>
      </w:pPr>
      <w:r w:rsidRPr="006D1F52">
        <w:rPr>
          <w:rFonts w:ascii="PT Astra Serif" w:hAnsi="PT Astra Serif"/>
          <w:sz w:val="24"/>
          <w:szCs w:val="24"/>
        </w:rPr>
        <w:t>Задача 3. Поддержка всех стадий «жизненного цикла» знаний за счёт формирования эффективной системы коммуникации в области науки, техн</w:t>
      </w:r>
      <w:r w:rsidRPr="006D1F52">
        <w:rPr>
          <w:rFonts w:ascii="PT Astra Serif" w:hAnsi="PT Astra Serif"/>
          <w:sz w:val="24"/>
          <w:szCs w:val="24"/>
        </w:rPr>
        <w:t>о</w:t>
      </w:r>
      <w:r w:rsidRPr="006D1F52">
        <w:rPr>
          <w:rFonts w:ascii="PT Astra Serif" w:hAnsi="PT Astra Serif"/>
          <w:sz w:val="24"/>
          <w:szCs w:val="24"/>
        </w:rPr>
        <w:t>логий и инноваций, повышения восприимч</w:t>
      </w:r>
      <w:r w:rsidRPr="006D1F52">
        <w:rPr>
          <w:rFonts w:ascii="PT Astra Serif" w:hAnsi="PT Astra Serif"/>
          <w:sz w:val="24"/>
          <w:szCs w:val="24"/>
        </w:rPr>
        <w:t>и</w:t>
      </w:r>
      <w:r w:rsidRPr="006D1F52">
        <w:rPr>
          <w:rFonts w:ascii="PT Astra Serif" w:hAnsi="PT Astra Serif"/>
          <w:sz w:val="24"/>
          <w:szCs w:val="24"/>
        </w:rPr>
        <w:t>вости экономики и общества</w:t>
      </w:r>
      <w:r>
        <w:rPr>
          <w:rFonts w:ascii="PT Astra Serif" w:hAnsi="PT Astra Serif"/>
          <w:sz w:val="24"/>
          <w:szCs w:val="24"/>
        </w:rPr>
        <w:t xml:space="preserve"> </w:t>
      </w:r>
      <w:r w:rsidRPr="006D1F52">
        <w:rPr>
          <w:rFonts w:ascii="PT Astra Serif" w:hAnsi="PT Astra Serif"/>
          <w:sz w:val="24"/>
          <w:szCs w:val="24"/>
        </w:rPr>
        <w:t>к инновациям, формирование рынка интеллектуальной собственности Ульяновской области, а также создание у</w:t>
      </w:r>
      <w:r w:rsidRPr="006D1F52">
        <w:rPr>
          <w:rFonts w:ascii="PT Astra Serif" w:hAnsi="PT Astra Serif"/>
          <w:sz w:val="24"/>
          <w:szCs w:val="24"/>
        </w:rPr>
        <w:t>с</w:t>
      </w:r>
      <w:r w:rsidRPr="006D1F52">
        <w:rPr>
          <w:rFonts w:ascii="PT Astra Serif" w:hAnsi="PT Astra Serif"/>
          <w:sz w:val="24"/>
          <w:szCs w:val="24"/>
        </w:rPr>
        <w:t>ловий для выявления и развития талантов и профессионального роста научных, инж</w:t>
      </w:r>
      <w:r w:rsidRPr="006D1F52">
        <w:rPr>
          <w:rFonts w:ascii="PT Astra Serif" w:hAnsi="PT Astra Serif"/>
          <w:sz w:val="24"/>
          <w:szCs w:val="24"/>
        </w:rPr>
        <w:t>е</w:t>
      </w:r>
      <w:r w:rsidRPr="006D1F52">
        <w:rPr>
          <w:rFonts w:ascii="PT Astra Serif" w:hAnsi="PT Astra Serif"/>
          <w:sz w:val="24"/>
          <w:szCs w:val="24"/>
        </w:rPr>
        <w:t>нерных</w:t>
      </w:r>
      <w:r>
        <w:rPr>
          <w:rFonts w:ascii="PT Astra Serif" w:hAnsi="PT Astra Serif"/>
          <w:sz w:val="24"/>
          <w:szCs w:val="24"/>
        </w:rPr>
        <w:t xml:space="preserve"> </w:t>
      </w:r>
      <w:r w:rsidRPr="006D1F52">
        <w:rPr>
          <w:rFonts w:ascii="PT Astra Serif" w:hAnsi="PT Astra Serif"/>
          <w:sz w:val="24"/>
          <w:szCs w:val="24"/>
        </w:rPr>
        <w:t>и предпринимательских кадров;</w:t>
      </w:r>
    </w:p>
    <w:p w:rsidR="00BB0126" w:rsidRPr="006D1F52" w:rsidRDefault="00BB0126" w:rsidP="00BB0126">
      <w:pPr>
        <w:pStyle w:val="ConsPlusNormal"/>
        <w:ind w:left="-47" w:firstLine="425"/>
        <w:jc w:val="both"/>
        <w:rPr>
          <w:rFonts w:ascii="PT Astra Serif" w:hAnsi="PT Astra Serif"/>
          <w:sz w:val="24"/>
          <w:szCs w:val="24"/>
        </w:rPr>
      </w:pPr>
      <w:r w:rsidRPr="006D1F52">
        <w:rPr>
          <w:rFonts w:ascii="PT Astra Serif" w:hAnsi="PT Astra Serif"/>
          <w:sz w:val="24"/>
          <w:szCs w:val="24"/>
          <w:shd w:val="clear" w:color="auto" w:fill="FFFFFF"/>
        </w:rPr>
        <w:t>Научно-технологическое развитие является одним из приоритетов гос</w:t>
      </w:r>
      <w:r w:rsidRPr="006D1F52">
        <w:rPr>
          <w:rFonts w:ascii="PT Astra Serif" w:hAnsi="PT Astra Serif"/>
          <w:sz w:val="24"/>
          <w:szCs w:val="24"/>
          <w:shd w:val="clear" w:color="auto" w:fill="FFFFFF"/>
        </w:rPr>
        <w:t>у</w:t>
      </w:r>
      <w:r w:rsidRPr="006D1F52">
        <w:rPr>
          <w:rFonts w:ascii="PT Astra Serif" w:hAnsi="PT Astra Serif"/>
          <w:sz w:val="24"/>
          <w:szCs w:val="24"/>
          <w:shd w:val="clear" w:color="auto" w:fill="FFFFFF"/>
        </w:rPr>
        <w:t>дарственной политики Ульяновской области и определяется комплексом фа</w:t>
      </w:r>
      <w:r w:rsidRPr="006D1F52">
        <w:rPr>
          <w:rFonts w:ascii="PT Astra Serif" w:hAnsi="PT Astra Serif"/>
          <w:sz w:val="24"/>
          <w:szCs w:val="24"/>
          <w:shd w:val="clear" w:color="auto" w:fill="FFFFFF"/>
        </w:rPr>
        <w:t>к</w:t>
      </w:r>
      <w:r w:rsidRPr="006D1F52">
        <w:rPr>
          <w:rFonts w:ascii="PT Astra Serif" w:hAnsi="PT Astra Serif"/>
          <w:sz w:val="24"/>
          <w:szCs w:val="24"/>
          <w:shd w:val="clear" w:color="auto" w:fill="FFFFFF"/>
        </w:rPr>
        <w:t>торов, в том числе</w:t>
      </w:r>
      <w:r w:rsidRPr="006D1F52">
        <w:rPr>
          <w:rFonts w:ascii="PT Astra Serif" w:hAnsi="PT Astra Serif" w:cs="Courier New"/>
          <w:sz w:val="24"/>
          <w:szCs w:val="24"/>
          <w:shd w:val="clear" w:color="auto" w:fill="FEFEFE"/>
        </w:rPr>
        <w:t xml:space="preserve"> результативностью исследований и разработок, выс</w:t>
      </w:r>
      <w:r w:rsidRPr="006D1F52">
        <w:rPr>
          <w:rFonts w:ascii="PT Astra Serif" w:hAnsi="PT Astra Serif" w:cs="Courier New"/>
          <w:sz w:val="24"/>
          <w:szCs w:val="24"/>
          <w:shd w:val="clear" w:color="auto" w:fill="FEFEFE"/>
        </w:rPr>
        <w:t>о</w:t>
      </w:r>
      <w:r w:rsidRPr="006D1F52">
        <w:rPr>
          <w:rFonts w:ascii="PT Astra Serif" w:hAnsi="PT Astra Serif" w:cs="Courier New"/>
          <w:sz w:val="24"/>
          <w:szCs w:val="24"/>
          <w:shd w:val="clear" w:color="auto" w:fill="FEFEFE"/>
        </w:rPr>
        <w:t>ким темпом освоения новых знаний и создания инновационной продукции, которые являются ключевыми катализ</w:t>
      </w:r>
      <w:r w:rsidRPr="006D1F52">
        <w:rPr>
          <w:rFonts w:ascii="PT Astra Serif" w:hAnsi="PT Astra Serif" w:cs="Courier New"/>
          <w:sz w:val="24"/>
          <w:szCs w:val="24"/>
          <w:shd w:val="clear" w:color="auto" w:fill="FEFEFE"/>
        </w:rPr>
        <w:t>а</w:t>
      </w:r>
      <w:r w:rsidRPr="006D1F52">
        <w:rPr>
          <w:rFonts w:ascii="PT Astra Serif" w:hAnsi="PT Astra Serif" w:cs="Courier New"/>
          <w:sz w:val="24"/>
          <w:szCs w:val="24"/>
          <w:shd w:val="clear" w:color="auto" w:fill="FEFEFE"/>
        </w:rPr>
        <w:t>торами, определяющими конкурентоспособность региональной экономики</w:t>
      </w:r>
      <w:r w:rsidRPr="006D1F52">
        <w:rPr>
          <w:rFonts w:ascii="PT Astra Serif" w:hAnsi="PT Astra Serif"/>
          <w:sz w:val="24"/>
          <w:szCs w:val="24"/>
        </w:rPr>
        <w:t>. В ра</w:t>
      </w:r>
      <w:r w:rsidRPr="006D1F52">
        <w:rPr>
          <w:rFonts w:ascii="PT Astra Serif" w:hAnsi="PT Astra Serif"/>
          <w:sz w:val="24"/>
          <w:szCs w:val="24"/>
        </w:rPr>
        <w:t>м</w:t>
      </w:r>
      <w:r w:rsidRPr="006D1F52">
        <w:rPr>
          <w:rFonts w:ascii="PT Astra Serif" w:hAnsi="PT Astra Serif"/>
          <w:sz w:val="24"/>
          <w:szCs w:val="24"/>
        </w:rPr>
        <w:t>ках указанной задачи реализуется основное мероприятие «Развитие инте</w:t>
      </w:r>
      <w:r w:rsidRPr="006D1F52">
        <w:rPr>
          <w:rFonts w:ascii="PT Astra Serif" w:hAnsi="PT Astra Serif"/>
          <w:sz w:val="24"/>
          <w:szCs w:val="24"/>
        </w:rPr>
        <w:t>л</w:t>
      </w:r>
      <w:r w:rsidRPr="006D1F52">
        <w:rPr>
          <w:rFonts w:ascii="PT Astra Serif" w:hAnsi="PT Astra Serif"/>
          <w:sz w:val="24"/>
          <w:szCs w:val="24"/>
        </w:rPr>
        <w:t>лектуального потенциала Ульяно</w:t>
      </w:r>
      <w:r w:rsidRPr="006D1F52">
        <w:rPr>
          <w:rFonts w:ascii="PT Astra Serif" w:hAnsi="PT Astra Serif"/>
          <w:sz w:val="24"/>
          <w:szCs w:val="24"/>
        </w:rPr>
        <w:t>в</w:t>
      </w:r>
      <w:r w:rsidRPr="006D1F52">
        <w:rPr>
          <w:rFonts w:ascii="PT Astra Serif" w:hAnsi="PT Astra Serif"/>
          <w:sz w:val="24"/>
          <w:szCs w:val="24"/>
        </w:rPr>
        <w:t>ской области».</w:t>
      </w:r>
    </w:p>
    <w:p w:rsidR="00BB0126" w:rsidRPr="006D1F52" w:rsidRDefault="00BB0126" w:rsidP="00BB0126">
      <w:pPr>
        <w:pStyle w:val="ConsPlusNormal"/>
        <w:ind w:left="-47" w:firstLine="425"/>
        <w:jc w:val="both"/>
        <w:rPr>
          <w:rFonts w:ascii="PT Astra Serif" w:hAnsi="PT Astra Serif"/>
          <w:sz w:val="24"/>
          <w:szCs w:val="24"/>
        </w:rPr>
      </w:pPr>
      <w:proofErr w:type="gramStart"/>
      <w:r w:rsidRPr="006D1F52">
        <w:rPr>
          <w:rFonts w:ascii="PT Astra Serif" w:hAnsi="PT Astra Serif"/>
          <w:sz w:val="24"/>
          <w:szCs w:val="24"/>
          <w:shd w:val="clear" w:color="auto" w:fill="FEFEFE"/>
        </w:rPr>
        <w:t>Развитие интеллектуального потенциала Ульяновской области будет ос</w:t>
      </w:r>
      <w:r w:rsidRPr="006D1F52">
        <w:rPr>
          <w:rFonts w:ascii="PT Astra Serif" w:hAnsi="PT Astra Serif"/>
          <w:sz w:val="24"/>
          <w:szCs w:val="24"/>
          <w:shd w:val="clear" w:color="auto" w:fill="FEFEFE"/>
        </w:rPr>
        <w:t>у</w:t>
      </w:r>
      <w:r w:rsidRPr="006D1F52">
        <w:rPr>
          <w:rFonts w:ascii="PT Astra Serif" w:hAnsi="PT Astra Serif"/>
          <w:sz w:val="24"/>
          <w:szCs w:val="24"/>
          <w:shd w:val="clear" w:color="auto" w:fill="FEFEFE"/>
        </w:rPr>
        <w:t>ществляться</w:t>
      </w:r>
      <w:r>
        <w:rPr>
          <w:rFonts w:ascii="PT Astra Serif" w:hAnsi="PT Astra Serif"/>
          <w:sz w:val="24"/>
          <w:szCs w:val="24"/>
          <w:shd w:val="clear" w:color="auto" w:fill="FEFEFE"/>
        </w:rPr>
        <w:t xml:space="preserve"> </w:t>
      </w:r>
      <w:r w:rsidRPr="006D1F52">
        <w:rPr>
          <w:rFonts w:ascii="PT Astra Serif" w:hAnsi="PT Astra Serif"/>
          <w:sz w:val="24"/>
          <w:szCs w:val="24"/>
          <w:shd w:val="clear" w:color="auto" w:fill="FEFEFE"/>
        </w:rPr>
        <w:t>за счёт формирования рынка интеллект</w:t>
      </w:r>
      <w:r w:rsidRPr="006D1F52">
        <w:rPr>
          <w:rFonts w:ascii="PT Astra Serif" w:hAnsi="PT Astra Serif"/>
          <w:sz w:val="24"/>
          <w:szCs w:val="24"/>
          <w:shd w:val="clear" w:color="auto" w:fill="FEFEFE"/>
        </w:rPr>
        <w:t>у</w:t>
      </w:r>
      <w:r w:rsidRPr="006D1F52">
        <w:rPr>
          <w:rFonts w:ascii="PT Astra Serif" w:hAnsi="PT Astra Serif"/>
          <w:sz w:val="24"/>
          <w:szCs w:val="24"/>
          <w:shd w:val="clear" w:color="auto" w:fill="FEFEFE"/>
        </w:rPr>
        <w:t xml:space="preserve">альной собственности, </w:t>
      </w:r>
      <w:r w:rsidRPr="006D1F52">
        <w:rPr>
          <w:rFonts w:ascii="PT Astra Serif" w:hAnsi="PT Astra Serif"/>
          <w:sz w:val="24"/>
          <w:szCs w:val="24"/>
        </w:rPr>
        <w:t>развития талантов и профессионального р</w:t>
      </w:r>
      <w:r w:rsidRPr="006D1F52">
        <w:rPr>
          <w:rFonts w:ascii="PT Astra Serif" w:hAnsi="PT Astra Serif"/>
          <w:sz w:val="24"/>
          <w:szCs w:val="24"/>
        </w:rPr>
        <w:t>о</w:t>
      </w:r>
      <w:r w:rsidRPr="006D1F52">
        <w:rPr>
          <w:rFonts w:ascii="PT Astra Serif" w:hAnsi="PT Astra Serif"/>
          <w:sz w:val="24"/>
          <w:szCs w:val="24"/>
        </w:rPr>
        <w:t>ста научных, инженерных</w:t>
      </w:r>
      <w:r>
        <w:rPr>
          <w:rFonts w:ascii="PT Astra Serif" w:hAnsi="PT Astra Serif"/>
          <w:sz w:val="24"/>
          <w:szCs w:val="24"/>
        </w:rPr>
        <w:t xml:space="preserve"> </w:t>
      </w:r>
      <w:r w:rsidRPr="006D1F52">
        <w:rPr>
          <w:rFonts w:ascii="PT Astra Serif" w:hAnsi="PT Astra Serif"/>
          <w:sz w:val="24"/>
          <w:szCs w:val="24"/>
        </w:rPr>
        <w:t>и предпринимательских кадров в области высокотехнологичной деятельности, поддержка образов</w:t>
      </w:r>
      <w:r w:rsidRPr="006D1F52">
        <w:rPr>
          <w:rFonts w:ascii="PT Astra Serif" w:hAnsi="PT Astra Serif"/>
          <w:sz w:val="24"/>
          <w:szCs w:val="24"/>
        </w:rPr>
        <w:t>а</w:t>
      </w:r>
      <w:r w:rsidRPr="006D1F52">
        <w:rPr>
          <w:rFonts w:ascii="PT Astra Serif" w:hAnsi="PT Astra Serif"/>
          <w:sz w:val="24"/>
          <w:szCs w:val="24"/>
        </w:rPr>
        <w:t>тельных программ и проектов в научно-технологической сфере, а также за счёт предоставления грантов в форме субсидий по результ</w:t>
      </w:r>
      <w:r w:rsidRPr="006D1F52">
        <w:rPr>
          <w:rFonts w:ascii="PT Astra Serif" w:hAnsi="PT Astra Serif"/>
          <w:sz w:val="24"/>
          <w:szCs w:val="24"/>
        </w:rPr>
        <w:t>а</w:t>
      </w:r>
      <w:r w:rsidRPr="006D1F52">
        <w:rPr>
          <w:rFonts w:ascii="PT Astra Serif" w:hAnsi="PT Astra Serif"/>
          <w:sz w:val="24"/>
          <w:szCs w:val="24"/>
        </w:rPr>
        <w:t>там регионального конкурса проектов фундаментальных исследований, проводимого фед</w:t>
      </w:r>
      <w:r w:rsidRPr="006D1F52">
        <w:rPr>
          <w:rFonts w:ascii="PT Astra Serif" w:hAnsi="PT Astra Serif"/>
          <w:sz w:val="24"/>
          <w:szCs w:val="24"/>
        </w:rPr>
        <w:t>е</w:t>
      </w:r>
      <w:r w:rsidRPr="006D1F52">
        <w:rPr>
          <w:rFonts w:ascii="PT Astra Serif" w:hAnsi="PT Astra Serif"/>
          <w:sz w:val="24"/>
          <w:szCs w:val="24"/>
        </w:rPr>
        <w:t>ральным государственным бюджетным учреждением «Российский Фонд фундаментальных исследований</w:t>
      </w:r>
      <w:proofErr w:type="gramEnd"/>
      <w:r w:rsidRPr="006D1F52">
        <w:rPr>
          <w:rFonts w:ascii="PT Astra Serif" w:hAnsi="PT Astra Serif"/>
          <w:sz w:val="24"/>
          <w:szCs w:val="24"/>
        </w:rPr>
        <w:t>» и Правительством Ульяновской обла</w:t>
      </w:r>
      <w:r w:rsidRPr="006D1F52">
        <w:rPr>
          <w:rFonts w:ascii="PT Astra Serif" w:hAnsi="PT Astra Serif"/>
          <w:sz w:val="24"/>
          <w:szCs w:val="24"/>
        </w:rPr>
        <w:t>с</w:t>
      </w:r>
      <w:r w:rsidRPr="006D1F52">
        <w:rPr>
          <w:rFonts w:ascii="PT Astra Serif" w:hAnsi="PT Astra Serif"/>
          <w:sz w:val="24"/>
          <w:szCs w:val="24"/>
        </w:rPr>
        <w:t>ти.</w:t>
      </w:r>
    </w:p>
    <w:p w:rsidR="00BB0126" w:rsidRDefault="00BB0126" w:rsidP="00BB0126">
      <w:pPr>
        <w:pStyle w:val="ConsPlusTitle"/>
        <w:ind w:firstLine="425"/>
        <w:jc w:val="both"/>
        <w:rPr>
          <w:rFonts w:ascii="PT Astra Serif" w:hAnsi="PT Astra Serif" w:cs="Times New Roman"/>
          <w:b w:val="0"/>
          <w:bCs w:val="0"/>
          <w:sz w:val="24"/>
          <w:szCs w:val="24"/>
        </w:rPr>
      </w:pPr>
      <w:r>
        <w:rPr>
          <w:rFonts w:ascii="PT Astra Serif" w:hAnsi="PT Astra Serif" w:cs="Times New Roman"/>
          <w:b w:val="0"/>
          <w:bCs w:val="0"/>
          <w:sz w:val="24"/>
          <w:szCs w:val="24"/>
        </w:rPr>
        <w:t>В рамках мероприятия предусмо</w:t>
      </w:r>
      <w:r>
        <w:rPr>
          <w:rFonts w:ascii="PT Astra Serif" w:hAnsi="PT Astra Serif" w:cs="Times New Roman"/>
          <w:b w:val="0"/>
          <w:bCs w:val="0"/>
          <w:sz w:val="24"/>
          <w:szCs w:val="24"/>
        </w:rPr>
        <w:t>т</w:t>
      </w:r>
      <w:r>
        <w:rPr>
          <w:rFonts w:ascii="PT Astra Serif" w:hAnsi="PT Astra Serif" w:cs="Times New Roman"/>
          <w:b w:val="0"/>
          <w:bCs w:val="0"/>
          <w:sz w:val="24"/>
          <w:szCs w:val="24"/>
        </w:rPr>
        <w:t>рено:</w:t>
      </w:r>
    </w:p>
    <w:p w:rsidR="00BB0126" w:rsidRPr="006D1F52" w:rsidRDefault="00BB0126" w:rsidP="00BB0126">
      <w:pPr>
        <w:pStyle w:val="ConsPlusTitle"/>
        <w:ind w:firstLine="425"/>
        <w:jc w:val="both"/>
        <w:rPr>
          <w:rFonts w:ascii="PT Astra Serif" w:hAnsi="PT Astra Serif" w:cs="Times New Roman"/>
          <w:b w:val="0"/>
          <w:bCs w:val="0"/>
          <w:sz w:val="24"/>
          <w:szCs w:val="24"/>
        </w:rPr>
      </w:pPr>
      <w:r w:rsidRPr="006D1F52">
        <w:rPr>
          <w:rFonts w:ascii="PT Astra Serif" w:hAnsi="PT Astra Serif" w:cs="PT Astra Serif"/>
          <w:b w:val="0"/>
          <w:bCs w:val="0"/>
          <w:sz w:val="24"/>
          <w:szCs w:val="24"/>
        </w:rPr>
        <w:t>Предоставление грантов в форме субсидий из областного бюджета Уль</w:t>
      </w:r>
      <w:r w:rsidRPr="006D1F52">
        <w:rPr>
          <w:rFonts w:ascii="PT Astra Serif" w:hAnsi="PT Astra Serif" w:cs="PT Astra Serif"/>
          <w:b w:val="0"/>
          <w:bCs w:val="0"/>
          <w:sz w:val="24"/>
          <w:szCs w:val="24"/>
        </w:rPr>
        <w:t>я</w:t>
      </w:r>
      <w:r w:rsidRPr="006D1F52">
        <w:rPr>
          <w:rFonts w:ascii="PT Astra Serif" w:hAnsi="PT Astra Serif" w:cs="PT Astra Serif"/>
          <w:b w:val="0"/>
          <w:bCs w:val="0"/>
          <w:sz w:val="24"/>
          <w:szCs w:val="24"/>
        </w:rPr>
        <w:t>новской области по результатам регионального конкурса проектов фундаме</w:t>
      </w:r>
      <w:r w:rsidRPr="006D1F52">
        <w:rPr>
          <w:rFonts w:ascii="PT Astra Serif" w:hAnsi="PT Astra Serif" w:cs="PT Astra Serif"/>
          <w:b w:val="0"/>
          <w:bCs w:val="0"/>
          <w:sz w:val="24"/>
          <w:szCs w:val="24"/>
        </w:rPr>
        <w:t>н</w:t>
      </w:r>
      <w:r w:rsidRPr="006D1F52">
        <w:rPr>
          <w:rFonts w:ascii="PT Astra Serif" w:hAnsi="PT Astra Serif" w:cs="PT Astra Serif"/>
          <w:b w:val="0"/>
          <w:bCs w:val="0"/>
          <w:sz w:val="24"/>
          <w:szCs w:val="24"/>
        </w:rPr>
        <w:t xml:space="preserve">тальных </w:t>
      </w:r>
      <w:r w:rsidRPr="006D1F52">
        <w:rPr>
          <w:rFonts w:ascii="PT Astra Serif" w:hAnsi="PT Astra Serif" w:cs="PT Astra Serif"/>
          <w:b w:val="0"/>
          <w:bCs w:val="0"/>
          <w:sz w:val="24"/>
          <w:szCs w:val="24"/>
        </w:rPr>
        <w:lastRenderedPageBreak/>
        <w:t>исследований, проводимого федеральным государственным бю</w:t>
      </w:r>
      <w:r w:rsidRPr="006D1F52">
        <w:rPr>
          <w:rFonts w:ascii="PT Astra Serif" w:hAnsi="PT Astra Serif" w:cs="PT Astra Serif"/>
          <w:b w:val="0"/>
          <w:bCs w:val="0"/>
          <w:sz w:val="24"/>
          <w:szCs w:val="24"/>
        </w:rPr>
        <w:t>д</w:t>
      </w:r>
      <w:r w:rsidRPr="006D1F52">
        <w:rPr>
          <w:rFonts w:ascii="PT Astra Serif" w:hAnsi="PT Astra Serif" w:cs="PT Astra Serif"/>
          <w:b w:val="0"/>
          <w:bCs w:val="0"/>
          <w:sz w:val="24"/>
          <w:szCs w:val="24"/>
        </w:rPr>
        <w:t>жетным учреждением «Российский Фонд фундаментальных исследований» и Правительством Ульяновской обла</w:t>
      </w:r>
      <w:r>
        <w:rPr>
          <w:rFonts w:ascii="PT Astra Serif" w:hAnsi="PT Astra Serif" w:cs="PT Astra Serif"/>
          <w:b w:val="0"/>
          <w:bCs w:val="0"/>
          <w:sz w:val="24"/>
          <w:szCs w:val="24"/>
        </w:rPr>
        <w:t>с</w:t>
      </w:r>
      <w:r>
        <w:rPr>
          <w:rFonts w:ascii="PT Astra Serif" w:hAnsi="PT Astra Serif" w:cs="PT Astra Serif"/>
          <w:b w:val="0"/>
          <w:bCs w:val="0"/>
          <w:sz w:val="24"/>
          <w:szCs w:val="24"/>
        </w:rPr>
        <w:t>ти.</w:t>
      </w:r>
    </w:p>
    <w:p w:rsidR="00BB0126" w:rsidRPr="006D1F52" w:rsidRDefault="00BB0126" w:rsidP="00BB0126">
      <w:pPr>
        <w:pStyle w:val="ConsPlusNormal"/>
        <w:tabs>
          <w:tab w:val="left" w:pos="993"/>
        </w:tabs>
        <w:ind w:firstLine="425"/>
        <w:jc w:val="both"/>
        <w:rPr>
          <w:rFonts w:ascii="PT Astra Serif" w:hAnsi="PT Astra Serif"/>
          <w:sz w:val="24"/>
          <w:szCs w:val="24"/>
        </w:rPr>
      </w:pPr>
      <w:r w:rsidRPr="006D1F52">
        <w:rPr>
          <w:rFonts w:ascii="PT Astra Serif" w:hAnsi="PT Astra Serif" w:cs="Times New Roman"/>
          <w:sz w:val="24"/>
          <w:szCs w:val="24"/>
        </w:rPr>
        <w:t xml:space="preserve">Целью реализации данного мероприятия является </w:t>
      </w:r>
      <w:r w:rsidRPr="006D1F52">
        <w:rPr>
          <w:rFonts w:ascii="PT Astra Serif" w:hAnsi="PT Astra Serif"/>
          <w:sz w:val="24"/>
          <w:szCs w:val="24"/>
        </w:rPr>
        <w:t>развитие интеллект</w:t>
      </w:r>
      <w:r w:rsidRPr="006D1F52">
        <w:rPr>
          <w:rFonts w:ascii="PT Astra Serif" w:hAnsi="PT Astra Serif"/>
          <w:sz w:val="24"/>
          <w:szCs w:val="24"/>
        </w:rPr>
        <w:t>у</w:t>
      </w:r>
      <w:r w:rsidRPr="006D1F52">
        <w:rPr>
          <w:rFonts w:ascii="PT Astra Serif" w:hAnsi="PT Astra Serif"/>
          <w:sz w:val="24"/>
          <w:szCs w:val="24"/>
        </w:rPr>
        <w:t>ального потенциала Ульяновской области, увеличение количества коопер</w:t>
      </w:r>
      <w:r w:rsidRPr="006D1F52">
        <w:rPr>
          <w:rFonts w:ascii="PT Astra Serif" w:hAnsi="PT Astra Serif"/>
          <w:sz w:val="24"/>
          <w:szCs w:val="24"/>
        </w:rPr>
        <w:t>а</w:t>
      </w:r>
      <w:r w:rsidRPr="006D1F52">
        <w:rPr>
          <w:rFonts w:ascii="PT Astra Serif" w:hAnsi="PT Astra Serif"/>
          <w:sz w:val="24"/>
          <w:szCs w:val="24"/>
        </w:rPr>
        <w:t>ционных связей, в том числе международного уровня, увеличение доли ученых, занятых в процессе создания пр</w:t>
      </w:r>
      <w:r w:rsidRPr="006D1F52">
        <w:rPr>
          <w:rFonts w:ascii="PT Astra Serif" w:hAnsi="PT Astra Serif"/>
          <w:sz w:val="24"/>
          <w:szCs w:val="24"/>
        </w:rPr>
        <w:t>о</w:t>
      </w:r>
      <w:r w:rsidRPr="006D1F52">
        <w:rPr>
          <w:rFonts w:ascii="PT Astra Serif" w:hAnsi="PT Astra Serif"/>
          <w:sz w:val="24"/>
          <w:szCs w:val="24"/>
        </w:rPr>
        <w:t>дуктов в высокотехнологичной сфере.</w:t>
      </w:r>
    </w:p>
    <w:p w:rsidR="00BB0126" w:rsidRPr="006D1F52" w:rsidRDefault="00BB0126" w:rsidP="00BB0126">
      <w:pPr>
        <w:pStyle w:val="ConsPlusNormal"/>
        <w:ind w:left="-47" w:firstLine="425"/>
        <w:jc w:val="both"/>
        <w:rPr>
          <w:rFonts w:ascii="PT Astra Serif" w:hAnsi="PT Astra Serif"/>
          <w:sz w:val="24"/>
          <w:szCs w:val="24"/>
        </w:rPr>
      </w:pPr>
      <w:r w:rsidRPr="006D1F52">
        <w:rPr>
          <w:rFonts w:ascii="PT Astra Serif" w:hAnsi="PT Astra Serif"/>
          <w:sz w:val="24"/>
          <w:szCs w:val="24"/>
        </w:rPr>
        <w:t>Задача 4. Опережающее развитие инфраструктуры нау</w:t>
      </w:r>
      <w:r w:rsidRPr="006D1F52">
        <w:rPr>
          <w:rFonts w:ascii="PT Astra Serif" w:hAnsi="PT Astra Serif"/>
          <w:sz w:val="24"/>
          <w:szCs w:val="24"/>
        </w:rPr>
        <w:t>ч</w:t>
      </w:r>
      <w:r w:rsidRPr="006D1F52">
        <w:rPr>
          <w:rFonts w:ascii="PT Astra Serif" w:hAnsi="PT Astra Serif"/>
          <w:sz w:val="24"/>
          <w:szCs w:val="24"/>
        </w:rPr>
        <w:t>ной, научно-технической и инновационной деятел</w:t>
      </w:r>
      <w:r w:rsidRPr="006D1F52">
        <w:rPr>
          <w:rFonts w:ascii="PT Astra Serif" w:hAnsi="PT Astra Serif"/>
          <w:sz w:val="24"/>
          <w:szCs w:val="24"/>
        </w:rPr>
        <w:t>ь</w:t>
      </w:r>
      <w:r w:rsidRPr="006D1F52">
        <w:rPr>
          <w:rFonts w:ascii="PT Astra Serif" w:hAnsi="PT Astra Serif"/>
          <w:sz w:val="24"/>
          <w:szCs w:val="24"/>
        </w:rPr>
        <w:t>ности.</w:t>
      </w:r>
    </w:p>
    <w:p w:rsidR="00BB0126" w:rsidRPr="006D1F52" w:rsidRDefault="00BB0126" w:rsidP="00BB0126">
      <w:pPr>
        <w:pStyle w:val="ConsPlusTitle"/>
        <w:ind w:firstLine="425"/>
        <w:jc w:val="both"/>
        <w:rPr>
          <w:rFonts w:ascii="PT Astra Serif" w:hAnsi="PT Astra Serif" w:cs="Times New Roman"/>
          <w:b w:val="0"/>
          <w:bCs w:val="0"/>
          <w:sz w:val="24"/>
          <w:szCs w:val="24"/>
        </w:rPr>
      </w:pPr>
      <w:r w:rsidRPr="006D1F52">
        <w:rPr>
          <w:rFonts w:ascii="PT Astra Serif" w:hAnsi="PT Astra Serif" w:cs="Times New Roman"/>
          <w:b w:val="0"/>
          <w:bCs w:val="0"/>
          <w:sz w:val="24"/>
          <w:szCs w:val="24"/>
        </w:rPr>
        <w:t>В рамках задачи</w:t>
      </w:r>
      <w:r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 </w:t>
      </w:r>
      <w:r w:rsidRPr="006D1F52">
        <w:rPr>
          <w:rFonts w:ascii="PT Astra Serif" w:hAnsi="PT Astra Serif" w:cs="Times New Roman"/>
          <w:b w:val="0"/>
          <w:bCs w:val="0"/>
          <w:sz w:val="24"/>
          <w:szCs w:val="24"/>
        </w:rPr>
        <w:t>пред</w:t>
      </w:r>
      <w:r w:rsidRPr="006D1F52">
        <w:rPr>
          <w:rFonts w:ascii="PT Astra Serif" w:hAnsi="PT Astra Serif" w:cs="Times New Roman"/>
          <w:b w:val="0"/>
          <w:bCs w:val="0"/>
          <w:sz w:val="24"/>
          <w:szCs w:val="24"/>
        </w:rPr>
        <w:t>у</w:t>
      </w:r>
      <w:r w:rsidRPr="006D1F52"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смотрено: </w:t>
      </w:r>
    </w:p>
    <w:p w:rsidR="00BB0126" w:rsidRPr="006D1F52" w:rsidRDefault="00BB0126" w:rsidP="00BB0126">
      <w:pPr>
        <w:pStyle w:val="ConsPlusTitle"/>
        <w:ind w:firstLine="425"/>
        <w:jc w:val="both"/>
        <w:rPr>
          <w:rFonts w:ascii="PT Astra Serif" w:hAnsi="PT Astra Serif" w:cs="Times New Roman"/>
          <w:b w:val="0"/>
          <w:bCs w:val="0"/>
          <w:sz w:val="24"/>
          <w:szCs w:val="24"/>
        </w:rPr>
      </w:pPr>
      <w:r w:rsidRPr="006D1F52">
        <w:rPr>
          <w:rFonts w:ascii="PT Astra Serif" w:hAnsi="PT Astra Serif"/>
          <w:b w:val="0"/>
          <w:bCs w:val="0"/>
          <w:sz w:val="24"/>
          <w:szCs w:val="24"/>
          <w:shd w:val="clear" w:color="auto" w:fill="FFFFFF"/>
        </w:rPr>
        <w:t>Предоставление субсидий субъектам малого и среднего предприним</w:t>
      </w:r>
      <w:r w:rsidRPr="006D1F52">
        <w:rPr>
          <w:rFonts w:ascii="PT Astra Serif" w:hAnsi="PT Astra Serif"/>
          <w:b w:val="0"/>
          <w:bCs w:val="0"/>
          <w:sz w:val="24"/>
          <w:szCs w:val="24"/>
          <w:shd w:val="clear" w:color="auto" w:fill="FFFFFF"/>
        </w:rPr>
        <w:t>а</w:t>
      </w:r>
      <w:r w:rsidRPr="006D1F52">
        <w:rPr>
          <w:rFonts w:ascii="PT Astra Serif" w:hAnsi="PT Astra Serif"/>
          <w:b w:val="0"/>
          <w:bCs w:val="0"/>
          <w:sz w:val="24"/>
          <w:szCs w:val="24"/>
          <w:shd w:val="clear" w:color="auto" w:fill="FFFFFF"/>
        </w:rPr>
        <w:t>тельства на создание и (или) обеспеч</w:t>
      </w:r>
      <w:r w:rsidRPr="006D1F52">
        <w:rPr>
          <w:rFonts w:ascii="PT Astra Serif" w:hAnsi="PT Astra Serif"/>
          <w:b w:val="0"/>
          <w:bCs w:val="0"/>
          <w:sz w:val="24"/>
          <w:szCs w:val="24"/>
          <w:shd w:val="clear" w:color="auto" w:fill="FFFFFF"/>
        </w:rPr>
        <w:t>е</w:t>
      </w:r>
      <w:r w:rsidRPr="006D1F52">
        <w:rPr>
          <w:rFonts w:ascii="PT Astra Serif" w:hAnsi="PT Astra Serif"/>
          <w:b w:val="0"/>
          <w:bCs w:val="0"/>
          <w:sz w:val="24"/>
          <w:szCs w:val="24"/>
          <w:shd w:val="clear" w:color="auto" w:fill="FFFFFF"/>
        </w:rPr>
        <w:t>ние деятельности центров молодежного инновационного творчества, ориентированных на обеспечение деятельности в научно-технической сф</w:t>
      </w:r>
      <w:r w:rsidRPr="006D1F52">
        <w:rPr>
          <w:rFonts w:ascii="PT Astra Serif" w:hAnsi="PT Astra Serif"/>
          <w:b w:val="0"/>
          <w:bCs w:val="0"/>
          <w:sz w:val="24"/>
          <w:szCs w:val="24"/>
          <w:shd w:val="clear" w:color="auto" w:fill="FFFFFF"/>
        </w:rPr>
        <w:t>е</w:t>
      </w:r>
      <w:r w:rsidRPr="006D1F52">
        <w:rPr>
          <w:rFonts w:ascii="PT Astra Serif" w:hAnsi="PT Astra Serif"/>
          <w:b w:val="0"/>
          <w:bCs w:val="0"/>
          <w:sz w:val="24"/>
          <w:szCs w:val="24"/>
          <w:shd w:val="clear" w:color="auto" w:fill="FFFFFF"/>
        </w:rPr>
        <w:t>ре субъектов малого и среднего предпринимательс</w:t>
      </w:r>
      <w:r w:rsidRPr="006D1F52">
        <w:rPr>
          <w:rFonts w:ascii="PT Astra Serif" w:hAnsi="PT Astra Serif"/>
          <w:b w:val="0"/>
          <w:bCs w:val="0"/>
          <w:sz w:val="24"/>
          <w:szCs w:val="24"/>
          <w:shd w:val="clear" w:color="auto" w:fill="FFFFFF"/>
        </w:rPr>
        <w:t>т</w:t>
      </w:r>
      <w:r w:rsidRPr="006D1F52">
        <w:rPr>
          <w:rFonts w:ascii="PT Astra Serif" w:hAnsi="PT Astra Serif"/>
          <w:b w:val="0"/>
          <w:bCs w:val="0"/>
          <w:sz w:val="24"/>
          <w:szCs w:val="24"/>
          <w:shd w:val="clear" w:color="auto" w:fill="FFFFFF"/>
        </w:rPr>
        <w:t>ва, детей и молодежи.</w:t>
      </w:r>
    </w:p>
    <w:p w:rsidR="00BB0126" w:rsidRPr="006D1F52" w:rsidRDefault="00BB0126" w:rsidP="00BB0126">
      <w:pPr>
        <w:spacing w:after="0" w:line="240" w:lineRule="auto"/>
        <w:ind w:firstLine="425"/>
        <w:jc w:val="both"/>
        <w:rPr>
          <w:rFonts w:ascii="PT Astra Serif" w:hAnsi="PT Astra Serif"/>
          <w:sz w:val="24"/>
          <w:szCs w:val="24"/>
        </w:rPr>
      </w:pPr>
      <w:r w:rsidRPr="006D1F52">
        <w:rPr>
          <w:rFonts w:ascii="PT Astra Serif" w:hAnsi="PT Astra Serif"/>
          <w:sz w:val="24"/>
          <w:szCs w:val="24"/>
        </w:rPr>
        <w:t>Задача 5. Создание и развитие механизмов комплексной поддержки и</w:t>
      </w:r>
      <w:r w:rsidRPr="006D1F52">
        <w:rPr>
          <w:rFonts w:ascii="PT Astra Serif" w:hAnsi="PT Astra Serif"/>
          <w:sz w:val="24"/>
          <w:szCs w:val="24"/>
        </w:rPr>
        <w:t>н</w:t>
      </w:r>
      <w:r w:rsidRPr="006D1F52">
        <w:rPr>
          <w:rFonts w:ascii="PT Astra Serif" w:hAnsi="PT Astra Serif"/>
          <w:sz w:val="24"/>
          <w:szCs w:val="24"/>
        </w:rPr>
        <w:t>новационной деятельности, в том числе поддержки сквозных цифровых техн</w:t>
      </w:r>
      <w:r w:rsidRPr="006D1F52">
        <w:rPr>
          <w:rFonts w:ascii="PT Astra Serif" w:hAnsi="PT Astra Serif"/>
          <w:sz w:val="24"/>
          <w:szCs w:val="24"/>
        </w:rPr>
        <w:t>о</w:t>
      </w:r>
      <w:r w:rsidRPr="006D1F52">
        <w:rPr>
          <w:rFonts w:ascii="PT Astra Serif" w:hAnsi="PT Astra Serif"/>
          <w:sz w:val="24"/>
          <w:szCs w:val="24"/>
        </w:rPr>
        <w:t>логий, улучшение координации между существующими и создаваемыми эл</w:t>
      </w:r>
      <w:r w:rsidRPr="006D1F52">
        <w:rPr>
          <w:rFonts w:ascii="PT Astra Serif" w:hAnsi="PT Astra Serif"/>
          <w:sz w:val="24"/>
          <w:szCs w:val="24"/>
        </w:rPr>
        <w:t>е</w:t>
      </w:r>
      <w:r w:rsidRPr="006D1F52">
        <w:rPr>
          <w:rFonts w:ascii="PT Astra Serif" w:hAnsi="PT Astra Serif"/>
          <w:sz w:val="24"/>
          <w:szCs w:val="24"/>
        </w:rPr>
        <w:t>ментами и блоками инновационной системы.</w:t>
      </w:r>
    </w:p>
    <w:p w:rsidR="00BB0126" w:rsidRPr="006D1F52" w:rsidRDefault="00BB0126" w:rsidP="00BB0126">
      <w:pPr>
        <w:pStyle w:val="ConsPlusTitle"/>
        <w:ind w:firstLine="425"/>
        <w:jc w:val="both"/>
        <w:rPr>
          <w:rFonts w:ascii="PT Astra Serif" w:hAnsi="PT Astra Serif" w:cs="Times New Roman"/>
          <w:b w:val="0"/>
          <w:bCs w:val="0"/>
          <w:sz w:val="24"/>
          <w:szCs w:val="24"/>
        </w:rPr>
      </w:pPr>
      <w:r w:rsidRPr="006D1F52">
        <w:rPr>
          <w:rFonts w:ascii="PT Astra Serif" w:hAnsi="PT Astra Serif" w:cs="Times New Roman"/>
          <w:b w:val="0"/>
          <w:bCs w:val="0"/>
          <w:sz w:val="24"/>
          <w:szCs w:val="24"/>
        </w:rPr>
        <w:t>В рамках задачи предусмотрена реализация следующих м</w:t>
      </w:r>
      <w:r w:rsidRPr="006D1F52">
        <w:rPr>
          <w:rFonts w:ascii="PT Astra Serif" w:hAnsi="PT Astra Serif" w:cs="Times New Roman"/>
          <w:b w:val="0"/>
          <w:bCs w:val="0"/>
          <w:sz w:val="24"/>
          <w:szCs w:val="24"/>
        </w:rPr>
        <w:t>е</w:t>
      </w:r>
      <w:r w:rsidRPr="006D1F52">
        <w:rPr>
          <w:rFonts w:ascii="PT Astra Serif" w:hAnsi="PT Astra Serif" w:cs="Times New Roman"/>
          <w:b w:val="0"/>
          <w:bCs w:val="0"/>
          <w:sz w:val="24"/>
          <w:szCs w:val="24"/>
        </w:rPr>
        <w:t>роприятий:</w:t>
      </w:r>
    </w:p>
    <w:p w:rsidR="00BB0126" w:rsidRPr="006D1F52" w:rsidRDefault="00BB0126" w:rsidP="00BB0126">
      <w:pPr>
        <w:pStyle w:val="ConsPlusTitle"/>
        <w:ind w:firstLine="425"/>
        <w:jc w:val="both"/>
        <w:rPr>
          <w:rFonts w:ascii="PT Astra Serif" w:hAnsi="PT Astra Serif"/>
          <w:b w:val="0"/>
          <w:bCs w:val="0"/>
          <w:sz w:val="24"/>
          <w:szCs w:val="24"/>
        </w:rPr>
      </w:pPr>
      <w:r w:rsidRPr="006D1F52"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1. </w:t>
      </w:r>
      <w:r w:rsidRPr="006D1F52">
        <w:rPr>
          <w:rFonts w:ascii="PT Astra Serif" w:hAnsi="PT Astra Serif"/>
          <w:b w:val="0"/>
          <w:bCs w:val="0"/>
          <w:sz w:val="24"/>
          <w:szCs w:val="24"/>
        </w:rPr>
        <w:t>Предоставление субсидий Автономной некоммерческой о</w:t>
      </w:r>
      <w:r w:rsidRPr="006D1F52">
        <w:rPr>
          <w:rFonts w:ascii="PT Astra Serif" w:hAnsi="PT Astra Serif"/>
          <w:b w:val="0"/>
          <w:bCs w:val="0"/>
          <w:sz w:val="24"/>
          <w:szCs w:val="24"/>
        </w:rPr>
        <w:t>р</w:t>
      </w:r>
      <w:r w:rsidRPr="006D1F52">
        <w:rPr>
          <w:rFonts w:ascii="PT Astra Serif" w:hAnsi="PT Astra Serif"/>
          <w:b w:val="0"/>
          <w:bCs w:val="0"/>
          <w:sz w:val="24"/>
          <w:szCs w:val="24"/>
        </w:rPr>
        <w:t>ганизации «Центр развития ядерного инновацио</w:t>
      </w:r>
      <w:r w:rsidRPr="006D1F52">
        <w:rPr>
          <w:rFonts w:ascii="PT Astra Serif" w:hAnsi="PT Astra Serif"/>
          <w:b w:val="0"/>
          <w:bCs w:val="0"/>
          <w:sz w:val="24"/>
          <w:szCs w:val="24"/>
        </w:rPr>
        <w:t>н</w:t>
      </w:r>
      <w:r w:rsidRPr="006D1F52">
        <w:rPr>
          <w:rFonts w:ascii="PT Astra Serif" w:hAnsi="PT Astra Serif"/>
          <w:b w:val="0"/>
          <w:bCs w:val="0"/>
          <w:sz w:val="24"/>
          <w:szCs w:val="24"/>
        </w:rPr>
        <w:t>ного кластера города Димитровграда Ульяновской области» в целях финансов</w:t>
      </w:r>
      <w:r w:rsidRPr="006D1F52">
        <w:rPr>
          <w:rFonts w:ascii="PT Astra Serif" w:hAnsi="PT Astra Serif"/>
          <w:b w:val="0"/>
          <w:bCs w:val="0"/>
          <w:sz w:val="24"/>
          <w:szCs w:val="24"/>
        </w:rPr>
        <w:t>о</w:t>
      </w:r>
      <w:r w:rsidRPr="006D1F52">
        <w:rPr>
          <w:rFonts w:ascii="PT Astra Serif" w:hAnsi="PT Astra Serif"/>
          <w:b w:val="0"/>
          <w:bCs w:val="0"/>
          <w:sz w:val="24"/>
          <w:szCs w:val="24"/>
        </w:rPr>
        <w:t>го обеспечения ее затрат в связи</w:t>
      </w:r>
      <w:r>
        <w:rPr>
          <w:rFonts w:ascii="PT Astra Serif" w:hAnsi="PT Astra Serif"/>
          <w:b w:val="0"/>
          <w:bCs w:val="0"/>
          <w:sz w:val="24"/>
          <w:szCs w:val="24"/>
        </w:rPr>
        <w:t xml:space="preserve"> </w:t>
      </w:r>
      <w:r w:rsidRPr="006D1F52">
        <w:rPr>
          <w:rFonts w:ascii="PT Astra Serif" w:hAnsi="PT Astra Serif"/>
          <w:b w:val="0"/>
          <w:bCs w:val="0"/>
          <w:sz w:val="24"/>
          <w:szCs w:val="24"/>
        </w:rPr>
        <w:t>с осуществлением деятельности;</w:t>
      </w:r>
    </w:p>
    <w:p w:rsidR="00BB0126" w:rsidRPr="006D1F52" w:rsidRDefault="00BB0126" w:rsidP="00BB0126">
      <w:pPr>
        <w:pStyle w:val="ConsPlusTitle"/>
        <w:ind w:firstLine="425"/>
        <w:jc w:val="both"/>
        <w:rPr>
          <w:rFonts w:ascii="PT Astra Serif" w:hAnsi="PT Astra Serif"/>
          <w:b w:val="0"/>
          <w:bCs w:val="0"/>
          <w:sz w:val="24"/>
          <w:szCs w:val="24"/>
        </w:rPr>
      </w:pPr>
      <w:r w:rsidRPr="006D1F52">
        <w:rPr>
          <w:rFonts w:ascii="PT Astra Serif" w:hAnsi="PT Astra Serif"/>
          <w:b w:val="0"/>
          <w:bCs w:val="0"/>
          <w:sz w:val="24"/>
          <w:szCs w:val="24"/>
        </w:rPr>
        <w:t>2. Предоставление субсидий Автономной некоммерческой о</w:t>
      </w:r>
      <w:r w:rsidRPr="006D1F52">
        <w:rPr>
          <w:rFonts w:ascii="PT Astra Serif" w:hAnsi="PT Astra Serif"/>
          <w:b w:val="0"/>
          <w:bCs w:val="0"/>
          <w:sz w:val="24"/>
          <w:szCs w:val="24"/>
        </w:rPr>
        <w:t>р</w:t>
      </w:r>
      <w:r w:rsidRPr="006D1F52">
        <w:rPr>
          <w:rFonts w:ascii="PT Astra Serif" w:hAnsi="PT Astra Serif"/>
          <w:b w:val="0"/>
          <w:bCs w:val="0"/>
          <w:sz w:val="24"/>
          <w:szCs w:val="24"/>
        </w:rPr>
        <w:t>ганизации дополнительного образования «Агентство технологического развития Уль</w:t>
      </w:r>
      <w:r w:rsidRPr="006D1F52">
        <w:rPr>
          <w:rFonts w:ascii="PT Astra Serif" w:hAnsi="PT Astra Serif"/>
          <w:b w:val="0"/>
          <w:bCs w:val="0"/>
          <w:sz w:val="24"/>
          <w:szCs w:val="24"/>
        </w:rPr>
        <w:t>я</w:t>
      </w:r>
      <w:r w:rsidRPr="006D1F52">
        <w:rPr>
          <w:rFonts w:ascii="PT Astra Serif" w:hAnsi="PT Astra Serif"/>
          <w:b w:val="0"/>
          <w:bCs w:val="0"/>
          <w:sz w:val="24"/>
          <w:szCs w:val="24"/>
        </w:rPr>
        <w:t>новской области» в целях финансового обе</w:t>
      </w:r>
      <w:r w:rsidRPr="006D1F52">
        <w:rPr>
          <w:rFonts w:ascii="PT Astra Serif" w:hAnsi="PT Astra Serif"/>
          <w:b w:val="0"/>
          <w:bCs w:val="0"/>
          <w:sz w:val="24"/>
          <w:szCs w:val="24"/>
        </w:rPr>
        <w:t>с</w:t>
      </w:r>
      <w:r w:rsidRPr="006D1F52">
        <w:rPr>
          <w:rFonts w:ascii="PT Astra Serif" w:hAnsi="PT Astra Serif"/>
          <w:b w:val="0"/>
          <w:bCs w:val="0"/>
          <w:sz w:val="24"/>
          <w:szCs w:val="24"/>
        </w:rPr>
        <w:t>печения её затрат в связи</w:t>
      </w:r>
      <w:r>
        <w:rPr>
          <w:rFonts w:ascii="PT Astra Serif" w:hAnsi="PT Astra Serif"/>
          <w:b w:val="0"/>
          <w:bCs w:val="0"/>
          <w:sz w:val="24"/>
          <w:szCs w:val="24"/>
        </w:rPr>
        <w:t xml:space="preserve"> </w:t>
      </w:r>
      <w:r w:rsidRPr="006D1F52">
        <w:rPr>
          <w:rFonts w:ascii="PT Astra Serif" w:hAnsi="PT Astra Serif"/>
          <w:b w:val="0"/>
          <w:bCs w:val="0"/>
          <w:sz w:val="24"/>
          <w:szCs w:val="24"/>
        </w:rPr>
        <w:t>с осуществлением деятельности.</w:t>
      </w:r>
    </w:p>
    <w:p w:rsidR="00BB0126" w:rsidRPr="006D1F52" w:rsidRDefault="00BB0126" w:rsidP="00BB012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PT Astra Serif" w:hAnsi="PT Astra Serif"/>
          <w:sz w:val="24"/>
          <w:szCs w:val="24"/>
        </w:rPr>
      </w:pPr>
      <w:bookmarkStart w:id="0" w:name="_Hlk17299567"/>
      <w:r w:rsidRPr="006D1F52">
        <w:rPr>
          <w:rFonts w:ascii="PT Astra Serif" w:hAnsi="PT Astra Serif"/>
          <w:sz w:val="24"/>
          <w:szCs w:val="24"/>
        </w:rPr>
        <w:t>В 2016 году удельный вес организаций, осуществляющих технологич</w:t>
      </w:r>
      <w:r w:rsidRPr="006D1F52">
        <w:rPr>
          <w:rFonts w:ascii="PT Astra Serif" w:hAnsi="PT Astra Serif"/>
          <w:sz w:val="24"/>
          <w:szCs w:val="24"/>
        </w:rPr>
        <w:t>е</w:t>
      </w:r>
      <w:r w:rsidRPr="006D1F52">
        <w:rPr>
          <w:rFonts w:ascii="PT Astra Serif" w:hAnsi="PT Astra Serif"/>
          <w:sz w:val="24"/>
          <w:szCs w:val="24"/>
        </w:rPr>
        <w:t>ские инновации, составлял 3,2% их общего числа, что недостаточно для уск</w:t>
      </w:r>
      <w:r w:rsidRPr="006D1F52">
        <w:rPr>
          <w:rFonts w:ascii="PT Astra Serif" w:hAnsi="PT Astra Serif"/>
          <w:sz w:val="24"/>
          <w:szCs w:val="24"/>
        </w:rPr>
        <w:t>о</w:t>
      </w:r>
      <w:r w:rsidRPr="006D1F52">
        <w:rPr>
          <w:rFonts w:ascii="PT Astra Serif" w:hAnsi="PT Astra Serif"/>
          <w:sz w:val="24"/>
          <w:szCs w:val="24"/>
        </w:rPr>
        <w:t>рения технологического развития р</w:t>
      </w:r>
      <w:r w:rsidRPr="006D1F52">
        <w:rPr>
          <w:rFonts w:ascii="PT Astra Serif" w:hAnsi="PT Astra Serif"/>
          <w:sz w:val="24"/>
          <w:szCs w:val="24"/>
        </w:rPr>
        <w:t>е</w:t>
      </w:r>
      <w:r w:rsidRPr="006D1F52">
        <w:rPr>
          <w:rFonts w:ascii="PT Astra Serif" w:hAnsi="PT Astra Serif"/>
          <w:sz w:val="24"/>
          <w:szCs w:val="24"/>
        </w:rPr>
        <w:t>гиональной экономики.</w:t>
      </w:r>
    </w:p>
    <w:p w:rsidR="00BB0126" w:rsidRPr="006D1F52" w:rsidRDefault="00BB0126" w:rsidP="00BB012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PT Astra Serif" w:hAnsi="PT Astra Serif"/>
          <w:sz w:val="24"/>
          <w:szCs w:val="24"/>
          <w:shd w:val="clear" w:color="auto" w:fill="FEFEFE"/>
        </w:rPr>
      </w:pPr>
      <w:r w:rsidRPr="006D1F52">
        <w:rPr>
          <w:rFonts w:ascii="PT Astra Serif" w:hAnsi="PT Astra Serif"/>
          <w:sz w:val="24"/>
          <w:szCs w:val="24"/>
        </w:rPr>
        <w:t>К 2024 году удельный вес таких организаций должен увел</w:t>
      </w:r>
      <w:r w:rsidRPr="006D1F52">
        <w:rPr>
          <w:rFonts w:ascii="PT Astra Serif" w:hAnsi="PT Astra Serif"/>
          <w:sz w:val="24"/>
          <w:szCs w:val="24"/>
        </w:rPr>
        <w:t>и</w:t>
      </w:r>
      <w:r w:rsidRPr="006D1F52">
        <w:rPr>
          <w:rFonts w:ascii="PT Astra Serif" w:hAnsi="PT Astra Serif"/>
          <w:sz w:val="24"/>
          <w:szCs w:val="24"/>
        </w:rPr>
        <w:t xml:space="preserve">читься до 50% от их общего числа согласно Указу Президента </w:t>
      </w:r>
      <w:r w:rsidRPr="006D1F52">
        <w:rPr>
          <w:rFonts w:ascii="PT Astra Serif" w:hAnsi="PT Astra Serif"/>
          <w:sz w:val="24"/>
          <w:szCs w:val="24"/>
          <w:shd w:val="clear" w:color="auto" w:fill="FEFEFE"/>
        </w:rPr>
        <w:t>Ро</w:t>
      </w:r>
      <w:r w:rsidRPr="006D1F52">
        <w:rPr>
          <w:rFonts w:ascii="PT Astra Serif" w:hAnsi="PT Astra Serif"/>
          <w:sz w:val="24"/>
          <w:szCs w:val="24"/>
          <w:shd w:val="clear" w:color="auto" w:fill="FEFEFE"/>
        </w:rPr>
        <w:t>с</w:t>
      </w:r>
      <w:r w:rsidRPr="006D1F52">
        <w:rPr>
          <w:rFonts w:ascii="PT Astra Serif" w:hAnsi="PT Astra Serif"/>
          <w:sz w:val="24"/>
          <w:szCs w:val="24"/>
          <w:shd w:val="clear" w:color="auto" w:fill="FEFEFE"/>
        </w:rPr>
        <w:t>сийской Федерации</w:t>
      </w:r>
      <w:r>
        <w:rPr>
          <w:rFonts w:ascii="PT Astra Serif" w:hAnsi="PT Astra Serif"/>
          <w:sz w:val="24"/>
          <w:szCs w:val="24"/>
          <w:shd w:val="clear" w:color="auto" w:fill="FEFEFE"/>
        </w:rPr>
        <w:t xml:space="preserve"> </w:t>
      </w:r>
      <w:r w:rsidRPr="006D1F52">
        <w:rPr>
          <w:rFonts w:ascii="PT Astra Serif" w:hAnsi="PT Astra Serif"/>
          <w:sz w:val="24"/>
          <w:szCs w:val="24"/>
          <w:shd w:val="clear" w:color="auto" w:fill="FEFEFE"/>
        </w:rPr>
        <w:t>«О национальных целях и стратегических задачах развития Российской Ф</w:t>
      </w:r>
      <w:r w:rsidRPr="006D1F52">
        <w:rPr>
          <w:rFonts w:ascii="PT Astra Serif" w:hAnsi="PT Astra Serif"/>
          <w:sz w:val="24"/>
          <w:szCs w:val="24"/>
          <w:shd w:val="clear" w:color="auto" w:fill="FEFEFE"/>
        </w:rPr>
        <w:t>е</w:t>
      </w:r>
      <w:r w:rsidRPr="006D1F52">
        <w:rPr>
          <w:rFonts w:ascii="PT Astra Serif" w:hAnsi="PT Astra Serif"/>
          <w:sz w:val="24"/>
          <w:szCs w:val="24"/>
          <w:shd w:val="clear" w:color="auto" w:fill="FEFEFE"/>
        </w:rPr>
        <w:t>дерации на период до 2024 года».</w:t>
      </w:r>
    </w:p>
    <w:bookmarkEnd w:id="0"/>
    <w:p w:rsidR="00BB0126" w:rsidRPr="006D1F52" w:rsidRDefault="00BB0126" w:rsidP="00BB0126">
      <w:pPr>
        <w:spacing w:after="0" w:line="240" w:lineRule="auto"/>
        <w:ind w:firstLine="425"/>
        <w:jc w:val="both"/>
        <w:rPr>
          <w:rFonts w:ascii="PT Astra Serif" w:hAnsi="PT Astra Serif"/>
          <w:sz w:val="24"/>
          <w:szCs w:val="24"/>
        </w:rPr>
      </w:pPr>
      <w:r w:rsidRPr="006D1F52">
        <w:rPr>
          <w:rFonts w:ascii="PT Astra Serif" w:hAnsi="PT Astra Serif"/>
          <w:sz w:val="24"/>
          <w:szCs w:val="24"/>
        </w:rPr>
        <w:t>Задача 6. Развитие инновационного кластера через взаимосвязь традицио</w:t>
      </w:r>
      <w:r w:rsidRPr="006D1F52">
        <w:rPr>
          <w:rFonts w:ascii="PT Astra Serif" w:hAnsi="PT Astra Serif"/>
          <w:sz w:val="24"/>
          <w:szCs w:val="24"/>
        </w:rPr>
        <w:t>н</w:t>
      </w:r>
      <w:r w:rsidRPr="006D1F52">
        <w:rPr>
          <w:rFonts w:ascii="PT Astra Serif" w:hAnsi="PT Astra Serif"/>
          <w:sz w:val="24"/>
          <w:szCs w:val="24"/>
        </w:rPr>
        <w:t>ных секторов специализации с новыми сект</w:t>
      </w:r>
      <w:r w:rsidRPr="006D1F52">
        <w:rPr>
          <w:rFonts w:ascii="PT Astra Serif" w:hAnsi="PT Astra Serif"/>
          <w:sz w:val="24"/>
          <w:szCs w:val="24"/>
        </w:rPr>
        <w:t>о</w:t>
      </w:r>
      <w:r w:rsidRPr="006D1F52">
        <w:rPr>
          <w:rFonts w:ascii="PT Astra Serif" w:hAnsi="PT Astra Serif"/>
          <w:sz w:val="24"/>
          <w:szCs w:val="24"/>
        </w:rPr>
        <w:t>рами.</w:t>
      </w:r>
    </w:p>
    <w:p w:rsidR="00BB0126" w:rsidRPr="006D1F52" w:rsidRDefault="00BB0126" w:rsidP="00BB0126">
      <w:pPr>
        <w:pStyle w:val="ConsPlusTitle"/>
        <w:ind w:firstLine="425"/>
        <w:jc w:val="both"/>
        <w:rPr>
          <w:rFonts w:ascii="PT Astra Serif" w:hAnsi="PT Astra Serif" w:cs="Times New Roman"/>
          <w:b w:val="0"/>
          <w:bCs w:val="0"/>
          <w:sz w:val="24"/>
          <w:szCs w:val="24"/>
        </w:rPr>
      </w:pPr>
      <w:r w:rsidRPr="006D1F52">
        <w:rPr>
          <w:rFonts w:ascii="PT Astra Serif" w:hAnsi="PT Astra Serif" w:cs="Times New Roman"/>
          <w:b w:val="0"/>
          <w:bCs w:val="0"/>
          <w:sz w:val="24"/>
          <w:szCs w:val="24"/>
        </w:rPr>
        <w:t>В рамках задачи</w:t>
      </w:r>
      <w:r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 </w:t>
      </w:r>
      <w:r w:rsidRPr="006D1F52"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предусмотрена реализация основного мероприятия: </w:t>
      </w:r>
    </w:p>
    <w:p w:rsidR="00BB0126" w:rsidRPr="006D1F52" w:rsidRDefault="00BB0126" w:rsidP="00BB0126">
      <w:pPr>
        <w:pStyle w:val="ConsPlusTitle"/>
        <w:ind w:firstLine="425"/>
        <w:jc w:val="both"/>
        <w:rPr>
          <w:rFonts w:ascii="PT Astra Serif" w:hAnsi="PT Astra Serif" w:cs="Times New Roman"/>
          <w:b w:val="0"/>
          <w:bCs w:val="0"/>
          <w:sz w:val="24"/>
          <w:szCs w:val="24"/>
        </w:rPr>
      </w:pPr>
      <w:r w:rsidRPr="006D1F52">
        <w:rPr>
          <w:rFonts w:ascii="PT Astra Serif" w:hAnsi="PT Astra Serif"/>
          <w:b w:val="0"/>
          <w:bCs w:val="0"/>
          <w:sz w:val="24"/>
          <w:szCs w:val="24"/>
        </w:rPr>
        <w:t>«</w:t>
      </w:r>
      <w:r w:rsidRPr="006D1F52">
        <w:rPr>
          <w:rFonts w:ascii="PT Astra Serif" w:hAnsi="PT Astra Serif"/>
          <w:b w:val="0"/>
          <w:bCs w:val="0"/>
          <w:sz w:val="24"/>
          <w:szCs w:val="24"/>
          <w:shd w:val="clear" w:color="auto" w:fill="FFFFFF"/>
        </w:rPr>
        <w:t>Реализация приоритетного проекта «Развитие инновационного класт</w:t>
      </w:r>
      <w:r w:rsidRPr="006D1F52">
        <w:rPr>
          <w:rFonts w:ascii="PT Astra Serif" w:hAnsi="PT Astra Serif"/>
          <w:b w:val="0"/>
          <w:bCs w:val="0"/>
          <w:sz w:val="24"/>
          <w:szCs w:val="24"/>
          <w:shd w:val="clear" w:color="auto" w:fill="FFFFFF"/>
        </w:rPr>
        <w:t>е</w:t>
      </w:r>
      <w:r w:rsidRPr="006D1F52">
        <w:rPr>
          <w:rFonts w:ascii="PT Astra Serif" w:hAnsi="PT Astra Serif"/>
          <w:b w:val="0"/>
          <w:bCs w:val="0"/>
          <w:sz w:val="24"/>
          <w:szCs w:val="24"/>
          <w:shd w:val="clear" w:color="auto" w:fill="FFFFFF"/>
        </w:rPr>
        <w:t>ра Ульяновской обл</w:t>
      </w:r>
      <w:r w:rsidRPr="006D1F52">
        <w:rPr>
          <w:rFonts w:ascii="PT Astra Serif" w:hAnsi="PT Astra Serif"/>
          <w:b w:val="0"/>
          <w:bCs w:val="0"/>
          <w:sz w:val="24"/>
          <w:szCs w:val="24"/>
          <w:shd w:val="clear" w:color="auto" w:fill="FFFFFF"/>
        </w:rPr>
        <w:t>а</w:t>
      </w:r>
      <w:r w:rsidRPr="006D1F52">
        <w:rPr>
          <w:rFonts w:ascii="PT Astra Serif" w:hAnsi="PT Astra Serif"/>
          <w:b w:val="0"/>
          <w:bCs w:val="0"/>
          <w:sz w:val="24"/>
          <w:szCs w:val="24"/>
          <w:shd w:val="clear" w:color="auto" w:fill="FFFFFF"/>
        </w:rPr>
        <w:t>сти».</w:t>
      </w:r>
    </w:p>
    <w:p w:rsidR="00BB0126" w:rsidRPr="006D1F52" w:rsidRDefault="00BB0126" w:rsidP="00BB0126">
      <w:pPr>
        <w:pStyle w:val="ConsPlusNormal"/>
        <w:ind w:firstLine="425"/>
        <w:jc w:val="both"/>
        <w:rPr>
          <w:rFonts w:ascii="PT Astra Serif" w:hAnsi="PT Astra Serif"/>
          <w:sz w:val="24"/>
          <w:szCs w:val="24"/>
        </w:rPr>
      </w:pPr>
      <w:proofErr w:type="gramStart"/>
      <w:r w:rsidRPr="006D1F52">
        <w:rPr>
          <w:rFonts w:ascii="PT Astra Serif" w:hAnsi="PT Astra Serif" w:cs="Times New Roman"/>
          <w:sz w:val="24"/>
          <w:szCs w:val="24"/>
        </w:rPr>
        <w:t xml:space="preserve">Целью данного мероприятия является </w:t>
      </w:r>
      <w:r w:rsidRPr="006D1F52">
        <w:rPr>
          <w:rFonts w:ascii="PT Astra Serif" w:hAnsi="PT Astra Serif"/>
          <w:sz w:val="24"/>
          <w:szCs w:val="24"/>
        </w:rPr>
        <w:t>реализация проекта «Развитие и</w:t>
      </w:r>
      <w:r w:rsidRPr="006D1F52">
        <w:rPr>
          <w:rFonts w:ascii="PT Astra Serif" w:hAnsi="PT Astra Serif"/>
          <w:sz w:val="24"/>
          <w:szCs w:val="24"/>
        </w:rPr>
        <w:t>н</w:t>
      </w:r>
      <w:r w:rsidRPr="006D1F52">
        <w:rPr>
          <w:rFonts w:ascii="PT Astra Serif" w:hAnsi="PT Astra Serif"/>
          <w:sz w:val="24"/>
          <w:szCs w:val="24"/>
        </w:rPr>
        <w:t>новационного кластера Ульяновской области в комплексе проектов «</w:t>
      </w:r>
      <w:proofErr w:type="spellStart"/>
      <w:r w:rsidRPr="006D1F52">
        <w:rPr>
          <w:rFonts w:ascii="PT Astra Serif" w:hAnsi="PT Astra Serif"/>
          <w:sz w:val="24"/>
          <w:szCs w:val="24"/>
        </w:rPr>
        <w:t>Техн</w:t>
      </w:r>
      <w:r w:rsidRPr="006D1F52">
        <w:rPr>
          <w:rFonts w:ascii="PT Astra Serif" w:hAnsi="PT Astra Serif"/>
          <w:sz w:val="24"/>
          <w:szCs w:val="24"/>
        </w:rPr>
        <w:t>о</w:t>
      </w:r>
      <w:r w:rsidRPr="006D1F52">
        <w:rPr>
          <w:rFonts w:ascii="PT Astra Serif" w:hAnsi="PT Astra Serif"/>
          <w:sz w:val="24"/>
          <w:szCs w:val="24"/>
        </w:rPr>
        <w:t>кампус</w:t>
      </w:r>
      <w:proofErr w:type="spellEnd"/>
      <w:r w:rsidRPr="006D1F52">
        <w:rPr>
          <w:rFonts w:ascii="PT Astra Serif" w:hAnsi="PT Astra Serif"/>
          <w:sz w:val="24"/>
          <w:szCs w:val="24"/>
        </w:rPr>
        <w:t xml:space="preserve"> 2.0 – Технологическая долина 2.0 – </w:t>
      </w:r>
      <w:proofErr w:type="spellStart"/>
      <w:r w:rsidRPr="006D1F52">
        <w:rPr>
          <w:rFonts w:ascii="PT Astra Serif" w:hAnsi="PT Astra Serif"/>
          <w:sz w:val="24"/>
          <w:szCs w:val="24"/>
        </w:rPr>
        <w:t>Сантор</w:t>
      </w:r>
      <w:proofErr w:type="spellEnd"/>
      <w:r w:rsidRPr="006D1F52">
        <w:rPr>
          <w:rFonts w:ascii="PT Astra Serif" w:hAnsi="PT Astra Serif"/>
          <w:sz w:val="24"/>
          <w:szCs w:val="24"/>
        </w:rPr>
        <w:t>», разработанного</w:t>
      </w:r>
      <w:r>
        <w:rPr>
          <w:rFonts w:ascii="PT Astra Serif" w:hAnsi="PT Astra Serif"/>
          <w:sz w:val="24"/>
          <w:szCs w:val="24"/>
        </w:rPr>
        <w:t xml:space="preserve"> </w:t>
      </w:r>
      <w:r w:rsidRPr="006D1F52">
        <w:rPr>
          <w:rFonts w:ascii="PT Astra Serif" w:hAnsi="PT Astra Serif"/>
          <w:sz w:val="24"/>
          <w:szCs w:val="24"/>
        </w:rPr>
        <w:t>с целью содействия трансформации экономики региона от индустриальной модели с преобладанием крупных компаний, ориентированных на госзаказ</w:t>
      </w:r>
      <w:r>
        <w:rPr>
          <w:rFonts w:ascii="PT Astra Serif" w:hAnsi="PT Astra Serif"/>
          <w:sz w:val="24"/>
          <w:szCs w:val="24"/>
        </w:rPr>
        <w:t xml:space="preserve"> </w:t>
      </w:r>
      <w:r w:rsidRPr="006D1F52">
        <w:rPr>
          <w:rFonts w:ascii="PT Astra Serif" w:hAnsi="PT Astra Serif"/>
          <w:sz w:val="24"/>
          <w:szCs w:val="24"/>
        </w:rPr>
        <w:t>и медленно растущие традицио</w:t>
      </w:r>
      <w:r w:rsidRPr="006D1F52">
        <w:rPr>
          <w:rFonts w:ascii="PT Astra Serif" w:hAnsi="PT Astra Serif"/>
          <w:sz w:val="24"/>
          <w:szCs w:val="24"/>
        </w:rPr>
        <w:t>н</w:t>
      </w:r>
      <w:r w:rsidRPr="006D1F52">
        <w:rPr>
          <w:rFonts w:ascii="PT Astra Serif" w:hAnsi="PT Astra Serif"/>
          <w:sz w:val="24"/>
          <w:szCs w:val="24"/>
        </w:rPr>
        <w:t>ные рынки к модели, при которой весомую долю в экономике региона будет занимать высокотехн</w:t>
      </w:r>
      <w:r w:rsidRPr="006D1F52">
        <w:rPr>
          <w:rFonts w:ascii="PT Astra Serif" w:hAnsi="PT Astra Serif"/>
          <w:sz w:val="24"/>
          <w:szCs w:val="24"/>
        </w:rPr>
        <w:t>о</w:t>
      </w:r>
      <w:r w:rsidRPr="006D1F52">
        <w:rPr>
          <w:rFonts w:ascii="PT Astra Serif" w:hAnsi="PT Astra Serif"/>
          <w:sz w:val="24"/>
          <w:szCs w:val="24"/>
        </w:rPr>
        <w:t>логичный малый</w:t>
      </w:r>
      <w:r>
        <w:rPr>
          <w:rFonts w:ascii="PT Astra Serif" w:hAnsi="PT Astra Serif"/>
          <w:sz w:val="24"/>
          <w:szCs w:val="24"/>
        </w:rPr>
        <w:t xml:space="preserve"> </w:t>
      </w:r>
      <w:r w:rsidRPr="006D1F52">
        <w:rPr>
          <w:rFonts w:ascii="PT Astra Serif" w:hAnsi="PT Astra Serif"/>
          <w:sz w:val="24"/>
          <w:szCs w:val="24"/>
        </w:rPr>
        <w:t>и средний бизнес, ориентированный на</w:t>
      </w:r>
      <w:proofErr w:type="gramEnd"/>
      <w:r w:rsidRPr="006D1F52">
        <w:rPr>
          <w:rFonts w:ascii="PT Astra Serif" w:hAnsi="PT Astra Serif"/>
          <w:sz w:val="24"/>
          <w:szCs w:val="24"/>
        </w:rPr>
        <w:t xml:space="preserve"> новые, быстрорастущие экспортные рынки, в том числе рынки Национальной технологич</w:t>
      </w:r>
      <w:r w:rsidRPr="006D1F52">
        <w:rPr>
          <w:rFonts w:ascii="PT Astra Serif" w:hAnsi="PT Astra Serif"/>
          <w:sz w:val="24"/>
          <w:szCs w:val="24"/>
        </w:rPr>
        <w:t>е</w:t>
      </w:r>
      <w:r w:rsidRPr="006D1F52">
        <w:rPr>
          <w:rFonts w:ascii="PT Astra Serif" w:hAnsi="PT Astra Serif"/>
          <w:sz w:val="24"/>
          <w:szCs w:val="24"/>
        </w:rPr>
        <w:t>ской инициативы.</w:t>
      </w:r>
    </w:p>
    <w:p w:rsidR="00BB0126" w:rsidRPr="006D1F52" w:rsidRDefault="00BB0126" w:rsidP="00BB0126">
      <w:pPr>
        <w:pStyle w:val="ConsPlusNormal"/>
        <w:ind w:left="-47" w:firstLine="425"/>
        <w:jc w:val="both"/>
        <w:rPr>
          <w:rFonts w:ascii="PT Astra Serif" w:hAnsi="PT Astra Serif"/>
          <w:sz w:val="24"/>
          <w:szCs w:val="24"/>
        </w:rPr>
      </w:pPr>
      <w:r w:rsidRPr="006D1F52">
        <w:rPr>
          <w:rFonts w:ascii="PT Astra Serif" w:hAnsi="PT Astra Serif"/>
          <w:sz w:val="24"/>
          <w:szCs w:val="24"/>
        </w:rPr>
        <w:t>Достижение мирового уровня коммерциализации технологий, разв</w:t>
      </w:r>
      <w:r w:rsidRPr="006D1F52">
        <w:rPr>
          <w:rFonts w:ascii="PT Astra Serif" w:hAnsi="PT Astra Serif"/>
          <w:sz w:val="24"/>
          <w:szCs w:val="24"/>
        </w:rPr>
        <w:t>и</w:t>
      </w:r>
      <w:r w:rsidRPr="006D1F52">
        <w:rPr>
          <w:rFonts w:ascii="PT Astra Serif" w:hAnsi="PT Astra Serif"/>
          <w:sz w:val="24"/>
          <w:szCs w:val="24"/>
        </w:rPr>
        <w:t>тие технологического предпринимательства, инновационной и технолог</w:t>
      </w:r>
      <w:r w:rsidRPr="006D1F52">
        <w:rPr>
          <w:rFonts w:ascii="PT Astra Serif" w:hAnsi="PT Astra Serif"/>
          <w:sz w:val="24"/>
          <w:szCs w:val="24"/>
        </w:rPr>
        <w:t>и</w:t>
      </w:r>
      <w:r w:rsidRPr="006D1F52">
        <w:rPr>
          <w:rFonts w:ascii="PT Astra Serif" w:hAnsi="PT Astra Serif"/>
          <w:sz w:val="24"/>
          <w:szCs w:val="24"/>
        </w:rPr>
        <w:t>ческой инфраструктуры будет осуществляться через реализацию вышеуказанного пр</w:t>
      </w:r>
      <w:r w:rsidRPr="006D1F52">
        <w:rPr>
          <w:rFonts w:ascii="PT Astra Serif" w:hAnsi="PT Astra Serif"/>
          <w:sz w:val="24"/>
          <w:szCs w:val="24"/>
        </w:rPr>
        <w:t>о</w:t>
      </w:r>
      <w:r w:rsidRPr="006D1F52">
        <w:rPr>
          <w:rFonts w:ascii="PT Astra Serif" w:hAnsi="PT Astra Serif"/>
          <w:sz w:val="24"/>
          <w:szCs w:val="24"/>
        </w:rPr>
        <w:t>екта.</w:t>
      </w:r>
    </w:p>
    <w:p w:rsidR="00BB0126" w:rsidRPr="006D1F52" w:rsidRDefault="00BB0126" w:rsidP="00BB0126">
      <w:pPr>
        <w:spacing w:after="0" w:line="240" w:lineRule="auto"/>
        <w:ind w:firstLine="425"/>
        <w:jc w:val="both"/>
        <w:rPr>
          <w:rFonts w:ascii="PT Astra Serif" w:hAnsi="PT Astra Serif"/>
          <w:sz w:val="24"/>
          <w:szCs w:val="24"/>
        </w:rPr>
      </w:pPr>
      <w:r w:rsidRPr="006D1F52">
        <w:rPr>
          <w:rFonts w:ascii="PT Astra Serif" w:hAnsi="PT Astra Serif"/>
          <w:sz w:val="24"/>
          <w:szCs w:val="24"/>
        </w:rPr>
        <w:t>Мероприятия направлены на обеспечение условий для</w:t>
      </w:r>
      <w:r w:rsidRPr="006D1F52">
        <w:rPr>
          <w:rFonts w:ascii="PT Astra Serif" w:hAnsi="PT Astra Serif"/>
          <w:sz w:val="24"/>
          <w:szCs w:val="24"/>
          <w:shd w:val="clear" w:color="auto" w:fill="FEFEFE"/>
        </w:rPr>
        <w:t xml:space="preserve"> реализации реги</w:t>
      </w:r>
      <w:r w:rsidRPr="006D1F52">
        <w:rPr>
          <w:rFonts w:ascii="PT Astra Serif" w:hAnsi="PT Astra Serif"/>
          <w:sz w:val="24"/>
          <w:szCs w:val="24"/>
          <w:shd w:val="clear" w:color="auto" w:fill="FEFEFE"/>
        </w:rPr>
        <w:t>о</w:t>
      </w:r>
      <w:r w:rsidRPr="006D1F52">
        <w:rPr>
          <w:rFonts w:ascii="PT Astra Serif" w:hAnsi="PT Astra Serif"/>
          <w:sz w:val="24"/>
          <w:szCs w:val="24"/>
          <w:shd w:val="clear" w:color="auto" w:fill="FEFEFE"/>
        </w:rPr>
        <w:t>нальной составляющей наци</w:t>
      </w:r>
      <w:r w:rsidRPr="006D1F52">
        <w:rPr>
          <w:rFonts w:ascii="PT Astra Serif" w:hAnsi="PT Astra Serif"/>
          <w:sz w:val="24"/>
          <w:szCs w:val="24"/>
          <w:shd w:val="clear" w:color="auto" w:fill="FEFEFE"/>
        </w:rPr>
        <w:t>о</w:t>
      </w:r>
      <w:r w:rsidRPr="006D1F52">
        <w:rPr>
          <w:rFonts w:ascii="PT Astra Serif" w:hAnsi="PT Astra Serif"/>
          <w:sz w:val="24"/>
          <w:szCs w:val="24"/>
          <w:shd w:val="clear" w:color="auto" w:fill="FEFEFE"/>
        </w:rPr>
        <w:t>нальных проектов в части достижения высоких научно-технологических и с</w:t>
      </w:r>
      <w:r w:rsidRPr="006D1F52">
        <w:rPr>
          <w:rFonts w:ascii="PT Astra Serif" w:hAnsi="PT Astra Serif"/>
          <w:sz w:val="24"/>
          <w:szCs w:val="24"/>
          <w:shd w:val="clear" w:color="auto" w:fill="FEFEFE"/>
        </w:rPr>
        <w:t>о</w:t>
      </w:r>
      <w:r w:rsidRPr="006D1F52">
        <w:rPr>
          <w:rFonts w:ascii="PT Astra Serif" w:hAnsi="PT Astra Serif"/>
          <w:sz w:val="24"/>
          <w:szCs w:val="24"/>
          <w:shd w:val="clear" w:color="auto" w:fill="FEFEFE"/>
        </w:rPr>
        <w:t>циально-экономических результатов,</w:t>
      </w:r>
      <w:r>
        <w:rPr>
          <w:rFonts w:ascii="PT Astra Serif" w:hAnsi="PT Astra Serif"/>
          <w:sz w:val="24"/>
          <w:szCs w:val="24"/>
        </w:rPr>
        <w:t xml:space="preserve"> </w:t>
      </w:r>
      <w:r w:rsidRPr="006D1F52">
        <w:rPr>
          <w:rFonts w:ascii="PT Astra Serif" w:hAnsi="PT Astra Serif"/>
          <w:sz w:val="24"/>
          <w:szCs w:val="24"/>
        </w:rPr>
        <w:t>в частности:</w:t>
      </w:r>
    </w:p>
    <w:p w:rsidR="00BB0126" w:rsidRPr="006D1F52" w:rsidRDefault="00BB0126" w:rsidP="00BB0126">
      <w:pPr>
        <w:pStyle w:val="ConsPlusNormal"/>
        <w:numPr>
          <w:ilvl w:val="0"/>
          <w:numId w:val="2"/>
        </w:numPr>
        <w:adjustRightInd/>
        <w:ind w:left="0" w:firstLine="425"/>
        <w:jc w:val="both"/>
        <w:rPr>
          <w:rFonts w:ascii="PT Astra Serif" w:hAnsi="PT Astra Serif"/>
          <w:spacing w:val="2"/>
          <w:sz w:val="24"/>
          <w:szCs w:val="24"/>
          <w:shd w:val="clear" w:color="auto" w:fill="FFFFFF"/>
        </w:rPr>
      </w:pPr>
      <w:r w:rsidRPr="006D1F52">
        <w:rPr>
          <w:rFonts w:ascii="PT Astra Serif" w:hAnsi="PT Astra Serif"/>
          <w:sz w:val="24"/>
          <w:szCs w:val="24"/>
          <w:shd w:val="clear" w:color="auto" w:fill="FEFEFE"/>
        </w:rPr>
        <w:lastRenderedPageBreak/>
        <w:t>региональный проект «Цифровые технологии» национального проекта «Цифровая эк</w:t>
      </w:r>
      <w:r w:rsidRPr="006D1F52">
        <w:rPr>
          <w:rFonts w:ascii="PT Astra Serif" w:hAnsi="PT Astra Serif"/>
          <w:sz w:val="24"/>
          <w:szCs w:val="24"/>
          <w:shd w:val="clear" w:color="auto" w:fill="FEFEFE"/>
        </w:rPr>
        <w:t>о</w:t>
      </w:r>
      <w:r w:rsidRPr="006D1F52">
        <w:rPr>
          <w:rFonts w:ascii="PT Astra Serif" w:hAnsi="PT Astra Serif"/>
          <w:sz w:val="24"/>
          <w:szCs w:val="24"/>
          <w:shd w:val="clear" w:color="auto" w:fill="FEFEFE"/>
        </w:rPr>
        <w:t>номика»;</w:t>
      </w:r>
    </w:p>
    <w:p w:rsidR="00BB0126" w:rsidRPr="006D1F52" w:rsidRDefault="00BB0126" w:rsidP="00BB0126">
      <w:pPr>
        <w:pStyle w:val="ConsPlusNormal"/>
        <w:numPr>
          <w:ilvl w:val="0"/>
          <w:numId w:val="2"/>
        </w:numPr>
        <w:adjustRightInd/>
        <w:ind w:left="0" w:firstLine="425"/>
        <w:jc w:val="both"/>
        <w:rPr>
          <w:rFonts w:ascii="PT Astra Serif" w:hAnsi="PT Astra Serif"/>
          <w:spacing w:val="2"/>
          <w:sz w:val="24"/>
          <w:szCs w:val="24"/>
          <w:shd w:val="clear" w:color="auto" w:fill="FFFFFF"/>
        </w:rPr>
      </w:pPr>
      <w:r w:rsidRPr="006D1F52">
        <w:rPr>
          <w:rFonts w:ascii="PT Astra Serif" w:hAnsi="PT Astra Serif"/>
          <w:sz w:val="24"/>
          <w:szCs w:val="24"/>
        </w:rPr>
        <w:t>региональный проект «Адресная поддержка повышения производител</w:t>
      </w:r>
      <w:r w:rsidRPr="006D1F52">
        <w:rPr>
          <w:rFonts w:ascii="PT Astra Serif" w:hAnsi="PT Astra Serif"/>
          <w:sz w:val="24"/>
          <w:szCs w:val="24"/>
        </w:rPr>
        <w:t>ь</w:t>
      </w:r>
      <w:r w:rsidRPr="006D1F52">
        <w:rPr>
          <w:rFonts w:ascii="PT Astra Serif" w:hAnsi="PT Astra Serif"/>
          <w:sz w:val="24"/>
          <w:szCs w:val="24"/>
        </w:rPr>
        <w:t xml:space="preserve">ности труда на предприятиях» </w:t>
      </w:r>
      <w:r w:rsidRPr="006D1F52">
        <w:rPr>
          <w:rFonts w:ascii="PT Astra Serif" w:hAnsi="PT Astra Serif"/>
          <w:sz w:val="24"/>
          <w:szCs w:val="24"/>
          <w:shd w:val="clear" w:color="auto" w:fill="FEFEFE"/>
        </w:rPr>
        <w:t>национального проекта «Производительность труда и поддержка занят</w:t>
      </w:r>
      <w:r w:rsidRPr="006D1F52">
        <w:rPr>
          <w:rFonts w:ascii="PT Astra Serif" w:hAnsi="PT Astra Serif"/>
          <w:sz w:val="24"/>
          <w:szCs w:val="24"/>
          <w:shd w:val="clear" w:color="auto" w:fill="FEFEFE"/>
        </w:rPr>
        <w:t>о</w:t>
      </w:r>
      <w:r w:rsidRPr="006D1F52">
        <w:rPr>
          <w:rFonts w:ascii="PT Astra Serif" w:hAnsi="PT Astra Serif"/>
          <w:sz w:val="24"/>
          <w:szCs w:val="24"/>
          <w:shd w:val="clear" w:color="auto" w:fill="FEFEFE"/>
        </w:rPr>
        <w:t>сти».</w:t>
      </w:r>
      <w:r w:rsidRPr="006D1F52">
        <w:rPr>
          <w:rFonts w:ascii="PT Astra Serif" w:hAnsi="PT Astra Serif"/>
          <w:spacing w:val="2"/>
          <w:sz w:val="24"/>
          <w:szCs w:val="24"/>
          <w:shd w:val="clear" w:color="auto" w:fill="FFFFFF"/>
        </w:rPr>
        <w:t xml:space="preserve"> </w:t>
      </w:r>
    </w:p>
    <w:p w:rsidR="00FA2EE2" w:rsidRDefault="00BB0126" w:rsidP="00BB0126">
      <w:r w:rsidRPr="006D1F52">
        <w:rPr>
          <w:rFonts w:ascii="PT Astra Serif" w:hAnsi="PT Astra Serif"/>
          <w:sz w:val="24"/>
          <w:szCs w:val="24"/>
        </w:rPr>
        <w:t>Решение данных задач будет сп</w:t>
      </w:r>
      <w:r w:rsidRPr="006D1F52">
        <w:rPr>
          <w:rFonts w:ascii="PT Astra Serif" w:hAnsi="PT Astra Serif"/>
          <w:sz w:val="24"/>
          <w:szCs w:val="24"/>
        </w:rPr>
        <w:t>о</w:t>
      </w:r>
      <w:r w:rsidRPr="006D1F52">
        <w:rPr>
          <w:rFonts w:ascii="PT Astra Serif" w:hAnsi="PT Astra Serif"/>
          <w:sz w:val="24"/>
          <w:szCs w:val="24"/>
        </w:rPr>
        <w:t>собствовать достижению главной цели, закреплённой в проекте государственной программы - осуществление пр</w:t>
      </w:r>
      <w:r w:rsidRPr="006D1F52">
        <w:rPr>
          <w:rFonts w:ascii="PT Astra Serif" w:hAnsi="PT Astra Serif"/>
          <w:sz w:val="24"/>
          <w:szCs w:val="24"/>
        </w:rPr>
        <w:t>о</w:t>
      </w:r>
      <w:r w:rsidRPr="006D1F52">
        <w:rPr>
          <w:rFonts w:ascii="PT Astra Serif" w:hAnsi="PT Astra Serif"/>
          <w:sz w:val="24"/>
          <w:szCs w:val="24"/>
        </w:rPr>
        <w:t>рывного научно-технологического развития Ульяновской области за счёт э</w:t>
      </w:r>
      <w:r w:rsidRPr="006D1F52">
        <w:rPr>
          <w:rFonts w:ascii="PT Astra Serif" w:hAnsi="PT Astra Serif"/>
          <w:sz w:val="24"/>
          <w:szCs w:val="24"/>
        </w:rPr>
        <w:t>ф</w:t>
      </w:r>
      <w:r w:rsidRPr="006D1F52">
        <w:rPr>
          <w:rFonts w:ascii="PT Astra Serif" w:hAnsi="PT Astra Serif"/>
          <w:sz w:val="24"/>
          <w:szCs w:val="24"/>
        </w:rPr>
        <w:t>фективного использования научно-технологического потенциала Ульяновской области, повышения производительности труда и создания эффективной системы технологического пре</w:t>
      </w:r>
      <w:r w:rsidRPr="006D1F52">
        <w:rPr>
          <w:rFonts w:ascii="PT Astra Serif" w:hAnsi="PT Astra Serif"/>
          <w:sz w:val="24"/>
          <w:szCs w:val="24"/>
        </w:rPr>
        <w:t>д</w:t>
      </w:r>
      <w:r w:rsidRPr="006D1F52">
        <w:rPr>
          <w:rFonts w:ascii="PT Astra Serif" w:hAnsi="PT Astra Serif"/>
          <w:sz w:val="24"/>
          <w:szCs w:val="24"/>
        </w:rPr>
        <w:t>принимательства.</w:t>
      </w:r>
    </w:p>
    <w:sectPr w:rsidR="00FA2EE2" w:rsidSect="006B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C5E80"/>
    <w:multiLevelType w:val="hybridMultilevel"/>
    <w:tmpl w:val="7A80FCE4"/>
    <w:lvl w:ilvl="0" w:tplc="6EE4B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902DEF"/>
    <w:multiLevelType w:val="hybridMultilevel"/>
    <w:tmpl w:val="CE425114"/>
    <w:lvl w:ilvl="0" w:tplc="057CD402">
      <w:start w:val="1"/>
      <w:numFmt w:val="decimal"/>
      <w:lvlText w:val="%1)"/>
      <w:lvlJc w:val="left"/>
      <w:pPr>
        <w:ind w:left="1609" w:hanging="360"/>
      </w:pPr>
      <w:rPr>
        <w:rFonts w:cs="Times New Roman" w:hint="default"/>
        <w:color w:val="020C22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126"/>
    <w:rsid w:val="00137D8D"/>
    <w:rsid w:val="0021393F"/>
    <w:rsid w:val="006B2FB6"/>
    <w:rsid w:val="00A44689"/>
    <w:rsid w:val="00BB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01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BB01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012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писок использованной литературы"/>
    <w:basedOn w:val="a"/>
    <w:qFormat/>
    <w:rsid w:val="00BB0126"/>
    <w:pPr>
      <w:spacing w:before="40" w:after="0" w:line="240" w:lineRule="auto"/>
      <w:contextualSpacing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6426</Characters>
  <Application>Microsoft Office Word</Application>
  <DocSecurity>0</DocSecurity>
  <Lines>53</Lines>
  <Paragraphs>15</Paragraphs>
  <ScaleCrop>false</ScaleCrop>
  <Company>Grizli777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Brenduk</dc:creator>
  <cp:lastModifiedBy>Olga Brenduk</cp:lastModifiedBy>
  <cp:revision>1</cp:revision>
  <dcterms:created xsi:type="dcterms:W3CDTF">2019-10-24T12:02:00Z</dcterms:created>
  <dcterms:modified xsi:type="dcterms:W3CDTF">2019-10-24T12:02:00Z</dcterms:modified>
</cp:coreProperties>
</file>