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80" w:rsidRDefault="00815B80" w:rsidP="00815B80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815B80" w:rsidRDefault="00815B80" w:rsidP="00815B80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815B80" w:rsidRPr="00B15D21" w:rsidRDefault="00815B80" w:rsidP="00815B80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B15D21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815B80" w:rsidRDefault="00815B80" w:rsidP="00815B80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B15D21">
        <w:rPr>
          <w:rFonts w:ascii="PT Astra Serif" w:hAnsi="PT Astra Serif"/>
          <w:sz w:val="28"/>
          <w:szCs w:val="28"/>
        </w:rPr>
        <w:t>ПОСТАНОВЛЕНИЕ</w:t>
      </w:r>
    </w:p>
    <w:p w:rsidR="00815B80" w:rsidRDefault="00815B80" w:rsidP="00815B80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815B80" w:rsidRDefault="00815B80" w:rsidP="00815B80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815B80" w:rsidRDefault="00815B80" w:rsidP="00815B80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815B80" w:rsidRDefault="00815B80" w:rsidP="00815B80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815B80" w:rsidRDefault="00815B80" w:rsidP="00815B80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815B80" w:rsidRPr="00263E44" w:rsidRDefault="00815B80" w:rsidP="00815B80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815B80" w:rsidRPr="00263E44" w:rsidRDefault="00815B80" w:rsidP="00815B80">
      <w:pPr>
        <w:pStyle w:val="1"/>
        <w:spacing w:before="0" w:after="0" w:line="24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 внесении изменения</w:t>
      </w:r>
      <w:r w:rsidRPr="00263E44">
        <w:rPr>
          <w:rFonts w:ascii="PT Astra Serif" w:hAnsi="PT Astra Serif"/>
          <w:color w:val="000000"/>
          <w:sz w:val="28"/>
          <w:szCs w:val="28"/>
        </w:rPr>
        <w:t xml:space="preserve"> в постановление </w:t>
      </w:r>
    </w:p>
    <w:p w:rsidR="00ED7D8E" w:rsidRDefault="00263E44" w:rsidP="00263E44">
      <w:pPr>
        <w:pStyle w:val="1"/>
        <w:spacing w:before="0" w:after="0" w:line="245" w:lineRule="auto"/>
        <w:rPr>
          <w:rFonts w:ascii="PT Astra Serif" w:hAnsi="PT Astra Serif"/>
          <w:color w:val="000000"/>
          <w:sz w:val="28"/>
          <w:szCs w:val="28"/>
        </w:rPr>
      </w:pPr>
      <w:r w:rsidRPr="00263E44">
        <w:rPr>
          <w:rFonts w:ascii="PT Astra Serif" w:hAnsi="PT Astra Serif"/>
          <w:color w:val="000000"/>
          <w:sz w:val="28"/>
          <w:szCs w:val="28"/>
        </w:rPr>
        <w:t xml:space="preserve">Правительства Ульяновской области от </w:t>
      </w:r>
      <w:r w:rsidR="00ED7D8E">
        <w:rPr>
          <w:rFonts w:ascii="PT Astra Serif" w:hAnsi="PT Astra Serif"/>
          <w:color w:val="000000"/>
          <w:sz w:val="28"/>
          <w:szCs w:val="28"/>
        </w:rPr>
        <w:t>15.09.2008 № 391-П</w:t>
      </w:r>
    </w:p>
    <w:p w:rsidR="00263E44" w:rsidRDefault="00263E44" w:rsidP="00263E44">
      <w:pPr>
        <w:spacing w:line="245" w:lineRule="auto"/>
        <w:rPr>
          <w:rFonts w:ascii="PT Astra Serif" w:hAnsi="PT Astra Serif"/>
          <w:bCs/>
          <w:color w:val="000000"/>
          <w:sz w:val="28"/>
          <w:szCs w:val="28"/>
        </w:rPr>
      </w:pPr>
    </w:p>
    <w:p w:rsidR="004F7FC7" w:rsidRDefault="004F7FC7" w:rsidP="00263E44">
      <w:pPr>
        <w:spacing w:line="245" w:lineRule="auto"/>
        <w:rPr>
          <w:rFonts w:ascii="PT Astra Serif" w:hAnsi="PT Astra Serif"/>
          <w:bCs/>
          <w:color w:val="000000"/>
          <w:sz w:val="28"/>
          <w:szCs w:val="28"/>
        </w:rPr>
      </w:pPr>
    </w:p>
    <w:p w:rsidR="00497237" w:rsidRDefault="00B506D1" w:rsidP="00497237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497237" w:rsidRPr="00ED506D" w:rsidRDefault="00263E44" w:rsidP="00663209">
      <w:pPr>
        <w:pStyle w:val="a9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97237">
        <w:rPr>
          <w:rFonts w:ascii="PT Astra Serif" w:hAnsi="PT Astra Serif"/>
          <w:color w:val="000000"/>
          <w:sz w:val="28"/>
          <w:szCs w:val="28"/>
        </w:rPr>
        <w:t xml:space="preserve">Внести в </w:t>
      </w:r>
      <w:r w:rsidR="00BD70F1">
        <w:rPr>
          <w:rFonts w:ascii="PT Astra Serif" w:hAnsi="PT Astra Serif"/>
          <w:color w:val="000000"/>
          <w:sz w:val="28"/>
          <w:szCs w:val="28"/>
        </w:rPr>
        <w:t>пункт</w:t>
      </w:r>
      <w:r w:rsidR="0077036B">
        <w:rPr>
          <w:rFonts w:ascii="PT Astra Serif" w:hAnsi="PT Astra Serif"/>
          <w:color w:val="000000"/>
          <w:sz w:val="28"/>
          <w:szCs w:val="28"/>
        </w:rPr>
        <w:t xml:space="preserve"> 2.</w:t>
      </w:r>
      <w:r w:rsidR="00BD70F1">
        <w:rPr>
          <w:rFonts w:ascii="PT Astra Serif" w:hAnsi="PT Astra Serif"/>
          <w:color w:val="000000"/>
          <w:sz w:val="28"/>
          <w:szCs w:val="28"/>
        </w:rPr>
        <w:t>6</w:t>
      </w:r>
      <w:r w:rsidR="0077036B">
        <w:rPr>
          <w:rFonts w:ascii="PT Astra Serif" w:hAnsi="PT Astra Serif"/>
          <w:color w:val="000000"/>
          <w:sz w:val="28"/>
          <w:szCs w:val="28"/>
        </w:rPr>
        <w:t xml:space="preserve"> раздела 2</w:t>
      </w:r>
      <w:r w:rsidR="00815B8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633D9">
        <w:rPr>
          <w:rFonts w:ascii="PT Astra Serif" w:hAnsi="PT Astra Serif"/>
          <w:color w:val="000000"/>
          <w:sz w:val="28"/>
          <w:szCs w:val="28"/>
        </w:rPr>
        <w:t>Правил</w:t>
      </w:r>
      <w:r w:rsidR="00497237">
        <w:rPr>
          <w:rFonts w:ascii="PT Astra Serif" w:hAnsi="PT Astra Serif"/>
          <w:color w:val="000000"/>
          <w:sz w:val="28"/>
          <w:szCs w:val="28"/>
        </w:rPr>
        <w:t xml:space="preserve"> пользования </w:t>
      </w:r>
      <w:r w:rsidR="00B01990">
        <w:rPr>
          <w:rFonts w:ascii="PT Astra Serif" w:hAnsi="PT Astra Serif"/>
          <w:color w:val="000000"/>
          <w:sz w:val="28"/>
          <w:szCs w:val="28"/>
        </w:rPr>
        <w:t xml:space="preserve">водными объектами для плавания </w:t>
      </w:r>
      <w:r w:rsidR="00497237">
        <w:rPr>
          <w:rFonts w:ascii="PT Astra Serif" w:hAnsi="PT Astra Serif"/>
          <w:color w:val="000000"/>
          <w:sz w:val="28"/>
          <w:szCs w:val="28"/>
        </w:rPr>
        <w:t xml:space="preserve">на маломерных судах в Ульяновской области, </w:t>
      </w:r>
      <w:r w:rsidR="0077036B">
        <w:rPr>
          <w:rFonts w:ascii="PT Astra Serif" w:hAnsi="PT Astra Serif"/>
          <w:color w:val="000000"/>
          <w:sz w:val="28"/>
          <w:szCs w:val="28"/>
        </w:rPr>
        <w:t>утверждённых</w:t>
      </w:r>
      <w:r w:rsidR="00EA500C" w:rsidRPr="00497237">
        <w:rPr>
          <w:rFonts w:ascii="PT Astra Serif" w:hAnsi="PT Astra Serif"/>
          <w:color w:val="000000"/>
          <w:sz w:val="28"/>
          <w:szCs w:val="28"/>
        </w:rPr>
        <w:t xml:space="preserve"> постановлением Правительства </w:t>
      </w:r>
      <w:r w:rsidR="00261F84" w:rsidRPr="00497237">
        <w:rPr>
          <w:rFonts w:ascii="PT Astra Serif" w:hAnsi="PT Astra Serif"/>
          <w:color w:val="000000"/>
          <w:sz w:val="28"/>
          <w:szCs w:val="28"/>
        </w:rPr>
        <w:t>Ульяновской области от 15.09.2008 № 391-П «О</w:t>
      </w:r>
      <w:r w:rsidR="00725D9B" w:rsidRPr="00497237">
        <w:rPr>
          <w:rFonts w:ascii="PT Astra Serif" w:hAnsi="PT Astra Serif"/>
          <w:color w:val="000000"/>
          <w:sz w:val="28"/>
          <w:szCs w:val="28"/>
        </w:rPr>
        <w:t>б утверждении П</w:t>
      </w:r>
      <w:r w:rsidR="00261F84" w:rsidRPr="00497237">
        <w:rPr>
          <w:rFonts w:ascii="PT Astra Serif" w:hAnsi="PT Astra Serif"/>
          <w:color w:val="000000"/>
          <w:sz w:val="28"/>
          <w:szCs w:val="28"/>
        </w:rPr>
        <w:t xml:space="preserve">равил пользования водными объектами для плавания </w:t>
      </w:r>
      <w:r w:rsidR="00BA47BC">
        <w:rPr>
          <w:rFonts w:ascii="PT Astra Serif" w:hAnsi="PT Astra Serif"/>
          <w:color w:val="000000"/>
          <w:sz w:val="28"/>
          <w:szCs w:val="28"/>
        </w:rPr>
        <w:br/>
      </w:r>
      <w:r w:rsidR="00261F84" w:rsidRPr="00497237">
        <w:rPr>
          <w:rFonts w:ascii="PT Astra Serif" w:hAnsi="PT Astra Serif"/>
          <w:color w:val="000000"/>
          <w:sz w:val="28"/>
          <w:szCs w:val="28"/>
        </w:rPr>
        <w:t>на маломерных судах в Ульяновской области»</w:t>
      </w:r>
      <w:r w:rsidR="00815B80">
        <w:rPr>
          <w:rFonts w:ascii="PT Astra Serif" w:hAnsi="PT Astra Serif"/>
          <w:color w:val="000000"/>
          <w:sz w:val="28"/>
          <w:szCs w:val="28"/>
        </w:rPr>
        <w:t>, изменение,</w:t>
      </w:r>
      <w:r w:rsidR="00ED506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D506D" w:rsidRPr="00ED506D">
        <w:rPr>
          <w:rFonts w:ascii="PT Astra Serif" w:hAnsi="PT Astra Serif"/>
          <w:color w:val="000000"/>
          <w:sz w:val="28"/>
          <w:szCs w:val="28"/>
        </w:rPr>
        <w:t xml:space="preserve">заменив </w:t>
      </w:r>
      <w:r w:rsidR="00815B80">
        <w:rPr>
          <w:rFonts w:ascii="PT Astra Serif" w:hAnsi="PT Astra Serif"/>
          <w:color w:val="000000"/>
          <w:sz w:val="28"/>
          <w:szCs w:val="28"/>
        </w:rPr>
        <w:t xml:space="preserve">в нём </w:t>
      </w:r>
      <w:r w:rsidR="00ED506D" w:rsidRPr="00ED506D">
        <w:rPr>
          <w:rFonts w:ascii="PT Astra Serif" w:hAnsi="PT Astra Serif"/>
          <w:color w:val="000000"/>
          <w:sz w:val="28"/>
          <w:szCs w:val="28"/>
        </w:rPr>
        <w:t xml:space="preserve">слова </w:t>
      </w:r>
      <w:r w:rsidR="0077036B" w:rsidRPr="00ED506D">
        <w:rPr>
          <w:rFonts w:ascii="PT Astra Serif" w:hAnsi="PT Astra Serif"/>
          <w:color w:val="000000"/>
          <w:sz w:val="28"/>
          <w:szCs w:val="28"/>
        </w:rPr>
        <w:t>«</w:t>
      </w:r>
      <w:r w:rsidR="00ED506D" w:rsidRPr="00ED506D">
        <w:rPr>
          <w:rFonts w:ascii="PT Astra Serif" w:hAnsi="PT Astra Serif"/>
          <w:color w:val="000000"/>
          <w:sz w:val="28"/>
          <w:szCs w:val="28"/>
        </w:rPr>
        <w:t>по внутренним водным путям</w:t>
      </w:r>
      <w:r w:rsidR="001418F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418F6" w:rsidRPr="001418F6">
        <w:rPr>
          <w:rFonts w:ascii="PT Astra Serif" w:hAnsi="PT Astra Serif"/>
          <w:color w:val="000000"/>
          <w:sz w:val="28"/>
          <w:szCs w:val="28"/>
        </w:rPr>
        <w:t>Российской Федерации</w:t>
      </w:r>
      <w:r w:rsidR="00815B80">
        <w:rPr>
          <w:rFonts w:ascii="PT Astra Serif" w:hAnsi="PT Astra Serif"/>
          <w:color w:val="000000"/>
          <w:sz w:val="28"/>
          <w:szCs w:val="28"/>
        </w:rPr>
        <w:t xml:space="preserve">, утверждёнными приказом Министерства транспорта </w:t>
      </w:r>
      <w:r w:rsidR="00815B80" w:rsidRPr="001418F6">
        <w:rPr>
          <w:rFonts w:ascii="PT Astra Serif" w:hAnsi="PT Astra Serif"/>
          <w:color w:val="000000"/>
          <w:sz w:val="28"/>
          <w:szCs w:val="28"/>
        </w:rPr>
        <w:t>Российской Федерации</w:t>
      </w:r>
      <w:r w:rsidR="00815B80">
        <w:rPr>
          <w:rFonts w:ascii="PT Astra Serif" w:hAnsi="PT Astra Serif"/>
          <w:color w:val="000000"/>
          <w:sz w:val="28"/>
          <w:szCs w:val="28"/>
        </w:rPr>
        <w:t xml:space="preserve"> от 14.10.20</w:t>
      </w:r>
      <w:r w:rsidR="00042F68">
        <w:rPr>
          <w:rFonts w:ascii="PT Astra Serif" w:hAnsi="PT Astra Serif"/>
          <w:color w:val="000000"/>
          <w:sz w:val="28"/>
          <w:szCs w:val="28"/>
        </w:rPr>
        <w:t>0</w:t>
      </w:r>
      <w:r w:rsidR="00815B80">
        <w:rPr>
          <w:rFonts w:ascii="PT Astra Serif" w:hAnsi="PT Astra Serif"/>
          <w:color w:val="000000"/>
          <w:sz w:val="28"/>
          <w:szCs w:val="28"/>
        </w:rPr>
        <w:t xml:space="preserve">2 </w:t>
      </w:r>
      <w:r w:rsidR="00BA47BC">
        <w:rPr>
          <w:rFonts w:ascii="PT Astra Serif" w:hAnsi="PT Astra Serif"/>
          <w:color w:val="000000"/>
          <w:sz w:val="28"/>
          <w:szCs w:val="28"/>
        </w:rPr>
        <w:br/>
      </w:r>
      <w:r w:rsidR="00815B80">
        <w:rPr>
          <w:rFonts w:ascii="PT Astra Serif" w:hAnsi="PT Astra Serif"/>
          <w:color w:val="000000"/>
          <w:sz w:val="28"/>
          <w:szCs w:val="28"/>
        </w:rPr>
        <w:t>№ 129</w:t>
      </w:r>
      <w:r w:rsidR="0077036B" w:rsidRPr="00ED506D">
        <w:rPr>
          <w:rFonts w:ascii="PT Astra Serif" w:hAnsi="PT Astra Serif"/>
          <w:color w:val="000000"/>
          <w:sz w:val="28"/>
          <w:szCs w:val="28"/>
        </w:rPr>
        <w:t>»</w:t>
      </w:r>
      <w:r w:rsidR="00ED506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418F6">
        <w:rPr>
          <w:rFonts w:ascii="PT Astra Serif" w:hAnsi="PT Astra Serif"/>
          <w:color w:val="000000"/>
          <w:sz w:val="28"/>
          <w:szCs w:val="28"/>
        </w:rPr>
        <w:t>слова</w:t>
      </w:r>
      <w:r w:rsidR="00815B80">
        <w:rPr>
          <w:rFonts w:ascii="PT Astra Serif" w:hAnsi="PT Astra Serif"/>
          <w:color w:val="000000"/>
          <w:sz w:val="28"/>
          <w:szCs w:val="28"/>
        </w:rPr>
        <w:t>ми</w:t>
      </w:r>
      <w:r w:rsidR="001418F6">
        <w:rPr>
          <w:rFonts w:ascii="PT Astra Serif" w:hAnsi="PT Astra Serif"/>
          <w:color w:val="000000"/>
          <w:sz w:val="28"/>
          <w:szCs w:val="28"/>
        </w:rPr>
        <w:t xml:space="preserve"> «судов по </w:t>
      </w:r>
      <w:r w:rsidR="001418F6" w:rsidRPr="00ED506D">
        <w:rPr>
          <w:rFonts w:ascii="PT Astra Serif" w:hAnsi="PT Astra Serif"/>
          <w:color w:val="000000"/>
          <w:sz w:val="28"/>
          <w:szCs w:val="28"/>
        </w:rPr>
        <w:t>внутренним водным путям</w:t>
      </w:r>
      <w:r w:rsidR="00815B80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944759">
        <w:rPr>
          <w:rFonts w:ascii="PT Astra Serif" w:hAnsi="PT Astra Serif"/>
          <w:color w:val="000000"/>
          <w:sz w:val="28"/>
          <w:szCs w:val="28"/>
        </w:rPr>
        <w:t xml:space="preserve">утверждёнными приказом Министерства транспорта </w:t>
      </w:r>
      <w:r w:rsidR="00944759" w:rsidRPr="001418F6">
        <w:rPr>
          <w:rFonts w:ascii="PT Astra Serif" w:hAnsi="PT Astra Serif"/>
          <w:color w:val="000000"/>
          <w:sz w:val="28"/>
          <w:szCs w:val="28"/>
        </w:rPr>
        <w:t>Российской Федерации</w:t>
      </w:r>
      <w:r w:rsidR="00944759">
        <w:rPr>
          <w:rFonts w:ascii="PT Astra Serif" w:hAnsi="PT Astra Serif"/>
          <w:color w:val="000000"/>
          <w:sz w:val="28"/>
          <w:szCs w:val="28"/>
        </w:rPr>
        <w:t xml:space="preserve"> от </w:t>
      </w:r>
      <w:r w:rsidR="00944759" w:rsidRPr="00247881">
        <w:rPr>
          <w:rFonts w:ascii="PT Astra Serif" w:hAnsi="PT Astra Serif"/>
          <w:color w:val="000000"/>
          <w:sz w:val="28"/>
          <w:szCs w:val="28"/>
        </w:rPr>
        <w:t xml:space="preserve">19.01.2018 </w:t>
      </w:r>
      <w:r w:rsidR="00042F68">
        <w:rPr>
          <w:rFonts w:ascii="PT Astra Serif" w:hAnsi="PT Astra Serif"/>
          <w:color w:val="000000"/>
          <w:sz w:val="28"/>
          <w:szCs w:val="28"/>
        </w:rPr>
        <w:br/>
      </w:r>
      <w:r w:rsidR="00944759" w:rsidRPr="00247881">
        <w:rPr>
          <w:rFonts w:ascii="PT Astra Serif" w:hAnsi="PT Astra Serif"/>
          <w:color w:val="000000"/>
          <w:sz w:val="28"/>
          <w:szCs w:val="28"/>
        </w:rPr>
        <w:t>№ 19</w:t>
      </w:r>
      <w:r w:rsidR="001418F6">
        <w:rPr>
          <w:rFonts w:ascii="PT Astra Serif" w:hAnsi="PT Astra Serif"/>
          <w:color w:val="000000"/>
          <w:sz w:val="28"/>
          <w:szCs w:val="28"/>
        </w:rPr>
        <w:t>»</w:t>
      </w:r>
      <w:r w:rsidR="00247881" w:rsidRPr="00247881">
        <w:rPr>
          <w:rFonts w:ascii="PT Astra Serif" w:hAnsi="PT Astra Serif"/>
          <w:color w:val="000000"/>
          <w:sz w:val="28"/>
          <w:szCs w:val="28"/>
        </w:rPr>
        <w:t>.</w:t>
      </w:r>
    </w:p>
    <w:p w:rsidR="00B506D1" w:rsidRPr="00C02C7A" w:rsidRDefault="00C02C7A" w:rsidP="00663209">
      <w:pPr>
        <w:pStyle w:val="a9"/>
        <w:numPr>
          <w:ilvl w:val="0"/>
          <w:numId w:val="4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506D1" w:rsidRDefault="00B506D1" w:rsidP="00B506D1">
      <w:pPr>
        <w:tabs>
          <w:tab w:val="left" w:pos="993"/>
          <w:tab w:val="left" w:pos="1134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B506D1" w:rsidRDefault="00B506D1" w:rsidP="00B506D1">
      <w:pPr>
        <w:tabs>
          <w:tab w:val="left" w:pos="993"/>
          <w:tab w:val="left" w:pos="1134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C02C7A" w:rsidRDefault="00C02C7A" w:rsidP="00B506D1">
      <w:pPr>
        <w:tabs>
          <w:tab w:val="left" w:pos="993"/>
          <w:tab w:val="left" w:pos="1134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B506D1" w:rsidRDefault="004F7FC7" w:rsidP="00B506D1">
      <w:pPr>
        <w:tabs>
          <w:tab w:val="left" w:pos="993"/>
          <w:tab w:val="left" w:pos="1134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B506D1" w:rsidRPr="00B41239" w:rsidRDefault="00B506D1" w:rsidP="00B506D1">
      <w:pPr>
        <w:tabs>
          <w:tab w:val="left" w:pos="993"/>
          <w:tab w:val="left" w:pos="1134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области</w:t>
      </w:r>
      <w:r w:rsidR="00247881"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 w:rsidR="00497237">
        <w:rPr>
          <w:rFonts w:ascii="PT Astra Serif" w:hAnsi="PT Astra Serif"/>
          <w:sz w:val="28"/>
          <w:szCs w:val="28"/>
        </w:rPr>
        <w:t>А.А.Смекалин</w:t>
      </w:r>
    </w:p>
    <w:p w:rsidR="00263E44" w:rsidRPr="002E00A3" w:rsidRDefault="00263E44" w:rsidP="00263E44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263E44" w:rsidRPr="002E00A3" w:rsidRDefault="00263E44" w:rsidP="00263E44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A71354" w:rsidRPr="002E00A3" w:rsidRDefault="00A71354" w:rsidP="00263E44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A71354" w:rsidRPr="002E00A3" w:rsidSect="0066320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BBB" w:rsidRDefault="00216BBB" w:rsidP="00263E44">
      <w:r>
        <w:separator/>
      </w:r>
    </w:p>
  </w:endnote>
  <w:endnote w:type="continuationSeparator" w:id="1">
    <w:p w:rsidR="00216BBB" w:rsidRDefault="00216BBB" w:rsidP="0026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BBB" w:rsidRDefault="00216BBB" w:rsidP="00263E44">
      <w:r>
        <w:separator/>
      </w:r>
    </w:p>
  </w:footnote>
  <w:footnote w:type="continuationSeparator" w:id="1">
    <w:p w:rsidR="00216BBB" w:rsidRDefault="00216BBB" w:rsidP="0026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508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4"/>
      </w:rPr>
    </w:sdtEndPr>
    <w:sdtContent>
      <w:p w:rsidR="004B4C50" w:rsidRPr="004F7FC7" w:rsidRDefault="005C40DA">
        <w:pPr>
          <w:pStyle w:val="a3"/>
          <w:jc w:val="center"/>
          <w:rPr>
            <w:rFonts w:ascii="PT Astra Serif" w:hAnsi="PT Astra Serif"/>
            <w:sz w:val="28"/>
            <w:szCs w:val="24"/>
          </w:rPr>
        </w:pPr>
        <w:r w:rsidRPr="004F7FC7">
          <w:rPr>
            <w:rFonts w:ascii="PT Astra Serif" w:hAnsi="PT Astra Serif"/>
            <w:sz w:val="28"/>
            <w:szCs w:val="24"/>
          </w:rPr>
          <w:fldChar w:fldCharType="begin"/>
        </w:r>
        <w:r w:rsidR="004B4C50" w:rsidRPr="004F7FC7">
          <w:rPr>
            <w:rFonts w:ascii="PT Astra Serif" w:hAnsi="PT Astra Serif"/>
            <w:sz w:val="28"/>
            <w:szCs w:val="24"/>
          </w:rPr>
          <w:instrText xml:space="preserve"> PAGE   \* MERGEFORMAT </w:instrText>
        </w:r>
        <w:r w:rsidRPr="004F7FC7">
          <w:rPr>
            <w:rFonts w:ascii="PT Astra Serif" w:hAnsi="PT Astra Serif"/>
            <w:sz w:val="28"/>
            <w:szCs w:val="24"/>
          </w:rPr>
          <w:fldChar w:fldCharType="separate"/>
        </w:r>
        <w:r w:rsidR="00725D9B">
          <w:rPr>
            <w:rFonts w:ascii="PT Astra Serif" w:hAnsi="PT Astra Serif"/>
            <w:noProof/>
            <w:sz w:val="28"/>
            <w:szCs w:val="24"/>
          </w:rPr>
          <w:t>6</w:t>
        </w:r>
        <w:r w:rsidRPr="004F7FC7">
          <w:rPr>
            <w:rFonts w:ascii="PT Astra Serif" w:hAnsi="PT Astra Serif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51B"/>
    <w:multiLevelType w:val="hybridMultilevel"/>
    <w:tmpl w:val="5EF446C8"/>
    <w:lvl w:ilvl="0" w:tplc="1F9C01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BF12EA"/>
    <w:multiLevelType w:val="hybridMultilevel"/>
    <w:tmpl w:val="E45052D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B71C3"/>
    <w:multiLevelType w:val="hybridMultilevel"/>
    <w:tmpl w:val="53B6FA04"/>
    <w:lvl w:ilvl="0" w:tplc="6E483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E3001F"/>
    <w:multiLevelType w:val="hybridMultilevel"/>
    <w:tmpl w:val="B0264888"/>
    <w:lvl w:ilvl="0" w:tplc="C3D093D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3E44"/>
    <w:rsid w:val="000075C0"/>
    <w:rsid w:val="00012C2F"/>
    <w:rsid w:val="000352F9"/>
    <w:rsid w:val="00042F68"/>
    <w:rsid w:val="00043CAF"/>
    <w:rsid w:val="000506B3"/>
    <w:rsid w:val="00060A6C"/>
    <w:rsid w:val="000633D9"/>
    <w:rsid w:val="00087CE0"/>
    <w:rsid w:val="00094E6B"/>
    <w:rsid w:val="000B0306"/>
    <w:rsid w:val="001104E6"/>
    <w:rsid w:val="001147C8"/>
    <w:rsid w:val="00120B5E"/>
    <w:rsid w:val="00124019"/>
    <w:rsid w:val="00125BF1"/>
    <w:rsid w:val="001418F6"/>
    <w:rsid w:val="00144D68"/>
    <w:rsid w:val="00154052"/>
    <w:rsid w:val="00161570"/>
    <w:rsid w:val="00164920"/>
    <w:rsid w:val="00172AF3"/>
    <w:rsid w:val="001918D5"/>
    <w:rsid w:val="00192661"/>
    <w:rsid w:val="00193DCB"/>
    <w:rsid w:val="001A64A4"/>
    <w:rsid w:val="001C2217"/>
    <w:rsid w:val="001C7B68"/>
    <w:rsid w:val="001D3B83"/>
    <w:rsid w:val="001E68C1"/>
    <w:rsid w:val="00202451"/>
    <w:rsid w:val="00215E8C"/>
    <w:rsid w:val="00216906"/>
    <w:rsid w:val="00216BBB"/>
    <w:rsid w:val="00247881"/>
    <w:rsid w:val="00261F84"/>
    <w:rsid w:val="00263E44"/>
    <w:rsid w:val="00274B24"/>
    <w:rsid w:val="002851FF"/>
    <w:rsid w:val="002872D2"/>
    <w:rsid w:val="002906DA"/>
    <w:rsid w:val="002C486D"/>
    <w:rsid w:val="002E00A3"/>
    <w:rsid w:val="002E425A"/>
    <w:rsid w:val="002E486A"/>
    <w:rsid w:val="002F500B"/>
    <w:rsid w:val="00341BBD"/>
    <w:rsid w:val="00394FE1"/>
    <w:rsid w:val="003A3A76"/>
    <w:rsid w:val="003A4A28"/>
    <w:rsid w:val="003B1A6D"/>
    <w:rsid w:val="003D0D96"/>
    <w:rsid w:val="003E2BBC"/>
    <w:rsid w:val="003E4440"/>
    <w:rsid w:val="003E53C8"/>
    <w:rsid w:val="003E5F6E"/>
    <w:rsid w:val="003F0AE2"/>
    <w:rsid w:val="003F3121"/>
    <w:rsid w:val="004141CF"/>
    <w:rsid w:val="00415753"/>
    <w:rsid w:val="00417F6F"/>
    <w:rsid w:val="0042695C"/>
    <w:rsid w:val="00473E9A"/>
    <w:rsid w:val="00476199"/>
    <w:rsid w:val="00497237"/>
    <w:rsid w:val="004A44EB"/>
    <w:rsid w:val="004B4C50"/>
    <w:rsid w:val="004B5FED"/>
    <w:rsid w:val="004C03B3"/>
    <w:rsid w:val="004D3417"/>
    <w:rsid w:val="004F7FC7"/>
    <w:rsid w:val="00500A80"/>
    <w:rsid w:val="00503552"/>
    <w:rsid w:val="00516992"/>
    <w:rsid w:val="0054640F"/>
    <w:rsid w:val="00571831"/>
    <w:rsid w:val="005C40DA"/>
    <w:rsid w:val="005D5B3D"/>
    <w:rsid w:val="005F056D"/>
    <w:rsid w:val="005F5997"/>
    <w:rsid w:val="006300AA"/>
    <w:rsid w:val="00632A77"/>
    <w:rsid w:val="00633272"/>
    <w:rsid w:val="00641F82"/>
    <w:rsid w:val="00663209"/>
    <w:rsid w:val="00683F91"/>
    <w:rsid w:val="00693679"/>
    <w:rsid w:val="006970DB"/>
    <w:rsid w:val="006A4031"/>
    <w:rsid w:val="006B4D68"/>
    <w:rsid w:val="006C0BCA"/>
    <w:rsid w:val="006F40DA"/>
    <w:rsid w:val="00725D9B"/>
    <w:rsid w:val="00726D9F"/>
    <w:rsid w:val="00736ECB"/>
    <w:rsid w:val="00750A36"/>
    <w:rsid w:val="0077036B"/>
    <w:rsid w:val="0077769B"/>
    <w:rsid w:val="007A7EE8"/>
    <w:rsid w:val="007F2743"/>
    <w:rsid w:val="007F4E31"/>
    <w:rsid w:val="00815B80"/>
    <w:rsid w:val="008547BF"/>
    <w:rsid w:val="008560F9"/>
    <w:rsid w:val="008A674C"/>
    <w:rsid w:val="008D3341"/>
    <w:rsid w:val="008E5477"/>
    <w:rsid w:val="008F20AB"/>
    <w:rsid w:val="009427C2"/>
    <w:rsid w:val="00944759"/>
    <w:rsid w:val="0098181E"/>
    <w:rsid w:val="00985B5E"/>
    <w:rsid w:val="009B2F56"/>
    <w:rsid w:val="009C17BF"/>
    <w:rsid w:val="009E5028"/>
    <w:rsid w:val="009F3BE9"/>
    <w:rsid w:val="00A142EE"/>
    <w:rsid w:val="00A149A1"/>
    <w:rsid w:val="00A42562"/>
    <w:rsid w:val="00A42EAB"/>
    <w:rsid w:val="00A45670"/>
    <w:rsid w:val="00A53A54"/>
    <w:rsid w:val="00A71354"/>
    <w:rsid w:val="00A76FB0"/>
    <w:rsid w:val="00AA4AE4"/>
    <w:rsid w:val="00AB5C33"/>
    <w:rsid w:val="00AB7B7F"/>
    <w:rsid w:val="00AC0159"/>
    <w:rsid w:val="00AC02DC"/>
    <w:rsid w:val="00AC1007"/>
    <w:rsid w:val="00AF7B3A"/>
    <w:rsid w:val="00B01990"/>
    <w:rsid w:val="00B15D21"/>
    <w:rsid w:val="00B27C61"/>
    <w:rsid w:val="00B41239"/>
    <w:rsid w:val="00B506D1"/>
    <w:rsid w:val="00B542FC"/>
    <w:rsid w:val="00B61734"/>
    <w:rsid w:val="00B91B52"/>
    <w:rsid w:val="00B94EB2"/>
    <w:rsid w:val="00BA47BC"/>
    <w:rsid w:val="00BB0047"/>
    <w:rsid w:val="00BB07CC"/>
    <w:rsid w:val="00BD09F9"/>
    <w:rsid w:val="00BD1D01"/>
    <w:rsid w:val="00BD70F1"/>
    <w:rsid w:val="00BE1FD9"/>
    <w:rsid w:val="00C02C7A"/>
    <w:rsid w:val="00C03A30"/>
    <w:rsid w:val="00C235E0"/>
    <w:rsid w:val="00C244B0"/>
    <w:rsid w:val="00C440B2"/>
    <w:rsid w:val="00C61139"/>
    <w:rsid w:val="00C777B6"/>
    <w:rsid w:val="00C84C42"/>
    <w:rsid w:val="00C93A1E"/>
    <w:rsid w:val="00C96494"/>
    <w:rsid w:val="00CA2744"/>
    <w:rsid w:val="00CA3B5E"/>
    <w:rsid w:val="00CA7A6C"/>
    <w:rsid w:val="00CC7FF7"/>
    <w:rsid w:val="00CD42EC"/>
    <w:rsid w:val="00CE2D38"/>
    <w:rsid w:val="00D141C2"/>
    <w:rsid w:val="00D20CD3"/>
    <w:rsid w:val="00D565C4"/>
    <w:rsid w:val="00D574D5"/>
    <w:rsid w:val="00D6713D"/>
    <w:rsid w:val="00D755A2"/>
    <w:rsid w:val="00D8514E"/>
    <w:rsid w:val="00D912B4"/>
    <w:rsid w:val="00DE2515"/>
    <w:rsid w:val="00E173B9"/>
    <w:rsid w:val="00E27D4F"/>
    <w:rsid w:val="00E65BE2"/>
    <w:rsid w:val="00E876F3"/>
    <w:rsid w:val="00E957D3"/>
    <w:rsid w:val="00EA500C"/>
    <w:rsid w:val="00EB535D"/>
    <w:rsid w:val="00EB6B52"/>
    <w:rsid w:val="00ED506D"/>
    <w:rsid w:val="00ED7D8E"/>
    <w:rsid w:val="00EE5D57"/>
    <w:rsid w:val="00F05636"/>
    <w:rsid w:val="00F648DF"/>
    <w:rsid w:val="00F66308"/>
    <w:rsid w:val="00F6730F"/>
    <w:rsid w:val="00F937DE"/>
    <w:rsid w:val="00F94E28"/>
    <w:rsid w:val="00FA211A"/>
    <w:rsid w:val="00FB064C"/>
    <w:rsid w:val="00FC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E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E4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63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3E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3E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E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20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497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E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E4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63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3E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3E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E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20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49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7DA6-F271-43B5-BF65-78E7A559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2019-10-31T07:58:00Z</cp:lastPrinted>
  <dcterms:created xsi:type="dcterms:W3CDTF">2019-11-15T10:40:00Z</dcterms:created>
  <dcterms:modified xsi:type="dcterms:W3CDTF">2019-11-15T10:40:00Z</dcterms:modified>
</cp:coreProperties>
</file>