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08" w:rsidRPr="00D517B3" w:rsidRDefault="00101B08" w:rsidP="00101B08">
      <w:pPr>
        <w:widowControl w:val="0"/>
        <w:shd w:val="clear" w:color="auto" w:fill="FFFFFF" w:themeFill="background1"/>
        <w:spacing w:after="0"/>
        <w:ind w:right="80"/>
        <w:jc w:val="right"/>
        <w:rPr>
          <w:rFonts w:ascii="PT Astra Serif" w:hAnsi="PT Astra Serif"/>
          <w:b/>
          <w:shd w:val="clear" w:color="auto" w:fill="FFFFFF"/>
          <w:lang w:val="ru-RU"/>
        </w:rPr>
      </w:pPr>
      <w:r w:rsidRPr="00D517B3">
        <w:rPr>
          <w:rFonts w:ascii="PT Astra Serif" w:hAnsi="PT Astra Serif"/>
          <w:b/>
          <w:shd w:val="clear" w:color="auto" w:fill="FFFFFF"/>
          <w:lang w:val="ru-RU"/>
        </w:rPr>
        <w:t>ПРОЕКТ</w:t>
      </w:r>
    </w:p>
    <w:p w:rsidR="00101B08" w:rsidRPr="00D517B3" w:rsidRDefault="00101B08" w:rsidP="00101B08">
      <w:pPr>
        <w:widowControl w:val="0"/>
        <w:shd w:val="clear" w:color="auto" w:fill="FFFFFF" w:themeFill="background1"/>
        <w:spacing w:after="0"/>
        <w:ind w:right="80"/>
        <w:jc w:val="center"/>
        <w:rPr>
          <w:rFonts w:ascii="PT Astra Serif" w:hAnsi="PT Astra Serif"/>
          <w:b/>
          <w:sz w:val="28"/>
          <w:szCs w:val="28"/>
          <w:shd w:val="clear" w:color="auto" w:fill="FFFFFF"/>
          <w:lang w:val="ru-RU"/>
        </w:rPr>
      </w:pPr>
    </w:p>
    <w:p w:rsidR="00101B08" w:rsidRPr="00D517B3" w:rsidRDefault="00101B08" w:rsidP="00101B08">
      <w:pPr>
        <w:widowControl w:val="0"/>
        <w:shd w:val="clear" w:color="auto" w:fill="FFFFFF" w:themeFill="background1"/>
        <w:spacing w:after="0"/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  <w:lang w:val="ru-RU"/>
        </w:rPr>
      </w:pPr>
      <w:r w:rsidRPr="00D517B3">
        <w:rPr>
          <w:rFonts w:ascii="PT Astra Serif" w:hAnsi="PT Astra Serif"/>
          <w:b/>
          <w:bCs/>
          <w:sz w:val="28"/>
          <w:szCs w:val="28"/>
          <w:shd w:val="clear" w:color="auto" w:fill="FFFFFF"/>
          <w:lang w:val="ru-RU"/>
        </w:rPr>
        <w:t>ПРАВИТЕЛЬСТВО УЛЬЯНОВСКОЙ ОБЛАСТИ</w:t>
      </w:r>
    </w:p>
    <w:p w:rsidR="00101B08" w:rsidRPr="00D517B3" w:rsidRDefault="00101B08" w:rsidP="00101B08">
      <w:pPr>
        <w:widowControl w:val="0"/>
        <w:shd w:val="clear" w:color="auto" w:fill="FFFFFF" w:themeFill="background1"/>
        <w:spacing w:after="0"/>
        <w:jc w:val="center"/>
        <w:rPr>
          <w:rFonts w:ascii="PT Astra Serif" w:hAnsi="PT Astra Serif"/>
          <w:lang w:val="ru-RU"/>
        </w:rPr>
      </w:pPr>
      <w:r w:rsidRPr="00D517B3">
        <w:rPr>
          <w:rFonts w:ascii="PT Astra Serif" w:hAnsi="PT Astra Serif"/>
          <w:b/>
          <w:bCs/>
          <w:sz w:val="28"/>
          <w:szCs w:val="28"/>
          <w:shd w:val="clear" w:color="auto" w:fill="FFFFFF"/>
          <w:lang w:val="ru-RU"/>
        </w:rPr>
        <w:t>П О С Т А Н О В Л Е Н И Е</w:t>
      </w:r>
    </w:p>
    <w:p w:rsidR="00101B08" w:rsidRPr="00D517B3" w:rsidRDefault="00101B08" w:rsidP="00101B08">
      <w:pPr>
        <w:pStyle w:val="ConsPlusTitle"/>
        <w:shd w:val="clear" w:color="auto" w:fill="FFFFFF" w:themeFill="background1"/>
        <w:rPr>
          <w:rFonts w:ascii="PT Astra Serif" w:hAnsi="PT Astra Serif"/>
          <w:sz w:val="22"/>
          <w:szCs w:val="22"/>
        </w:rPr>
      </w:pPr>
    </w:p>
    <w:p w:rsidR="00101B08" w:rsidRPr="00D517B3" w:rsidRDefault="00101B08" w:rsidP="00101B08">
      <w:pPr>
        <w:shd w:val="clear" w:color="auto" w:fill="FFFFFF" w:themeFill="background1"/>
        <w:spacing w:after="0"/>
        <w:jc w:val="center"/>
        <w:rPr>
          <w:rStyle w:val="30"/>
          <w:rFonts w:ascii="PT Astra Serif" w:hAnsi="PT Astra Serif"/>
          <w:bCs/>
          <w:szCs w:val="28"/>
          <w:lang w:val="ru-RU"/>
        </w:rPr>
      </w:pPr>
    </w:p>
    <w:p w:rsidR="00101B08" w:rsidRPr="00D517B3" w:rsidRDefault="00101B08" w:rsidP="00101B08">
      <w:pPr>
        <w:shd w:val="clear" w:color="auto" w:fill="FFFFFF" w:themeFill="background1"/>
        <w:spacing w:after="0"/>
        <w:jc w:val="center"/>
        <w:rPr>
          <w:rStyle w:val="30"/>
          <w:rFonts w:ascii="PT Astra Serif" w:hAnsi="PT Astra Serif"/>
          <w:bCs/>
          <w:szCs w:val="28"/>
          <w:lang w:val="ru-RU"/>
        </w:rPr>
      </w:pPr>
    </w:p>
    <w:p w:rsidR="00101B08" w:rsidRPr="00D517B3" w:rsidRDefault="00101B08" w:rsidP="00101B08">
      <w:pPr>
        <w:shd w:val="clear" w:color="auto" w:fill="FFFFFF" w:themeFill="background1"/>
        <w:spacing w:after="0"/>
        <w:jc w:val="center"/>
        <w:rPr>
          <w:rStyle w:val="30"/>
          <w:rFonts w:ascii="PT Astra Serif" w:hAnsi="PT Astra Serif"/>
          <w:bCs/>
          <w:szCs w:val="28"/>
          <w:lang w:val="ru-RU"/>
        </w:rPr>
      </w:pPr>
    </w:p>
    <w:p w:rsidR="00101B08" w:rsidRPr="00D517B3" w:rsidRDefault="00101B08" w:rsidP="00101B08">
      <w:pPr>
        <w:shd w:val="clear" w:color="auto" w:fill="FFFFFF" w:themeFill="background1"/>
        <w:spacing w:after="0"/>
        <w:jc w:val="center"/>
        <w:rPr>
          <w:rStyle w:val="30"/>
          <w:rFonts w:ascii="PT Astra Serif" w:hAnsi="PT Astra Serif"/>
          <w:bCs/>
          <w:szCs w:val="28"/>
          <w:lang w:val="ru-RU"/>
        </w:rPr>
      </w:pPr>
    </w:p>
    <w:p w:rsidR="00101B08" w:rsidRPr="00D517B3" w:rsidRDefault="00101B08" w:rsidP="00101B08">
      <w:pPr>
        <w:shd w:val="clear" w:color="auto" w:fill="FFFFFF" w:themeFill="background1"/>
        <w:spacing w:after="0"/>
        <w:jc w:val="center"/>
        <w:rPr>
          <w:rStyle w:val="30"/>
          <w:rFonts w:ascii="PT Astra Serif" w:hAnsi="PT Astra Serif"/>
          <w:bCs/>
          <w:szCs w:val="28"/>
          <w:lang w:val="ru-RU"/>
        </w:rPr>
      </w:pPr>
      <w:r w:rsidRPr="00D517B3">
        <w:rPr>
          <w:rStyle w:val="30"/>
          <w:rFonts w:ascii="PT Astra Serif" w:hAnsi="PT Astra Serif"/>
          <w:bCs/>
          <w:szCs w:val="28"/>
          <w:lang w:val="ru-RU"/>
        </w:rPr>
        <w:t xml:space="preserve">Об организации профессионального обучения </w:t>
      </w:r>
    </w:p>
    <w:p w:rsidR="00101B08" w:rsidRPr="00D517B3" w:rsidRDefault="00101B08" w:rsidP="00101B08">
      <w:pPr>
        <w:shd w:val="clear" w:color="auto" w:fill="FFFFFF" w:themeFill="background1"/>
        <w:spacing w:after="0"/>
        <w:jc w:val="center"/>
        <w:rPr>
          <w:rStyle w:val="30"/>
          <w:rFonts w:ascii="PT Astra Serif" w:hAnsi="PT Astra Serif"/>
          <w:bCs/>
          <w:szCs w:val="28"/>
          <w:lang w:val="ru-RU"/>
        </w:rPr>
      </w:pPr>
      <w:r w:rsidRPr="00D517B3">
        <w:rPr>
          <w:rStyle w:val="30"/>
          <w:rFonts w:ascii="PT Astra Serif" w:hAnsi="PT Astra Serif"/>
          <w:bCs/>
          <w:szCs w:val="28"/>
          <w:lang w:val="ru-RU"/>
        </w:rPr>
        <w:t xml:space="preserve">и дополнительного профессионального образования </w:t>
      </w:r>
    </w:p>
    <w:p w:rsidR="00101B08" w:rsidRPr="00D517B3" w:rsidRDefault="004E015D" w:rsidP="00101B08">
      <w:pPr>
        <w:shd w:val="clear" w:color="auto" w:fill="FFFFFF" w:themeFill="background1"/>
        <w:spacing w:after="0"/>
        <w:jc w:val="center"/>
        <w:rPr>
          <w:rStyle w:val="30"/>
          <w:rFonts w:ascii="PT Astra Serif" w:hAnsi="PT Astra Serif"/>
          <w:bCs/>
          <w:szCs w:val="28"/>
          <w:lang w:val="ru-RU"/>
        </w:rPr>
      </w:pPr>
      <w:r>
        <w:rPr>
          <w:rStyle w:val="30"/>
          <w:rFonts w:ascii="PT Astra Serif" w:hAnsi="PT Astra Serif"/>
          <w:bCs/>
          <w:szCs w:val="28"/>
          <w:lang w:val="ru-RU"/>
        </w:rPr>
        <w:t>лиц</w:t>
      </w:r>
      <w:r w:rsidR="00B506F7" w:rsidRPr="00D517B3">
        <w:rPr>
          <w:rStyle w:val="30"/>
          <w:rFonts w:ascii="PT Astra Serif" w:hAnsi="PT Astra Serif"/>
          <w:bCs/>
          <w:szCs w:val="28"/>
          <w:lang w:val="ru-RU"/>
        </w:rPr>
        <w:t xml:space="preserve"> в возрасте 50-ти лет и старше</w:t>
      </w:r>
      <w:r w:rsidR="002B5CDD">
        <w:rPr>
          <w:rStyle w:val="30"/>
          <w:rFonts w:ascii="PT Astra Serif" w:hAnsi="PT Astra Serif"/>
          <w:bCs/>
          <w:szCs w:val="28"/>
          <w:lang w:val="ru-RU"/>
        </w:rPr>
        <w:t>, а также лиц предпенсионного возраста</w:t>
      </w:r>
      <w:r w:rsidR="00B1748D">
        <w:rPr>
          <w:rStyle w:val="30"/>
          <w:rFonts w:ascii="PT Astra Serif" w:hAnsi="PT Astra Serif"/>
          <w:bCs/>
          <w:szCs w:val="28"/>
          <w:lang w:val="ru-RU"/>
        </w:rPr>
        <w:t>, с использованием персонифицированных образовательных сертификатов</w:t>
      </w:r>
    </w:p>
    <w:p w:rsidR="00101B08" w:rsidRPr="00D517B3" w:rsidRDefault="00101B08" w:rsidP="00101B08">
      <w:pPr>
        <w:pStyle w:val="ConsPlusTitle"/>
        <w:shd w:val="clear" w:color="auto" w:fill="FFFFFF" w:themeFill="background1"/>
        <w:jc w:val="center"/>
        <w:rPr>
          <w:rFonts w:ascii="PT Astra Serif" w:hAnsi="PT Astra Serif"/>
          <w:sz w:val="28"/>
          <w:szCs w:val="28"/>
        </w:rPr>
      </w:pPr>
    </w:p>
    <w:p w:rsidR="00101B08" w:rsidRPr="00D517B3" w:rsidRDefault="00101B08" w:rsidP="00101B08">
      <w:pPr>
        <w:pStyle w:val="ConsPlusTitle"/>
        <w:shd w:val="clear" w:color="auto" w:fill="FFFFFF" w:themeFill="background1"/>
        <w:jc w:val="center"/>
        <w:rPr>
          <w:rFonts w:ascii="PT Astra Serif" w:hAnsi="PT Astra Serif"/>
          <w:sz w:val="28"/>
          <w:szCs w:val="28"/>
        </w:rPr>
      </w:pPr>
    </w:p>
    <w:p w:rsidR="00101B08" w:rsidRPr="00D517B3" w:rsidRDefault="005772AB" w:rsidP="00CF5015">
      <w:pPr>
        <w:pStyle w:val="ConsPlusNormal"/>
        <w:shd w:val="clear" w:color="auto" w:fill="FFFFFF" w:themeFill="background1"/>
        <w:ind w:firstLine="709"/>
        <w:jc w:val="both"/>
        <w:rPr>
          <w:rStyle w:val="6pt"/>
          <w:rFonts w:ascii="PT Astra Serif" w:hAnsi="PT Astra Serif"/>
        </w:rPr>
      </w:pPr>
      <w:r w:rsidRPr="005772AB">
        <w:rPr>
          <w:rFonts w:ascii="PT Astra Serif" w:hAnsi="PT Astra Serif" w:cs="Times New Roman"/>
          <w:sz w:val="28"/>
          <w:szCs w:val="28"/>
        </w:rPr>
        <w:t>В соответствии со статьёй 78 Бюджетного кодекса Российской Федерации, в целях реализации мероприятий государственной программы Ульяновской области «Содействие занятости населения и развитие трудовых ресурсов в Ульяновской области», утверждённой постановлением Правительства Ульяновской области от 14.11.2019 № 26/576-П «Об утверждении государственной программы Ульяновской области «Содействие занятости населения и развитие трудовых ресурсов в Ульяновской обл</w:t>
      </w:r>
      <w:r w:rsidR="00CF5015">
        <w:rPr>
          <w:rFonts w:ascii="PT Astra Serif" w:hAnsi="PT Astra Serif" w:cs="Times New Roman"/>
          <w:sz w:val="28"/>
          <w:szCs w:val="28"/>
        </w:rPr>
        <w:t xml:space="preserve">асти» Правительство Ульяновской </w:t>
      </w:r>
      <w:r w:rsidRPr="005772AB">
        <w:rPr>
          <w:rFonts w:ascii="PT Astra Serif" w:hAnsi="PT Astra Serif" w:cs="Times New Roman"/>
          <w:sz w:val="28"/>
          <w:szCs w:val="28"/>
        </w:rPr>
        <w:t>области п о с т а н о в л я е т:</w:t>
      </w:r>
    </w:p>
    <w:p w:rsidR="00101B08" w:rsidRPr="00D517B3" w:rsidRDefault="00101B08" w:rsidP="00101B08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1.</w:t>
      </w:r>
      <w:r w:rsidRPr="00D517B3">
        <w:rPr>
          <w:rFonts w:ascii="PT Astra Serif" w:hAnsi="PT Astra Serif"/>
          <w:sz w:val="28"/>
          <w:szCs w:val="28"/>
        </w:rPr>
        <w:t> 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Утвердить: </w:t>
      </w:r>
    </w:p>
    <w:p w:rsidR="00101B08" w:rsidRPr="00D517B3" w:rsidRDefault="00101B08" w:rsidP="00101B08">
      <w:pPr>
        <w:shd w:val="clear" w:color="auto" w:fill="FFFFFF" w:themeFill="background1"/>
        <w:spacing w:after="0"/>
        <w:ind w:firstLine="708"/>
        <w:jc w:val="both"/>
        <w:rPr>
          <w:rStyle w:val="30"/>
          <w:rFonts w:ascii="PT Astra Serif" w:hAnsi="PT Astra Serif"/>
          <w:b w:val="0"/>
          <w:bCs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1.1.</w:t>
      </w:r>
      <w:r w:rsidR="00B506F7" w:rsidRPr="00D517B3">
        <w:rPr>
          <w:rFonts w:ascii="PT Astra Serif" w:hAnsi="PT Astra Serif"/>
          <w:sz w:val="28"/>
          <w:szCs w:val="28"/>
          <w:lang w:val="ru-RU"/>
        </w:rPr>
        <w:t> 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Правила организации профессионального обучения и дополнительного профессионального образования </w:t>
      </w:r>
      <w:r w:rsidR="00CF1D0C">
        <w:rPr>
          <w:rFonts w:ascii="PT Astra Serif" w:hAnsi="PT Astra Serif"/>
          <w:sz w:val="28"/>
          <w:szCs w:val="28"/>
          <w:lang w:val="ru-RU"/>
        </w:rPr>
        <w:t>лиц</w:t>
      </w:r>
      <w:r w:rsidR="00B506F7" w:rsidRPr="00D517B3">
        <w:rPr>
          <w:rFonts w:ascii="PT Astra Serif" w:hAnsi="PT Astra Serif"/>
          <w:sz w:val="28"/>
          <w:szCs w:val="28"/>
          <w:lang w:val="ru-RU"/>
        </w:rPr>
        <w:t xml:space="preserve"> в возрасте 50-ти лет и старше</w:t>
      </w:r>
      <w:r w:rsidR="002B5CDD">
        <w:rPr>
          <w:rFonts w:ascii="PT Astra Serif" w:hAnsi="PT Astra Serif"/>
          <w:sz w:val="28"/>
          <w:szCs w:val="28"/>
          <w:lang w:val="ru-RU"/>
        </w:rPr>
        <w:t>, а также лиц предпенсионного возраста</w:t>
      </w:r>
      <w:r w:rsidR="009D56BE" w:rsidRPr="009D56BE">
        <w:rPr>
          <w:rStyle w:val="30"/>
          <w:rFonts w:ascii="PT Astra Serif" w:hAnsi="PT Astra Serif"/>
          <w:b w:val="0"/>
          <w:bCs/>
          <w:szCs w:val="28"/>
          <w:lang w:val="ru-RU"/>
        </w:rPr>
        <w:t>с использованием персонифицированных образовательных сертификатов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(приложение №1);</w:t>
      </w:r>
    </w:p>
    <w:p w:rsidR="00101B08" w:rsidRDefault="00101B08" w:rsidP="00101B08">
      <w:pPr>
        <w:shd w:val="clear" w:color="auto" w:fill="FFFFFF" w:themeFill="background1"/>
        <w:spacing w:after="0"/>
        <w:ind w:firstLine="708"/>
        <w:jc w:val="both"/>
        <w:rPr>
          <w:rStyle w:val="30"/>
          <w:rFonts w:ascii="PT Astra Serif" w:hAnsi="PT Astra Serif"/>
          <w:b w:val="0"/>
          <w:bCs/>
          <w:szCs w:val="28"/>
          <w:lang w:val="ru-RU"/>
        </w:rPr>
      </w:pP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>1.2.</w:t>
      </w:r>
      <w:r w:rsidR="00B506F7"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> </w:t>
      </w: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Правила назначения и выплаты стипендии </w:t>
      </w:r>
      <w:r w:rsidR="00CA72AC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незанятым </w:t>
      </w:r>
      <w:r w:rsidR="004E015D">
        <w:rPr>
          <w:rStyle w:val="30"/>
          <w:rFonts w:ascii="PT Astra Serif" w:hAnsi="PT Astra Serif"/>
          <w:b w:val="0"/>
          <w:bCs/>
          <w:szCs w:val="28"/>
          <w:lang w:val="ru-RU"/>
        </w:rPr>
        <w:t>лицам</w:t>
      </w:r>
      <w:r w:rsidR="00B506F7"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 в возрасте 50-ти лет и старше</w:t>
      </w:r>
      <w:r w:rsidR="002B5CDD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, а также </w:t>
      </w:r>
      <w:r w:rsidR="00CA72AC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незанятым </w:t>
      </w:r>
      <w:r w:rsidR="002B5CDD">
        <w:rPr>
          <w:rStyle w:val="30"/>
          <w:rFonts w:ascii="PT Astra Serif" w:hAnsi="PT Astra Serif"/>
          <w:b w:val="0"/>
          <w:bCs/>
          <w:szCs w:val="28"/>
          <w:lang w:val="ru-RU"/>
        </w:rPr>
        <w:t>лиц</w:t>
      </w:r>
      <w:r w:rsidR="004E015D">
        <w:rPr>
          <w:rStyle w:val="30"/>
          <w:rFonts w:ascii="PT Astra Serif" w:hAnsi="PT Astra Serif"/>
          <w:b w:val="0"/>
          <w:bCs/>
          <w:szCs w:val="28"/>
          <w:lang w:val="ru-RU"/>
        </w:rPr>
        <w:t>ам</w:t>
      </w:r>
      <w:r w:rsidR="002B5CDD">
        <w:rPr>
          <w:rStyle w:val="30"/>
          <w:rFonts w:ascii="PT Astra Serif" w:hAnsi="PT Astra Serif"/>
          <w:b w:val="0"/>
          <w:bCs/>
          <w:szCs w:val="28"/>
          <w:lang w:val="ru-RU"/>
        </w:rPr>
        <w:t>предпенсионного возраста</w:t>
      </w:r>
      <w:r w:rsidR="008C45CD">
        <w:rPr>
          <w:rStyle w:val="30"/>
          <w:rFonts w:ascii="PT Astra Serif" w:hAnsi="PT Astra Serif"/>
          <w:b w:val="0"/>
          <w:bCs/>
          <w:szCs w:val="28"/>
          <w:lang w:val="ru-RU"/>
        </w:rPr>
        <w:t>,</w:t>
      </w:r>
      <w:r w:rsidR="006B41E7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 ищущим работу </w:t>
      </w: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в период прохождения профессионального обучения или получения дополнительного профессионального образования (приложение № </w:t>
      </w:r>
      <w:r w:rsidR="00172C9B">
        <w:rPr>
          <w:rStyle w:val="30"/>
          <w:rFonts w:ascii="PT Astra Serif" w:hAnsi="PT Astra Serif"/>
          <w:b w:val="0"/>
          <w:bCs/>
          <w:szCs w:val="28"/>
          <w:lang w:val="ru-RU"/>
        </w:rPr>
        <w:t>2</w:t>
      </w:r>
      <w:r w:rsidR="00F24461">
        <w:rPr>
          <w:rStyle w:val="30"/>
          <w:rFonts w:ascii="PT Astra Serif" w:hAnsi="PT Astra Serif"/>
          <w:b w:val="0"/>
          <w:bCs/>
          <w:szCs w:val="28"/>
          <w:lang w:val="ru-RU"/>
        </w:rPr>
        <w:t>);</w:t>
      </w:r>
    </w:p>
    <w:p w:rsidR="00F24461" w:rsidRDefault="00F24461" w:rsidP="00101B08">
      <w:pPr>
        <w:shd w:val="clear" w:color="auto" w:fill="FFFFFF" w:themeFill="background1"/>
        <w:spacing w:after="0"/>
        <w:ind w:firstLine="708"/>
        <w:jc w:val="both"/>
        <w:rPr>
          <w:rStyle w:val="30"/>
          <w:rFonts w:ascii="PT Astra Serif" w:hAnsi="PT Astra Serif"/>
          <w:b w:val="0"/>
          <w:bCs/>
          <w:szCs w:val="28"/>
          <w:lang w:val="ru-RU"/>
        </w:rPr>
      </w:pPr>
      <w:r>
        <w:rPr>
          <w:rStyle w:val="30"/>
          <w:rFonts w:ascii="PT Astra Serif" w:hAnsi="PT Astra Serif"/>
          <w:b w:val="0"/>
          <w:bCs/>
          <w:szCs w:val="28"/>
          <w:lang w:val="ru-RU"/>
        </w:rPr>
        <w:t>1.</w:t>
      </w:r>
      <w:r w:rsidR="00172C9B">
        <w:rPr>
          <w:rStyle w:val="30"/>
          <w:rFonts w:ascii="PT Astra Serif" w:hAnsi="PT Astra Serif"/>
          <w:b w:val="0"/>
          <w:bCs/>
          <w:szCs w:val="28"/>
          <w:lang w:val="ru-RU"/>
        </w:rPr>
        <w:t>3</w:t>
      </w:r>
      <w:r>
        <w:rPr>
          <w:rStyle w:val="30"/>
          <w:rFonts w:ascii="PT Astra Serif" w:hAnsi="PT Astra Serif"/>
          <w:b w:val="0"/>
          <w:bCs/>
          <w:szCs w:val="28"/>
          <w:lang w:val="ru-RU"/>
        </w:rPr>
        <w:t>. </w:t>
      </w:r>
      <w:r w:rsidRPr="00F24461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Правила </w:t>
      </w:r>
      <w:r w:rsidR="00172C9B" w:rsidRPr="00172C9B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назначения и выплаты </w:t>
      </w:r>
      <w:r w:rsidR="004E015D">
        <w:rPr>
          <w:rStyle w:val="30"/>
          <w:rFonts w:ascii="PT Astra Serif" w:hAnsi="PT Astra Serif"/>
          <w:b w:val="0"/>
          <w:bCs/>
          <w:szCs w:val="28"/>
          <w:lang w:val="ru-RU"/>
        </w:rPr>
        <w:t>лицам</w:t>
      </w:r>
      <w:r w:rsidR="00172C9B" w:rsidRPr="00172C9B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 в возрасте 50-ти лет и старше</w:t>
      </w:r>
      <w:r w:rsidR="002B5CDD">
        <w:rPr>
          <w:rStyle w:val="30"/>
          <w:rFonts w:ascii="PT Astra Serif" w:hAnsi="PT Astra Serif"/>
          <w:b w:val="0"/>
          <w:bCs/>
          <w:szCs w:val="28"/>
          <w:lang w:val="ru-RU"/>
        </w:rPr>
        <w:t>, а также лиц</w:t>
      </w:r>
      <w:r w:rsidR="004E015D">
        <w:rPr>
          <w:rStyle w:val="30"/>
          <w:rFonts w:ascii="PT Astra Serif" w:hAnsi="PT Astra Serif"/>
          <w:b w:val="0"/>
          <w:bCs/>
          <w:szCs w:val="28"/>
          <w:lang w:val="ru-RU"/>
        </w:rPr>
        <w:t>ам</w:t>
      </w:r>
      <w:r w:rsidR="002B5CDD">
        <w:rPr>
          <w:rStyle w:val="30"/>
          <w:rFonts w:ascii="PT Astra Serif" w:hAnsi="PT Astra Serif"/>
          <w:b w:val="0"/>
          <w:bCs/>
          <w:szCs w:val="28"/>
          <w:lang w:val="ru-RU"/>
        </w:rPr>
        <w:t>предпенсионного возраста</w:t>
      </w:r>
      <w:r w:rsidR="00172C9B" w:rsidRPr="00172C9B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 компенсации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обратно, суточных и компенсации расходов по найму жилого помещения за время пребывания в другой местности</w:t>
      </w:r>
      <w:r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 (приложение № </w:t>
      </w:r>
      <w:r w:rsidR="00172C9B">
        <w:rPr>
          <w:rStyle w:val="30"/>
          <w:rFonts w:ascii="PT Astra Serif" w:hAnsi="PT Astra Serif"/>
          <w:b w:val="0"/>
          <w:bCs/>
          <w:szCs w:val="28"/>
          <w:lang w:val="ru-RU"/>
        </w:rPr>
        <w:t>3</w:t>
      </w:r>
      <w:r>
        <w:rPr>
          <w:rStyle w:val="30"/>
          <w:rFonts w:ascii="PT Astra Serif" w:hAnsi="PT Astra Serif"/>
          <w:b w:val="0"/>
          <w:bCs/>
          <w:szCs w:val="28"/>
          <w:lang w:val="ru-RU"/>
        </w:rPr>
        <w:t>)</w:t>
      </w:r>
      <w:r w:rsidRPr="00F24461">
        <w:rPr>
          <w:rStyle w:val="30"/>
          <w:rFonts w:ascii="PT Astra Serif" w:hAnsi="PT Astra Serif"/>
          <w:b w:val="0"/>
          <w:bCs/>
          <w:szCs w:val="28"/>
          <w:lang w:val="ru-RU"/>
        </w:rPr>
        <w:t>;</w:t>
      </w:r>
    </w:p>
    <w:p w:rsidR="00101B08" w:rsidRPr="00D517B3" w:rsidRDefault="00101B08" w:rsidP="00101B08">
      <w:pPr>
        <w:shd w:val="clear" w:color="auto" w:fill="FFFFFF" w:themeFill="background1"/>
        <w:spacing w:after="0"/>
        <w:ind w:firstLine="708"/>
        <w:jc w:val="both"/>
        <w:rPr>
          <w:rStyle w:val="30"/>
          <w:rFonts w:ascii="PT Astra Serif" w:hAnsi="PT Astra Serif"/>
          <w:b w:val="0"/>
          <w:bCs/>
          <w:szCs w:val="28"/>
          <w:lang w:val="ru-RU"/>
        </w:rPr>
      </w:pP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>2.</w:t>
      </w:r>
      <w:r w:rsidR="00B506F7"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> </w:t>
      </w: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Финансовое обеспечение мероприятий, связанных с </w:t>
      </w:r>
      <w:r w:rsidR="008C45CD">
        <w:rPr>
          <w:rStyle w:val="30"/>
          <w:rFonts w:ascii="PT Astra Serif" w:hAnsi="PT Astra Serif"/>
          <w:b w:val="0"/>
          <w:bCs/>
          <w:szCs w:val="28"/>
          <w:lang w:val="ru-RU"/>
        </w:rPr>
        <w:t>реализацией настоящ</w:t>
      </w:r>
      <w:r w:rsidR="00853046">
        <w:rPr>
          <w:rStyle w:val="30"/>
          <w:rFonts w:ascii="PT Astra Serif" w:hAnsi="PT Astra Serif"/>
          <w:b w:val="0"/>
          <w:bCs/>
          <w:szCs w:val="28"/>
          <w:lang w:val="ru-RU"/>
        </w:rPr>
        <w:t>его</w:t>
      </w:r>
      <w:r w:rsidR="008C45CD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 поступлени</w:t>
      </w:r>
      <w:r w:rsidR="00853046">
        <w:rPr>
          <w:rStyle w:val="30"/>
          <w:rFonts w:ascii="PT Astra Serif" w:hAnsi="PT Astra Serif"/>
          <w:b w:val="0"/>
          <w:bCs/>
          <w:szCs w:val="28"/>
          <w:lang w:val="ru-RU"/>
        </w:rPr>
        <w:t>я</w:t>
      </w: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осуществляется в пределах бюджетных ассигнований, предусмотренных на соответствующие целив областном бюджете Ульяновской области на соответствующий финансовый год и плановый период, и лимитов </w:t>
      </w: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lastRenderedPageBreak/>
        <w:t xml:space="preserve">бюджетных обязательств, доведённыхдо исполнительного органа государственной власти Ульяновской области, уполномоченного в сфере занятости населения как получателя средств областного бюджета Ульяновской области. </w:t>
      </w:r>
    </w:p>
    <w:p w:rsidR="00B40A52" w:rsidRPr="00B40A52" w:rsidRDefault="00101B08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3.</w:t>
      </w:r>
      <w:r w:rsidRPr="00D517B3">
        <w:rPr>
          <w:rFonts w:ascii="PT Astra Serif" w:hAnsi="PT Astra Serif"/>
          <w:sz w:val="28"/>
          <w:szCs w:val="28"/>
        </w:rPr>
        <w:t> </w:t>
      </w:r>
      <w:r w:rsidR="00B40A52">
        <w:rPr>
          <w:rFonts w:ascii="PT Astra Serif" w:hAnsi="PT Astra Serif"/>
          <w:sz w:val="28"/>
          <w:szCs w:val="28"/>
          <w:lang w:val="ru-RU"/>
        </w:rPr>
        <w:t xml:space="preserve">Признать утратившим силу </w:t>
      </w:r>
      <w:r w:rsidR="00B40A52" w:rsidRPr="00B40A52">
        <w:rPr>
          <w:rFonts w:ascii="PT Astra Serif" w:hAnsi="PT Astra Serif"/>
          <w:sz w:val="28"/>
          <w:szCs w:val="28"/>
          <w:lang w:val="ru-RU"/>
        </w:rPr>
        <w:t>постановление Правительства Ульяновской области от</w:t>
      </w:r>
      <w:r w:rsidR="00B40A52">
        <w:rPr>
          <w:rFonts w:ascii="PT Astra Serif" w:hAnsi="PT Astra Serif"/>
          <w:sz w:val="28"/>
          <w:szCs w:val="28"/>
          <w:lang w:val="ru-RU"/>
        </w:rPr>
        <w:t xml:space="preserve"> 26.08.2019 № 429-П</w:t>
      </w:r>
      <w:r w:rsidR="00686332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686332" w:rsidRPr="00686332">
        <w:rPr>
          <w:rFonts w:ascii="PT Astra Serif" w:hAnsi="PT Astra Serif"/>
          <w:sz w:val="28"/>
          <w:szCs w:val="28"/>
          <w:lang w:val="ru-RU"/>
        </w:rPr>
        <w:t>Об организации профессионального обучения и дополнительного профессионального образования лиц предпенсионного возраста</w:t>
      </w:r>
      <w:r w:rsidR="00686332">
        <w:rPr>
          <w:rFonts w:ascii="PT Astra Serif" w:hAnsi="PT Astra Serif"/>
          <w:sz w:val="28"/>
          <w:szCs w:val="28"/>
          <w:lang w:val="ru-RU"/>
        </w:rPr>
        <w:t>»</w:t>
      </w:r>
      <w:r w:rsidR="00B40A52">
        <w:rPr>
          <w:rFonts w:ascii="PT Astra Serif" w:hAnsi="PT Astra Serif"/>
          <w:sz w:val="28"/>
          <w:szCs w:val="28"/>
          <w:lang w:val="ru-RU"/>
        </w:rPr>
        <w:t>.</w:t>
      </w:r>
    </w:p>
    <w:p w:rsidR="00101B08" w:rsidRPr="00D517B3" w:rsidRDefault="00B40A52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4. </w:t>
      </w:r>
      <w:r w:rsidR="00101B08" w:rsidRPr="00D517B3"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на следующий день после дня его официального опубликования.</w:t>
      </w:r>
    </w:p>
    <w:p w:rsidR="00101B08" w:rsidRPr="00D517B3" w:rsidRDefault="00101B08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</w:p>
    <w:p w:rsidR="00101B08" w:rsidRPr="00D517B3" w:rsidRDefault="00101B08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</w:p>
    <w:p w:rsidR="00101B08" w:rsidRPr="00D517B3" w:rsidRDefault="00101B08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</w:p>
    <w:p w:rsidR="00101B08" w:rsidRPr="00D517B3" w:rsidRDefault="00101B08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Председатель </w:t>
      </w:r>
    </w:p>
    <w:p w:rsidR="00101B08" w:rsidRDefault="00101B08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Правительства области                                                                 А.А.Смекалин</w:t>
      </w:r>
    </w:p>
    <w:p w:rsidR="005F35EA" w:rsidRDefault="005F35EA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</w:p>
    <w:p w:rsidR="005F35EA" w:rsidRDefault="005F35EA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</w:p>
    <w:p w:rsidR="005F35EA" w:rsidRDefault="005F35EA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</w:p>
    <w:p w:rsidR="005F35EA" w:rsidRDefault="005F35EA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  <w:sectPr w:rsidR="005F35EA" w:rsidSect="00642D5E">
          <w:headerReference w:type="default" r:id="rId8"/>
          <w:pgSz w:w="12240" w:h="15840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B33D4" w:rsidRPr="00D517B3" w:rsidRDefault="0095040D" w:rsidP="0093768C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ПРИЛОЖЕНИЕ № 1</w:t>
      </w:r>
    </w:p>
    <w:p w:rsidR="002B33D4" w:rsidRPr="00D517B3" w:rsidRDefault="0095040D" w:rsidP="0093768C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к постановлению Правительства Ульяновской области</w:t>
      </w:r>
    </w:p>
    <w:p w:rsidR="002B33D4" w:rsidRPr="00D517B3" w:rsidRDefault="0095040D" w:rsidP="0093768C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93768C" w:rsidRPr="00D517B3">
        <w:rPr>
          <w:rFonts w:ascii="PT Astra Serif" w:hAnsi="PT Astra Serif"/>
          <w:sz w:val="28"/>
          <w:szCs w:val="28"/>
          <w:lang w:val="ru-RU"/>
        </w:rPr>
        <w:t>____________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20</w:t>
      </w:r>
      <w:r w:rsidR="00520FAF">
        <w:rPr>
          <w:rFonts w:ascii="PT Astra Serif" w:hAnsi="PT Astra Serif"/>
          <w:sz w:val="28"/>
          <w:szCs w:val="28"/>
          <w:lang w:val="ru-RU"/>
        </w:rPr>
        <w:t>20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г. № </w:t>
      </w:r>
      <w:r w:rsidR="0093768C" w:rsidRPr="00D517B3">
        <w:rPr>
          <w:rFonts w:ascii="PT Astra Serif" w:hAnsi="PT Astra Serif"/>
          <w:sz w:val="28"/>
          <w:szCs w:val="28"/>
          <w:lang w:val="ru-RU"/>
        </w:rPr>
        <w:t>_____</w:t>
      </w:r>
    </w:p>
    <w:p w:rsidR="0093768C" w:rsidRPr="00D517B3" w:rsidRDefault="0093768C" w:rsidP="0093768C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93768C" w:rsidRPr="00D517B3" w:rsidRDefault="0093768C" w:rsidP="0093768C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194EFF" w:rsidRPr="00FD4827" w:rsidRDefault="0095040D" w:rsidP="00194EFF">
      <w:pPr>
        <w:pStyle w:val="a0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D4827">
        <w:rPr>
          <w:rFonts w:ascii="PT Astra Serif" w:hAnsi="PT Astra Serif"/>
          <w:b/>
          <w:sz w:val="28"/>
          <w:szCs w:val="28"/>
          <w:lang w:val="ru-RU"/>
        </w:rPr>
        <w:t>ПРАВИЛА</w:t>
      </w:r>
    </w:p>
    <w:p w:rsidR="002B33D4" w:rsidRPr="00FD4827" w:rsidRDefault="0095040D" w:rsidP="009D56BE">
      <w:pPr>
        <w:pStyle w:val="a0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D4827">
        <w:rPr>
          <w:rFonts w:ascii="PT Astra Serif" w:hAnsi="PT Astra Serif"/>
          <w:b/>
          <w:sz w:val="28"/>
          <w:szCs w:val="28"/>
          <w:lang w:val="ru-RU"/>
        </w:rPr>
        <w:t xml:space="preserve">организации профессионального обучения и дополнительного профессионального образования </w:t>
      </w:r>
      <w:r w:rsidR="004E015D">
        <w:rPr>
          <w:rFonts w:ascii="PT Astra Serif" w:hAnsi="PT Astra Serif"/>
          <w:b/>
          <w:sz w:val="28"/>
          <w:szCs w:val="28"/>
          <w:lang w:val="ru-RU"/>
        </w:rPr>
        <w:t>лиц</w:t>
      </w:r>
      <w:r w:rsidR="00194EFF" w:rsidRPr="00FD4827">
        <w:rPr>
          <w:rFonts w:ascii="PT Astra Serif" w:hAnsi="PT Astra Serif"/>
          <w:b/>
          <w:sz w:val="28"/>
          <w:szCs w:val="28"/>
          <w:lang w:val="ru-RU"/>
        </w:rPr>
        <w:t xml:space="preserve"> в возрасте 50-ти лет и старше</w:t>
      </w:r>
      <w:r w:rsidR="00B52883">
        <w:rPr>
          <w:rFonts w:ascii="PT Astra Serif" w:hAnsi="PT Astra Serif"/>
          <w:b/>
          <w:sz w:val="28"/>
          <w:szCs w:val="28"/>
          <w:lang w:val="ru-RU"/>
        </w:rPr>
        <w:t>, а также лиц предпенсионного возраста</w:t>
      </w:r>
      <w:r w:rsidR="009D56BE">
        <w:rPr>
          <w:rStyle w:val="30"/>
          <w:rFonts w:ascii="PT Astra Serif" w:hAnsi="PT Astra Serif"/>
          <w:bCs/>
          <w:szCs w:val="28"/>
          <w:lang w:val="ru-RU"/>
        </w:rPr>
        <w:t>с использованием персонифицированных образовательных сертификатов</w:t>
      </w:r>
    </w:p>
    <w:p w:rsidR="00194EFF" w:rsidRPr="00D517B3" w:rsidRDefault="00194EFF" w:rsidP="00194EFF">
      <w:pPr>
        <w:pStyle w:val="a0"/>
        <w:spacing w:before="0" w:after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2B33D4" w:rsidRPr="00D517B3" w:rsidRDefault="00054469" w:rsidP="00054469">
      <w:pPr>
        <w:tabs>
          <w:tab w:val="left" w:pos="1134"/>
        </w:tabs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1. 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Настоящие Правила устанавливают порядок организации профессионального обучения и дополнительного профессионального образования </w:t>
      </w:r>
      <w:r w:rsidR="004E015D">
        <w:rPr>
          <w:rFonts w:ascii="PT Astra Serif" w:hAnsi="PT Astra Serif"/>
          <w:sz w:val="28"/>
          <w:szCs w:val="28"/>
          <w:lang w:val="ru-RU"/>
        </w:rPr>
        <w:t>лиц</w:t>
      </w:r>
      <w:r w:rsidR="00625C12" w:rsidRPr="00D517B3">
        <w:rPr>
          <w:rFonts w:ascii="PT Astra Serif" w:hAnsi="PT Astra Serif"/>
          <w:sz w:val="28"/>
          <w:szCs w:val="28"/>
          <w:lang w:val="ru-RU"/>
        </w:rPr>
        <w:t xml:space="preserve"> в возрасте 50-ти лет и старше</w:t>
      </w:r>
      <w:r w:rsidR="00B52883">
        <w:rPr>
          <w:rFonts w:ascii="PT Astra Serif" w:hAnsi="PT Astra Serif"/>
          <w:sz w:val="28"/>
          <w:szCs w:val="28"/>
          <w:lang w:val="ru-RU"/>
        </w:rPr>
        <w:t>, а также лиц предпенсионного возраста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с использованием персонифицированных образовательных сертификатов</w:t>
      </w:r>
      <w:r w:rsidR="00C43FC9" w:rsidRPr="00C43FC9">
        <w:rPr>
          <w:rFonts w:ascii="PT Astra Serif" w:hAnsi="PT Astra Serif"/>
          <w:sz w:val="28"/>
          <w:szCs w:val="28"/>
          <w:lang w:val="ru-RU"/>
        </w:rPr>
        <w:t>в рамках регионального проекта «</w:t>
      </w:r>
      <w:r w:rsidR="00ED0931" w:rsidRPr="00ED0931">
        <w:rPr>
          <w:rFonts w:ascii="PT Astra Serif" w:hAnsi="PT Astra Serif"/>
          <w:sz w:val="28"/>
          <w:szCs w:val="28"/>
          <w:lang w:val="ru-RU"/>
        </w:rPr>
        <w:t>Разработка и реализация программы системной поддержки и повышения качества жизни граждан старшего поколения «Старшее поколение» на территории Ульяновской области</w:t>
      </w:r>
      <w:r w:rsidR="00C43FC9" w:rsidRPr="00C43FC9">
        <w:rPr>
          <w:rFonts w:ascii="PT Astra Serif" w:hAnsi="PT Astra Serif"/>
          <w:sz w:val="28"/>
          <w:szCs w:val="28"/>
          <w:lang w:val="ru-RU"/>
        </w:rPr>
        <w:t>» национального проекта «Демография»</w:t>
      </w:r>
      <w:r w:rsidR="00ED0931">
        <w:rPr>
          <w:rFonts w:ascii="PT Astra Serif" w:hAnsi="PT Astra Serif"/>
          <w:sz w:val="28"/>
          <w:szCs w:val="28"/>
          <w:lang w:val="ru-RU"/>
        </w:rPr>
        <w:t xml:space="preserve"> (далее – обучение, граждане, региональный проект соответственно)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.</w:t>
      </w:r>
    </w:p>
    <w:p w:rsidR="00AA2EB6" w:rsidRDefault="00054469" w:rsidP="00054469">
      <w:pPr>
        <w:tabs>
          <w:tab w:val="left" w:pos="1134"/>
        </w:tabs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2. </w:t>
      </w:r>
      <w:r w:rsidR="00AA2EB6" w:rsidRPr="00AA2EB6">
        <w:rPr>
          <w:rFonts w:ascii="PT Astra Serif" w:hAnsi="PT Astra Serif"/>
          <w:sz w:val="28"/>
          <w:szCs w:val="28"/>
          <w:lang w:val="ru-RU"/>
        </w:rPr>
        <w:t>Для целей настоящих Правил используемые в нём понятия означают следующее:</w:t>
      </w:r>
    </w:p>
    <w:p w:rsidR="00AA2EB6" w:rsidRDefault="00AA2EB6" w:rsidP="00054469">
      <w:pPr>
        <w:tabs>
          <w:tab w:val="left" w:pos="1134"/>
        </w:tabs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1) </w:t>
      </w:r>
      <w:r w:rsidRPr="00AA2EB6">
        <w:rPr>
          <w:rFonts w:ascii="PT Astra Serif" w:hAnsi="PT Astra Serif"/>
          <w:sz w:val="28"/>
          <w:szCs w:val="28"/>
          <w:lang w:val="ru-RU"/>
        </w:rPr>
        <w:t xml:space="preserve">лица предпенсионного возраста </w:t>
      </w:r>
      <w:r>
        <w:rPr>
          <w:rFonts w:ascii="PT Astra Serif" w:hAnsi="PT Astra Serif"/>
          <w:sz w:val="28"/>
          <w:szCs w:val="28"/>
          <w:lang w:val="ru-RU"/>
        </w:rPr>
        <w:t>–</w:t>
      </w:r>
      <w:r w:rsidRPr="00AA2EB6">
        <w:rPr>
          <w:rFonts w:ascii="PT Astra Serif" w:hAnsi="PT Astra Serif"/>
          <w:sz w:val="28"/>
          <w:szCs w:val="28"/>
          <w:lang w:val="ru-RU"/>
        </w:rPr>
        <w:t>лица</w:t>
      </w:r>
      <w:r w:rsidR="00E41AE7">
        <w:rPr>
          <w:rFonts w:ascii="PT Astra Serif" w:hAnsi="PT Astra Serif"/>
          <w:sz w:val="28"/>
          <w:szCs w:val="28"/>
          <w:lang w:val="ru-RU"/>
        </w:rPr>
        <w:t xml:space="preserve"> в течение 5 лет </w:t>
      </w:r>
      <w:r w:rsidR="00E41AE7" w:rsidRPr="00AA2EB6">
        <w:rPr>
          <w:rFonts w:ascii="PT Astra Serif" w:hAnsi="PT Astra Serif"/>
          <w:sz w:val="28"/>
          <w:szCs w:val="28"/>
          <w:lang w:val="ru-RU"/>
        </w:rPr>
        <w:t>до наступления возраста, дающего право на страховую пенсию по старости, в</w:t>
      </w:r>
      <w:r w:rsidR="00E41AE7">
        <w:rPr>
          <w:rFonts w:ascii="PT Astra Serif" w:hAnsi="PT Astra Serif"/>
          <w:sz w:val="28"/>
          <w:szCs w:val="28"/>
          <w:lang w:val="ru-RU"/>
        </w:rPr>
        <w:t xml:space="preserve"> том числе назначаемую досрочно,</w:t>
      </w:r>
      <w:r w:rsidR="008C45CD" w:rsidRPr="00AA2EB6">
        <w:rPr>
          <w:rFonts w:ascii="PT Astra Serif" w:hAnsi="PT Astra Serif"/>
          <w:sz w:val="28"/>
          <w:szCs w:val="28"/>
          <w:lang w:val="ru-RU"/>
        </w:rPr>
        <w:t>не достигшие возраста 50-ти лет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2B33D4" w:rsidRPr="00D517B3" w:rsidRDefault="00AA2EB6" w:rsidP="00054469">
      <w:pPr>
        <w:tabs>
          <w:tab w:val="left" w:pos="1134"/>
        </w:tabs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2) 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персонифицированны</w:t>
      </w:r>
      <w:r w:rsidR="00054469" w:rsidRPr="00D517B3">
        <w:rPr>
          <w:rFonts w:ascii="PT Astra Serif" w:hAnsi="PT Astra Serif"/>
          <w:sz w:val="28"/>
          <w:szCs w:val="28"/>
          <w:lang w:val="ru-RU"/>
        </w:rPr>
        <w:t>й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образовательный сертификат</w:t>
      </w:r>
      <w:r>
        <w:rPr>
          <w:rFonts w:ascii="PT Astra Serif" w:hAnsi="PT Astra Serif"/>
          <w:sz w:val="28"/>
          <w:szCs w:val="28"/>
          <w:lang w:val="ru-RU"/>
        </w:rPr>
        <w:t xml:space="preserve"> – 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именной документ, подтверждающий право гражданина на прохождение профессионального обучения или получение дополнительног</w:t>
      </w:r>
      <w:r>
        <w:rPr>
          <w:rFonts w:ascii="PT Astra Serif" w:hAnsi="PT Astra Serif"/>
          <w:sz w:val="28"/>
          <w:szCs w:val="28"/>
          <w:lang w:val="ru-RU"/>
        </w:rPr>
        <w:t>о профессионального образования</w:t>
      </w:r>
      <w:r>
        <w:rPr>
          <w:rFonts w:ascii="PT Astra Serif" w:hAnsi="PT Astra Serif"/>
          <w:sz w:val="28"/>
          <w:szCs w:val="28"/>
          <w:lang w:val="ru-RU"/>
        </w:rPr>
        <w:br/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по </w:t>
      </w:r>
      <w:r w:rsidR="00E23383" w:rsidRPr="00D517B3">
        <w:rPr>
          <w:rFonts w:ascii="PT Astra Serif" w:hAnsi="PT Astra Serif"/>
          <w:sz w:val="28"/>
          <w:szCs w:val="28"/>
          <w:lang w:val="ru-RU"/>
        </w:rPr>
        <w:t>основным профессиональным образовательным программами дополнительным образовательным программам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, реализуемым организациями, осуществляющими образовательную деятельность(далее </w:t>
      </w:r>
      <w:r w:rsidR="007F0D7B" w:rsidRPr="00D517B3">
        <w:rPr>
          <w:rFonts w:ascii="PT Astra Serif" w:hAnsi="PT Astra Serif"/>
          <w:sz w:val="28"/>
          <w:szCs w:val="28"/>
          <w:lang w:val="ru-RU"/>
        </w:rPr>
        <w:t>–</w:t>
      </w:r>
      <w:r>
        <w:rPr>
          <w:rFonts w:ascii="PT Astra Serif" w:hAnsi="PT Astra Serif"/>
          <w:sz w:val="28"/>
          <w:szCs w:val="28"/>
          <w:lang w:val="ru-RU"/>
        </w:rPr>
        <w:t xml:space="preserve">сертификат, </w:t>
      </w:r>
      <w:r w:rsidR="00E23383" w:rsidRPr="00D517B3">
        <w:rPr>
          <w:rFonts w:ascii="PT Astra Serif" w:hAnsi="PT Astra Serif"/>
          <w:sz w:val="28"/>
          <w:szCs w:val="28"/>
          <w:lang w:val="ru-RU"/>
        </w:rPr>
        <w:t xml:space="preserve">образовательные программы, 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образовательные организации соответственно), и предоставляющий гражданину право на оплату указанных образовательных услуг за счёт бюджетных ассигнований областного бюджета Ульяновской области.</w:t>
      </w:r>
    </w:p>
    <w:p w:rsidR="00054469" w:rsidRPr="00D517B3" w:rsidRDefault="00054469" w:rsidP="00B52883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3. Профессиональное обучение и дополнительное профессиональное образование предусмотрено для </w:t>
      </w:r>
      <w:r w:rsidR="004E015D">
        <w:rPr>
          <w:rFonts w:ascii="PT Astra Serif" w:hAnsi="PT Astra Serif"/>
          <w:sz w:val="28"/>
          <w:szCs w:val="28"/>
          <w:lang w:val="ru-RU"/>
        </w:rPr>
        <w:t>лиц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в возрасте 50-ти лет и старше</w:t>
      </w:r>
      <w:r w:rsidR="00B52883">
        <w:rPr>
          <w:rFonts w:ascii="PT Astra Serif" w:hAnsi="PT Astra Serif"/>
          <w:sz w:val="28"/>
          <w:szCs w:val="28"/>
          <w:lang w:val="ru-RU"/>
        </w:rPr>
        <w:t>, а также лиц предпенсионного возраста</w:t>
      </w:r>
      <w:r w:rsidRPr="00D517B3">
        <w:rPr>
          <w:rFonts w:ascii="PT Astra Serif" w:hAnsi="PT Astra Serif"/>
          <w:sz w:val="28"/>
          <w:szCs w:val="28"/>
          <w:lang w:val="ru-RU"/>
        </w:rPr>
        <w:t>, состоящих в трудовых отношениях, а также ищущих работу и обратившихся в органы службы занятости</w:t>
      </w:r>
      <w:r w:rsidR="00B274E6" w:rsidRPr="00D517B3">
        <w:rPr>
          <w:rFonts w:ascii="PT Astra Serif" w:hAnsi="PT Astra Serif"/>
          <w:sz w:val="28"/>
          <w:szCs w:val="28"/>
          <w:lang w:val="ru-RU"/>
        </w:rPr>
        <w:t>, но не состоящих на учёте в органах службы занятости</w:t>
      </w:r>
      <w:r w:rsidR="00B52883" w:rsidRPr="00D517B3">
        <w:rPr>
          <w:rFonts w:ascii="PT Astra Serif" w:hAnsi="PT Astra Serif"/>
          <w:sz w:val="28"/>
          <w:szCs w:val="28"/>
          <w:lang w:val="ru-RU"/>
        </w:rPr>
        <w:t>в качестве безработных(далее – граждане).</w:t>
      </w:r>
    </w:p>
    <w:p w:rsidR="002B33D4" w:rsidRPr="00D517B3" w:rsidRDefault="009F5C3E" w:rsidP="00B52883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4. 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Обучение организуется в соответствии с перечнем профессий</w:t>
      </w:r>
      <w:r w:rsidR="00F1753F" w:rsidRPr="00D517B3">
        <w:rPr>
          <w:rFonts w:ascii="PT Astra Serif" w:hAnsi="PT Astra Serif"/>
          <w:sz w:val="28"/>
          <w:szCs w:val="28"/>
          <w:lang w:val="ru-RU"/>
        </w:rPr>
        <w:br/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и специальностей, по которым осуществляется профессиональное обучение</w:t>
      </w:r>
      <w:r w:rsidR="00F1753F" w:rsidRPr="00D517B3">
        <w:rPr>
          <w:rFonts w:ascii="PT Astra Serif" w:hAnsi="PT Astra Serif"/>
          <w:sz w:val="28"/>
          <w:szCs w:val="28"/>
          <w:lang w:val="ru-RU"/>
        </w:rPr>
        <w:br/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и дополнительное профессиональное образование </w:t>
      </w:r>
      <w:r w:rsidRPr="00D517B3">
        <w:rPr>
          <w:rFonts w:ascii="PT Astra Serif" w:hAnsi="PT Astra Serif"/>
          <w:sz w:val="28"/>
          <w:szCs w:val="28"/>
          <w:lang w:val="ru-RU"/>
        </w:rPr>
        <w:t>граждан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в образовательных организациях (далее </w:t>
      </w:r>
      <w:r w:rsidRPr="00D517B3">
        <w:rPr>
          <w:rFonts w:ascii="PT Astra Serif" w:hAnsi="PT Astra Serif"/>
          <w:sz w:val="28"/>
          <w:szCs w:val="28"/>
          <w:lang w:val="ru-RU"/>
        </w:rPr>
        <w:t>–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Перечень профессий и специальностей).</w:t>
      </w:r>
    </w:p>
    <w:p w:rsidR="00211370" w:rsidRPr="00D517B3" w:rsidRDefault="009F5C3E" w:rsidP="0021137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5. </w:t>
      </w:r>
      <w:r w:rsidR="00165C72" w:rsidRPr="00165C72">
        <w:rPr>
          <w:rFonts w:ascii="PT Astra Serif" w:hAnsi="PT Astra Serif"/>
          <w:sz w:val="28"/>
          <w:szCs w:val="28"/>
          <w:lang w:val="ru-RU"/>
        </w:rPr>
        <w:t>Образовательные организации должны соответствовать следующим требованиям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>:</w:t>
      </w:r>
    </w:p>
    <w:p w:rsidR="00211370" w:rsidRPr="00D517B3" w:rsidRDefault="000D5356" w:rsidP="0021137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1) 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>наличие лицензии на осуществление образовательной деятельности</w:t>
      </w:r>
      <w:r w:rsidR="00F53A02" w:rsidRPr="00D517B3">
        <w:rPr>
          <w:rFonts w:ascii="PT Astra Serif" w:hAnsi="PT Astra Serif"/>
          <w:sz w:val="28"/>
          <w:szCs w:val="28"/>
          <w:lang w:val="ru-RU"/>
        </w:rPr>
        <w:br/>
      </w:r>
      <w:r w:rsidR="00211370" w:rsidRPr="00D517B3">
        <w:rPr>
          <w:rFonts w:ascii="PT Astra Serif" w:hAnsi="PT Astra Serif"/>
          <w:sz w:val="28"/>
          <w:szCs w:val="28"/>
          <w:lang w:val="ru-RU"/>
        </w:rPr>
        <w:t>по основным профессиональным образовательным программам</w:t>
      </w:r>
      <w:r w:rsidR="00F53A02" w:rsidRPr="00D517B3">
        <w:rPr>
          <w:rFonts w:ascii="PT Astra Serif" w:hAnsi="PT Astra Serif"/>
          <w:sz w:val="28"/>
          <w:szCs w:val="28"/>
          <w:lang w:val="ru-RU"/>
        </w:rPr>
        <w:br/>
      </w:r>
      <w:r w:rsidR="00211370" w:rsidRPr="00D517B3">
        <w:rPr>
          <w:rFonts w:ascii="PT Astra Serif" w:hAnsi="PT Astra Serif"/>
          <w:sz w:val="28"/>
          <w:szCs w:val="28"/>
          <w:lang w:val="ru-RU"/>
        </w:rPr>
        <w:t>и (или) дополнительным образовательным программам;</w:t>
      </w:r>
    </w:p>
    <w:p w:rsidR="00211370" w:rsidRPr="00D517B3" w:rsidRDefault="00211370" w:rsidP="0021137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2)</w:t>
      </w:r>
      <w:r w:rsidR="000D5356" w:rsidRPr="00D517B3">
        <w:rPr>
          <w:rFonts w:ascii="PT Astra Serif" w:hAnsi="PT Astra Serif"/>
          <w:sz w:val="28"/>
          <w:szCs w:val="28"/>
          <w:lang w:val="ru-RU"/>
        </w:rPr>
        <w:t> 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отсутствие проведения в отношении образовательной организации процедуры аннулирования либо приостановления действия лицензии </w:t>
      </w:r>
      <w:r w:rsidR="00E17BAB" w:rsidRPr="00D517B3">
        <w:rPr>
          <w:rFonts w:ascii="PT Astra Serif" w:hAnsi="PT Astra Serif"/>
          <w:sz w:val="28"/>
          <w:szCs w:val="28"/>
          <w:lang w:val="ru-RU"/>
        </w:rPr>
        <w:br/>
      </w:r>
      <w:r w:rsidRPr="00D517B3">
        <w:rPr>
          <w:rFonts w:ascii="PT Astra Serif" w:hAnsi="PT Astra Serif"/>
          <w:sz w:val="28"/>
          <w:szCs w:val="28"/>
          <w:lang w:val="ru-RU"/>
        </w:rPr>
        <w:t>на осуществление образовательной деятельности по основным профессиональным образовательным программам и (или) дополнительным образовательным программам;</w:t>
      </w:r>
    </w:p>
    <w:p w:rsidR="00211370" w:rsidRPr="00D517B3" w:rsidRDefault="00211370" w:rsidP="0021137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3)</w:t>
      </w:r>
      <w:r w:rsidR="000D5356" w:rsidRPr="00D517B3">
        <w:rPr>
          <w:rFonts w:ascii="PT Astra Serif" w:hAnsi="PT Astra Serif"/>
          <w:sz w:val="28"/>
          <w:szCs w:val="28"/>
          <w:lang w:val="ru-RU"/>
        </w:rPr>
        <w:t> </w:t>
      </w:r>
      <w:r w:rsidR="001E1403" w:rsidRPr="001E1403">
        <w:rPr>
          <w:rFonts w:ascii="PT Astra Serif" w:hAnsi="PT Astra Serif"/>
          <w:sz w:val="28"/>
          <w:szCs w:val="28"/>
          <w:lang w:val="ru-RU"/>
        </w:rPr>
        <w:t>в отношении образовательной организации не введена процедура банкротства, деятельность образовательной организации не приостановлена в порядке, предусмотренном законодательством Российской Федерации</w:t>
      </w:r>
      <w:r w:rsidRPr="00D517B3">
        <w:rPr>
          <w:rFonts w:ascii="PT Astra Serif" w:hAnsi="PT Astra Serif"/>
          <w:sz w:val="28"/>
          <w:szCs w:val="28"/>
          <w:lang w:val="ru-RU"/>
        </w:rPr>
        <w:t>;</w:t>
      </w:r>
    </w:p>
    <w:p w:rsidR="00211370" w:rsidRPr="00D517B3" w:rsidRDefault="00211370" w:rsidP="0021137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4)</w:t>
      </w:r>
      <w:r w:rsidR="000D5356" w:rsidRPr="00D517B3">
        <w:rPr>
          <w:rFonts w:ascii="PT Astra Serif" w:hAnsi="PT Astra Serif"/>
          <w:sz w:val="28"/>
          <w:szCs w:val="28"/>
          <w:lang w:val="ru-RU"/>
        </w:rPr>
        <w:t> </w:t>
      </w:r>
      <w:r w:rsidRPr="00D517B3">
        <w:rPr>
          <w:rFonts w:ascii="PT Astra Serif" w:hAnsi="PT Astra Serif"/>
          <w:sz w:val="28"/>
          <w:szCs w:val="28"/>
          <w:lang w:val="ru-RU"/>
        </w:rPr>
        <w:t>отсутствие в реестре недобросовестных поставщиков (подрядчиков, исполнителей) сведений об образовательной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образовательной организации;</w:t>
      </w:r>
    </w:p>
    <w:p w:rsidR="00211370" w:rsidRPr="00D517B3" w:rsidRDefault="00211370" w:rsidP="0021137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5)</w:t>
      </w:r>
      <w:r w:rsidR="000D5356" w:rsidRPr="00D517B3">
        <w:rPr>
          <w:rFonts w:ascii="PT Astra Serif" w:hAnsi="PT Astra Serif"/>
          <w:sz w:val="28"/>
          <w:szCs w:val="28"/>
          <w:lang w:val="ru-RU"/>
        </w:rPr>
        <w:t> </w:t>
      </w:r>
      <w:r w:rsidRPr="00D517B3">
        <w:rPr>
          <w:rFonts w:ascii="PT Astra Serif" w:hAnsi="PT Astra Serif"/>
          <w:sz w:val="28"/>
          <w:szCs w:val="28"/>
          <w:lang w:val="ru-RU"/>
        </w:rPr>
        <w:t>наличие у образовательной организации материально-технической базы, необходимой для проведения обучения и расположенной на территории Ульяновской области;</w:t>
      </w:r>
    </w:p>
    <w:p w:rsidR="00211370" w:rsidRPr="00D517B3" w:rsidRDefault="003258F5" w:rsidP="0021137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6</w:t>
      </w:r>
      <w:r w:rsidR="000D5356" w:rsidRPr="00D517B3">
        <w:rPr>
          <w:rFonts w:ascii="PT Astra Serif" w:hAnsi="PT Astra Serif"/>
          <w:sz w:val="28"/>
          <w:szCs w:val="28"/>
          <w:lang w:val="ru-RU"/>
        </w:rPr>
        <w:t>)</w:t>
      </w:r>
      <w:r w:rsidR="000D5356" w:rsidRPr="00D517B3">
        <w:rPr>
          <w:rFonts w:ascii="PT Astra Serif" w:hAnsi="PT Astra Serif"/>
          <w:sz w:val="28"/>
          <w:szCs w:val="28"/>
        </w:rPr>
        <w:t> 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>наличие у образовательной организации разработанной учебно-программной документации по профессиям, специальностям, компетенциям, включенным в Перечень профессий и специальностей;</w:t>
      </w:r>
    </w:p>
    <w:p w:rsidR="00211370" w:rsidRPr="00D517B3" w:rsidRDefault="003258F5" w:rsidP="0021137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7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>)</w:t>
      </w:r>
      <w:r w:rsidR="000D5356" w:rsidRPr="00D517B3">
        <w:rPr>
          <w:rFonts w:ascii="PT Astra Serif" w:hAnsi="PT Astra Serif"/>
          <w:sz w:val="28"/>
          <w:szCs w:val="28"/>
        </w:rPr>
        <w:t> 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 xml:space="preserve">наличие у образовательной организации возможности зачисления </w:t>
      </w:r>
      <w:r w:rsidR="004E015D">
        <w:rPr>
          <w:rFonts w:ascii="PT Astra Serif" w:hAnsi="PT Astra Serif"/>
          <w:sz w:val="28"/>
          <w:szCs w:val="28"/>
          <w:lang w:val="ru-RU"/>
        </w:rPr>
        <w:t>лиц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 xml:space="preserve"> в возрасте 50-ти лет и старше</w:t>
      </w:r>
      <w:r w:rsidR="00F70F76">
        <w:rPr>
          <w:rFonts w:ascii="PT Astra Serif" w:hAnsi="PT Astra Serif"/>
          <w:sz w:val="28"/>
          <w:szCs w:val="28"/>
          <w:lang w:val="ru-RU"/>
        </w:rPr>
        <w:t>, а также лиц предпенсионного возраста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 xml:space="preserve"> в имеющиеся или формируемые самостоятельно образовательными организациями группы для обучения;</w:t>
      </w:r>
    </w:p>
    <w:p w:rsidR="00211370" w:rsidRPr="00D517B3" w:rsidRDefault="003258F5" w:rsidP="00211370">
      <w:pPr>
        <w:tabs>
          <w:tab w:val="left" w:pos="1134"/>
        </w:tabs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8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>) </w:t>
      </w:r>
      <w:r w:rsidR="000D5356" w:rsidRPr="00D517B3">
        <w:rPr>
          <w:rFonts w:ascii="PT Astra Serif" w:hAnsi="PT Astra Serif"/>
          <w:sz w:val="28"/>
          <w:szCs w:val="28"/>
          <w:lang w:val="ru-RU"/>
        </w:rPr>
        <w:t xml:space="preserve">образовательная организация 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>включ</w:t>
      </w:r>
      <w:r w:rsidR="000D5356" w:rsidRPr="00D517B3">
        <w:rPr>
          <w:rFonts w:ascii="PT Astra Serif" w:hAnsi="PT Astra Serif"/>
          <w:sz w:val="28"/>
          <w:szCs w:val="28"/>
          <w:lang w:val="ru-RU"/>
        </w:rPr>
        <w:t>ена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 xml:space="preserve"> в перечень организаций, оказывающих образовательные услуги по профессиональному обучению и дополнительному профессиональному образованию </w:t>
      </w:r>
      <w:r w:rsidR="004E015D">
        <w:rPr>
          <w:rFonts w:ascii="PT Astra Serif" w:hAnsi="PT Astra Serif"/>
          <w:sz w:val="28"/>
          <w:szCs w:val="28"/>
          <w:lang w:val="ru-RU"/>
        </w:rPr>
        <w:t>лиц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 xml:space="preserve"> в возрасте 50-ти лет и старше</w:t>
      </w:r>
      <w:r w:rsidR="00F70F76">
        <w:rPr>
          <w:rFonts w:ascii="PT Astra Serif" w:hAnsi="PT Astra Serif"/>
          <w:sz w:val="28"/>
          <w:szCs w:val="28"/>
          <w:lang w:val="ru-RU"/>
        </w:rPr>
        <w:t>, а также лиц предпенсионного возраста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 xml:space="preserve"> на территории Ульяновской области (далее </w:t>
      </w:r>
      <w:r w:rsidR="000D5356" w:rsidRPr="00D517B3">
        <w:rPr>
          <w:rFonts w:ascii="PT Astra Serif" w:hAnsi="PT Astra Serif"/>
          <w:sz w:val="28"/>
          <w:szCs w:val="28"/>
          <w:lang w:val="ru-RU"/>
        </w:rPr>
        <w:t xml:space="preserve">– </w:t>
      </w:r>
      <w:r w:rsidR="00211370" w:rsidRPr="00D517B3">
        <w:rPr>
          <w:rFonts w:ascii="PT Astra Serif" w:hAnsi="PT Astra Serif"/>
          <w:sz w:val="28"/>
          <w:szCs w:val="28"/>
          <w:lang w:val="ru-RU"/>
        </w:rPr>
        <w:t>Перечень образовательных организаций).</w:t>
      </w:r>
    </w:p>
    <w:p w:rsidR="002B33D4" w:rsidRPr="00D517B3" w:rsidRDefault="000D5356" w:rsidP="000D1A6D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6. 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Перечень образовательных организаций и Перечень профессий</w:t>
      </w:r>
      <w:r w:rsidR="00F1753F" w:rsidRPr="00D517B3">
        <w:rPr>
          <w:rFonts w:ascii="PT Astra Serif" w:hAnsi="PT Astra Serif"/>
          <w:sz w:val="28"/>
          <w:szCs w:val="28"/>
          <w:lang w:val="ru-RU"/>
        </w:rPr>
        <w:br/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и специальностей утверждаются исполнительным органом государственной власти Ульяновской области, уполномоченным в сфере занятости населения(далее </w:t>
      </w:r>
      <w:r w:rsidR="009F5C3E" w:rsidRPr="00D517B3">
        <w:rPr>
          <w:rFonts w:ascii="PT Astra Serif" w:hAnsi="PT Astra Serif"/>
          <w:sz w:val="28"/>
          <w:szCs w:val="28"/>
          <w:lang w:val="ru-RU"/>
        </w:rPr>
        <w:t>–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уполномоченный орган), ежегодно до 25 декабря и размещаются</w:t>
      </w:r>
      <w:r w:rsidR="00F1753F" w:rsidRPr="00D517B3">
        <w:rPr>
          <w:rFonts w:ascii="PT Astra Serif" w:hAnsi="PT Astra Serif"/>
          <w:sz w:val="28"/>
          <w:szCs w:val="28"/>
          <w:lang w:val="ru-RU"/>
        </w:rPr>
        <w:br/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на официальном сайте уполномоченного органа в </w:t>
      </w:r>
      <w:r w:rsidR="009F5C3E" w:rsidRPr="00D517B3">
        <w:rPr>
          <w:rFonts w:ascii="PT Astra Serif" w:hAnsi="PT Astra Serif"/>
          <w:sz w:val="28"/>
          <w:szCs w:val="28"/>
          <w:lang w:val="ru-RU"/>
        </w:rPr>
        <w:t>информационно-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телекоммуникационной сети «Интернет» (далее </w:t>
      </w:r>
      <w:r w:rsidR="009F5C3E" w:rsidRPr="00D517B3">
        <w:rPr>
          <w:rFonts w:ascii="PT Astra Serif" w:hAnsi="PT Astra Serif"/>
          <w:sz w:val="28"/>
          <w:szCs w:val="28"/>
          <w:lang w:val="ru-RU"/>
        </w:rPr>
        <w:t>–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официальный </w:t>
      </w:r>
      <w:r w:rsidR="009F5C3E" w:rsidRPr="00D517B3">
        <w:rPr>
          <w:rFonts w:ascii="PT Astra Serif" w:hAnsi="PT Astra Serif"/>
          <w:sz w:val="28"/>
          <w:szCs w:val="28"/>
          <w:lang w:val="ru-RU"/>
        </w:rPr>
        <w:t>портал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)</w:t>
      </w:r>
      <w:r w:rsidR="00F1753F" w:rsidRPr="00D517B3">
        <w:rPr>
          <w:rFonts w:ascii="PT Astra Serif" w:hAnsi="PT Astra Serif"/>
          <w:sz w:val="28"/>
          <w:szCs w:val="28"/>
          <w:lang w:val="ru-RU"/>
        </w:rPr>
        <w:br/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не позднее 5 рабо</w:t>
      </w:r>
      <w:r w:rsidR="009F5C3E" w:rsidRPr="00D517B3">
        <w:rPr>
          <w:rFonts w:ascii="PT Astra Serif" w:hAnsi="PT Astra Serif"/>
          <w:sz w:val="28"/>
          <w:szCs w:val="28"/>
          <w:lang w:val="ru-RU"/>
        </w:rPr>
        <w:t>чих дней со дня их утверждения.</w:t>
      </w:r>
    </w:p>
    <w:p w:rsidR="009F2F19" w:rsidRPr="00D517B3" w:rsidRDefault="009F2F19" w:rsidP="000D1A6D">
      <w:pPr>
        <w:pStyle w:val="Compact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Порядок формирования и утверждения Перечня образовательных организаций устанавливается уполномоченным органом.</w:t>
      </w:r>
    </w:p>
    <w:p w:rsidR="002B33D4" w:rsidRPr="00D517B3" w:rsidRDefault="00DF3B9D" w:rsidP="005C21A1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7</w:t>
      </w:r>
      <w:r w:rsidR="00D67839" w:rsidRPr="005C21A1">
        <w:rPr>
          <w:rFonts w:ascii="PT Astra Serif" w:hAnsi="PT Astra Serif"/>
          <w:sz w:val="28"/>
          <w:szCs w:val="28"/>
          <w:lang w:val="ru-RU"/>
        </w:rPr>
        <w:t>. </w:t>
      </w:r>
      <w:r w:rsidR="0095040D" w:rsidRPr="005C21A1">
        <w:rPr>
          <w:rFonts w:ascii="PT Astra Serif" w:hAnsi="PT Astra Serif"/>
          <w:sz w:val="28"/>
          <w:szCs w:val="28"/>
          <w:lang w:val="ru-RU"/>
        </w:rPr>
        <w:t xml:space="preserve">Уполномоченный орган организует обучение граждан с использованием 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сертификатов.Продолжительность обучения граждан не должна превышать 3 месяцев, при этом минимальный срок освоения соответствующих образовательных программ не должен быть менее 16 и не должен превышать 500 часов.</w:t>
      </w:r>
    </w:p>
    <w:p w:rsidR="002B33D4" w:rsidRPr="00D517B3" w:rsidRDefault="0095040D" w:rsidP="0053606C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Сертификат не подлежит передаче другим лицам.</w:t>
      </w:r>
    </w:p>
    <w:p w:rsidR="002B33D4" w:rsidRPr="00D517B3" w:rsidRDefault="00DF3B9D" w:rsidP="0053606C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</w:t>
      </w:r>
      <w:r w:rsidR="008F68FA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Выбор формы обучения осуществляется гражданином самостоятельно.</w:t>
      </w:r>
    </w:p>
    <w:p w:rsidR="002B33D4" w:rsidRPr="00D517B3" w:rsidRDefault="00DF3B9D" w:rsidP="0053606C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="0053606C" w:rsidRPr="00D517B3">
        <w:rPr>
          <w:rFonts w:ascii="PT Astra Serif" w:hAnsi="PT Astra Serif"/>
          <w:sz w:val="28"/>
          <w:szCs w:val="28"/>
          <w:lang w:val="ru-RU"/>
        </w:rPr>
        <w:t>. Д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ля получения сертификата гражданин обращается в уполномоченный орган посредством представления в филиал областного государственного казённого учреждения «Кадровый центр Ульяновской области» (далее</w:t>
      </w:r>
      <w:r w:rsidR="00E22AEE" w:rsidRPr="00D517B3">
        <w:rPr>
          <w:rFonts w:ascii="PT Astra Serif" w:hAnsi="PT Astra Serif"/>
          <w:sz w:val="28"/>
          <w:szCs w:val="28"/>
          <w:lang w:val="ru-RU"/>
        </w:rPr>
        <w:t xml:space="preserve"> –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Кадровый центр) </w:t>
      </w:r>
      <w:r w:rsidR="00E22AEE" w:rsidRPr="00D517B3">
        <w:rPr>
          <w:rFonts w:ascii="PT Astra Serif" w:hAnsi="PT Astra Serif"/>
          <w:sz w:val="28"/>
          <w:szCs w:val="28"/>
          <w:lang w:val="ru-RU"/>
        </w:rPr>
        <w:t>с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заявлени</w:t>
      </w:r>
      <w:r w:rsidR="002117FB" w:rsidRPr="00D517B3">
        <w:rPr>
          <w:rFonts w:ascii="PT Astra Serif" w:hAnsi="PT Astra Serif"/>
          <w:sz w:val="28"/>
          <w:szCs w:val="28"/>
          <w:lang w:val="ru-RU"/>
        </w:rPr>
        <w:t>ем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на получение сертификата, составленн</w:t>
      </w:r>
      <w:r w:rsidR="002117FB" w:rsidRPr="00D517B3">
        <w:rPr>
          <w:rFonts w:ascii="PT Astra Serif" w:hAnsi="PT Astra Serif"/>
          <w:sz w:val="28"/>
          <w:szCs w:val="28"/>
          <w:lang w:val="ru-RU"/>
        </w:rPr>
        <w:t>ым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по форме, установленной приложением к настоящим Правилам (далее </w:t>
      </w:r>
      <w:r w:rsidR="002117FB" w:rsidRPr="00D517B3">
        <w:rPr>
          <w:rFonts w:ascii="PT Astra Serif" w:hAnsi="PT Astra Serif"/>
          <w:sz w:val="28"/>
          <w:szCs w:val="28"/>
          <w:lang w:val="ru-RU"/>
        </w:rPr>
        <w:t>–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заявление).</w:t>
      </w:r>
    </w:p>
    <w:p w:rsidR="002B33D4" w:rsidRPr="00D517B3" w:rsidRDefault="0095040D" w:rsidP="0053606C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К заявлению прилагаются:</w:t>
      </w:r>
    </w:p>
    <w:p w:rsidR="002B33D4" w:rsidRPr="00D517B3" w:rsidRDefault="0095040D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копия паспорта или иного документа, удостоверяющего в соответствии </w:t>
      </w:r>
      <w:r w:rsidR="00D072D9" w:rsidRPr="00D517B3">
        <w:rPr>
          <w:rFonts w:ascii="PT Astra Serif" w:hAnsi="PT Astra Serif"/>
          <w:sz w:val="28"/>
          <w:szCs w:val="28"/>
          <w:lang w:val="ru-RU"/>
        </w:rPr>
        <w:br/>
      </w:r>
      <w:r w:rsidRPr="00D517B3">
        <w:rPr>
          <w:rFonts w:ascii="PT Astra Serif" w:hAnsi="PT Astra Serif"/>
          <w:sz w:val="28"/>
          <w:szCs w:val="28"/>
          <w:lang w:val="ru-RU"/>
        </w:rPr>
        <w:t>с законодательством Российской Федерации личность гражданина;</w:t>
      </w:r>
    </w:p>
    <w:p w:rsidR="002B33D4" w:rsidRPr="00D517B3" w:rsidRDefault="0095040D" w:rsidP="001A005E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копия трудовой книжки (представляется гражданином, являющимся незанятым и ищущим работу) или копия трудовой книжки, заверенная работодателем (представляется гражданином, состоящим в трудовых отношениях)</w:t>
      </w:r>
      <w:r w:rsidR="001A005E">
        <w:rPr>
          <w:rFonts w:ascii="PT Astra Serif" w:hAnsi="PT Astra Serif"/>
          <w:sz w:val="28"/>
          <w:szCs w:val="28"/>
          <w:lang w:val="ru-RU"/>
        </w:rPr>
        <w:t>. В случае, если гражданин является индивидуальным предпринимателем, представляется выписка из Единого государственного реестра индивидуальных предпринимателей (ЕГРИП)</w:t>
      </w:r>
      <w:r w:rsidRPr="00D517B3">
        <w:rPr>
          <w:rFonts w:ascii="PT Astra Serif" w:hAnsi="PT Astra Serif"/>
          <w:sz w:val="28"/>
          <w:szCs w:val="28"/>
          <w:lang w:val="ru-RU"/>
        </w:rPr>
        <w:t>;</w:t>
      </w:r>
    </w:p>
    <w:p w:rsidR="002B33D4" w:rsidRPr="00D517B3" w:rsidRDefault="0095040D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копия страхового свидетельства обязательного пенсионного страхования гражданина;</w:t>
      </w:r>
    </w:p>
    <w:p w:rsidR="002B33D4" w:rsidRPr="00D517B3" w:rsidRDefault="0095040D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копия документа об образовании и (или) о квалификации гражданина.</w:t>
      </w:r>
    </w:p>
    <w:p w:rsidR="002B33D4" w:rsidRPr="00D517B3" w:rsidRDefault="0095040D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Уполномоченный работник Кадрового центра сверяет копии документов </w:t>
      </w:r>
      <w:r w:rsidR="00D072D9" w:rsidRPr="00D517B3">
        <w:rPr>
          <w:rFonts w:ascii="PT Astra Serif" w:hAnsi="PT Astra Serif"/>
          <w:sz w:val="28"/>
          <w:szCs w:val="28"/>
          <w:lang w:val="ru-RU"/>
        </w:rPr>
        <w:br/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с их подлинниками, выполняет на копиях документов удостоверительные надписи и возвращает подлинники документов </w:t>
      </w:r>
      <w:r w:rsidR="008B2E74" w:rsidRPr="00D517B3">
        <w:rPr>
          <w:rFonts w:ascii="PT Astra Serif" w:hAnsi="PT Astra Serif"/>
          <w:sz w:val="28"/>
          <w:szCs w:val="28"/>
          <w:lang w:val="ru-RU"/>
        </w:rPr>
        <w:t>представившему их гражданину.</w:t>
      </w:r>
    </w:p>
    <w:p w:rsidR="002B33D4" w:rsidRDefault="00DF3B9D" w:rsidP="008B2E74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10</w:t>
      </w:r>
      <w:r w:rsidR="008B2E74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Заявление и копии документов, представленные гражданином </w:t>
      </w:r>
      <w:r w:rsidR="00D072D9" w:rsidRPr="00D517B3">
        <w:rPr>
          <w:rFonts w:ascii="PT Astra Serif" w:hAnsi="PT Astra Serif"/>
          <w:sz w:val="28"/>
          <w:szCs w:val="28"/>
          <w:lang w:val="ru-RU"/>
        </w:rPr>
        <w:br/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в соответствии с пунктом </w:t>
      </w:r>
      <w:r w:rsidR="003B2A88">
        <w:rPr>
          <w:rFonts w:ascii="PT Astra Serif" w:hAnsi="PT Astra Serif"/>
          <w:sz w:val="28"/>
          <w:szCs w:val="28"/>
          <w:lang w:val="ru-RU"/>
        </w:rPr>
        <w:t>1</w:t>
      </w:r>
      <w:r w:rsidR="00DA7401">
        <w:rPr>
          <w:rFonts w:ascii="PT Astra Serif" w:hAnsi="PT Astra Serif"/>
          <w:sz w:val="28"/>
          <w:szCs w:val="28"/>
          <w:lang w:val="ru-RU"/>
        </w:rPr>
        <w:t>2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настоящих Правил, подлежат регистрации в журнале регистрации, форма и порядок ведения которого устанавливается уполномоченным органом, в день их поступления.</w:t>
      </w:r>
    </w:p>
    <w:p w:rsidR="00EC483A" w:rsidRDefault="00342C13" w:rsidP="00EC483A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DF3B9D">
        <w:rPr>
          <w:rFonts w:ascii="PT Astra Serif" w:hAnsi="PT Astra Serif"/>
          <w:sz w:val="28"/>
          <w:szCs w:val="28"/>
          <w:lang w:val="ru-RU"/>
        </w:rPr>
        <w:t>1</w:t>
      </w:r>
      <w:r w:rsidR="00CA37B8">
        <w:rPr>
          <w:rFonts w:ascii="PT Astra Serif" w:hAnsi="PT Astra Serif"/>
          <w:sz w:val="28"/>
          <w:szCs w:val="28"/>
          <w:lang w:val="ru-RU"/>
        </w:rPr>
        <w:t>. </w:t>
      </w:r>
      <w:r w:rsidR="00AA48E9">
        <w:rPr>
          <w:rFonts w:ascii="PT Astra Serif" w:hAnsi="PT Astra Serif"/>
          <w:sz w:val="28"/>
          <w:szCs w:val="28"/>
          <w:lang w:val="ru-RU"/>
        </w:rPr>
        <w:t>В случае, е</w:t>
      </w:r>
      <w:r w:rsidR="00EC483A" w:rsidRPr="00EC483A">
        <w:rPr>
          <w:rFonts w:ascii="PT Astra Serif" w:hAnsi="PT Astra Serif"/>
          <w:sz w:val="28"/>
          <w:szCs w:val="28"/>
          <w:lang w:val="ru-RU"/>
        </w:rPr>
        <w:t xml:space="preserve">сли </w:t>
      </w:r>
      <w:r w:rsidR="00EC483A">
        <w:rPr>
          <w:rFonts w:ascii="PT Astra Serif" w:hAnsi="PT Astra Serif"/>
          <w:sz w:val="28"/>
          <w:szCs w:val="28"/>
          <w:lang w:val="ru-RU"/>
        </w:rPr>
        <w:t xml:space="preserve">гражданин является лицом </w:t>
      </w:r>
      <w:r w:rsidR="00EC483A" w:rsidRPr="00EC483A">
        <w:rPr>
          <w:rFonts w:ascii="PT Astra Serif" w:hAnsi="PT Astra Serif"/>
          <w:sz w:val="28"/>
          <w:szCs w:val="28"/>
          <w:lang w:val="ru-RU"/>
        </w:rPr>
        <w:t>предпенсионного возраста, не достигши</w:t>
      </w:r>
      <w:r w:rsidR="00EC483A">
        <w:rPr>
          <w:rFonts w:ascii="PT Astra Serif" w:hAnsi="PT Astra Serif"/>
          <w:sz w:val="28"/>
          <w:szCs w:val="28"/>
          <w:lang w:val="ru-RU"/>
        </w:rPr>
        <w:t>м</w:t>
      </w:r>
      <w:r w:rsidR="00EC483A" w:rsidRPr="00EC483A">
        <w:rPr>
          <w:rFonts w:ascii="PT Astra Serif" w:hAnsi="PT Astra Serif"/>
          <w:sz w:val="28"/>
          <w:szCs w:val="28"/>
          <w:lang w:val="ru-RU"/>
        </w:rPr>
        <w:t xml:space="preserve"> возраста 50-ти лет, в день регистрации заявления и копий документов, представленных гражданином в соответствии с пунктом </w:t>
      </w:r>
      <w:r w:rsidR="00DA7401">
        <w:rPr>
          <w:rFonts w:ascii="PT Astra Serif" w:hAnsi="PT Astra Serif"/>
          <w:sz w:val="28"/>
          <w:szCs w:val="28"/>
          <w:lang w:val="ru-RU"/>
        </w:rPr>
        <w:t>9</w:t>
      </w:r>
      <w:r w:rsidR="00EC483A" w:rsidRPr="00EC483A">
        <w:rPr>
          <w:rFonts w:ascii="PT Astra Serif" w:hAnsi="PT Astra Serif"/>
          <w:sz w:val="28"/>
          <w:szCs w:val="28"/>
          <w:lang w:val="ru-RU"/>
        </w:rPr>
        <w:t xml:space="preserve"> настоящих Правил, работник Кадрового центра направляет в отделение Пенсионного фонда Российской Федерации по Ульяновской области запрос, в том числе с использованием системы межведомственного электронного взаимодействия, о принадлежности  гражданина к категории лиц предпенсионного возраста</w:t>
      </w:r>
      <w:r w:rsidR="00EC483A">
        <w:rPr>
          <w:rFonts w:ascii="PT Astra Serif" w:hAnsi="PT Astra Serif"/>
          <w:sz w:val="28"/>
          <w:szCs w:val="28"/>
          <w:lang w:val="ru-RU"/>
        </w:rPr>
        <w:t>.</w:t>
      </w:r>
    </w:p>
    <w:p w:rsidR="00EC483A" w:rsidRPr="00D517B3" w:rsidRDefault="00EC483A" w:rsidP="00EC483A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C483A">
        <w:rPr>
          <w:rFonts w:ascii="PT Astra Serif" w:hAnsi="PT Astra Serif"/>
          <w:sz w:val="28"/>
          <w:szCs w:val="28"/>
          <w:lang w:val="ru-RU"/>
        </w:rPr>
        <w:t>Гражданин вправе по собственной инициативе представить документ, подтверждающий его принадлежность к категории лиц предпенсионного возраста.</w:t>
      </w:r>
    </w:p>
    <w:p w:rsidR="002B33D4" w:rsidRPr="00D517B3" w:rsidRDefault="00342C13" w:rsidP="008B2E74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DF3B9D">
        <w:rPr>
          <w:rFonts w:ascii="PT Astra Serif" w:hAnsi="PT Astra Serif"/>
          <w:sz w:val="28"/>
          <w:szCs w:val="28"/>
          <w:lang w:val="ru-RU"/>
        </w:rPr>
        <w:t>2</w:t>
      </w:r>
      <w:r w:rsidR="008B2E74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В течение 1</w:t>
      </w:r>
      <w:r w:rsidR="007F4500" w:rsidRPr="00D517B3">
        <w:rPr>
          <w:rFonts w:ascii="PT Astra Serif" w:hAnsi="PT Astra Serif"/>
          <w:sz w:val="28"/>
          <w:szCs w:val="28"/>
          <w:lang w:val="ru-RU"/>
        </w:rPr>
        <w:t>5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рабочих дней со дня регистрации заявления и копий документов, представленных гражданином в соответствии с пунктом </w:t>
      </w:r>
      <w:r w:rsidR="00DA7401">
        <w:rPr>
          <w:rFonts w:ascii="PT Astra Serif" w:hAnsi="PT Astra Serif"/>
          <w:sz w:val="28"/>
          <w:szCs w:val="28"/>
          <w:lang w:val="ru-RU"/>
        </w:rPr>
        <w:t>9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настоящих Правил</w:t>
      </w:r>
      <w:r w:rsidR="003B2A88" w:rsidRPr="003B2A88">
        <w:rPr>
          <w:rFonts w:ascii="PT Astra Serif" w:hAnsi="PT Astra Serif"/>
          <w:sz w:val="28"/>
          <w:szCs w:val="28"/>
          <w:lang w:val="ru-RU"/>
        </w:rPr>
        <w:t xml:space="preserve">и получения ответа на запрос, указанный в пункте </w:t>
      </w:r>
      <w:r>
        <w:rPr>
          <w:rFonts w:ascii="PT Astra Serif" w:hAnsi="PT Astra Serif"/>
          <w:sz w:val="28"/>
          <w:szCs w:val="28"/>
          <w:lang w:val="ru-RU"/>
        </w:rPr>
        <w:t>1</w:t>
      </w:r>
      <w:r w:rsidR="00DA7401">
        <w:rPr>
          <w:rFonts w:ascii="PT Astra Serif" w:hAnsi="PT Astra Serif"/>
          <w:sz w:val="28"/>
          <w:szCs w:val="28"/>
          <w:lang w:val="ru-RU"/>
        </w:rPr>
        <w:t>1</w:t>
      </w:r>
      <w:r w:rsidR="003B2A88" w:rsidRPr="003B2A88">
        <w:rPr>
          <w:rFonts w:ascii="PT Astra Serif" w:hAnsi="PT Astra Serif"/>
          <w:sz w:val="28"/>
          <w:szCs w:val="28"/>
          <w:lang w:val="ru-RU"/>
        </w:rPr>
        <w:t xml:space="preserve"> настоящих Правил (при необходимости)</w:t>
      </w:r>
      <w:r w:rsidR="00170C2C">
        <w:rPr>
          <w:rFonts w:ascii="PT Astra Serif" w:hAnsi="PT Astra Serif"/>
          <w:sz w:val="28"/>
          <w:szCs w:val="28"/>
          <w:lang w:val="ru-RU"/>
        </w:rPr>
        <w:t>,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уполномоченный орган осуществляет проверку полноты и достоверности содержащихся в заявлении и копиях документов сведений. По результатам проверки уполномоченный орган принимает решение о выдаче сертификата либо об отказе в выдаче сертификата, которое оформляется распоряжением уполномоченного органа.</w:t>
      </w:r>
    </w:p>
    <w:p w:rsidR="002B33D4" w:rsidRPr="00D517B3" w:rsidRDefault="00342C13" w:rsidP="0078562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DF3B9D">
        <w:rPr>
          <w:rFonts w:ascii="PT Astra Serif" w:hAnsi="PT Astra Serif"/>
          <w:sz w:val="28"/>
          <w:szCs w:val="28"/>
          <w:lang w:val="ru-RU"/>
        </w:rPr>
        <w:t>3</w:t>
      </w:r>
      <w:r w:rsidR="00785629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Уполномоченный орган принимает решение об отказе в выдаче сертификата в случаях представления гражданином копий документов, указанных в пункте </w:t>
      </w:r>
      <w:r w:rsidR="00DA7401">
        <w:rPr>
          <w:rFonts w:ascii="PT Astra Serif" w:hAnsi="PT Astra Serif"/>
          <w:sz w:val="28"/>
          <w:szCs w:val="28"/>
          <w:lang w:val="ru-RU"/>
        </w:rPr>
        <w:t>9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настоящих Правил, не в полном объёме, наличия в представленных гражданином копиях документов недостоверных и (или) неполных сведений, не</w:t>
      </w:r>
      <w:r w:rsidR="00785629" w:rsidRPr="00D517B3">
        <w:rPr>
          <w:rFonts w:ascii="PT Astra Serif" w:hAnsi="PT Astra Serif"/>
          <w:sz w:val="28"/>
          <w:szCs w:val="28"/>
          <w:lang w:val="ru-RU"/>
        </w:rPr>
        <w:t xml:space="preserve">соответствия 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гражданина </w:t>
      </w:r>
      <w:r w:rsidR="00785629" w:rsidRPr="00D517B3">
        <w:rPr>
          <w:rFonts w:ascii="PT Astra Serif" w:hAnsi="PT Astra Serif"/>
          <w:sz w:val="28"/>
          <w:szCs w:val="28"/>
          <w:lang w:val="ru-RU"/>
        </w:rPr>
        <w:t>установленному возрасту</w:t>
      </w:r>
      <w:r w:rsidR="001E490F">
        <w:rPr>
          <w:rFonts w:ascii="PT Astra Serif" w:hAnsi="PT Astra Serif"/>
          <w:sz w:val="28"/>
          <w:szCs w:val="28"/>
          <w:lang w:val="ru-RU"/>
        </w:rPr>
        <w:t xml:space="preserve"> либо статусу лица предпенсионного возраста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7F4500" w:rsidRPr="00D517B3">
        <w:rPr>
          <w:rFonts w:ascii="PT Astra Serif" w:hAnsi="PT Astra Serif"/>
          <w:sz w:val="28"/>
          <w:szCs w:val="28"/>
          <w:lang w:val="ru-RU"/>
        </w:rPr>
        <w:t xml:space="preserve">наличия у гражданина статуса безработного, </w:t>
      </w:r>
      <w:r w:rsidRPr="00543773">
        <w:rPr>
          <w:rFonts w:ascii="PT Astra Serif" w:hAnsi="PT Astra Serif"/>
          <w:sz w:val="28"/>
          <w:szCs w:val="28"/>
          <w:lang w:val="ru-RU"/>
        </w:rPr>
        <w:t xml:space="preserve">прохождения </w:t>
      </w:r>
      <w:r w:rsidR="0095040D" w:rsidRPr="00543773">
        <w:rPr>
          <w:rFonts w:ascii="PT Astra Serif" w:hAnsi="PT Astra Serif"/>
          <w:sz w:val="28"/>
          <w:szCs w:val="28"/>
          <w:lang w:val="ru-RU"/>
        </w:rPr>
        <w:t xml:space="preserve">гражданином </w:t>
      </w:r>
      <w:r w:rsidRPr="00543773">
        <w:rPr>
          <w:rFonts w:ascii="PT Astra Serif" w:hAnsi="PT Astra Serif"/>
          <w:sz w:val="28"/>
          <w:szCs w:val="28"/>
          <w:lang w:val="ru-RU"/>
        </w:rPr>
        <w:t>ранее обучения</w:t>
      </w:r>
      <w:r w:rsidR="00543773" w:rsidRPr="00543773">
        <w:rPr>
          <w:rFonts w:ascii="PT Astra Serif" w:hAnsi="PT Astra Serif"/>
          <w:sz w:val="28"/>
          <w:szCs w:val="28"/>
          <w:lang w:val="ru-RU"/>
        </w:rPr>
        <w:t xml:space="preserve"> в рамках региональной программы,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либо отсутствия или недостаточности лимитов бюджетных обязательств на финансовое обеспечение организации обучения, доведённых до уполномоченного органа как получателя средств областного бюджета Ульяновской области.</w:t>
      </w:r>
    </w:p>
    <w:p w:rsidR="00825C44" w:rsidRPr="00825C44" w:rsidRDefault="005A0147" w:rsidP="001274E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DF3B9D">
        <w:rPr>
          <w:rFonts w:ascii="PT Astra Serif" w:hAnsi="PT Astra Serif"/>
          <w:sz w:val="28"/>
          <w:szCs w:val="28"/>
          <w:lang w:val="ru-RU"/>
        </w:rPr>
        <w:t>4</w:t>
      </w:r>
      <w:r w:rsidR="007F4500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170C2C">
        <w:rPr>
          <w:rFonts w:ascii="PT Astra Serif" w:hAnsi="PT Astra Serif"/>
          <w:sz w:val="28"/>
          <w:szCs w:val="28"/>
          <w:lang w:val="ru-RU"/>
        </w:rPr>
        <w:t xml:space="preserve">В случае принятия решения </w:t>
      </w:r>
      <w:r w:rsidR="006D080D">
        <w:rPr>
          <w:rFonts w:ascii="PT Astra Serif" w:hAnsi="PT Astra Serif"/>
          <w:sz w:val="28"/>
          <w:szCs w:val="28"/>
          <w:lang w:val="ru-RU"/>
        </w:rPr>
        <w:t>об отказе в выдаче сертификата, н</w:t>
      </w:r>
      <w:r w:rsidR="00825C44" w:rsidRPr="00630B7F">
        <w:rPr>
          <w:rFonts w:ascii="PT Astra Serif" w:hAnsi="PT Astra Serif" w:cs="PT Astra Serif"/>
          <w:sz w:val="28"/>
          <w:szCs w:val="28"/>
          <w:lang w:val="ru-RU"/>
        </w:rPr>
        <w:t xml:space="preserve">е позднее </w:t>
      </w:r>
      <w:r w:rsidR="001A506F">
        <w:rPr>
          <w:rFonts w:ascii="PT Astra Serif" w:hAnsi="PT Astra Serif" w:cs="PT Astra Serif"/>
          <w:sz w:val="28"/>
          <w:szCs w:val="28"/>
          <w:lang w:val="ru-RU"/>
        </w:rPr>
        <w:t>1</w:t>
      </w:r>
      <w:r w:rsidR="00825C44" w:rsidRPr="00630B7F">
        <w:rPr>
          <w:rFonts w:ascii="PT Astra Serif" w:hAnsi="PT Astra Serif" w:cs="PT Astra Serif"/>
          <w:sz w:val="28"/>
          <w:szCs w:val="28"/>
          <w:lang w:val="ru-RU"/>
        </w:rPr>
        <w:t xml:space="preserve">5 рабочих дней со дня принятия соответствующего решения Кадровый центр направляет </w:t>
      </w:r>
      <w:r w:rsidR="00630B7F" w:rsidRPr="00630B7F">
        <w:rPr>
          <w:rFonts w:ascii="PT Astra Serif" w:hAnsi="PT Astra Serif"/>
          <w:sz w:val="28"/>
          <w:szCs w:val="28"/>
          <w:lang w:val="ru-RU"/>
        </w:rPr>
        <w:t>гражданину</w:t>
      </w:r>
      <w:r w:rsidR="00825C44" w:rsidRPr="00630B7F">
        <w:rPr>
          <w:rFonts w:ascii="PT Astra Serif" w:hAnsi="PT Astra Serif" w:cs="PT Astra Serif"/>
          <w:sz w:val="28"/>
          <w:szCs w:val="28"/>
          <w:lang w:val="ru-RU"/>
        </w:rPr>
        <w:t>уведомление</w:t>
      </w:r>
      <w:r w:rsidR="006D080D">
        <w:rPr>
          <w:rFonts w:ascii="PT Astra Serif" w:hAnsi="PT Astra Serif" w:cs="PT Astra Serif"/>
          <w:sz w:val="28"/>
          <w:szCs w:val="28"/>
          <w:lang w:val="ru-RU"/>
        </w:rPr>
        <w:t>. В</w:t>
      </w:r>
      <w:r w:rsidR="00825C44" w:rsidRPr="00630B7F">
        <w:rPr>
          <w:rFonts w:ascii="PT Astra Serif" w:hAnsi="PT Astra Serif" w:cs="PT Astra Serif"/>
          <w:sz w:val="28"/>
          <w:szCs w:val="28"/>
          <w:lang w:val="ru-RU"/>
        </w:rPr>
        <w:t xml:space="preserve"> уведомлении указываются обстоятельства, послужившие основанием для принятия такого решения в соответствии с пунктом </w:t>
      </w:r>
      <w:r>
        <w:rPr>
          <w:rFonts w:ascii="PT Astra Serif" w:hAnsi="PT Astra Serif" w:cs="PT Astra Serif"/>
          <w:sz w:val="28"/>
          <w:szCs w:val="28"/>
          <w:lang w:val="ru-RU"/>
        </w:rPr>
        <w:t>1</w:t>
      </w:r>
      <w:r w:rsidR="00DA7401">
        <w:rPr>
          <w:rFonts w:ascii="PT Astra Serif" w:hAnsi="PT Astra Serif" w:cs="PT Astra Serif"/>
          <w:sz w:val="28"/>
          <w:szCs w:val="28"/>
          <w:lang w:val="ru-RU"/>
        </w:rPr>
        <w:t>3</w:t>
      </w:r>
      <w:r w:rsidR="00825C44" w:rsidRPr="00630B7F">
        <w:rPr>
          <w:rFonts w:ascii="PT Astra Serif" w:hAnsi="PT Astra Serif" w:cs="PT Astra Serif"/>
          <w:sz w:val="28"/>
          <w:szCs w:val="28"/>
          <w:lang w:val="ru-RU"/>
        </w:rPr>
        <w:t xml:space="preserve"> н</w:t>
      </w:r>
      <w:bookmarkStart w:id="0" w:name="_GoBack"/>
      <w:bookmarkEnd w:id="0"/>
      <w:r w:rsidR="00825C44" w:rsidRPr="00630B7F">
        <w:rPr>
          <w:rFonts w:ascii="PT Astra Serif" w:hAnsi="PT Astra Serif" w:cs="PT Astra Serif"/>
          <w:sz w:val="28"/>
          <w:szCs w:val="28"/>
          <w:lang w:val="ru-RU"/>
        </w:rPr>
        <w:t>астоящих Правил.</w:t>
      </w:r>
    </w:p>
    <w:p w:rsidR="002B33D4" w:rsidRPr="00D517B3" w:rsidRDefault="005A0147" w:rsidP="001274E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DF3B9D">
        <w:rPr>
          <w:rFonts w:ascii="PT Astra Serif" w:hAnsi="PT Astra Serif"/>
          <w:sz w:val="28"/>
          <w:szCs w:val="28"/>
          <w:lang w:val="ru-RU"/>
        </w:rPr>
        <w:t>5</w:t>
      </w:r>
      <w:r w:rsidR="001274E0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Гражданин</w:t>
      </w:r>
      <w:r w:rsidR="00CC758E">
        <w:rPr>
          <w:rFonts w:ascii="PT Astra Serif" w:hAnsi="PT Astra Serif"/>
          <w:sz w:val="28"/>
          <w:szCs w:val="28"/>
          <w:lang w:val="ru-RU"/>
        </w:rPr>
        <w:t>,</w:t>
      </w:r>
      <w:r w:rsidR="00BD658C">
        <w:rPr>
          <w:rFonts w:ascii="PT Astra Serif" w:hAnsi="PT Astra Serif"/>
          <w:sz w:val="28"/>
          <w:szCs w:val="28"/>
          <w:lang w:val="ru-RU"/>
        </w:rPr>
        <w:t xml:space="preserve"> в </w:t>
      </w:r>
      <w:r w:rsidR="00CC758E">
        <w:rPr>
          <w:rFonts w:ascii="PT Astra Serif" w:hAnsi="PT Astra Serif"/>
          <w:sz w:val="28"/>
          <w:szCs w:val="28"/>
          <w:lang w:val="ru-RU"/>
        </w:rPr>
        <w:t>отношении</w:t>
      </w:r>
      <w:r w:rsidR="00BD658C">
        <w:rPr>
          <w:rFonts w:ascii="PT Astra Serif" w:hAnsi="PT Astra Serif"/>
          <w:sz w:val="28"/>
          <w:szCs w:val="28"/>
          <w:lang w:val="ru-RU"/>
        </w:rPr>
        <w:t xml:space="preserve"> которого принято решение о выдаче сертификата заключает 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с Кадровым центром договор об организации прохождения профессионального обучения или получения дополнительного профессионального образования и получает сертификат для последующего его представления в образовательную организацию.</w:t>
      </w:r>
    </w:p>
    <w:p w:rsidR="001C56B0" w:rsidRPr="00D517B3" w:rsidRDefault="00A27EA7" w:rsidP="001C56B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DF3B9D">
        <w:rPr>
          <w:rFonts w:ascii="PT Astra Serif" w:hAnsi="PT Astra Serif"/>
          <w:sz w:val="28"/>
          <w:szCs w:val="28"/>
          <w:lang w:val="ru-RU"/>
        </w:rPr>
        <w:t>6</w:t>
      </w:r>
      <w:r w:rsidR="001C56B0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Сертификат формируется Кадровым центром на бумажном носителе, который подписывает руководитель (начальник районного отдела) филиала Кадрового центра либо лицо, исполняющее его обязанности. </w:t>
      </w:r>
    </w:p>
    <w:p w:rsidR="002B33D4" w:rsidRPr="00D517B3" w:rsidRDefault="00C42EAA" w:rsidP="001C56B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DF3B9D">
        <w:rPr>
          <w:rFonts w:ascii="PT Astra Serif" w:hAnsi="PT Astra Serif"/>
          <w:sz w:val="28"/>
          <w:szCs w:val="28"/>
          <w:lang w:val="ru-RU"/>
        </w:rPr>
        <w:t>7</w:t>
      </w:r>
      <w:r w:rsidR="001C56B0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Номинал сертификата для одного гражданина равен стоимости образовательных услуг за весь период обучения, определённой договором </w:t>
      </w:r>
      <w:r w:rsidR="008E5F89" w:rsidRPr="00D517B3">
        <w:rPr>
          <w:rFonts w:ascii="PT Astra Serif" w:hAnsi="PT Astra Serif"/>
          <w:sz w:val="28"/>
          <w:szCs w:val="28"/>
          <w:lang w:val="ru-RU"/>
        </w:rPr>
        <w:br/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об оказании платных образовательных услуг (далее </w:t>
      </w:r>
      <w:r w:rsidR="00946442" w:rsidRPr="00D517B3">
        <w:rPr>
          <w:rFonts w:ascii="PT Astra Serif" w:hAnsi="PT Astra Serif"/>
          <w:sz w:val="28"/>
          <w:szCs w:val="28"/>
          <w:lang w:val="ru-RU"/>
        </w:rPr>
        <w:t>–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договор), но не должен превышать </w:t>
      </w:r>
      <w:r w:rsidR="00004783" w:rsidRPr="00D517B3">
        <w:rPr>
          <w:rFonts w:ascii="PT Astra Serif" w:hAnsi="PT Astra Serif"/>
          <w:sz w:val="28"/>
          <w:szCs w:val="28"/>
          <w:lang w:val="ru-RU"/>
        </w:rPr>
        <w:t>53400 рублей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.</w:t>
      </w:r>
    </w:p>
    <w:p w:rsidR="002B33D4" w:rsidRPr="00D517B3" w:rsidRDefault="00C42EAA" w:rsidP="00946442">
      <w:pPr>
        <w:pStyle w:val="Compact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E790A">
        <w:rPr>
          <w:rFonts w:ascii="PT Astra Serif" w:hAnsi="PT Astra Serif"/>
          <w:sz w:val="28"/>
          <w:szCs w:val="28"/>
          <w:lang w:val="ru-RU"/>
        </w:rPr>
        <w:t>1</w:t>
      </w:r>
      <w:r w:rsidR="00DF3B9D">
        <w:rPr>
          <w:rFonts w:ascii="PT Astra Serif" w:hAnsi="PT Astra Serif"/>
          <w:sz w:val="28"/>
          <w:szCs w:val="28"/>
          <w:lang w:val="ru-RU"/>
        </w:rPr>
        <w:t>8</w:t>
      </w:r>
      <w:r w:rsidR="00946442" w:rsidRPr="001E790A">
        <w:rPr>
          <w:rFonts w:ascii="PT Astra Serif" w:hAnsi="PT Astra Serif"/>
          <w:sz w:val="28"/>
          <w:szCs w:val="28"/>
          <w:lang w:val="ru-RU"/>
        </w:rPr>
        <w:t>. </w:t>
      </w:r>
      <w:r w:rsidR="0095040D" w:rsidRPr="001E790A">
        <w:rPr>
          <w:rFonts w:ascii="PT Astra Serif" w:hAnsi="PT Astra Serif"/>
          <w:sz w:val="28"/>
          <w:szCs w:val="28"/>
          <w:lang w:val="ru-RU"/>
        </w:rPr>
        <w:t>Кадровый центр организует изготовление бланков сертификатов, обеспечивает их учёт, заполнение, выдачу и уничтожение.</w:t>
      </w:r>
    </w:p>
    <w:p w:rsidR="002B33D4" w:rsidRPr="00D517B3" w:rsidRDefault="0095040D" w:rsidP="00C45220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Исправления в бланке сертификата (дубликата сертификата) </w:t>
      </w:r>
      <w:r w:rsidR="008E5F89" w:rsidRPr="00D517B3">
        <w:rPr>
          <w:rFonts w:ascii="PT Astra Serif" w:hAnsi="PT Astra Serif"/>
          <w:sz w:val="28"/>
          <w:szCs w:val="28"/>
          <w:lang w:val="ru-RU"/>
        </w:rPr>
        <w:br/>
      </w:r>
      <w:r w:rsidRPr="00D517B3">
        <w:rPr>
          <w:rFonts w:ascii="PT Astra Serif" w:hAnsi="PT Astra Serif"/>
          <w:sz w:val="28"/>
          <w:szCs w:val="28"/>
          <w:lang w:val="ru-RU"/>
        </w:rPr>
        <w:t>не допускаются.</w:t>
      </w:r>
    </w:p>
    <w:p w:rsidR="002B33D4" w:rsidRPr="00D517B3" w:rsidRDefault="0095040D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В случае утраты (порчи) сертификата Кадровый центр выдаёт гражданину на основании его заявления дубликат сертификата в течение 7 рабочих дней </w:t>
      </w:r>
      <w:r w:rsidR="008E5F89" w:rsidRPr="00D517B3">
        <w:rPr>
          <w:rFonts w:ascii="PT Astra Serif" w:hAnsi="PT Astra Serif"/>
          <w:sz w:val="28"/>
          <w:szCs w:val="28"/>
          <w:lang w:val="ru-RU"/>
        </w:rPr>
        <w:br/>
      </w:r>
      <w:r w:rsidRPr="00D517B3">
        <w:rPr>
          <w:rFonts w:ascii="PT Astra Serif" w:hAnsi="PT Astra Serif"/>
          <w:sz w:val="28"/>
          <w:szCs w:val="28"/>
          <w:lang w:val="ru-RU"/>
        </w:rPr>
        <w:t>со дня регистрации заявления. В случае порчи сертификата гражданин обязан вернуть пришедший в негодность сертификат в филиал Кадрового центра.</w:t>
      </w:r>
    </w:p>
    <w:p w:rsidR="00443D56" w:rsidRPr="00D517B3" w:rsidRDefault="00DE0806" w:rsidP="005B684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DF3B9D">
        <w:rPr>
          <w:rFonts w:ascii="PT Astra Serif" w:hAnsi="PT Astra Serif"/>
          <w:sz w:val="28"/>
          <w:szCs w:val="28"/>
          <w:lang w:val="ru-RU"/>
        </w:rPr>
        <w:t>9</w:t>
      </w:r>
      <w:r w:rsidR="00443D56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5B6849" w:rsidRPr="00D517B3">
        <w:rPr>
          <w:rFonts w:ascii="PT Astra Serif" w:hAnsi="PT Astra Serif"/>
          <w:sz w:val="28"/>
          <w:szCs w:val="28"/>
          <w:lang w:val="ru-RU"/>
        </w:rPr>
        <w:t xml:space="preserve">В течение </w:t>
      </w:r>
      <w:r w:rsidR="00DC2ED1">
        <w:rPr>
          <w:rFonts w:ascii="PT Astra Serif" w:hAnsi="PT Astra Serif"/>
          <w:sz w:val="28"/>
          <w:szCs w:val="28"/>
          <w:lang w:val="ru-RU"/>
        </w:rPr>
        <w:t>20</w:t>
      </w:r>
      <w:r w:rsidR="005B6849" w:rsidRPr="00D517B3">
        <w:rPr>
          <w:rFonts w:ascii="PT Astra Serif" w:hAnsi="PT Astra Serif"/>
          <w:sz w:val="28"/>
          <w:szCs w:val="28"/>
          <w:lang w:val="ru-RU"/>
        </w:rPr>
        <w:t xml:space="preserve"> рабочих дней с даты выдачи сертификата </w:t>
      </w:r>
      <w:r w:rsidR="00171284">
        <w:rPr>
          <w:rFonts w:ascii="PT Astra Serif" w:hAnsi="PT Astra Serif"/>
          <w:sz w:val="28"/>
          <w:szCs w:val="28"/>
          <w:lang w:val="ru-RU"/>
        </w:rPr>
        <w:t xml:space="preserve">Кадровый центр 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заключает </w:t>
      </w:r>
      <w:r w:rsidR="00633EC2">
        <w:rPr>
          <w:rFonts w:ascii="PT Astra Serif" w:hAnsi="PT Astra Serif"/>
          <w:sz w:val="28"/>
          <w:szCs w:val="28"/>
          <w:lang w:val="ru-RU"/>
        </w:rPr>
        <w:t xml:space="preserve">трёхсторонний 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договор </w:t>
      </w:r>
      <w:r w:rsidR="00633EC2">
        <w:rPr>
          <w:rFonts w:ascii="PT Astra Serif" w:hAnsi="PT Astra Serif"/>
          <w:sz w:val="28"/>
          <w:szCs w:val="28"/>
          <w:lang w:val="ru-RU"/>
        </w:rPr>
        <w:t xml:space="preserve">между Кадровым центром, гражданином и 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выбранной </w:t>
      </w:r>
      <w:r w:rsidR="00633EC2">
        <w:rPr>
          <w:rFonts w:ascii="PT Astra Serif" w:hAnsi="PT Astra Serif"/>
          <w:sz w:val="28"/>
          <w:szCs w:val="28"/>
          <w:lang w:val="ru-RU"/>
        </w:rPr>
        <w:t>гражданином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 xml:space="preserve"> самостоятельно образовательной организацией. Договор должен содержать условия о завершении исполнения обязательств по договору не позднее 1 декабря текущего года, </w:t>
      </w:r>
      <w:r w:rsidR="003162D8" w:rsidRPr="003162D8">
        <w:rPr>
          <w:rFonts w:ascii="PT Astra Serif" w:hAnsi="PT Astra Serif"/>
          <w:sz w:val="28"/>
          <w:szCs w:val="28"/>
          <w:lang w:val="ru-RU"/>
        </w:rPr>
        <w:t>а также об оплате соответствующих образовательных услуг в пределах номинала сертификата за счёт средств областного бюджета Ульяновской области посредством их перечисления Кадровым центром на расчётный счёт образовательной организации, открытый в кредитной организации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.</w:t>
      </w:r>
    </w:p>
    <w:p w:rsidR="002B33D4" w:rsidRPr="00D517B3" w:rsidRDefault="00443D56" w:rsidP="005B684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Типовая форма договора между </w:t>
      </w:r>
      <w:r w:rsidR="00633EC2">
        <w:rPr>
          <w:rFonts w:ascii="PT Astra Serif" w:hAnsi="PT Astra Serif"/>
          <w:sz w:val="28"/>
          <w:szCs w:val="28"/>
          <w:lang w:val="ru-RU"/>
        </w:rPr>
        <w:t xml:space="preserve">Кадровым центром, </w:t>
      </w:r>
      <w:r w:rsidRPr="00D517B3">
        <w:rPr>
          <w:rFonts w:ascii="PT Astra Serif" w:hAnsi="PT Astra Serif"/>
          <w:sz w:val="28"/>
          <w:szCs w:val="28"/>
          <w:lang w:val="ru-RU"/>
        </w:rPr>
        <w:t>гражданином и образовательной организацией утверждается уполномоченным органом.</w:t>
      </w:r>
    </w:p>
    <w:p w:rsidR="00443D56" w:rsidRDefault="00DF3B9D" w:rsidP="005B684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20</w:t>
      </w:r>
      <w:r w:rsidR="00443D56" w:rsidRPr="00D517B3">
        <w:rPr>
          <w:rFonts w:ascii="PT Astra Serif" w:hAnsi="PT Astra Serif"/>
          <w:sz w:val="28"/>
          <w:szCs w:val="28"/>
          <w:lang w:val="ru-RU"/>
        </w:rPr>
        <w:t xml:space="preserve">. В случае, если гражданин не </w:t>
      </w:r>
      <w:r w:rsidR="008F75A2">
        <w:rPr>
          <w:rFonts w:ascii="PT Astra Serif" w:hAnsi="PT Astra Serif"/>
          <w:sz w:val="28"/>
          <w:szCs w:val="28"/>
          <w:lang w:val="ru-RU"/>
        </w:rPr>
        <w:t xml:space="preserve">трёхсторонний </w:t>
      </w:r>
      <w:r w:rsidR="00443D56" w:rsidRPr="00D517B3">
        <w:rPr>
          <w:rFonts w:ascii="PT Astra Serif" w:hAnsi="PT Astra Serif"/>
          <w:sz w:val="28"/>
          <w:szCs w:val="28"/>
          <w:lang w:val="ru-RU"/>
        </w:rPr>
        <w:t xml:space="preserve">договор в срок, установленный пунктом </w:t>
      </w:r>
      <w:r w:rsidR="00656DBB">
        <w:rPr>
          <w:rFonts w:ascii="PT Astra Serif" w:hAnsi="PT Astra Serif"/>
          <w:sz w:val="28"/>
          <w:szCs w:val="28"/>
          <w:lang w:val="ru-RU"/>
        </w:rPr>
        <w:t>1</w:t>
      </w:r>
      <w:r w:rsidR="00DA7401">
        <w:rPr>
          <w:rFonts w:ascii="PT Astra Serif" w:hAnsi="PT Astra Serif"/>
          <w:sz w:val="28"/>
          <w:szCs w:val="28"/>
          <w:lang w:val="ru-RU"/>
        </w:rPr>
        <w:t>9</w:t>
      </w:r>
      <w:r w:rsidR="00443D56" w:rsidRPr="00D517B3">
        <w:rPr>
          <w:rFonts w:ascii="PT Astra Serif" w:hAnsi="PT Astra Serif"/>
          <w:sz w:val="28"/>
          <w:szCs w:val="28"/>
          <w:lang w:val="ru-RU"/>
        </w:rPr>
        <w:t xml:space="preserve"> настоящих Правил, </w:t>
      </w:r>
      <w:r w:rsidR="009269FA" w:rsidRPr="00D517B3">
        <w:rPr>
          <w:rFonts w:ascii="PT Astra Serif" w:hAnsi="PT Astra Serif"/>
          <w:sz w:val="28"/>
          <w:szCs w:val="28"/>
          <w:lang w:val="ru-RU"/>
        </w:rPr>
        <w:t xml:space="preserve">сертификат признаётся </w:t>
      </w:r>
      <w:r w:rsidR="00753A06" w:rsidRPr="00D517B3">
        <w:rPr>
          <w:rFonts w:ascii="PT Astra Serif" w:hAnsi="PT Astra Serif"/>
          <w:sz w:val="28"/>
          <w:szCs w:val="28"/>
          <w:lang w:val="ru-RU"/>
        </w:rPr>
        <w:t>недействительным</w:t>
      </w:r>
      <w:r w:rsidR="009269FA" w:rsidRPr="00D517B3">
        <w:rPr>
          <w:rFonts w:ascii="PT Astra Serif" w:hAnsi="PT Astra Serif"/>
          <w:sz w:val="28"/>
          <w:szCs w:val="28"/>
          <w:lang w:val="ru-RU"/>
        </w:rPr>
        <w:t>.</w:t>
      </w:r>
    </w:p>
    <w:p w:rsidR="00B40A52" w:rsidRPr="00B40A52" w:rsidRDefault="00B40A52" w:rsidP="00B40A52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</w:t>
      </w:r>
      <w:r w:rsidR="00DF3B9D"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>. </w:t>
      </w:r>
      <w:r w:rsidRPr="00B40A52">
        <w:rPr>
          <w:rFonts w:ascii="PT Astra Serif" w:hAnsi="PT Astra Serif"/>
          <w:sz w:val="28"/>
          <w:szCs w:val="28"/>
          <w:lang w:val="ru-RU"/>
        </w:rPr>
        <w:t xml:space="preserve"> В течение 10 рабочих дней со дня поступления в Кадровый центр копии указанного договора Кадровый центр оплачивает образовательные услуги в пределах номинала сертификата посредством перечисления денежных средств на расчётный счёт образовательной организации, открытый в кредитной организации.</w:t>
      </w:r>
    </w:p>
    <w:p w:rsidR="00B40A52" w:rsidRPr="00B40A52" w:rsidRDefault="00B40A52" w:rsidP="004448A2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</w:t>
      </w:r>
      <w:r w:rsidR="00DF3B9D"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ascii="PT Astra Serif" w:hAnsi="PT Astra Serif"/>
          <w:sz w:val="28"/>
          <w:szCs w:val="28"/>
          <w:lang w:val="ru-RU"/>
        </w:rPr>
        <w:t>. </w:t>
      </w:r>
      <w:r w:rsidRPr="00B40A52">
        <w:rPr>
          <w:rFonts w:ascii="PT Astra Serif" w:hAnsi="PT Astra Serif"/>
          <w:sz w:val="28"/>
          <w:szCs w:val="28"/>
          <w:lang w:val="ru-RU"/>
        </w:rPr>
        <w:t xml:space="preserve">Не позднее 3 рабочих дней со дня окончания обучения </w:t>
      </w:r>
      <w:r w:rsidR="008F75A2">
        <w:rPr>
          <w:rFonts w:ascii="PT Astra Serif" w:hAnsi="PT Astra Serif"/>
          <w:sz w:val="28"/>
          <w:szCs w:val="28"/>
          <w:lang w:val="ru-RU"/>
        </w:rPr>
        <w:t>образовательная организация</w:t>
      </w:r>
      <w:r w:rsidRPr="00B40A52">
        <w:rPr>
          <w:rFonts w:ascii="PT Astra Serif" w:hAnsi="PT Astra Serif"/>
          <w:sz w:val="28"/>
          <w:szCs w:val="28"/>
          <w:lang w:val="ru-RU"/>
        </w:rPr>
        <w:t xml:space="preserve"> представляет в филиал Кадрового центра:</w:t>
      </w:r>
    </w:p>
    <w:p w:rsidR="004448A2" w:rsidRPr="004448A2" w:rsidRDefault="004448A2" w:rsidP="004448A2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448A2">
        <w:rPr>
          <w:rFonts w:ascii="PT Astra Serif" w:hAnsi="PT Astra Serif"/>
          <w:sz w:val="28"/>
          <w:szCs w:val="28"/>
          <w:lang w:val="ru-RU"/>
        </w:rPr>
        <w:t xml:space="preserve">копию распорядительного акта образовательной организации (выписки из такого акта) о результатах проведения </w:t>
      </w:r>
      <w:r>
        <w:rPr>
          <w:rFonts w:ascii="PT Astra Serif" w:hAnsi="PT Astra Serif"/>
          <w:sz w:val="28"/>
          <w:szCs w:val="28"/>
          <w:lang w:val="ru-RU"/>
        </w:rPr>
        <w:t>контроля знаний</w:t>
      </w:r>
      <w:r w:rsidRPr="004448A2">
        <w:rPr>
          <w:rFonts w:ascii="PT Astra Serif" w:hAnsi="PT Astra Serif"/>
          <w:sz w:val="28"/>
          <w:szCs w:val="28"/>
          <w:lang w:val="ru-RU"/>
        </w:rPr>
        <w:t xml:space="preserve"> по итогам обучения, заверенную образовательной организацией;</w:t>
      </w:r>
    </w:p>
    <w:p w:rsidR="00D31B72" w:rsidRPr="00D517B3" w:rsidRDefault="004448A2" w:rsidP="004448A2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448A2">
        <w:rPr>
          <w:rFonts w:ascii="PT Astra Serif" w:hAnsi="PT Astra Serif"/>
          <w:sz w:val="28"/>
          <w:szCs w:val="28"/>
          <w:lang w:val="ru-RU"/>
        </w:rPr>
        <w:t>копию соответствующего документа о квалификации.</w:t>
      </w:r>
    </w:p>
    <w:p w:rsidR="00D31B72" w:rsidRPr="00D517B3" w:rsidRDefault="00D31B72" w:rsidP="00C45220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D31B72" w:rsidRPr="00D517B3" w:rsidRDefault="00D31B72" w:rsidP="00C45220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  <w:sectPr w:rsidR="00D31B72" w:rsidRPr="00D517B3" w:rsidSect="005F35EA">
          <w:pgSz w:w="12240" w:h="15840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B33D4" w:rsidRPr="00D517B3" w:rsidRDefault="0095040D" w:rsidP="00D31B72">
      <w:pPr>
        <w:pStyle w:val="FirstParagraph"/>
        <w:spacing w:before="0" w:after="0"/>
        <w:ind w:left="5103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ПРИЛОЖЕНИЕ</w:t>
      </w:r>
    </w:p>
    <w:p w:rsidR="002B33D4" w:rsidRPr="00D517B3" w:rsidRDefault="0095040D" w:rsidP="00D31B72">
      <w:pPr>
        <w:pStyle w:val="a0"/>
        <w:spacing w:before="0" w:after="0"/>
        <w:ind w:left="5103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к Правилам организации профессионального обучения и дополнительного профессионального образования </w:t>
      </w:r>
      <w:r w:rsidR="004E015D">
        <w:rPr>
          <w:rFonts w:ascii="PT Astra Serif" w:hAnsi="PT Astra Serif"/>
          <w:sz w:val="28"/>
          <w:szCs w:val="28"/>
          <w:lang w:val="ru-RU"/>
        </w:rPr>
        <w:t>лиц</w:t>
      </w:r>
      <w:r w:rsidR="00D31B72" w:rsidRPr="00D517B3">
        <w:rPr>
          <w:rFonts w:ascii="PT Astra Serif" w:hAnsi="PT Astra Serif"/>
          <w:sz w:val="28"/>
          <w:szCs w:val="28"/>
          <w:lang w:val="ru-RU"/>
        </w:rPr>
        <w:t xml:space="preserve"> в возрасте 50-ти лет и старше</w:t>
      </w:r>
      <w:r w:rsidR="004E015D">
        <w:rPr>
          <w:rFonts w:ascii="PT Astra Serif" w:hAnsi="PT Astra Serif"/>
          <w:sz w:val="28"/>
          <w:szCs w:val="28"/>
          <w:lang w:val="ru-RU"/>
        </w:rPr>
        <w:t>, а также лиц предпенсионного возраста</w:t>
      </w:r>
    </w:p>
    <w:p w:rsidR="007C2F63" w:rsidRPr="00D517B3" w:rsidRDefault="007C2F63" w:rsidP="00553636">
      <w:pPr>
        <w:pStyle w:val="a0"/>
        <w:spacing w:before="0" w:after="0"/>
        <w:ind w:left="5103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7C2F63" w:rsidRPr="00D517B3" w:rsidRDefault="00E20A76" w:rsidP="00E20A76">
      <w:pPr>
        <w:pStyle w:val="a0"/>
        <w:spacing w:before="0" w:after="0"/>
        <w:ind w:left="5103"/>
        <w:jc w:val="right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ФОРМА</w:t>
      </w:r>
    </w:p>
    <w:p w:rsidR="00E20A76" w:rsidRPr="00D517B3" w:rsidRDefault="00E20A76" w:rsidP="00553636">
      <w:pPr>
        <w:pStyle w:val="a0"/>
        <w:spacing w:before="0" w:after="0"/>
        <w:ind w:left="5103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53636" w:rsidRPr="00D517B3" w:rsidRDefault="00553636" w:rsidP="00553636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b/>
          <w:sz w:val="28"/>
          <w:szCs w:val="28"/>
          <w:lang w:val="ru-RU"/>
        </w:rPr>
        <w:t>ЗАЯВЛЕНИЕ</w:t>
      </w: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b/>
          <w:sz w:val="28"/>
          <w:szCs w:val="28"/>
          <w:lang w:val="ru-RU"/>
        </w:rPr>
        <w:t xml:space="preserve">на получение персонифицированного образовательного сертификата </w:t>
      </w: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b/>
          <w:sz w:val="28"/>
          <w:szCs w:val="28"/>
          <w:lang w:val="ru-RU"/>
        </w:rPr>
        <w:t xml:space="preserve">для прохождения профессионального обучения и дополнительного профессионального образования </w:t>
      </w:r>
      <w:r w:rsidR="004E015D">
        <w:rPr>
          <w:rFonts w:ascii="PT Astra Serif" w:hAnsi="PT Astra Serif" w:cs="PT Astra Serif"/>
          <w:b/>
          <w:sz w:val="28"/>
          <w:szCs w:val="28"/>
          <w:lang w:val="ru-RU"/>
        </w:rPr>
        <w:t>лиц</w:t>
      </w:r>
      <w:r w:rsidRPr="00D517B3">
        <w:rPr>
          <w:rFonts w:ascii="PT Astra Serif" w:hAnsi="PT Astra Serif" w:cs="PT Astra Serif"/>
          <w:b/>
          <w:sz w:val="28"/>
          <w:szCs w:val="28"/>
          <w:lang w:val="ru-RU"/>
        </w:rPr>
        <w:t xml:space="preserve"> в возрасте 50-ти лет и старше</w:t>
      </w:r>
      <w:r w:rsidR="00787D46">
        <w:rPr>
          <w:rFonts w:ascii="PT Astra Serif" w:hAnsi="PT Astra Serif" w:cs="PT Astra Serif"/>
          <w:b/>
          <w:sz w:val="28"/>
          <w:szCs w:val="28"/>
          <w:lang w:val="ru-RU"/>
        </w:rPr>
        <w:t>, а также лиц предпенсионного возраста</w:t>
      </w: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 xml:space="preserve">Я, __________________________________________________________________, </w:t>
      </w: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8"/>
          <w:szCs w:val="28"/>
          <w:vertAlign w:val="superscript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vertAlign w:val="superscript"/>
          <w:lang w:val="ru-RU"/>
        </w:rPr>
        <w:t>(фамилия, имя, отчество (последнее – при наличии) гражданина</w:t>
      </w: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 xml:space="preserve">прошу выдать мне персонифицированный образовательный сертификат для прохождения профессионального обучения или получения дополнительного профессионального образования. </w:t>
      </w: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vertAlign w:val="subscript"/>
          <w:lang w:val="ru-RU"/>
        </w:rPr>
        <w:t>(нужное подчеркнуть)</w:t>
      </w:r>
    </w:p>
    <w:p w:rsidR="00553636" w:rsidRPr="00D517B3" w:rsidRDefault="00553636" w:rsidP="0055363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 xml:space="preserve">Подписывая настоящее заявление, я подтверждаю, что ознакомлен (а) </w:t>
      </w:r>
      <w:r w:rsidRPr="00D517B3">
        <w:rPr>
          <w:rFonts w:ascii="PT Astra Serif" w:hAnsi="PT Astra Serif" w:cs="PT Astra Serif"/>
          <w:sz w:val="28"/>
          <w:szCs w:val="28"/>
          <w:lang w:val="ru-RU"/>
        </w:rPr>
        <w:br/>
        <w:t xml:space="preserve">с условиями выдачи персонифицированного образовательного сертификата, </w:t>
      </w:r>
      <w:r w:rsidRPr="00D517B3">
        <w:rPr>
          <w:rFonts w:ascii="PT Astra Serif" w:hAnsi="PT Astra Serif" w:cs="PT Astra Serif"/>
          <w:sz w:val="28"/>
          <w:szCs w:val="28"/>
          <w:lang w:val="ru-RU"/>
        </w:rPr>
        <w:br/>
        <w:t xml:space="preserve">а также даю согласие на обработку персональных данных, указанных </w:t>
      </w:r>
      <w:r w:rsidRPr="00D517B3">
        <w:rPr>
          <w:rFonts w:ascii="PT Astra Serif" w:hAnsi="PT Astra Serif" w:cs="PT Astra Serif"/>
          <w:sz w:val="28"/>
          <w:szCs w:val="28"/>
          <w:lang w:val="ru-RU"/>
        </w:rPr>
        <w:br/>
        <w:t>в представленных документах (копиях документов), в порядке, установленном Федеральным законом от 27.07.2006 № 152-ФЗ «О персональных данных».</w:t>
      </w: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Приложение: на ___ л. в 1 экз.</w:t>
      </w: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553636" w:rsidRPr="00D517B3" w:rsidRDefault="00553636" w:rsidP="00553636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76"/>
        <w:gridCol w:w="2800"/>
      </w:tblGrid>
      <w:tr w:rsidR="00D517B3" w:rsidRPr="00D517B3" w:rsidTr="00483C87">
        <w:tc>
          <w:tcPr>
            <w:tcW w:w="2802" w:type="dxa"/>
            <w:vAlign w:val="bottom"/>
          </w:tcPr>
          <w:p w:rsidR="00553636" w:rsidRPr="00D517B3" w:rsidRDefault="00553636" w:rsidP="005536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</w:rPr>
              <w:t>__________________</w:t>
            </w:r>
          </w:p>
        </w:tc>
        <w:tc>
          <w:tcPr>
            <w:tcW w:w="4252" w:type="dxa"/>
            <w:vAlign w:val="bottom"/>
          </w:tcPr>
          <w:p w:rsidR="00553636" w:rsidRPr="00D517B3" w:rsidRDefault="00553636" w:rsidP="005536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</w:rPr>
              <w:t>_____________________________</w:t>
            </w:r>
          </w:p>
        </w:tc>
        <w:tc>
          <w:tcPr>
            <w:tcW w:w="2800" w:type="dxa"/>
            <w:vAlign w:val="bottom"/>
          </w:tcPr>
          <w:p w:rsidR="00553636" w:rsidRPr="00D517B3" w:rsidRDefault="00553636" w:rsidP="005536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</w:rPr>
              <w:t>__________________</w:t>
            </w:r>
          </w:p>
        </w:tc>
      </w:tr>
      <w:tr w:rsidR="00D517B3" w:rsidRPr="00D517B3" w:rsidTr="00483C87">
        <w:tc>
          <w:tcPr>
            <w:tcW w:w="2802" w:type="dxa"/>
          </w:tcPr>
          <w:p w:rsidR="00553636" w:rsidRPr="00D517B3" w:rsidRDefault="00553636" w:rsidP="005536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2" w:type="dxa"/>
          </w:tcPr>
          <w:p w:rsidR="00553636" w:rsidRPr="00D517B3" w:rsidRDefault="00553636" w:rsidP="005536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2800" w:type="dxa"/>
          </w:tcPr>
          <w:p w:rsidR="00553636" w:rsidRPr="00D517B3" w:rsidRDefault="00553636" w:rsidP="005536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(номер контактного телефона)</w:t>
            </w:r>
          </w:p>
        </w:tc>
      </w:tr>
    </w:tbl>
    <w:p w:rsidR="00553636" w:rsidRPr="00D517B3" w:rsidRDefault="00553636" w:rsidP="00553636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vertAlign w:val="superscript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 xml:space="preserve"> «___» _____________ 20__ г. </w:t>
      </w:r>
    </w:p>
    <w:p w:rsidR="00553636" w:rsidRPr="00D517B3" w:rsidRDefault="00553636" w:rsidP="00553636">
      <w:pPr>
        <w:spacing w:after="0"/>
        <w:rPr>
          <w:rFonts w:ascii="PT Astra Serif" w:hAnsi="PT Astra Serif" w:cs="PT Astra Serif"/>
          <w:sz w:val="28"/>
          <w:szCs w:val="28"/>
          <w:lang w:val="ru-RU"/>
        </w:rPr>
      </w:pPr>
    </w:p>
    <w:p w:rsidR="007C2F63" w:rsidRPr="00D517B3" w:rsidRDefault="007C2F63" w:rsidP="00553636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C2F63" w:rsidRPr="00D517B3" w:rsidRDefault="007C2F63" w:rsidP="00553636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C2F63" w:rsidRPr="00D517B3" w:rsidRDefault="007C2F63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53636" w:rsidRPr="00D517B3" w:rsidRDefault="00553636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  <w:sectPr w:rsidR="00553636" w:rsidRPr="00D517B3" w:rsidSect="00901CFD">
          <w:pgSz w:w="12240" w:h="15840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C2F63" w:rsidRPr="00D517B3" w:rsidRDefault="007C2F63" w:rsidP="007C2F63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ПРИЛОЖЕНИЕ № </w:t>
      </w:r>
      <w:r w:rsidR="006C54BD" w:rsidRPr="00D517B3">
        <w:rPr>
          <w:rFonts w:ascii="PT Astra Serif" w:hAnsi="PT Astra Serif"/>
          <w:sz w:val="28"/>
          <w:szCs w:val="28"/>
          <w:lang w:val="ru-RU"/>
        </w:rPr>
        <w:t>2</w:t>
      </w:r>
    </w:p>
    <w:p w:rsidR="007C2F63" w:rsidRPr="00D517B3" w:rsidRDefault="007C2F63" w:rsidP="007C2F63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к постановлению Правительства Ульяновской области</w:t>
      </w:r>
    </w:p>
    <w:p w:rsidR="007C2F63" w:rsidRPr="00D517B3" w:rsidRDefault="007C2F63" w:rsidP="007C2F63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от __ __________ 20</w:t>
      </w:r>
      <w:r w:rsidR="008F2386">
        <w:rPr>
          <w:rFonts w:ascii="PT Astra Serif" w:hAnsi="PT Astra Serif"/>
          <w:sz w:val="28"/>
          <w:szCs w:val="28"/>
          <w:lang w:val="ru-RU"/>
        </w:rPr>
        <w:t>20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г. № _____</w:t>
      </w:r>
    </w:p>
    <w:p w:rsidR="007C2F63" w:rsidRPr="00D517B3" w:rsidRDefault="007C2F63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CC0593" w:rsidRPr="00D517B3" w:rsidRDefault="00CC0593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C2F63" w:rsidRPr="00D517B3" w:rsidRDefault="0095040D" w:rsidP="007C2F63">
      <w:pPr>
        <w:pStyle w:val="a0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D517B3">
        <w:rPr>
          <w:rFonts w:ascii="PT Astra Serif" w:hAnsi="PT Astra Serif"/>
          <w:b/>
          <w:sz w:val="28"/>
          <w:szCs w:val="28"/>
          <w:lang w:val="ru-RU"/>
        </w:rPr>
        <w:t>ПРАВИЛА</w:t>
      </w:r>
    </w:p>
    <w:p w:rsidR="007C2F63" w:rsidRDefault="0095040D" w:rsidP="007C2F63">
      <w:pPr>
        <w:pStyle w:val="a0"/>
        <w:spacing w:before="0" w:after="0"/>
        <w:jc w:val="center"/>
        <w:rPr>
          <w:rStyle w:val="30"/>
          <w:rFonts w:ascii="PT Astra Serif" w:hAnsi="PT Astra Serif"/>
          <w:b w:val="0"/>
          <w:bCs/>
          <w:szCs w:val="28"/>
          <w:lang w:val="ru-RU"/>
        </w:rPr>
      </w:pPr>
      <w:r w:rsidRPr="00D517B3">
        <w:rPr>
          <w:rFonts w:ascii="PT Astra Serif" w:hAnsi="PT Astra Serif"/>
          <w:b/>
          <w:sz w:val="28"/>
          <w:szCs w:val="28"/>
          <w:lang w:val="ru-RU"/>
        </w:rPr>
        <w:t xml:space="preserve">назначения и выплаты стипендии </w:t>
      </w:r>
      <w:r w:rsidR="00CA72AC">
        <w:rPr>
          <w:rFonts w:ascii="PT Astra Serif" w:hAnsi="PT Astra Serif"/>
          <w:b/>
          <w:sz w:val="28"/>
          <w:szCs w:val="28"/>
          <w:lang w:val="ru-RU"/>
        </w:rPr>
        <w:t xml:space="preserve">незанятым </w:t>
      </w:r>
      <w:r w:rsidR="004E015D">
        <w:rPr>
          <w:rFonts w:ascii="PT Astra Serif" w:hAnsi="PT Astra Serif"/>
          <w:b/>
          <w:sz w:val="28"/>
          <w:szCs w:val="28"/>
          <w:lang w:val="ru-RU"/>
        </w:rPr>
        <w:t>лиц</w:t>
      </w:r>
      <w:r w:rsidR="007C2F63" w:rsidRPr="00D517B3">
        <w:rPr>
          <w:rFonts w:ascii="PT Astra Serif" w:hAnsi="PT Astra Serif"/>
          <w:b/>
          <w:sz w:val="28"/>
          <w:szCs w:val="28"/>
          <w:lang w:val="ru-RU"/>
        </w:rPr>
        <w:t xml:space="preserve">ам в </w:t>
      </w:r>
      <w:r w:rsidRPr="00D517B3">
        <w:rPr>
          <w:rFonts w:ascii="PT Astra Serif" w:hAnsi="PT Astra Serif"/>
          <w:b/>
          <w:sz w:val="28"/>
          <w:szCs w:val="28"/>
          <w:lang w:val="ru-RU"/>
        </w:rPr>
        <w:t>возраст</w:t>
      </w:r>
      <w:r w:rsidR="007C2F63" w:rsidRPr="00D517B3">
        <w:rPr>
          <w:rFonts w:ascii="PT Astra Serif" w:hAnsi="PT Astra Serif"/>
          <w:b/>
          <w:sz w:val="28"/>
          <w:szCs w:val="28"/>
          <w:lang w:val="ru-RU"/>
        </w:rPr>
        <w:t>е 50-ти лет и старше</w:t>
      </w:r>
      <w:r w:rsidR="00787D46">
        <w:rPr>
          <w:rFonts w:ascii="PT Astra Serif" w:hAnsi="PT Astra Serif"/>
          <w:b/>
          <w:sz w:val="28"/>
          <w:szCs w:val="28"/>
          <w:lang w:val="ru-RU"/>
        </w:rPr>
        <w:t xml:space="preserve">, а также </w:t>
      </w:r>
      <w:r w:rsidR="00CA72AC">
        <w:rPr>
          <w:rFonts w:ascii="PT Astra Serif" w:hAnsi="PT Astra Serif"/>
          <w:b/>
          <w:sz w:val="28"/>
          <w:szCs w:val="28"/>
          <w:lang w:val="ru-RU"/>
        </w:rPr>
        <w:t xml:space="preserve">незанятым </w:t>
      </w:r>
      <w:r w:rsidR="00787D46">
        <w:rPr>
          <w:rFonts w:ascii="PT Astra Serif" w:hAnsi="PT Astra Serif"/>
          <w:b/>
          <w:sz w:val="28"/>
          <w:szCs w:val="28"/>
          <w:lang w:val="ru-RU"/>
        </w:rPr>
        <w:t>лиц</w:t>
      </w:r>
      <w:r w:rsidR="004E015D">
        <w:rPr>
          <w:rFonts w:ascii="PT Astra Serif" w:hAnsi="PT Astra Serif"/>
          <w:b/>
          <w:sz w:val="28"/>
          <w:szCs w:val="28"/>
          <w:lang w:val="ru-RU"/>
        </w:rPr>
        <w:t>ам</w:t>
      </w:r>
      <w:r w:rsidR="00787D46">
        <w:rPr>
          <w:rFonts w:ascii="PT Astra Serif" w:hAnsi="PT Astra Serif"/>
          <w:b/>
          <w:sz w:val="28"/>
          <w:szCs w:val="28"/>
          <w:lang w:val="ru-RU"/>
        </w:rPr>
        <w:t>предпенсионного возраста</w:t>
      </w:r>
      <w:r w:rsidR="00853046">
        <w:rPr>
          <w:rFonts w:ascii="PT Astra Serif" w:hAnsi="PT Astra Serif"/>
          <w:b/>
          <w:sz w:val="28"/>
          <w:szCs w:val="28"/>
          <w:lang w:val="ru-RU"/>
        </w:rPr>
        <w:t>,</w:t>
      </w:r>
      <w:r w:rsidR="000559B6" w:rsidRPr="000559B6">
        <w:rPr>
          <w:rStyle w:val="30"/>
          <w:rFonts w:ascii="PT Astra Serif" w:hAnsi="PT Astra Serif"/>
          <w:bCs/>
          <w:szCs w:val="28"/>
          <w:lang w:val="ru-RU"/>
        </w:rPr>
        <w:t>ищущим работу</w:t>
      </w:r>
      <w:r w:rsidRPr="00D517B3">
        <w:rPr>
          <w:rFonts w:ascii="PT Astra Serif" w:hAnsi="PT Astra Serif"/>
          <w:b/>
          <w:sz w:val="28"/>
          <w:szCs w:val="28"/>
          <w:lang w:val="ru-RU"/>
        </w:rPr>
        <w:t>в период прохождения профессионального обучения или получения дополнительного профессионального образования</w:t>
      </w:r>
    </w:p>
    <w:p w:rsidR="00CA72AC" w:rsidRPr="00D517B3" w:rsidRDefault="00CA72AC" w:rsidP="007C2F63">
      <w:pPr>
        <w:pStyle w:val="a0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2B33D4" w:rsidRPr="00D517B3" w:rsidRDefault="0095040D" w:rsidP="00837FF3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Настоящие Правила устанавливают порядок назначения и выплаты стипендии </w:t>
      </w:r>
      <w:r w:rsidR="004E015D">
        <w:rPr>
          <w:rFonts w:ascii="PT Astra Serif" w:hAnsi="PT Astra Serif"/>
          <w:sz w:val="28"/>
          <w:szCs w:val="28"/>
          <w:lang w:val="ru-RU"/>
        </w:rPr>
        <w:t>лиц</w:t>
      </w:r>
      <w:r w:rsidR="00807149" w:rsidRPr="00D517B3">
        <w:rPr>
          <w:rFonts w:ascii="PT Astra Serif" w:hAnsi="PT Astra Serif"/>
          <w:sz w:val="28"/>
          <w:szCs w:val="28"/>
          <w:lang w:val="ru-RU"/>
        </w:rPr>
        <w:t>ам в возрасте 50-ти лет и старше</w:t>
      </w:r>
      <w:r w:rsidR="00787D46">
        <w:rPr>
          <w:rFonts w:ascii="PT Astra Serif" w:hAnsi="PT Astra Serif"/>
          <w:sz w:val="28"/>
          <w:szCs w:val="28"/>
          <w:lang w:val="ru-RU"/>
        </w:rPr>
        <w:t>, а также лиц</w:t>
      </w:r>
      <w:r w:rsidR="004E015D">
        <w:rPr>
          <w:rFonts w:ascii="PT Astra Serif" w:hAnsi="PT Astra Serif"/>
          <w:sz w:val="28"/>
          <w:szCs w:val="28"/>
          <w:lang w:val="ru-RU"/>
        </w:rPr>
        <w:t>ам</w:t>
      </w:r>
      <w:r w:rsidR="00787D46">
        <w:rPr>
          <w:rFonts w:ascii="PT Astra Serif" w:hAnsi="PT Astra Serif"/>
          <w:sz w:val="28"/>
          <w:szCs w:val="28"/>
          <w:lang w:val="ru-RU"/>
        </w:rPr>
        <w:t>предпенсионного возраста</w:t>
      </w:r>
      <w:r w:rsidRPr="00D517B3">
        <w:rPr>
          <w:rFonts w:ascii="PT Astra Serif" w:hAnsi="PT Astra Serif"/>
          <w:sz w:val="28"/>
          <w:szCs w:val="28"/>
          <w:lang w:val="ru-RU"/>
        </w:rPr>
        <w:t>в период прохождения ими профессионального обучения или получения дополнительного профессионального образования на основании персонифицированного образ</w:t>
      </w:r>
      <w:r w:rsidR="00807149" w:rsidRPr="00D517B3">
        <w:rPr>
          <w:rFonts w:ascii="PT Astra Serif" w:hAnsi="PT Astra Serif"/>
          <w:sz w:val="28"/>
          <w:szCs w:val="28"/>
          <w:lang w:val="ru-RU"/>
        </w:rPr>
        <w:t>овательного сертификата (далее –</w:t>
      </w:r>
      <w:r w:rsidR="000D5F85" w:rsidRPr="00D517B3">
        <w:rPr>
          <w:rFonts w:ascii="PT Astra Serif" w:hAnsi="PT Astra Serif"/>
          <w:sz w:val="28"/>
          <w:szCs w:val="28"/>
          <w:lang w:val="ru-RU"/>
        </w:rPr>
        <w:t xml:space="preserve">граждане, </w:t>
      </w:r>
      <w:r w:rsidRPr="00D517B3">
        <w:rPr>
          <w:rFonts w:ascii="PT Astra Serif" w:hAnsi="PT Astra Serif"/>
          <w:sz w:val="28"/>
          <w:szCs w:val="28"/>
          <w:lang w:val="ru-RU"/>
        </w:rPr>
        <w:t>сертификат, обучение соответственно).</w:t>
      </w:r>
    </w:p>
    <w:p w:rsidR="002B33D4" w:rsidRPr="00D517B3" w:rsidRDefault="006D4CB3" w:rsidP="006D4CB3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Стипендия выплачивается незанятым гражданам, ищущим работу, не получающим пенсию по государственному пенсионному обеспечению</w:t>
      </w:r>
      <w:r w:rsidR="0095040D" w:rsidRPr="00D517B3">
        <w:rPr>
          <w:rFonts w:ascii="PT Astra Serif" w:hAnsi="PT Astra Serif"/>
          <w:sz w:val="28"/>
          <w:szCs w:val="28"/>
          <w:lang w:val="ru-RU"/>
        </w:rPr>
        <w:t>, которым выдан сертификат.</w:t>
      </w:r>
    </w:p>
    <w:p w:rsidR="002B33D4" w:rsidRPr="00D517B3" w:rsidRDefault="0095040D" w:rsidP="00837FF3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Размер стипендии определяется исходя из величины минимального размера оплаты труда, установленного законодательством Российской Федерации по состоянию на день обращения гражданина за назначением стипендии, и фактического количества дней обучения со дня его начала, при этом продолжительность обучения должна составлять не менее 15 календарных дней.</w:t>
      </w:r>
    </w:p>
    <w:p w:rsidR="002B33D4" w:rsidRPr="00D517B3" w:rsidRDefault="0095040D" w:rsidP="00837FF3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Стипендия назначается областным государственным казённым учреждением «Кадровый центр Ульяновской области» (далее - Кадровый центр) на основании решения исполнительного органа государственной власти Ульяновской области, уполномоченного в сфере занятости населения (далее - уполномоченный орган), о выдаче гражданину сертификата.</w:t>
      </w:r>
    </w:p>
    <w:p w:rsidR="002B33D4" w:rsidRPr="00D517B3" w:rsidRDefault="0095040D" w:rsidP="00837FF3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Для получения стипендии гражданин ежемесячно до 5 числа месяца, следующего за истекшим, обращается в филиал Кадрового центра с заявлением о назначении стипендии, составленным по форме, установленной приложением к настоящим Правилам (далее - заявление).</w:t>
      </w:r>
    </w:p>
    <w:p w:rsidR="002B33D4" w:rsidRPr="00D517B3" w:rsidRDefault="0095040D" w:rsidP="00C45220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К заявлению должны быть приложены:</w:t>
      </w:r>
    </w:p>
    <w:p w:rsidR="002B33D4" w:rsidRPr="00D517B3" w:rsidRDefault="0095040D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копия распорядительного акта организации, осуществляющей образовательную деятельность (далее - образовательная организация), о приёме гражданина в образовательную организацию на обучение или копия выписки из такого акта, заверенные образовательной организацией. Копии указанных документов представляются гражданином только один раз;</w:t>
      </w:r>
    </w:p>
    <w:p w:rsidR="002B33D4" w:rsidRPr="00D517B3" w:rsidRDefault="0095040D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документ, содержащий сведения о посещении гражданином учебных занятий, выданный образовательной организацией. Данный документ не представляется в случае, если обучение гражданина в образовательнойорганизации организовано с применением дистанционных образовательных технологий или электронного обучения;</w:t>
      </w:r>
    </w:p>
    <w:p w:rsidR="002B33D4" w:rsidRPr="00D517B3" w:rsidRDefault="0095040D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документ, содержащий сведения об успеваемости гражданина, выданный образовательной организацией. Данный документ представляется в случае, если обучение гражданина в образовательной организации организовано с применением дистанционных образовательных технологий или электронного обучения;</w:t>
      </w:r>
    </w:p>
    <w:p w:rsidR="002B33D4" w:rsidRPr="00D517B3" w:rsidRDefault="0095040D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трудовая книжка или копия трудовой книжки, заверенная по последнему месту работы.</w:t>
      </w:r>
    </w:p>
    <w:p w:rsidR="002B33D4" w:rsidRPr="00D517B3" w:rsidRDefault="0095040D" w:rsidP="00837FF3">
      <w:pPr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В течение 5 рабочих дней со дня регистрации документов (копий документов), указанных в пункте 5 настоящ</w:t>
      </w:r>
      <w:r w:rsidR="00B238A2">
        <w:rPr>
          <w:rFonts w:ascii="PT Astra Serif" w:hAnsi="PT Astra Serif"/>
          <w:sz w:val="28"/>
          <w:szCs w:val="28"/>
          <w:lang w:val="ru-RU"/>
        </w:rPr>
        <w:t>их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B238A2">
        <w:rPr>
          <w:rFonts w:ascii="PT Astra Serif" w:hAnsi="PT Astra Serif"/>
          <w:sz w:val="28"/>
          <w:szCs w:val="28"/>
          <w:lang w:val="ru-RU"/>
        </w:rPr>
        <w:t>равил</w:t>
      </w:r>
      <w:r w:rsidRPr="00D517B3">
        <w:rPr>
          <w:rFonts w:ascii="PT Astra Serif" w:hAnsi="PT Astra Serif"/>
          <w:sz w:val="28"/>
          <w:szCs w:val="28"/>
          <w:lang w:val="ru-RU"/>
        </w:rPr>
        <w:t>, Кадровый центр осуществляет проверку полноты и достоверности содержащихся в них сведений. По результатам указанной проверки Кадровый центр принимает решение о назначении гражданину стипендии либо об отказе в назначении стипендии.</w:t>
      </w:r>
    </w:p>
    <w:p w:rsidR="002B33D4" w:rsidRPr="00D517B3" w:rsidRDefault="0095040D" w:rsidP="00837FF3">
      <w:pPr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Основаниями для принятия Кадровым центром решения об отказе в назначении стипендии являются:</w:t>
      </w:r>
    </w:p>
    <w:p w:rsidR="002B33D4" w:rsidRPr="00D517B3" w:rsidRDefault="0095040D" w:rsidP="00837FF3">
      <w:pPr>
        <w:pStyle w:val="FirstParagraph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представление документов (копий документов), указанных в пункте 5 настоящ</w:t>
      </w:r>
      <w:r w:rsidR="00B238A2">
        <w:rPr>
          <w:rFonts w:ascii="PT Astra Serif" w:hAnsi="PT Astra Serif"/>
          <w:sz w:val="28"/>
          <w:szCs w:val="28"/>
          <w:lang w:val="ru-RU"/>
        </w:rPr>
        <w:t>их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B238A2">
        <w:rPr>
          <w:rFonts w:ascii="PT Astra Serif" w:hAnsi="PT Astra Serif"/>
          <w:sz w:val="28"/>
          <w:szCs w:val="28"/>
          <w:lang w:val="ru-RU"/>
        </w:rPr>
        <w:t>равил</w:t>
      </w:r>
      <w:r w:rsidRPr="00D517B3">
        <w:rPr>
          <w:rFonts w:ascii="PT Astra Serif" w:hAnsi="PT Astra Serif"/>
          <w:sz w:val="28"/>
          <w:szCs w:val="28"/>
          <w:lang w:val="ru-RU"/>
        </w:rPr>
        <w:t>, не в полном объёме;</w:t>
      </w:r>
    </w:p>
    <w:p w:rsidR="002B33D4" w:rsidRPr="00D517B3" w:rsidRDefault="0095040D" w:rsidP="00837FF3">
      <w:pPr>
        <w:pStyle w:val="a0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наличие в представленных документах (копиях документов) неполных и (или) недостоверных сведений;</w:t>
      </w:r>
    </w:p>
    <w:p w:rsidR="002B33D4" w:rsidRPr="00D517B3" w:rsidRDefault="0095040D" w:rsidP="00837FF3">
      <w:pPr>
        <w:pStyle w:val="a0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непосе</w:t>
      </w:r>
      <w:r w:rsidR="00B8157C" w:rsidRPr="00D517B3">
        <w:rPr>
          <w:rFonts w:ascii="PT Astra Serif" w:hAnsi="PT Astra Serif"/>
          <w:sz w:val="28"/>
          <w:szCs w:val="28"/>
          <w:lang w:val="ru-RU"/>
        </w:rPr>
        <w:t>щ</w:t>
      </w:r>
      <w:r w:rsidRPr="00D517B3">
        <w:rPr>
          <w:rFonts w:ascii="PT Astra Serif" w:hAnsi="PT Astra Serif"/>
          <w:sz w:val="28"/>
          <w:szCs w:val="28"/>
          <w:lang w:val="ru-RU"/>
        </w:rPr>
        <w:t>ение гражданином в течение одного месяца трёх и более учебных занятий без уважительной причины (данное основание не применяется в случае, если обучение гражданина в образовательной организации организовано с применением дистанционных образовательных технологий или электронного обучения);</w:t>
      </w:r>
    </w:p>
    <w:p w:rsidR="002B33D4" w:rsidRPr="00D517B3" w:rsidRDefault="0095040D" w:rsidP="00837FF3">
      <w:pPr>
        <w:pStyle w:val="a0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отчисление гражданина из образовательной организации;</w:t>
      </w:r>
    </w:p>
    <w:p w:rsidR="002B33D4" w:rsidRPr="00D517B3" w:rsidRDefault="0095040D" w:rsidP="00837FF3">
      <w:pPr>
        <w:pStyle w:val="a0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трудоустройство гражданина.</w:t>
      </w:r>
    </w:p>
    <w:p w:rsidR="002B33D4" w:rsidRPr="00D517B3" w:rsidRDefault="0095040D" w:rsidP="00837FF3">
      <w:pPr>
        <w:pStyle w:val="a0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Не позднее 5 рабочих дней со дня принятия соответствующего решения Кадровый центр направляет гражданину уведомление о принятом решении, при этом в случае принятия Кадровым центром решения об отказе в назначении стипендии в ‘уведомлении указываются обстоятельства, послужившие основанием для принятия такого решения в соответствии с настоящим пунктом.</w:t>
      </w:r>
    </w:p>
    <w:p w:rsidR="002B33D4" w:rsidRPr="00603CBB" w:rsidRDefault="0095040D" w:rsidP="00837FF3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Кадровый центр не позднее 5 рабочих дней со дня принятия решения о назначении стипендии издаёт приказ о назначении стипендии, в котором также устанавливаются размер стипендии и сроки её выплаты. </w:t>
      </w:r>
      <w:r w:rsidRPr="00603CBB">
        <w:rPr>
          <w:rFonts w:ascii="PT Astra Serif" w:hAnsi="PT Astra Serif"/>
          <w:sz w:val="28"/>
          <w:szCs w:val="28"/>
          <w:lang w:val="ru-RU"/>
        </w:rPr>
        <w:t>Форма указанного приказа устанавливается уполномоченным органом.</w:t>
      </w:r>
    </w:p>
    <w:p w:rsidR="002B33D4" w:rsidRDefault="0095040D" w:rsidP="00B62D27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Кадровый центр выплачивает стипендию посредством перечисления денежных средств на счёт гражданина, указанный в заявлении. Стипендия выплачивается ежемесячно в пределах срока обучения за истекший месяц в течение 10 рабочих дней со дня издания приказа о назначении стипендии.</w:t>
      </w:r>
      <w:r w:rsidR="00B62D27" w:rsidRPr="00D517B3">
        <w:rPr>
          <w:rFonts w:ascii="PT Astra Serif" w:hAnsi="PT Astra Serif"/>
          <w:sz w:val="28"/>
          <w:szCs w:val="28"/>
          <w:lang w:val="ru-RU"/>
        </w:rPr>
        <w:t xml:space="preserve"> Оплата комиссионного вознаграждения кредитной организации осуществляется в размере, не превышающем </w:t>
      </w:r>
      <w:r w:rsidR="001D3C09" w:rsidRPr="00D517B3">
        <w:rPr>
          <w:rFonts w:ascii="PT Astra Serif" w:hAnsi="PT Astra Serif"/>
          <w:sz w:val="28"/>
          <w:szCs w:val="28"/>
          <w:lang w:val="ru-RU"/>
        </w:rPr>
        <w:t>0,5</w:t>
      </w:r>
      <w:r w:rsidR="00B62D27" w:rsidRPr="00D517B3">
        <w:rPr>
          <w:rFonts w:ascii="PT Astra Serif" w:hAnsi="PT Astra Serif"/>
          <w:sz w:val="28"/>
          <w:szCs w:val="28"/>
          <w:lang w:val="ru-RU"/>
        </w:rPr>
        <w:t xml:space="preserve"> процента объема </w:t>
      </w:r>
      <w:r w:rsidR="001D3C09" w:rsidRPr="00D517B3">
        <w:rPr>
          <w:rFonts w:ascii="PT Astra Serif" w:hAnsi="PT Astra Serif"/>
          <w:sz w:val="28"/>
          <w:szCs w:val="28"/>
          <w:lang w:val="ru-RU"/>
        </w:rPr>
        <w:t>выплаты.</w:t>
      </w:r>
    </w:p>
    <w:p w:rsidR="007E1815" w:rsidRPr="00D517B3" w:rsidRDefault="007E1815" w:rsidP="007E1815">
      <w:pPr>
        <w:tabs>
          <w:tab w:val="left" w:pos="1134"/>
        </w:tabs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07EFB" w:rsidRPr="00D517B3" w:rsidRDefault="00707EFB" w:rsidP="00B62D27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  <w:sectPr w:rsidR="00707EFB" w:rsidRPr="00D517B3" w:rsidSect="004838CB">
          <w:pgSz w:w="12240" w:h="15840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B33D4" w:rsidRPr="00D517B3" w:rsidRDefault="0095040D" w:rsidP="00802C4F">
      <w:pPr>
        <w:pStyle w:val="FirstParagraph"/>
        <w:spacing w:before="0" w:after="0"/>
        <w:ind w:left="5103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ПРИЛОЖЕНИЕ</w:t>
      </w:r>
    </w:p>
    <w:p w:rsidR="002B33D4" w:rsidRPr="00D517B3" w:rsidRDefault="0095040D" w:rsidP="00802C4F">
      <w:pPr>
        <w:pStyle w:val="a0"/>
        <w:spacing w:before="0" w:after="0"/>
        <w:ind w:left="5103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к Правилам назначения стипендии </w:t>
      </w:r>
      <w:r w:rsidR="00530079">
        <w:rPr>
          <w:rFonts w:ascii="PT Astra Serif" w:hAnsi="PT Astra Serif"/>
          <w:sz w:val="28"/>
          <w:szCs w:val="28"/>
          <w:lang w:val="ru-RU"/>
        </w:rPr>
        <w:t>лицам</w:t>
      </w:r>
      <w:r w:rsidR="00802C4F" w:rsidRPr="00D517B3">
        <w:rPr>
          <w:rFonts w:ascii="PT Astra Serif" w:hAnsi="PT Astra Serif"/>
          <w:sz w:val="28"/>
          <w:szCs w:val="28"/>
          <w:lang w:val="ru-RU"/>
        </w:rPr>
        <w:t xml:space="preserve"> в возрасте 50-ти лети старше</w:t>
      </w:r>
      <w:r w:rsidR="00661DC2">
        <w:rPr>
          <w:rFonts w:ascii="PT Astra Serif" w:hAnsi="PT Astra Serif"/>
          <w:sz w:val="28"/>
          <w:szCs w:val="28"/>
          <w:lang w:val="ru-RU"/>
        </w:rPr>
        <w:t>,</w:t>
      </w:r>
      <w:r w:rsidR="00A224B1">
        <w:rPr>
          <w:rFonts w:ascii="PT Astra Serif" w:hAnsi="PT Astra Serif"/>
          <w:sz w:val="28"/>
          <w:szCs w:val="28"/>
          <w:lang w:val="ru-RU"/>
        </w:rPr>
        <w:br/>
      </w:r>
      <w:r w:rsidR="00661DC2">
        <w:rPr>
          <w:rFonts w:ascii="PT Astra Serif" w:hAnsi="PT Astra Serif"/>
          <w:sz w:val="28"/>
          <w:szCs w:val="28"/>
          <w:lang w:val="ru-RU"/>
        </w:rPr>
        <w:t>а также лиц</w:t>
      </w:r>
      <w:r w:rsidR="00A224B1">
        <w:rPr>
          <w:rFonts w:ascii="PT Astra Serif" w:hAnsi="PT Astra Serif"/>
          <w:sz w:val="28"/>
          <w:szCs w:val="28"/>
          <w:lang w:val="ru-RU"/>
        </w:rPr>
        <w:t>ам</w:t>
      </w:r>
      <w:r w:rsidR="00661DC2">
        <w:rPr>
          <w:rFonts w:ascii="PT Astra Serif" w:hAnsi="PT Astra Serif"/>
          <w:sz w:val="28"/>
          <w:szCs w:val="28"/>
          <w:lang w:val="ru-RU"/>
        </w:rPr>
        <w:t>предпенсионного возраста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в период прохождения профессионального обучения или получения дополнительного профессионального образования</w:t>
      </w:r>
    </w:p>
    <w:p w:rsidR="00707EFB" w:rsidRPr="00D517B3" w:rsidRDefault="00707EFB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802C4F" w:rsidRPr="00D517B3" w:rsidRDefault="00802C4F" w:rsidP="00802C4F">
      <w:pPr>
        <w:pStyle w:val="a0"/>
        <w:spacing w:before="0" w:after="0"/>
        <w:ind w:left="5103"/>
        <w:jc w:val="right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ФОРМА</w:t>
      </w:r>
    </w:p>
    <w:p w:rsidR="00802C4F" w:rsidRPr="00D517B3" w:rsidRDefault="00802C4F" w:rsidP="00802C4F">
      <w:pPr>
        <w:pStyle w:val="a0"/>
        <w:spacing w:before="0" w:after="0"/>
        <w:ind w:left="5103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802C4F" w:rsidRPr="00D517B3" w:rsidRDefault="00802C4F" w:rsidP="00B043FA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b/>
          <w:sz w:val="28"/>
          <w:szCs w:val="28"/>
          <w:lang w:val="ru-RU"/>
        </w:rPr>
        <w:t>ЗАЯВЛЕНИЕ</w:t>
      </w:r>
    </w:p>
    <w:p w:rsidR="00802C4F" w:rsidRPr="00D517B3" w:rsidRDefault="00B043FA" w:rsidP="00B043FA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b/>
          <w:sz w:val="28"/>
          <w:szCs w:val="28"/>
          <w:lang w:val="ru-RU"/>
        </w:rPr>
        <w:t>о назначении стипендии в связи с прохождением профессионального обучения или получением дополнительного профессионального образования на основании персонифицированного образовательного сертификата</w:t>
      </w:r>
    </w:p>
    <w:p w:rsidR="00802C4F" w:rsidRPr="00D517B3" w:rsidRDefault="00802C4F" w:rsidP="00B043F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802C4F" w:rsidRPr="00D517B3" w:rsidRDefault="00802C4F" w:rsidP="00B043F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802C4F" w:rsidRPr="00D517B3" w:rsidRDefault="00802C4F" w:rsidP="00B043F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 xml:space="preserve">Я, __________________________________________________________________, </w:t>
      </w:r>
    </w:p>
    <w:p w:rsidR="00802C4F" w:rsidRPr="00D517B3" w:rsidRDefault="00802C4F" w:rsidP="00B043FA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8"/>
          <w:szCs w:val="28"/>
          <w:vertAlign w:val="superscript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vertAlign w:val="superscript"/>
          <w:lang w:val="ru-RU"/>
        </w:rPr>
        <w:t>(фамилия, имя, отчество (последнее – при наличии) гражданина</w:t>
      </w:r>
    </w:p>
    <w:p w:rsidR="00802C4F" w:rsidRPr="00D517B3" w:rsidRDefault="00B043FA" w:rsidP="00B043F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прошу назначить мне стипендию в период прохождения профессионального обучения/получения дополнительного профессионального образования (нужное подчеркнуть)_______________________________________________________</w:t>
      </w:r>
    </w:p>
    <w:p w:rsidR="00B043FA" w:rsidRPr="00D517B3" w:rsidRDefault="00B043FA" w:rsidP="00B043FA">
      <w:pPr>
        <w:autoSpaceDE w:val="0"/>
        <w:autoSpaceDN w:val="0"/>
        <w:adjustRightInd w:val="0"/>
        <w:spacing w:after="0"/>
        <w:ind w:left="1701"/>
        <w:jc w:val="center"/>
        <w:rPr>
          <w:rFonts w:ascii="PT Astra Serif" w:hAnsi="PT Astra Serif" w:cs="PT Astra Serif"/>
          <w:sz w:val="20"/>
          <w:szCs w:val="20"/>
          <w:lang w:val="ru-RU"/>
        </w:rPr>
      </w:pPr>
      <w:r w:rsidRPr="00D517B3">
        <w:rPr>
          <w:rFonts w:ascii="PT Astra Serif" w:hAnsi="PT Astra Serif" w:cs="PT Astra Serif"/>
          <w:sz w:val="20"/>
          <w:szCs w:val="20"/>
          <w:lang w:val="ru-RU"/>
        </w:rPr>
        <w:t>(наименование организации, осуществляющей образовательную деятельность)</w:t>
      </w:r>
    </w:p>
    <w:p w:rsidR="00B043FA" w:rsidRPr="00D517B3" w:rsidRDefault="00B043FA" w:rsidP="00B043FA">
      <w:pPr>
        <w:autoSpaceDE w:val="0"/>
        <w:autoSpaceDN w:val="0"/>
        <w:adjustRightInd w:val="0"/>
        <w:spacing w:after="0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vertAlign w:val="subscript"/>
          <w:lang w:val="ru-RU"/>
        </w:rPr>
        <w:t>______________________________________________________________________________________________________________</w:t>
      </w:r>
    </w:p>
    <w:p w:rsidR="00B043FA" w:rsidRPr="00D517B3" w:rsidRDefault="00B043FA" w:rsidP="00B043FA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0"/>
          <w:szCs w:val="20"/>
          <w:lang w:val="ru-RU"/>
        </w:rPr>
      </w:pPr>
      <w:r w:rsidRPr="00D517B3">
        <w:rPr>
          <w:rFonts w:ascii="PT Astra Serif" w:hAnsi="PT Astra Serif" w:cs="PT Astra Serif"/>
          <w:sz w:val="20"/>
          <w:szCs w:val="20"/>
          <w:lang w:val="ru-RU"/>
        </w:rPr>
        <w:t>(наименование образовательной программы)</w:t>
      </w:r>
    </w:p>
    <w:p w:rsidR="004136CF" w:rsidRPr="00D517B3" w:rsidRDefault="004136CF" w:rsidP="004136CF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по персонифицированному образовательному сертификату №_______________</w:t>
      </w:r>
    </w:p>
    <w:p w:rsidR="004136CF" w:rsidRPr="00D517B3" w:rsidRDefault="004136CF" w:rsidP="004136CF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от</w:t>
      </w:r>
      <w:r w:rsidR="004A4C47" w:rsidRPr="00D517B3">
        <w:rPr>
          <w:rFonts w:ascii="PT Astra Serif" w:hAnsi="PT Astra Serif" w:cs="PT Astra Serif"/>
          <w:sz w:val="28"/>
          <w:szCs w:val="28"/>
          <w:lang w:val="ru-RU"/>
        </w:rPr>
        <w:t>____ _____________</w:t>
      </w:r>
      <w:r w:rsidRPr="00D517B3">
        <w:rPr>
          <w:rFonts w:ascii="PT Astra Serif" w:hAnsi="PT Astra Serif" w:cs="PT Astra Serif"/>
          <w:sz w:val="28"/>
          <w:szCs w:val="28"/>
          <w:lang w:val="ru-RU"/>
        </w:rPr>
        <w:t>20</w:t>
      </w:r>
      <w:r w:rsidR="004A4C47" w:rsidRPr="00D517B3">
        <w:rPr>
          <w:rFonts w:ascii="PT Astra Serif" w:hAnsi="PT Astra Serif" w:cs="PT Astra Serif"/>
          <w:sz w:val="28"/>
          <w:szCs w:val="28"/>
          <w:lang w:val="ru-RU"/>
        </w:rPr>
        <w:t>_</w:t>
      </w:r>
      <w:r w:rsidRPr="00D517B3">
        <w:rPr>
          <w:rFonts w:ascii="PT Astra Serif" w:hAnsi="PT Astra Serif" w:cs="PT Astra Serif"/>
          <w:sz w:val="28"/>
          <w:szCs w:val="28"/>
          <w:lang w:val="ru-RU"/>
        </w:rPr>
        <w:t>_г.</w:t>
      </w:r>
    </w:p>
    <w:p w:rsidR="004136CF" w:rsidRPr="00D517B3" w:rsidRDefault="004136CF" w:rsidP="004136CF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Выплаты прошу перечислять на счёт:</w:t>
      </w:r>
      <w:r w:rsidR="004A4C47" w:rsidRPr="00D517B3">
        <w:rPr>
          <w:rFonts w:ascii="PT Astra Serif" w:hAnsi="PT Astra Serif" w:cs="PT Astra Serif"/>
          <w:sz w:val="28"/>
          <w:szCs w:val="28"/>
          <w:lang w:val="ru-RU"/>
        </w:rPr>
        <w:t>_________________________________</w:t>
      </w:r>
    </w:p>
    <w:p w:rsidR="004A4C47" w:rsidRPr="00D517B3" w:rsidRDefault="004A4C47" w:rsidP="004A4C47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__________________________________________________________________</w:t>
      </w:r>
    </w:p>
    <w:p w:rsidR="004136CF" w:rsidRPr="00D517B3" w:rsidRDefault="004136CF" w:rsidP="004A4C47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 w:val="20"/>
          <w:szCs w:val="20"/>
          <w:lang w:val="ru-RU"/>
        </w:rPr>
      </w:pPr>
      <w:r w:rsidRPr="00D517B3">
        <w:rPr>
          <w:rFonts w:ascii="PT Astra Serif" w:hAnsi="PT Astra Serif" w:cs="PT Astra Serif"/>
          <w:sz w:val="20"/>
          <w:szCs w:val="20"/>
          <w:lang w:val="ru-RU"/>
        </w:rPr>
        <w:t>(реквизиты счёта, наименование кредитной организации)</w:t>
      </w:r>
    </w:p>
    <w:p w:rsidR="00802C4F" w:rsidRPr="00D517B3" w:rsidRDefault="004136CF" w:rsidP="004136CF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Подписывая настоящее заявление, я подтверждаю, что ознакомлен(-а) с условиями назначения и предоставления стипендии, а также даю согласие на обработку персональных данных, указанных в представленных документах (копиях документов), в порядке, установленном Федеральным законом от 27.07.2006 № 152-ФЗ «О персональных данных».</w:t>
      </w:r>
    </w:p>
    <w:p w:rsidR="00802C4F" w:rsidRPr="00D517B3" w:rsidRDefault="00802C4F" w:rsidP="00B043F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802C4F" w:rsidRPr="00D517B3" w:rsidRDefault="00802C4F" w:rsidP="00B043F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Приложение: на ___ л. в 1 экз.</w:t>
      </w:r>
    </w:p>
    <w:p w:rsidR="00802C4F" w:rsidRPr="00D517B3" w:rsidRDefault="00802C4F" w:rsidP="00B043F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802C4F" w:rsidRPr="00D517B3" w:rsidRDefault="00802C4F" w:rsidP="00B043F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76"/>
        <w:gridCol w:w="2800"/>
      </w:tblGrid>
      <w:tr w:rsidR="00D517B3" w:rsidRPr="00D517B3" w:rsidTr="0037650D">
        <w:tc>
          <w:tcPr>
            <w:tcW w:w="2802" w:type="dxa"/>
            <w:vAlign w:val="bottom"/>
          </w:tcPr>
          <w:p w:rsidR="00802C4F" w:rsidRPr="00D517B3" w:rsidRDefault="00802C4F" w:rsidP="00B043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</w:rPr>
              <w:t>__________________</w:t>
            </w:r>
          </w:p>
        </w:tc>
        <w:tc>
          <w:tcPr>
            <w:tcW w:w="4252" w:type="dxa"/>
            <w:vAlign w:val="bottom"/>
          </w:tcPr>
          <w:p w:rsidR="00802C4F" w:rsidRPr="00D517B3" w:rsidRDefault="00802C4F" w:rsidP="00B043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</w:rPr>
              <w:t>_____________________________</w:t>
            </w:r>
          </w:p>
        </w:tc>
        <w:tc>
          <w:tcPr>
            <w:tcW w:w="2800" w:type="dxa"/>
            <w:vAlign w:val="bottom"/>
          </w:tcPr>
          <w:p w:rsidR="00802C4F" w:rsidRPr="00D517B3" w:rsidRDefault="00802C4F" w:rsidP="00B043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</w:rPr>
              <w:t>__________________</w:t>
            </w:r>
          </w:p>
        </w:tc>
      </w:tr>
      <w:tr w:rsidR="00D517B3" w:rsidRPr="00D517B3" w:rsidTr="0037650D">
        <w:tc>
          <w:tcPr>
            <w:tcW w:w="2802" w:type="dxa"/>
          </w:tcPr>
          <w:p w:rsidR="00802C4F" w:rsidRPr="00D517B3" w:rsidRDefault="00802C4F" w:rsidP="00B043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2" w:type="dxa"/>
          </w:tcPr>
          <w:p w:rsidR="00802C4F" w:rsidRPr="00D517B3" w:rsidRDefault="00802C4F" w:rsidP="00B043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2800" w:type="dxa"/>
          </w:tcPr>
          <w:p w:rsidR="00802C4F" w:rsidRPr="00D517B3" w:rsidRDefault="00802C4F" w:rsidP="00B043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(номер контактного телефона)</w:t>
            </w:r>
          </w:p>
        </w:tc>
      </w:tr>
    </w:tbl>
    <w:p w:rsidR="00802C4F" w:rsidRPr="00D517B3" w:rsidRDefault="00802C4F" w:rsidP="00B043FA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8"/>
          <w:szCs w:val="28"/>
          <w:vertAlign w:val="superscript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 xml:space="preserve"> «___» _____________ 20__ г. </w:t>
      </w:r>
    </w:p>
    <w:p w:rsidR="00707EFB" w:rsidRPr="00D517B3" w:rsidRDefault="00707EFB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E1D98" w:rsidRPr="00D517B3" w:rsidRDefault="001E1D98" w:rsidP="001E1D98">
      <w:pPr>
        <w:pStyle w:val="a0"/>
        <w:spacing w:before="0" w:after="0"/>
        <w:jc w:val="center"/>
        <w:rPr>
          <w:rFonts w:ascii="PT Astra Serif" w:hAnsi="PT Astra Serif"/>
          <w:sz w:val="28"/>
          <w:szCs w:val="28"/>
          <w:lang w:val="ru-RU"/>
        </w:rPr>
        <w:sectPr w:rsidR="001E1D98" w:rsidRPr="00D517B3" w:rsidSect="004838CB">
          <w:pgSz w:w="12240" w:h="15840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C54BD" w:rsidRPr="00126232" w:rsidRDefault="006C54BD" w:rsidP="006C54BD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  <w:r w:rsidRPr="00126232">
        <w:rPr>
          <w:rFonts w:ascii="PT Astra Serif" w:hAnsi="PT Astra Serif"/>
          <w:sz w:val="28"/>
          <w:szCs w:val="28"/>
          <w:lang w:val="ru-RU"/>
        </w:rPr>
        <w:t xml:space="preserve">ПРИЛОЖЕНИЕ № </w:t>
      </w:r>
      <w:r w:rsidR="00397BC2">
        <w:rPr>
          <w:rFonts w:ascii="PT Astra Serif" w:hAnsi="PT Astra Serif"/>
          <w:sz w:val="28"/>
          <w:szCs w:val="28"/>
          <w:lang w:val="ru-RU"/>
        </w:rPr>
        <w:t>3</w:t>
      </w:r>
    </w:p>
    <w:p w:rsidR="006C54BD" w:rsidRPr="00126232" w:rsidRDefault="006C54BD" w:rsidP="006C54BD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  <w:r w:rsidRPr="00126232">
        <w:rPr>
          <w:rFonts w:ascii="PT Astra Serif" w:hAnsi="PT Astra Serif"/>
          <w:sz w:val="28"/>
          <w:szCs w:val="28"/>
          <w:lang w:val="ru-RU"/>
        </w:rPr>
        <w:t>к постановлению Правительства Ульяновской области</w:t>
      </w:r>
    </w:p>
    <w:p w:rsidR="006C54BD" w:rsidRPr="00126232" w:rsidRDefault="006C54BD" w:rsidP="006C54BD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  <w:r w:rsidRPr="00126232">
        <w:rPr>
          <w:rFonts w:ascii="PT Astra Serif" w:hAnsi="PT Astra Serif"/>
          <w:sz w:val="28"/>
          <w:szCs w:val="28"/>
          <w:lang w:val="ru-RU"/>
        </w:rPr>
        <w:t>от __ __________ 20</w:t>
      </w:r>
      <w:r w:rsidR="00AF62ED">
        <w:rPr>
          <w:rFonts w:ascii="PT Astra Serif" w:hAnsi="PT Astra Serif"/>
          <w:sz w:val="28"/>
          <w:szCs w:val="28"/>
          <w:lang w:val="ru-RU"/>
        </w:rPr>
        <w:t>20</w:t>
      </w:r>
      <w:r w:rsidRPr="00126232">
        <w:rPr>
          <w:rFonts w:ascii="PT Astra Serif" w:hAnsi="PT Astra Serif"/>
          <w:sz w:val="28"/>
          <w:szCs w:val="28"/>
          <w:lang w:val="ru-RU"/>
        </w:rPr>
        <w:t xml:space="preserve"> г. № _____</w:t>
      </w:r>
    </w:p>
    <w:p w:rsidR="006C54BD" w:rsidRPr="00126232" w:rsidRDefault="006C54BD" w:rsidP="006C54BD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C54BD" w:rsidRPr="00126232" w:rsidRDefault="006C54BD" w:rsidP="006C54BD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84C5D" w:rsidRPr="00126232" w:rsidRDefault="00184C5D" w:rsidP="00184C5D">
      <w:pPr>
        <w:pStyle w:val="a0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26232">
        <w:rPr>
          <w:rFonts w:ascii="PT Astra Serif" w:hAnsi="PT Astra Serif"/>
          <w:b/>
          <w:sz w:val="28"/>
          <w:szCs w:val="28"/>
          <w:lang w:val="ru-RU"/>
        </w:rPr>
        <w:t>ПРАВИЛА</w:t>
      </w:r>
    </w:p>
    <w:p w:rsidR="00184C5D" w:rsidRPr="00126232" w:rsidRDefault="00184C5D" w:rsidP="00184C5D">
      <w:pPr>
        <w:pStyle w:val="a0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26232">
        <w:rPr>
          <w:rFonts w:ascii="PT Astra Serif" w:hAnsi="PT Astra Serif"/>
          <w:b/>
          <w:sz w:val="28"/>
          <w:szCs w:val="28"/>
          <w:lang w:val="ru-RU"/>
        </w:rPr>
        <w:t xml:space="preserve">назначения и выплаты </w:t>
      </w:r>
      <w:r w:rsidR="00AF62ED">
        <w:rPr>
          <w:rFonts w:ascii="PT Astra Serif" w:hAnsi="PT Astra Serif"/>
          <w:b/>
          <w:sz w:val="28"/>
          <w:szCs w:val="28"/>
          <w:lang w:val="ru-RU"/>
        </w:rPr>
        <w:t>лицам</w:t>
      </w:r>
      <w:r w:rsidR="00974D20" w:rsidRPr="00126232">
        <w:rPr>
          <w:rFonts w:ascii="PT Astra Serif" w:hAnsi="PT Astra Serif"/>
          <w:b/>
          <w:sz w:val="28"/>
          <w:szCs w:val="28"/>
          <w:lang w:val="ru-RU"/>
        </w:rPr>
        <w:t xml:space="preserve"> в возрасте 50-ти лет и старше</w:t>
      </w:r>
      <w:r w:rsidR="00661DC2">
        <w:rPr>
          <w:rFonts w:ascii="PT Astra Serif" w:hAnsi="PT Astra Serif"/>
          <w:b/>
          <w:sz w:val="28"/>
          <w:szCs w:val="28"/>
          <w:lang w:val="ru-RU"/>
        </w:rPr>
        <w:t>, а также лиц</w:t>
      </w:r>
      <w:r w:rsidR="00AF62ED">
        <w:rPr>
          <w:rFonts w:ascii="PT Astra Serif" w:hAnsi="PT Astra Serif"/>
          <w:b/>
          <w:sz w:val="28"/>
          <w:szCs w:val="28"/>
          <w:lang w:val="ru-RU"/>
        </w:rPr>
        <w:t>ам</w:t>
      </w:r>
      <w:r w:rsidR="00661DC2">
        <w:rPr>
          <w:rFonts w:ascii="PT Astra Serif" w:hAnsi="PT Astra Serif"/>
          <w:b/>
          <w:sz w:val="28"/>
          <w:szCs w:val="28"/>
          <w:lang w:val="ru-RU"/>
        </w:rPr>
        <w:t>предпенсионного возраста</w:t>
      </w:r>
      <w:r w:rsidRPr="00126232">
        <w:rPr>
          <w:rFonts w:ascii="PT Astra Serif" w:hAnsi="PT Astra Serif"/>
          <w:b/>
          <w:sz w:val="28"/>
          <w:szCs w:val="28"/>
          <w:lang w:val="ru-RU"/>
        </w:rPr>
        <w:t xml:space="preserve">компенсации стоимости проезда к месту </w:t>
      </w:r>
      <w:r w:rsidR="00E20F99" w:rsidRPr="00126232">
        <w:rPr>
          <w:rFonts w:ascii="PT Astra Serif" w:hAnsi="PT Astra Serif"/>
          <w:b/>
          <w:sz w:val="28"/>
          <w:szCs w:val="28"/>
          <w:lang w:val="ru-RU"/>
        </w:rPr>
        <w:t xml:space="preserve">прохождения профессионального обучения или получения дополнительного профессионального образования </w:t>
      </w:r>
      <w:r w:rsidRPr="00126232">
        <w:rPr>
          <w:rFonts w:ascii="PT Astra Serif" w:hAnsi="PT Astra Serif"/>
          <w:b/>
          <w:sz w:val="28"/>
          <w:szCs w:val="28"/>
          <w:lang w:val="ru-RU"/>
        </w:rPr>
        <w:t>в другую местность и обратно</w:t>
      </w:r>
      <w:r w:rsidR="00974D20" w:rsidRPr="00126232">
        <w:rPr>
          <w:rFonts w:ascii="PT Astra Serif" w:hAnsi="PT Astra Serif"/>
          <w:b/>
          <w:sz w:val="28"/>
          <w:szCs w:val="28"/>
          <w:lang w:val="ru-RU"/>
        </w:rPr>
        <w:t>, суточных и компенсации расходов по найму жилого помещения за время пребывания в другой местности</w:t>
      </w:r>
    </w:p>
    <w:p w:rsidR="00184C5D" w:rsidRPr="00126232" w:rsidRDefault="00184C5D" w:rsidP="00184C5D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86775" w:rsidRDefault="00B86775" w:rsidP="00B86775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26232">
        <w:rPr>
          <w:rFonts w:ascii="PT Astra Serif" w:hAnsi="PT Astra Serif"/>
          <w:sz w:val="28"/>
          <w:szCs w:val="28"/>
          <w:lang w:val="ru-RU"/>
        </w:rPr>
        <w:t xml:space="preserve">Настоящие Правила устанавливают порядок назначения и выплаты </w:t>
      </w:r>
      <w:r w:rsidR="00AF62ED">
        <w:rPr>
          <w:rFonts w:ascii="PT Astra Serif" w:hAnsi="PT Astra Serif"/>
          <w:sz w:val="28"/>
          <w:szCs w:val="28"/>
          <w:lang w:val="ru-RU"/>
        </w:rPr>
        <w:t>лицам</w:t>
      </w:r>
      <w:r w:rsidR="00974D20" w:rsidRPr="00126232">
        <w:rPr>
          <w:rFonts w:ascii="PT Astra Serif" w:hAnsi="PT Astra Serif"/>
          <w:sz w:val="28"/>
          <w:szCs w:val="28"/>
          <w:lang w:val="ru-RU"/>
        </w:rPr>
        <w:t xml:space="preserve"> в возрасте 50-ти лет и старше</w:t>
      </w:r>
      <w:r w:rsidR="00661DC2">
        <w:rPr>
          <w:rFonts w:ascii="PT Astra Serif" w:hAnsi="PT Astra Serif"/>
          <w:sz w:val="28"/>
          <w:szCs w:val="28"/>
          <w:lang w:val="ru-RU"/>
        </w:rPr>
        <w:t>, а также лицам предпенсионного возраста</w:t>
      </w:r>
      <w:r w:rsidR="00974D20" w:rsidRPr="00126232">
        <w:rPr>
          <w:rFonts w:ascii="PT Astra Serif" w:hAnsi="PT Astra Serif"/>
          <w:sz w:val="28"/>
          <w:szCs w:val="28"/>
          <w:lang w:val="ru-RU"/>
        </w:rPr>
        <w:t xml:space="preserve"> компенсации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обратно, суточных и компенсации расходов по найму жилого помещения за время пребывания в другой местности</w:t>
      </w:r>
      <w:r w:rsidRPr="00126232">
        <w:rPr>
          <w:rFonts w:ascii="PT Astra Serif" w:hAnsi="PT Astra Serif"/>
          <w:sz w:val="28"/>
          <w:szCs w:val="28"/>
          <w:lang w:val="ru-RU"/>
        </w:rPr>
        <w:t xml:space="preserve"> (далее – </w:t>
      </w:r>
      <w:r w:rsidR="00E934E4" w:rsidRPr="00126232">
        <w:rPr>
          <w:rFonts w:ascii="PT Astra Serif" w:hAnsi="PT Astra Serif"/>
          <w:sz w:val="28"/>
          <w:szCs w:val="28"/>
          <w:lang w:val="ru-RU"/>
        </w:rPr>
        <w:t xml:space="preserve">граждане, </w:t>
      </w:r>
      <w:r w:rsidR="00F36736" w:rsidRPr="00126232">
        <w:rPr>
          <w:rFonts w:ascii="PT Astra Serif" w:hAnsi="PT Astra Serif"/>
          <w:sz w:val="28"/>
          <w:szCs w:val="28"/>
          <w:lang w:val="ru-RU"/>
        </w:rPr>
        <w:t xml:space="preserve">компенсация стоимости проезда, </w:t>
      </w:r>
      <w:r w:rsidR="00E20F99" w:rsidRPr="00126232">
        <w:rPr>
          <w:rFonts w:ascii="PT Astra Serif" w:hAnsi="PT Astra Serif"/>
          <w:sz w:val="28"/>
          <w:szCs w:val="28"/>
          <w:lang w:val="ru-RU"/>
        </w:rPr>
        <w:t xml:space="preserve">обучение, </w:t>
      </w:r>
      <w:r w:rsidR="00E934E4" w:rsidRPr="00126232">
        <w:rPr>
          <w:rFonts w:ascii="PT Astra Serif" w:hAnsi="PT Astra Serif"/>
          <w:sz w:val="28"/>
          <w:szCs w:val="28"/>
          <w:lang w:val="ru-RU"/>
        </w:rPr>
        <w:t xml:space="preserve">компенсация стоимости проживания </w:t>
      </w:r>
      <w:r w:rsidRPr="00126232">
        <w:rPr>
          <w:rFonts w:ascii="PT Astra Serif" w:hAnsi="PT Astra Serif"/>
          <w:sz w:val="28"/>
          <w:szCs w:val="28"/>
          <w:lang w:val="ru-RU"/>
        </w:rPr>
        <w:t>соответственно).</w:t>
      </w:r>
    </w:p>
    <w:p w:rsidR="00523591" w:rsidRPr="00126232" w:rsidRDefault="00523591" w:rsidP="00B86775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Выплата </w:t>
      </w:r>
      <w:r w:rsidRPr="00523591">
        <w:rPr>
          <w:rFonts w:ascii="PT Astra Serif" w:hAnsi="PT Astra Serif"/>
          <w:sz w:val="28"/>
          <w:szCs w:val="28"/>
          <w:lang w:val="ru-RU"/>
        </w:rPr>
        <w:t>компенсации стоимости проезда, суточных и компенсации стоимости проживания</w:t>
      </w:r>
      <w:r>
        <w:rPr>
          <w:rFonts w:ascii="PT Astra Serif" w:hAnsi="PT Astra Serif"/>
          <w:sz w:val="28"/>
          <w:szCs w:val="28"/>
          <w:lang w:val="ru-RU"/>
        </w:rPr>
        <w:t xml:space="preserve"> предоставляется гражданину, в случае, если в период обучения в другой местности</w:t>
      </w:r>
      <w:r w:rsidR="0058188C">
        <w:rPr>
          <w:rFonts w:ascii="PT Astra Serif" w:hAnsi="PT Astra Serif"/>
          <w:sz w:val="28"/>
          <w:szCs w:val="28"/>
          <w:lang w:val="ru-RU"/>
        </w:rPr>
        <w:t xml:space="preserve"> гражданин фактически осуществлял затраты на цели, указанные в пункте 1 настоящих Правил.</w:t>
      </w:r>
    </w:p>
    <w:p w:rsidR="00B86775" w:rsidRPr="00126232" w:rsidRDefault="00F36736" w:rsidP="00B86775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26232">
        <w:rPr>
          <w:rFonts w:ascii="PT Astra Serif" w:hAnsi="PT Astra Serif"/>
          <w:sz w:val="28"/>
          <w:szCs w:val="28"/>
          <w:lang w:val="ru-RU"/>
        </w:rPr>
        <w:t xml:space="preserve">Компенсация стоимости проезда предоставляется </w:t>
      </w:r>
      <w:r w:rsidR="0058188C">
        <w:rPr>
          <w:rFonts w:ascii="PT Astra Serif" w:hAnsi="PT Astra Serif"/>
          <w:sz w:val="28"/>
          <w:szCs w:val="28"/>
          <w:lang w:val="ru-RU"/>
        </w:rPr>
        <w:t xml:space="preserve">однократно, </w:t>
      </w:r>
      <w:r w:rsidRPr="00126232">
        <w:rPr>
          <w:rFonts w:ascii="PT Astra Serif" w:hAnsi="PT Astra Serif"/>
          <w:sz w:val="28"/>
          <w:szCs w:val="28"/>
          <w:lang w:val="ru-RU"/>
        </w:rPr>
        <w:t>в размере фактических расходов на проезд</w:t>
      </w:r>
      <w:r w:rsidR="0058188C" w:rsidRPr="0058188C">
        <w:rPr>
          <w:rFonts w:ascii="PT Astra Serif" w:hAnsi="PT Astra Serif"/>
          <w:sz w:val="28"/>
          <w:szCs w:val="28"/>
          <w:lang w:val="ru-RU"/>
        </w:rPr>
        <w:t>в другую местность и обратно</w:t>
      </w:r>
      <w:r w:rsidR="00780B66">
        <w:rPr>
          <w:rFonts w:ascii="PT Astra Serif" w:hAnsi="PT Astra Serif"/>
          <w:sz w:val="28"/>
          <w:szCs w:val="28"/>
          <w:lang w:val="ru-RU"/>
        </w:rPr>
        <w:t>,</w:t>
      </w:r>
      <w:r w:rsidRPr="00126232">
        <w:rPr>
          <w:rFonts w:ascii="PT Astra Serif" w:hAnsi="PT Astra Serif"/>
          <w:sz w:val="28"/>
          <w:szCs w:val="28"/>
          <w:lang w:val="ru-RU"/>
        </w:rPr>
        <w:t xml:space="preserve"> и стоимости провоза багажа, </w:t>
      </w:r>
      <w:r w:rsidR="00780B66">
        <w:rPr>
          <w:rFonts w:ascii="PT Astra Serif" w:hAnsi="PT Astra Serif"/>
          <w:sz w:val="28"/>
          <w:szCs w:val="28"/>
          <w:lang w:val="ru-RU"/>
        </w:rPr>
        <w:t>в сумме не более 10000 рублей</w:t>
      </w:r>
      <w:r w:rsidR="00B86775" w:rsidRPr="00126232">
        <w:rPr>
          <w:rFonts w:ascii="PT Astra Serif" w:hAnsi="PT Astra Serif"/>
          <w:sz w:val="28"/>
          <w:szCs w:val="28"/>
          <w:lang w:val="ru-RU"/>
        </w:rPr>
        <w:t>.</w:t>
      </w:r>
    </w:p>
    <w:p w:rsidR="00426C8D" w:rsidRPr="00426C8D" w:rsidRDefault="00426C8D" w:rsidP="00426C8D">
      <w:pPr>
        <w:pStyle w:val="af8"/>
        <w:numPr>
          <w:ilvl w:val="0"/>
          <w:numId w:val="34"/>
        </w:numPr>
        <w:tabs>
          <w:tab w:val="left" w:pos="1134"/>
        </w:tabs>
        <w:spacing w:after="0"/>
        <w:ind w:left="0" w:firstLine="672"/>
        <w:jc w:val="both"/>
        <w:rPr>
          <w:rFonts w:ascii="PT Astra Serif" w:hAnsi="PT Astra Serif"/>
          <w:sz w:val="28"/>
          <w:szCs w:val="28"/>
          <w:lang w:val="ru-RU"/>
        </w:rPr>
      </w:pPr>
      <w:r w:rsidRPr="00426C8D">
        <w:rPr>
          <w:rFonts w:ascii="PT Astra Serif" w:hAnsi="PT Astra Serif"/>
          <w:sz w:val="28"/>
          <w:szCs w:val="28"/>
          <w:lang w:val="ru-RU"/>
        </w:rPr>
        <w:t>Суточные выплачиваются за один месяц обучения в другой местности, в сумме 3000 рублей (из расч</w:t>
      </w:r>
      <w:r w:rsidR="002D349B">
        <w:rPr>
          <w:rFonts w:ascii="PT Astra Serif" w:hAnsi="PT Astra Serif"/>
          <w:sz w:val="28"/>
          <w:szCs w:val="28"/>
          <w:lang w:val="ru-RU"/>
        </w:rPr>
        <w:t>ё</w:t>
      </w:r>
      <w:r w:rsidRPr="00426C8D">
        <w:rPr>
          <w:rFonts w:ascii="PT Astra Serif" w:hAnsi="PT Astra Serif"/>
          <w:sz w:val="28"/>
          <w:szCs w:val="28"/>
          <w:lang w:val="ru-RU"/>
        </w:rPr>
        <w:t>та 100 рублей в сутки в течение 30 дней).</w:t>
      </w:r>
    </w:p>
    <w:p w:rsidR="00426C8D" w:rsidRPr="00426C8D" w:rsidRDefault="00426C8D" w:rsidP="00426C8D">
      <w:pPr>
        <w:pStyle w:val="af8"/>
        <w:numPr>
          <w:ilvl w:val="0"/>
          <w:numId w:val="34"/>
        </w:numPr>
        <w:tabs>
          <w:tab w:val="left" w:pos="1134"/>
        </w:tabs>
        <w:spacing w:after="0"/>
        <w:ind w:left="0" w:firstLine="672"/>
        <w:jc w:val="both"/>
        <w:rPr>
          <w:rFonts w:ascii="PT Astra Serif" w:hAnsi="PT Astra Serif"/>
          <w:sz w:val="28"/>
          <w:szCs w:val="28"/>
          <w:lang w:val="ru-RU"/>
        </w:rPr>
      </w:pPr>
      <w:r w:rsidRPr="00426C8D">
        <w:rPr>
          <w:rFonts w:ascii="PT Astra Serif" w:hAnsi="PT Astra Serif"/>
          <w:sz w:val="28"/>
          <w:szCs w:val="28"/>
          <w:lang w:val="ru-RU"/>
        </w:rPr>
        <w:t>Компенсация стоимости проживания предоставляется за время пребывания в другой местности в течение одного месяца, в размере фактических расходов, но не более 33000 рублей (из расч</w:t>
      </w:r>
      <w:r w:rsidR="002D349B">
        <w:rPr>
          <w:rFonts w:ascii="PT Astra Serif" w:hAnsi="PT Astra Serif"/>
          <w:sz w:val="28"/>
          <w:szCs w:val="28"/>
          <w:lang w:val="ru-RU"/>
        </w:rPr>
        <w:t>ё</w:t>
      </w:r>
      <w:r w:rsidRPr="00426C8D">
        <w:rPr>
          <w:rFonts w:ascii="PT Astra Serif" w:hAnsi="PT Astra Serif"/>
          <w:sz w:val="28"/>
          <w:szCs w:val="28"/>
          <w:lang w:val="ru-RU"/>
        </w:rPr>
        <w:t>та не более 1100 рублей в сутки в течение 30 дней).</w:t>
      </w:r>
    </w:p>
    <w:p w:rsidR="00B86775" w:rsidRPr="00FB4118" w:rsidRDefault="00C61003" w:rsidP="00B86775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B4118">
        <w:rPr>
          <w:rFonts w:ascii="PT Astra Serif" w:hAnsi="PT Astra Serif"/>
          <w:sz w:val="28"/>
          <w:szCs w:val="28"/>
          <w:lang w:val="ru-RU"/>
        </w:rPr>
        <w:t>Выплата к</w:t>
      </w:r>
      <w:r w:rsidR="00B75EB8" w:rsidRPr="00FB4118">
        <w:rPr>
          <w:rFonts w:ascii="PT Astra Serif" w:hAnsi="PT Astra Serif"/>
          <w:sz w:val="28"/>
          <w:szCs w:val="28"/>
          <w:lang w:val="ru-RU"/>
        </w:rPr>
        <w:t>омпенсаци</w:t>
      </w:r>
      <w:r w:rsidRPr="00FB4118">
        <w:rPr>
          <w:rFonts w:ascii="PT Astra Serif" w:hAnsi="PT Astra Serif"/>
          <w:sz w:val="28"/>
          <w:szCs w:val="28"/>
          <w:lang w:val="ru-RU"/>
        </w:rPr>
        <w:t>и</w:t>
      </w:r>
      <w:r w:rsidR="00F40B20" w:rsidRPr="00FB4118">
        <w:rPr>
          <w:rFonts w:ascii="PT Astra Serif" w:hAnsi="PT Astra Serif"/>
          <w:sz w:val="28"/>
          <w:szCs w:val="28"/>
          <w:lang w:val="ru-RU"/>
        </w:rPr>
        <w:t>стоимости проезда</w:t>
      </w:r>
      <w:r w:rsidRPr="00FB4118">
        <w:rPr>
          <w:rFonts w:ascii="PT Astra Serif" w:hAnsi="PT Astra Serif"/>
          <w:sz w:val="28"/>
          <w:szCs w:val="28"/>
          <w:lang w:val="ru-RU"/>
        </w:rPr>
        <w:t xml:space="preserve">, суточных и компенсации стоимости проживания </w:t>
      </w:r>
      <w:r w:rsidR="00B86775" w:rsidRPr="00FB4118">
        <w:rPr>
          <w:rFonts w:ascii="PT Astra Serif" w:hAnsi="PT Astra Serif"/>
          <w:sz w:val="28"/>
          <w:szCs w:val="28"/>
          <w:lang w:val="ru-RU"/>
        </w:rPr>
        <w:t xml:space="preserve">назначается областным государственным казённым учреждением «Кадровый центр Ульяновской области» (далее </w:t>
      </w:r>
      <w:r w:rsidR="00B75EB8" w:rsidRPr="00FB4118">
        <w:rPr>
          <w:rFonts w:ascii="PT Astra Serif" w:hAnsi="PT Astra Serif"/>
          <w:sz w:val="28"/>
          <w:szCs w:val="28"/>
          <w:lang w:val="ru-RU"/>
        </w:rPr>
        <w:t>–</w:t>
      </w:r>
      <w:r w:rsidR="00B86775" w:rsidRPr="00FB4118">
        <w:rPr>
          <w:rFonts w:ascii="PT Astra Serif" w:hAnsi="PT Astra Serif"/>
          <w:sz w:val="28"/>
          <w:szCs w:val="28"/>
          <w:lang w:val="ru-RU"/>
        </w:rPr>
        <w:t xml:space="preserve"> Кадровый центр).</w:t>
      </w:r>
    </w:p>
    <w:p w:rsidR="00B86775" w:rsidRPr="00FB4118" w:rsidRDefault="00B86775" w:rsidP="00B86775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B4118">
        <w:rPr>
          <w:rFonts w:ascii="PT Astra Serif" w:hAnsi="PT Astra Serif"/>
          <w:sz w:val="28"/>
          <w:szCs w:val="28"/>
          <w:lang w:val="ru-RU"/>
        </w:rPr>
        <w:t xml:space="preserve">Для получения </w:t>
      </w:r>
      <w:r w:rsidR="00C61003" w:rsidRPr="00FB4118">
        <w:rPr>
          <w:rFonts w:ascii="PT Astra Serif" w:hAnsi="PT Astra Serif"/>
          <w:sz w:val="28"/>
          <w:szCs w:val="28"/>
          <w:lang w:val="ru-RU"/>
        </w:rPr>
        <w:t xml:space="preserve">компенсации стоимости проезда, суточных и компенсации стоимости проживания </w:t>
      </w:r>
      <w:r w:rsidRPr="00FB4118">
        <w:rPr>
          <w:rFonts w:ascii="PT Astra Serif" w:hAnsi="PT Astra Serif"/>
          <w:sz w:val="28"/>
          <w:szCs w:val="28"/>
          <w:lang w:val="ru-RU"/>
        </w:rPr>
        <w:t>гражданин</w:t>
      </w:r>
      <w:r w:rsidR="00F40B20" w:rsidRPr="00FB4118">
        <w:rPr>
          <w:rFonts w:ascii="PT Astra Serif" w:hAnsi="PT Astra Serif"/>
          <w:sz w:val="28"/>
          <w:szCs w:val="28"/>
          <w:lang w:val="ru-RU"/>
        </w:rPr>
        <w:t xml:space="preserve"> по окончании обучения</w:t>
      </w:r>
      <w:r w:rsidRPr="00FB4118">
        <w:rPr>
          <w:rFonts w:ascii="PT Astra Serif" w:hAnsi="PT Astra Serif"/>
          <w:sz w:val="28"/>
          <w:szCs w:val="28"/>
          <w:lang w:val="ru-RU"/>
        </w:rPr>
        <w:t xml:space="preserve"> обращается в филиал Кадрового центра с заявлением, составленным по форме, установленной приложением к настоящим Правилам (далее - заявление).</w:t>
      </w:r>
    </w:p>
    <w:p w:rsidR="00B86775" w:rsidRPr="00E04028" w:rsidRDefault="00B86775" w:rsidP="00B86775">
      <w:pPr>
        <w:pStyle w:val="FirstParagraph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04028">
        <w:rPr>
          <w:rFonts w:ascii="PT Astra Serif" w:hAnsi="PT Astra Serif"/>
          <w:sz w:val="28"/>
          <w:szCs w:val="28"/>
          <w:lang w:val="ru-RU"/>
        </w:rPr>
        <w:t>К заявлению должны быть приложены:</w:t>
      </w:r>
    </w:p>
    <w:p w:rsidR="00B86775" w:rsidRPr="00E04028" w:rsidRDefault="007A15C0" w:rsidP="005C4A1A">
      <w:pPr>
        <w:pStyle w:val="a0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04028">
        <w:rPr>
          <w:rFonts w:ascii="PT Astra Serif" w:hAnsi="PT Astra Serif"/>
          <w:sz w:val="28"/>
          <w:szCs w:val="28"/>
          <w:lang w:val="ru-RU"/>
        </w:rPr>
        <w:t xml:space="preserve">оригиналы и копии </w:t>
      </w:r>
      <w:r w:rsidR="00564A7D" w:rsidRPr="00E04028">
        <w:rPr>
          <w:rFonts w:ascii="PT Astra Serif" w:hAnsi="PT Astra Serif"/>
          <w:sz w:val="28"/>
          <w:szCs w:val="28"/>
          <w:lang w:val="ru-RU"/>
        </w:rPr>
        <w:t>проездны</w:t>
      </w:r>
      <w:r w:rsidRPr="00E04028">
        <w:rPr>
          <w:rFonts w:ascii="PT Astra Serif" w:hAnsi="PT Astra Serif"/>
          <w:sz w:val="28"/>
          <w:szCs w:val="28"/>
          <w:lang w:val="ru-RU"/>
        </w:rPr>
        <w:t>х</w:t>
      </w:r>
      <w:r w:rsidR="00564A7D" w:rsidRPr="00E04028">
        <w:rPr>
          <w:rFonts w:ascii="PT Astra Serif" w:hAnsi="PT Astra Serif"/>
          <w:sz w:val="28"/>
          <w:szCs w:val="28"/>
          <w:lang w:val="ru-RU"/>
        </w:rPr>
        <w:t xml:space="preserve"> документ</w:t>
      </w:r>
      <w:r w:rsidRPr="00E04028">
        <w:rPr>
          <w:rFonts w:ascii="PT Astra Serif" w:hAnsi="PT Astra Serif"/>
          <w:sz w:val="28"/>
          <w:szCs w:val="28"/>
          <w:lang w:val="ru-RU"/>
        </w:rPr>
        <w:t>ов</w:t>
      </w:r>
      <w:r w:rsidR="00564A7D" w:rsidRPr="00E04028">
        <w:rPr>
          <w:rFonts w:ascii="PT Astra Serif" w:hAnsi="PT Astra Serif"/>
          <w:sz w:val="28"/>
          <w:szCs w:val="28"/>
          <w:lang w:val="ru-RU"/>
        </w:rPr>
        <w:t xml:space="preserve"> и документ</w:t>
      </w:r>
      <w:r w:rsidRPr="00E04028">
        <w:rPr>
          <w:rFonts w:ascii="PT Astra Serif" w:hAnsi="PT Astra Serif"/>
          <w:sz w:val="28"/>
          <w:szCs w:val="28"/>
          <w:lang w:val="ru-RU"/>
        </w:rPr>
        <w:t>ов, подтверждающих</w:t>
      </w:r>
      <w:r w:rsidR="00564A7D" w:rsidRPr="00E04028">
        <w:rPr>
          <w:rFonts w:ascii="PT Astra Serif" w:hAnsi="PT Astra Serif"/>
          <w:sz w:val="28"/>
          <w:szCs w:val="28"/>
          <w:lang w:val="ru-RU"/>
        </w:rPr>
        <w:t xml:space="preserve"> оплату багажа</w:t>
      </w:r>
      <w:r w:rsidR="00B86775" w:rsidRPr="00E04028">
        <w:rPr>
          <w:rFonts w:ascii="PT Astra Serif" w:hAnsi="PT Astra Serif"/>
          <w:sz w:val="28"/>
          <w:szCs w:val="28"/>
          <w:lang w:val="ru-RU"/>
        </w:rPr>
        <w:t>;</w:t>
      </w:r>
    </w:p>
    <w:p w:rsidR="00E04028" w:rsidRPr="00E04028" w:rsidRDefault="00E04028" w:rsidP="005C4A1A">
      <w:pPr>
        <w:pStyle w:val="a0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04028">
        <w:rPr>
          <w:rFonts w:ascii="PT Astra Serif" w:hAnsi="PT Astra Serif"/>
          <w:sz w:val="28"/>
          <w:szCs w:val="28"/>
          <w:lang w:val="ru-RU"/>
        </w:rPr>
        <w:t>оригиналы и копии документов об оплате услуг по предоставлению жилого помещения;</w:t>
      </w:r>
    </w:p>
    <w:p w:rsidR="00855D2C" w:rsidRPr="00910D67" w:rsidRDefault="002E1154" w:rsidP="00855D2C">
      <w:pPr>
        <w:tabs>
          <w:tab w:val="left" w:pos="1134"/>
        </w:tabs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10D67">
        <w:rPr>
          <w:rFonts w:ascii="PT Astra Serif" w:hAnsi="PT Astra Serif"/>
          <w:sz w:val="28"/>
          <w:szCs w:val="28"/>
          <w:lang w:val="ru-RU"/>
        </w:rPr>
        <w:t xml:space="preserve">оригинал и </w:t>
      </w:r>
      <w:r w:rsidR="00855D2C" w:rsidRPr="00910D67">
        <w:rPr>
          <w:rFonts w:ascii="PT Astra Serif" w:hAnsi="PT Astra Serif"/>
          <w:sz w:val="28"/>
          <w:szCs w:val="28"/>
          <w:lang w:val="ru-RU"/>
        </w:rPr>
        <w:t>копия договора с образовательной организацией о предоставлении образовательных услуг;</w:t>
      </w:r>
    </w:p>
    <w:p w:rsidR="00855D2C" w:rsidRPr="00910D67" w:rsidRDefault="00855D2C" w:rsidP="00855D2C">
      <w:pPr>
        <w:tabs>
          <w:tab w:val="left" w:pos="1134"/>
        </w:tabs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10D67">
        <w:rPr>
          <w:rFonts w:ascii="PT Astra Serif" w:hAnsi="PT Astra Serif"/>
          <w:sz w:val="28"/>
          <w:szCs w:val="28"/>
          <w:lang w:val="ru-RU"/>
        </w:rPr>
        <w:t>копия распорядительного акта образовательной организации (выписки из такого акта) об отчислении гражданина из образовательной организации в связи с завершением обучения, заверенн</w:t>
      </w:r>
      <w:r w:rsidR="002E1154" w:rsidRPr="00910D67">
        <w:rPr>
          <w:rFonts w:ascii="PT Astra Serif" w:hAnsi="PT Astra Serif"/>
          <w:sz w:val="28"/>
          <w:szCs w:val="28"/>
          <w:lang w:val="ru-RU"/>
        </w:rPr>
        <w:t>ая</w:t>
      </w:r>
      <w:r w:rsidRPr="00910D67">
        <w:rPr>
          <w:rFonts w:ascii="PT Astra Serif" w:hAnsi="PT Astra Serif"/>
          <w:sz w:val="28"/>
          <w:szCs w:val="28"/>
          <w:lang w:val="ru-RU"/>
        </w:rPr>
        <w:t xml:space="preserve"> образовательной организацией;</w:t>
      </w:r>
    </w:p>
    <w:p w:rsidR="002E1154" w:rsidRPr="00910D67" w:rsidRDefault="002E1154" w:rsidP="00855D2C">
      <w:pPr>
        <w:tabs>
          <w:tab w:val="left" w:pos="1134"/>
        </w:tabs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10D67">
        <w:rPr>
          <w:rFonts w:ascii="PT Astra Serif" w:hAnsi="PT Astra Serif"/>
          <w:sz w:val="28"/>
          <w:szCs w:val="28"/>
          <w:lang w:val="ru-RU"/>
        </w:rPr>
        <w:t xml:space="preserve">оригинал и </w:t>
      </w:r>
      <w:r w:rsidR="00855D2C" w:rsidRPr="00910D67">
        <w:rPr>
          <w:rFonts w:ascii="PT Astra Serif" w:hAnsi="PT Astra Serif"/>
          <w:sz w:val="28"/>
          <w:szCs w:val="28"/>
          <w:lang w:val="ru-RU"/>
        </w:rPr>
        <w:t>копи</w:t>
      </w:r>
      <w:r w:rsidRPr="00910D67">
        <w:rPr>
          <w:rFonts w:ascii="PT Astra Serif" w:hAnsi="PT Astra Serif"/>
          <w:sz w:val="28"/>
          <w:szCs w:val="28"/>
          <w:lang w:val="ru-RU"/>
        </w:rPr>
        <w:t>я</w:t>
      </w:r>
      <w:r w:rsidR="00855D2C" w:rsidRPr="00910D67">
        <w:rPr>
          <w:rFonts w:ascii="PT Astra Serif" w:hAnsi="PT Astra Serif"/>
          <w:sz w:val="28"/>
          <w:szCs w:val="28"/>
          <w:lang w:val="ru-RU"/>
        </w:rPr>
        <w:t xml:space="preserve"> документов о квалификации, выданных </w:t>
      </w:r>
      <w:r w:rsidRPr="00910D67">
        <w:rPr>
          <w:rFonts w:ascii="PT Astra Serif" w:hAnsi="PT Astra Serif"/>
          <w:sz w:val="28"/>
          <w:szCs w:val="28"/>
          <w:lang w:val="ru-RU"/>
        </w:rPr>
        <w:t>образовательной организацией</w:t>
      </w:r>
      <w:r w:rsidR="00855D2C" w:rsidRPr="00910D67">
        <w:rPr>
          <w:rFonts w:ascii="PT Astra Serif" w:hAnsi="PT Astra Serif"/>
          <w:sz w:val="28"/>
          <w:szCs w:val="28"/>
          <w:lang w:val="ru-RU"/>
        </w:rPr>
        <w:t>;</w:t>
      </w:r>
    </w:p>
    <w:p w:rsidR="007A15C0" w:rsidRPr="00EB44FB" w:rsidRDefault="007A15C0" w:rsidP="00EB44FB">
      <w:pPr>
        <w:pStyle w:val="af8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B44FB">
        <w:rPr>
          <w:rFonts w:ascii="PT Astra Serif" w:hAnsi="PT Astra Serif"/>
          <w:sz w:val="28"/>
          <w:szCs w:val="28"/>
          <w:lang w:val="ru-RU"/>
        </w:rPr>
        <w:t>Уполномоченный работник Кадрового центра сверяет копии документов с их подлинниками, выполняет на копиях документов удостоверительные надписи и возвращает подлинники документов представившему их гражданину.</w:t>
      </w:r>
    </w:p>
    <w:p w:rsidR="00B86775" w:rsidRPr="008063C4" w:rsidRDefault="00B86775" w:rsidP="005A2A5A">
      <w:pPr>
        <w:pStyle w:val="af8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063C4">
        <w:rPr>
          <w:rFonts w:ascii="PT Astra Serif" w:hAnsi="PT Astra Serif"/>
          <w:sz w:val="28"/>
          <w:szCs w:val="28"/>
          <w:lang w:val="ru-RU"/>
        </w:rPr>
        <w:t xml:space="preserve">В течение 5 рабочих дней со дня регистрации документов (копий документов), указанных в пункте </w:t>
      </w:r>
      <w:r w:rsidR="009C16F8">
        <w:rPr>
          <w:rFonts w:ascii="PT Astra Serif" w:hAnsi="PT Astra Serif"/>
          <w:sz w:val="28"/>
          <w:szCs w:val="28"/>
          <w:lang w:val="ru-RU"/>
        </w:rPr>
        <w:t>8</w:t>
      </w:r>
      <w:r w:rsidRPr="008063C4"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 w:rsidR="009C16F8">
        <w:rPr>
          <w:rFonts w:ascii="PT Astra Serif" w:hAnsi="PT Astra Serif"/>
          <w:sz w:val="28"/>
          <w:szCs w:val="28"/>
          <w:lang w:val="ru-RU"/>
        </w:rPr>
        <w:t xml:space="preserve">их </w:t>
      </w:r>
      <w:r w:rsidRPr="008063C4">
        <w:rPr>
          <w:rFonts w:ascii="PT Astra Serif" w:hAnsi="PT Astra Serif"/>
          <w:sz w:val="28"/>
          <w:szCs w:val="28"/>
          <w:lang w:val="ru-RU"/>
        </w:rPr>
        <w:t>П</w:t>
      </w:r>
      <w:r w:rsidR="009C16F8">
        <w:rPr>
          <w:rFonts w:ascii="PT Astra Serif" w:hAnsi="PT Astra Serif"/>
          <w:sz w:val="28"/>
          <w:szCs w:val="28"/>
          <w:lang w:val="ru-RU"/>
        </w:rPr>
        <w:t>равил</w:t>
      </w:r>
      <w:r w:rsidRPr="008063C4">
        <w:rPr>
          <w:rFonts w:ascii="PT Astra Serif" w:hAnsi="PT Astra Serif"/>
          <w:sz w:val="28"/>
          <w:szCs w:val="28"/>
          <w:lang w:val="ru-RU"/>
        </w:rPr>
        <w:t xml:space="preserve">, Кадровый центр осуществляет проверку полноты и достоверности содержащихся в них сведений. По результатам указанной проверки Кадровый центр принимает решение о </w:t>
      </w:r>
      <w:r w:rsidR="00FA254F" w:rsidRPr="008063C4">
        <w:rPr>
          <w:rFonts w:ascii="PT Astra Serif" w:hAnsi="PT Astra Serif"/>
          <w:sz w:val="28"/>
          <w:szCs w:val="28"/>
          <w:lang w:val="ru-RU"/>
        </w:rPr>
        <w:t xml:space="preserve">выплате </w:t>
      </w:r>
      <w:r w:rsidRPr="008063C4">
        <w:rPr>
          <w:rFonts w:ascii="PT Astra Serif" w:hAnsi="PT Astra Serif"/>
          <w:sz w:val="28"/>
          <w:szCs w:val="28"/>
          <w:lang w:val="ru-RU"/>
        </w:rPr>
        <w:t xml:space="preserve">гражданину </w:t>
      </w:r>
      <w:r w:rsidR="009A6EFA" w:rsidRPr="008063C4">
        <w:rPr>
          <w:rFonts w:ascii="PT Astra Serif" w:hAnsi="PT Astra Serif"/>
          <w:sz w:val="28"/>
          <w:szCs w:val="28"/>
          <w:lang w:val="ru-RU"/>
        </w:rPr>
        <w:t>компенсации стоимости проезда, суточных и компенсации стоимости проживания</w:t>
      </w:r>
      <w:r w:rsidRPr="008063C4">
        <w:rPr>
          <w:rFonts w:ascii="PT Astra Serif" w:hAnsi="PT Astra Serif"/>
          <w:sz w:val="28"/>
          <w:szCs w:val="28"/>
          <w:lang w:val="ru-RU"/>
        </w:rPr>
        <w:t xml:space="preserve"> либо об отказе в </w:t>
      </w:r>
      <w:r w:rsidR="00FA254F" w:rsidRPr="008063C4">
        <w:rPr>
          <w:rFonts w:ascii="PT Astra Serif" w:hAnsi="PT Astra Serif"/>
          <w:sz w:val="28"/>
          <w:szCs w:val="28"/>
          <w:lang w:val="ru-RU"/>
        </w:rPr>
        <w:t>выплате</w:t>
      </w:r>
      <w:r w:rsidR="00EB44FB" w:rsidRPr="008063C4">
        <w:rPr>
          <w:rFonts w:ascii="PT Astra Serif" w:hAnsi="PT Astra Serif"/>
          <w:sz w:val="28"/>
          <w:szCs w:val="28"/>
          <w:lang w:val="ru-RU"/>
        </w:rPr>
        <w:t>полностью, или по отдельным видам расходов</w:t>
      </w:r>
      <w:r w:rsidRPr="008063C4">
        <w:rPr>
          <w:rFonts w:ascii="PT Astra Serif" w:hAnsi="PT Astra Serif"/>
          <w:sz w:val="28"/>
          <w:szCs w:val="28"/>
          <w:lang w:val="ru-RU"/>
        </w:rPr>
        <w:t>.</w:t>
      </w:r>
    </w:p>
    <w:p w:rsidR="00B86775" w:rsidRPr="0019028C" w:rsidRDefault="00B86775" w:rsidP="00B86775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9028C">
        <w:rPr>
          <w:rFonts w:ascii="PT Astra Serif" w:hAnsi="PT Astra Serif"/>
          <w:sz w:val="28"/>
          <w:szCs w:val="28"/>
          <w:lang w:val="ru-RU"/>
        </w:rPr>
        <w:t xml:space="preserve">Основаниями для принятия Кадровым центром решения об отказе в </w:t>
      </w:r>
      <w:r w:rsidR="00DE494F" w:rsidRPr="0019028C">
        <w:rPr>
          <w:rFonts w:ascii="PT Astra Serif" w:hAnsi="PT Astra Serif"/>
          <w:sz w:val="28"/>
          <w:szCs w:val="28"/>
          <w:lang w:val="ru-RU"/>
        </w:rPr>
        <w:t>выплате</w:t>
      </w:r>
      <w:r w:rsidRPr="0019028C">
        <w:rPr>
          <w:rFonts w:ascii="PT Astra Serif" w:hAnsi="PT Astra Serif"/>
          <w:sz w:val="28"/>
          <w:szCs w:val="28"/>
          <w:lang w:val="ru-RU"/>
        </w:rPr>
        <w:t>:</w:t>
      </w:r>
    </w:p>
    <w:p w:rsidR="00B86775" w:rsidRPr="0019028C" w:rsidRDefault="00B86775" w:rsidP="00882FC8">
      <w:pPr>
        <w:pStyle w:val="FirstParagraph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9028C">
        <w:rPr>
          <w:rFonts w:ascii="PT Astra Serif" w:hAnsi="PT Astra Serif"/>
          <w:sz w:val="28"/>
          <w:szCs w:val="28"/>
          <w:lang w:val="ru-RU"/>
        </w:rPr>
        <w:t xml:space="preserve">представление документов (копий документов), указанных в пункте </w:t>
      </w:r>
      <w:r w:rsidR="009C16F8">
        <w:rPr>
          <w:rFonts w:ascii="PT Astra Serif" w:hAnsi="PT Astra Serif"/>
          <w:sz w:val="28"/>
          <w:szCs w:val="28"/>
          <w:lang w:val="ru-RU"/>
        </w:rPr>
        <w:t>8</w:t>
      </w:r>
      <w:r w:rsidRPr="0019028C"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 w:rsidR="00B238A2">
        <w:rPr>
          <w:rFonts w:ascii="PT Astra Serif" w:hAnsi="PT Astra Serif"/>
          <w:sz w:val="28"/>
          <w:szCs w:val="28"/>
          <w:lang w:val="ru-RU"/>
        </w:rPr>
        <w:t>их</w:t>
      </w:r>
      <w:r w:rsidRPr="0019028C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B238A2">
        <w:rPr>
          <w:rFonts w:ascii="PT Astra Serif" w:hAnsi="PT Astra Serif"/>
          <w:sz w:val="28"/>
          <w:szCs w:val="28"/>
          <w:lang w:val="ru-RU"/>
        </w:rPr>
        <w:t>равил</w:t>
      </w:r>
      <w:r w:rsidRPr="0019028C">
        <w:rPr>
          <w:rFonts w:ascii="PT Astra Serif" w:hAnsi="PT Astra Serif"/>
          <w:sz w:val="28"/>
          <w:szCs w:val="28"/>
          <w:lang w:val="ru-RU"/>
        </w:rPr>
        <w:t>, не в полном объёме;</w:t>
      </w:r>
    </w:p>
    <w:p w:rsidR="00B86775" w:rsidRPr="0019028C" w:rsidRDefault="00B86775" w:rsidP="00882FC8">
      <w:pPr>
        <w:pStyle w:val="a0"/>
        <w:tabs>
          <w:tab w:val="left" w:pos="1134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9028C">
        <w:rPr>
          <w:rFonts w:ascii="PT Astra Serif" w:hAnsi="PT Astra Serif"/>
          <w:sz w:val="28"/>
          <w:szCs w:val="28"/>
          <w:lang w:val="ru-RU"/>
        </w:rPr>
        <w:t>наличие в представленных документах (копиях документов) неполных</w:t>
      </w:r>
      <w:r w:rsidR="00215256" w:rsidRPr="0019028C">
        <w:rPr>
          <w:rFonts w:ascii="PT Astra Serif" w:hAnsi="PT Astra Serif"/>
          <w:sz w:val="28"/>
          <w:szCs w:val="28"/>
          <w:lang w:val="ru-RU"/>
        </w:rPr>
        <w:t>и (или) недостоверных сведений.</w:t>
      </w:r>
    </w:p>
    <w:p w:rsidR="00B86775" w:rsidRPr="004207D3" w:rsidRDefault="00215256" w:rsidP="00B86775">
      <w:pPr>
        <w:pStyle w:val="a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207D3">
        <w:rPr>
          <w:rFonts w:ascii="PT Astra Serif" w:hAnsi="PT Astra Serif"/>
          <w:sz w:val="28"/>
          <w:szCs w:val="28"/>
          <w:lang w:val="ru-RU"/>
        </w:rPr>
        <w:t>В случае принятия Кадровым центром решения об отказе в выплате, в срок н</w:t>
      </w:r>
      <w:r w:rsidR="00B86775" w:rsidRPr="004207D3">
        <w:rPr>
          <w:rFonts w:ascii="PT Astra Serif" w:hAnsi="PT Astra Serif"/>
          <w:sz w:val="28"/>
          <w:szCs w:val="28"/>
          <w:lang w:val="ru-RU"/>
        </w:rPr>
        <w:t xml:space="preserve">е позднее 5 рабочих дней со дня принятия </w:t>
      </w:r>
      <w:r w:rsidRPr="004207D3">
        <w:rPr>
          <w:rFonts w:ascii="PT Astra Serif" w:hAnsi="PT Astra Serif"/>
          <w:sz w:val="28"/>
          <w:szCs w:val="28"/>
          <w:lang w:val="ru-RU"/>
        </w:rPr>
        <w:t>такого</w:t>
      </w:r>
      <w:r w:rsidR="00B86775" w:rsidRPr="004207D3">
        <w:rPr>
          <w:rFonts w:ascii="PT Astra Serif" w:hAnsi="PT Astra Serif"/>
          <w:sz w:val="28"/>
          <w:szCs w:val="28"/>
          <w:lang w:val="ru-RU"/>
        </w:rPr>
        <w:t xml:space="preserve"> решения Кадровый центр направляет гражданину уведомление о принятом решении, при этом уведомлении указываются обстоятельства, послужившие основанием для принятия такого решения.</w:t>
      </w:r>
    </w:p>
    <w:p w:rsidR="00B86775" w:rsidRPr="004207D3" w:rsidRDefault="00B86775" w:rsidP="00B86775">
      <w:pPr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207D3">
        <w:rPr>
          <w:rFonts w:ascii="PT Astra Serif" w:hAnsi="PT Astra Serif"/>
          <w:sz w:val="28"/>
          <w:szCs w:val="28"/>
          <w:lang w:val="ru-RU"/>
        </w:rPr>
        <w:t xml:space="preserve">Кадровый центр не позднее 5 рабочих дней со дня принятия решения издаёт приказ о </w:t>
      </w:r>
      <w:r w:rsidR="000C5A6C" w:rsidRPr="004207D3">
        <w:rPr>
          <w:rFonts w:ascii="PT Astra Serif" w:hAnsi="PT Astra Serif"/>
          <w:sz w:val="28"/>
          <w:szCs w:val="28"/>
          <w:lang w:val="ru-RU"/>
        </w:rPr>
        <w:t>выплате</w:t>
      </w:r>
      <w:r w:rsidR="006A49EB">
        <w:rPr>
          <w:rFonts w:ascii="PT Astra Serif" w:hAnsi="PT Astra Serif"/>
          <w:sz w:val="28"/>
          <w:szCs w:val="28"/>
          <w:lang w:val="ru-RU"/>
        </w:rPr>
        <w:t>, ф</w:t>
      </w:r>
      <w:r w:rsidRPr="004207D3">
        <w:rPr>
          <w:rFonts w:ascii="PT Astra Serif" w:hAnsi="PT Astra Serif"/>
          <w:sz w:val="28"/>
          <w:szCs w:val="28"/>
          <w:lang w:val="ru-RU"/>
        </w:rPr>
        <w:t xml:space="preserve">орма </w:t>
      </w:r>
      <w:r w:rsidR="006A49EB">
        <w:rPr>
          <w:rFonts w:ascii="PT Astra Serif" w:hAnsi="PT Astra Serif"/>
          <w:sz w:val="28"/>
          <w:szCs w:val="28"/>
          <w:lang w:val="ru-RU"/>
        </w:rPr>
        <w:t>которого</w:t>
      </w:r>
      <w:r w:rsidRPr="004207D3">
        <w:rPr>
          <w:rFonts w:ascii="PT Astra Serif" w:hAnsi="PT Astra Serif"/>
          <w:sz w:val="28"/>
          <w:szCs w:val="28"/>
          <w:lang w:val="ru-RU"/>
        </w:rPr>
        <w:t xml:space="preserve"> устанавливается уполномоченным органом.</w:t>
      </w:r>
    </w:p>
    <w:p w:rsidR="006C54BD" w:rsidRPr="004207D3" w:rsidRDefault="00B86775" w:rsidP="00B86775">
      <w:pPr>
        <w:pStyle w:val="a0"/>
        <w:numPr>
          <w:ilvl w:val="0"/>
          <w:numId w:val="34"/>
        </w:numPr>
        <w:tabs>
          <w:tab w:val="left" w:pos="1134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207D3">
        <w:rPr>
          <w:rFonts w:ascii="PT Astra Serif" w:hAnsi="PT Astra Serif"/>
          <w:sz w:val="28"/>
          <w:szCs w:val="28"/>
          <w:lang w:val="ru-RU"/>
        </w:rPr>
        <w:t xml:space="preserve">Кадровый центр </w:t>
      </w:r>
      <w:r w:rsidR="004207D3" w:rsidRPr="004207D3">
        <w:rPr>
          <w:rFonts w:ascii="PT Astra Serif" w:hAnsi="PT Astra Serif"/>
          <w:sz w:val="28"/>
          <w:szCs w:val="28"/>
          <w:lang w:val="ru-RU"/>
        </w:rPr>
        <w:t xml:space="preserve">осуществляет выплату </w:t>
      </w:r>
      <w:r w:rsidRPr="004207D3">
        <w:rPr>
          <w:rFonts w:ascii="PT Astra Serif" w:hAnsi="PT Astra Serif"/>
          <w:sz w:val="28"/>
          <w:szCs w:val="28"/>
          <w:lang w:val="ru-RU"/>
        </w:rPr>
        <w:t>посредством перечисления денежных средств на счёт гражданина, указанный в заявлении</w:t>
      </w:r>
      <w:r w:rsidR="00B4480D" w:rsidRPr="004207D3">
        <w:rPr>
          <w:rFonts w:ascii="PT Astra Serif" w:hAnsi="PT Astra Serif"/>
          <w:sz w:val="28"/>
          <w:szCs w:val="28"/>
          <w:lang w:val="ru-RU"/>
        </w:rPr>
        <w:t xml:space="preserve"> в течение 10 рабочих дней</w:t>
      </w:r>
      <w:r w:rsidRPr="004207D3">
        <w:rPr>
          <w:rFonts w:ascii="PT Astra Serif" w:hAnsi="PT Astra Serif"/>
          <w:sz w:val="28"/>
          <w:szCs w:val="28"/>
          <w:lang w:val="ru-RU"/>
        </w:rPr>
        <w:t>.</w:t>
      </w:r>
    </w:p>
    <w:p w:rsidR="006C54BD" w:rsidRPr="004207D3" w:rsidRDefault="006C54BD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C54BD" w:rsidRPr="00D517B3" w:rsidRDefault="006C54BD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C54BD" w:rsidRPr="00D517B3" w:rsidRDefault="006C54BD" w:rsidP="00D8246F">
      <w:pPr>
        <w:pStyle w:val="a0"/>
        <w:spacing w:before="0" w:after="0"/>
        <w:jc w:val="both"/>
        <w:rPr>
          <w:rFonts w:ascii="PT Astra Serif" w:hAnsi="PT Astra Serif"/>
          <w:sz w:val="28"/>
          <w:szCs w:val="28"/>
          <w:lang w:val="ru-RU"/>
        </w:rPr>
        <w:sectPr w:rsidR="006C54BD" w:rsidRPr="00D517B3" w:rsidSect="004838CB">
          <w:pgSz w:w="12240" w:h="15840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86775" w:rsidRPr="00D517B3" w:rsidRDefault="00B86775" w:rsidP="00194626">
      <w:pPr>
        <w:pStyle w:val="FirstParagraph"/>
        <w:spacing w:before="0" w:after="0" w:line="300" w:lineRule="exact"/>
        <w:ind w:left="3969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ПРИЛОЖЕНИЕ</w:t>
      </w:r>
    </w:p>
    <w:p w:rsidR="00B86775" w:rsidRPr="00D517B3" w:rsidRDefault="00B86775" w:rsidP="00194626">
      <w:pPr>
        <w:pStyle w:val="a0"/>
        <w:spacing w:before="0" w:after="0" w:line="300" w:lineRule="exact"/>
        <w:ind w:left="3969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к Правилам </w:t>
      </w:r>
      <w:r w:rsidR="00222B2E" w:rsidRPr="00222B2E">
        <w:rPr>
          <w:rFonts w:ascii="PT Astra Serif" w:hAnsi="PT Astra Serif"/>
          <w:sz w:val="28"/>
          <w:szCs w:val="28"/>
          <w:lang w:val="ru-RU"/>
        </w:rPr>
        <w:t xml:space="preserve">назначения и выплаты </w:t>
      </w:r>
      <w:r w:rsidR="00C55EF5">
        <w:rPr>
          <w:rFonts w:ascii="PT Astra Serif" w:hAnsi="PT Astra Serif"/>
          <w:sz w:val="28"/>
          <w:szCs w:val="28"/>
          <w:lang w:val="ru-RU"/>
        </w:rPr>
        <w:t>лицам</w:t>
      </w:r>
      <w:r w:rsidR="00381BF0">
        <w:rPr>
          <w:rFonts w:ascii="PT Astra Serif" w:hAnsi="PT Astra Serif"/>
          <w:sz w:val="28"/>
          <w:szCs w:val="28"/>
          <w:lang w:val="ru-RU"/>
        </w:rPr>
        <w:br/>
      </w:r>
      <w:r w:rsidR="00222B2E" w:rsidRPr="00222B2E">
        <w:rPr>
          <w:rFonts w:ascii="PT Astra Serif" w:hAnsi="PT Astra Serif"/>
          <w:sz w:val="28"/>
          <w:szCs w:val="28"/>
          <w:lang w:val="ru-RU"/>
        </w:rPr>
        <w:t>в возрасте 50-ти лет и старше</w:t>
      </w:r>
      <w:r w:rsidR="00661DC2">
        <w:rPr>
          <w:rFonts w:ascii="PT Astra Serif" w:hAnsi="PT Astra Serif"/>
          <w:sz w:val="28"/>
          <w:szCs w:val="28"/>
          <w:lang w:val="ru-RU"/>
        </w:rPr>
        <w:t>, а также лицам предпенсионного возраста</w:t>
      </w:r>
      <w:r w:rsidR="00222B2E" w:rsidRPr="00222B2E">
        <w:rPr>
          <w:rFonts w:ascii="PT Astra Serif" w:hAnsi="PT Astra Serif"/>
          <w:sz w:val="28"/>
          <w:szCs w:val="28"/>
          <w:lang w:val="ru-RU"/>
        </w:rPr>
        <w:t xml:space="preserve"> компенсации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обратно, суточных и компенсации расходов по найму жилого помещения за время пребывания в другой местности</w:t>
      </w:r>
    </w:p>
    <w:p w:rsidR="00B86775" w:rsidRPr="00D517B3" w:rsidRDefault="00B86775" w:rsidP="00194626">
      <w:pPr>
        <w:pStyle w:val="a0"/>
        <w:spacing w:before="0" w:after="0" w:line="300" w:lineRule="exac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86775" w:rsidRPr="00D517B3" w:rsidRDefault="00B86775" w:rsidP="00194626">
      <w:pPr>
        <w:pStyle w:val="a0"/>
        <w:spacing w:before="0" w:after="0" w:line="300" w:lineRule="exact"/>
        <w:ind w:left="5103"/>
        <w:jc w:val="right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ФОРМА</w:t>
      </w:r>
    </w:p>
    <w:p w:rsidR="00B86775" w:rsidRPr="00D517B3" w:rsidRDefault="00B86775" w:rsidP="00194626">
      <w:pPr>
        <w:pStyle w:val="a0"/>
        <w:spacing w:before="0" w:after="0" w:line="300" w:lineRule="exact"/>
        <w:ind w:left="5103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b/>
          <w:sz w:val="28"/>
          <w:szCs w:val="28"/>
          <w:lang w:val="ru-RU"/>
        </w:rPr>
        <w:t>ЗАЯВЛЕНИЕ</w:t>
      </w: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b/>
          <w:sz w:val="28"/>
          <w:szCs w:val="28"/>
          <w:lang w:val="ru-RU"/>
        </w:rPr>
        <w:t xml:space="preserve">о </w:t>
      </w:r>
      <w:r w:rsidR="00D07431" w:rsidRPr="00D517B3">
        <w:rPr>
          <w:rFonts w:ascii="PT Astra Serif" w:hAnsi="PT Astra Serif" w:cs="PT Astra Serif"/>
          <w:b/>
          <w:sz w:val="28"/>
          <w:szCs w:val="28"/>
          <w:lang w:val="ru-RU"/>
        </w:rPr>
        <w:t xml:space="preserve">выплате </w:t>
      </w:r>
      <w:r w:rsidR="00F83AEE" w:rsidRPr="00F83AEE">
        <w:rPr>
          <w:rFonts w:ascii="PT Astra Serif" w:hAnsi="PT Astra Serif" w:cs="PT Astra Serif"/>
          <w:b/>
          <w:sz w:val="28"/>
          <w:szCs w:val="28"/>
          <w:lang w:val="ru-RU"/>
        </w:rPr>
        <w:t>компенсации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обратно, суточных и компенсации расходов по найму жилого помещения за время пребывания в другой местности</w:t>
      </w: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Я, __________________________________________________________________</w:t>
      </w:r>
      <w:r w:rsidR="00194626">
        <w:rPr>
          <w:rFonts w:ascii="PT Astra Serif" w:hAnsi="PT Astra Serif" w:cs="PT Astra Serif"/>
          <w:sz w:val="28"/>
          <w:szCs w:val="28"/>
          <w:lang w:val="ru-RU"/>
        </w:rPr>
        <w:t>_</w:t>
      </w:r>
      <w:r w:rsidRPr="00D517B3">
        <w:rPr>
          <w:rFonts w:ascii="PT Astra Serif" w:hAnsi="PT Astra Serif" w:cs="PT Astra Serif"/>
          <w:sz w:val="28"/>
          <w:szCs w:val="28"/>
          <w:lang w:val="ru-RU"/>
        </w:rPr>
        <w:t>,</w:t>
      </w: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jc w:val="center"/>
        <w:rPr>
          <w:rFonts w:ascii="PT Astra Serif" w:hAnsi="PT Astra Serif" w:cs="PT Astra Serif"/>
          <w:sz w:val="28"/>
          <w:szCs w:val="28"/>
          <w:vertAlign w:val="superscript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vertAlign w:val="superscript"/>
          <w:lang w:val="ru-RU"/>
        </w:rPr>
        <w:t>(фамилия, имя, отчество (последнее – при наличии) гражданина</w:t>
      </w:r>
    </w:p>
    <w:p w:rsidR="00F83AEE" w:rsidRDefault="00B86775" w:rsidP="00194626">
      <w:pPr>
        <w:autoSpaceDE w:val="0"/>
        <w:autoSpaceDN w:val="0"/>
        <w:adjustRightInd w:val="0"/>
        <w:spacing w:after="0" w:line="300" w:lineRule="exact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 xml:space="preserve">прошу </w:t>
      </w:r>
      <w:r w:rsidR="00893D8A" w:rsidRPr="00D517B3">
        <w:rPr>
          <w:rFonts w:ascii="PT Astra Serif" w:hAnsi="PT Astra Serif" w:cs="PT Astra Serif"/>
          <w:sz w:val="28"/>
          <w:szCs w:val="28"/>
          <w:lang w:val="ru-RU"/>
        </w:rPr>
        <w:t xml:space="preserve">выплатить </w:t>
      </w:r>
      <w:r w:rsidRPr="00D517B3">
        <w:rPr>
          <w:rFonts w:ascii="PT Astra Serif" w:hAnsi="PT Astra Serif" w:cs="PT Astra Serif"/>
          <w:sz w:val="28"/>
          <w:szCs w:val="28"/>
          <w:lang w:val="ru-RU"/>
        </w:rPr>
        <w:t>мне</w:t>
      </w:r>
      <w:r w:rsidR="00F83AEE">
        <w:rPr>
          <w:rFonts w:ascii="PT Astra Serif" w:hAnsi="PT Astra Serif" w:cs="PT Astra Serif"/>
          <w:sz w:val="28"/>
          <w:szCs w:val="28"/>
          <w:lang w:val="ru-RU"/>
        </w:rPr>
        <w:t>:</w:t>
      </w:r>
    </w:p>
    <w:p w:rsidR="00B86775" w:rsidRPr="00D517B3" w:rsidRDefault="00F83AEE" w:rsidP="0019462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1. </w:t>
      </w:r>
      <w:r w:rsidR="00893D8A" w:rsidRPr="00D517B3">
        <w:rPr>
          <w:rFonts w:ascii="PT Astra Serif" w:hAnsi="PT Astra Serif" w:cs="PT Astra Serif"/>
          <w:sz w:val="28"/>
          <w:szCs w:val="28"/>
          <w:lang w:val="ru-RU"/>
        </w:rPr>
        <w:t>компенсацию стоимости проезда к месту прохождения профессионального обучения/получения дополнительного профессионального образования</w:t>
      </w:r>
      <w:r w:rsidR="00B86775" w:rsidRPr="00D517B3">
        <w:rPr>
          <w:rFonts w:ascii="PT Astra Serif" w:hAnsi="PT Astra Serif" w:cs="PT Astra Serif"/>
          <w:sz w:val="28"/>
          <w:szCs w:val="28"/>
          <w:lang w:val="ru-RU"/>
        </w:rPr>
        <w:t xml:space="preserve"> (нужное подчеркнуть)______________</w:t>
      </w:r>
      <w:r w:rsidR="00893D8A" w:rsidRPr="00D517B3">
        <w:rPr>
          <w:rFonts w:ascii="PT Astra Serif" w:hAnsi="PT Astra Serif" w:cs="PT Astra Serif"/>
          <w:sz w:val="28"/>
          <w:szCs w:val="28"/>
          <w:lang w:val="ru-RU"/>
        </w:rPr>
        <w:t>__</w:t>
      </w:r>
      <w:r w:rsidR="00B86775" w:rsidRPr="00D517B3">
        <w:rPr>
          <w:rFonts w:ascii="PT Astra Serif" w:hAnsi="PT Astra Serif" w:cs="PT Astra Serif"/>
          <w:sz w:val="28"/>
          <w:szCs w:val="28"/>
          <w:lang w:val="ru-RU"/>
        </w:rPr>
        <w:t>______</w:t>
      </w:r>
      <w:r>
        <w:rPr>
          <w:rFonts w:ascii="PT Astra Serif" w:hAnsi="PT Astra Serif" w:cs="PT Astra Serif"/>
          <w:sz w:val="28"/>
          <w:szCs w:val="28"/>
          <w:lang w:val="ru-RU"/>
        </w:rPr>
        <w:t>__________________</w:t>
      </w: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ind w:left="4253"/>
        <w:jc w:val="center"/>
        <w:rPr>
          <w:rFonts w:ascii="PT Astra Serif" w:hAnsi="PT Astra Serif" w:cs="PT Astra Serif"/>
          <w:sz w:val="20"/>
          <w:szCs w:val="20"/>
          <w:lang w:val="ru-RU"/>
        </w:rPr>
      </w:pPr>
      <w:r w:rsidRPr="00D517B3">
        <w:rPr>
          <w:rFonts w:ascii="PT Astra Serif" w:hAnsi="PT Astra Serif" w:cs="PT Astra Serif"/>
          <w:sz w:val="20"/>
          <w:szCs w:val="20"/>
          <w:lang w:val="ru-RU"/>
        </w:rPr>
        <w:t>(</w:t>
      </w:r>
      <w:r w:rsidR="00893D8A" w:rsidRPr="00D517B3">
        <w:rPr>
          <w:rFonts w:ascii="PT Astra Serif" w:hAnsi="PT Astra Serif" w:cs="PT Astra Serif"/>
          <w:sz w:val="20"/>
          <w:szCs w:val="20"/>
          <w:lang w:val="ru-RU"/>
        </w:rPr>
        <w:t>наименование населённого пункта</w:t>
      </w:r>
      <w:r w:rsidRPr="00D517B3">
        <w:rPr>
          <w:rFonts w:ascii="PT Astra Serif" w:hAnsi="PT Astra Serif" w:cs="PT Astra Serif"/>
          <w:sz w:val="20"/>
          <w:szCs w:val="20"/>
          <w:lang w:val="ru-RU"/>
        </w:rPr>
        <w:t>)</w:t>
      </w:r>
    </w:p>
    <w:p w:rsidR="00770494" w:rsidRDefault="00770494" w:rsidP="0019462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в сумме_________________________;</w:t>
      </w:r>
    </w:p>
    <w:p w:rsidR="00770494" w:rsidRDefault="00770494" w:rsidP="0019462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2. суточные за ______суток пребывания в другой местности в сумме______;</w:t>
      </w:r>
    </w:p>
    <w:p w:rsidR="00770494" w:rsidRDefault="00770494" w:rsidP="0019462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3. компенсацию расходов по найму жилого помещения в сумме_________.</w:t>
      </w: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Выплат</w:t>
      </w:r>
      <w:r w:rsidR="00893D8A" w:rsidRPr="00D517B3">
        <w:rPr>
          <w:rFonts w:ascii="PT Astra Serif" w:hAnsi="PT Astra Serif" w:cs="PT Astra Serif"/>
          <w:sz w:val="28"/>
          <w:szCs w:val="28"/>
          <w:lang w:val="ru-RU"/>
        </w:rPr>
        <w:t>у</w:t>
      </w:r>
      <w:r w:rsidRPr="00D517B3">
        <w:rPr>
          <w:rFonts w:ascii="PT Astra Serif" w:hAnsi="PT Astra Serif" w:cs="PT Astra Serif"/>
          <w:sz w:val="28"/>
          <w:szCs w:val="28"/>
          <w:lang w:val="ru-RU"/>
        </w:rPr>
        <w:t xml:space="preserve"> прошу перечис</w:t>
      </w:r>
      <w:r w:rsidR="00893D8A" w:rsidRPr="00D517B3">
        <w:rPr>
          <w:rFonts w:ascii="PT Astra Serif" w:hAnsi="PT Astra Serif" w:cs="PT Astra Serif"/>
          <w:sz w:val="28"/>
          <w:szCs w:val="28"/>
          <w:lang w:val="ru-RU"/>
        </w:rPr>
        <w:t>ли</w:t>
      </w:r>
      <w:r w:rsidRPr="00D517B3">
        <w:rPr>
          <w:rFonts w:ascii="PT Astra Serif" w:hAnsi="PT Astra Serif" w:cs="PT Astra Serif"/>
          <w:sz w:val="28"/>
          <w:szCs w:val="28"/>
          <w:lang w:val="ru-RU"/>
        </w:rPr>
        <w:t>ть на счёт:_________________________________</w:t>
      </w: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ind w:left="4962"/>
        <w:jc w:val="center"/>
        <w:rPr>
          <w:rFonts w:ascii="PT Astra Serif" w:hAnsi="PT Astra Serif" w:cs="PT Astra Serif"/>
          <w:sz w:val="20"/>
          <w:szCs w:val="20"/>
          <w:lang w:val="ru-RU"/>
        </w:rPr>
      </w:pPr>
      <w:r w:rsidRPr="00D517B3">
        <w:rPr>
          <w:rFonts w:ascii="PT Astra Serif" w:hAnsi="PT Astra Serif" w:cs="PT Astra Serif"/>
          <w:sz w:val="20"/>
          <w:szCs w:val="20"/>
          <w:lang w:val="ru-RU"/>
        </w:rPr>
        <w:t>(реквизиты счёта, наименование кредитной организации)</w:t>
      </w: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Подписывая настоящее заявление, я подтверждаю, что ознакомлен(-а) с условиями назначения и предоставления стипендии, а также даю согласие на обработку персональных данных, указанных в представленных документах (копиях документов), в порядке, установленном Федеральным законом от 27.07.2006 № 152-ФЗ «О персональных данных».</w:t>
      </w: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  <w:lang w:val="ru-RU"/>
        </w:rPr>
        <w:t>Приложение: на ___ л. в 1 экз.</w:t>
      </w:r>
    </w:p>
    <w:p w:rsidR="00B86775" w:rsidRPr="00D517B3" w:rsidRDefault="00B86775" w:rsidP="00194626">
      <w:pPr>
        <w:autoSpaceDE w:val="0"/>
        <w:autoSpaceDN w:val="0"/>
        <w:adjustRightInd w:val="0"/>
        <w:spacing w:after="0" w:line="300" w:lineRule="exact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76"/>
        <w:gridCol w:w="2800"/>
      </w:tblGrid>
      <w:tr w:rsidR="00D517B3" w:rsidRPr="00D517B3" w:rsidTr="0037650D">
        <w:tc>
          <w:tcPr>
            <w:tcW w:w="2802" w:type="dxa"/>
            <w:vAlign w:val="bottom"/>
          </w:tcPr>
          <w:p w:rsidR="00B86775" w:rsidRPr="00D517B3" w:rsidRDefault="00B86775" w:rsidP="001946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</w:rPr>
              <w:t>__________________</w:t>
            </w:r>
          </w:p>
        </w:tc>
        <w:tc>
          <w:tcPr>
            <w:tcW w:w="4252" w:type="dxa"/>
            <w:vAlign w:val="bottom"/>
          </w:tcPr>
          <w:p w:rsidR="00B86775" w:rsidRPr="00D517B3" w:rsidRDefault="00B86775" w:rsidP="001946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</w:rPr>
              <w:t>_____________________________</w:t>
            </w:r>
          </w:p>
        </w:tc>
        <w:tc>
          <w:tcPr>
            <w:tcW w:w="2800" w:type="dxa"/>
            <w:vAlign w:val="bottom"/>
          </w:tcPr>
          <w:p w:rsidR="00B86775" w:rsidRPr="00D517B3" w:rsidRDefault="00B86775" w:rsidP="001946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</w:rPr>
              <w:t>__________________</w:t>
            </w:r>
          </w:p>
        </w:tc>
      </w:tr>
      <w:tr w:rsidR="00D517B3" w:rsidRPr="00D517B3" w:rsidTr="0037650D">
        <w:tc>
          <w:tcPr>
            <w:tcW w:w="2802" w:type="dxa"/>
          </w:tcPr>
          <w:p w:rsidR="00B86775" w:rsidRPr="00D517B3" w:rsidRDefault="00B86775" w:rsidP="001946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2" w:type="dxa"/>
          </w:tcPr>
          <w:p w:rsidR="00B86775" w:rsidRPr="00D517B3" w:rsidRDefault="00B86775" w:rsidP="001946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2800" w:type="dxa"/>
          </w:tcPr>
          <w:p w:rsidR="00B86775" w:rsidRPr="00D517B3" w:rsidRDefault="00B86775" w:rsidP="001946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517B3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(номер контактного телефона)</w:t>
            </w:r>
          </w:p>
        </w:tc>
      </w:tr>
    </w:tbl>
    <w:p w:rsidR="00B86775" w:rsidRPr="00991739" w:rsidRDefault="00B86775" w:rsidP="00381BF0">
      <w:pPr>
        <w:autoSpaceDE w:val="0"/>
        <w:autoSpaceDN w:val="0"/>
        <w:adjustRightInd w:val="0"/>
        <w:spacing w:after="0" w:line="300" w:lineRule="exact"/>
        <w:jc w:val="both"/>
        <w:rPr>
          <w:rFonts w:ascii="PT Astra Serif" w:hAnsi="PT Astra Serif" w:cs="PT Astra Serif"/>
          <w:sz w:val="28"/>
          <w:szCs w:val="28"/>
          <w:vertAlign w:val="superscript"/>
          <w:lang w:val="ru-RU"/>
        </w:rPr>
      </w:pPr>
      <w:r w:rsidRPr="00D517B3">
        <w:rPr>
          <w:rFonts w:ascii="PT Astra Serif" w:hAnsi="PT Astra Serif" w:cs="PT Astra Serif"/>
          <w:sz w:val="28"/>
          <w:szCs w:val="28"/>
        </w:rPr>
        <w:t>«___» _____________ 20__ г.</w:t>
      </w:r>
    </w:p>
    <w:p w:rsidR="00784FC1" w:rsidRPr="00D517B3" w:rsidRDefault="00784FC1" w:rsidP="00784FC1">
      <w:pPr>
        <w:pStyle w:val="a0"/>
        <w:spacing w:before="0"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____________________</w:t>
      </w:r>
    </w:p>
    <w:sectPr w:rsidR="00784FC1" w:rsidRPr="00D517B3" w:rsidSect="004838CB">
      <w:pgSz w:w="12240" w:h="15840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89" w:rsidRDefault="001E3389">
      <w:pPr>
        <w:spacing w:after="0"/>
      </w:pPr>
      <w:r>
        <w:separator/>
      </w:r>
    </w:p>
  </w:endnote>
  <w:endnote w:type="continuationSeparator" w:id="1">
    <w:p w:rsidR="001E3389" w:rsidRDefault="001E33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89" w:rsidRDefault="001E3389">
      <w:r>
        <w:separator/>
      </w:r>
    </w:p>
  </w:footnote>
  <w:footnote w:type="continuationSeparator" w:id="1">
    <w:p w:rsidR="001E3389" w:rsidRDefault="001E3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756997"/>
      <w:docPartObj>
        <w:docPartGallery w:val="Page Numbers (Top of Page)"/>
        <w:docPartUnique/>
      </w:docPartObj>
    </w:sdtPr>
    <w:sdtContent>
      <w:p w:rsidR="00642D5E" w:rsidRDefault="00327D62">
        <w:pPr>
          <w:pStyle w:val="af0"/>
          <w:jc w:val="center"/>
        </w:pPr>
        <w:r>
          <w:fldChar w:fldCharType="begin"/>
        </w:r>
        <w:r w:rsidR="00642D5E">
          <w:instrText>PAGE   \* MERGEFORMAT</w:instrText>
        </w:r>
        <w:r>
          <w:fldChar w:fldCharType="separate"/>
        </w:r>
        <w:r w:rsidR="000C3CF1" w:rsidRPr="000C3CF1">
          <w:rPr>
            <w:noProof/>
            <w:lang w:val="ru-RU"/>
          </w:rPr>
          <w:t>2</w:t>
        </w:r>
        <w:r>
          <w:fldChar w:fldCharType="end"/>
        </w:r>
      </w:p>
    </w:sdtContent>
  </w:sdt>
  <w:p w:rsidR="00901CFD" w:rsidRPr="00901CFD" w:rsidRDefault="00901CFD" w:rsidP="00901CFD">
    <w:pPr>
      <w:pStyle w:val="af0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9AF49A"/>
    <w:multiLevelType w:val="multilevel"/>
    <w:tmpl w:val="7548E350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229BFD1"/>
    <w:multiLevelType w:val="multilevel"/>
    <w:tmpl w:val="6D86345C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16B2D03"/>
    <w:multiLevelType w:val="multilevel"/>
    <w:tmpl w:val="2DDE23E4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D07926D"/>
    <w:multiLevelType w:val="multilevel"/>
    <w:tmpl w:val="938CF8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35D0667"/>
    <w:multiLevelType w:val="multilevel"/>
    <w:tmpl w:val="73EEEB52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74ADD79"/>
    <w:multiLevelType w:val="multilevel"/>
    <w:tmpl w:val="49744C6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05DC2E3"/>
    <w:multiLevelType w:val="multilevel"/>
    <w:tmpl w:val="22D0F40C"/>
    <w:lvl w:ilvl="0">
      <w:start w:val="3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93068D7"/>
    <w:multiLevelType w:val="multilevel"/>
    <w:tmpl w:val="2CC01EF0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AA1A291"/>
    <w:multiLevelType w:val="multilevel"/>
    <w:tmpl w:val="FEF8FB90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EA2F1D5"/>
    <w:multiLevelType w:val="multilevel"/>
    <w:tmpl w:val="4A228F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17F69BA"/>
    <w:multiLevelType w:val="multilevel"/>
    <w:tmpl w:val="027A7F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9943E6B"/>
    <w:multiLevelType w:val="multilevel"/>
    <w:tmpl w:val="3A005E0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A20A413"/>
    <w:multiLevelType w:val="multilevel"/>
    <w:tmpl w:val="95EAE04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430455"/>
    <w:multiLevelType w:val="multilevel"/>
    <w:tmpl w:val="F5A8B54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A96C3A"/>
    <w:multiLevelType w:val="hybridMultilevel"/>
    <w:tmpl w:val="F1C4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AD769"/>
    <w:multiLevelType w:val="multilevel"/>
    <w:tmpl w:val="F9328DE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F23513"/>
    <w:multiLevelType w:val="multilevel"/>
    <w:tmpl w:val="8F647EE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FC5105"/>
    <w:multiLevelType w:val="multilevel"/>
    <w:tmpl w:val="681A2BC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9C04EE"/>
    <w:multiLevelType w:val="multilevel"/>
    <w:tmpl w:val="4E78AB24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51B1A"/>
    <w:multiLevelType w:val="hybridMultilevel"/>
    <w:tmpl w:val="F1C4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35402A"/>
    <w:multiLevelType w:val="multilevel"/>
    <w:tmpl w:val="9ED26F2C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DC4DB8"/>
    <w:multiLevelType w:val="multilevel"/>
    <w:tmpl w:val="3DD4733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49306D"/>
    <w:multiLevelType w:val="hybridMultilevel"/>
    <w:tmpl w:val="F7482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73F386"/>
    <w:multiLevelType w:val="multilevel"/>
    <w:tmpl w:val="BB7E6AE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621532"/>
    <w:multiLevelType w:val="multilevel"/>
    <w:tmpl w:val="B8C290C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77EB4F"/>
    <w:multiLevelType w:val="multilevel"/>
    <w:tmpl w:val="3950401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E78F19"/>
    <w:multiLevelType w:val="multilevel"/>
    <w:tmpl w:val="FA8A2FB8"/>
    <w:lvl w:ilvl="0">
      <w:start w:val="9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90F89F"/>
    <w:multiLevelType w:val="multilevel"/>
    <w:tmpl w:val="34C267F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6CB31B"/>
    <w:multiLevelType w:val="multilevel"/>
    <w:tmpl w:val="729414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6"/>
    <w:lvlOverride w:ilvl="0">
      <w:startOverride w:val="35"/>
    </w:lvlOverride>
    <w:lvlOverride w:ilvl="1">
      <w:startOverride w:val="35"/>
    </w:lvlOverride>
    <w:lvlOverride w:ilvl="2">
      <w:startOverride w:val="35"/>
    </w:lvlOverride>
    <w:lvlOverride w:ilvl="3">
      <w:startOverride w:val="35"/>
    </w:lvlOverride>
    <w:lvlOverride w:ilvl="4">
      <w:startOverride w:val="35"/>
    </w:lvlOverride>
    <w:lvlOverride w:ilvl="5">
      <w:startOverride w:val="35"/>
    </w:lvlOverride>
    <w:lvlOverride w:ilvl="6">
      <w:startOverride w:val="35"/>
    </w:lvlOverride>
  </w:num>
  <w:num w:numId="8">
    <w:abstractNumId w:val="1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2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15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2">
    <w:abstractNumId w:val="2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3">
    <w:abstractNumId w:val="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4">
    <w:abstractNumId w:val="8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5">
    <w:abstractNumId w:val="1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9">
    <w:abstractNumId w:val="15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2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2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3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24">
    <w:abstractNumId w:val="25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7">
    <w:abstractNumId w:val="13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8">
    <w:abstractNumId w:val="2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29">
    <w:abstractNumId w:val="18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1">
    <w:abstractNumId w:val="2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32">
    <w:abstractNumId w:val="7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33">
    <w:abstractNumId w:val="5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34">
    <w:abstractNumId w:val="22"/>
  </w:num>
  <w:num w:numId="35">
    <w:abstractNumId w:val="1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0D07"/>
    <w:rsid w:val="00004783"/>
    <w:rsid w:val="00011C8B"/>
    <w:rsid w:val="00015AFF"/>
    <w:rsid w:val="000169FD"/>
    <w:rsid w:val="00053B39"/>
    <w:rsid w:val="00054469"/>
    <w:rsid w:val="000559B6"/>
    <w:rsid w:val="00056336"/>
    <w:rsid w:val="000711C8"/>
    <w:rsid w:val="00073397"/>
    <w:rsid w:val="000904B0"/>
    <w:rsid w:val="000C3CF1"/>
    <w:rsid w:val="000C5A6C"/>
    <w:rsid w:val="000D1A6D"/>
    <w:rsid w:val="000D25ED"/>
    <w:rsid w:val="000D5356"/>
    <w:rsid w:val="000D5F85"/>
    <w:rsid w:val="000E46B6"/>
    <w:rsid w:val="00101B08"/>
    <w:rsid w:val="00107FAB"/>
    <w:rsid w:val="001162AB"/>
    <w:rsid w:val="0012066D"/>
    <w:rsid w:val="00126232"/>
    <w:rsid w:val="00126D65"/>
    <w:rsid w:val="001274E0"/>
    <w:rsid w:val="00155A71"/>
    <w:rsid w:val="00165C72"/>
    <w:rsid w:val="001707F6"/>
    <w:rsid w:val="00170C2C"/>
    <w:rsid w:val="00171284"/>
    <w:rsid w:val="001722DF"/>
    <w:rsid w:val="00172C9B"/>
    <w:rsid w:val="00181654"/>
    <w:rsid w:val="001821FC"/>
    <w:rsid w:val="00184C5D"/>
    <w:rsid w:val="0019028C"/>
    <w:rsid w:val="00194626"/>
    <w:rsid w:val="00194EFF"/>
    <w:rsid w:val="00197CD7"/>
    <w:rsid w:val="001A005E"/>
    <w:rsid w:val="001A175C"/>
    <w:rsid w:val="001A506F"/>
    <w:rsid w:val="001A656B"/>
    <w:rsid w:val="001B7BA6"/>
    <w:rsid w:val="001C3F34"/>
    <w:rsid w:val="001C56B0"/>
    <w:rsid w:val="001D3C09"/>
    <w:rsid w:val="001D731C"/>
    <w:rsid w:val="001E1403"/>
    <w:rsid w:val="001E1D98"/>
    <w:rsid w:val="001E3389"/>
    <w:rsid w:val="001E490F"/>
    <w:rsid w:val="001E62E5"/>
    <w:rsid w:val="001E790A"/>
    <w:rsid w:val="001F5316"/>
    <w:rsid w:val="0020088B"/>
    <w:rsid w:val="00211370"/>
    <w:rsid w:val="002117FB"/>
    <w:rsid w:val="00215256"/>
    <w:rsid w:val="0021727C"/>
    <w:rsid w:val="00222B2E"/>
    <w:rsid w:val="00224660"/>
    <w:rsid w:val="00240B16"/>
    <w:rsid w:val="0025694E"/>
    <w:rsid w:val="00287982"/>
    <w:rsid w:val="002A343E"/>
    <w:rsid w:val="002B33D4"/>
    <w:rsid w:val="002B5CDD"/>
    <w:rsid w:val="002C3707"/>
    <w:rsid w:val="002D0036"/>
    <w:rsid w:val="002D0F3E"/>
    <w:rsid w:val="002D349B"/>
    <w:rsid w:val="002E1154"/>
    <w:rsid w:val="002E64CA"/>
    <w:rsid w:val="00314283"/>
    <w:rsid w:val="003146DB"/>
    <w:rsid w:val="003162D8"/>
    <w:rsid w:val="003234AF"/>
    <w:rsid w:val="003258F5"/>
    <w:rsid w:val="00327D62"/>
    <w:rsid w:val="00342C13"/>
    <w:rsid w:val="00353BD3"/>
    <w:rsid w:val="00371307"/>
    <w:rsid w:val="00381BF0"/>
    <w:rsid w:val="00397BC2"/>
    <w:rsid w:val="003A569D"/>
    <w:rsid w:val="003A7A94"/>
    <w:rsid w:val="003B2A88"/>
    <w:rsid w:val="003B7CDB"/>
    <w:rsid w:val="003C0D72"/>
    <w:rsid w:val="003C535B"/>
    <w:rsid w:val="003D5909"/>
    <w:rsid w:val="004073FC"/>
    <w:rsid w:val="004136CF"/>
    <w:rsid w:val="00414793"/>
    <w:rsid w:val="004207D3"/>
    <w:rsid w:val="00426C8D"/>
    <w:rsid w:val="00434C3D"/>
    <w:rsid w:val="00443D56"/>
    <w:rsid w:val="004448A2"/>
    <w:rsid w:val="00472DB4"/>
    <w:rsid w:val="00474C7E"/>
    <w:rsid w:val="00482511"/>
    <w:rsid w:val="004838CB"/>
    <w:rsid w:val="004A353A"/>
    <w:rsid w:val="004A4C47"/>
    <w:rsid w:val="004A61D6"/>
    <w:rsid w:val="004B02D4"/>
    <w:rsid w:val="004C42A3"/>
    <w:rsid w:val="004C7A47"/>
    <w:rsid w:val="004D1BCF"/>
    <w:rsid w:val="004D79D1"/>
    <w:rsid w:val="004E015D"/>
    <w:rsid w:val="004E29B3"/>
    <w:rsid w:val="004E5468"/>
    <w:rsid w:val="004E7F29"/>
    <w:rsid w:val="004F001A"/>
    <w:rsid w:val="004F5492"/>
    <w:rsid w:val="005131FD"/>
    <w:rsid w:val="00520FAF"/>
    <w:rsid w:val="00521C3E"/>
    <w:rsid w:val="00523591"/>
    <w:rsid w:val="00525481"/>
    <w:rsid w:val="00530079"/>
    <w:rsid w:val="0053606C"/>
    <w:rsid w:val="00543773"/>
    <w:rsid w:val="00546910"/>
    <w:rsid w:val="00553636"/>
    <w:rsid w:val="00564A7D"/>
    <w:rsid w:val="005772AB"/>
    <w:rsid w:val="0058188C"/>
    <w:rsid w:val="005878CB"/>
    <w:rsid w:val="00590D07"/>
    <w:rsid w:val="005A0147"/>
    <w:rsid w:val="005A2A5A"/>
    <w:rsid w:val="005B36D2"/>
    <w:rsid w:val="005B6849"/>
    <w:rsid w:val="005C21A1"/>
    <w:rsid w:val="005C4A1A"/>
    <w:rsid w:val="005E199F"/>
    <w:rsid w:val="005F35EA"/>
    <w:rsid w:val="005F47C9"/>
    <w:rsid w:val="005F7C3C"/>
    <w:rsid w:val="00600DF6"/>
    <w:rsid w:val="00603CBB"/>
    <w:rsid w:val="00625C12"/>
    <w:rsid w:val="00630B7F"/>
    <w:rsid w:val="00633B47"/>
    <w:rsid w:val="00633EC2"/>
    <w:rsid w:val="00642D5E"/>
    <w:rsid w:val="006519F0"/>
    <w:rsid w:val="00656DBB"/>
    <w:rsid w:val="00661DC2"/>
    <w:rsid w:val="00662B0C"/>
    <w:rsid w:val="00670646"/>
    <w:rsid w:val="00686332"/>
    <w:rsid w:val="006A49EB"/>
    <w:rsid w:val="006B23EF"/>
    <w:rsid w:val="006B41E7"/>
    <w:rsid w:val="006C4AB0"/>
    <w:rsid w:val="006C54BD"/>
    <w:rsid w:val="006C61EF"/>
    <w:rsid w:val="006D080D"/>
    <w:rsid w:val="006D4CB3"/>
    <w:rsid w:val="006D596E"/>
    <w:rsid w:val="00707EFB"/>
    <w:rsid w:val="007144DA"/>
    <w:rsid w:val="007374A8"/>
    <w:rsid w:val="00753A06"/>
    <w:rsid w:val="00754FD6"/>
    <w:rsid w:val="00760C22"/>
    <w:rsid w:val="00770494"/>
    <w:rsid w:val="0077623A"/>
    <w:rsid w:val="00780B66"/>
    <w:rsid w:val="00782576"/>
    <w:rsid w:val="00784D58"/>
    <w:rsid w:val="00784FC1"/>
    <w:rsid w:val="00785629"/>
    <w:rsid w:val="00787D46"/>
    <w:rsid w:val="007A15C0"/>
    <w:rsid w:val="007A1B98"/>
    <w:rsid w:val="007C2F63"/>
    <w:rsid w:val="007D7812"/>
    <w:rsid w:val="007E1815"/>
    <w:rsid w:val="007E2AF8"/>
    <w:rsid w:val="007E2CD0"/>
    <w:rsid w:val="007E678F"/>
    <w:rsid w:val="007F0D7B"/>
    <w:rsid w:val="007F2D78"/>
    <w:rsid w:val="007F4500"/>
    <w:rsid w:val="007F7FED"/>
    <w:rsid w:val="00802C4F"/>
    <w:rsid w:val="008063C4"/>
    <w:rsid w:val="00807149"/>
    <w:rsid w:val="008211F2"/>
    <w:rsid w:val="00825C44"/>
    <w:rsid w:val="00832FC7"/>
    <w:rsid w:val="00837FF3"/>
    <w:rsid w:val="00842793"/>
    <w:rsid w:val="00852C05"/>
    <w:rsid w:val="00853046"/>
    <w:rsid w:val="00855D2C"/>
    <w:rsid w:val="008712B0"/>
    <w:rsid w:val="00882FC8"/>
    <w:rsid w:val="0088511D"/>
    <w:rsid w:val="00885856"/>
    <w:rsid w:val="00893D8A"/>
    <w:rsid w:val="008A5E9B"/>
    <w:rsid w:val="008A760B"/>
    <w:rsid w:val="008B2E74"/>
    <w:rsid w:val="008B778D"/>
    <w:rsid w:val="008C1A33"/>
    <w:rsid w:val="008C45CD"/>
    <w:rsid w:val="008C7540"/>
    <w:rsid w:val="008D3B93"/>
    <w:rsid w:val="008D6863"/>
    <w:rsid w:val="008E5F89"/>
    <w:rsid w:val="008F140F"/>
    <w:rsid w:val="008F2386"/>
    <w:rsid w:val="008F54D1"/>
    <w:rsid w:val="008F68FA"/>
    <w:rsid w:val="008F693C"/>
    <w:rsid w:val="008F75A2"/>
    <w:rsid w:val="00901CFD"/>
    <w:rsid w:val="00905C14"/>
    <w:rsid w:val="00910D67"/>
    <w:rsid w:val="00915385"/>
    <w:rsid w:val="00916D59"/>
    <w:rsid w:val="009269FA"/>
    <w:rsid w:val="0093768C"/>
    <w:rsid w:val="00940E94"/>
    <w:rsid w:val="00946442"/>
    <w:rsid w:val="0095040D"/>
    <w:rsid w:val="00974545"/>
    <w:rsid w:val="00974D20"/>
    <w:rsid w:val="00991739"/>
    <w:rsid w:val="009A25F7"/>
    <w:rsid w:val="009A6EFA"/>
    <w:rsid w:val="009C16F8"/>
    <w:rsid w:val="009D56BE"/>
    <w:rsid w:val="009F2F19"/>
    <w:rsid w:val="009F5C3E"/>
    <w:rsid w:val="00A224B1"/>
    <w:rsid w:val="00A27EA7"/>
    <w:rsid w:val="00A46F1A"/>
    <w:rsid w:val="00A62282"/>
    <w:rsid w:val="00A6287C"/>
    <w:rsid w:val="00A92F63"/>
    <w:rsid w:val="00AA2EB6"/>
    <w:rsid w:val="00AA48E9"/>
    <w:rsid w:val="00AF62ED"/>
    <w:rsid w:val="00B043FA"/>
    <w:rsid w:val="00B04C7D"/>
    <w:rsid w:val="00B06927"/>
    <w:rsid w:val="00B1748D"/>
    <w:rsid w:val="00B238A2"/>
    <w:rsid w:val="00B274E6"/>
    <w:rsid w:val="00B40A52"/>
    <w:rsid w:val="00B4480D"/>
    <w:rsid w:val="00B506F7"/>
    <w:rsid w:val="00B52883"/>
    <w:rsid w:val="00B5575F"/>
    <w:rsid w:val="00B57452"/>
    <w:rsid w:val="00B62CC9"/>
    <w:rsid w:val="00B62D27"/>
    <w:rsid w:val="00B64AD9"/>
    <w:rsid w:val="00B75EB8"/>
    <w:rsid w:val="00B8157C"/>
    <w:rsid w:val="00B86775"/>
    <w:rsid w:val="00B86B75"/>
    <w:rsid w:val="00B870DC"/>
    <w:rsid w:val="00BB2961"/>
    <w:rsid w:val="00BC48D5"/>
    <w:rsid w:val="00BD658C"/>
    <w:rsid w:val="00C06E76"/>
    <w:rsid w:val="00C255C1"/>
    <w:rsid w:val="00C30DEE"/>
    <w:rsid w:val="00C36279"/>
    <w:rsid w:val="00C37F0B"/>
    <w:rsid w:val="00C4086D"/>
    <w:rsid w:val="00C42EAA"/>
    <w:rsid w:val="00C43FC9"/>
    <w:rsid w:val="00C45220"/>
    <w:rsid w:val="00C555EA"/>
    <w:rsid w:val="00C55EF5"/>
    <w:rsid w:val="00C5688E"/>
    <w:rsid w:val="00C61003"/>
    <w:rsid w:val="00C634BF"/>
    <w:rsid w:val="00C675D5"/>
    <w:rsid w:val="00C7108C"/>
    <w:rsid w:val="00C76231"/>
    <w:rsid w:val="00C81050"/>
    <w:rsid w:val="00C9038D"/>
    <w:rsid w:val="00CA2826"/>
    <w:rsid w:val="00CA37B8"/>
    <w:rsid w:val="00CA72AC"/>
    <w:rsid w:val="00CB24D2"/>
    <w:rsid w:val="00CB6547"/>
    <w:rsid w:val="00CC0593"/>
    <w:rsid w:val="00CC0EAA"/>
    <w:rsid w:val="00CC758E"/>
    <w:rsid w:val="00CD4A78"/>
    <w:rsid w:val="00CD7BD4"/>
    <w:rsid w:val="00CF1D0C"/>
    <w:rsid w:val="00CF401F"/>
    <w:rsid w:val="00CF5015"/>
    <w:rsid w:val="00CF6D02"/>
    <w:rsid w:val="00CF72B8"/>
    <w:rsid w:val="00D072D9"/>
    <w:rsid w:val="00D07431"/>
    <w:rsid w:val="00D141C2"/>
    <w:rsid w:val="00D25D7B"/>
    <w:rsid w:val="00D31B72"/>
    <w:rsid w:val="00D34094"/>
    <w:rsid w:val="00D43A14"/>
    <w:rsid w:val="00D517B3"/>
    <w:rsid w:val="00D6215E"/>
    <w:rsid w:val="00D62BB2"/>
    <w:rsid w:val="00D67839"/>
    <w:rsid w:val="00D80C31"/>
    <w:rsid w:val="00D8246F"/>
    <w:rsid w:val="00DA1C44"/>
    <w:rsid w:val="00DA7401"/>
    <w:rsid w:val="00DB0D10"/>
    <w:rsid w:val="00DC2ED1"/>
    <w:rsid w:val="00DD4FF7"/>
    <w:rsid w:val="00DE0806"/>
    <w:rsid w:val="00DE494F"/>
    <w:rsid w:val="00DF3B9D"/>
    <w:rsid w:val="00DF4C81"/>
    <w:rsid w:val="00E04028"/>
    <w:rsid w:val="00E17BAB"/>
    <w:rsid w:val="00E20A76"/>
    <w:rsid w:val="00E20F99"/>
    <w:rsid w:val="00E22AEE"/>
    <w:rsid w:val="00E23383"/>
    <w:rsid w:val="00E2769F"/>
    <w:rsid w:val="00E315A3"/>
    <w:rsid w:val="00E41AE7"/>
    <w:rsid w:val="00E43A39"/>
    <w:rsid w:val="00E44D39"/>
    <w:rsid w:val="00E47F5C"/>
    <w:rsid w:val="00E775C5"/>
    <w:rsid w:val="00E914A4"/>
    <w:rsid w:val="00E934E4"/>
    <w:rsid w:val="00E93F13"/>
    <w:rsid w:val="00EA6553"/>
    <w:rsid w:val="00EB1B55"/>
    <w:rsid w:val="00EB44FB"/>
    <w:rsid w:val="00EB5914"/>
    <w:rsid w:val="00EB5E72"/>
    <w:rsid w:val="00EC483A"/>
    <w:rsid w:val="00ED0931"/>
    <w:rsid w:val="00EE4568"/>
    <w:rsid w:val="00F03065"/>
    <w:rsid w:val="00F1753F"/>
    <w:rsid w:val="00F24461"/>
    <w:rsid w:val="00F35779"/>
    <w:rsid w:val="00F36736"/>
    <w:rsid w:val="00F37B1E"/>
    <w:rsid w:val="00F40B20"/>
    <w:rsid w:val="00F538CF"/>
    <w:rsid w:val="00F53A02"/>
    <w:rsid w:val="00F66880"/>
    <w:rsid w:val="00F70F76"/>
    <w:rsid w:val="00F72240"/>
    <w:rsid w:val="00F753F5"/>
    <w:rsid w:val="00F816C2"/>
    <w:rsid w:val="00F83AEE"/>
    <w:rsid w:val="00F852BA"/>
    <w:rsid w:val="00FA254F"/>
    <w:rsid w:val="00FA3B14"/>
    <w:rsid w:val="00FA61B5"/>
    <w:rsid w:val="00FB4118"/>
    <w:rsid w:val="00FC2405"/>
    <w:rsid w:val="00FC5A47"/>
    <w:rsid w:val="00FD4827"/>
    <w:rsid w:val="00FF080F"/>
    <w:rsid w:val="00FF1101"/>
    <w:rsid w:val="00FF1F1A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9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26C8D"/>
  </w:style>
  <w:style w:type="paragraph" w:styleId="1">
    <w:name w:val="heading 1"/>
    <w:basedOn w:val="a"/>
    <w:next w:val="a0"/>
    <w:uiPriority w:val="9"/>
    <w:qFormat/>
    <w:rsid w:val="0032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32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32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327D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327D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327D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327D62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327D62"/>
  </w:style>
  <w:style w:type="paragraph" w:customStyle="1" w:styleId="Compact">
    <w:name w:val="Compact"/>
    <w:basedOn w:val="a0"/>
    <w:qFormat/>
    <w:rsid w:val="00327D62"/>
    <w:pPr>
      <w:spacing w:before="36" w:after="36"/>
    </w:pPr>
  </w:style>
  <w:style w:type="paragraph" w:styleId="a5">
    <w:name w:val="Title"/>
    <w:basedOn w:val="a"/>
    <w:next w:val="a0"/>
    <w:qFormat/>
    <w:rsid w:val="00327D6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rsid w:val="00327D62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327D62"/>
    <w:pPr>
      <w:keepNext/>
      <w:keepLines/>
      <w:jc w:val="center"/>
    </w:pPr>
  </w:style>
  <w:style w:type="paragraph" w:styleId="a7">
    <w:name w:val="Date"/>
    <w:next w:val="a0"/>
    <w:qFormat/>
    <w:rsid w:val="00327D62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327D62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327D62"/>
  </w:style>
  <w:style w:type="paragraph" w:styleId="a9">
    <w:name w:val="Block Text"/>
    <w:basedOn w:val="a0"/>
    <w:next w:val="a0"/>
    <w:uiPriority w:val="9"/>
    <w:unhideWhenUsed/>
    <w:qFormat/>
    <w:rsid w:val="00327D6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327D62"/>
  </w:style>
  <w:style w:type="paragraph" w:customStyle="1" w:styleId="DefinitionTerm">
    <w:name w:val="Definition Term"/>
    <w:basedOn w:val="a"/>
    <w:next w:val="Definition"/>
    <w:rsid w:val="00327D6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27D62"/>
  </w:style>
  <w:style w:type="paragraph" w:styleId="ab">
    <w:name w:val="caption"/>
    <w:basedOn w:val="a"/>
    <w:link w:val="ac"/>
    <w:rsid w:val="00327D62"/>
    <w:pPr>
      <w:spacing w:after="120"/>
    </w:pPr>
    <w:rPr>
      <w:i/>
    </w:rPr>
  </w:style>
  <w:style w:type="paragraph" w:customStyle="1" w:styleId="TableCaption">
    <w:name w:val="Table Caption"/>
    <w:basedOn w:val="ab"/>
    <w:rsid w:val="00327D62"/>
    <w:pPr>
      <w:keepNext/>
    </w:pPr>
  </w:style>
  <w:style w:type="paragraph" w:customStyle="1" w:styleId="ImageCaption">
    <w:name w:val="Image Caption"/>
    <w:basedOn w:val="ab"/>
    <w:rsid w:val="00327D62"/>
  </w:style>
  <w:style w:type="paragraph" w:customStyle="1" w:styleId="Figure">
    <w:name w:val="Figure"/>
    <w:basedOn w:val="a"/>
    <w:rsid w:val="00327D62"/>
  </w:style>
  <w:style w:type="paragraph" w:customStyle="1" w:styleId="FigurewithCaption">
    <w:name w:val="Figure with Caption"/>
    <w:basedOn w:val="Figure"/>
    <w:rsid w:val="00327D62"/>
    <w:pPr>
      <w:keepNext/>
    </w:pPr>
  </w:style>
  <w:style w:type="character" w:customStyle="1" w:styleId="ac">
    <w:name w:val="Название объекта Знак"/>
    <w:basedOn w:val="a1"/>
    <w:link w:val="ab"/>
    <w:rsid w:val="00327D62"/>
  </w:style>
  <w:style w:type="character" w:customStyle="1" w:styleId="VerbatimChar">
    <w:name w:val="Verbatim Char"/>
    <w:basedOn w:val="ac"/>
    <w:link w:val="SourceCode"/>
    <w:rsid w:val="00327D62"/>
    <w:rPr>
      <w:rFonts w:ascii="Consolas" w:hAnsi="Consolas"/>
      <w:sz w:val="22"/>
    </w:rPr>
  </w:style>
  <w:style w:type="character" w:styleId="ad">
    <w:name w:val="footnote reference"/>
    <w:basedOn w:val="ac"/>
    <w:rsid w:val="00327D62"/>
    <w:rPr>
      <w:vertAlign w:val="superscript"/>
    </w:rPr>
  </w:style>
  <w:style w:type="character" w:styleId="ae">
    <w:name w:val="Hyperlink"/>
    <w:basedOn w:val="ac"/>
    <w:rsid w:val="00327D62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rsid w:val="00327D6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27D62"/>
    <w:pPr>
      <w:wordWrap w:val="0"/>
    </w:pPr>
  </w:style>
  <w:style w:type="character" w:customStyle="1" w:styleId="KeywordTok">
    <w:name w:val="KeywordTok"/>
    <w:basedOn w:val="VerbatimChar"/>
    <w:rsid w:val="00327D6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327D6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327D6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327D6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327D6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327D6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327D6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327D6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327D6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327D6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327D6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327D6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327D6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327D6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327D6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327D6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327D6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327D6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327D6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327D6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327D6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327D6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327D6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327D6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327D6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327D6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327D6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327D6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327D6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327D6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327D62"/>
    <w:rPr>
      <w:rFonts w:ascii="Consolas" w:hAnsi="Consolas"/>
      <w:sz w:val="22"/>
    </w:rPr>
  </w:style>
  <w:style w:type="paragraph" w:customStyle="1" w:styleId="ConsPlusTitle">
    <w:name w:val="ConsPlusTitle"/>
    <w:uiPriority w:val="99"/>
    <w:rsid w:val="00101B0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101B08"/>
    <w:rPr>
      <w:b/>
      <w:sz w:val="2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101B08"/>
    <w:pPr>
      <w:widowControl w:val="0"/>
      <w:shd w:val="clear" w:color="auto" w:fill="FFFFFF"/>
      <w:spacing w:after="420" w:line="240" w:lineRule="atLeast"/>
      <w:jc w:val="center"/>
    </w:pPr>
    <w:rPr>
      <w:b/>
      <w:sz w:val="28"/>
    </w:rPr>
  </w:style>
  <w:style w:type="paragraph" w:customStyle="1" w:styleId="ConsPlusNormal">
    <w:name w:val="ConsPlusNormal"/>
    <w:uiPriority w:val="99"/>
    <w:rsid w:val="00101B08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odyTextChar">
    <w:name w:val="Body Text Char"/>
    <w:uiPriority w:val="99"/>
    <w:locked/>
    <w:rsid w:val="00101B08"/>
    <w:rPr>
      <w:spacing w:val="9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101B08"/>
    <w:rPr>
      <w:spacing w:val="133"/>
    </w:rPr>
  </w:style>
  <w:style w:type="paragraph" w:styleId="af0">
    <w:name w:val="header"/>
    <w:basedOn w:val="a"/>
    <w:link w:val="af1"/>
    <w:uiPriority w:val="99"/>
    <w:rsid w:val="00901CFD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901CFD"/>
  </w:style>
  <w:style w:type="paragraph" w:styleId="af2">
    <w:name w:val="footer"/>
    <w:basedOn w:val="a"/>
    <w:link w:val="af3"/>
    <w:rsid w:val="00901CFD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901CFD"/>
  </w:style>
  <w:style w:type="table" w:styleId="af4">
    <w:name w:val="Table Grid"/>
    <w:basedOn w:val="a2"/>
    <w:uiPriority w:val="99"/>
    <w:rsid w:val="00553636"/>
    <w:pPr>
      <w:spacing w:after="0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1"/>
    <w:rsid w:val="000904B0"/>
    <w:rPr>
      <w:color w:val="808080"/>
    </w:rPr>
  </w:style>
  <w:style w:type="paragraph" w:styleId="af6">
    <w:name w:val="Balloon Text"/>
    <w:basedOn w:val="a"/>
    <w:link w:val="af7"/>
    <w:rsid w:val="000904B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0904B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F35779"/>
  </w:style>
  <w:style w:type="paragraph" w:styleId="af8">
    <w:name w:val="List Paragraph"/>
    <w:basedOn w:val="a"/>
    <w:rsid w:val="0042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9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26C8D"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ConsPlusTitle">
    <w:name w:val="ConsPlusTitle"/>
    <w:uiPriority w:val="99"/>
    <w:rsid w:val="00101B0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101B08"/>
    <w:rPr>
      <w:b/>
      <w:sz w:val="2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101B08"/>
    <w:pPr>
      <w:widowControl w:val="0"/>
      <w:shd w:val="clear" w:color="auto" w:fill="FFFFFF"/>
      <w:spacing w:after="420" w:line="240" w:lineRule="atLeast"/>
      <w:jc w:val="center"/>
    </w:pPr>
    <w:rPr>
      <w:b/>
      <w:sz w:val="28"/>
    </w:rPr>
  </w:style>
  <w:style w:type="paragraph" w:customStyle="1" w:styleId="ConsPlusNormal">
    <w:name w:val="ConsPlusNormal"/>
    <w:uiPriority w:val="99"/>
    <w:rsid w:val="00101B08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odyTextChar">
    <w:name w:val="Body Text Char"/>
    <w:uiPriority w:val="99"/>
    <w:locked/>
    <w:rsid w:val="00101B08"/>
    <w:rPr>
      <w:spacing w:val="9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101B08"/>
    <w:rPr>
      <w:spacing w:val="133"/>
    </w:rPr>
  </w:style>
  <w:style w:type="paragraph" w:styleId="af0">
    <w:name w:val="header"/>
    <w:basedOn w:val="a"/>
    <w:link w:val="af1"/>
    <w:uiPriority w:val="99"/>
    <w:rsid w:val="00901CFD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901CFD"/>
  </w:style>
  <w:style w:type="paragraph" w:styleId="af2">
    <w:name w:val="footer"/>
    <w:basedOn w:val="a"/>
    <w:link w:val="af3"/>
    <w:rsid w:val="00901CFD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901CFD"/>
  </w:style>
  <w:style w:type="table" w:styleId="af4">
    <w:name w:val="Table Grid"/>
    <w:basedOn w:val="a2"/>
    <w:uiPriority w:val="99"/>
    <w:rsid w:val="00553636"/>
    <w:pPr>
      <w:spacing w:after="0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1"/>
    <w:rsid w:val="000904B0"/>
    <w:rPr>
      <w:color w:val="808080"/>
    </w:rPr>
  </w:style>
  <w:style w:type="paragraph" w:styleId="af6">
    <w:name w:val="Balloon Text"/>
    <w:basedOn w:val="a"/>
    <w:link w:val="af7"/>
    <w:rsid w:val="000904B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0904B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F35779"/>
  </w:style>
  <w:style w:type="paragraph" w:styleId="af8">
    <w:name w:val="List Paragraph"/>
    <w:basedOn w:val="a"/>
    <w:rsid w:val="0042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8E5C-4F49-41F2-B9D2-7132BACD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ВИ</dc:creator>
  <cp:lastModifiedBy>Olga Brenduk</cp:lastModifiedBy>
  <cp:revision>2</cp:revision>
  <cp:lastPrinted>2020-01-10T10:59:00Z</cp:lastPrinted>
  <dcterms:created xsi:type="dcterms:W3CDTF">2020-01-15T05:29:00Z</dcterms:created>
  <dcterms:modified xsi:type="dcterms:W3CDTF">2020-01-15T05:29:00Z</dcterms:modified>
</cp:coreProperties>
</file>