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FF" w:rsidRPr="004C52FF" w:rsidRDefault="004C52FF" w:rsidP="004C52FF">
      <w:pPr>
        <w:pStyle w:val="ConsPlusTitle"/>
        <w:jc w:val="right"/>
        <w:rPr>
          <w:rFonts w:ascii="PT Astra Serif" w:hAnsi="PT Astra Serif" w:cs="Times New Roman"/>
          <w:sz w:val="26"/>
          <w:szCs w:val="26"/>
        </w:rPr>
      </w:pPr>
      <w:r w:rsidRPr="004C52FF">
        <w:rPr>
          <w:rFonts w:ascii="PT Astra Serif" w:hAnsi="PT Astra Serif" w:cs="Times New Roman"/>
          <w:sz w:val="26"/>
          <w:szCs w:val="26"/>
        </w:rPr>
        <w:t>ПРОЕКТ</w:t>
      </w:r>
    </w:p>
    <w:p w:rsidR="004C52FF" w:rsidRPr="00082D2B" w:rsidRDefault="004C52FF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52FF" w:rsidRPr="00082D2B" w:rsidRDefault="004C52FF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82D2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4C52FF" w:rsidRPr="00082D2B" w:rsidRDefault="004C52FF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52FF" w:rsidRPr="00082D2B" w:rsidRDefault="004C52FF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52FF" w:rsidRPr="00082D2B" w:rsidRDefault="004C52FF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82D2B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4C52FF" w:rsidRPr="00082D2B" w:rsidRDefault="004C52FF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52FF" w:rsidRPr="00082D2B" w:rsidRDefault="004C52FF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52FF" w:rsidRPr="00082D2B" w:rsidRDefault="004C52FF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82617" w:rsidRDefault="004C52FF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82D2B">
        <w:rPr>
          <w:rFonts w:ascii="PT Astra Serif" w:hAnsi="PT Astra Serif" w:cs="Times New Roman"/>
          <w:sz w:val="28"/>
          <w:szCs w:val="28"/>
        </w:rPr>
        <w:t xml:space="preserve">О внесении изменения </w:t>
      </w:r>
      <w:r w:rsidR="004B1B51">
        <w:rPr>
          <w:rFonts w:ascii="PT Astra Serif" w:hAnsi="PT Astra Serif" w:cs="Times New Roman"/>
          <w:sz w:val="28"/>
          <w:szCs w:val="28"/>
        </w:rPr>
        <w:t>в</w:t>
      </w:r>
      <w:r w:rsidRPr="00082D2B">
        <w:rPr>
          <w:rFonts w:ascii="PT Astra Serif" w:hAnsi="PT Astra Serif" w:cs="Times New Roman"/>
          <w:sz w:val="28"/>
          <w:szCs w:val="28"/>
        </w:rPr>
        <w:t>постановлени</w:t>
      </w:r>
      <w:r w:rsidR="004B1B51">
        <w:rPr>
          <w:rFonts w:ascii="PT Astra Serif" w:hAnsi="PT Astra Serif" w:cs="Times New Roman"/>
          <w:sz w:val="28"/>
          <w:szCs w:val="28"/>
        </w:rPr>
        <w:t>е</w:t>
      </w:r>
    </w:p>
    <w:p w:rsidR="004C52FF" w:rsidRPr="00082D2B" w:rsidRDefault="004C52FF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82D2B">
        <w:rPr>
          <w:rFonts w:ascii="PT Astra Serif" w:hAnsi="PT Astra Serif" w:cs="Times New Roman"/>
          <w:sz w:val="28"/>
          <w:szCs w:val="28"/>
        </w:rPr>
        <w:t>Правительства</w:t>
      </w:r>
      <w:r w:rsidR="00164E39" w:rsidRPr="00082D2B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4B1B51">
        <w:rPr>
          <w:rFonts w:ascii="PT Astra Serif" w:hAnsi="PT Astra Serif" w:cs="Times New Roman"/>
          <w:sz w:val="28"/>
          <w:szCs w:val="28"/>
        </w:rPr>
        <w:t xml:space="preserve"> от 22.01.2019 №17-П</w:t>
      </w:r>
    </w:p>
    <w:p w:rsidR="004C52FF" w:rsidRPr="00082D2B" w:rsidRDefault="004C52FF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52FF" w:rsidRPr="00082D2B" w:rsidRDefault="004C52FF" w:rsidP="004C52FF">
      <w:pPr>
        <w:pStyle w:val="ConsPlusTitle"/>
        <w:ind w:firstLine="54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82D2B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 п о с т а н о в л я е т:</w:t>
      </w:r>
    </w:p>
    <w:p w:rsidR="00752AD8" w:rsidRPr="004B1B51" w:rsidRDefault="004C52FF" w:rsidP="00DA40AC">
      <w:pPr>
        <w:pStyle w:val="ConsPlusTitle"/>
        <w:ind w:firstLine="540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</w:pPr>
      <w:r w:rsidRPr="00082D2B">
        <w:rPr>
          <w:rFonts w:ascii="PT Astra Serif" w:hAnsi="PT Astra Serif" w:cs="Times New Roman"/>
          <w:b w:val="0"/>
          <w:color w:val="000000" w:themeColor="text1"/>
          <w:sz w:val="28"/>
          <w:szCs w:val="28"/>
          <w:shd w:val="clear" w:color="auto" w:fill="FFFFFF"/>
        </w:rPr>
        <w:t>1.</w:t>
      </w:r>
      <w:r w:rsidRPr="00082D2B">
        <w:rPr>
          <w:rFonts w:ascii="PT Astra Serif" w:hAnsi="PT Astra Serif" w:cs="Times New Roman"/>
          <w:b w:val="0"/>
          <w:sz w:val="28"/>
          <w:szCs w:val="28"/>
        </w:rPr>
        <w:t xml:space="preserve"> Внести </w:t>
      </w:r>
      <w:r w:rsidR="0048124D" w:rsidRPr="00082D2B">
        <w:rPr>
          <w:rFonts w:ascii="PT Astra Serif" w:hAnsi="PT Astra Serif" w:cs="Times New Roman"/>
          <w:b w:val="0"/>
          <w:sz w:val="28"/>
          <w:szCs w:val="28"/>
        </w:rPr>
        <w:t>в</w:t>
      </w:r>
      <w:r w:rsidR="00DA40AC">
        <w:rPr>
          <w:rFonts w:ascii="PT Astra Serif" w:hAnsi="PT Astra Serif" w:cs="Times New Roman"/>
          <w:b w:val="0"/>
          <w:sz w:val="28"/>
          <w:szCs w:val="28"/>
        </w:rPr>
        <w:t xml:space="preserve"> абзац второй пункта 4</w:t>
      </w:r>
      <w:r w:rsidRPr="00082D2B">
        <w:rPr>
          <w:rFonts w:ascii="PT Astra Serif" w:hAnsi="PT Astra Serif" w:cs="Times New Roman"/>
          <w:b w:val="0"/>
          <w:sz w:val="28"/>
          <w:szCs w:val="28"/>
        </w:rPr>
        <w:t>Положени</w:t>
      </w:r>
      <w:r w:rsidR="00DA40AC">
        <w:rPr>
          <w:rFonts w:ascii="PT Astra Serif" w:hAnsi="PT Astra Serif" w:cs="Times New Roman"/>
          <w:b w:val="0"/>
          <w:sz w:val="28"/>
          <w:szCs w:val="28"/>
        </w:rPr>
        <w:t>я</w:t>
      </w:r>
      <w:r w:rsidRPr="00082D2B">
        <w:rPr>
          <w:rFonts w:ascii="PT Astra Serif" w:hAnsi="PT Astra Serif" w:cs="Times New Roman"/>
          <w:b w:val="0"/>
          <w:sz w:val="28"/>
          <w:szCs w:val="28"/>
        </w:rPr>
        <w:t xml:space="preserve"> о порядке предоставления иных межбюджетных трансфертов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старост, утверждённо</w:t>
      </w:r>
      <w:r w:rsidR="00425AA9">
        <w:rPr>
          <w:rFonts w:ascii="PT Astra Serif" w:hAnsi="PT Astra Serif" w:cs="Times New Roman"/>
          <w:b w:val="0"/>
          <w:sz w:val="28"/>
          <w:szCs w:val="28"/>
        </w:rPr>
        <w:t>го</w:t>
      </w:r>
      <w:r w:rsidRPr="00082D2B">
        <w:rPr>
          <w:rFonts w:ascii="PT Astra Serif" w:hAnsi="PT Astra Serif" w:cs="Times New Roman"/>
          <w:b w:val="0"/>
          <w:sz w:val="28"/>
          <w:szCs w:val="28"/>
        </w:rPr>
        <w:t xml:space="preserve"> постановлением Правительства Ульяновской области </w:t>
      </w:r>
      <w:r w:rsidR="00C82617">
        <w:rPr>
          <w:rFonts w:ascii="PT Astra Serif" w:hAnsi="PT Astra Serif" w:cs="Times New Roman"/>
          <w:b w:val="0"/>
          <w:sz w:val="28"/>
          <w:szCs w:val="28"/>
        </w:rPr>
        <w:br/>
      </w:r>
      <w:r w:rsidRPr="00082D2B">
        <w:rPr>
          <w:rFonts w:ascii="PT Astra Serif" w:hAnsi="PT Astra Serif" w:cs="Times New Roman"/>
          <w:b w:val="0"/>
          <w:sz w:val="28"/>
          <w:szCs w:val="28"/>
        </w:rPr>
        <w:t xml:space="preserve">от 22.01.2019 № 17-П «О предоставлении иных межбюджетных трансфертов </w:t>
      </w:r>
      <w:r w:rsidR="00C82617">
        <w:rPr>
          <w:rFonts w:ascii="PT Astra Serif" w:hAnsi="PT Astra Serif" w:cs="Times New Roman"/>
          <w:b w:val="0"/>
          <w:sz w:val="28"/>
          <w:szCs w:val="28"/>
        </w:rPr>
        <w:br/>
      </w:r>
      <w:r w:rsidRPr="00082D2B">
        <w:rPr>
          <w:rFonts w:ascii="PT Astra Serif" w:hAnsi="PT Astra Serif" w:cs="Times New Roman"/>
          <w:b w:val="0"/>
          <w:sz w:val="28"/>
          <w:szCs w:val="28"/>
        </w:rPr>
        <w:t>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 w:rsidRPr="00082D2B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425AA9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48124D" w:rsidRPr="00082D2B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изменени</w:t>
      </w:r>
      <w:r w:rsidR="00DA40AC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е, заменив </w:t>
      </w:r>
      <w:r w:rsidR="00C82617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br/>
      </w:r>
      <w:r w:rsidR="003B479E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в нём </w:t>
      </w:r>
      <w:r w:rsidR="00C82617">
        <w:rPr>
          <w:rFonts w:ascii="PT Astra Serif" w:hAnsi="PT Astra Serif" w:cs="Times New Roman"/>
          <w:b w:val="0"/>
          <w:sz w:val="28"/>
          <w:szCs w:val="28"/>
        </w:rPr>
        <w:t>слова</w:t>
      </w:r>
      <w:r w:rsidR="009A286B" w:rsidRPr="00082D2B">
        <w:rPr>
          <w:rFonts w:ascii="PT Astra Serif" w:hAnsi="PT Astra Serif" w:cs="Times New Roman"/>
          <w:b w:val="0"/>
          <w:sz w:val="28"/>
          <w:szCs w:val="28"/>
        </w:rPr>
        <w:t xml:space="preserve"> «1</w:t>
      </w:r>
      <w:r w:rsidR="004B1B51">
        <w:rPr>
          <w:rFonts w:ascii="PT Astra Serif" w:hAnsi="PT Astra Serif" w:cs="Times New Roman"/>
          <w:b w:val="0"/>
          <w:sz w:val="28"/>
          <w:szCs w:val="28"/>
        </w:rPr>
        <w:t>000</w:t>
      </w:r>
      <w:r w:rsidR="00C82617">
        <w:rPr>
          <w:rFonts w:ascii="PT Astra Serif" w:hAnsi="PT Astra Serif" w:cs="Times New Roman"/>
          <w:b w:val="0"/>
          <w:sz w:val="28"/>
          <w:szCs w:val="28"/>
        </w:rPr>
        <w:t xml:space="preserve"> рублей</w:t>
      </w:r>
      <w:r w:rsidR="009A286B" w:rsidRPr="00082D2B">
        <w:rPr>
          <w:rFonts w:ascii="PT Astra Serif" w:hAnsi="PT Astra Serif" w:cs="Times New Roman"/>
          <w:b w:val="0"/>
          <w:sz w:val="28"/>
          <w:szCs w:val="28"/>
        </w:rPr>
        <w:t xml:space="preserve">» </w:t>
      </w:r>
      <w:r w:rsidR="00C82617">
        <w:rPr>
          <w:rFonts w:ascii="PT Astra Serif" w:hAnsi="PT Astra Serif" w:cs="Times New Roman"/>
          <w:b w:val="0"/>
          <w:sz w:val="28"/>
          <w:szCs w:val="28"/>
        </w:rPr>
        <w:t>словами</w:t>
      </w:r>
      <w:r w:rsidR="009A286B" w:rsidRPr="00082D2B">
        <w:rPr>
          <w:rFonts w:ascii="PT Astra Serif" w:hAnsi="PT Astra Serif" w:cs="Times New Roman"/>
          <w:b w:val="0"/>
          <w:sz w:val="28"/>
          <w:szCs w:val="28"/>
        </w:rPr>
        <w:t xml:space="preserve"> «</w:t>
      </w:r>
      <w:r w:rsidR="004B1B51">
        <w:rPr>
          <w:rFonts w:ascii="PT Astra Serif" w:hAnsi="PT Astra Serif" w:cs="Times New Roman"/>
          <w:b w:val="0"/>
          <w:sz w:val="28"/>
          <w:szCs w:val="28"/>
        </w:rPr>
        <w:t>1</w:t>
      </w:r>
      <w:r w:rsidR="00CE62B9">
        <w:rPr>
          <w:rFonts w:ascii="PT Astra Serif" w:hAnsi="PT Astra Serif" w:cs="Times New Roman"/>
          <w:b w:val="0"/>
          <w:sz w:val="28"/>
          <w:szCs w:val="28"/>
        </w:rPr>
        <w:t>497,3</w:t>
      </w:r>
      <w:r w:rsidR="00C82617">
        <w:rPr>
          <w:rFonts w:ascii="PT Astra Serif" w:hAnsi="PT Astra Serif" w:cs="Times New Roman"/>
          <w:b w:val="0"/>
          <w:sz w:val="28"/>
          <w:szCs w:val="28"/>
        </w:rPr>
        <w:t xml:space="preserve"> рубля</w:t>
      </w:r>
      <w:r w:rsidR="009A286B" w:rsidRPr="00082D2B">
        <w:rPr>
          <w:rFonts w:ascii="PT Astra Serif" w:hAnsi="PT Astra Serif" w:cs="Times New Roman"/>
          <w:b w:val="0"/>
          <w:sz w:val="28"/>
          <w:szCs w:val="28"/>
        </w:rPr>
        <w:t>»</w:t>
      </w:r>
      <w:r w:rsidR="001E209B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4C52FF" w:rsidRDefault="00DA40AC" w:rsidP="003F277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C52FF" w:rsidRPr="00082D2B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C52FF" w:rsidRPr="00082D2B">
        <w:rPr>
          <w:rFonts w:ascii="PT Astra Serif" w:hAnsi="PT Astra Serif" w:cs="Times New Roman"/>
          <w:sz w:val="28"/>
          <w:szCs w:val="28"/>
        </w:rPr>
        <w:t xml:space="preserve"> Настоящее постановление вступает в силу </w:t>
      </w:r>
      <w:r w:rsidR="00C44406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</w:t>
      </w:r>
      <w:r w:rsidR="00425AA9">
        <w:rPr>
          <w:rFonts w:ascii="PT Astra Serif" w:hAnsi="PT Astra Serif" w:cs="Times New Roman"/>
          <w:sz w:val="28"/>
          <w:szCs w:val="28"/>
        </w:rPr>
        <w:t>.</w:t>
      </w:r>
    </w:p>
    <w:p w:rsidR="007F6ABC" w:rsidRDefault="007F6ABC" w:rsidP="00752AD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F6ABC" w:rsidRDefault="007F6ABC" w:rsidP="00752AD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F6ABC" w:rsidRPr="00082D2B" w:rsidRDefault="007F6ABC" w:rsidP="00752AD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C52FF" w:rsidRPr="00082D2B" w:rsidRDefault="004C52FF" w:rsidP="004C52FF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082D2B">
        <w:rPr>
          <w:rFonts w:ascii="PT Astra Serif" w:hAnsi="PT Astra Serif" w:cs="Times New Roman"/>
          <w:sz w:val="28"/>
          <w:szCs w:val="28"/>
        </w:rPr>
        <w:t>Председатель</w:t>
      </w:r>
    </w:p>
    <w:p w:rsidR="004C52FF" w:rsidRPr="00082D2B" w:rsidRDefault="004C52FF" w:rsidP="004C52FF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082D2B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</w:t>
      </w:r>
      <w:bookmarkStart w:id="0" w:name="_GoBack"/>
      <w:bookmarkEnd w:id="0"/>
      <w:proofErr w:type="spellStart"/>
      <w:r w:rsidRPr="00082D2B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4C52FF" w:rsidRPr="00082D2B" w:rsidRDefault="004C52FF" w:rsidP="004C52FF">
      <w:pPr>
        <w:rPr>
          <w:rFonts w:ascii="PT Astra Serif" w:hAnsi="PT Astra Serif"/>
          <w:sz w:val="28"/>
          <w:szCs w:val="28"/>
        </w:rPr>
      </w:pPr>
    </w:p>
    <w:p w:rsidR="004C52FF" w:rsidRPr="00082D2B" w:rsidRDefault="004C52FF">
      <w:pPr>
        <w:rPr>
          <w:rFonts w:ascii="PT Astra Serif" w:hAnsi="PT Astra Serif"/>
          <w:sz w:val="28"/>
          <w:szCs w:val="28"/>
        </w:rPr>
      </w:pPr>
    </w:p>
    <w:sectPr w:rsidR="004C52FF" w:rsidRPr="00082D2B" w:rsidSect="006D26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238D"/>
    <w:rsid w:val="00082D2B"/>
    <w:rsid w:val="00164E39"/>
    <w:rsid w:val="001E209B"/>
    <w:rsid w:val="00207CB7"/>
    <w:rsid w:val="0021238D"/>
    <w:rsid w:val="002556C5"/>
    <w:rsid w:val="002E1835"/>
    <w:rsid w:val="002E7477"/>
    <w:rsid w:val="003A5942"/>
    <w:rsid w:val="003B479E"/>
    <w:rsid w:val="003F2771"/>
    <w:rsid w:val="0042471A"/>
    <w:rsid w:val="00425AA9"/>
    <w:rsid w:val="00480BCD"/>
    <w:rsid w:val="0048124D"/>
    <w:rsid w:val="004B1B51"/>
    <w:rsid w:val="004C52FF"/>
    <w:rsid w:val="0054166A"/>
    <w:rsid w:val="00616249"/>
    <w:rsid w:val="006D262F"/>
    <w:rsid w:val="007110C6"/>
    <w:rsid w:val="00752AD8"/>
    <w:rsid w:val="0076212A"/>
    <w:rsid w:val="007A0ABE"/>
    <w:rsid w:val="007F6ABC"/>
    <w:rsid w:val="007F7738"/>
    <w:rsid w:val="00851CBB"/>
    <w:rsid w:val="008D697B"/>
    <w:rsid w:val="008F275D"/>
    <w:rsid w:val="009A286B"/>
    <w:rsid w:val="00B3615B"/>
    <w:rsid w:val="00B67F8B"/>
    <w:rsid w:val="00C44406"/>
    <w:rsid w:val="00C61FEF"/>
    <w:rsid w:val="00C82617"/>
    <w:rsid w:val="00CE62B9"/>
    <w:rsid w:val="00DA40AC"/>
    <w:rsid w:val="00E0612C"/>
    <w:rsid w:val="00E553F9"/>
    <w:rsid w:val="00EA3262"/>
    <w:rsid w:val="00EE5CC0"/>
    <w:rsid w:val="00F17506"/>
    <w:rsid w:val="00F2053A"/>
    <w:rsid w:val="00F4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3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52AD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52AD8"/>
  </w:style>
  <w:style w:type="character" w:styleId="a6">
    <w:name w:val="FollowedHyperlink"/>
    <w:basedOn w:val="a0"/>
    <w:uiPriority w:val="99"/>
    <w:semiHidden/>
    <w:unhideWhenUsed/>
    <w:rsid w:val="00752AD8"/>
    <w:rPr>
      <w:color w:val="954F72"/>
      <w:u w:val="single"/>
    </w:rPr>
  </w:style>
  <w:style w:type="paragraph" w:customStyle="1" w:styleId="xl65">
    <w:name w:val="xl65"/>
    <w:basedOn w:val="a"/>
    <w:rsid w:val="00752AD8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Olga Brenduk</cp:lastModifiedBy>
  <cp:revision>2</cp:revision>
  <cp:lastPrinted>2020-01-15T10:53:00Z</cp:lastPrinted>
  <dcterms:created xsi:type="dcterms:W3CDTF">2020-01-31T09:23:00Z</dcterms:created>
  <dcterms:modified xsi:type="dcterms:W3CDTF">2020-01-31T09:23:00Z</dcterms:modified>
</cp:coreProperties>
</file>