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EE" w:rsidRPr="001E2372" w:rsidRDefault="00B062EE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Проект</w:t>
      </w:r>
    </w:p>
    <w:p w:rsidR="00B062EE" w:rsidRDefault="00B062EE" w:rsidP="00B23C0D">
      <w:pPr>
        <w:tabs>
          <w:tab w:val="left" w:pos="1680"/>
          <w:tab w:val="left" w:pos="2115"/>
        </w:tabs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bookmarkStart w:id="0" w:name="_GoBack"/>
      <w:bookmarkEnd w:id="0"/>
    </w:p>
    <w:p w:rsidR="00B23C0D" w:rsidRDefault="00B23C0D" w:rsidP="00B23C0D">
      <w:pPr>
        <w:tabs>
          <w:tab w:val="left" w:pos="1680"/>
          <w:tab w:val="left" w:pos="2115"/>
        </w:tabs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B23C0D" w:rsidRPr="001E2372" w:rsidRDefault="00B23C0D" w:rsidP="00B23C0D">
      <w:pPr>
        <w:tabs>
          <w:tab w:val="left" w:pos="1680"/>
          <w:tab w:val="left" w:pos="2115"/>
        </w:tabs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AD20D8" w:rsidRPr="001E2372" w:rsidRDefault="00AD20D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AD20D8" w:rsidRPr="001E2372" w:rsidRDefault="0055704B" w:rsidP="00AD20D8">
      <w:pPr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>ГУБЕРНАТОР</w:t>
      </w:r>
      <w:r w:rsidR="00AD20D8" w:rsidRPr="001E2372">
        <w:rPr>
          <w:rFonts w:ascii="PT Astra Serif" w:hAnsi="PT Astra Serif"/>
          <w:b/>
          <w:color w:val="auto"/>
          <w:szCs w:val="28"/>
          <w:u w:val="none"/>
        </w:rPr>
        <w:t xml:space="preserve"> УЛЬЯНОВСКОЙ ОБЛАСТИ</w:t>
      </w:r>
    </w:p>
    <w:p w:rsidR="006466E8" w:rsidRPr="001E2372" w:rsidRDefault="006466E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D552C3" w:rsidRPr="001E2372" w:rsidRDefault="0055704B" w:rsidP="00D552C3">
      <w:pPr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>УКАЗ</w:t>
      </w:r>
    </w:p>
    <w:p w:rsidR="00D552C3" w:rsidRPr="001E2372" w:rsidRDefault="00D552C3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6466E8" w:rsidRPr="001E2372" w:rsidRDefault="006466E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6466E8" w:rsidRPr="001E2372" w:rsidRDefault="006466E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6466E8" w:rsidRPr="001E2372" w:rsidRDefault="006466E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D552C3" w:rsidRPr="001E2372" w:rsidRDefault="00D552C3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B062EE" w:rsidRPr="001E2372" w:rsidRDefault="00E61B4F" w:rsidP="001440F3">
      <w:pPr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 xml:space="preserve">О наградах </w:t>
      </w:r>
      <w:r w:rsidR="001440F3" w:rsidRPr="001E2372">
        <w:rPr>
          <w:rFonts w:ascii="PT Astra Serif" w:hAnsi="PT Astra Serif"/>
          <w:b/>
          <w:color w:val="auto"/>
          <w:szCs w:val="28"/>
          <w:u w:val="none"/>
        </w:rPr>
        <w:t>Губернатора Ульяновской области</w:t>
      </w:r>
    </w:p>
    <w:p w:rsidR="001440F3" w:rsidRPr="001E2372" w:rsidRDefault="001440F3" w:rsidP="006466E8">
      <w:pPr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9A3FE9" w:rsidRPr="001E2372" w:rsidRDefault="00E61B4F" w:rsidP="00E61B4F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 xml:space="preserve">В </w:t>
      </w:r>
      <w:r w:rsidR="009917DE">
        <w:rPr>
          <w:rFonts w:ascii="PT Astra Serif" w:hAnsi="PT Astra Serif"/>
          <w:color w:val="auto"/>
          <w:szCs w:val="28"/>
          <w:u w:val="none"/>
        </w:rPr>
        <w:t>соответствии с частью 13 статьи 3 Закона Ульяновской области</w:t>
      </w:r>
      <w:r w:rsidR="009917DE">
        <w:rPr>
          <w:rFonts w:ascii="PT Astra Serif" w:hAnsi="PT Astra Serif"/>
          <w:color w:val="auto"/>
          <w:szCs w:val="28"/>
          <w:u w:val="none"/>
        </w:rPr>
        <w:br/>
        <w:t xml:space="preserve">от 05.05.2011 № 73-ЗО «О наградах Ульяновской области» </w:t>
      </w:r>
      <w:r w:rsidRPr="001E2372">
        <w:rPr>
          <w:rFonts w:ascii="PT Astra Serif" w:hAnsi="PT Astra Serif"/>
          <w:color w:val="auto"/>
          <w:szCs w:val="28"/>
          <w:u w:val="none"/>
        </w:rPr>
        <w:t>п</w:t>
      </w:r>
      <w:r w:rsidR="009A3FE9" w:rsidRPr="001E2372">
        <w:rPr>
          <w:rFonts w:ascii="PT Astra Serif" w:eastAsia="Times New Roman" w:hAnsi="PT Astra Serif"/>
          <w:color w:val="auto"/>
          <w:szCs w:val="28"/>
          <w:u w:val="none"/>
        </w:rPr>
        <w:t xml:space="preserve"> о с т а н о в л я ю:</w:t>
      </w:r>
    </w:p>
    <w:p w:rsidR="00E61B4F" w:rsidRPr="001E2372" w:rsidRDefault="00E61B4F" w:rsidP="009A3FE9">
      <w:pPr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  <w:r w:rsidRPr="001E2372">
        <w:rPr>
          <w:rFonts w:ascii="PT Astra Serif" w:eastAsia="Times New Roman" w:hAnsi="PT Astra Serif"/>
          <w:color w:val="auto"/>
          <w:szCs w:val="28"/>
          <w:u w:val="none"/>
        </w:rPr>
        <w:t>1. Учредить следующие награды Губернатора Ульяновской области:</w:t>
      </w:r>
    </w:p>
    <w:p w:rsidR="00E61B4F" w:rsidRPr="001E2372" w:rsidRDefault="00E61B4F" w:rsidP="00E61B4F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eastAsia="Times New Roman" w:hAnsi="PT Astra Serif"/>
          <w:color w:val="auto"/>
          <w:szCs w:val="28"/>
          <w:u w:val="none"/>
        </w:rPr>
        <w:t>1.1. </w:t>
      </w:r>
      <w:r w:rsidRPr="001E2372">
        <w:rPr>
          <w:rFonts w:ascii="PT Astra Serif" w:hAnsi="PT Astra Serif"/>
          <w:color w:val="auto"/>
          <w:szCs w:val="28"/>
          <w:u w:val="none"/>
        </w:rPr>
        <w:t>Звание «Поч</w:t>
      </w:r>
      <w:r w:rsidR="0061138C" w:rsidRPr="001E2372">
        <w:rPr>
          <w:rFonts w:ascii="PT Astra Serif" w:hAnsi="PT Astra Serif"/>
          <w:color w:val="auto"/>
          <w:szCs w:val="28"/>
          <w:u w:val="none"/>
        </w:rPr>
        <w:t>ё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тный работник государственных и муниципальных </w:t>
      </w:r>
      <w:r w:rsidRPr="001E2372">
        <w:rPr>
          <w:rFonts w:ascii="PT Astra Serif" w:hAnsi="PT Astra Serif"/>
          <w:color w:val="auto"/>
          <w:szCs w:val="28"/>
          <w:u w:val="none"/>
        </w:rPr>
        <w:br/>
        <w:t>органов в Ульяновской области».</w:t>
      </w:r>
    </w:p>
    <w:p w:rsidR="00E61B4F" w:rsidRPr="001E2372" w:rsidRDefault="00E61B4F" w:rsidP="00E61B4F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1.2. Поч</w:t>
      </w:r>
      <w:r w:rsidR="0061138C" w:rsidRPr="001E2372">
        <w:rPr>
          <w:rFonts w:ascii="PT Astra Serif" w:hAnsi="PT Astra Serif"/>
          <w:color w:val="auto"/>
          <w:szCs w:val="28"/>
          <w:u w:val="none"/>
        </w:rPr>
        <w:t>ё</w:t>
      </w:r>
      <w:r w:rsidRPr="001E2372">
        <w:rPr>
          <w:rFonts w:ascii="PT Astra Serif" w:hAnsi="PT Astra Serif"/>
          <w:color w:val="auto"/>
          <w:szCs w:val="28"/>
          <w:u w:val="none"/>
        </w:rPr>
        <w:t>тный знак Губернатора Ульяновской области «За безупречную службу».</w:t>
      </w:r>
    </w:p>
    <w:p w:rsidR="00E61B4F" w:rsidRPr="001E2372" w:rsidRDefault="00E61B4F" w:rsidP="00E61B4F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1.3. Благодарность Губернатора Ульяновской области.</w:t>
      </w:r>
    </w:p>
    <w:p w:rsidR="00E61B4F" w:rsidRPr="001E2372" w:rsidRDefault="00E61B4F" w:rsidP="00E61B4F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1.4. Ценный подарок Губернатора Ульяновской области.</w:t>
      </w:r>
    </w:p>
    <w:p w:rsidR="00AB1E51" w:rsidRPr="001E2372" w:rsidRDefault="00AB1E51" w:rsidP="00AB1E51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2. Утвердить:</w:t>
      </w:r>
    </w:p>
    <w:p w:rsidR="00AB1E51" w:rsidRPr="001E2372" w:rsidRDefault="00AB1E51" w:rsidP="00AB1E51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2.1. </w:t>
      </w:r>
      <w:hyperlink r:id="rId8" w:history="1">
        <w:r w:rsidRPr="001E2372">
          <w:rPr>
            <w:rFonts w:ascii="PT Astra Serif" w:hAnsi="PT Astra Serif"/>
            <w:color w:val="auto"/>
            <w:szCs w:val="28"/>
            <w:u w:val="none"/>
          </w:rPr>
          <w:t>Положение</w:t>
        </w:r>
      </w:hyperlink>
      <w:r w:rsidRPr="001E2372">
        <w:rPr>
          <w:rFonts w:ascii="PT Astra Serif" w:hAnsi="PT Astra Serif"/>
          <w:color w:val="auto"/>
          <w:szCs w:val="28"/>
          <w:u w:val="none"/>
        </w:rPr>
        <w:t xml:space="preserve"> о наградах Губернатора Ульяновской области (прилож</w:t>
      </w:r>
      <w:r w:rsidRPr="001E2372">
        <w:rPr>
          <w:rFonts w:ascii="PT Astra Serif" w:hAnsi="PT Astra Serif"/>
          <w:color w:val="auto"/>
          <w:szCs w:val="28"/>
          <w:u w:val="none"/>
        </w:rPr>
        <w:t>е</w:t>
      </w:r>
      <w:r w:rsidRPr="001E2372">
        <w:rPr>
          <w:rFonts w:ascii="PT Astra Serif" w:hAnsi="PT Astra Serif"/>
          <w:color w:val="auto"/>
          <w:szCs w:val="28"/>
          <w:u w:val="none"/>
        </w:rPr>
        <w:t>ние № 1).</w:t>
      </w:r>
    </w:p>
    <w:p w:rsidR="00AB1E51" w:rsidRPr="001E2372" w:rsidRDefault="00AB1E51" w:rsidP="00AB1E51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2.2. </w:t>
      </w:r>
      <w:hyperlink r:id="rId9" w:history="1">
        <w:r w:rsidRPr="001E2372">
          <w:rPr>
            <w:rFonts w:ascii="PT Astra Serif" w:hAnsi="PT Astra Serif"/>
            <w:color w:val="auto"/>
            <w:szCs w:val="28"/>
            <w:u w:val="none"/>
          </w:rPr>
          <w:t>Положение</w:t>
        </w:r>
      </w:hyperlink>
      <w:r w:rsidRPr="001E2372">
        <w:rPr>
          <w:rFonts w:ascii="PT Astra Serif" w:hAnsi="PT Astra Serif"/>
          <w:color w:val="auto"/>
          <w:szCs w:val="28"/>
          <w:u w:val="none"/>
        </w:rPr>
        <w:t xml:space="preserve"> о </w:t>
      </w:r>
      <w:r w:rsidR="0061138C" w:rsidRPr="001E2372">
        <w:rPr>
          <w:rFonts w:ascii="PT Astra Serif" w:hAnsi="PT Astra Serif"/>
          <w:color w:val="auto"/>
          <w:szCs w:val="28"/>
          <w:u w:val="none"/>
        </w:rPr>
        <w:t>з</w:t>
      </w:r>
      <w:r w:rsidRPr="001E2372">
        <w:rPr>
          <w:rFonts w:ascii="PT Astra Serif" w:hAnsi="PT Astra Serif"/>
          <w:color w:val="auto"/>
          <w:szCs w:val="28"/>
          <w:u w:val="none"/>
        </w:rPr>
        <w:t>вании «Поч</w:t>
      </w:r>
      <w:r w:rsidR="00A62444">
        <w:rPr>
          <w:rFonts w:ascii="PT Astra Serif" w:hAnsi="PT Astra Serif"/>
          <w:color w:val="auto"/>
          <w:szCs w:val="28"/>
          <w:u w:val="none"/>
        </w:rPr>
        <w:t>ё</w:t>
      </w:r>
      <w:r w:rsidRPr="001E2372">
        <w:rPr>
          <w:rFonts w:ascii="PT Astra Serif" w:hAnsi="PT Astra Serif"/>
          <w:color w:val="auto"/>
          <w:szCs w:val="28"/>
          <w:u w:val="none"/>
        </w:rPr>
        <w:t>тный работник государственных и мун</w:t>
      </w:r>
      <w:r w:rsidRPr="001E2372">
        <w:rPr>
          <w:rFonts w:ascii="PT Astra Serif" w:hAnsi="PT Astra Serif"/>
          <w:color w:val="auto"/>
          <w:szCs w:val="28"/>
          <w:u w:val="none"/>
        </w:rPr>
        <w:t>и</w:t>
      </w:r>
      <w:r w:rsidRPr="001E2372">
        <w:rPr>
          <w:rFonts w:ascii="PT Astra Serif" w:hAnsi="PT Astra Serif"/>
          <w:color w:val="auto"/>
          <w:szCs w:val="28"/>
          <w:u w:val="none"/>
        </w:rPr>
        <w:t>ципальных органов в Ульяновской области» (приложение № 2).</w:t>
      </w:r>
    </w:p>
    <w:p w:rsidR="00AB1E51" w:rsidRPr="001E2372" w:rsidRDefault="00AB1E51" w:rsidP="00AB1E51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eastAsia="Times New Roman" w:hAnsi="PT Astra Serif"/>
          <w:color w:val="auto"/>
          <w:szCs w:val="28"/>
          <w:u w:val="none"/>
        </w:rPr>
        <w:t xml:space="preserve">2.3. Положение о </w:t>
      </w:r>
      <w:r w:rsidR="0061138C" w:rsidRPr="001E2372">
        <w:rPr>
          <w:rFonts w:ascii="PT Astra Serif" w:eastAsia="Times New Roman" w:hAnsi="PT Astra Serif"/>
          <w:color w:val="auto"/>
          <w:szCs w:val="28"/>
          <w:u w:val="none"/>
        </w:rPr>
        <w:t>п</w:t>
      </w:r>
      <w:r w:rsidRPr="001E2372">
        <w:rPr>
          <w:rFonts w:ascii="PT Astra Serif" w:hAnsi="PT Astra Serif"/>
          <w:color w:val="auto"/>
          <w:szCs w:val="28"/>
          <w:u w:val="none"/>
        </w:rPr>
        <w:t>оч</w:t>
      </w:r>
      <w:r w:rsidR="0061138C" w:rsidRPr="001E2372">
        <w:rPr>
          <w:rFonts w:ascii="PT Astra Serif" w:hAnsi="PT Astra Serif"/>
          <w:color w:val="auto"/>
          <w:szCs w:val="28"/>
          <w:u w:val="none"/>
        </w:rPr>
        <w:t>ё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тном знаке Губернатора Ульяновской области </w:t>
      </w:r>
      <w:r w:rsidRPr="001E2372">
        <w:rPr>
          <w:rFonts w:ascii="PT Astra Serif" w:hAnsi="PT Astra Serif"/>
          <w:color w:val="auto"/>
          <w:szCs w:val="28"/>
          <w:u w:val="none"/>
        </w:rPr>
        <w:br/>
        <w:t>«За безупречную службу»</w:t>
      </w:r>
      <w:r w:rsidR="0061138C" w:rsidRPr="001E2372">
        <w:rPr>
          <w:rFonts w:ascii="PT Astra Serif" w:hAnsi="PT Astra Serif"/>
          <w:color w:val="auto"/>
          <w:szCs w:val="28"/>
          <w:u w:val="none"/>
        </w:rPr>
        <w:t xml:space="preserve"> (приложение № 3)</w:t>
      </w:r>
      <w:r w:rsidRPr="001E2372">
        <w:rPr>
          <w:rFonts w:ascii="PT Astra Serif" w:hAnsi="PT Astra Serif"/>
          <w:color w:val="auto"/>
          <w:szCs w:val="28"/>
          <w:u w:val="none"/>
        </w:rPr>
        <w:t>.</w:t>
      </w:r>
    </w:p>
    <w:p w:rsidR="00AB1E51" w:rsidRPr="001E2372" w:rsidRDefault="00AB1E51" w:rsidP="00AB1E51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eastAsia="Times New Roman" w:hAnsi="PT Astra Serif"/>
          <w:color w:val="auto"/>
          <w:szCs w:val="28"/>
          <w:u w:val="none"/>
        </w:rPr>
        <w:t xml:space="preserve">2.4. Положение о </w:t>
      </w:r>
      <w:r w:rsidRPr="001E2372">
        <w:rPr>
          <w:rFonts w:ascii="PT Astra Serif" w:hAnsi="PT Astra Serif"/>
          <w:color w:val="auto"/>
          <w:szCs w:val="28"/>
          <w:u w:val="none"/>
        </w:rPr>
        <w:t>Благодарности Губернатора Ульяновской области</w:t>
      </w:r>
      <w:r w:rsidR="0061138C" w:rsidRPr="001E2372">
        <w:rPr>
          <w:rFonts w:ascii="PT Astra Serif" w:hAnsi="PT Astra Serif"/>
          <w:color w:val="auto"/>
          <w:szCs w:val="28"/>
          <w:u w:val="none"/>
        </w:rPr>
        <w:br/>
        <w:t>(приложение № 4)</w:t>
      </w:r>
      <w:r w:rsidRPr="001E2372">
        <w:rPr>
          <w:rFonts w:ascii="PT Astra Serif" w:hAnsi="PT Astra Serif"/>
          <w:color w:val="auto"/>
          <w:szCs w:val="28"/>
          <w:u w:val="none"/>
        </w:rPr>
        <w:t>.</w:t>
      </w:r>
    </w:p>
    <w:p w:rsidR="00E61B4F" w:rsidRPr="001E2372" w:rsidRDefault="00AB1E51" w:rsidP="009A3FE9">
      <w:pPr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  <w:r w:rsidRPr="001E2372">
        <w:rPr>
          <w:rFonts w:ascii="PT Astra Serif" w:eastAsia="Times New Roman" w:hAnsi="PT Astra Serif"/>
          <w:color w:val="auto"/>
          <w:szCs w:val="28"/>
          <w:u w:val="none"/>
        </w:rPr>
        <w:t xml:space="preserve">2.5. Положение о </w:t>
      </w:r>
      <w:r w:rsidR="0061138C" w:rsidRPr="001E2372">
        <w:rPr>
          <w:rFonts w:ascii="PT Astra Serif" w:eastAsia="Times New Roman" w:hAnsi="PT Astra Serif"/>
          <w:color w:val="auto"/>
          <w:szCs w:val="28"/>
          <w:u w:val="none"/>
        </w:rPr>
        <w:t>ц</w:t>
      </w:r>
      <w:r w:rsidRPr="001E2372">
        <w:rPr>
          <w:rFonts w:ascii="PT Astra Serif" w:hAnsi="PT Astra Serif"/>
          <w:color w:val="auto"/>
          <w:szCs w:val="28"/>
          <w:u w:val="none"/>
        </w:rPr>
        <w:t>енном подарке Губернатора Ульяновской области</w:t>
      </w:r>
      <w:r w:rsidR="0061138C" w:rsidRPr="001E2372">
        <w:rPr>
          <w:rFonts w:ascii="PT Astra Serif" w:hAnsi="PT Astra Serif"/>
          <w:color w:val="auto"/>
          <w:szCs w:val="28"/>
          <w:u w:val="none"/>
        </w:rPr>
        <w:t xml:space="preserve"> (приложение № 5)</w:t>
      </w:r>
      <w:r w:rsidRPr="001E2372">
        <w:rPr>
          <w:rFonts w:ascii="PT Astra Serif" w:hAnsi="PT Astra Serif"/>
          <w:color w:val="auto"/>
          <w:szCs w:val="28"/>
          <w:u w:val="none"/>
        </w:rPr>
        <w:t>.</w:t>
      </w:r>
    </w:p>
    <w:p w:rsidR="00061319" w:rsidRDefault="00061319" w:rsidP="009A3FE9">
      <w:pPr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 xml:space="preserve">3. Со дня вступления в силу настоящего указа и до окончания действия переходного периода, установленного </w:t>
      </w:r>
      <w:r w:rsidR="00C200D4">
        <w:rPr>
          <w:rFonts w:ascii="PT Astra Serif" w:eastAsia="Times New Roman" w:hAnsi="PT Astra Serif"/>
          <w:color w:val="auto"/>
          <w:szCs w:val="28"/>
          <w:u w:val="none"/>
        </w:rPr>
        <w:t>статьёй 12 Закона Ульяновской обла</w:t>
      </w:r>
      <w:r w:rsidR="00C200D4">
        <w:rPr>
          <w:rFonts w:ascii="PT Astra Serif" w:eastAsia="Times New Roman" w:hAnsi="PT Astra Serif"/>
          <w:color w:val="auto"/>
          <w:szCs w:val="28"/>
          <w:u w:val="none"/>
        </w:rPr>
        <w:t>с</w:t>
      </w:r>
      <w:r w:rsidR="00C200D4">
        <w:rPr>
          <w:rFonts w:ascii="PT Astra Serif" w:eastAsia="Times New Roman" w:hAnsi="PT Astra Serif"/>
          <w:color w:val="auto"/>
          <w:szCs w:val="28"/>
          <w:u w:val="none"/>
        </w:rPr>
        <w:t>ти26.12.2013 № 247-ЗО «О гербе Ульяновской области», устанавливается пер</w:t>
      </w:r>
      <w:r w:rsidR="00C200D4">
        <w:rPr>
          <w:rFonts w:ascii="PT Astra Serif" w:eastAsia="Times New Roman" w:hAnsi="PT Astra Serif"/>
          <w:color w:val="auto"/>
          <w:szCs w:val="28"/>
          <w:u w:val="none"/>
        </w:rPr>
        <w:t>е</w:t>
      </w:r>
      <w:r w:rsidR="00C200D4">
        <w:rPr>
          <w:rFonts w:ascii="PT Astra Serif" w:eastAsia="Times New Roman" w:hAnsi="PT Astra Serif"/>
          <w:color w:val="auto"/>
          <w:szCs w:val="28"/>
          <w:u w:val="none"/>
        </w:rPr>
        <w:t>ходный период.</w:t>
      </w:r>
    </w:p>
    <w:p w:rsidR="00A21CC1" w:rsidRDefault="00C200D4" w:rsidP="00A21CC1">
      <w:pPr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 xml:space="preserve">В течение переходного периода </w:t>
      </w:r>
      <w:r w:rsidR="00F847EE">
        <w:rPr>
          <w:rFonts w:ascii="PT Astra Serif" w:eastAsia="Times New Roman" w:hAnsi="PT Astra Serif"/>
          <w:color w:val="auto"/>
          <w:szCs w:val="28"/>
          <w:u w:val="none"/>
        </w:rPr>
        <w:t xml:space="preserve">используются </w:t>
      </w:r>
      <w:r w:rsidR="0066730F">
        <w:rPr>
          <w:rFonts w:ascii="PT Astra Serif" w:eastAsia="Times New Roman" w:hAnsi="PT Astra Serif"/>
          <w:color w:val="auto"/>
          <w:szCs w:val="28"/>
          <w:u w:val="none"/>
        </w:rPr>
        <w:t xml:space="preserve">как награды Губернатора </w:t>
      </w:r>
      <w:r w:rsidR="0066730F">
        <w:rPr>
          <w:rFonts w:ascii="PT Astra Serif" w:eastAsia="Times New Roman" w:hAnsi="PT Astra Serif"/>
          <w:color w:val="auto"/>
          <w:szCs w:val="28"/>
          <w:u w:val="none"/>
        </w:rPr>
        <w:br/>
        <w:t>Ульяновской области и документы к ним, описания и образцы которых уст</w:t>
      </w:r>
      <w:r w:rsidR="0066730F">
        <w:rPr>
          <w:rFonts w:ascii="PT Astra Serif" w:eastAsia="Times New Roman" w:hAnsi="PT Astra Serif"/>
          <w:color w:val="auto"/>
          <w:szCs w:val="28"/>
          <w:u w:val="none"/>
        </w:rPr>
        <w:t>а</w:t>
      </w:r>
      <w:r w:rsidR="0066730F">
        <w:rPr>
          <w:rFonts w:ascii="PT Astra Serif" w:eastAsia="Times New Roman" w:hAnsi="PT Astra Serif"/>
          <w:color w:val="auto"/>
          <w:szCs w:val="28"/>
          <w:u w:val="none"/>
        </w:rPr>
        <w:t>новлены постановлением Губернатора Ульяновской области от 26.11</w:t>
      </w:r>
      <w:r w:rsidR="00A21CC1">
        <w:rPr>
          <w:rFonts w:ascii="PT Astra Serif" w:eastAsia="Times New Roman" w:hAnsi="PT Astra Serif"/>
          <w:color w:val="auto"/>
          <w:szCs w:val="28"/>
          <w:u w:val="none"/>
        </w:rPr>
        <w:t xml:space="preserve">.2008 № 93 «О мерах по реализации постановления Губернатора Ульяновской области </w:t>
      </w:r>
      <w:r w:rsidR="00A21CC1">
        <w:rPr>
          <w:rFonts w:ascii="PT Astra Serif" w:eastAsia="Times New Roman" w:hAnsi="PT Astra Serif"/>
          <w:color w:val="auto"/>
          <w:szCs w:val="28"/>
          <w:u w:val="none"/>
        </w:rPr>
        <w:br/>
        <w:t xml:space="preserve">от 07.10.2008 № 78» до вступления в силу настоящего указа, так и награды </w:t>
      </w:r>
      <w:r w:rsidR="00A21CC1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A21CC1">
        <w:rPr>
          <w:rFonts w:ascii="PT Astra Serif" w:eastAsia="Times New Roman" w:hAnsi="PT Astra Serif"/>
          <w:color w:val="auto"/>
          <w:szCs w:val="28"/>
          <w:u w:val="none"/>
        </w:rPr>
        <w:lastRenderedPageBreak/>
        <w:t xml:space="preserve">Губернатора Ульяновской области и документы к ним, рисунки и образцы </w:t>
      </w:r>
      <w:r w:rsidR="00E65CD9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A21CC1">
        <w:rPr>
          <w:rFonts w:ascii="PT Astra Serif" w:eastAsia="Times New Roman" w:hAnsi="PT Astra Serif"/>
          <w:color w:val="auto"/>
          <w:szCs w:val="28"/>
          <w:u w:val="none"/>
        </w:rPr>
        <w:t xml:space="preserve">которых </w:t>
      </w:r>
      <w:r w:rsidR="00E65CD9">
        <w:rPr>
          <w:rFonts w:ascii="PT Astra Serif" w:eastAsia="Times New Roman" w:hAnsi="PT Astra Serif"/>
          <w:color w:val="auto"/>
          <w:szCs w:val="28"/>
          <w:u w:val="none"/>
        </w:rPr>
        <w:t>установлены настоящим указом.</w:t>
      </w:r>
    </w:p>
    <w:p w:rsidR="00BB54F9" w:rsidRPr="00D23997" w:rsidRDefault="00634C46" w:rsidP="00634C46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4</w:t>
      </w:r>
      <w:r w:rsidRPr="001E2372">
        <w:rPr>
          <w:rFonts w:ascii="PT Astra Serif" w:hAnsi="PT Astra Serif"/>
          <w:color w:val="auto"/>
          <w:szCs w:val="28"/>
          <w:u w:val="none"/>
        </w:rPr>
        <w:t>. </w:t>
      </w:r>
      <w:r w:rsidRPr="00D23997">
        <w:rPr>
          <w:rFonts w:ascii="PT Astra Serif" w:hAnsi="PT Astra Serif"/>
          <w:color w:val="auto"/>
          <w:szCs w:val="28"/>
          <w:u w:val="none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/>
          <w:color w:val="auto"/>
          <w:szCs w:val="28"/>
          <w:u w:val="none"/>
        </w:rPr>
        <w:t xml:space="preserve">с </w:t>
      </w:r>
      <w:r w:rsidR="00BB54F9">
        <w:rPr>
          <w:rFonts w:ascii="PT Astra Serif" w:hAnsi="PT Astra Serif"/>
          <w:color w:val="auto"/>
          <w:szCs w:val="28"/>
          <w:u w:val="none"/>
        </w:rPr>
        <w:t>орган</w:t>
      </w:r>
      <w:r w:rsidR="00BB54F9">
        <w:rPr>
          <w:rFonts w:ascii="PT Astra Serif" w:hAnsi="PT Astra Serif"/>
          <w:color w:val="auto"/>
          <w:szCs w:val="28"/>
          <w:u w:val="none"/>
        </w:rPr>
        <w:t>и</w:t>
      </w:r>
      <w:r w:rsidR="00BB54F9">
        <w:rPr>
          <w:rFonts w:ascii="PT Astra Serif" w:hAnsi="PT Astra Serif"/>
          <w:color w:val="auto"/>
          <w:szCs w:val="28"/>
          <w:u w:val="none"/>
        </w:rPr>
        <w:t>зацией изготовления</w:t>
      </w:r>
      <w:r w:rsidRPr="00D23997">
        <w:rPr>
          <w:rFonts w:ascii="PT Astra Serif" w:hAnsi="PT Astra Serif"/>
          <w:color w:val="auto"/>
          <w:szCs w:val="28"/>
          <w:u w:val="none"/>
        </w:rPr>
        <w:t xml:space="preserve"> (приобретени</w:t>
      </w:r>
      <w:r w:rsidR="00BB54F9">
        <w:rPr>
          <w:rFonts w:ascii="PT Astra Serif" w:hAnsi="PT Astra Serif"/>
          <w:color w:val="auto"/>
          <w:szCs w:val="28"/>
          <w:u w:val="none"/>
        </w:rPr>
        <w:t>я</w:t>
      </w:r>
      <w:r w:rsidRPr="00D23997">
        <w:rPr>
          <w:rFonts w:ascii="PT Astra Serif" w:hAnsi="PT Astra Serif"/>
          <w:color w:val="auto"/>
          <w:szCs w:val="28"/>
          <w:u w:val="none"/>
        </w:rPr>
        <w:t>) наград</w:t>
      </w:r>
      <w:r w:rsidR="00BB54F9">
        <w:rPr>
          <w:rFonts w:ascii="PT Astra Serif" w:hAnsi="PT Astra Serif"/>
          <w:color w:val="auto"/>
          <w:szCs w:val="28"/>
          <w:u w:val="none"/>
        </w:rPr>
        <w:t xml:space="preserve"> Губернатора Ульяновской области</w:t>
      </w:r>
      <w:r w:rsidRPr="00D23997">
        <w:rPr>
          <w:rFonts w:ascii="PT Astra Serif" w:hAnsi="PT Astra Serif"/>
          <w:color w:val="auto"/>
          <w:szCs w:val="28"/>
          <w:u w:val="none"/>
        </w:rPr>
        <w:t>, осуществляется за счёт и в пределах бюджетных ассигнований, предусмотре</w:t>
      </w:r>
      <w:r w:rsidRPr="00D23997">
        <w:rPr>
          <w:rFonts w:ascii="PT Astra Serif" w:hAnsi="PT Astra Serif"/>
          <w:color w:val="auto"/>
          <w:szCs w:val="28"/>
          <w:u w:val="none"/>
        </w:rPr>
        <w:t>н</w:t>
      </w:r>
      <w:r w:rsidRPr="00D23997">
        <w:rPr>
          <w:rFonts w:ascii="PT Astra Serif" w:hAnsi="PT Astra Serif"/>
          <w:color w:val="auto"/>
          <w:szCs w:val="28"/>
          <w:u w:val="none"/>
        </w:rPr>
        <w:t xml:space="preserve">ных в областном бюджете Ульяновской области </w:t>
      </w:r>
      <w:r w:rsidR="00BB54F9">
        <w:rPr>
          <w:rFonts w:ascii="PT Astra Serif" w:hAnsi="PT Astra Serif" w:cs="PT Astra Serif"/>
          <w:color w:val="auto"/>
          <w:szCs w:val="28"/>
          <w:u w:val="none"/>
        </w:rPr>
        <w:t>Правительству Ульяновской области</w:t>
      </w:r>
      <w:r w:rsidRPr="00D23997">
        <w:rPr>
          <w:rFonts w:ascii="PT Astra Serif" w:hAnsi="PT Astra Serif"/>
          <w:color w:val="auto"/>
          <w:szCs w:val="28"/>
          <w:u w:val="none"/>
        </w:rPr>
        <w:t xml:space="preserve">на </w:t>
      </w:r>
      <w:r w:rsidR="00BB54F9">
        <w:rPr>
          <w:rFonts w:ascii="PT Astra Serif" w:hAnsi="PT Astra Serif"/>
          <w:color w:val="auto"/>
          <w:szCs w:val="28"/>
          <w:u w:val="none"/>
        </w:rPr>
        <w:t>руководство и управление в сфере у</w:t>
      </w:r>
      <w:r w:rsidRPr="00D23997">
        <w:rPr>
          <w:rFonts w:ascii="PT Astra Serif" w:hAnsi="PT Astra Serif"/>
          <w:color w:val="auto"/>
          <w:szCs w:val="28"/>
          <w:u w:val="none"/>
        </w:rPr>
        <w:t>становленн</w:t>
      </w:r>
      <w:r w:rsidR="00BB54F9">
        <w:rPr>
          <w:rFonts w:ascii="PT Astra Serif" w:hAnsi="PT Astra Serif"/>
          <w:color w:val="auto"/>
          <w:szCs w:val="28"/>
          <w:u w:val="none"/>
        </w:rPr>
        <w:t>ых функций</w:t>
      </w:r>
      <w:r w:rsidRPr="00D23997">
        <w:rPr>
          <w:rFonts w:ascii="PT Astra Serif" w:hAnsi="PT Astra Serif"/>
          <w:color w:val="auto"/>
          <w:szCs w:val="28"/>
          <w:u w:val="none"/>
        </w:rPr>
        <w:t>.</w:t>
      </w:r>
    </w:p>
    <w:p w:rsidR="00AB1E51" w:rsidRPr="001E2372" w:rsidRDefault="00634C46" w:rsidP="009A3FE9">
      <w:pPr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5</w:t>
      </w:r>
      <w:r w:rsidR="001E2372" w:rsidRPr="001E2372">
        <w:rPr>
          <w:rFonts w:ascii="PT Astra Serif" w:eastAsia="Times New Roman" w:hAnsi="PT Astra Serif"/>
          <w:color w:val="auto"/>
          <w:szCs w:val="28"/>
          <w:u w:val="none"/>
        </w:rPr>
        <w:t>. Признать утратившими силу:</w:t>
      </w:r>
    </w:p>
    <w:p w:rsidR="001E2372" w:rsidRPr="001E2372" w:rsidRDefault="001E2372" w:rsidP="001E2372">
      <w:pPr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п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остановление </w:t>
      </w:r>
      <w:r>
        <w:rPr>
          <w:rFonts w:ascii="PT Astra Serif" w:hAnsi="PT Astra Serif"/>
          <w:color w:val="auto"/>
          <w:szCs w:val="28"/>
          <w:u w:val="none"/>
        </w:rPr>
        <w:t>Г</w:t>
      </w:r>
      <w:r w:rsidRPr="001E2372">
        <w:rPr>
          <w:rFonts w:ascii="PT Astra Serif" w:hAnsi="PT Astra Serif"/>
          <w:color w:val="auto"/>
          <w:szCs w:val="28"/>
          <w:u w:val="none"/>
        </w:rPr>
        <w:t>убернатор</w:t>
      </w:r>
      <w:r>
        <w:rPr>
          <w:rFonts w:ascii="PT Astra Serif" w:hAnsi="PT Astra Serif"/>
          <w:color w:val="auto"/>
          <w:szCs w:val="28"/>
          <w:u w:val="none"/>
        </w:rPr>
        <w:t>аУ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льяновской области от </w:t>
      </w:r>
      <w:r>
        <w:rPr>
          <w:rFonts w:ascii="PT Astra Serif" w:hAnsi="PT Astra Serif"/>
          <w:color w:val="auto"/>
          <w:szCs w:val="28"/>
          <w:u w:val="none"/>
        </w:rPr>
        <w:t>0</w:t>
      </w:r>
      <w:r w:rsidRPr="001E2372">
        <w:rPr>
          <w:rFonts w:ascii="PT Astra Serif" w:hAnsi="PT Astra Serif"/>
          <w:color w:val="auto"/>
          <w:szCs w:val="28"/>
          <w:u w:val="none"/>
        </w:rPr>
        <w:t>7</w:t>
      </w:r>
      <w:r>
        <w:rPr>
          <w:rFonts w:ascii="PT Astra Serif" w:hAnsi="PT Astra Serif"/>
          <w:color w:val="auto"/>
          <w:szCs w:val="28"/>
          <w:u w:val="none"/>
        </w:rPr>
        <w:t>.10.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2008 </w:t>
      </w:r>
      <w:r>
        <w:rPr>
          <w:rFonts w:ascii="PT Astra Serif" w:hAnsi="PT Astra Serif"/>
          <w:color w:val="auto"/>
          <w:szCs w:val="28"/>
          <w:u w:val="none"/>
        </w:rPr>
        <w:t xml:space="preserve">№ </w:t>
      </w:r>
      <w:r w:rsidRPr="001E2372">
        <w:rPr>
          <w:rFonts w:ascii="PT Astra Serif" w:hAnsi="PT Astra Serif"/>
          <w:color w:val="auto"/>
          <w:szCs w:val="28"/>
          <w:u w:val="none"/>
        </w:rPr>
        <w:t>78</w:t>
      </w:r>
      <w:r>
        <w:rPr>
          <w:rFonts w:ascii="PT Astra Serif" w:hAnsi="PT Astra Serif"/>
          <w:color w:val="auto"/>
          <w:szCs w:val="28"/>
          <w:u w:val="none"/>
        </w:rPr>
        <w:br/>
        <w:t>«О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 наградах </w:t>
      </w:r>
      <w:r>
        <w:rPr>
          <w:rFonts w:ascii="PT Astra Serif" w:hAnsi="PT Astra Serif"/>
          <w:color w:val="auto"/>
          <w:szCs w:val="28"/>
          <w:u w:val="none"/>
        </w:rPr>
        <w:t>Г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убернатора </w:t>
      </w:r>
      <w:r>
        <w:rPr>
          <w:rFonts w:ascii="PT Astra Serif" w:hAnsi="PT Astra Serif"/>
          <w:color w:val="auto"/>
          <w:szCs w:val="28"/>
          <w:u w:val="none"/>
        </w:rPr>
        <w:t>У</w:t>
      </w:r>
      <w:r w:rsidRPr="001E2372">
        <w:rPr>
          <w:rFonts w:ascii="PT Astra Serif" w:hAnsi="PT Astra Serif"/>
          <w:color w:val="auto"/>
          <w:szCs w:val="28"/>
          <w:u w:val="none"/>
        </w:rPr>
        <w:t>льяновской области</w:t>
      </w:r>
      <w:r>
        <w:rPr>
          <w:rFonts w:ascii="PT Astra Serif" w:hAnsi="PT Astra Serif"/>
          <w:color w:val="auto"/>
          <w:szCs w:val="28"/>
          <w:u w:val="none"/>
        </w:rPr>
        <w:t>»;</w:t>
      </w:r>
    </w:p>
    <w:p w:rsidR="001E2372" w:rsidRDefault="001E2372" w:rsidP="001E2372">
      <w:pPr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постановление Г</w:t>
      </w:r>
      <w:r w:rsidRPr="001E2372">
        <w:rPr>
          <w:rFonts w:ascii="PT Astra Serif" w:hAnsi="PT Astra Serif"/>
          <w:color w:val="auto"/>
          <w:szCs w:val="28"/>
          <w:u w:val="none"/>
        </w:rPr>
        <w:t>убернатор</w:t>
      </w:r>
      <w:r>
        <w:rPr>
          <w:rFonts w:ascii="PT Astra Serif" w:hAnsi="PT Astra Serif"/>
          <w:color w:val="auto"/>
          <w:szCs w:val="28"/>
          <w:u w:val="none"/>
        </w:rPr>
        <w:t>аУ</w:t>
      </w:r>
      <w:r w:rsidRPr="001E2372">
        <w:rPr>
          <w:rFonts w:ascii="PT Astra Serif" w:hAnsi="PT Astra Serif"/>
          <w:color w:val="auto"/>
          <w:szCs w:val="28"/>
          <w:u w:val="none"/>
        </w:rPr>
        <w:t>льяновской области 26</w:t>
      </w:r>
      <w:r w:rsidR="00A1289E">
        <w:rPr>
          <w:rFonts w:ascii="PT Astra Serif" w:hAnsi="PT Astra Serif"/>
          <w:color w:val="auto"/>
          <w:szCs w:val="28"/>
          <w:u w:val="none"/>
        </w:rPr>
        <w:t>.11.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2008 </w:t>
      </w:r>
      <w:r w:rsidR="00A1289E">
        <w:rPr>
          <w:rFonts w:ascii="PT Astra Serif" w:hAnsi="PT Astra Serif"/>
          <w:color w:val="auto"/>
          <w:szCs w:val="28"/>
          <w:u w:val="none"/>
        </w:rPr>
        <w:t>№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 93 </w:t>
      </w:r>
      <w:r w:rsidR="00A1289E">
        <w:rPr>
          <w:rFonts w:ascii="PT Astra Serif" w:hAnsi="PT Astra Serif"/>
          <w:color w:val="auto"/>
          <w:szCs w:val="28"/>
          <w:u w:val="none"/>
        </w:rPr>
        <w:br/>
        <w:t>«О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 мерах по реализации постановления </w:t>
      </w:r>
      <w:r w:rsidR="00A1289E">
        <w:rPr>
          <w:rFonts w:ascii="PT Astra Serif" w:hAnsi="PT Astra Serif"/>
          <w:color w:val="auto"/>
          <w:szCs w:val="28"/>
          <w:u w:val="none"/>
        </w:rPr>
        <w:t>Г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убернатора </w:t>
      </w:r>
      <w:r w:rsidR="00A1289E">
        <w:rPr>
          <w:rFonts w:ascii="PT Astra Serif" w:hAnsi="PT Astra Serif"/>
          <w:color w:val="auto"/>
          <w:szCs w:val="28"/>
          <w:u w:val="none"/>
        </w:rPr>
        <w:t>У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льяновской области </w:t>
      </w:r>
      <w:r w:rsidR="00A1289E">
        <w:rPr>
          <w:rFonts w:ascii="PT Astra Serif" w:hAnsi="PT Astra Serif"/>
          <w:color w:val="auto"/>
          <w:szCs w:val="28"/>
          <w:u w:val="none"/>
        </w:rPr>
        <w:br/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от 07.10.2008 </w:t>
      </w:r>
      <w:r w:rsidR="00A1289E">
        <w:rPr>
          <w:rFonts w:ascii="PT Astra Serif" w:hAnsi="PT Astra Serif"/>
          <w:color w:val="auto"/>
          <w:szCs w:val="28"/>
          <w:u w:val="none"/>
        </w:rPr>
        <w:t>№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 78</w:t>
      </w:r>
      <w:r w:rsidR="00A1289E">
        <w:rPr>
          <w:rFonts w:ascii="PT Astra Serif" w:hAnsi="PT Astra Serif"/>
          <w:color w:val="auto"/>
          <w:szCs w:val="28"/>
          <w:u w:val="none"/>
        </w:rPr>
        <w:t>»;</w:t>
      </w:r>
    </w:p>
    <w:p w:rsidR="00394699" w:rsidRPr="00394699" w:rsidRDefault="00394699" w:rsidP="00394699">
      <w:pPr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пункты 2 и 3 постановления Г</w:t>
      </w:r>
      <w:r w:rsidRPr="00394699">
        <w:rPr>
          <w:rFonts w:ascii="PT Astra Serif" w:hAnsi="PT Astra Serif"/>
          <w:color w:val="auto"/>
          <w:szCs w:val="28"/>
          <w:u w:val="none"/>
        </w:rPr>
        <w:t>убернатор</w:t>
      </w:r>
      <w:r>
        <w:rPr>
          <w:rFonts w:ascii="PT Astra Serif" w:hAnsi="PT Astra Serif"/>
          <w:color w:val="auto"/>
          <w:szCs w:val="28"/>
          <w:u w:val="none"/>
        </w:rPr>
        <w:t>аУ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льяновской области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от </w:t>
      </w:r>
      <w:r>
        <w:rPr>
          <w:rFonts w:ascii="PT Astra Serif" w:hAnsi="PT Astra Serif"/>
          <w:color w:val="auto"/>
          <w:szCs w:val="28"/>
          <w:u w:val="none"/>
        </w:rPr>
        <w:t>0</w:t>
      </w:r>
      <w:r w:rsidRPr="00394699">
        <w:rPr>
          <w:rFonts w:ascii="PT Astra Serif" w:hAnsi="PT Astra Serif"/>
          <w:color w:val="auto"/>
          <w:szCs w:val="28"/>
          <w:u w:val="none"/>
        </w:rPr>
        <w:t>3</w:t>
      </w:r>
      <w:r>
        <w:rPr>
          <w:rFonts w:ascii="PT Astra Serif" w:hAnsi="PT Astra Serif"/>
          <w:color w:val="auto"/>
          <w:szCs w:val="28"/>
          <w:u w:val="none"/>
        </w:rPr>
        <w:t>.10.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2011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 101 </w:t>
      </w:r>
      <w:r>
        <w:rPr>
          <w:rFonts w:ascii="PT Astra Serif" w:hAnsi="PT Astra Serif"/>
          <w:color w:val="auto"/>
          <w:szCs w:val="28"/>
          <w:u w:val="none"/>
        </w:rPr>
        <w:t>«О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 внесении изменений в некоторые нормативные прав</w:t>
      </w:r>
      <w:r w:rsidRPr="00394699">
        <w:rPr>
          <w:rFonts w:ascii="PT Astra Serif" w:hAnsi="PT Astra Serif"/>
          <w:color w:val="auto"/>
          <w:szCs w:val="28"/>
          <w:u w:val="none"/>
        </w:rPr>
        <w:t>о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вые акты </w:t>
      </w:r>
      <w:r>
        <w:rPr>
          <w:rFonts w:ascii="PT Astra Serif" w:hAnsi="PT Astra Serif"/>
          <w:color w:val="auto"/>
          <w:szCs w:val="28"/>
          <w:u w:val="none"/>
        </w:rPr>
        <w:t>Г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убернатора </w:t>
      </w:r>
      <w:r>
        <w:rPr>
          <w:rFonts w:ascii="PT Astra Serif" w:hAnsi="PT Astra Serif"/>
          <w:color w:val="auto"/>
          <w:szCs w:val="28"/>
          <w:u w:val="none"/>
        </w:rPr>
        <w:t>У</w:t>
      </w:r>
      <w:r w:rsidRPr="00394699">
        <w:rPr>
          <w:rFonts w:ascii="PT Astra Serif" w:hAnsi="PT Astra Serif"/>
          <w:color w:val="auto"/>
          <w:szCs w:val="28"/>
          <w:u w:val="none"/>
        </w:rPr>
        <w:t>льяновской области</w:t>
      </w:r>
      <w:r>
        <w:rPr>
          <w:rFonts w:ascii="PT Astra Serif" w:hAnsi="PT Astra Serif"/>
          <w:color w:val="auto"/>
          <w:szCs w:val="28"/>
          <w:u w:val="none"/>
        </w:rPr>
        <w:t>»;</w:t>
      </w:r>
    </w:p>
    <w:p w:rsidR="001E2372" w:rsidRPr="00394699" w:rsidRDefault="00394699" w:rsidP="001E2372">
      <w:pPr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п</w:t>
      </w:r>
      <w:r w:rsidR="001E2372" w:rsidRPr="001E2372">
        <w:rPr>
          <w:rFonts w:ascii="PT Astra Serif" w:eastAsia="Times New Roman" w:hAnsi="PT Astra Serif"/>
          <w:color w:val="auto"/>
          <w:szCs w:val="28"/>
          <w:u w:val="none"/>
        </w:rPr>
        <w:t>унк</w:t>
      </w:r>
      <w:r>
        <w:rPr>
          <w:rFonts w:ascii="PT Astra Serif" w:eastAsia="Times New Roman" w:hAnsi="PT Astra Serif"/>
          <w:color w:val="auto"/>
          <w:szCs w:val="28"/>
          <w:u w:val="none"/>
        </w:rPr>
        <w:t>ты</w:t>
      </w:r>
      <w:r w:rsidR="001E2372" w:rsidRPr="001E2372">
        <w:rPr>
          <w:rFonts w:ascii="PT Astra Serif" w:eastAsia="Times New Roman" w:hAnsi="PT Astra Serif"/>
          <w:color w:val="auto"/>
          <w:szCs w:val="28"/>
          <w:u w:val="none"/>
        </w:rPr>
        <w:t xml:space="preserve"> 2 </w:t>
      </w:r>
      <w:r>
        <w:rPr>
          <w:rFonts w:ascii="PT Astra Serif" w:eastAsia="Times New Roman" w:hAnsi="PT Astra Serif"/>
          <w:color w:val="auto"/>
          <w:szCs w:val="28"/>
          <w:u w:val="none"/>
        </w:rPr>
        <w:t>и 3 постановления Г</w:t>
      </w:r>
      <w:r w:rsidRPr="00394699">
        <w:rPr>
          <w:rFonts w:ascii="PT Astra Serif" w:hAnsi="PT Astra Serif"/>
          <w:color w:val="auto"/>
          <w:szCs w:val="28"/>
          <w:u w:val="none"/>
        </w:rPr>
        <w:t>убернатор</w:t>
      </w:r>
      <w:r>
        <w:rPr>
          <w:rFonts w:ascii="PT Astra Serif" w:hAnsi="PT Astra Serif"/>
          <w:color w:val="auto"/>
          <w:szCs w:val="28"/>
          <w:u w:val="none"/>
        </w:rPr>
        <w:t>аУ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льяновской области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Pr="00394699">
        <w:rPr>
          <w:rFonts w:ascii="PT Astra Serif" w:hAnsi="PT Astra Serif"/>
          <w:color w:val="auto"/>
          <w:szCs w:val="28"/>
          <w:u w:val="none"/>
        </w:rPr>
        <w:t>от 19</w:t>
      </w:r>
      <w:r>
        <w:rPr>
          <w:rFonts w:ascii="PT Astra Serif" w:hAnsi="PT Astra Serif"/>
          <w:color w:val="auto"/>
          <w:szCs w:val="28"/>
          <w:u w:val="none"/>
        </w:rPr>
        <w:t>.08.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2013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 157 </w:t>
      </w:r>
      <w:r>
        <w:rPr>
          <w:rFonts w:ascii="PT Astra Serif" w:hAnsi="PT Astra Serif"/>
          <w:color w:val="auto"/>
          <w:szCs w:val="28"/>
          <w:u w:val="none"/>
        </w:rPr>
        <w:t>«О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 внесении изменений в отдельные нормативные прав</w:t>
      </w:r>
      <w:r w:rsidRPr="00394699">
        <w:rPr>
          <w:rFonts w:ascii="PT Astra Serif" w:hAnsi="PT Astra Serif"/>
          <w:color w:val="auto"/>
          <w:szCs w:val="28"/>
          <w:u w:val="none"/>
        </w:rPr>
        <w:t>о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вые акты </w:t>
      </w:r>
      <w:r>
        <w:rPr>
          <w:rFonts w:ascii="PT Astra Serif" w:hAnsi="PT Astra Serif"/>
          <w:color w:val="auto"/>
          <w:szCs w:val="28"/>
          <w:u w:val="none"/>
        </w:rPr>
        <w:t>Г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убернатора </w:t>
      </w:r>
      <w:r>
        <w:rPr>
          <w:rFonts w:ascii="PT Astra Serif" w:hAnsi="PT Astra Serif"/>
          <w:color w:val="auto"/>
          <w:szCs w:val="28"/>
          <w:u w:val="none"/>
        </w:rPr>
        <w:t>У</w:t>
      </w:r>
      <w:r w:rsidRPr="00394699">
        <w:rPr>
          <w:rFonts w:ascii="PT Astra Serif" w:hAnsi="PT Astra Serif"/>
          <w:color w:val="auto"/>
          <w:szCs w:val="28"/>
          <w:u w:val="none"/>
        </w:rPr>
        <w:t>льяновской области</w:t>
      </w:r>
      <w:r>
        <w:rPr>
          <w:rFonts w:ascii="PT Astra Serif" w:hAnsi="PT Astra Serif"/>
          <w:color w:val="auto"/>
          <w:szCs w:val="28"/>
          <w:u w:val="none"/>
        </w:rPr>
        <w:t>»;</w:t>
      </w:r>
    </w:p>
    <w:p w:rsidR="001E2372" w:rsidRPr="00394699" w:rsidRDefault="00394699" w:rsidP="001E2372">
      <w:pPr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постановление Г</w:t>
      </w:r>
      <w:r w:rsidRPr="00394699">
        <w:rPr>
          <w:rFonts w:ascii="PT Astra Serif" w:hAnsi="PT Astra Serif"/>
          <w:color w:val="auto"/>
          <w:szCs w:val="28"/>
          <w:u w:val="none"/>
        </w:rPr>
        <w:t>убернатор</w:t>
      </w:r>
      <w:r>
        <w:rPr>
          <w:rFonts w:ascii="PT Astra Serif" w:hAnsi="PT Astra Serif"/>
          <w:color w:val="auto"/>
          <w:szCs w:val="28"/>
          <w:u w:val="none"/>
        </w:rPr>
        <w:t>аУ</w:t>
      </w:r>
      <w:r w:rsidRPr="00394699">
        <w:rPr>
          <w:rFonts w:ascii="PT Astra Serif" w:hAnsi="PT Astra Serif"/>
          <w:color w:val="auto"/>
          <w:szCs w:val="28"/>
          <w:u w:val="none"/>
        </w:rPr>
        <w:t>льяновской области от 12</w:t>
      </w:r>
      <w:r>
        <w:rPr>
          <w:rFonts w:ascii="PT Astra Serif" w:hAnsi="PT Astra Serif"/>
          <w:color w:val="auto"/>
          <w:szCs w:val="28"/>
          <w:u w:val="none"/>
        </w:rPr>
        <w:t>.11.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2014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 132 </w:t>
      </w:r>
      <w:r>
        <w:rPr>
          <w:rFonts w:ascii="PT Astra Serif" w:hAnsi="PT Astra Serif"/>
          <w:color w:val="auto"/>
          <w:szCs w:val="28"/>
          <w:u w:val="none"/>
        </w:rPr>
        <w:br/>
        <w:t>«О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 внесении изменений в постановление </w:t>
      </w:r>
      <w:r>
        <w:rPr>
          <w:rFonts w:ascii="PT Astra Serif" w:hAnsi="PT Astra Serif"/>
          <w:color w:val="auto"/>
          <w:szCs w:val="28"/>
          <w:u w:val="none"/>
        </w:rPr>
        <w:t>Г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убернатора </w:t>
      </w:r>
      <w:r>
        <w:rPr>
          <w:rFonts w:ascii="PT Astra Serif" w:hAnsi="PT Astra Serif"/>
          <w:color w:val="auto"/>
          <w:szCs w:val="28"/>
          <w:u w:val="none"/>
        </w:rPr>
        <w:t>У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льяновской области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от 26.11.2008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 93</w:t>
      </w:r>
      <w:r>
        <w:rPr>
          <w:rFonts w:ascii="PT Astra Serif" w:hAnsi="PT Astra Serif"/>
          <w:color w:val="auto"/>
          <w:szCs w:val="28"/>
          <w:u w:val="none"/>
        </w:rPr>
        <w:t>»;</w:t>
      </w:r>
    </w:p>
    <w:p w:rsidR="001E2372" w:rsidRPr="00394699" w:rsidRDefault="00394699" w:rsidP="00394699">
      <w:pPr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  <w:r w:rsidRPr="00394699">
        <w:rPr>
          <w:rFonts w:ascii="PT Astra Serif" w:eastAsia="Times New Roman" w:hAnsi="PT Astra Serif"/>
          <w:color w:val="auto"/>
          <w:szCs w:val="28"/>
          <w:u w:val="none"/>
        </w:rPr>
        <w:t xml:space="preserve">пункт 1 </w:t>
      </w:r>
      <w:r>
        <w:rPr>
          <w:rFonts w:ascii="PT Astra Serif" w:eastAsia="Times New Roman" w:hAnsi="PT Astra Serif"/>
          <w:color w:val="auto"/>
          <w:szCs w:val="28"/>
          <w:u w:val="none"/>
        </w:rPr>
        <w:t>постановления Г</w:t>
      </w:r>
      <w:r w:rsidRPr="00394699">
        <w:rPr>
          <w:rFonts w:ascii="PT Astra Serif" w:hAnsi="PT Astra Serif"/>
          <w:color w:val="auto"/>
          <w:szCs w:val="28"/>
          <w:u w:val="none"/>
        </w:rPr>
        <w:t>убернатор</w:t>
      </w:r>
      <w:r>
        <w:rPr>
          <w:rFonts w:ascii="PT Astra Serif" w:hAnsi="PT Astra Serif"/>
          <w:color w:val="auto"/>
          <w:szCs w:val="28"/>
          <w:u w:val="none"/>
        </w:rPr>
        <w:t>аУ</w:t>
      </w:r>
      <w:r w:rsidRPr="00394699">
        <w:rPr>
          <w:rFonts w:ascii="PT Astra Serif" w:hAnsi="PT Astra Serif"/>
          <w:color w:val="auto"/>
          <w:szCs w:val="28"/>
          <w:u w:val="none"/>
        </w:rPr>
        <w:t>льяновской области от 16</w:t>
      </w:r>
      <w:r>
        <w:rPr>
          <w:rFonts w:ascii="PT Astra Serif" w:hAnsi="PT Astra Serif"/>
          <w:color w:val="auto"/>
          <w:szCs w:val="28"/>
          <w:u w:val="none"/>
        </w:rPr>
        <w:t>.04.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2015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 68 </w:t>
      </w:r>
      <w:r>
        <w:rPr>
          <w:rFonts w:ascii="PT Astra Serif" w:hAnsi="PT Astra Serif"/>
          <w:color w:val="auto"/>
          <w:szCs w:val="28"/>
          <w:u w:val="none"/>
        </w:rPr>
        <w:t>«О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 внесении изменений в постановление </w:t>
      </w:r>
      <w:r>
        <w:rPr>
          <w:rFonts w:ascii="PT Astra Serif" w:hAnsi="PT Astra Serif"/>
          <w:color w:val="auto"/>
          <w:szCs w:val="28"/>
          <w:u w:val="none"/>
        </w:rPr>
        <w:t>Г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убернатора </w:t>
      </w:r>
      <w:r>
        <w:rPr>
          <w:rFonts w:ascii="PT Astra Serif" w:hAnsi="PT Astra Serif"/>
          <w:color w:val="auto"/>
          <w:szCs w:val="28"/>
          <w:u w:val="none"/>
        </w:rPr>
        <w:t>У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льяновской области от 26.11.2008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 93 и постановление </w:t>
      </w:r>
      <w:r>
        <w:rPr>
          <w:rFonts w:ascii="PT Astra Serif" w:hAnsi="PT Astra Serif"/>
          <w:color w:val="auto"/>
          <w:szCs w:val="28"/>
          <w:u w:val="none"/>
        </w:rPr>
        <w:t>Г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убернатора </w:t>
      </w:r>
      <w:r>
        <w:rPr>
          <w:rFonts w:ascii="PT Astra Serif" w:hAnsi="PT Astra Serif"/>
          <w:color w:val="auto"/>
          <w:szCs w:val="28"/>
          <w:u w:val="none"/>
        </w:rPr>
        <w:t>У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льяновской области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от 28.09.2011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 95</w:t>
      </w:r>
      <w:r>
        <w:rPr>
          <w:rFonts w:ascii="PT Astra Serif" w:hAnsi="PT Astra Serif"/>
          <w:color w:val="auto"/>
          <w:szCs w:val="28"/>
          <w:u w:val="none"/>
        </w:rPr>
        <w:t>»;</w:t>
      </w:r>
    </w:p>
    <w:p w:rsidR="001E2372" w:rsidRPr="00394699" w:rsidRDefault="00394699" w:rsidP="00394699">
      <w:pPr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  <w:r w:rsidRPr="00394699">
        <w:rPr>
          <w:rFonts w:ascii="PT Astra Serif" w:eastAsia="Times New Roman" w:hAnsi="PT Astra Serif"/>
          <w:color w:val="auto"/>
          <w:szCs w:val="28"/>
          <w:u w:val="none"/>
        </w:rPr>
        <w:t xml:space="preserve">пункт 1 </w:t>
      </w:r>
      <w:r>
        <w:rPr>
          <w:rFonts w:ascii="PT Astra Serif" w:eastAsia="Times New Roman" w:hAnsi="PT Astra Serif"/>
          <w:color w:val="auto"/>
          <w:szCs w:val="28"/>
          <w:u w:val="none"/>
        </w:rPr>
        <w:t>постановления Г</w:t>
      </w:r>
      <w:r w:rsidRPr="00394699">
        <w:rPr>
          <w:rFonts w:ascii="PT Astra Serif" w:hAnsi="PT Astra Serif"/>
          <w:color w:val="auto"/>
          <w:szCs w:val="28"/>
          <w:u w:val="none"/>
        </w:rPr>
        <w:t>убернатор</w:t>
      </w:r>
      <w:r>
        <w:rPr>
          <w:rFonts w:ascii="PT Astra Serif" w:hAnsi="PT Astra Serif"/>
          <w:color w:val="auto"/>
          <w:szCs w:val="28"/>
          <w:u w:val="none"/>
        </w:rPr>
        <w:t>аУ</w:t>
      </w:r>
      <w:r w:rsidRPr="00394699">
        <w:rPr>
          <w:rFonts w:ascii="PT Astra Serif" w:hAnsi="PT Astra Serif"/>
          <w:color w:val="auto"/>
          <w:szCs w:val="28"/>
          <w:u w:val="none"/>
        </w:rPr>
        <w:t>льяновской области от 17</w:t>
      </w:r>
      <w:r>
        <w:rPr>
          <w:rFonts w:ascii="PT Astra Serif" w:hAnsi="PT Astra Serif"/>
          <w:color w:val="auto"/>
          <w:szCs w:val="28"/>
          <w:u w:val="none"/>
        </w:rPr>
        <w:t>.02.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2016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 14 </w:t>
      </w:r>
      <w:r>
        <w:rPr>
          <w:rFonts w:ascii="PT Astra Serif" w:hAnsi="PT Astra Serif"/>
          <w:color w:val="auto"/>
          <w:szCs w:val="28"/>
          <w:u w:val="none"/>
        </w:rPr>
        <w:t>«О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 внесении изменений в отдельные постановления </w:t>
      </w:r>
      <w:r>
        <w:rPr>
          <w:rFonts w:ascii="PT Astra Serif" w:hAnsi="PT Astra Serif"/>
          <w:color w:val="auto"/>
          <w:szCs w:val="28"/>
          <w:u w:val="none"/>
        </w:rPr>
        <w:t>Г</w:t>
      </w:r>
      <w:r w:rsidRPr="00394699">
        <w:rPr>
          <w:rFonts w:ascii="PT Astra Serif" w:hAnsi="PT Astra Serif"/>
          <w:color w:val="auto"/>
          <w:szCs w:val="28"/>
          <w:u w:val="none"/>
        </w:rPr>
        <w:t xml:space="preserve">убернатора </w:t>
      </w:r>
      <w:r>
        <w:rPr>
          <w:rFonts w:ascii="PT Astra Serif" w:hAnsi="PT Astra Serif"/>
          <w:color w:val="auto"/>
          <w:szCs w:val="28"/>
          <w:u w:val="none"/>
        </w:rPr>
        <w:t>У</w:t>
      </w:r>
      <w:r w:rsidRPr="00394699">
        <w:rPr>
          <w:rFonts w:ascii="PT Astra Serif" w:hAnsi="PT Astra Serif"/>
          <w:color w:val="auto"/>
          <w:szCs w:val="28"/>
          <w:u w:val="none"/>
        </w:rPr>
        <w:t>льяно</w:t>
      </w:r>
      <w:r w:rsidRPr="00394699">
        <w:rPr>
          <w:rFonts w:ascii="PT Astra Serif" w:hAnsi="PT Astra Serif"/>
          <w:color w:val="auto"/>
          <w:szCs w:val="28"/>
          <w:u w:val="none"/>
        </w:rPr>
        <w:t>в</w:t>
      </w:r>
      <w:r w:rsidRPr="00394699">
        <w:rPr>
          <w:rFonts w:ascii="PT Astra Serif" w:hAnsi="PT Astra Serif"/>
          <w:color w:val="auto"/>
          <w:szCs w:val="28"/>
          <w:u w:val="none"/>
        </w:rPr>
        <w:t>ской области</w:t>
      </w:r>
      <w:r>
        <w:rPr>
          <w:rFonts w:ascii="PT Astra Serif" w:hAnsi="PT Astra Serif"/>
          <w:color w:val="auto"/>
          <w:szCs w:val="28"/>
          <w:u w:val="none"/>
        </w:rPr>
        <w:t>».</w:t>
      </w:r>
    </w:p>
    <w:p w:rsidR="001E2372" w:rsidRDefault="001E2372" w:rsidP="00AB1E51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6F4BE0" w:rsidRPr="00394699" w:rsidRDefault="006F4BE0" w:rsidP="00AB1E51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1E2372" w:rsidRPr="001E2372" w:rsidRDefault="001E2372" w:rsidP="00AB1E51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AB1E51" w:rsidRPr="001E2372" w:rsidRDefault="00AB1E51" w:rsidP="00AB1E51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  <w:r w:rsidRPr="001E2372">
        <w:rPr>
          <w:rFonts w:ascii="PT Astra Serif" w:eastAsia="Times New Roman" w:hAnsi="PT Astra Serif"/>
          <w:color w:val="auto"/>
          <w:szCs w:val="28"/>
          <w:u w:val="none"/>
        </w:rPr>
        <w:t>Губернатор области                                                                                С.И.Морозов</w:t>
      </w:r>
    </w:p>
    <w:p w:rsidR="00FA6E7A" w:rsidRPr="001E2372" w:rsidRDefault="00FA6E7A" w:rsidP="00AB1E51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AB1E51" w:rsidRPr="001E2372" w:rsidRDefault="00AB1E51" w:rsidP="009A3FE9">
      <w:pPr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  <w:sectPr w:rsidR="00AB1E51" w:rsidRPr="001E2372" w:rsidSect="00FA6E7A">
          <w:headerReference w:type="default" r:id="rId10"/>
          <w:headerReference w:type="first" r:id="rId11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B1E51" w:rsidRPr="001E2372" w:rsidTr="00AB1E51">
        <w:tc>
          <w:tcPr>
            <w:tcW w:w="4927" w:type="dxa"/>
          </w:tcPr>
          <w:p w:rsidR="00AB1E51" w:rsidRPr="001E2372" w:rsidRDefault="00AB1E51" w:rsidP="00AB1E5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8" w:type="dxa"/>
          </w:tcPr>
          <w:p w:rsidR="00AB1E51" w:rsidRPr="001E2372" w:rsidRDefault="006B7106" w:rsidP="00AB1E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6B7106" w:rsidRPr="001E2372" w:rsidRDefault="006B7106" w:rsidP="00AB1E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B7106" w:rsidRPr="001E2372" w:rsidRDefault="006B7106" w:rsidP="00AB1E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 xml:space="preserve">к указу Губернатора </w:t>
            </w:r>
          </w:p>
          <w:p w:rsidR="006B7106" w:rsidRPr="001E2372" w:rsidRDefault="006B7106" w:rsidP="00AB1E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:rsidR="00AB1E51" w:rsidRPr="001E2372" w:rsidRDefault="00AB1E51" w:rsidP="00AB1E51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6B7106" w:rsidRPr="001E2372" w:rsidRDefault="006B7106" w:rsidP="00AB1E51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6B7106" w:rsidRPr="001E2372" w:rsidRDefault="006B7106" w:rsidP="006B7106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  <w:r w:rsidRPr="001E2372">
        <w:rPr>
          <w:rFonts w:ascii="PT Astra Serif" w:eastAsia="Times New Roman" w:hAnsi="PT Astra Serif"/>
          <w:b/>
          <w:color w:val="auto"/>
          <w:szCs w:val="28"/>
          <w:u w:val="none"/>
        </w:rPr>
        <w:t>ПОЛОЖЕНИЕ</w:t>
      </w:r>
    </w:p>
    <w:p w:rsidR="006B7106" w:rsidRPr="001E2372" w:rsidRDefault="006B7106" w:rsidP="006B7106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  <w:r w:rsidRPr="001E2372">
        <w:rPr>
          <w:rFonts w:ascii="PT Astra Serif" w:eastAsia="Times New Roman" w:hAnsi="PT Astra Serif"/>
          <w:b/>
          <w:color w:val="auto"/>
          <w:szCs w:val="28"/>
          <w:u w:val="none"/>
        </w:rPr>
        <w:t>о наградах Губернатора Ульяновской области</w:t>
      </w:r>
    </w:p>
    <w:p w:rsidR="006B7106" w:rsidRPr="001E2372" w:rsidRDefault="006B7106" w:rsidP="00AB1E51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5D41C5" w:rsidRPr="001E2372" w:rsidRDefault="006B7106" w:rsidP="005E0195">
      <w:pPr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eastAsia="Times New Roman" w:hAnsi="PT Astra Serif"/>
          <w:color w:val="auto"/>
          <w:szCs w:val="28"/>
          <w:u w:val="none"/>
        </w:rPr>
        <w:t xml:space="preserve">1. Награды Губернатора Ульяновской области </w:t>
      </w:r>
      <w:r w:rsidR="0049389F" w:rsidRPr="001E2372">
        <w:rPr>
          <w:rFonts w:ascii="PT Astra Serif" w:hAnsi="PT Astra Serif"/>
          <w:color w:val="auto"/>
          <w:szCs w:val="28"/>
          <w:u w:val="none"/>
        </w:rPr>
        <w:t xml:space="preserve">(далее – награды) </w:t>
      </w:r>
      <w:r w:rsidRPr="001E2372">
        <w:rPr>
          <w:rFonts w:ascii="PT Astra Serif" w:eastAsia="Times New Roman" w:hAnsi="PT Astra Serif"/>
          <w:color w:val="auto"/>
          <w:szCs w:val="28"/>
          <w:u w:val="none"/>
        </w:rPr>
        <w:t xml:space="preserve">являются формой поощрения </w:t>
      </w:r>
      <w:r w:rsidR="00F35A63" w:rsidRPr="001E2372">
        <w:rPr>
          <w:rFonts w:ascii="PT Astra Serif" w:hAnsi="PT Astra Serif"/>
          <w:color w:val="auto"/>
          <w:szCs w:val="28"/>
          <w:u w:val="none"/>
        </w:rPr>
        <w:t>за безупречную и эффективную работу (службу) в государственных органах Ульяновской области</w:t>
      </w:r>
      <w:r w:rsidR="00377D2E">
        <w:rPr>
          <w:rFonts w:ascii="PT Astra Serif" w:hAnsi="PT Astra Serif"/>
          <w:color w:val="auto"/>
          <w:szCs w:val="28"/>
          <w:u w:val="none"/>
        </w:rPr>
        <w:t xml:space="preserve"> (далее </w:t>
      </w:r>
      <w:r w:rsidR="008E6951">
        <w:rPr>
          <w:rFonts w:ascii="PT Astra Serif" w:hAnsi="PT Astra Serif"/>
          <w:color w:val="auto"/>
          <w:szCs w:val="28"/>
          <w:u w:val="none"/>
        </w:rPr>
        <w:t xml:space="preserve">также </w:t>
      </w:r>
      <w:r w:rsidR="00377D2E">
        <w:rPr>
          <w:rFonts w:ascii="PT Astra Serif" w:hAnsi="PT Astra Serif"/>
          <w:color w:val="auto"/>
          <w:szCs w:val="28"/>
          <w:u w:val="none"/>
        </w:rPr>
        <w:t>– государственные органы)</w:t>
      </w:r>
      <w:r w:rsidR="00F35A63" w:rsidRPr="001E2372">
        <w:rPr>
          <w:rFonts w:ascii="PT Astra Serif" w:hAnsi="PT Astra Serif"/>
          <w:color w:val="auto"/>
          <w:szCs w:val="28"/>
          <w:u w:val="none"/>
        </w:rPr>
        <w:t xml:space="preserve">, органах местного самоуправления и </w:t>
      </w:r>
      <w:r w:rsidR="009840B5">
        <w:rPr>
          <w:rFonts w:ascii="PT Astra Serif" w:hAnsi="PT Astra Serif"/>
          <w:color w:val="auto"/>
          <w:szCs w:val="28"/>
          <w:u w:val="none"/>
        </w:rPr>
        <w:t xml:space="preserve">аппаратах избирательных комиссий </w:t>
      </w:r>
      <w:r w:rsidR="00F35A63" w:rsidRPr="001E2372">
        <w:rPr>
          <w:rFonts w:ascii="PT Astra Serif" w:hAnsi="PT Astra Serif"/>
          <w:color w:val="auto"/>
          <w:szCs w:val="28"/>
          <w:u w:val="none"/>
        </w:rPr>
        <w:t>муниципальных образований Ульяновской области</w:t>
      </w:r>
      <w:r w:rsidR="00AC522B">
        <w:rPr>
          <w:rFonts w:ascii="PT Astra Serif" w:hAnsi="PT Astra Serif"/>
          <w:color w:val="auto"/>
          <w:szCs w:val="28"/>
          <w:u w:val="none"/>
        </w:rPr>
        <w:t xml:space="preserve"> (далее </w:t>
      </w:r>
      <w:r w:rsidR="00007A8A">
        <w:rPr>
          <w:rFonts w:ascii="PT Astra Serif" w:hAnsi="PT Astra Serif"/>
          <w:color w:val="auto"/>
          <w:szCs w:val="28"/>
          <w:u w:val="none"/>
        </w:rPr>
        <w:t xml:space="preserve">также </w:t>
      </w:r>
      <w:r w:rsidR="00AC522B">
        <w:rPr>
          <w:rFonts w:ascii="PT Astra Serif" w:hAnsi="PT Astra Serif"/>
          <w:color w:val="auto"/>
          <w:szCs w:val="28"/>
          <w:u w:val="none"/>
        </w:rPr>
        <w:t xml:space="preserve">– </w:t>
      </w:r>
      <w:r w:rsidR="009840B5">
        <w:rPr>
          <w:rFonts w:ascii="PT Astra Serif" w:hAnsi="PT Astra Serif"/>
          <w:color w:val="auto"/>
          <w:szCs w:val="28"/>
          <w:u w:val="none"/>
        </w:rPr>
        <w:t xml:space="preserve">муниципальные органы, </w:t>
      </w:r>
      <w:r w:rsidR="00AC522B">
        <w:rPr>
          <w:rFonts w:ascii="PT Astra Serif" w:hAnsi="PT Astra Serif"/>
          <w:color w:val="auto"/>
          <w:szCs w:val="28"/>
          <w:u w:val="none"/>
        </w:rPr>
        <w:t>муниципальные образования)</w:t>
      </w:r>
      <w:r w:rsidR="00F35A63" w:rsidRPr="001E2372">
        <w:rPr>
          <w:rFonts w:ascii="PT Astra Serif" w:hAnsi="PT Astra Serif"/>
          <w:color w:val="auto"/>
          <w:szCs w:val="28"/>
          <w:u w:val="none"/>
        </w:rPr>
        <w:t xml:space="preserve">, профессионализм, достижение </w:t>
      </w:r>
      <w:r w:rsidR="00007A8A">
        <w:rPr>
          <w:rFonts w:ascii="PT Astra Serif" w:hAnsi="PT Astra Serif"/>
          <w:color w:val="auto"/>
          <w:szCs w:val="28"/>
          <w:u w:val="none"/>
        </w:rPr>
        <w:br/>
      </w:r>
      <w:r w:rsidR="00F35A63" w:rsidRPr="001E2372">
        <w:rPr>
          <w:rFonts w:ascii="PT Astra Serif" w:hAnsi="PT Astra Serif"/>
          <w:color w:val="auto"/>
          <w:szCs w:val="28"/>
          <w:u w:val="none"/>
        </w:rPr>
        <w:t>значительных результатов в трудовой (профессиональной служебной</w:t>
      </w:r>
      <w:r w:rsidR="00C55D64" w:rsidRPr="001E2372">
        <w:rPr>
          <w:rFonts w:ascii="PT Astra Serif" w:hAnsi="PT Astra Serif"/>
          <w:color w:val="auto"/>
          <w:szCs w:val="28"/>
          <w:u w:val="none"/>
        </w:rPr>
        <w:t>)</w:t>
      </w:r>
      <w:r w:rsidR="00F35A63" w:rsidRPr="001E2372">
        <w:rPr>
          <w:rFonts w:ascii="PT Astra Serif" w:hAnsi="PT Astra Serif"/>
          <w:color w:val="auto"/>
          <w:szCs w:val="28"/>
          <w:u w:val="none"/>
        </w:rPr>
        <w:t xml:space="preserve"> деятельности, вклад в социально-экономическое развитие Ульяновской области</w:t>
      </w:r>
      <w:r w:rsidR="003B18D4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F35A63" w:rsidRPr="001E2372">
        <w:rPr>
          <w:rFonts w:ascii="PT Astra Serif" w:hAnsi="PT Astra Serif"/>
          <w:color w:val="auto"/>
          <w:szCs w:val="28"/>
          <w:u w:val="none"/>
        </w:rPr>
        <w:t>муниципальных образований</w:t>
      </w:r>
      <w:r w:rsidR="00653A16">
        <w:rPr>
          <w:rFonts w:ascii="PT Astra Serif" w:hAnsi="PT Astra Serif"/>
          <w:color w:val="auto"/>
          <w:szCs w:val="28"/>
          <w:u w:val="none"/>
        </w:rPr>
        <w:t>.</w:t>
      </w:r>
    </w:p>
    <w:p w:rsidR="005D41C5" w:rsidRDefault="005D41C5" w:rsidP="005E0195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eastAsia="Times New Roman" w:hAnsi="PT Astra Serif"/>
          <w:color w:val="auto"/>
          <w:szCs w:val="28"/>
          <w:u w:val="none"/>
        </w:rPr>
        <w:t>2. Наградами могут быть награждены лица, замещающие государственные должности</w:t>
      </w:r>
      <w:r w:rsidR="00C336D9">
        <w:rPr>
          <w:rFonts w:ascii="PT Astra Serif" w:eastAsia="Times New Roman" w:hAnsi="PT Astra Serif"/>
          <w:color w:val="auto"/>
          <w:szCs w:val="28"/>
          <w:u w:val="none"/>
        </w:rPr>
        <w:t xml:space="preserve"> Ульяновской области (далее – государственная должность), </w:t>
      </w:r>
      <w:r w:rsidR="00C336D9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2530DF" w:rsidRPr="001E2372">
        <w:rPr>
          <w:rFonts w:ascii="PT Astra Serif" w:hAnsi="PT Astra Serif"/>
          <w:color w:val="auto"/>
          <w:szCs w:val="28"/>
          <w:u w:val="none"/>
        </w:rPr>
        <w:t xml:space="preserve">муниципальные должности, 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должности </w:t>
      </w:r>
      <w:r w:rsidR="00C336D9">
        <w:rPr>
          <w:rFonts w:ascii="PT Astra Serif" w:hAnsi="PT Astra Serif"/>
          <w:color w:val="auto"/>
          <w:szCs w:val="28"/>
          <w:u w:val="none"/>
        </w:rPr>
        <w:t xml:space="preserve">государственной </w:t>
      </w:r>
      <w:r w:rsidRPr="001E2372">
        <w:rPr>
          <w:rFonts w:ascii="PT Astra Serif" w:hAnsi="PT Astra Serif"/>
          <w:color w:val="auto"/>
          <w:szCs w:val="28"/>
          <w:u w:val="none"/>
        </w:rPr>
        <w:t>гражданской службы</w:t>
      </w:r>
      <w:r w:rsidR="00C336D9">
        <w:rPr>
          <w:rFonts w:ascii="PT Astra Serif" w:hAnsi="PT Astra Serif"/>
          <w:color w:val="auto"/>
          <w:szCs w:val="28"/>
          <w:u w:val="none"/>
        </w:rPr>
        <w:t xml:space="preserve"> Ульяновской области (далее – гражданская служба), </w:t>
      </w:r>
      <w:r w:rsidRPr="001E2372">
        <w:rPr>
          <w:rFonts w:ascii="PT Astra Serif" w:hAnsi="PT Astra Serif"/>
          <w:color w:val="auto"/>
          <w:szCs w:val="28"/>
          <w:u w:val="none"/>
        </w:rPr>
        <w:t>должности муниципальной службы</w:t>
      </w:r>
      <w:r w:rsidR="00C336D9">
        <w:rPr>
          <w:rFonts w:ascii="PT Astra Serif" w:hAnsi="PT Astra Serif"/>
          <w:color w:val="auto"/>
          <w:szCs w:val="28"/>
          <w:u w:val="none"/>
        </w:rPr>
        <w:t xml:space="preserve"> в Ульяновской области (далее – муниципальная служба), </w:t>
      </w:r>
      <w:r w:rsidR="00601582" w:rsidRPr="001E2372">
        <w:rPr>
          <w:rFonts w:ascii="PT Astra Serif" w:hAnsi="PT Astra Serif"/>
          <w:color w:val="auto"/>
          <w:szCs w:val="28"/>
          <w:u w:val="none"/>
        </w:rPr>
        <w:t>либо</w:t>
      </w:r>
      <w:r w:rsidR="002530DF">
        <w:rPr>
          <w:rFonts w:ascii="PT Astra Serif" w:hAnsi="PT Astra Serif"/>
          <w:color w:val="auto"/>
          <w:szCs w:val="28"/>
          <w:u w:val="none"/>
        </w:rPr>
        <w:t xml:space="preserve"> освобождённые от </w:t>
      </w:r>
      <w:r w:rsidR="00A3185C">
        <w:rPr>
          <w:rFonts w:ascii="PT Astra Serif" w:hAnsi="PT Astra Serif"/>
          <w:color w:val="auto"/>
          <w:szCs w:val="28"/>
          <w:u w:val="none"/>
        </w:rPr>
        <w:t>замещ</w:t>
      </w:r>
      <w:r w:rsidR="009E0A00">
        <w:rPr>
          <w:rFonts w:ascii="PT Astra Serif" w:hAnsi="PT Astra Serif"/>
          <w:color w:val="auto"/>
          <w:szCs w:val="28"/>
          <w:u w:val="none"/>
        </w:rPr>
        <w:t>аем</w:t>
      </w:r>
      <w:r w:rsidR="007A6459">
        <w:rPr>
          <w:rFonts w:ascii="PT Astra Serif" w:hAnsi="PT Astra Serif"/>
          <w:color w:val="auto"/>
          <w:szCs w:val="28"/>
          <w:u w:val="none"/>
        </w:rPr>
        <w:t>ых</w:t>
      </w:r>
      <w:r w:rsidR="00A3185C">
        <w:rPr>
          <w:rFonts w:ascii="PT Astra Serif" w:hAnsi="PT Astra Serif"/>
          <w:color w:val="auto"/>
          <w:szCs w:val="28"/>
          <w:u w:val="none"/>
        </w:rPr>
        <w:t>государственн</w:t>
      </w:r>
      <w:r w:rsidR="007A6459">
        <w:rPr>
          <w:rFonts w:ascii="PT Astra Serif" w:hAnsi="PT Astra Serif"/>
          <w:color w:val="auto"/>
          <w:szCs w:val="28"/>
          <w:u w:val="none"/>
        </w:rPr>
        <w:t>ых</w:t>
      </w:r>
      <w:r w:rsidR="00A3185C">
        <w:rPr>
          <w:rFonts w:ascii="PT Astra Serif" w:hAnsi="PT Astra Serif"/>
          <w:color w:val="auto"/>
          <w:szCs w:val="28"/>
          <w:u w:val="none"/>
        </w:rPr>
        <w:t xml:space="preserve"> должност</w:t>
      </w:r>
      <w:r w:rsidR="007A6459">
        <w:rPr>
          <w:rFonts w:ascii="PT Astra Serif" w:hAnsi="PT Astra Serif"/>
          <w:color w:val="auto"/>
          <w:szCs w:val="28"/>
          <w:u w:val="none"/>
        </w:rPr>
        <w:t>ей</w:t>
      </w:r>
      <w:r w:rsidR="00A3185C">
        <w:rPr>
          <w:rFonts w:ascii="PT Astra Serif" w:hAnsi="PT Astra Serif"/>
          <w:color w:val="auto"/>
          <w:szCs w:val="28"/>
          <w:u w:val="none"/>
        </w:rPr>
        <w:t>, муниципальн</w:t>
      </w:r>
      <w:r w:rsidR="007A6459">
        <w:rPr>
          <w:rFonts w:ascii="PT Astra Serif" w:hAnsi="PT Astra Serif"/>
          <w:color w:val="auto"/>
          <w:szCs w:val="28"/>
          <w:u w:val="none"/>
        </w:rPr>
        <w:t>ых</w:t>
      </w:r>
      <w:r w:rsidR="00A3185C">
        <w:rPr>
          <w:rFonts w:ascii="PT Astra Serif" w:hAnsi="PT Astra Serif"/>
          <w:color w:val="auto"/>
          <w:szCs w:val="28"/>
          <w:u w:val="none"/>
        </w:rPr>
        <w:t xml:space="preserve"> должност</w:t>
      </w:r>
      <w:r w:rsidR="007A6459">
        <w:rPr>
          <w:rFonts w:ascii="PT Astra Serif" w:hAnsi="PT Astra Serif"/>
          <w:color w:val="auto"/>
          <w:szCs w:val="28"/>
          <w:u w:val="none"/>
        </w:rPr>
        <w:t>ей</w:t>
      </w:r>
      <w:r w:rsidR="00A3185C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601582" w:rsidRPr="001E2372">
        <w:rPr>
          <w:rFonts w:ascii="PT Astra Serif" w:hAnsi="PT Astra Serif"/>
          <w:color w:val="auto"/>
          <w:szCs w:val="28"/>
          <w:u w:val="none"/>
        </w:rPr>
        <w:t xml:space="preserve">уволенные </w:t>
      </w:r>
      <w:r w:rsidR="00A3185C">
        <w:rPr>
          <w:rFonts w:ascii="PT Astra Serif" w:hAnsi="PT Astra Serif"/>
          <w:color w:val="auto"/>
          <w:szCs w:val="28"/>
          <w:u w:val="none"/>
        </w:rPr>
        <w:t xml:space="preserve">с </w:t>
      </w:r>
      <w:r w:rsidR="003F67EC">
        <w:rPr>
          <w:rFonts w:ascii="PT Astra Serif" w:hAnsi="PT Astra Serif"/>
          <w:color w:val="auto"/>
          <w:szCs w:val="28"/>
          <w:u w:val="none"/>
        </w:rPr>
        <w:t>гражданской</w:t>
      </w:r>
      <w:r w:rsidR="002C2AAB">
        <w:rPr>
          <w:rFonts w:ascii="PT Astra Serif" w:hAnsi="PT Astra Serif"/>
          <w:color w:val="auto"/>
          <w:szCs w:val="28"/>
          <w:u w:val="none"/>
        </w:rPr>
        <w:t xml:space="preserve"> службы</w:t>
      </w:r>
      <w:r w:rsidR="001E5500">
        <w:rPr>
          <w:rFonts w:ascii="PT Astra Serif" w:hAnsi="PT Astra Serif"/>
          <w:color w:val="auto"/>
          <w:szCs w:val="28"/>
          <w:u w:val="none"/>
        </w:rPr>
        <w:t>,</w:t>
      </w:r>
      <w:r w:rsidR="00A3185C">
        <w:rPr>
          <w:rFonts w:ascii="PT Astra Serif" w:hAnsi="PT Astra Serif"/>
          <w:color w:val="auto"/>
          <w:szCs w:val="28"/>
          <w:u w:val="none"/>
        </w:rPr>
        <w:t xml:space="preserve">муниципальной службы </w:t>
      </w:r>
      <w:r w:rsidR="00601582" w:rsidRPr="001E2372">
        <w:rPr>
          <w:rFonts w:ascii="PT Astra Serif" w:hAnsi="PT Astra Serif"/>
          <w:color w:val="auto"/>
          <w:szCs w:val="28"/>
          <w:u w:val="none"/>
        </w:rPr>
        <w:t xml:space="preserve">в связи </w:t>
      </w:r>
      <w:r w:rsidR="003F67EC">
        <w:rPr>
          <w:rFonts w:ascii="PT Astra Serif" w:hAnsi="PT Astra Serif"/>
          <w:color w:val="auto"/>
          <w:szCs w:val="28"/>
          <w:u w:val="none"/>
        </w:rPr>
        <w:br/>
      </w:r>
      <w:r w:rsidR="00601582" w:rsidRPr="001E2372">
        <w:rPr>
          <w:rFonts w:ascii="PT Astra Serif" w:hAnsi="PT Astra Serif"/>
          <w:color w:val="auto"/>
          <w:szCs w:val="28"/>
          <w:u w:val="none"/>
        </w:rPr>
        <w:t>с выходом на пенсию</w:t>
      </w:r>
      <w:r w:rsidRPr="001E2372">
        <w:rPr>
          <w:rFonts w:ascii="PT Astra Serif" w:hAnsi="PT Astra Serif"/>
          <w:color w:val="auto"/>
          <w:szCs w:val="28"/>
          <w:u w:val="none"/>
        </w:rPr>
        <w:t>.</w:t>
      </w:r>
    </w:p>
    <w:p w:rsidR="00A76DAD" w:rsidRDefault="003924D6" w:rsidP="00C60D56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3. </w:t>
      </w:r>
      <w:r w:rsidR="00A62444">
        <w:rPr>
          <w:rFonts w:ascii="PT Astra Serif" w:hAnsi="PT Astra Serif"/>
          <w:color w:val="auto"/>
          <w:szCs w:val="28"/>
          <w:u w:val="none"/>
        </w:rPr>
        <w:t>Л</w:t>
      </w:r>
      <w:r w:rsidR="00A76DAD">
        <w:rPr>
          <w:rFonts w:ascii="PT Astra Serif" w:hAnsi="PT Astra Serif"/>
          <w:color w:val="auto"/>
          <w:szCs w:val="28"/>
          <w:u w:val="none"/>
        </w:rPr>
        <w:t>ица</w:t>
      </w:r>
      <w:r w:rsidR="00A62444">
        <w:rPr>
          <w:rFonts w:ascii="PT Astra Serif" w:hAnsi="PT Astra Serif"/>
          <w:color w:val="auto"/>
          <w:szCs w:val="28"/>
          <w:u w:val="none"/>
        </w:rPr>
        <w:t>, представляемые к награждению наградами,</w:t>
      </w:r>
      <w:r w:rsidR="00A76DAD">
        <w:rPr>
          <w:rFonts w:ascii="PT Astra Serif" w:hAnsi="PT Astra Serif"/>
          <w:color w:val="auto"/>
          <w:szCs w:val="28"/>
          <w:u w:val="none"/>
        </w:rPr>
        <w:t xml:space="preserve"> должны одновременно соответствовать следующим требованиям:</w:t>
      </w:r>
    </w:p>
    <w:p w:rsidR="00A62444" w:rsidRDefault="00A76DAD" w:rsidP="00A62444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1)</w:t>
      </w:r>
      <w:r>
        <w:rPr>
          <w:rFonts w:ascii="PT Astra Serif" w:hAnsi="PT Astra Serif"/>
          <w:b/>
          <w:color w:val="auto"/>
          <w:szCs w:val="28"/>
          <w:u w:val="none"/>
        </w:rPr>
        <w:t> </w:t>
      </w:r>
      <w:r w:rsidR="00A62444">
        <w:rPr>
          <w:rFonts w:ascii="PT Astra Serif" w:hAnsi="PT Astra Serif"/>
          <w:color w:val="auto"/>
          <w:szCs w:val="28"/>
          <w:u w:val="none"/>
        </w:rPr>
        <w:t xml:space="preserve">наличие стажа работы (службы) в </w:t>
      </w:r>
      <w:r w:rsidR="00E50C6A">
        <w:rPr>
          <w:rFonts w:ascii="PT Astra Serif" w:hAnsi="PT Astra Serif"/>
          <w:color w:val="auto"/>
          <w:szCs w:val="28"/>
          <w:u w:val="none"/>
        </w:rPr>
        <w:t xml:space="preserve">соответствующей </w:t>
      </w:r>
      <w:r w:rsidR="00A62444">
        <w:rPr>
          <w:rFonts w:ascii="PT Astra Serif" w:hAnsi="PT Astra Serif"/>
          <w:color w:val="auto"/>
          <w:szCs w:val="28"/>
          <w:u w:val="none"/>
        </w:rPr>
        <w:t>сфере деятельности</w:t>
      </w:r>
      <w:r w:rsidR="00E50C6A">
        <w:rPr>
          <w:rFonts w:ascii="PT Astra Serif" w:hAnsi="PT Astra Serif"/>
          <w:color w:val="auto"/>
          <w:szCs w:val="28"/>
          <w:u w:val="none"/>
        </w:rPr>
        <w:t>,</w:t>
      </w:r>
      <w:r w:rsidR="00A62444">
        <w:rPr>
          <w:rFonts w:ascii="PT Astra Serif" w:hAnsi="PT Astra Serif"/>
          <w:color w:val="auto"/>
          <w:szCs w:val="28"/>
          <w:u w:val="none"/>
        </w:rPr>
        <w:t xml:space="preserve"> продолжительность </w:t>
      </w:r>
      <w:r w:rsidR="00E50C6A">
        <w:rPr>
          <w:rFonts w:ascii="PT Astra Serif" w:hAnsi="PT Astra Serif"/>
          <w:color w:val="auto"/>
          <w:szCs w:val="28"/>
          <w:u w:val="none"/>
        </w:rPr>
        <w:t xml:space="preserve">которого </w:t>
      </w:r>
      <w:r w:rsidR="003246B7">
        <w:rPr>
          <w:rFonts w:ascii="PT Astra Serif" w:hAnsi="PT Astra Serif"/>
          <w:color w:val="auto"/>
          <w:szCs w:val="28"/>
          <w:u w:val="none"/>
        </w:rPr>
        <w:t xml:space="preserve">должна быть не </w:t>
      </w:r>
      <w:r w:rsidR="00A62444">
        <w:rPr>
          <w:rFonts w:ascii="PT Astra Serif" w:hAnsi="PT Astra Serif"/>
          <w:color w:val="auto"/>
          <w:szCs w:val="28"/>
          <w:u w:val="none"/>
        </w:rPr>
        <w:t xml:space="preserve">менее </w:t>
      </w:r>
      <w:r w:rsidR="003246B7">
        <w:rPr>
          <w:rFonts w:ascii="PT Astra Serif" w:hAnsi="PT Astra Serif"/>
          <w:color w:val="auto"/>
          <w:szCs w:val="28"/>
          <w:u w:val="none"/>
        </w:rPr>
        <w:t>продолжительности</w:t>
      </w:r>
      <w:r w:rsidR="00A62444">
        <w:rPr>
          <w:rFonts w:ascii="PT Astra Serif" w:hAnsi="PT Astra Serif"/>
          <w:color w:val="auto"/>
          <w:szCs w:val="28"/>
          <w:u w:val="none"/>
        </w:rPr>
        <w:t>, указанн</w:t>
      </w:r>
      <w:r w:rsidR="003246B7">
        <w:rPr>
          <w:rFonts w:ascii="PT Astra Serif" w:hAnsi="PT Astra Serif"/>
          <w:color w:val="auto"/>
          <w:szCs w:val="28"/>
          <w:u w:val="none"/>
        </w:rPr>
        <w:t>ой</w:t>
      </w:r>
      <w:r w:rsidR="00A62444">
        <w:rPr>
          <w:rFonts w:ascii="PT Astra Serif" w:hAnsi="PT Astra Serif"/>
          <w:color w:val="auto"/>
          <w:szCs w:val="28"/>
          <w:u w:val="none"/>
        </w:rPr>
        <w:t xml:space="preserve"> в Положениях о </w:t>
      </w:r>
      <w:r w:rsidR="00A62444" w:rsidRPr="001E2372">
        <w:rPr>
          <w:rFonts w:ascii="PT Astra Serif" w:hAnsi="PT Astra Serif"/>
          <w:color w:val="auto"/>
          <w:szCs w:val="28"/>
          <w:u w:val="none"/>
        </w:rPr>
        <w:t>звании «Поч</w:t>
      </w:r>
      <w:r w:rsidR="00A62444">
        <w:rPr>
          <w:rFonts w:ascii="PT Astra Serif" w:hAnsi="PT Astra Serif"/>
          <w:color w:val="auto"/>
          <w:szCs w:val="28"/>
          <w:u w:val="none"/>
        </w:rPr>
        <w:t>ё</w:t>
      </w:r>
      <w:r w:rsidR="00A62444" w:rsidRPr="001E2372">
        <w:rPr>
          <w:rFonts w:ascii="PT Astra Serif" w:hAnsi="PT Astra Serif"/>
          <w:color w:val="auto"/>
          <w:szCs w:val="28"/>
          <w:u w:val="none"/>
        </w:rPr>
        <w:t xml:space="preserve">тный работник государственных </w:t>
      </w:r>
      <w:r w:rsidR="003246B7">
        <w:rPr>
          <w:rFonts w:ascii="PT Astra Serif" w:hAnsi="PT Astra Serif"/>
          <w:color w:val="auto"/>
          <w:szCs w:val="28"/>
          <w:u w:val="none"/>
        </w:rPr>
        <w:br/>
      </w:r>
      <w:r w:rsidR="00A62444" w:rsidRPr="001E2372">
        <w:rPr>
          <w:rFonts w:ascii="PT Astra Serif" w:hAnsi="PT Astra Serif"/>
          <w:color w:val="auto"/>
          <w:szCs w:val="28"/>
          <w:u w:val="none"/>
        </w:rPr>
        <w:t>и муниципальных органов в Ульяновской области»</w:t>
      </w:r>
      <w:r w:rsidR="00A62444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A62444" w:rsidRPr="001E2372">
        <w:rPr>
          <w:rFonts w:ascii="PT Astra Serif" w:eastAsia="Times New Roman" w:hAnsi="PT Astra Serif"/>
          <w:color w:val="auto"/>
          <w:szCs w:val="28"/>
          <w:u w:val="none"/>
        </w:rPr>
        <w:t>о п</w:t>
      </w:r>
      <w:r w:rsidR="00A62444" w:rsidRPr="001E2372">
        <w:rPr>
          <w:rFonts w:ascii="PT Astra Serif" w:hAnsi="PT Astra Serif"/>
          <w:color w:val="auto"/>
          <w:szCs w:val="28"/>
          <w:u w:val="none"/>
        </w:rPr>
        <w:t>очётном знаке Губернатора Ульяновской области «За безупречную службу»</w:t>
      </w:r>
      <w:r w:rsidR="00A62444">
        <w:rPr>
          <w:rFonts w:ascii="PT Astra Serif" w:hAnsi="PT Astra Serif"/>
          <w:color w:val="auto"/>
          <w:szCs w:val="28"/>
          <w:u w:val="none"/>
        </w:rPr>
        <w:t>,</w:t>
      </w:r>
      <w:r w:rsidR="00A62444" w:rsidRPr="001E2372">
        <w:rPr>
          <w:rFonts w:ascii="PT Astra Serif" w:eastAsia="Times New Roman" w:hAnsi="PT Astra Serif"/>
          <w:color w:val="auto"/>
          <w:szCs w:val="28"/>
          <w:u w:val="none"/>
        </w:rPr>
        <w:t xml:space="preserve"> о </w:t>
      </w:r>
      <w:r w:rsidR="00BF4BC9">
        <w:rPr>
          <w:rFonts w:ascii="PT Astra Serif" w:eastAsia="Times New Roman" w:hAnsi="PT Astra Serif"/>
          <w:color w:val="auto"/>
          <w:szCs w:val="28"/>
          <w:u w:val="none"/>
        </w:rPr>
        <w:t>б</w:t>
      </w:r>
      <w:r w:rsidR="00A62444" w:rsidRPr="001E2372">
        <w:rPr>
          <w:rFonts w:ascii="PT Astra Serif" w:hAnsi="PT Astra Serif"/>
          <w:color w:val="auto"/>
          <w:szCs w:val="28"/>
          <w:u w:val="none"/>
        </w:rPr>
        <w:t>лагодарности Губернатора Ульяновской области</w:t>
      </w:r>
      <w:r w:rsidR="00A62444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A62444" w:rsidRPr="001E2372">
        <w:rPr>
          <w:rFonts w:ascii="PT Astra Serif" w:eastAsia="Times New Roman" w:hAnsi="PT Astra Serif"/>
          <w:color w:val="auto"/>
          <w:szCs w:val="28"/>
          <w:u w:val="none"/>
        </w:rPr>
        <w:t>о ц</w:t>
      </w:r>
      <w:r w:rsidR="00A62444" w:rsidRPr="001E2372">
        <w:rPr>
          <w:rFonts w:ascii="PT Astra Serif" w:hAnsi="PT Astra Serif"/>
          <w:color w:val="auto"/>
          <w:szCs w:val="28"/>
          <w:u w:val="none"/>
        </w:rPr>
        <w:t xml:space="preserve">енном подарке Губернатора Ульяновской </w:t>
      </w:r>
      <w:r w:rsidR="003246B7">
        <w:rPr>
          <w:rFonts w:ascii="PT Astra Serif" w:hAnsi="PT Astra Serif"/>
          <w:color w:val="auto"/>
          <w:szCs w:val="28"/>
          <w:u w:val="none"/>
        </w:rPr>
        <w:br/>
      </w:r>
      <w:r w:rsidR="00A62444" w:rsidRPr="001E2372">
        <w:rPr>
          <w:rFonts w:ascii="PT Astra Serif" w:hAnsi="PT Astra Serif"/>
          <w:color w:val="auto"/>
          <w:szCs w:val="28"/>
          <w:u w:val="none"/>
        </w:rPr>
        <w:t>области</w:t>
      </w:r>
      <w:r w:rsidR="00A62444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3246B7">
        <w:rPr>
          <w:rFonts w:ascii="PT Astra Serif" w:hAnsi="PT Astra Serif"/>
          <w:color w:val="auto"/>
          <w:szCs w:val="28"/>
          <w:u w:val="none"/>
        </w:rPr>
        <w:t>если лица представляются к награждению данными наградами;</w:t>
      </w:r>
    </w:p>
    <w:p w:rsidR="00B42951" w:rsidRPr="001E2372" w:rsidRDefault="00B42951" w:rsidP="00B42951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2) наличие 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наград (поощрений) </w:t>
      </w:r>
      <w:r>
        <w:rPr>
          <w:rFonts w:ascii="PT Astra Serif" w:hAnsi="PT Astra Serif"/>
          <w:color w:val="auto"/>
          <w:szCs w:val="28"/>
          <w:u w:val="none"/>
        </w:rPr>
        <w:t>г</w:t>
      </w:r>
      <w:r w:rsidRPr="001E2372">
        <w:rPr>
          <w:rFonts w:ascii="PT Astra Serif" w:hAnsi="PT Astra Serif"/>
          <w:color w:val="auto"/>
          <w:szCs w:val="28"/>
          <w:u w:val="none"/>
        </w:rPr>
        <w:t>осударственн</w:t>
      </w:r>
      <w:r>
        <w:rPr>
          <w:rFonts w:ascii="PT Astra Serif" w:hAnsi="PT Astra Serif"/>
          <w:color w:val="auto"/>
          <w:szCs w:val="28"/>
          <w:u w:val="none"/>
        </w:rPr>
        <w:t>ыхи муниципальных органов;</w:t>
      </w:r>
    </w:p>
    <w:p w:rsidR="0006417A" w:rsidRDefault="00B42951" w:rsidP="0006417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3) наличие </w:t>
      </w:r>
      <w:r w:rsidR="009F7253">
        <w:rPr>
          <w:rFonts w:ascii="PT Astra Serif" w:hAnsi="PT Astra Serif"/>
          <w:color w:val="auto"/>
          <w:szCs w:val="28"/>
          <w:u w:val="none"/>
        </w:rPr>
        <w:t>заслуг</w:t>
      </w:r>
      <w:r w:rsidR="00E61FF7">
        <w:rPr>
          <w:rFonts w:ascii="PT Astra Serif" w:hAnsi="PT Astra Serif"/>
          <w:color w:val="auto"/>
          <w:szCs w:val="28"/>
          <w:u w:val="none"/>
        </w:rPr>
        <w:t xml:space="preserve"> и достижений</w:t>
      </w:r>
      <w:r w:rsidR="0006417A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3246B7">
        <w:rPr>
          <w:rFonts w:ascii="PT Astra Serif" w:hAnsi="PT Astra Serif"/>
          <w:color w:val="auto"/>
          <w:szCs w:val="28"/>
          <w:u w:val="none"/>
        </w:rPr>
        <w:t xml:space="preserve">характер которых </w:t>
      </w:r>
      <w:r w:rsidR="007A6459">
        <w:rPr>
          <w:rFonts w:ascii="PT Astra Serif" w:hAnsi="PT Astra Serif"/>
          <w:color w:val="auto"/>
          <w:szCs w:val="28"/>
          <w:u w:val="none"/>
        </w:rPr>
        <w:t>соответству</w:t>
      </w:r>
      <w:r w:rsidR="003246B7">
        <w:rPr>
          <w:rFonts w:ascii="PT Astra Serif" w:hAnsi="PT Astra Serif"/>
          <w:color w:val="auto"/>
          <w:szCs w:val="28"/>
          <w:u w:val="none"/>
        </w:rPr>
        <w:t xml:space="preserve">ет требованиям, установленным </w:t>
      </w:r>
      <w:r w:rsidR="00E61FF7">
        <w:rPr>
          <w:rFonts w:ascii="PT Astra Serif" w:hAnsi="PT Astra Serif"/>
          <w:color w:val="auto"/>
          <w:szCs w:val="28"/>
          <w:u w:val="none"/>
        </w:rPr>
        <w:t>пункт</w:t>
      </w:r>
      <w:r w:rsidR="003246B7">
        <w:rPr>
          <w:rFonts w:ascii="PT Astra Serif" w:hAnsi="PT Astra Serif"/>
          <w:color w:val="auto"/>
          <w:szCs w:val="28"/>
          <w:u w:val="none"/>
        </w:rPr>
        <w:t>ом</w:t>
      </w:r>
      <w:r w:rsidR="00E61FF7">
        <w:rPr>
          <w:rFonts w:ascii="PT Astra Serif" w:hAnsi="PT Astra Serif"/>
          <w:color w:val="auto"/>
          <w:szCs w:val="28"/>
          <w:u w:val="none"/>
        </w:rPr>
        <w:t xml:space="preserve"> 1 настоящего Положения;</w:t>
      </w:r>
    </w:p>
    <w:p w:rsidR="00AB1022" w:rsidRDefault="00AB1022" w:rsidP="0006417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4) отсутствие не снятой или не погашенной в установленном </w:t>
      </w:r>
      <w:r w:rsidR="006E5E07">
        <w:rPr>
          <w:rFonts w:ascii="PT Astra Serif" w:hAnsi="PT Astra Serif"/>
          <w:color w:val="auto"/>
          <w:szCs w:val="28"/>
          <w:u w:val="none"/>
        </w:rPr>
        <w:t>федеральном закон</w:t>
      </w:r>
      <w:r w:rsidR="00BF4BC9">
        <w:rPr>
          <w:rFonts w:ascii="PT Astra Serif" w:hAnsi="PT Astra Serif"/>
          <w:color w:val="auto"/>
          <w:szCs w:val="28"/>
          <w:u w:val="none"/>
        </w:rPr>
        <w:t>ом порядке</w:t>
      </w:r>
      <w:r w:rsidR="006E5E07">
        <w:rPr>
          <w:rFonts w:ascii="PT Astra Serif" w:hAnsi="PT Astra Serif"/>
          <w:color w:val="auto"/>
          <w:szCs w:val="28"/>
          <w:u w:val="none"/>
        </w:rPr>
        <w:t xml:space="preserve"> судимости;</w:t>
      </w:r>
    </w:p>
    <w:p w:rsidR="006E5E07" w:rsidRDefault="006E5E07" w:rsidP="0006417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5) отсутствие неснятого дисциплинарного взыскания</w:t>
      </w:r>
      <w:r w:rsidR="003246B7">
        <w:rPr>
          <w:rFonts w:ascii="PT Astra Serif" w:hAnsi="PT Astra Serif"/>
          <w:color w:val="auto"/>
          <w:szCs w:val="28"/>
          <w:u w:val="none"/>
        </w:rPr>
        <w:t xml:space="preserve"> или взыскания </w:t>
      </w:r>
      <w:r w:rsidR="003246B7">
        <w:rPr>
          <w:rFonts w:ascii="PT Astra Serif" w:hAnsi="PT Astra Serif"/>
          <w:color w:val="auto"/>
          <w:szCs w:val="28"/>
          <w:u w:val="none"/>
        </w:rPr>
        <w:br/>
        <w:t xml:space="preserve">за несоблюдение </w:t>
      </w:r>
      <w:r w:rsidR="00220AF0">
        <w:rPr>
          <w:rFonts w:ascii="PT Astra Serif" w:hAnsi="PT Astra Serif"/>
          <w:color w:val="auto"/>
          <w:szCs w:val="28"/>
          <w:u w:val="none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PT Astra Serif" w:hAnsi="PT Astra Serif"/>
          <w:color w:val="auto"/>
          <w:szCs w:val="28"/>
          <w:u w:val="none"/>
        </w:rPr>
        <w:t>.</w:t>
      </w:r>
    </w:p>
    <w:p w:rsidR="005E0195" w:rsidRPr="001E2372" w:rsidRDefault="00C55D64" w:rsidP="005E0195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ab/>
      </w:r>
      <w:r w:rsidR="00106DDE" w:rsidRPr="001E2372">
        <w:rPr>
          <w:rFonts w:ascii="PT Astra Serif" w:hAnsi="PT Astra Serif"/>
          <w:color w:val="auto"/>
          <w:szCs w:val="28"/>
          <w:u w:val="none"/>
        </w:rPr>
        <w:t>4.</w:t>
      </w:r>
      <w:r w:rsidR="00443D3E" w:rsidRPr="001E2372">
        <w:rPr>
          <w:rFonts w:ascii="PT Astra Serif" w:hAnsi="PT Astra Serif"/>
          <w:color w:val="auto"/>
          <w:szCs w:val="28"/>
          <w:u w:val="none"/>
        </w:rPr>
        <w:t> </w:t>
      </w:r>
      <w:r w:rsidR="005E0195" w:rsidRPr="001E2372">
        <w:rPr>
          <w:rFonts w:ascii="PT Astra Serif" w:hAnsi="PT Astra Serif"/>
          <w:color w:val="auto"/>
          <w:szCs w:val="28"/>
          <w:u w:val="none"/>
        </w:rPr>
        <w:t>Награждение наградами</w:t>
      </w:r>
      <w:r w:rsidR="008670EE">
        <w:rPr>
          <w:rFonts w:ascii="PT Astra Serif" w:hAnsi="PT Astra Serif"/>
          <w:color w:val="auto"/>
          <w:szCs w:val="28"/>
          <w:u w:val="none"/>
        </w:rPr>
        <w:t xml:space="preserve">, за исключением </w:t>
      </w:r>
      <w:r w:rsidR="00230D92">
        <w:rPr>
          <w:rFonts w:ascii="PT Astra Serif" w:hAnsi="PT Astra Serif"/>
          <w:color w:val="auto"/>
          <w:szCs w:val="28"/>
          <w:u w:val="none"/>
        </w:rPr>
        <w:t>ц</w:t>
      </w:r>
      <w:r w:rsidR="008670EE">
        <w:rPr>
          <w:rFonts w:ascii="PT Astra Serif" w:hAnsi="PT Astra Serif"/>
          <w:color w:val="auto"/>
          <w:szCs w:val="28"/>
          <w:u w:val="none"/>
        </w:rPr>
        <w:t>енного подарка Губернатора Ульяновской области,</w:t>
      </w:r>
      <w:r w:rsidR="005E0195" w:rsidRPr="001E2372">
        <w:rPr>
          <w:rFonts w:ascii="PT Astra Serif" w:hAnsi="PT Astra Serif"/>
          <w:color w:val="auto"/>
          <w:szCs w:val="28"/>
          <w:u w:val="none"/>
        </w:rPr>
        <w:t xml:space="preserve"> производится в следующей последовательности:</w:t>
      </w:r>
    </w:p>
    <w:p w:rsidR="00FA6E7A" w:rsidRPr="001E2372" w:rsidRDefault="00220AF0" w:rsidP="00FA6E7A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1) б</w:t>
      </w:r>
      <w:r w:rsidR="00FA6E7A" w:rsidRPr="001E2372">
        <w:rPr>
          <w:rFonts w:ascii="PT Astra Serif" w:hAnsi="PT Astra Serif"/>
          <w:color w:val="auto"/>
          <w:szCs w:val="28"/>
          <w:u w:val="none"/>
        </w:rPr>
        <w:t>лагодарность Губернатора Ульяновской области;</w:t>
      </w:r>
    </w:p>
    <w:p w:rsidR="005C1F1A" w:rsidRPr="001E2372" w:rsidRDefault="00200C12" w:rsidP="005C1F1A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2) </w:t>
      </w:r>
      <w:r w:rsidR="005C1F1A" w:rsidRPr="001E2372">
        <w:rPr>
          <w:rFonts w:ascii="PT Astra Serif" w:hAnsi="PT Astra Serif"/>
          <w:color w:val="auto"/>
          <w:szCs w:val="28"/>
          <w:u w:val="none"/>
        </w:rPr>
        <w:t>почётный знак Губернатора Ульяновской области «За безупречную службу»;</w:t>
      </w:r>
    </w:p>
    <w:p w:rsidR="008C07DA" w:rsidRDefault="005E0195" w:rsidP="008C07DA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ab/>
      </w:r>
      <w:r w:rsidR="00200C12">
        <w:rPr>
          <w:rFonts w:ascii="PT Astra Serif" w:hAnsi="PT Astra Serif"/>
          <w:color w:val="auto"/>
          <w:szCs w:val="28"/>
          <w:u w:val="none"/>
        </w:rPr>
        <w:t>3) </w:t>
      </w:r>
      <w:r w:rsidR="005C1F1A" w:rsidRPr="001E2372">
        <w:rPr>
          <w:rFonts w:ascii="PT Astra Serif" w:hAnsi="PT Astra Serif"/>
          <w:color w:val="auto"/>
          <w:szCs w:val="28"/>
          <w:u w:val="none"/>
        </w:rPr>
        <w:t>з</w:t>
      </w:r>
      <w:r w:rsidR="008C07DA" w:rsidRPr="001E2372">
        <w:rPr>
          <w:rFonts w:ascii="PT Astra Serif" w:hAnsi="PT Astra Serif"/>
          <w:color w:val="auto"/>
          <w:szCs w:val="28"/>
          <w:u w:val="none"/>
        </w:rPr>
        <w:t>вание «Поч</w:t>
      </w:r>
      <w:r w:rsidR="005C1F1A" w:rsidRPr="001E2372">
        <w:rPr>
          <w:rFonts w:ascii="PT Astra Serif" w:hAnsi="PT Astra Serif"/>
          <w:color w:val="auto"/>
          <w:szCs w:val="28"/>
          <w:u w:val="none"/>
        </w:rPr>
        <w:t>ё</w:t>
      </w:r>
      <w:r w:rsidR="008C07DA" w:rsidRPr="001E2372">
        <w:rPr>
          <w:rFonts w:ascii="PT Astra Serif" w:hAnsi="PT Astra Serif"/>
          <w:color w:val="auto"/>
          <w:szCs w:val="28"/>
          <w:u w:val="none"/>
        </w:rPr>
        <w:t xml:space="preserve">тный работник государственных и муниципальных </w:t>
      </w:r>
      <w:r w:rsidR="008C07DA" w:rsidRPr="001E2372">
        <w:rPr>
          <w:rFonts w:ascii="PT Astra Serif" w:hAnsi="PT Astra Serif"/>
          <w:color w:val="auto"/>
          <w:szCs w:val="28"/>
          <w:u w:val="none"/>
        </w:rPr>
        <w:br/>
        <w:t>органов в Ульяновской области»</w:t>
      </w:r>
      <w:r w:rsidR="005C1F1A" w:rsidRPr="001E2372">
        <w:rPr>
          <w:rFonts w:ascii="PT Astra Serif" w:hAnsi="PT Astra Serif"/>
          <w:color w:val="auto"/>
          <w:szCs w:val="28"/>
          <w:u w:val="none"/>
        </w:rPr>
        <w:t>.</w:t>
      </w:r>
    </w:p>
    <w:p w:rsidR="00200C12" w:rsidRDefault="001E5500" w:rsidP="00200C12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5. Награждение наградами посмертно </w:t>
      </w:r>
      <w:r w:rsidR="00200C12">
        <w:rPr>
          <w:rFonts w:ascii="PT Astra Serif" w:hAnsi="PT Astra Serif"/>
          <w:color w:val="auto"/>
          <w:szCs w:val="28"/>
          <w:u w:val="none"/>
        </w:rPr>
        <w:t xml:space="preserve">и повторно </w:t>
      </w:r>
      <w:r w:rsidR="00E61FF7">
        <w:rPr>
          <w:rFonts w:ascii="PT Astra Serif" w:hAnsi="PT Astra Serif"/>
          <w:color w:val="auto"/>
          <w:szCs w:val="28"/>
          <w:u w:val="none"/>
        </w:rPr>
        <w:t>не производится</w:t>
      </w:r>
      <w:r w:rsidR="00200C12">
        <w:rPr>
          <w:rFonts w:ascii="PT Astra Serif" w:hAnsi="PT Astra Serif"/>
          <w:color w:val="auto"/>
          <w:szCs w:val="28"/>
          <w:u w:val="none"/>
        </w:rPr>
        <w:t>.</w:t>
      </w:r>
    </w:p>
    <w:p w:rsidR="001E5500" w:rsidRPr="001E2372" w:rsidRDefault="00200C12" w:rsidP="00200C12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По решению Губернатора Ульяновской области допускается повторное объявления благодарности Губернатора Ульяновской области.</w:t>
      </w:r>
    </w:p>
    <w:p w:rsidR="005D41C5" w:rsidRPr="001E2372" w:rsidRDefault="00A83711" w:rsidP="00562E30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ab/>
      </w:r>
      <w:r w:rsidR="003F67EC">
        <w:rPr>
          <w:rFonts w:ascii="PT Astra Serif" w:hAnsi="PT Astra Serif"/>
          <w:color w:val="auto"/>
          <w:szCs w:val="28"/>
          <w:u w:val="none"/>
        </w:rPr>
        <w:t>6</w:t>
      </w:r>
      <w:r w:rsidR="001D7EBC" w:rsidRPr="001E2372">
        <w:rPr>
          <w:rFonts w:ascii="PT Astra Serif" w:hAnsi="PT Astra Serif"/>
          <w:color w:val="auto"/>
          <w:szCs w:val="28"/>
          <w:u w:val="none"/>
        </w:rPr>
        <w:t>. </w:t>
      </w:r>
      <w:r w:rsidR="00387EC2" w:rsidRPr="001E2372">
        <w:rPr>
          <w:rFonts w:ascii="PT Astra Serif" w:hAnsi="PT Astra Serif"/>
          <w:color w:val="auto"/>
          <w:szCs w:val="28"/>
          <w:u w:val="none"/>
        </w:rPr>
        <w:t>Ходатайства</w:t>
      </w:r>
      <w:r w:rsidR="003F67EC">
        <w:rPr>
          <w:rFonts w:ascii="PT Astra Serif" w:hAnsi="PT Astra Serif"/>
          <w:color w:val="auto"/>
          <w:szCs w:val="28"/>
          <w:u w:val="none"/>
        </w:rPr>
        <w:t xml:space="preserve">о награждении наградами (далее – ходатайство) </w:t>
      </w:r>
      <w:r w:rsidR="00387EC2" w:rsidRPr="001E2372">
        <w:rPr>
          <w:rFonts w:ascii="PT Astra Serif" w:hAnsi="PT Astra Serif"/>
          <w:color w:val="auto"/>
          <w:szCs w:val="28"/>
          <w:u w:val="none"/>
        </w:rPr>
        <w:t>возбуждаются:</w:t>
      </w:r>
    </w:p>
    <w:p w:rsidR="009901E7" w:rsidRDefault="00387EC2" w:rsidP="00923E5B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ab/>
      </w:r>
      <w:r w:rsidR="008E5D53">
        <w:rPr>
          <w:rFonts w:ascii="PT Astra Serif" w:hAnsi="PT Astra Serif"/>
          <w:color w:val="auto"/>
          <w:szCs w:val="28"/>
          <w:u w:val="none"/>
        </w:rPr>
        <w:t>1</w:t>
      </w:r>
      <w:r w:rsidR="008E3E46" w:rsidRPr="001E2372">
        <w:rPr>
          <w:rFonts w:ascii="PT Astra Serif" w:hAnsi="PT Astra Serif"/>
          <w:color w:val="auto"/>
          <w:szCs w:val="28"/>
          <w:u w:val="none"/>
        </w:rPr>
        <w:t>) </w:t>
      </w:r>
      <w:r w:rsidR="00302F46">
        <w:rPr>
          <w:rFonts w:ascii="PT Astra Serif" w:hAnsi="PT Astra Serif"/>
          <w:color w:val="auto"/>
          <w:szCs w:val="28"/>
          <w:u w:val="none"/>
        </w:rPr>
        <w:t xml:space="preserve">в </w:t>
      </w:r>
      <w:r w:rsidR="00200C12">
        <w:rPr>
          <w:rFonts w:ascii="PT Astra Serif" w:hAnsi="PT Astra Serif"/>
          <w:color w:val="auto"/>
          <w:szCs w:val="28"/>
          <w:u w:val="none"/>
        </w:rPr>
        <w:t xml:space="preserve">целях награждения </w:t>
      </w:r>
      <w:r w:rsidR="00302F46">
        <w:rPr>
          <w:rFonts w:ascii="PT Astra Serif" w:hAnsi="PT Astra Serif"/>
          <w:color w:val="auto"/>
          <w:szCs w:val="28"/>
          <w:u w:val="none"/>
        </w:rPr>
        <w:t>лиц, замещающ</w:t>
      </w:r>
      <w:r w:rsidR="00230D92">
        <w:rPr>
          <w:rFonts w:ascii="PT Astra Serif" w:hAnsi="PT Astra Serif"/>
          <w:color w:val="auto"/>
          <w:szCs w:val="28"/>
          <w:u w:val="none"/>
        </w:rPr>
        <w:t>их</w:t>
      </w:r>
      <w:r w:rsidR="00141AC4">
        <w:rPr>
          <w:rFonts w:ascii="PT Astra Serif" w:hAnsi="PT Astra Serif"/>
          <w:color w:val="auto"/>
          <w:szCs w:val="28"/>
          <w:u w:val="none"/>
        </w:rPr>
        <w:t>государственн</w:t>
      </w:r>
      <w:r w:rsidR="00230D92">
        <w:rPr>
          <w:rFonts w:ascii="PT Astra Serif" w:hAnsi="PT Astra Serif"/>
          <w:color w:val="auto"/>
          <w:szCs w:val="28"/>
          <w:u w:val="none"/>
        </w:rPr>
        <w:t>ые</w:t>
      </w:r>
      <w:r w:rsidR="00141AC4">
        <w:rPr>
          <w:rFonts w:ascii="PT Astra Serif" w:hAnsi="PT Astra Serif"/>
          <w:color w:val="auto"/>
          <w:szCs w:val="28"/>
          <w:u w:val="none"/>
        </w:rPr>
        <w:t xml:space="preserve"> должност</w:t>
      </w:r>
      <w:r w:rsidR="00230D92">
        <w:rPr>
          <w:rFonts w:ascii="PT Astra Serif" w:hAnsi="PT Astra Serif"/>
          <w:color w:val="auto"/>
          <w:szCs w:val="28"/>
          <w:u w:val="none"/>
        </w:rPr>
        <w:t>и</w:t>
      </w:r>
      <w:r w:rsidR="00141AC4">
        <w:rPr>
          <w:rFonts w:ascii="PT Astra Serif" w:hAnsi="PT Astra Serif"/>
          <w:color w:val="auto"/>
          <w:szCs w:val="28"/>
          <w:u w:val="none"/>
        </w:rPr>
        <w:t>, указанн</w:t>
      </w:r>
      <w:r w:rsidR="00230D92">
        <w:rPr>
          <w:rFonts w:ascii="PT Astra Serif" w:hAnsi="PT Astra Serif"/>
          <w:color w:val="auto"/>
          <w:szCs w:val="28"/>
          <w:u w:val="none"/>
        </w:rPr>
        <w:t>ые</w:t>
      </w:r>
      <w:r w:rsidR="00141AC4">
        <w:rPr>
          <w:rFonts w:ascii="PT Astra Serif" w:hAnsi="PT Astra Serif"/>
          <w:color w:val="auto"/>
          <w:szCs w:val="28"/>
          <w:u w:val="none"/>
        </w:rPr>
        <w:t xml:space="preserve"> в пункт</w:t>
      </w:r>
      <w:r w:rsidR="00230D92">
        <w:rPr>
          <w:rFonts w:ascii="PT Astra Serif" w:hAnsi="PT Astra Serif"/>
          <w:color w:val="auto"/>
          <w:szCs w:val="28"/>
          <w:u w:val="none"/>
        </w:rPr>
        <w:t>ах</w:t>
      </w:r>
      <w:r w:rsidR="00141AC4">
        <w:rPr>
          <w:rFonts w:ascii="PT Astra Serif" w:hAnsi="PT Astra Serif"/>
          <w:color w:val="auto"/>
          <w:szCs w:val="28"/>
          <w:u w:val="none"/>
        </w:rPr>
        <w:t xml:space="preserve"> 1 </w:t>
      </w:r>
      <w:r w:rsidR="00230D92">
        <w:rPr>
          <w:rFonts w:ascii="PT Astra Serif" w:hAnsi="PT Astra Serif"/>
          <w:color w:val="auto"/>
          <w:szCs w:val="28"/>
          <w:u w:val="none"/>
        </w:rPr>
        <w:t xml:space="preserve">и 5 </w:t>
      </w:r>
      <w:r w:rsidR="00141AC4">
        <w:rPr>
          <w:rFonts w:ascii="PT Astra Serif" w:hAnsi="PT Astra Serif"/>
          <w:color w:val="auto"/>
          <w:szCs w:val="28"/>
          <w:u w:val="none"/>
        </w:rPr>
        <w:t xml:space="preserve">статьи 3 Закона Ульяновской области от 30.01.2006 </w:t>
      </w:r>
      <w:r w:rsidR="00230D92">
        <w:rPr>
          <w:rFonts w:ascii="PT Astra Serif" w:hAnsi="PT Astra Serif"/>
          <w:color w:val="auto"/>
          <w:szCs w:val="28"/>
          <w:u w:val="none"/>
        </w:rPr>
        <w:br/>
      </w:r>
      <w:r w:rsidR="00141AC4">
        <w:rPr>
          <w:rFonts w:ascii="PT Astra Serif" w:hAnsi="PT Astra Serif"/>
          <w:color w:val="auto"/>
          <w:szCs w:val="28"/>
          <w:u w:val="none"/>
        </w:rPr>
        <w:t>№ 06-ЗО «О государственных должностях Ульяновской области» (</w:t>
      </w:r>
      <w:r w:rsidR="00923E5B">
        <w:rPr>
          <w:rFonts w:ascii="PT Astra Serif" w:hAnsi="PT Astra Serif"/>
          <w:color w:val="auto"/>
          <w:szCs w:val="28"/>
          <w:u w:val="none"/>
        </w:rPr>
        <w:t xml:space="preserve">далее – </w:t>
      </w:r>
      <w:r w:rsidR="00200C12">
        <w:rPr>
          <w:rFonts w:ascii="PT Astra Serif" w:hAnsi="PT Astra Serif"/>
          <w:color w:val="auto"/>
          <w:szCs w:val="28"/>
          <w:u w:val="none"/>
        </w:rPr>
        <w:br/>
      </w:r>
      <w:r w:rsidR="00923E5B">
        <w:rPr>
          <w:rFonts w:ascii="PT Astra Serif" w:hAnsi="PT Astra Serif"/>
          <w:color w:val="auto"/>
          <w:szCs w:val="28"/>
          <w:u w:val="none"/>
        </w:rPr>
        <w:t xml:space="preserve">Закон о государственных должностях), </w:t>
      </w:r>
      <w:r w:rsidR="009901E7" w:rsidRPr="001E2372">
        <w:rPr>
          <w:rFonts w:ascii="PT Astra Serif" w:hAnsi="PT Astra Serif"/>
          <w:color w:val="auto"/>
          <w:szCs w:val="28"/>
          <w:u w:val="none"/>
        </w:rPr>
        <w:t>–</w:t>
      </w:r>
      <w:r w:rsidR="00923E5B">
        <w:rPr>
          <w:rFonts w:ascii="PT Astra Serif" w:hAnsi="PT Astra Serif"/>
          <w:color w:val="auto"/>
          <w:szCs w:val="28"/>
          <w:u w:val="none"/>
        </w:rPr>
        <w:t>П</w:t>
      </w:r>
      <w:r w:rsidR="009901E7">
        <w:rPr>
          <w:rFonts w:ascii="PT Astra Serif" w:hAnsi="PT Astra Serif"/>
          <w:color w:val="auto"/>
          <w:szCs w:val="28"/>
          <w:u w:val="none"/>
        </w:rPr>
        <w:t>ервым заместителем Губернатора Ульяновской области;</w:t>
      </w:r>
    </w:p>
    <w:p w:rsidR="00141AC4" w:rsidRDefault="009901E7" w:rsidP="009901E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</w:r>
      <w:r w:rsidR="008E5D53">
        <w:rPr>
          <w:rFonts w:ascii="PT Astra Serif" w:hAnsi="PT Astra Serif"/>
          <w:color w:val="auto"/>
          <w:szCs w:val="28"/>
          <w:u w:val="none"/>
        </w:rPr>
        <w:t>2</w:t>
      </w:r>
      <w:r>
        <w:rPr>
          <w:rFonts w:ascii="PT Astra Serif" w:hAnsi="PT Astra Serif"/>
          <w:color w:val="auto"/>
          <w:szCs w:val="28"/>
          <w:u w:val="none"/>
        </w:rPr>
        <w:t>) </w:t>
      </w:r>
      <w:r w:rsidR="00200C12">
        <w:rPr>
          <w:rFonts w:ascii="PT Astra Serif" w:hAnsi="PT Astra Serif"/>
          <w:color w:val="auto"/>
          <w:szCs w:val="28"/>
          <w:u w:val="none"/>
        </w:rPr>
        <w:t xml:space="preserve">в целях награждения </w:t>
      </w:r>
      <w:r>
        <w:rPr>
          <w:rFonts w:ascii="PT Astra Serif" w:hAnsi="PT Astra Serif"/>
          <w:color w:val="auto"/>
          <w:szCs w:val="28"/>
          <w:u w:val="none"/>
        </w:rPr>
        <w:t xml:space="preserve">лиц, замещающих </w:t>
      </w:r>
      <w:r w:rsidR="00923E5B">
        <w:rPr>
          <w:rFonts w:ascii="PT Astra Serif" w:hAnsi="PT Astra Serif"/>
          <w:color w:val="auto"/>
          <w:szCs w:val="28"/>
          <w:u w:val="none"/>
        </w:rPr>
        <w:t xml:space="preserve">государственные </w:t>
      </w:r>
      <w:r>
        <w:rPr>
          <w:rFonts w:ascii="PT Astra Serif" w:hAnsi="PT Astra Serif"/>
          <w:color w:val="auto"/>
          <w:szCs w:val="28"/>
          <w:u w:val="none"/>
        </w:rPr>
        <w:t>должности</w:t>
      </w:r>
      <w:r w:rsidR="00141AC4">
        <w:rPr>
          <w:rFonts w:ascii="PT Astra Serif" w:hAnsi="PT Astra Serif"/>
          <w:color w:val="auto"/>
          <w:szCs w:val="28"/>
          <w:u w:val="none"/>
        </w:rPr>
        <w:t>,</w:t>
      </w:r>
      <w:r w:rsidR="00923E5B">
        <w:rPr>
          <w:rFonts w:ascii="PT Astra Serif" w:hAnsi="PT Astra Serif"/>
          <w:color w:val="auto"/>
          <w:szCs w:val="28"/>
          <w:u w:val="none"/>
        </w:rPr>
        <w:t xml:space="preserve"> указанные в пунктах 2, 4, 14 и 19 </w:t>
      </w:r>
      <w:r w:rsidR="00BA3C5F">
        <w:rPr>
          <w:rFonts w:ascii="PT Astra Serif" w:hAnsi="PT Astra Serif"/>
          <w:color w:val="auto"/>
          <w:szCs w:val="28"/>
          <w:u w:val="none"/>
        </w:rPr>
        <w:t xml:space="preserve">статьи 3 </w:t>
      </w:r>
      <w:r w:rsidR="00923E5B">
        <w:rPr>
          <w:rFonts w:ascii="PT Astra Serif" w:hAnsi="PT Astra Serif"/>
          <w:color w:val="auto"/>
          <w:szCs w:val="28"/>
          <w:u w:val="none"/>
        </w:rPr>
        <w:t xml:space="preserve">Закона </w:t>
      </w:r>
      <w:r w:rsidR="00BA3C5F">
        <w:rPr>
          <w:rFonts w:ascii="PT Astra Serif" w:hAnsi="PT Astra Serif"/>
          <w:color w:val="auto"/>
          <w:szCs w:val="28"/>
          <w:u w:val="none"/>
        </w:rPr>
        <w:t>о государственных должностях,</w:t>
      </w:r>
      <w:r w:rsidR="00141AC4" w:rsidRPr="001E2372">
        <w:rPr>
          <w:rFonts w:ascii="PT Astra Serif" w:hAnsi="PT Astra Serif"/>
          <w:color w:val="auto"/>
          <w:szCs w:val="28"/>
          <w:u w:val="none"/>
        </w:rPr>
        <w:t>–</w:t>
      </w:r>
      <w:r w:rsidR="00141AC4">
        <w:rPr>
          <w:rFonts w:ascii="PT Astra Serif" w:hAnsi="PT Astra Serif"/>
          <w:color w:val="auto"/>
          <w:szCs w:val="28"/>
          <w:u w:val="none"/>
        </w:rPr>
        <w:t xml:space="preserve"> заместителями </w:t>
      </w:r>
      <w:r w:rsidR="00BA3C5F">
        <w:rPr>
          <w:rFonts w:ascii="PT Astra Serif" w:hAnsi="PT Astra Serif"/>
          <w:color w:val="auto"/>
          <w:szCs w:val="28"/>
          <w:u w:val="none"/>
        </w:rPr>
        <w:t xml:space="preserve">указанных </w:t>
      </w:r>
      <w:r w:rsidR="00141AC4">
        <w:rPr>
          <w:rFonts w:ascii="PT Astra Serif" w:hAnsi="PT Astra Serif"/>
          <w:color w:val="auto"/>
          <w:szCs w:val="28"/>
          <w:u w:val="none"/>
        </w:rPr>
        <w:t>лиц;</w:t>
      </w:r>
    </w:p>
    <w:p w:rsidR="00BA3C5F" w:rsidRDefault="00141AC4" w:rsidP="00BA3C5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</w:r>
      <w:r w:rsidR="008E5D53">
        <w:rPr>
          <w:rFonts w:ascii="PT Astra Serif" w:hAnsi="PT Astra Serif"/>
          <w:color w:val="auto"/>
          <w:szCs w:val="28"/>
          <w:u w:val="none"/>
        </w:rPr>
        <w:t>3</w:t>
      </w:r>
      <w:r>
        <w:rPr>
          <w:rFonts w:ascii="PT Astra Serif" w:hAnsi="PT Astra Serif"/>
          <w:color w:val="auto"/>
          <w:szCs w:val="28"/>
          <w:u w:val="none"/>
        </w:rPr>
        <w:t>) </w:t>
      </w:r>
      <w:r w:rsidR="00200C12">
        <w:rPr>
          <w:rFonts w:ascii="PT Astra Serif" w:hAnsi="PT Astra Serif"/>
          <w:color w:val="auto"/>
          <w:szCs w:val="28"/>
          <w:u w:val="none"/>
        </w:rPr>
        <w:t xml:space="preserve">в целях награждения </w:t>
      </w:r>
      <w:r>
        <w:rPr>
          <w:rFonts w:ascii="PT Astra Serif" w:hAnsi="PT Astra Serif"/>
          <w:color w:val="auto"/>
          <w:szCs w:val="28"/>
          <w:u w:val="none"/>
        </w:rPr>
        <w:t>лиц</w:t>
      </w:r>
      <w:r w:rsidR="00BA3C5F">
        <w:rPr>
          <w:rFonts w:ascii="PT Astra Serif" w:hAnsi="PT Astra Serif"/>
          <w:color w:val="auto"/>
          <w:szCs w:val="28"/>
          <w:u w:val="none"/>
        </w:rPr>
        <w:t>а</w:t>
      </w:r>
      <w:r>
        <w:rPr>
          <w:rFonts w:ascii="PT Astra Serif" w:hAnsi="PT Astra Serif"/>
          <w:color w:val="auto"/>
          <w:szCs w:val="28"/>
          <w:u w:val="none"/>
        </w:rPr>
        <w:t>, замещающ</w:t>
      </w:r>
      <w:r w:rsidR="00BA3C5F">
        <w:rPr>
          <w:rFonts w:ascii="PT Astra Serif" w:hAnsi="PT Astra Serif"/>
          <w:color w:val="auto"/>
          <w:szCs w:val="28"/>
          <w:u w:val="none"/>
        </w:rPr>
        <w:t xml:space="preserve">егогосударственную </w:t>
      </w:r>
      <w:r>
        <w:rPr>
          <w:rFonts w:ascii="PT Astra Serif" w:hAnsi="PT Astra Serif"/>
          <w:color w:val="auto"/>
          <w:szCs w:val="28"/>
          <w:u w:val="none"/>
        </w:rPr>
        <w:t>должност</w:t>
      </w:r>
      <w:r w:rsidR="00BA3C5F">
        <w:rPr>
          <w:rFonts w:ascii="PT Astra Serif" w:hAnsi="PT Astra Serif"/>
          <w:color w:val="auto"/>
          <w:szCs w:val="28"/>
          <w:u w:val="none"/>
        </w:rPr>
        <w:t xml:space="preserve">ь, указанную в пункте 3 статьи 3 Закона о государственных должностях, – </w:t>
      </w:r>
      <w:r w:rsidR="00BA3C5F" w:rsidRPr="00BA3C5F">
        <w:rPr>
          <w:rFonts w:ascii="PT Astra Serif" w:hAnsi="PT Astra Serif" w:cs="PT Astra Serif"/>
          <w:color w:val="auto"/>
          <w:szCs w:val="28"/>
          <w:u w:val="none"/>
        </w:rPr>
        <w:t>одн</w:t>
      </w:r>
      <w:r w:rsidR="0057740C">
        <w:rPr>
          <w:rFonts w:ascii="PT Astra Serif" w:hAnsi="PT Astra Serif" w:cs="PT Astra Serif"/>
          <w:color w:val="auto"/>
          <w:szCs w:val="28"/>
          <w:u w:val="none"/>
        </w:rPr>
        <w:t>им</w:t>
      </w:r>
      <w:r w:rsidR="00BA3C5F" w:rsidRPr="00BA3C5F">
        <w:rPr>
          <w:rFonts w:ascii="PT Astra Serif" w:hAnsi="PT Astra Serif" w:cs="PT Astra Serif"/>
          <w:color w:val="auto"/>
          <w:szCs w:val="28"/>
          <w:u w:val="none"/>
        </w:rPr>
        <w:t xml:space="preserve"> из заместителей </w:t>
      </w:r>
      <w:r w:rsidR="00BA3C5F">
        <w:rPr>
          <w:rFonts w:ascii="PT Astra Serif" w:hAnsi="PT Astra Serif" w:cs="PT Astra Serif"/>
          <w:color w:val="auto"/>
          <w:szCs w:val="28"/>
          <w:u w:val="none"/>
        </w:rPr>
        <w:t xml:space="preserve">указанного лица </w:t>
      </w:r>
      <w:r w:rsidR="00BA3C5F" w:rsidRPr="00BA3C5F">
        <w:rPr>
          <w:rFonts w:ascii="PT Astra Serif" w:hAnsi="PT Astra Serif" w:cs="PT Astra Serif"/>
          <w:color w:val="auto"/>
          <w:szCs w:val="28"/>
          <w:u w:val="none"/>
        </w:rPr>
        <w:t>в соответствии с письменно оформленным распределением обязанностей между ними</w:t>
      </w:r>
      <w:r w:rsidR="00BA3C5F">
        <w:rPr>
          <w:rFonts w:ascii="PT Astra Serif" w:hAnsi="PT Astra Serif" w:cs="PT Astra Serif"/>
          <w:color w:val="auto"/>
          <w:szCs w:val="28"/>
          <w:u w:val="none"/>
        </w:rPr>
        <w:t>;</w:t>
      </w:r>
    </w:p>
    <w:p w:rsidR="00BA3C5F" w:rsidRDefault="00BA3C5F" w:rsidP="00BA3C5F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 w:cs="PT Astra Serif"/>
          <w:color w:val="auto"/>
          <w:szCs w:val="28"/>
          <w:u w:val="none"/>
        </w:rPr>
        <w:tab/>
      </w:r>
      <w:r w:rsidR="00230D92">
        <w:rPr>
          <w:rFonts w:ascii="PT Astra Serif" w:hAnsi="PT Astra Serif" w:cs="PT Astra Serif"/>
          <w:color w:val="auto"/>
          <w:szCs w:val="28"/>
          <w:u w:val="none"/>
        </w:rPr>
        <w:t>4</w:t>
      </w:r>
      <w:r>
        <w:rPr>
          <w:rFonts w:ascii="PT Astra Serif" w:hAnsi="PT Astra Serif" w:cs="PT Astra Serif"/>
          <w:color w:val="auto"/>
          <w:szCs w:val="28"/>
          <w:u w:val="none"/>
        </w:rPr>
        <w:t>) </w:t>
      </w:r>
      <w:r w:rsidR="00004EDD">
        <w:rPr>
          <w:rFonts w:ascii="PT Astra Serif" w:hAnsi="PT Astra Serif"/>
          <w:color w:val="auto"/>
          <w:szCs w:val="28"/>
          <w:u w:val="none"/>
        </w:rPr>
        <w:t xml:space="preserve">в целях награждения </w:t>
      </w:r>
      <w:r>
        <w:rPr>
          <w:rFonts w:ascii="PT Astra Serif" w:hAnsi="PT Astra Serif"/>
          <w:color w:val="auto"/>
          <w:szCs w:val="28"/>
          <w:u w:val="none"/>
        </w:rPr>
        <w:t xml:space="preserve">лиц, замещающих государственные должности, указанные в пунктах </w:t>
      </w:r>
      <w:r w:rsidR="008E5D53">
        <w:rPr>
          <w:rFonts w:ascii="PT Astra Serif" w:hAnsi="PT Astra Serif"/>
          <w:color w:val="auto"/>
          <w:szCs w:val="28"/>
          <w:u w:val="none"/>
        </w:rPr>
        <w:t xml:space="preserve">6, 7, 10, 12 и 13 </w:t>
      </w:r>
      <w:r>
        <w:rPr>
          <w:rFonts w:ascii="PT Astra Serif" w:hAnsi="PT Astra Serif"/>
          <w:color w:val="auto"/>
          <w:szCs w:val="28"/>
          <w:u w:val="none"/>
        </w:rPr>
        <w:t>статьи 3 Закона о государственных должностях, –</w:t>
      </w:r>
      <w:r w:rsidR="008E5D53">
        <w:rPr>
          <w:rFonts w:ascii="PT Astra Serif" w:hAnsi="PT Astra Serif"/>
          <w:color w:val="auto"/>
          <w:szCs w:val="28"/>
          <w:u w:val="none"/>
        </w:rPr>
        <w:t xml:space="preserve"> Председателем Законодательного Собрания Ульяновской области;</w:t>
      </w:r>
    </w:p>
    <w:p w:rsidR="008E5D53" w:rsidRDefault="008E5D53" w:rsidP="008E5D5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 w:cs="PT Astra Serif"/>
          <w:color w:val="auto"/>
          <w:szCs w:val="28"/>
          <w:u w:val="none"/>
        </w:rPr>
        <w:tab/>
      </w:r>
      <w:r w:rsidR="00230D92">
        <w:rPr>
          <w:rFonts w:ascii="PT Astra Serif" w:hAnsi="PT Astra Serif" w:cs="PT Astra Serif"/>
          <w:color w:val="auto"/>
          <w:szCs w:val="28"/>
          <w:u w:val="none"/>
        </w:rPr>
        <w:t>5</w:t>
      </w:r>
      <w:r>
        <w:rPr>
          <w:rFonts w:ascii="PT Astra Serif" w:hAnsi="PT Astra Serif" w:cs="PT Astra Serif"/>
          <w:color w:val="auto"/>
          <w:szCs w:val="28"/>
          <w:u w:val="none"/>
        </w:rPr>
        <w:t>) </w:t>
      </w:r>
      <w:r w:rsidR="00004EDD">
        <w:rPr>
          <w:rFonts w:ascii="PT Astra Serif" w:hAnsi="PT Astra Serif"/>
          <w:color w:val="auto"/>
          <w:szCs w:val="28"/>
          <w:u w:val="none"/>
        </w:rPr>
        <w:t xml:space="preserve">в целях награждения </w:t>
      </w:r>
      <w:r>
        <w:rPr>
          <w:rFonts w:ascii="PT Astra Serif" w:hAnsi="PT Astra Serif"/>
          <w:color w:val="auto"/>
          <w:szCs w:val="28"/>
          <w:u w:val="none"/>
        </w:rPr>
        <w:t>лиц, замещающих государственные должности, указанные в пунктах 8, 9 и 11 статьи 3 Закона о государственных должностях, – Председателем Правительства Ульяновской области</w:t>
      </w:r>
      <w:r w:rsidR="00004EDD">
        <w:rPr>
          <w:rFonts w:ascii="PT Astra Serif" w:hAnsi="PT Astra Serif"/>
          <w:color w:val="auto"/>
          <w:szCs w:val="28"/>
          <w:u w:val="none"/>
        </w:rPr>
        <w:t xml:space="preserve"> (далее – Правительство)</w:t>
      </w:r>
      <w:r>
        <w:rPr>
          <w:rFonts w:ascii="PT Astra Serif" w:hAnsi="PT Astra Serif"/>
          <w:color w:val="auto"/>
          <w:szCs w:val="28"/>
          <w:u w:val="none"/>
        </w:rPr>
        <w:t>;</w:t>
      </w:r>
    </w:p>
    <w:p w:rsidR="008E5D53" w:rsidRDefault="008E5D53" w:rsidP="008E5D5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</w:r>
      <w:r w:rsidR="00230D92">
        <w:rPr>
          <w:rFonts w:ascii="PT Astra Serif" w:hAnsi="PT Astra Serif"/>
          <w:color w:val="auto"/>
          <w:szCs w:val="28"/>
          <w:u w:val="none"/>
        </w:rPr>
        <w:t>6</w:t>
      </w:r>
      <w:r>
        <w:rPr>
          <w:rFonts w:ascii="PT Astra Serif" w:hAnsi="PT Astra Serif"/>
          <w:color w:val="auto"/>
          <w:szCs w:val="28"/>
          <w:u w:val="none"/>
        </w:rPr>
        <w:t>) </w:t>
      </w:r>
      <w:r w:rsidR="00004EDD">
        <w:rPr>
          <w:rFonts w:ascii="PT Astra Serif" w:hAnsi="PT Astra Serif"/>
          <w:color w:val="auto"/>
          <w:szCs w:val="28"/>
          <w:u w:val="none"/>
        </w:rPr>
        <w:t xml:space="preserve">в целях награждения </w:t>
      </w:r>
      <w:r>
        <w:rPr>
          <w:rFonts w:ascii="PT Astra Serif" w:hAnsi="PT Astra Serif"/>
          <w:color w:val="auto"/>
          <w:szCs w:val="28"/>
          <w:u w:val="none"/>
        </w:rPr>
        <w:t>лиц, замещающих государственные должности, указанные в пунктах 15, 16, 17 и 18 статьи 3 Закона о государственных должностях, – Председателем Избирательной комиссии Ульяновской области;</w:t>
      </w:r>
    </w:p>
    <w:p w:rsidR="008E5D53" w:rsidRDefault="008E5D53" w:rsidP="008E5D5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</w:r>
      <w:r w:rsidR="00230D92">
        <w:rPr>
          <w:rFonts w:ascii="PT Astra Serif" w:hAnsi="PT Astra Serif"/>
          <w:color w:val="auto"/>
          <w:szCs w:val="28"/>
          <w:u w:val="none"/>
        </w:rPr>
        <w:t>7</w:t>
      </w:r>
      <w:r>
        <w:rPr>
          <w:rFonts w:ascii="PT Astra Serif" w:hAnsi="PT Astra Serif"/>
          <w:color w:val="auto"/>
          <w:szCs w:val="28"/>
          <w:u w:val="none"/>
        </w:rPr>
        <w:t>) </w:t>
      </w:r>
      <w:r w:rsidR="00004EDD">
        <w:rPr>
          <w:rFonts w:ascii="PT Astra Serif" w:hAnsi="PT Astra Serif"/>
          <w:color w:val="auto"/>
          <w:szCs w:val="28"/>
          <w:u w:val="none"/>
        </w:rPr>
        <w:t xml:space="preserve">в целях награждения </w:t>
      </w:r>
      <w:r>
        <w:rPr>
          <w:rFonts w:ascii="PT Astra Serif" w:hAnsi="PT Astra Serif"/>
          <w:color w:val="auto"/>
          <w:szCs w:val="28"/>
          <w:u w:val="none"/>
        </w:rPr>
        <w:t>лиц, замещающих государственные должности, указанные в пунктах 20 и 21 статьи 3Закона о государственных должностях, – Председателем Счётной палаты Ульяновской области;</w:t>
      </w:r>
    </w:p>
    <w:p w:rsidR="008E5D53" w:rsidRDefault="008E5D53" w:rsidP="008E5D5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</w:r>
      <w:r w:rsidR="00230D92">
        <w:rPr>
          <w:rFonts w:ascii="PT Astra Serif" w:hAnsi="PT Astra Serif"/>
          <w:color w:val="auto"/>
          <w:szCs w:val="28"/>
          <w:u w:val="none"/>
        </w:rPr>
        <w:t>8</w:t>
      </w:r>
      <w:r w:rsidR="00484E37">
        <w:rPr>
          <w:rFonts w:ascii="PT Astra Serif" w:hAnsi="PT Astra Serif"/>
          <w:color w:val="auto"/>
          <w:szCs w:val="28"/>
          <w:u w:val="none"/>
        </w:rPr>
        <w:t>) </w:t>
      </w:r>
      <w:r w:rsidR="00004EDD">
        <w:rPr>
          <w:rFonts w:ascii="PT Astra Serif" w:hAnsi="PT Astra Serif"/>
          <w:color w:val="auto"/>
          <w:szCs w:val="28"/>
          <w:u w:val="none"/>
        </w:rPr>
        <w:t xml:space="preserve">в целях награждения </w:t>
      </w:r>
      <w:r w:rsidR="00484E37">
        <w:rPr>
          <w:rFonts w:ascii="PT Astra Serif" w:hAnsi="PT Astra Serif"/>
          <w:color w:val="auto"/>
          <w:szCs w:val="28"/>
          <w:u w:val="none"/>
        </w:rPr>
        <w:t xml:space="preserve">лиц, замещающих государственные должности, указанные в пунктах 22, 24 и 25 статьи 3 Закона о государственных должностях,– </w:t>
      </w:r>
      <w:r w:rsidR="00935A5B">
        <w:rPr>
          <w:rFonts w:ascii="PT Astra Serif" w:hAnsi="PT Astra Serif"/>
          <w:color w:val="auto"/>
          <w:szCs w:val="28"/>
          <w:u w:val="none"/>
        </w:rPr>
        <w:t xml:space="preserve">одним из </w:t>
      </w:r>
      <w:r w:rsidR="00004EDD">
        <w:rPr>
          <w:rFonts w:ascii="PT Astra Serif" w:hAnsi="PT Astra Serif"/>
          <w:color w:val="auto"/>
          <w:szCs w:val="28"/>
          <w:u w:val="none"/>
        </w:rPr>
        <w:t xml:space="preserve">указанных </w:t>
      </w:r>
      <w:r w:rsidR="00935A5B">
        <w:rPr>
          <w:rFonts w:ascii="PT Astra Serif" w:hAnsi="PT Astra Serif"/>
          <w:color w:val="auto"/>
          <w:szCs w:val="28"/>
          <w:u w:val="none"/>
        </w:rPr>
        <w:t>лиц;</w:t>
      </w:r>
    </w:p>
    <w:p w:rsidR="008E3E46" w:rsidRDefault="00935A5B" w:rsidP="005E0195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</w:r>
      <w:r w:rsidR="00230D92">
        <w:rPr>
          <w:rFonts w:ascii="PT Astra Serif" w:hAnsi="PT Astra Serif"/>
          <w:color w:val="auto"/>
          <w:szCs w:val="28"/>
          <w:u w:val="none"/>
        </w:rPr>
        <w:t>9</w:t>
      </w:r>
      <w:r>
        <w:rPr>
          <w:rFonts w:ascii="PT Astra Serif" w:hAnsi="PT Astra Serif"/>
          <w:color w:val="auto"/>
          <w:szCs w:val="28"/>
          <w:u w:val="none"/>
        </w:rPr>
        <w:t>) </w:t>
      </w:r>
      <w:r w:rsidR="00004EDD">
        <w:rPr>
          <w:rFonts w:ascii="PT Astra Serif" w:hAnsi="PT Astra Serif"/>
          <w:color w:val="auto"/>
          <w:szCs w:val="28"/>
          <w:u w:val="none"/>
        </w:rPr>
        <w:t xml:space="preserve">в целях награждения </w:t>
      </w:r>
      <w:r w:rsidR="008E3E46" w:rsidRPr="001E2372">
        <w:rPr>
          <w:rFonts w:ascii="PT Astra Serif" w:hAnsi="PT Astra Serif"/>
          <w:color w:val="auto"/>
          <w:szCs w:val="28"/>
          <w:u w:val="none"/>
        </w:rPr>
        <w:t xml:space="preserve">лиц, </w:t>
      </w:r>
      <w:r w:rsidR="00483F28" w:rsidRPr="001E2372">
        <w:rPr>
          <w:rFonts w:ascii="PT Astra Serif" w:hAnsi="PT Astra Serif"/>
          <w:color w:val="auto"/>
          <w:szCs w:val="28"/>
          <w:u w:val="none"/>
        </w:rPr>
        <w:t>замещающих должности гражданской службы в государственных органах, не являющихся Правительством</w:t>
      </w:r>
      <w:r w:rsidR="008E3E46" w:rsidRPr="001E2372">
        <w:rPr>
          <w:rFonts w:ascii="PT Astra Serif" w:hAnsi="PT Astra Serif"/>
          <w:color w:val="auto"/>
          <w:szCs w:val="28"/>
          <w:u w:val="none"/>
        </w:rPr>
        <w:t>, – руководител</w:t>
      </w:r>
      <w:r w:rsidR="0092548A" w:rsidRPr="001E2372">
        <w:rPr>
          <w:rFonts w:ascii="PT Astra Serif" w:hAnsi="PT Astra Serif"/>
          <w:color w:val="auto"/>
          <w:szCs w:val="28"/>
          <w:u w:val="none"/>
        </w:rPr>
        <w:t xml:space="preserve">ямисоответствующих </w:t>
      </w:r>
      <w:r w:rsidR="008E3E46" w:rsidRPr="001E2372">
        <w:rPr>
          <w:rFonts w:ascii="PT Astra Serif" w:hAnsi="PT Astra Serif"/>
          <w:color w:val="auto"/>
          <w:szCs w:val="28"/>
          <w:u w:val="none"/>
        </w:rPr>
        <w:t>государственн</w:t>
      </w:r>
      <w:r w:rsidR="0092548A" w:rsidRPr="001E2372">
        <w:rPr>
          <w:rFonts w:ascii="PT Astra Serif" w:hAnsi="PT Astra Serif"/>
          <w:color w:val="auto"/>
          <w:szCs w:val="28"/>
          <w:u w:val="none"/>
        </w:rPr>
        <w:t>ых</w:t>
      </w:r>
      <w:r w:rsidR="008E3E46" w:rsidRPr="001E2372">
        <w:rPr>
          <w:rFonts w:ascii="PT Astra Serif" w:hAnsi="PT Astra Serif"/>
          <w:color w:val="auto"/>
          <w:szCs w:val="28"/>
          <w:u w:val="none"/>
        </w:rPr>
        <w:t xml:space="preserve"> орган</w:t>
      </w:r>
      <w:r w:rsidR="0092548A" w:rsidRPr="001E2372">
        <w:rPr>
          <w:rFonts w:ascii="PT Astra Serif" w:hAnsi="PT Astra Serif"/>
          <w:color w:val="auto"/>
          <w:szCs w:val="28"/>
          <w:u w:val="none"/>
        </w:rPr>
        <w:t>ов</w:t>
      </w:r>
      <w:r w:rsidR="008E3E46" w:rsidRPr="001E2372">
        <w:rPr>
          <w:rFonts w:ascii="PT Astra Serif" w:hAnsi="PT Astra Serif"/>
          <w:color w:val="auto"/>
          <w:szCs w:val="28"/>
          <w:u w:val="none"/>
        </w:rPr>
        <w:t>;</w:t>
      </w:r>
    </w:p>
    <w:p w:rsidR="00935A5B" w:rsidRPr="001E2372" w:rsidRDefault="00935A5B" w:rsidP="00935A5B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230D92">
        <w:rPr>
          <w:rFonts w:ascii="PT Astra Serif" w:hAnsi="PT Astra Serif"/>
          <w:color w:val="auto"/>
          <w:szCs w:val="28"/>
          <w:u w:val="none"/>
        </w:rPr>
        <w:t>0</w:t>
      </w:r>
      <w:r>
        <w:rPr>
          <w:rFonts w:ascii="PT Astra Serif" w:hAnsi="PT Astra Serif"/>
          <w:color w:val="auto"/>
          <w:szCs w:val="28"/>
          <w:u w:val="none"/>
        </w:rPr>
        <w:t>) </w:t>
      </w:r>
      <w:r w:rsidR="00004EDD">
        <w:rPr>
          <w:rFonts w:ascii="PT Astra Serif" w:hAnsi="PT Astra Serif"/>
          <w:color w:val="auto"/>
          <w:szCs w:val="28"/>
          <w:u w:val="none"/>
        </w:rPr>
        <w:t xml:space="preserve">в целях награждения 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лиц, замещающих должности гражданской службы в Правительстве, – руководителями </w:t>
      </w:r>
      <w:r w:rsidR="008A3657">
        <w:rPr>
          <w:rFonts w:ascii="PT Astra Serif" w:hAnsi="PT Astra Serif"/>
          <w:color w:val="auto"/>
          <w:szCs w:val="28"/>
          <w:u w:val="none"/>
        </w:rPr>
        <w:t xml:space="preserve">соответствующих </w:t>
      </w:r>
      <w:r w:rsidRPr="001E2372">
        <w:rPr>
          <w:rFonts w:ascii="PT Astra Serif" w:hAnsi="PT Astra Serif"/>
          <w:color w:val="auto"/>
          <w:szCs w:val="28"/>
          <w:u w:val="none"/>
        </w:rPr>
        <w:t>подразделений, образуемых в Правительстве;</w:t>
      </w:r>
    </w:p>
    <w:p w:rsidR="005B3261" w:rsidRDefault="008E3E46" w:rsidP="005E0195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ab/>
      </w:r>
      <w:r w:rsidR="00935A5B">
        <w:rPr>
          <w:rFonts w:ascii="PT Astra Serif" w:hAnsi="PT Astra Serif"/>
          <w:color w:val="auto"/>
          <w:szCs w:val="28"/>
          <w:u w:val="none"/>
        </w:rPr>
        <w:t>1</w:t>
      </w:r>
      <w:r w:rsidR="00230D92">
        <w:rPr>
          <w:rFonts w:ascii="PT Astra Serif" w:hAnsi="PT Astra Serif"/>
          <w:color w:val="auto"/>
          <w:szCs w:val="28"/>
          <w:u w:val="none"/>
        </w:rPr>
        <w:t>1</w:t>
      </w:r>
      <w:r w:rsidRPr="001E2372">
        <w:rPr>
          <w:rFonts w:ascii="PT Astra Serif" w:hAnsi="PT Astra Serif"/>
          <w:color w:val="auto"/>
          <w:szCs w:val="28"/>
          <w:u w:val="none"/>
        </w:rPr>
        <w:t>) </w:t>
      </w:r>
      <w:r w:rsidR="00004EDD">
        <w:rPr>
          <w:rFonts w:ascii="PT Astra Serif" w:hAnsi="PT Astra Serif"/>
          <w:color w:val="auto"/>
          <w:szCs w:val="28"/>
          <w:u w:val="none"/>
        </w:rPr>
        <w:t xml:space="preserve">в целях награждения </w:t>
      </w:r>
      <w:r w:rsidR="00311EB6">
        <w:rPr>
          <w:rFonts w:ascii="PT Astra Serif" w:hAnsi="PT Astra Serif"/>
          <w:color w:val="auto"/>
          <w:szCs w:val="28"/>
          <w:u w:val="none"/>
        </w:rPr>
        <w:t xml:space="preserve">председателя представительного органа муниципального образования, </w:t>
      </w:r>
      <w:r w:rsidR="005B3261">
        <w:rPr>
          <w:rFonts w:ascii="PT Astra Serif" w:hAnsi="PT Astra Serif"/>
          <w:color w:val="auto"/>
          <w:szCs w:val="28"/>
          <w:u w:val="none"/>
        </w:rPr>
        <w:t>главы муниципального образования, главы местной администрации, председателя контрольно</w:t>
      </w:r>
      <w:r w:rsidR="003F0C33">
        <w:rPr>
          <w:rFonts w:ascii="PT Astra Serif" w:hAnsi="PT Astra Serif"/>
          <w:color w:val="auto"/>
          <w:szCs w:val="28"/>
          <w:u w:val="none"/>
        </w:rPr>
        <w:t>-счётного</w:t>
      </w:r>
      <w:r w:rsidR="005B3261">
        <w:rPr>
          <w:rFonts w:ascii="PT Astra Serif" w:hAnsi="PT Astra Serif"/>
          <w:color w:val="auto"/>
          <w:szCs w:val="28"/>
          <w:u w:val="none"/>
        </w:rPr>
        <w:t xml:space="preserve"> органа муниципального </w:t>
      </w:r>
      <w:r w:rsidR="00004EDD">
        <w:rPr>
          <w:rFonts w:ascii="PT Astra Serif" w:hAnsi="PT Astra Serif"/>
          <w:color w:val="auto"/>
          <w:szCs w:val="28"/>
          <w:u w:val="none"/>
        </w:rPr>
        <w:br/>
      </w:r>
      <w:r w:rsidR="005B3261">
        <w:rPr>
          <w:rFonts w:ascii="PT Astra Serif" w:hAnsi="PT Astra Serif"/>
          <w:color w:val="auto"/>
          <w:szCs w:val="28"/>
          <w:u w:val="none"/>
        </w:rPr>
        <w:t xml:space="preserve">образования, руководителя избирательной комиссии муниципального образования, </w:t>
      </w:r>
      <w:r w:rsidR="005B3261" w:rsidRPr="001E2372">
        <w:rPr>
          <w:rFonts w:ascii="PT Astra Serif" w:hAnsi="PT Astra Serif"/>
          <w:color w:val="auto"/>
          <w:szCs w:val="28"/>
          <w:u w:val="none"/>
        </w:rPr>
        <w:t>–</w:t>
      </w:r>
      <w:r w:rsidR="005B3261">
        <w:rPr>
          <w:rFonts w:ascii="PT Astra Serif" w:hAnsi="PT Astra Serif"/>
          <w:color w:val="auto"/>
          <w:szCs w:val="28"/>
          <w:u w:val="none"/>
        </w:rPr>
        <w:t xml:space="preserve"> заместителями указанных лиц;</w:t>
      </w:r>
    </w:p>
    <w:p w:rsidR="005B3261" w:rsidRPr="005B3261" w:rsidRDefault="005B3261" w:rsidP="005B326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</w:r>
      <w:r w:rsidRPr="005B3261">
        <w:rPr>
          <w:rFonts w:ascii="PT Astra Serif" w:hAnsi="PT Astra Serif"/>
          <w:color w:val="auto"/>
          <w:szCs w:val="28"/>
          <w:u w:val="none"/>
        </w:rPr>
        <w:t>1</w:t>
      </w:r>
      <w:r w:rsidR="00230D92">
        <w:rPr>
          <w:rFonts w:ascii="PT Astra Serif" w:hAnsi="PT Astra Serif"/>
          <w:color w:val="auto"/>
          <w:szCs w:val="28"/>
          <w:u w:val="none"/>
        </w:rPr>
        <w:t>2</w:t>
      </w:r>
      <w:r w:rsidRPr="005B3261">
        <w:rPr>
          <w:rFonts w:ascii="PT Astra Serif" w:hAnsi="PT Astra Serif"/>
          <w:color w:val="auto"/>
          <w:szCs w:val="28"/>
          <w:u w:val="none"/>
        </w:rPr>
        <w:t>) </w:t>
      </w:r>
      <w:r w:rsidR="001A796E">
        <w:rPr>
          <w:rFonts w:ascii="PT Astra Serif" w:hAnsi="PT Astra Serif"/>
          <w:color w:val="auto"/>
          <w:szCs w:val="28"/>
          <w:u w:val="none"/>
        </w:rPr>
        <w:t xml:space="preserve">в целях награждения </w:t>
      </w:r>
      <w:r w:rsidRPr="005B3261">
        <w:rPr>
          <w:rFonts w:ascii="PT Astra Serif" w:hAnsi="PT Astra Serif" w:cs="PT Astra Serif"/>
          <w:color w:val="auto"/>
          <w:szCs w:val="28"/>
          <w:u w:val="none"/>
        </w:rPr>
        <w:t>депутат</w:t>
      </w:r>
      <w:r>
        <w:rPr>
          <w:rFonts w:ascii="PT Astra Serif" w:hAnsi="PT Astra Serif" w:cs="PT Astra Serif"/>
          <w:color w:val="auto"/>
          <w:szCs w:val="28"/>
          <w:u w:val="none"/>
        </w:rPr>
        <w:t>а</w:t>
      </w:r>
      <w:r w:rsidRPr="005B3261">
        <w:rPr>
          <w:rFonts w:ascii="PT Astra Serif" w:hAnsi="PT Astra Serif" w:cs="PT Astra Serif"/>
          <w:color w:val="auto"/>
          <w:szCs w:val="28"/>
          <w:u w:val="none"/>
        </w:rPr>
        <w:t>, замещающ</w:t>
      </w:r>
      <w:r>
        <w:rPr>
          <w:rFonts w:ascii="PT Astra Serif" w:hAnsi="PT Astra Serif" w:cs="PT Astra Serif"/>
          <w:color w:val="auto"/>
          <w:szCs w:val="28"/>
          <w:u w:val="none"/>
        </w:rPr>
        <w:t>его</w:t>
      </w:r>
      <w:r w:rsidRPr="005B3261">
        <w:rPr>
          <w:rFonts w:ascii="PT Astra Serif" w:hAnsi="PT Astra Serif" w:cs="PT Astra Serif"/>
          <w:color w:val="auto"/>
          <w:szCs w:val="28"/>
          <w:u w:val="none"/>
        </w:rPr>
        <w:t xml:space="preserve"> должность в представительном органе муниципального образования</w:t>
      </w:r>
      <w:r>
        <w:rPr>
          <w:rFonts w:ascii="PT Astra Serif" w:hAnsi="PT Astra Serif" w:cs="PT Astra Serif"/>
          <w:color w:val="auto"/>
          <w:szCs w:val="28"/>
          <w:u w:val="none"/>
        </w:rPr>
        <w:t xml:space="preserve"> (за исключением должности председателя представительного органа муниципального образования)</w:t>
      </w:r>
      <w:r w:rsidRPr="005B3261">
        <w:rPr>
          <w:rFonts w:ascii="PT Astra Serif" w:hAnsi="PT Astra Serif" w:cs="PT Astra Serif"/>
          <w:color w:val="auto"/>
          <w:szCs w:val="28"/>
          <w:u w:val="none"/>
        </w:rPr>
        <w:t>,</w:t>
      </w:r>
      <w:r w:rsidRPr="001E2372">
        <w:rPr>
          <w:rFonts w:ascii="PT Astra Serif" w:hAnsi="PT Astra Serif"/>
          <w:color w:val="auto"/>
          <w:szCs w:val="28"/>
          <w:u w:val="none"/>
        </w:rPr>
        <w:t>–</w:t>
      </w:r>
      <w:r w:rsidRPr="005B3261">
        <w:rPr>
          <w:rFonts w:ascii="PT Astra Serif" w:hAnsi="PT Astra Serif" w:cs="PT Astra Serif"/>
          <w:color w:val="auto"/>
          <w:szCs w:val="28"/>
          <w:u w:val="none"/>
        </w:rPr>
        <w:t>председател</w:t>
      </w:r>
      <w:r>
        <w:rPr>
          <w:rFonts w:ascii="PT Astra Serif" w:hAnsi="PT Astra Serif" w:cs="PT Astra Serif"/>
          <w:color w:val="auto"/>
          <w:szCs w:val="28"/>
          <w:u w:val="none"/>
        </w:rPr>
        <w:t>ем</w:t>
      </w:r>
      <w:r w:rsidRPr="005B3261">
        <w:rPr>
          <w:rFonts w:ascii="PT Astra Serif" w:hAnsi="PT Astra Serif" w:cs="PT Astra Serif"/>
          <w:color w:val="auto"/>
          <w:szCs w:val="28"/>
          <w:u w:val="none"/>
        </w:rPr>
        <w:t xml:space="preserve"> представительного органа муниципального образования</w:t>
      </w:r>
      <w:r w:rsidR="00BF2956">
        <w:rPr>
          <w:rFonts w:ascii="PT Astra Serif" w:hAnsi="PT Astra Serif" w:cs="PT Astra Serif"/>
          <w:color w:val="auto"/>
          <w:szCs w:val="28"/>
          <w:u w:val="none"/>
        </w:rPr>
        <w:t>;</w:t>
      </w:r>
    </w:p>
    <w:p w:rsidR="0092548A" w:rsidRDefault="00BF2956" w:rsidP="005E0195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  <w:t>1</w:t>
      </w:r>
      <w:r w:rsidR="00230D92">
        <w:rPr>
          <w:rFonts w:ascii="PT Astra Serif" w:hAnsi="PT Astra Serif"/>
          <w:color w:val="auto"/>
          <w:szCs w:val="28"/>
          <w:u w:val="none"/>
        </w:rPr>
        <w:t>3</w:t>
      </w:r>
      <w:r>
        <w:rPr>
          <w:rFonts w:ascii="PT Astra Serif" w:hAnsi="PT Astra Serif"/>
          <w:color w:val="auto"/>
          <w:szCs w:val="28"/>
          <w:u w:val="none"/>
        </w:rPr>
        <w:t>) </w:t>
      </w:r>
      <w:r w:rsidR="001A796E">
        <w:rPr>
          <w:rFonts w:ascii="PT Astra Serif" w:hAnsi="PT Astra Serif"/>
          <w:color w:val="auto"/>
          <w:szCs w:val="28"/>
          <w:u w:val="none"/>
        </w:rPr>
        <w:t xml:space="preserve">в целях награждения </w:t>
      </w:r>
      <w:r>
        <w:rPr>
          <w:rFonts w:ascii="PT Astra Serif" w:hAnsi="PT Astra Serif"/>
          <w:color w:val="auto"/>
          <w:szCs w:val="28"/>
          <w:u w:val="none"/>
        </w:rPr>
        <w:t xml:space="preserve">лиц, замещающих </w:t>
      </w:r>
      <w:r w:rsidR="004248D5" w:rsidRPr="001E2372">
        <w:rPr>
          <w:rFonts w:ascii="PT Astra Serif" w:hAnsi="PT Astra Serif"/>
          <w:color w:val="auto"/>
          <w:szCs w:val="28"/>
          <w:u w:val="none"/>
        </w:rPr>
        <w:t>должности муниципальной службы</w:t>
      </w:r>
      <w:r w:rsidR="0092548A" w:rsidRPr="001E2372">
        <w:rPr>
          <w:rFonts w:ascii="PT Astra Serif" w:hAnsi="PT Astra Serif"/>
          <w:color w:val="auto"/>
          <w:szCs w:val="28"/>
          <w:u w:val="none"/>
        </w:rPr>
        <w:t>,</w:t>
      </w:r>
      <w:r w:rsidR="004248D5" w:rsidRPr="001E2372">
        <w:rPr>
          <w:rFonts w:ascii="PT Astra Serif" w:hAnsi="PT Astra Serif"/>
          <w:color w:val="auto"/>
          <w:szCs w:val="28"/>
          <w:u w:val="none"/>
        </w:rPr>
        <w:t xml:space="preserve"> – </w:t>
      </w:r>
      <w:r w:rsidR="00E162BD" w:rsidRPr="001E2372">
        <w:rPr>
          <w:rFonts w:ascii="PT Astra Serif" w:hAnsi="PT Astra Serif"/>
          <w:color w:val="auto"/>
          <w:szCs w:val="28"/>
          <w:u w:val="none"/>
        </w:rPr>
        <w:t>руководител</w:t>
      </w:r>
      <w:r w:rsidR="0092548A" w:rsidRPr="001E2372">
        <w:rPr>
          <w:rFonts w:ascii="PT Astra Serif" w:hAnsi="PT Astra Serif"/>
          <w:color w:val="auto"/>
          <w:szCs w:val="28"/>
          <w:u w:val="none"/>
        </w:rPr>
        <w:t xml:space="preserve">ямисоответствующих </w:t>
      </w:r>
      <w:r w:rsidR="00007A8A">
        <w:rPr>
          <w:rFonts w:ascii="PT Astra Serif" w:hAnsi="PT Astra Serif"/>
          <w:color w:val="auto"/>
          <w:szCs w:val="28"/>
          <w:u w:val="none"/>
        </w:rPr>
        <w:t xml:space="preserve">муниципальных </w:t>
      </w:r>
      <w:r w:rsidR="00E162BD" w:rsidRPr="001E2372">
        <w:rPr>
          <w:rFonts w:ascii="PT Astra Serif" w:hAnsi="PT Astra Serif"/>
          <w:color w:val="auto"/>
          <w:szCs w:val="28"/>
          <w:u w:val="none"/>
        </w:rPr>
        <w:t>орган</w:t>
      </w:r>
      <w:r w:rsidR="0092548A" w:rsidRPr="001E2372">
        <w:rPr>
          <w:rFonts w:ascii="PT Astra Serif" w:hAnsi="PT Astra Serif"/>
          <w:color w:val="auto"/>
          <w:szCs w:val="28"/>
          <w:u w:val="none"/>
        </w:rPr>
        <w:t>ов</w:t>
      </w:r>
      <w:r w:rsidR="001A796E">
        <w:rPr>
          <w:rFonts w:ascii="PT Astra Serif" w:hAnsi="PT Astra Serif"/>
          <w:color w:val="auto"/>
          <w:szCs w:val="28"/>
          <w:u w:val="none"/>
        </w:rPr>
        <w:t>;</w:t>
      </w:r>
    </w:p>
    <w:p w:rsidR="004C40B1" w:rsidRDefault="003F67EC" w:rsidP="003F67E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</w:r>
      <w:r w:rsidR="001A796E">
        <w:rPr>
          <w:rFonts w:ascii="PT Astra Serif" w:hAnsi="PT Astra Serif"/>
          <w:color w:val="auto"/>
          <w:szCs w:val="28"/>
          <w:u w:val="none"/>
        </w:rPr>
        <w:t xml:space="preserve">14) в целях награждения </w:t>
      </w:r>
      <w:r w:rsidR="00007A8A">
        <w:rPr>
          <w:rFonts w:ascii="PT Astra Serif" w:hAnsi="PT Astra Serif"/>
          <w:color w:val="auto"/>
          <w:szCs w:val="28"/>
          <w:u w:val="none"/>
        </w:rPr>
        <w:t xml:space="preserve">лиц, </w:t>
      </w:r>
      <w:r w:rsidR="00634C46">
        <w:rPr>
          <w:rFonts w:ascii="PT Astra Serif" w:hAnsi="PT Astra Serif"/>
          <w:color w:val="auto"/>
          <w:szCs w:val="28"/>
          <w:u w:val="none"/>
        </w:rPr>
        <w:t xml:space="preserve">освобождённых от </w:t>
      </w:r>
      <w:r w:rsidR="00007A8A">
        <w:rPr>
          <w:rFonts w:ascii="PT Astra Serif" w:hAnsi="PT Astra Serif"/>
          <w:color w:val="auto"/>
          <w:szCs w:val="28"/>
          <w:u w:val="none"/>
        </w:rPr>
        <w:t>замеща</w:t>
      </w:r>
      <w:r w:rsidR="00634C46">
        <w:rPr>
          <w:rFonts w:ascii="PT Astra Serif" w:hAnsi="PT Astra Serif"/>
          <w:color w:val="auto"/>
          <w:szCs w:val="28"/>
          <w:u w:val="none"/>
        </w:rPr>
        <w:t xml:space="preserve">емых </w:t>
      </w:r>
      <w:r w:rsidR="004C40B1">
        <w:rPr>
          <w:rFonts w:ascii="PT Astra Serif" w:hAnsi="PT Astra Serif"/>
          <w:color w:val="auto"/>
          <w:szCs w:val="28"/>
          <w:u w:val="none"/>
        </w:rPr>
        <w:t>государственны</w:t>
      </w:r>
      <w:r w:rsidR="00634C46">
        <w:rPr>
          <w:rFonts w:ascii="PT Astra Serif" w:hAnsi="PT Astra Serif"/>
          <w:color w:val="auto"/>
          <w:szCs w:val="28"/>
          <w:u w:val="none"/>
        </w:rPr>
        <w:t>х</w:t>
      </w:r>
      <w:r w:rsidR="004C40B1">
        <w:rPr>
          <w:rFonts w:ascii="PT Astra Serif" w:hAnsi="PT Astra Serif"/>
          <w:color w:val="auto"/>
          <w:szCs w:val="28"/>
          <w:u w:val="none"/>
        </w:rPr>
        <w:t xml:space="preserve"> должност</w:t>
      </w:r>
      <w:r w:rsidR="00634C46">
        <w:rPr>
          <w:rFonts w:ascii="PT Astra Serif" w:hAnsi="PT Astra Serif"/>
          <w:color w:val="auto"/>
          <w:szCs w:val="28"/>
          <w:u w:val="none"/>
        </w:rPr>
        <w:t>ей</w:t>
      </w:r>
      <w:r w:rsidR="004C40B1">
        <w:rPr>
          <w:rFonts w:ascii="PT Astra Serif" w:hAnsi="PT Astra Serif"/>
          <w:color w:val="auto"/>
          <w:szCs w:val="28"/>
          <w:u w:val="none"/>
        </w:rPr>
        <w:t>, муниципальны</w:t>
      </w:r>
      <w:r w:rsidR="00634C46">
        <w:rPr>
          <w:rFonts w:ascii="PT Astra Serif" w:hAnsi="PT Astra Serif"/>
          <w:color w:val="auto"/>
          <w:szCs w:val="28"/>
          <w:u w:val="none"/>
        </w:rPr>
        <w:t>х</w:t>
      </w:r>
      <w:r w:rsidR="004C40B1">
        <w:rPr>
          <w:rFonts w:ascii="PT Astra Serif" w:hAnsi="PT Astra Serif"/>
          <w:color w:val="auto"/>
          <w:szCs w:val="28"/>
          <w:u w:val="none"/>
        </w:rPr>
        <w:t xml:space="preserve"> должност</w:t>
      </w:r>
      <w:r w:rsidR="00634C46">
        <w:rPr>
          <w:rFonts w:ascii="PT Astra Serif" w:hAnsi="PT Astra Serif"/>
          <w:color w:val="auto"/>
          <w:szCs w:val="28"/>
          <w:u w:val="none"/>
        </w:rPr>
        <w:t>ей</w:t>
      </w:r>
      <w:r w:rsidR="004C40B1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634C46">
        <w:rPr>
          <w:rFonts w:ascii="PT Astra Serif" w:hAnsi="PT Astra Serif"/>
          <w:color w:val="auto"/>
          <w:szCs w:val="28"/>
          <w:u w:val="none"/>
        </w:rPr>
        <w:t xml:space="preserve">уволенных с </w:t>
      </w:r>
      <w:r w:rsidR="004C40B1">
        <w:rPr>
          <w:rFonts w:ascii="PT Astra Serif" w:hAnsi="PT Astra Serif"/>
          <w:color w:val="auto"/>
          <w:szCs w:val="28"/>
          <w:u w:val="none"/>
        </w:rPr>
        <w:t>гражданской службы</w:t>
      </w:r>
      <w:r w:rsidR="00634C46">
        <w:rPr>
          <w:rFonts w:ascii="PT Astra Serif" w:hAnsi="PT Astra Serif"/>
          <w:color w:val="auto"/>
          <w:szCs w:val="28"/>
          <w:u w:val="none"/>
        </w:rPr>
        <w:t>, му</w:t>
      </w:r>
      <w:r w:rsidR="004C40B1">
        <w:rPr>
          <w:rFonts w:ascii="PT Astra Serif" w:hAnsi="PT Astra Serif"/>
          <w:color w:val="auto"/>
          <w:szCs w:val="28"/>
          <w:u w:val="none"/>
        </w:rPr>
        <w:t>ниципальной службы</w:t>
      </w:r>
      <w:r w:rsidR="005D1BA8">
        <w:rPr>
          <w:rFonts w:ascii="PT Astra Serif" w:hAnsi="PT Astra Serif"/>
          <w:color w:val="auto"/>
          <w:szCs w:val="28"/>
          <w:u w:val="none"/>
        </w:rPr>
        <w:t xml:space="preserve"> в связи с выходом на пенсию</w:t>
      </w:r>
      <w:r w:rsidR="004C40B1">
        <w:rPr>
          <w:rFonts w:ascii="PT Astra Serif" w:hAnsi="PT Astra Serif"/>
          <w:color w:val="auto"/>
          <w:szCs w:val="28"/>
          <w:u w:val="none"/>
        </w:rPr>
        <w:t>:</w:t>
      </w:r>
    </w:p>
    <w:p w:rsidR="004C40B1" w:rsidRDefault="004C40B1" w:rsidP="003F67E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</w:r>
      <w:r w:rsidR="001A796E">
        <w:rPr>
          <w:rFonts w:ascii="PT Astra Serif" w:hAnsi="PT Astra Serif"/>
          <w:color w:val="auto"/>
          <w:szCs w:val="28"/>
          <w:u w:val="none"/>
        </w:rPr>
        <w:t>а</w:t>
      </w:r>
      <w:r>
        <w:rPr>
          <w:rFonts w:ascii="PT Astra Serif" w:hAnsi="PT Astra Serif"/>
          <w:color w:val="auto"/>
          <w:szCs w:val="28"/>
          <w:u w:val="none"/>
        </w:rPr>
        <w:t>) </w:t>
      </w:r>
      <w:r w:rsidR="001A796E">
        <w:rPr>
          <w:rFonts w:ascii="PT Astra Serif" w:hAnsi="PT Astra Serif"/>
          <w:color w:val="auto"/>
          <w:szCs w:val="28"/>
          <w:u w:val="none"/>
        </w:rPr>
        <w:t xml:space="preserve">если эти </w:t>
      </w:r>
      <w:r>
        <w:rPr>
          <w:rFonts w:ascii="PT Astra Serif" w:hAnsi="PT Astra Serif"/>
          <w:color w:val="auto"/>
          <w:szCs w:val="28"/>
          <w:u w:val="none"/>
        </w:rPr>
        <w:t>лиц</w:t>
      </w:r>
      <w:r w:rsidR="001A796E">
        <w:rPr>
          <w:rFonts w:ascii="PT Astra Serif" w:hAnsi="PT Astra Serif"/>
          <w:color w:val="auto"/>
          <w:szCs w:val="28"/>
          <w:u w:val="none"/>
        </w:rPr>
        <w:t>а</w:t>
      </w:r>
      <w:r w:rsidR="008E16CA">
        <w:rPr>
          <w:rFonts w:ascii="PT Astra Serif" w:hAnsi="PT Astra Serif"/>
          <w:color w:val="auto"/>
          <w:szCs w:val="28"/>
          <w:u w:val="none"/>
        </w:rPr>
        <w:t>замеща</w:t>
      </w:r>
      <w:r w:rsidR="001A796E">
        <w:rPr>
          <w:rFonts w:ascii="PT Astra Serif" w:hAnsi="PT Astra Serif"/>
          <w:color w:val="auto"/>
          <w:szCs w:val="28"/>
          <w:u w:val="none"/>
        </w:rPr>
        <w:t>ли</w:t>
      </w:r>
      <w:r w:rsidR="008E16CA">
        <w:rPr>
          <w:rFonts w:ascii="PT Astra Serif" w:hAnsi="PT Astra Serif"/>
          <w:color w:val="auto"/>
          <w:szCs w:val="28"/>
          <w:u w:val="none"/>
        </w:rPr>
        <w:t xml:space="preserve"> государственные должности, указанные </w:t>
      </w:r>
      <w:r w:rsidR="00322A13">
        <w:rPr>
          <w:rFonts w:ascii="PT Astra Serif" w:hAnsi="PT Astra Serif"/>
          <w:color w:val="auto"/>
          <w:szCs w:val="28"/>
          <w:u w:val="none"/>
        </w:rPr>
        <w:br/>
      </w:r>
      <w:r w:rsidR="008E16CA">
        <w:rPr>
          <w:rFonts w:ascii="PT Astra Serif" w:hAnsi="PT Astra Serif"/>
          <w:color w:val="auto"/>
          <w:szCs w:val="28"/>
          <w:u w:val="none"/>
        </w:rPr>
        <w:t>в пунктах 1, 3</w:t>
      </w:r>
      <w:r w:rsidR="00CA1920">
        <w:rPr>
          <w:rFonts w:ascii="PT Astra Serif" w:hAnsi="PT Astra Serif"/>
          <w:color w:val="auto"/>
          <w:szCs w:val="28"/>
          <w:u w:val="none"/>
        </w:rPr>
        <w:t xml:space="preserve"> и</w:t>
      </w:r>
      <w:r w:rsidR="008E16CA">
        <w:rPr>
          <w:rFonts w:ascii="PT Astra Serif" w:hAnsi="PT Astra Serif"/>
          <w:color w:val="auto"/>
          <w:szCs w:val="28"/>
          <w:u w:val="none"/>
        </w:rPr>
        <w:t xml:space="preserve"> 5 статьи 3 Закона о государственных должностях</w:t>
      </w:r>
      <w:r w:rsidR="00CA1920">
        <w:rPr>
          <w:rFonts w:ascii="PT Astra Serif" w:hAnsi="PT Astra Serif"/>
          <w:color w:val="auto"/>
          <w:szCs w:val="28"/>
          <w:u w:val="none"/>
        </w:rPr>
        <w:t>,</w:t>
      </w:r>
      <w:r w:rsidR="00CA1920" w:rsidRPr="001E2372">
        <w:rPr>
          <w:rFonts w:ascii="PT Astra Serif" w:hAnsi="PT Astra Serif"/>
          <w:color w:val="auto"/>
          <w:szCs w:val="28"/>
          <w:u w:val="none"/>
        </w:rPr>
        <w:t>–</w:t>
      </w:r>
      <w:r w:rsidR="00CA1920">
        <w:rPr>
          <w:rFonts w:ascii="PT Astra Serif" w:hAnsi="PT Astra Serif"/>
          <w:color w:val="auto"/>
          <w:szCs w:val="28"/>
          <w:u w:val="none"/>
        </w:rPr>
        <w:t xml:space="preserve"> Правительством;</w:t>
      </w:r>
    </w:p>
    <w:p w:rsidR="00851FD6" w:rsidRDefault="00CA1920" w:rsidP="003F67E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</w:r>
      <w:r w:rsidR="00626B9B">
        <w:rPr>
          <w:rFonts w:ascii="PT Astra Serif" w:hAnsi="PT Astra Serif"/>
          <w:color w:val="auto"/>
          <w:szCs w:val="28"/>
          <w:u w:val="none"/>
        </w:rPr>
        <w:t>б</w:t>
      </w:r>
      <w:r>
        <w:rPr>
          <w:rFonts w:ascii="PT Astra Serif" w:hAnsi="PT Astra Serif"/>
          <w:color w:val="auto"/>
          <w:szCs w:val="28"/>
          <w:u w:val="none"/>
        </w:rPr>
        <w:t>) </w:t>
      </w:r>
      <w:r w:rsidR="00322A13">
        <w:rPr>
          <w:rFonts w:ascii="PT Astra Serif" w:hAnsi="PT Astra Serif"/>
          <w:color w:val="auto"/>
          <w:szCs w:val="28"/>
          <w:u w:val="none"/>
        </w:rPr>
        <w:t xml:space="preserve">если эти лица </w:t>
      </w:r>
      <w:r>
        <w:rPr>
          <w:rFonts w:ascii="PT Astra Serif" w:hAnsi="PT Astra Serif"/>
          <w:color w:val="auto"/>
          <w:szCs w:val="28"/>
          <w:u w:val="none"/>
        </w:rPr>
        <w:t>замеща</w:t>
      </w:r>
      <w:r w:rsidR="00322A13">
        <w:rPr>
          <w:rFonts w:ascii="PT Astra Serif" w:hAnsi="PT Astra Serif"/>
          <w:color w:val="auto"/>
          <w:szCs w:val="28"/>
          <w:u w:val="none"/>
        </w:rPr>
        <w:t>ли</w:t>
      </w:r>
      <w:r>
        <w:rPr>
          <w:rFonts w:ascii="PT Astra Serif" w:hAnsi="PT Astra Serif"/>
          <w:color w:val="auto"/>
          <w:szCs w:val="28"/>
          <w:u w:val="none"/>
        </w:rPr>
        <w:t xml:space="preserve"> государственные должности, указанные </w:t>
      </w:r>
      <w:r w:rsidR="00322A13">
        <w:rPr>
          <w:rFonts w:ascii="PT Astra Serif" w:hAnsi="PT Astra Serif"/>
          <w:color w:val="auto"/>
          <w:szCs w:val="28"/>
          <w:u w:val="none"/>
        </w:rPr>
        <w:br/>
      </w:r>
      <w:r>
        <w:rPr>
          <w:rFonts w:ascii="PT Astra Serif" w:hAnsi="PT Astra Serif"/>
          <w:color w:val="auto"/>
          <w:szCs w:val="28"/>
          <w:u w:val="none"/>
        </w:rPr>
        <w:t xml:space="preserve">в </w:t>
      </w:r>
      <w:r w:rsidR="00322A13">
        <w:rPr>
          <w:rFonts w:ascii="PT Astra Serif" w:hAnsi="PT Astra Serif"/>
          <w:color w:val="auto"/>
          <w:szCs w:val="28"/>
          <w:u w:val="none"/>
        </w:rPr>
        <w:t xml:space="preserve">пунктах </w:t>
      </w:r>
      <w:r w:rsidR="00B44488">
        <w:rPr>
          <w:rFonts w:ascii="PT Astra Serif" w:hAnsi="PT Astra Serif"/>
          <w:color w:val="auto"/>
          <w:szCs w:val="28"/>
          <w:u w:val="none"/>
        </w:rPr>
        <w:t xml:space="preserve">2, 4 и </w:t>
      </w:r>
      <w:r w:rsidR="00B9357B">
        <w:rPr>
          <w:rFonts w:ascii="PT Astra Serif" w:hAnsi="PT Astra Serif"/>
          <w:color w:val="auto"/>
          <w:szCs w:val="28"/>
          <w:u w:val="none"/>
        </w:rPr>
        <w:t>6-</w:t>
      </w:r>
      <w:r w:rsidR="00851FD6">
        <w:rPr>
          <w:rFonts w:ascii="PT Astra Serif" w:hAnsi="PT Astra Serif"/>
          <w:color w:val="auto"/>
          <w:szCs w:val="28"/>
          <w:u w:val="none"/>
        </w:rPr>
        <w:t>21статьи 3 Закона о государственных должностях, должности гражданской службы – соответствующим государственным органом;</w:t>
      </w:r>
    </w:p>
    <w:p w:rsidR="00CA1920" w:rsidRDefault="00851FD6" w:rsidP="003F67E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</w:r>
      <w:r w:rsidR="00626B9B">
        <w:rPr>
          <w:rFonts w:ascii="PT Astra Serif" w:hAnsi="PT Astra Serif"/>
          <w:color w:val="auto"/>
          <w:szCs w:val="28"/>
          <w:u w:val="none"/>
        </w:rPr>
        <w:t>в</w:t>
      </w:r>
      <w:r>
        <w:rPr>
          <w:rFonts w:ascii="PT Astra Serif" w:hAnsi="PT Astra Serif"/>
          <w:color w:val="auto"/>
          <w:szCs w:val="28"/>
          <w:u w:val="none"/>
        </w:rPr>
        <w:t>) </w:t>
      </w:r>
      <w:r w:rsidR="00322A13">
        <w:rPr>
          <w:rFonts w:ascii="PT Astra Serif" w:hAnsi="PT Astra Serif"/>
          <w:color w:val="auto"/>
          <w:szCs w:val="28"/>
          <w:u w:val="none"/>
        </w:rPr>
        <w:t xml:space="preserve">если эти лица </w:t>
      </w:r>
      <w:r>
        <w:rPr>
          <w:rFonts w:ascii="PT Astra Serif" w:hAnsi="PT Astra Serif"/>
          <w:color w:val="auto"/>
          <w:szCs w:val="28"/>
          <w:u w:val="none"/>
        </w:rPr>
        <w:t>замеща</w:t>
      </w:r>
      <w:r w:rsidR="00322A13">
        <w:rPr>
          <w:rFonts w:ascii="PT Astra Serif" w:hAnsi="PT Astra Serif"/>
          <w:color w:val="auto"/>
          <w:szCs w:val="28"/>
          <w:u w:val="none"/>
        </w:rPr>
        <w:t>ли</w:t>
      </w:r>
      <w:r>
        <w:rPr>
          <w:rFonts w:ascii="PT Astra Serif" w:hAnsi="PT Astra Serif"/>
          <w:color w:val="auto"/>
          <w:szCs w:val="28"/>
          <w:u w:val="none"/>
        </w:rPr>
        <w:t xml:space="preserve"> государственные должности, указанные </w:t>
      </w:r>
      <w:r w:rsidR="007300BE">
        <w:rPr>
          <w:rFonts w:ascii="PT Astra Serif" w:hAnsi="PT Astra Serif"/>
          <w:color w:val="auto"/>
          <w:szCs w:val="28"/>
          <w:u w:val="none"/>
        </w:rPr>
        <w:br/>
      </w:r>
      <w:r>
        <w:rPr>
          <w:rFonts w:ascii="PT Astra Serif" w:hAnsi="PT Astra Serif"/>
          <w:color w:val="auto"/>
          <w:szCs w:val="28"/>
          <w:u w:val="none"/>
        </w:rPr>
        <w:t xml:space="preserve">в пунктах 22, 24 и 25 статьи 3 Закона о государственных должностях, </w:t>
      </w:r>
      <w:r w:rsidR="008D7DAF">
        <w:rPr>
          <w:rFonts w:ascii="PT Astra Serif" w:hAnsi="PT Astra Serif"/>
          <w:color w:val="auto"/>
          <w:szCs w:val="28"/>
          <w:u w:val="none"/>
        </w:rPr>
        <w:t>– о</w:t>
      </w:r>
      <w:r>
        <w:rPr>
          <w:rFonts w:ascii="PT Astra Serif" w:hAnsi="PT Astra Serif"/>
          <w:color w:val="auto"/>
          <w:szCs w:val="28"/>
          <w:u w:val="none"/>
        </w:rPr>
        <w:t xml:space="preserve">дним из лиц, замещающих </w:t>
      </w:r>
      <w:r w:rsidR="007300BE">
        <w:rPr>
          <w:rFonts w:ascii="PT Astra Serif" w:hAnsi="PT Astra Serif"/>
          <w:color w:val="auto"/>
          <w:szCs w:val="28"/>
          <w:u w:val="none"/>
        </w:rPr>
        <w:t xml:space="preserve">эти </w:t>
      </w:r>
      <w:r>
        <w:rPr>
          <w:rFonts w:ascii="PT Astra Serif" w:hAnsi="PT Astra Serif"/>
          <w:color w:val="auto"/>
          <w:szCs w:val="28"/>
          <w:u w:val="none"/>
        </w:rPr>
        <w:t>государственные должности;</w:t>
      </w:r>
    </w:p>
    <w:p w:rsidR="008D7DAF" w:rsidRDefault="008D7DAF" w:rsidP="003F67E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</w:r>
      <w:r w:rsidR="00626B9B">
        <w:rPr>
          <w:rFonts w:ascii="PT Astra Serif" w:hAnsi="PT Astra Serif"/>
          <w:color w:val="auto"/>
          <w:szCs w:val="28"/>
          <w:u w:val="none"/>
        </w:rPr>
        <w:t>г</w:t>
      </w:r>
      <w:r>
        <w:rPr>
          <w:rFonts w:ascii="PT Astra Serif" w:hAnsi="PT Astra Serif"/>
          <w:color w:val="auto"/>
          <w:szCs w:val="28"/>
          <w:u w:val="none"/>
        </w:rPr>
        <w:t>) </w:t>
      </w:r>
      <w:r w:rsidR="00626B9B">
        <w:rPr>
          <w:rFonts w:ascii="PT Astra Serif" w:hAnsi="PT Astra Serif"/>
          <w:color w:val="auto"/>
          <w:szCs w:val="28"/>
          <w:u w:val="none"/>
        </w:rPr>
        <w:t xml:space="preserve">если это лицо </w:t>
      </w:r>
      <w:r>
        <w:rPr>
          <w:rFonts w:ascii="PT Astra Serif" w:hAnsi="PT Astra Serif"/>
          <w:color w:val="auto"/>
          <w:szCs w:val="28"/>
          <w:u w:val="none"/>
        </w:rPr>
        <w:t>замеща</w:t>
      </w:r>
      <w:r w:rsidR="00626B9B">
        <w:rPr>
          <w:rFonts w:ascii="PT Astra Serif" w:hAnsi="PT Astra Serif"/>
          <w:color w:val="auto"/>
          <w:szCs w:val="28"/>
          <w:u w:val="none"/>
        </w:rPr>
        <w:t>ло</w:t>
      </w:r>
      <w:r>
        <w:rPr>
          <w:rFonts w:ascii="PT Astra Serif" w:hAnsi="PT Astra Serif"/>
          <w:color w:val="auto"/>
          <w:szCs w:val="28"/>
          <w:u w:val="none"/>
        </w:rPr>
        <w:t xml:space="preserve"> должность главы муниципального образования, – представительным органом муниципального образования;</w:t>
      </w:r>
    </w:p>
    <w:p w:rsidR="00CA1920" w:rsidRDefault="008D7DAF" w:rsidP="003F67E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</w:r>
      <w:r w:rsidR="00626B9B">
        <w:rPr>
          <w:rFonts w:ascii="PT Astra Serif" w:hAnsi="PT Astra Serif"/>
          <w:color w:val="auto"/>
          <w:szCs w:val="28"/>
          <w:u w:val="none"/>
        </w:rPr>
        <w:t>д</w:t>
      </w:r>
      <w:r>
        <w:rPr>
          <w:rFonts w:ascii="PT Astra Serif" w:hAnsi="PT Astra Serif"/>
          <w:color w:val="auto"/>
          <w:szCs w:val="28"/>
          <w:u w:val="none"/>
        </w:rPr>
        <w:t>) </w:t>
      </w:r>
      <w:r w:rsidR="00626B9B">
        <w:rPr>
          <w:rFonts w:ascii="PT Astra Serif" w:hAnsi="PT Astra Serif"/>
          <w:color w:val="auto"/>
          <w:szCs w:val="28"/>
          <w:u w:val="none"/>
        </w:rPr>
        <w:t xml:space="preserve">если эти лица замещали </w:t>
      </w:r>
      <w:r>
        <w:rPr>
          <w:rFonts w:ascii="PT Astra Serif" w:hAnsi="PT Astra Serif"/>
          <w:color w:val="auto"/>
          <w:szCs w:val="28"/>
          <w:u w:val="none"/>
        </w:rPr>
        <w:t>муниципальные должности</w:t>
      </w:r>
      <w:r w:rsidR="00626B9B">
        <w:rPr>
          <w:rFonts w:ascii="PT Astra Serif" w:hAnsi="PT Astra Serif"/>
          <w:color w:val="auto"/>
          <w:szCs w:val="28"/>
          <w:u w:val="none"/>
        </w:rPr>
        <w:t xml:space="preserve">, не являющиеся </w:t>
      </w:r>
      <w:r>
        <w:rPr>
          <w:rFonts w:ascii="PT Astra Serif" w:hAnsi="PT Astra Serif"/>
          <w:color w:val="auto"/>
          <w:szCs w:val="28"/>
          <w:u w:val="none"/>
        </w:rPr>
        <w:t>должност</w:t>
      </w:r>
      <w:r w:rsidR="00626B9B">
        <w:rPr>
          <w:rFonts w:ascii="PT Astra Serif" w:hAnsi="PT Astra Serif"/>
          <w:color w:val="auto"/>
          <w:szCs w:val="28"/>
          <w:u w:val="none"/>
        </w:rPr>
        <w:t xml:space="preserve">ью </w:t>
      </w:r>
      <w:r>
        <w:rPr>
          <w:rFonts w:ascii="PT Astra Serif" w:hAnsi="PT Astra Serif"/>
          <w:color w:val="auto"/>
          <w:szCs w:val="28"/>
          <w:u w:val="none"/>
        </w:rPr>
        <w:t xml:space="preserve">главы муниципального образования, </w:t>
      </w:r>
      <w:r w:rsidR="00626B9B">
        <w:rPr>
          <w:rFonts w:ascii="PT Astra Serif" w:hAnsi="PT Astra Serif"/>
          <w:color w:val="auto"/>
          <w:szCs w:val="28"/>
          <w:u w:val="none"/>
        </w:rPr>
        <w:t xml:space="preserve">либо </w:t>
      </w:r>
      <w:r>
        <w:rPr>
          <w:rFonts w:ascii="PT Astra Serif" w:hAnsi="PT Astra Serif"/>
          <w:color w:val="auto"/>
          <w:szCs w:val="28"/>
          <w:u w:val="none"/>
        </w:rPr>
        <w:t>должности муниципальной службы – соответствующим муниципальным органом.</w:t>
      </w:r>
    </w:p>
    <w:p w:rsidR="001D1113" w:rsidRDefault="008D7DAF" w:rsidP="009F4F6B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</w:r>
      <w:r w:rsidR="00811225">
        <w:rPr>
          <w:rFonts w:ascii="PT Astra Serif" w:hAnsi="PT Astra Serif"/>
          <w:color w:val="auto"/>
          <w:szCs w:val="28"/>
          <w:u w:val="none"/>
        </w:rPr>
        <w:t xml:space="preserve">Представление к награждению осуществляется по </w:t>
      </w:r>
      <w:r w:rsidR="00EA0205">
        <w:rPr>
          <w:rFonts w:ascii="PT Astra Serif" w:hAnsi="PT Astra Serif"/>
          <w:color w:val="auto"/>
          <w:szCs w:val="28"/>
          <w:u w:val="none"/>
        </w:rPr>
        <w:t xml:space="preserve">должностям, которые лица, указанные в пункте 2 настоящего Положения, замещают </w:t>
      </w:r>
      <w:r w:rsidR="00626B9B">
        <w:rPr>
          <w:rFonts w:ascii="PT Astra Serif" w:hAnsi="PT Astra Serif"/>
          <w:color w:val="auto"/>
          <w:szCs w:val="28"/>
          <w:u w:val="none"/>
        </w:rPr>
        <w:t xml:space="preserve">по состоянию </w:t>
      </w:r>
      <w:r w:rsidR="00626B9B">
        <w:rPr>
          <w:rFonts w:ascii="PT Astra Serif" w:hAnsi="PT Astra Serif"/>
          <w:color w:val="auto"/>
          <w:szCs w:val="28"/>
          <w:u w:val="none"/>
        </w:rPr>
        <w:br/>
        <w:t xml:space="preserve">на день </w:t>
      </w:r>
      <w:r w:rsidR="009F4F6B" w:rsidRPr="001E2372">
        <w:rPr>
          <w:rFonts w:ascii="PT Astra Serif" w:hAnsi="PT Astra Serif"/>
          <w:color w:val="auto"/>
          <w:szCs w:val="28"/>
          <w:u w:val="none"/>
        </w:rPr>
        <w:t xml:space="preserve">представления к награждению либо </w:t>
      </w:r>
      <w:r w:rsidR="00EA0205">
        <w:rPr>
          <w:rFonts w:ascii="PT Astra Serif" w:hAnsi="PT Astra Serif"/>
          <w:color w:val="auto"/>
          <w:szCs w:val="28"/>
          <w:u w:val="none"/>
        </w:rPr>
        <w:t xml:space="preserve">замещали </w:t>
      </w:r>
      <w:r w:rsidR="009F4F6B" w:rsidRPr="001E2372">
        <w:rPr>
          <w:rFonts w:ascii="PT Astra Serif" w:hAnsi="PT Astra Serif"/>
          <w:color w:val="auto"/>
          <w:szCs w:val="28"/>
          <w:u w:val="none"/>
        </w:rPr>
        <w:t xml:space="preserve">непосредственно перед освобождением от </w:t>
      </w:r>
      <w:r w:rsidR="009F4F6B">
        <w:rPr>
          <w:rFonts w:ascii="PT Astra Serif" w:hAnsi="PT Astra Serif"/>
          <w:color w:val="auto"/>
          <w:szCs w:val="28"/>
          <w:u w:val="none"/>
        </w:rPr>
        <w:t xml:space="preserve">данной </w:t>
      </w:r>
      <w:r w:rsidR="009F4F6B" w:rsidRPr="001E2372">
        <w:rPr>
          <w:rFonts w:ascii="PT Astra Serif" w:hAnsi="PT Astra Serif"/>
          <w:color w:val="auto"/>
          <w:szCs w:val="28"/>
          <w:u w:val="none"/>
        </w:rPr>
        <w:t>должности (увольнением</w:t>
      </w:r>
      <w:r w:rsidR="009F4F6B">
        <w:rPr>
          <w:rFonts w:ascii="PT Astra Serif" w:hAnsi="PT Astra Serif"/>
          <w:color w:val="auto"/>
          <w:szCs w:val="28"/>
          <w:u w:val="none"/>
        </w:rPr>
        <w:t xml:space="preserve"> с данной должности</w:t>
      </w:r>
      <w:r w:rsidR="009F4F6B" w:rsidRPr="001E2372">
        <w:rPr>
          <w:rFonts w:ascii="PT Astra Serif" w:hAnsi="PT Astra Serif"/>
          <w:color w:val="auto"/>
          <w:szCs w:val="28"/>
          <w:u w:val="none"/>
        </w:rPr>
        <w:t>)</w:t>
      </w:r>
      <w:r w:rsidR="00EA0205">
        <w:rPr>
          <w:rFonts w:ascii="PT Astra Serif" w:hAnsi="PT Astra Serif"/>
          <w:color w:val="auto"/>
          <w:szCs w:val="28"/>
          <w:u w:val="none"/>
        </w:rPr>
        <w:t>.</w:t>
      </w:r>
    </w:p>
    <w:p w:rsidR="003F67EC" w:rsidRPr="001E2372" w:rsidRDefault="008D7DAF" w:rsidP="001D1113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В </w:t>
      </w:r>
      <w:r w:rsidR="003F67EC" w:rsidRPr="001E2372">
        <w:rPr>
          <w:rFonts w:ascii="PT Astra Serif" w:hAnsi="PT Astra Serif"/>
          <w:color w:val="auto"/>
          <w:szCs w:val="28"/>
          <w:u w:val="none"/>
        </w:rPr>
        <w:t xml:space="preserve">случае ликвидации или реорганизации </w:t>
      </w:r>
      <w:r w:rsidR="00812535">
        <w:rPr>
          <w:rFonts w:ascii="PT Astra Serif" w:hAnsi="PT Astra Serif"/>
          <w:color w:val="auto"/>
          <w:szCs w:val="28"/>
          <w:u w:val="none"/>
        </w:rPr>
        <w:t xml:space="preserve">государственного или муниципального </w:t>
      </w:r>
      <w:r w:rsidR="003F67EC" w:rsidRPr="001E2372">
        <w:rPr>
          <w:rFonts w:ascii="PT Astra Serif" w:hAnsi="PT Astra Serif"/>
          <w:color w:val="auto"/>
          <w:szCs w:val="28"/>
          <w:u w:val="none"/>
        </w:rPr>
        <w:t>органа</w:t>
      </w:r>
      <w:r w:rsidR="00812535">
        <w:rPr>
          <w:rFonts w:ascii="PT Astra Serif" w:hAnsi="PT Astra Serif"/>
          <w:color w:val="auto"/>
          <w:szCs w:val="28"/>
          <w:u w:val="none"/>
        </w:rPr>
        <w:t>х</w:t>
      </w:r>
      <w:r w:rsidR="00812535" w:rsidRPr="001E2372">
        <w:rPr>
          <w:rFonts w:ascii="PT Astra Serif" w:hAnsi="PT Astra Serif"/>
          <w:color w:val="auto"/>
          <w:szCs w:val="28"/>
          <w:u w:val="none"/>
        </w:rPr>
        <w:t>одатайства</w:t>
      </w:r>
      <w:r w:rsidR="00812535">
        <w:rPr>
          <w:rFonts w:ascii="PT Astra Serif" w:hAnsi="PT Astra Serif"/>
          <w:color w:val="auto"/>
          <w:szCs w:val="28"/>
          <w:u w:val="none"/>
        </w:rPr>
        <w:t xml:space="preserve"> вносятся </w:t>
      </w:r>
      <w:r w:rsidR="003F67EC" w:rsidRPr="001E2372">
        <w:rPr>
          <w:rFonts w:ascii="PT Astra Serif" w:hAnsi="PT Astra Serif"/>
          <w:color w:val="auto"/>
          <w:szCs w:val="28"/>
          <w:u w:val="none"/>
        </w:rPr>
        <w:t xml:space="preserve">руководителем государственного </w:t>
      </w:r>
      <w:r w:rsidR="00812535">
        <w:rPr>
          <w:rFonts w:ascii="PT Astra Serif" w:hAnsi="PT Astra Serif"/>
          <w:color w:val="auto"/>
          <w:szCs w:val="28"/>
          <w:u w:val="none"/>
        </w:rPr>
        <w:br/>
      </w:r>
      <w:r w:rsidR="003F67EC">
        <w:rPr>
          <w:rFonts w:ascii="PT Astra Serif" w:hAnsi="PT Astra Serif"/>
          <w:color w:val="auto"/>
          <w:szCs w:val="28"/>
          <w:u w:val="none"/>
        </w:rPr>
        <w:t xml:space="preserve">или муниципального </w:t>
      </w:r>
      <w:r w:rsidR="003F67EC" w:rsidRPr="001E2372">
        <w:rPr>
          <w:rFonts w:ascii="PT Astra Serif" w:hAnsi="PT Astra Serif"/>
          <w:color w:val="auto"/>
          <w:szCs w:val="28"/>
          <w:u w:val="none"/>
        </w:rPr>
        <w:t xml:space="preserve">органа, которому переданы функции ликвидированного или реорганизованного государственного </w:t>
      </w:r>
      <w:r w:rsidR="003F67EC">
        <w:rPr>
          <w:rFonts w:ascii="PT Astra Serif" w:hAnsi="PT Astra Serif"/>
          <w:color w:val="auto"/>
          <w:szCs w:val="28"/>
          <w:u w:val="none"/>
        </w:rPr>
        <w:t xml:space="preserve">или муниципального </w:t>
      </w:r>
      <w:r w:rsidR="003F67EC" w:rsidRPr="001E2372">
        <w:rPr>
          <w:rFonts w:ascii="PT Astra Serif" w:hAnsi="PT Astra Serif"/>
          <w:color w:val="auto"/>
          <w:szCs w:val="28"/>
          <w:u w:val="none"/>
        </w:rPr>
        <w:t>органа.</w:t>
      </w:r>
    </w:p>
    <w:p w:rsidR="00310F23" w:rsidRPr="00B23C0D" w:rsidRDefault="00812535" w:rsidP="00310F2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</w:r>
      <w:r w:rsidR="00BE20EA" w:rsidRPr="001E2372">
        <w:rPr>
          <w:rFonts w:ascii="PT Astra Serif" w:hAnsi="PT Astra Serif"/>
          <w:color w:val="auto"/>
          <w:szCs w:val="28"/>
          <w:u w:val="none"/>
        </w:rPr>
        <w:t>6. </w:t>
      </w:r>
      <w:r w:rsidR="00F35A63" w:rsidRPr="001E2372">
        <w:rPr>
          <w:rFonts w:ascii="PT Astra Serif" w:hAnsi="PT Astra Serif"/>
          <w:color w:val="auto"/>
          <w:szCs w:val="28"/>
          <w:u w:val="none"/>
        </w:rPr>
        <w:t xml:space="preserve">В ходатайствах должны указываться </w:t>
      </w:r>
      <w:r w:rsidR="00626B9B">
        <w:rPr>
          <w:rFonts w:ascii="PT Astra Serif" w:hAnsi="PT Astra Serif"/>
          <w:color w:val="auto"/>
          <w:szCs w:val="28"/>
          <w:u w:val="none"/>
        </w:rPr>
        <w:t xml:space="preserve">сведения о </w:t>
      </w:r>
      <w:r w:rsidR="00E61FF7">
        <w:rPr>
          <w:rFonts w:ascii="PT Astra Serif" w:hAnsi="PT Astra Serif"/>
          <w:color w:val="auto"/>
          <w:szCs w:val="28"/>
          <w:u w:val="none"/>
        </w:rPr>
        <w:t>заслуг</w:t>
      </w:r>
      <w:r w:rsidR="00626B9B">
        <w:rPr>
          <w:rFonts w:ascii="PT Astra Serif" w:hAnsi="PT Astra Serif"/>
          <w:color w:val="auto"/>
          <w:szCs w:val="28"/>
          <w:u w:val="none"/>
        </w:rPr>
        <w:t>ах</w:t>
      </w:r>
      <w:r w:rsidR="00E61FF7">
        <w:rPr>
          <w:rFonts w:ascii="PT Astra Serif" w:hAnsi="PT Astra Serif"/>
          <w:color w:val="auto"/>
          <w:szCs w:val="28"/>
          <w:u w:val="none"/>
        </w:rPr>
        <w:t xml:space="preserve"> и достижения</w:t>
      </w:r>
      <w:r w:rsidR="00626B9B">
        <w:rPr>
          <w:rFonts w:ascii="PT Astra Serif" w:hAnsi="PT Astra Serif"/>
          <w:color w:val="auto"/>
          <w:szCs w:val="28"/>
          <w:u w:val="none"/>
        </w:rPr>
        <w:t>х</w:t>
      </w:r>
      <w:r w:rsidR="003F0C33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626B9B">
        <w:rPr>
          <w:rFonts w:ascii="PT Astra Serif" w:hAnsi="PT Astra Serif"/>
          <w:color w:val="auto"/>
          <w:szCs w:val="28"/>
          <w:u w:val="none"/>
        </w:rPr>
        <w:t xml:space="preserve">указанных в </w:t>
      </w:r>
      <w:r w:rsidR="00F35A63" w:rsidRPr="001E2372">
        <w:rPr>
          <w:rFonts w:ascii="PT Astra Serif" w:hAnsi="PT Astra Serif"/>
          <w:color w:val="auto"/>
          <w:szCs w:val="28"/>
          <w:u w:val="none"/>
        </w:rPr>
        <w:t>пункт</w:t>
      </w:r>
      <w:r w:rsidR="00626B9B">
        <w:rPr>
          <w:rFonts w:ascii="PT Astra Serif" w:hAnsi="PT Astra Serif"/>
          <w:color w:val="auto"/>
          <w:szCs w:val="28"/>
          <w:u w:val="none"/>
        </w:rPr>
        <w:t>е</w:t>
      </w:r>
      <w:r w:rsidR="00F35A63" w:rsidRPr="001E2372">
        <w:rPr>
          <w:rFonts w:ascii="PT Astra Serif" w:hAnsi="PT Astra Serif"/>
          <w:color w:val="auto"/>
          <w:szCs w:val="28"/>
          <w:u w:val="none"/>
        </w:rPr>
        <w:t xml:space="preserve"> 1 настоящего Положения</w:t>
      </w:r>
      <w:r w:rsidR="00E117B4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E117B4" w:rsidRPr="00B23C0D">
        <w:rPr>
          <w:rFonts w:ascii="PT Astra Serif" w:hAnsi="PT Astra Serif"/>
          <w:color w:val="auto"/>
          <w:szCs w:val="28"/>
          <w:u w:val="none"/>
        </w:rPr>
        <w:t>а также о соответствии ли</w:t>
      </w:r>
      <w:r w:rsidR="00815353" w:rsidRPr="00B23C0D">
        <w:rPr>
          <w:rFonts w:ascii="PT Astra Serif" w:hAnsi="PT Astra Serif"/>
          <w:color w:val="auto"/>
          <w:szCs w:val="28"/>
          <w:u w:val="none"/>
        </w:rPr>
        <w:t>ц</w:t>
      </w:r>
      <w:r w:rsidR="00E117B4" w:rsidRPr="00B23C0D">
        <w:rPr>
          <w:rFonts w:ascii="PT Astra Serif" w:hAnsi="PT Astra Serif"/>
          <w:color w:val="auto"/>
          <w:szCs w:val="28"/>
          <w:u w:val="none"/>
        </w:rPr>
        <w:t>, представляем</w:t>
      </w:r>
      <w:r w:rsidR="00815353" w:rsidRPr="00B23C0D">
        <w:rPr>
          <w:rFonts w:ascii="PT Astra Serif" w:hAnsi="PT Astra Serif"/>
          <w:color w:val="auto"/>
          <w:szCs w:val="28"/>
          <w:u w:val="none"/>
        </w:rPr>
        <w:t>ых</w:t>
      </w:r>
      <w:r w:rsidR="00E117B4" w:rsidRPr="00B23C0D">
        <w:rPr>
          <w:rFonts w:ascii="PT Astra Serif" w:hAnsi="PT Astra Serif"/>
          <w:color w:val="auto"/>
          <w:szCs w:val="28"/>
          <w:u w:val="none"/>
        </w:rPr>
        <w:t xml:space="preserve"> к награждению, требованиям, установленным подпунктами </w:t>
      </w:r>
      <w:r w:rsidR="00871601">
        <w:rPr>
          <w:rFonts w:ascii="PT Astra Serif" w:hAnsi="PT Astra Serif"/>
          <w:color w:val="auto"/>
          <w:szCs w:val="28"/>
          <w:u w:val="none"/>
        </w:rPr>
        <w:br/>
      </w:r>
      <w:r w:rsidR="00E117B4" w:rsidRPr="00B23C0D">
        <w:rPr>
          <w:rFonts w:ascii="PT Astra Serif" w:hAnsi="PT Astra Serif"/>
          <w:color w:val="auto"/>
          <w:szCs w:val="28"/>
          <w:u w:val="none"/>
        </w:rPr>
        <w:t>4 и 5 пункта 3 настоящего Положения.</w:t>
      </w:r>
    </w:p>
    <w:p w:rsidR="00BE20EA" w:rsidRPr="001E2372" w:rsidRDefault="00BE20EA" w:rsidP="00BE20E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К ходатайству прилагается представление</w:t>
      </w:r>
      <w:r w:rsidR="00871601">
        <w:rPr>
          <w:rFonts w:ascii="PT Astra Serif" w:hAnsi="PT Astra Serif"/>
          <w:color w:val="auto"/>
          <w:szCs w:val="28"/>
          <w:u w:val="none"/>
        </w:rPr>
        <w:t xml:space="preserve">, составленное 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по </w:t>
      </w:r>
      <w:hyperlink r:id="rId12" w:history="1">
        <w:r w:rsidRPr="001E2372">
          <w:rPr>
            <w:rFonts w:ascii="PT Astra Serif" w:hAnsi="PT Astra Serif"/>
            <w:color w:val="auto"/>
            <w:szCs w:val="28"/>
            <w:u w:val="none"/>
          </w:rPr>
          <w:t>форме № 1</w:t>
        </w:r>
      </w:hyperlink>
      <w:r w:rsidRPr="001E2372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634C46">
        <w:rPr>
          <w:rFonts w:ascii="PT Astra Serif" w:hAnsi="PT Astra Serif"/>
          <w:color w:val="auto"/>
          <w:szCs w:val="28"/>
          <w:u w:val="none"/>
        </w:rPr>
        <w:t xml:space="preserve">утверждённой 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приложением № 10 к постановлению Губернатора Ульяновской области от 28.09.2011 № 95 «О мерах поощрения Губернатора Ульяновской </w:t>
      </w:r>
      <w:r w:rsidR="00871601">
        <w:rPr>
          <w:rFonts w:ascii="PT Astra Serif" w:hAnsi="PT Astra Serif"/>
          <w:color w:val="auto"/>
          <w:szCs w:val="28"/>
          <w:u w:val="none"/>
        </w:rPr>
        <w:br/>
      </w:r>
      <w:r w:rsidRPr="001E2372">
        <w:rPr>
          <w:rFonts w:ascii="PT Astra Serif" w:hAnsi="PT Astra Serif"/>
          <w:color w:val="auto"/>
          <w:szCs w:val="28"/>
          <w:u w:val="none"/>
        </w:rPr>
        <w:t>области»</w:t>
      </w:r>
      <w:r w:rsidR="00114DD2" w:rsidRPr="001E2372">
        <w:rPr>
          <w:rFonts w:ascii="PT Astra Serif" w:hAnsi="PT Astra Serif"/>
          <w:color w:val="auto"/>
          <w:szCs w:val="28"/>
          <w:u w:val="none"/>
        </w:rPr>
        <w:t xml:space="preserve"> (далее – представление)</w:t>
      </w:r>
      <w:r w:rsidRPr="001E2372">
        <w:rPr>
          <w:rFonts w:ascii="PT Astra Serif" w:hAnsi="PT Astra Serif"/>
          <w:color w:val="auto"/>
          <w:szCs w:val="28"/>
          <w:u w:val="none"/>
        </w:rPr>
        <w:t>.</w:t>
      </w:r>
    </w:p>
    <w:p w:rsidR="00BE20EA" w:rsidRPr="001E2372" w:rsidRDefault="00114DD2" w:rsidP="00310F2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ab/>
        <w:t>7. Ходатайство и представление направляются:</w:t>
      </w:r>
    </w:p>
    <w:p w:rsidR="000C32A7" w:rsidRDefault="00114DD2" w:rsidP="000C32A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ab/>
      </w:r>
      <w:r w:rsidR="000C32A7" w:rsidRPr="001E2372">
        <w:rPr>
          <w:rFonts w:ascii="PT Astra Serif" w:hAnsi="PT Astra Serif"/>
          <w:color w:val="auto"/>
          <w:szCs w:val="28"/>
          <w:u w:val="none"/>
        </w:rPr>
        <w:t>1) </w:t>
      </w:r>
      <w:r w:rsidR="0094586B">
        <w:rPr>
          <w:rFonts w:ascii="PT Astra Serif" w:hAnsi="PT Astra Serif"/>
          <w:color w:val="auto"/>
          <w:szCs w:val="28"/>
          <w:u w:val="none"/>
        </w:rPr>
        <w:t>в целях награждения л</w:t>
      </w:r>
      <w:r w:rsidR="000C32A7" w:rsidRPr="001E2372">
        <w:rPr>
          <w:rFonts w:ascii="PT Astra Serif" w:hAnsi="PT Astra Serif"/>
          <w:color w:val="auto"/>
          <w:szCs w:val="28"/>
          <w:u w:val="none"/>
        </w:rPr>
        <w:t xml:space="preserve">иц, замещающих </w:t>
      </w:r>
      <w:r w:rsidR="00187AF0">
        <w:rPr>
          <w:rFonts w:ascii="PT Astra Serif" w:hAnsi="PT Astra Serif"/>
          <w:color w:val="auto"/>
          <w:szCs w:val="28"/>
          <w:u w:val="none"/>
        </w:rPr>
        <w:t xml:space="preserve">(замещавших) </w:t>
      </w:r>
      <w:r w:rsidR="000C32A7" w:rsidRPr="001E2372">
        <w:rPr>
          <w:rFonts w:ascii="PT Astra Serif" w:hAnsi="PT Astra Serif"/>
          <w:color w:val="auto"/>
          <w:szCs w:val="28"/>
          <w:u w:val="none"/>
        </w:rPr>
        <w:t>государственные должности,</w:t>
      </w:r>
      <w:r w:rsidR="00BE323E">
        <w:rPr>
          <w:rFonts w:ascii="PT Astra Serif" w:hAnsi="PT Astra Serif"/>
          <w:color w:val="auto"/>
          <w:szCs w:val="28"/>
          <w:u w:val="none"/>
        </w:rPr>
        <w:t>указанные в пунктах 2, 4-22, 24 и 25 статьи 3 Закона о государственных должностях</w:t>
      </w:r>
      <w:r w:rsidR="004308A9">
        <w:rPr>
          <w:rFonts w:ascii="PT Astra Serif" w:hAnsi="PT Astra Serif"/>
          <w:color w:val="auto"/>
          <w:szCs w:val="28"/>
          <w:u w:val="none"/>
        </w:rPr>
        <w:t>,</w:t>
      </w:r>
      <w:r w:rsidR="00417204" w:rsidRPr="001E2372">
        <w:rPr>
          <w:rFonts w:ascii="PT Astra Serif" w:hAnsi="PT Astra Serif"/>
          <w:color w:val="auto"/>
          <w:szCs w:val="28"/>
          <w:u w:val="none"/>
        </w:rPr>
        <w:t xml:space="preserve">лиц, замещающих </w:t>
      </w:r>
      <w:r w:rsidR="00187AF0">
        <w:rPr>
          <w:rFonts w:ascii="PT Astra Serif" w:hAnsi="PT Astra Serif"/>
          <w:color w:val="auto"/>
          <w:szCs w:val="28"/>
          <w:u w:val="none"/>
        </w:rPr>
        <w:t xml:space="preserve">(замещавших) </w:t>
      </w:r>
      <w:r w:rsidR="00417204" w:rsidRPr="001E2372">
        <w:rPr>
          <w:rFonts w:ascii="PT Astra Serif" w:hAnsi="PT Astra Serif"/>
          <w:color w:val="auto"/>
          <w:szCs w:val="28"/>
          <w:u w:val="none"/>
        </w:rPr>
        <w:t>должности гражданской службы в Правительстве</w:t>
      </w:r>
      <w:r w:rsidR="004308A9">
        <w:rPr>
          <w:rFonts w:ascii="PT Astra Serif" w:hAnsi="PT Astra Serif"/>
          <w:color w:val="auto"/>
          <w:szCs w:val="28"/>
          <w:u w:val="none"/>
        </w:rPr>
        <w:t xml:space="preserve"> и Счётной палате Ульяновской области</w:t>
      </w:r>
      <w:r w:rsidR="00417204" w:rsidRPr="001E2372">
        <w:rPr>
          <w:rFonts w:ascii="PT Astra Serif" w:hAnsi="PT Astra Serif"/>
          <w:color w:val="auto"/>
          <w:szCs w:val="28"/>
          <w:u w:val="none"/>
        </w:rPr>
        <w:t>,</w:t>
      </w:r>
      <w:r w:rsidR="000C32A7" w:rsidRPr="001E2372">
        <w:rPr>
          <w:rFonts w:ascii="PT Astra Serif" w:hAnsi="PT Astra Serif"/>
          <w:color w:val="auto"/>
          <w:szCs w:val="28"/>
          <w:u w:val="none"/>
        </w:rPr>
        <w:t xml:space="preserve"> – </w:t>
      </w:r>
      <w:r w:rsidR="0094586B">
        <w:rPr>
          <w:rFonts w:ascii="PT Astra Serif" w:hAnsi="PT Astra Serif"/>
          <w:color w:val="auto"/>
          <w:szCs w:val="28"/>
          <w:u w:val="none"/>
        </w:rPr>
        <w:br/>
      </w:r>
      <w:r w:rsidR="003B18D4">
        <w:rPr>
          <w:rFonts w:ascii="PT Astra Serif" w:hAnsi="PT Astra Serif"/>
          <w:color w:val="auto"/>
          <w:szCs w:val="28"/>
          <w:u w:val="none"/>
        </w:rPr>
        <w:t xml:space="preserve">Первому </w:t>
      </w:r>
      <w:r w:rsidR="000C32A7" w:rsidRPr="001E2372">
        <w:rPr>
          <w:rFonts w:ascii="PT Astra Serif" w:hAnsi="PT Astra Serif"/>
          <w:color w:val="auto"/>
          <w:szCs w:val="28"/>
          <w:u w:val="none"/>
        </w:rPr>
        <w:t>заместителю Губернатора Ульяновской области;</w:t>
      </w:r>
    </w:p>
    <w:p w:rsidR="00CF5169" w:rsidRPr="00CF5169" w:rsidRDefault="002331E1" w:rsidP="00CF5169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2) </w:t>
      </w:r>
      <w:r w:rsidR="004308A9" w:rsidRPr="001E2372">
        <w:rPr>
          <w:rFonts w:ascii="PT Astra Serif" w:hAnsi="PT Astra Serif"/>
          <w:color w:val="auto"/>
          <w:szCs w:val="28"/>
          <w:u w:val="none"/>
        </w:rPr>
        <w:t xml:space="preserve">в </w:t>
      </w:r>
      <w:r w:rsidR="0094586B">
        <w:rPr>
          <w:rFonts w:ascii="PT Astra Serif" w:hAnsi="PT Astra Serif"/>
          <w:color w:val="auto"/>
          <w:szCs w:val="28"/>
          <w:u w:val="none"/>
        </w:rPr>
        <w:t xml:space="preserve">целях награждения </w:t>
      </w:r>
      <w:r w:rsidR="004308A9" w:rsidRPr="001E2372">
        <w:rPr>
          <w:rFonts w:ascii="PT Astra Serif" w:hAnsi="PT Astra Serif"/>
          <w:color w:val="auto"/>
          <w:szCs w:val="28"/>
          <w:u w:val="none"/>
        </w:rPr>
        <w:t xml:space="preserve">лиц, замещающих </w:t>
      </w:r>
      <w:r w:rsidR="00187AF0">
        <w:rPr>
          <w:rFonts w:ascii="PT Astra Serif" w:hAnsi="PT Astra Serif"/>
          <w:color w:val="auto"/>
          <w:szCs w:val="28"/>
          <w:u w:val="none"/>
        </w:rPr>
        <w:t xml:space="preserve">(замещавших) </w:t>
      </w:r>
      <w:r w:rsidR="004308A9" w:rsidRPr="001E2372">
        <w:rPr>
          <w:rFonts w:ascii="PT Astra Serif" w:hAnsi="PT Astra Serif"/>
          <w:color w:val="auto"/>
          <w:szCs w:val="28"/>
          <w:u w:val="none"/>
        </w:rPr>
        <w:t xml:space="preserve">должности гражданской службы в </w:t>
      </w:r>
      <w:r w:rsidR="004308A9">
        <w:rPr>
          <w:rFonts w:ascii="PT Astra Serif" w:hAnsi="PT Astra Serif"/>
          <w:color w:val="auto"/>
          <w:szCs w:val="28"/>
          <w:u w:val="none"/>
        </w:rPr>
        <w:t xml:space="preserve">исполнительных органах государственной власти Ульяновской области, </w:t>
      </w:r>
      <w:r w:rsidR="004308A9" w:rsidRPr="001E2372">
        <w:rPr>
          <w:rFonts w:ascii="PT Astra Serif" w:hAnsi="PT Astra Serif"/>
          <w:color w:val="auto"/>
          <w:szCs w:val="28"/>
          <w:u w:val="none"/>
        </w:rPr>
        <w:t>– заместителю Губернатора Ульяновской области, первому заместителю Председател</w:t>
      </w:r>
      <w:r w:rsidR="00CF5169">
        <w:rPr>
          <w:rFonts w:ascii="PT Astra Serif" w:hAnsi="PT Astra Serif"/>
          <w:color w:val="auto"/>
          <w:szCs w:val="28"/>
          <w:u w:val="none"/>
        </w:rPr>
        <w:t>я</w:t>
      </w:r>
      <w:r w:rsidR="004308A9" w:rsidRPr="001E2372">
        <w:rPr>
          <w:rFonts w:ascii="PT Astra Serif" w:hAnsi="PT Astra Serif"/>
          <w:color w:val="auto"/>
          <w:szCs w:val="28"/>
          <w:u w:val="none"/>
        </w:rPr>
        <w:t xml:space="preserve"> Правительства Ульяновской области</w:t>
      </w:r>
      <w:r w:rsidR="00CF5169">
        <w:rPr>
          <w:rFonts w:ascii="PT Astra Serif" w:hAnsi="PT Astra Serif"/>
          <w:color w:val="auto"/>
          <w:szCs w:val="28"/>
          <w:u w:val="none"/>
        </w:rPr>
        <w:t xml:space="preserve"> либо </w:t>
      </w:r>
      <w:r w:rsidR="004308A9" w:rsidRPr="001E2372">
        <w:rPr>
          <w:rFonts w:ascii="PT Astra Serif" w:hAnsi="PT Astra Serif"/>
          <w:color w:val="auto"/>
          <w:szCs w:val="28"/>
          <w:u w:val="none"/>
        </w:rPr>
        <w:t>заместителю Председател</w:t>
      </w:r>
      <w:r w:rsidR="00CF5169">
        <w:rPr>
          <w:rFonts w:ascii="PT Astra Serif" w:hAnsi="PT Astra Serif"/>
          <w:color w:val="auto"/>
          <w:szCs w:val="28"/>
          <w:u w:val="none"/>
        </w:rPr>
        <w:t>я</w:t>
      </w:r>
      <w:r w:rsidR="004308A9" w:rsidRPr="001E2372">
        <w:rPr>
          <w:rFonts w:ascii="PT Astra Serif" w:hAnsi="PT Astra Serif"/>
          <w:color w:val="auto"/>
          <w:szCs w:val="28"/>
          <w:u w:val="none"/>
        </w:rPr>
        <w:t xml:space="preserve"> Правительства Ульяновской области, курирующему соответствующую отрасль деятельности</w:t>
      </w:r>
      <w:r w:rsidR="00CF5169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CF5169" w:rsidRPr="00CF5169">
        <w:rPr>
          <w:rFonts w:ascii="PT Astra Serif" w:hAnsi="PT Astra Serif" w:cs="PT Astra Serif"/>
          <w:color w:val="auto"/>
          <w:szCs w:val="28"/>
          <w:u w:val="none"/>
        </w:rPr>
        <w:t>в соответствии с письменно оформленным распределением обязанностей между ними</w:t>
      </w:r>
      <w:r w:rsidR="00CF5169">
        <w:rPr>
          <w:rFonts w:ascii="PT Astra Serif" w:hAnsi="PT Astra Serif" w:cs="PT Astra Serif"/>
          <w:color w:val="auto"/>
          <w:szCs w:val="28"/>
          <w:u w:val="none"/>
        </w:rPr>
        <w:t>;</w:t>
      </w:r>
    </w:p>
    <w:p w:rsidR="002331E1" w:rsidRPr="001E2372" w:rsidRDefault="00CF5169" w:rsidP="00310F2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ab/>
        <w:t>3) 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в </w:t>
      </w:r>
      <w:r w:rsidR="0094586B">
        <w:rPr>
          <w:rFonts w:ascii="PT Astra Serif" w:hAnsi="PT Astra Serif"/>
          <w:color w:val="auto"/>
          <w:szCs w:val="28"/>
          <w:u w:val="none"/>
        </w:rPr>
        <w:t>целях награждения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 лиц, замещающих </w:t>
      </w:r>
      <w:r w:rsidR="00187AF0">
        <w:rPr>
          <w:rFonts w:ascii="PT Astra Serif" w:hAnsi="PT Astra Serif"/>
          <w:color w:val="auto"/>
          <w:szCs w:val="28"/>
          <w:u w:val="none"/>
        </w:rPr>
        <w:t xml:space="preserve">(замещавших) </w:t>
      </w:r>
      <w:r w:rsidRPr="001E2372">
        <w:rPr>
          <w:rFonts w:ascii="PT Astra Serif" w:hAnsi="PT Astra Serif"/>
          <w:color w:val="auto"/>
          <w:szCs w:val="28"/>
          <w:u w:val="none"/>
        </w:rPr>
        <w:t>должности гражданской службы</w:t>
      </w:r>
      <w:r>
        <w:rPr>
          <w:rFonts w:ascii="PT Astra Serif" w:hAnsi="PT Astra Serif"/>
          <w:color w:val="auto"/>
          <w:szCs w:val="28"/>
          <w:u w:val="none"/>
        </w:rPr>
        <w:t xml:space="preserve"> в Законодательном Собрании Ульяновской области, </w:t>
      </w:r>
      <w:r w:rsidR="0094586B">
        <w:rPr>
          <w:rFonts w:ascii="PT Astra Serif" w:hAnsi="PT Astra Serif"/>
          <w:color w:val="auto"/>
          <w:szCs w:val="28"/>
          <w:u w:val="none"/>
        </w:rPr>
        <w:br/>
      </w:r>
      <w:r>
        <w:rPr>
          <w:rFonts w:ascii="PT Astra Serif" w:hAnsi="PT Astra Serif"/>
          <w:color w:val="auto"/>
          <w:szCs w:val="28"/>
          <w:u w:val="none"/>
        </w:rPr>
        <w:t>Избирательной комиссии Ульяновской области, ли</w:t>
      </w:r>
      <w:r w:rsidR="002331E1" w:rsidRPr="001E2372">
        <w:rPr>
          <w:rFonts w:ascii="PT Astra Serif" w:hAnsi="PT Astra Serif"/>
          <w:color w:val="auto"/>
          <w:szCs w:val="28"/>
          <w:u w:val="none"/>
        </w:rPr>
        <w:t xml:space="preserve">ц, замещающих </w:t>
      </w:r>
      <w:r w:rsidR="00187AF0">
        <w:rPr>
          <w:rFonts w:ascii="PT Astra Serif" w:hAnsi="PT Astra Serif"/>
          <w:color w:val="auto"/>
          <w:szCs w:val="28"/>
          <w:u w:val="none"/>
        </w:rPr>
        <w:t xml:space="preserve">(замещавших) </w:t>
      </w:r>
      <w:r w:rsidR="002331E1" w:rsidRPr="001E2372">
        <w:rPr>
          <w:rFonts w:ascii="PT Astra Serif" w:hAnsi="PT Astra Serif"/>
          <w:color w:val="auto"/>
          <w:szCs w:val="28"/>
          <w:u w:val="none"/>
        </w:rPr>
        <w:t xml:space="preserve">муниципальные должности, должности муниципальной службы, – заместителю Губернатора Ульяновской области, курирующему вопросы реализации государственной политики </w:t>
      </w:r>
      <w:r w:rsidR="00DF4309">
        <w:rPr>
          <w:rFonts w:ascii="PT Astra Serif" w:hAnsi="PT Astra Serif"/>
          <w:color w:val="auto"/>
          <w:szCs w:val="28"/>
          <w:u w:val="none"/>
        </w:rPr>
        <w:t xml:space="preserve">в сфере </w:t>
      </w:r>
      <w:r w:rsidR="002331E1" w:rsidRPr="001E2372">
        <w:rPr>
          <w:rFonts w:ascii="PT Astra Serif" w:hAnsi="PT Astra Serif"/>
          <w:color w:val="auto"/>
          <w:szCs w:val="28"/>
          <w:u w:val="none"/>
        </w:rPr>
        <w:t>развити</w:t>
      </w:r>
      <w:r w:rsidR="00DF4309">
        <w:rPr>
          <w:rFonts w:ascii="PT Astra Serif" w:hAnsi="PT Astra Serif"/>
          <w:color w:val="auto"/>
          <w:szCs w:val="28"/>
          <w:u w:val="none"/>
        </w:rPr>
        <w:t>я</w:t>
      </w:r>
      <w:r w:rsidR="002331E1" w:rsidRPr="001E2372">
        <w:rPr>
          <w:rFonts w:ascii="PT Astra Serif" w:hAnsi="PT Astra Serif"/>
          <w:color w:val="auto"/>
          <w:szCs w:val="28"/>
          <w:u w:val="none"/>
        </w:rPr>
        <w:t xml:space="preserve"> местного самоуправления на территории Ульяновской области</w:t>
      </w:r>
      <w:r>
        <w:rPr>
          <w:rFonts w:ascii="PT Astra Serif" w:hAnsi="PT Astra Serif"/>
          <w:color w:val="auto"/>
          <w:szCs w:val="28"/>
          <w:u w:val="none"/>
        </w:rPr>
        <w:t>.</w:t>
      </w:r>
    </w:p>
    <w:p w:rsidR="00355A97" w:rsidRDefault="00DF4309" w:rsidP="005572E8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Л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ица, </w:t>
      </w:r>
      <w:r w:rsidR="0094586B">
        <w:rPr>
          <w:rFonts w:ascii="PT Astra Serif" w:hAnsi="PT Astra Serif"/>
          <w:color w:val="auto"/>
          <w:szCs w:val="28"/>
          <w:u w:val="none"/>
        </w:rPr>
        <w:t>которым в соответствии с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 подпункта</w:t>
      </w:r>
      <w:r w:rsidR="0094586B">
        <w:rPr>
          <w:rFonts w:ascii="PT Astra Serif" w:hAnsi="PT Astra Serif"/>
          <w:color w:val="auto"/>
          <w:szCs w:val="28"/>
          <w:u w:val="none"/>
        </w:rPr>
        <w:t>ми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 1-3 настоящего пункта</w:t>
      </w:r>
      <w:r w:rsidR="0094586B">
        <w:rPr>
          <w:rFonts w:ascii="PT Astra Serif" w:hAnsi="PT Astra Serif"/>
          <w:color w:val="auto"/>
          <w:szCs w:val="28"/>
          <w:u w:val="none"/>
        </w:rPr>
        <w:t xml:space="preserve"> направлены </w:t>
      </w:r>
      <w:r w:rsidR="00AF6A66">
        <w:rPr>
          <w:rFonts w:ascii="PT Astra Serif" w:hAnsi="PT Astra Serif"/>
          <w:color w:val="auto"/>
          <w:szCs w:val="28"/>
          <w:u w:val="none"/>
        </w:rPr>
        <w:t xml:space="preserve">ходатайства и представления, рассматривают их и </w:t>
      </w:r>
      <w:r w:rsidR="00B43A05" w:rsidRPr="001E2372">
        <w:rPr>
          <w:rFonts w:ascii="PT Astra Serif" w:hAnsi="PT Astra Serif"/>
          <w:color w:val="auto"/>
          <w:szCs w:val="28"/>
          <w:u w:val="none"/>
        </w:rPr>
        <w:t>вносят</w:t>
      </w:r>
      <w:r w:rsidR="009C3767" w:rsidRPr="001E2372">
        <w:rPr>
          <w:rFonts w:ascii="PT Astra Serif" w:hAnsi="PT Astra Serif"/>
          <w:color w:val="auto"/>
          <w:szCs w:val="28"/>
          <w:u w:val="none"/>
        </w:rPr>
        <w:t>Губернатору Ульяновской области.</w:t>
      </w:r>
    </w:p>
    <w:p w:rsidR="003E4097" w:rsidRDefault="003E4097" w:rsidP="003E4097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Ходатайство и представление </w:t>
      </w:r>
      <w:r w:rsidR="00AF6A66">
        <w:rPr>
          <w:rFonts w:ascii="PT Astra Serif" w:hAnsi="PT Astra Serif"/>
          <w:color w:val="auto"/>
          <w:szCs w:val="28"/>
          <w:u w:val="none"/>
        </w:rPr>
        <w:t xml:space="preserve">для награждения </w:t>
      </w:r>
      <w:r>
        <w:rPr>
          <w:rFonts w:ascii="PT Astra Serif" w:hAnsi="PT Astra Serif"/>
          <w:color w:val="auto"/>
          <w:szCs w:val="28"/>
          <w:u w:val="none"/>
        </w:rPr>
        <w:t xml:space="preserve">лица, замещающего </w:t>
      </w:r>
      <w:r w:rsidR="00AF6A66">
        <w:rPr>
          <w:rFonts w:ascii="PT Astra Serif" w:hAnsi="PT Astra Serif"/>
          <w:color w:val="auto"/>
          <w:szCs w:val="28"/>
          <w:u w:val="none"/>
        </w:rPr>
        <w:br/>
      </w:r>
      <w:r w:rsidR="00815353">
        <w:rPr>
          <w:rFonts w:ascii="PT Astra Serif" w:hAnsi="PT Astra Serif"/>
          <w:color w:val="auto"/>
          <w:szCs w:val="28"/>
          <w:u w:val="none"/>
        </w:rPr>
        <w:t>(заме</w:t>
      </w:r>
      <w:r w:rsidR="003B18D4">
        <w:rPr>
          <w:rFonts w:ascii="PT Astra Serif" w:hAnsi="PT Astra Serif"/>
          <w:color w:val="auto"/>
          <w:szCs w:val="28"/>
          <w:u w:val="none"/>
        </w:rPr>
        <w:t xml:space="preserve">щавшего) </w:t>
      </w:r>
      <w:r>
        <w:rPr>
          <w:rFonts w:ascii="PT Astra Serif" w:hAnsi="PT Astra Serif"/>
          <w:color w:val="auto"/>
          <w:szCs w:val="28"/>
          <w:u w:val="none"/>
        </w:rPr>
        <w:t xml:space="preserve">государственную должность, указанную в пункте 1 статьи 3 </w:t>
      </w:r>
      <w:r w:rsidR="00AF6A66">
        <w:rPr>
          <w:rFonts w:ascii="PT Astra Serif" w:hAnsi="PT Astra Serif"/>
          <w:color w:val="auto"/>
          <w:szCs w:val="28"/>
          <w:u w:val="none"/>
        </w:rPr>
        <w:br/>
      </w:r>
      <w:r>
        <w:rPr>
          <w:rFonts w:ascii="PT Astra Serif" w:hAnsi="PT Astra Serif"/>
          <w:color w:val="auto"/>
          <w:szCs w:val="28"/>
          <w:u w:val="none"/>
        </w:rPr>
        <w:t xml:space="preserve">Закона о государственных должностях, вносятся Губернатору Ульяновской </w:t>
      </w:r>
      <w:r w:rsidR="00AF6A66">
        <w:rPr>
          <w:rFonts w:ascii="PT Astra Serif" w:hAnsi="PT Astra Serif"/>
          <w:color w:val="auto"/>
          <w:szCs w:val="28"/>
          <w:u w:val="none"/>
        </w:rPr>
        <w:br/>
      </w:r>
      <w:r>
        <w:rPr>
          <w:rFonts w:ascii="PT Astra Serif" w:hAnsi="PT Astra Serif"/>
          <w:color w:val="auto"/>
          <w:szCs w:val="28"/>
          <w:u w:val="none"/>
        </w:rPr>
        <w:t>области Первым заместителем Губернатора Ульяновской области.</w:t>
      </w:r>
    </w:p>
    <w:p w:rsidR="00230D92" w:rsidRDefault="00230D92" w:rsidP="00230D92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Ходатайство и представление </w:t>
      </w:r>
      <w:r w:rsidR="00135101">
        <w:rPr>
          <w:rFonts w:ascii="PT Astra Serif" w:hAnsi="PT Astra Serif"/>
          <w:color w:val="auto"/>
          <w:szCs w:val="28"/>
          <w:u w:val="none"/>
        </w:rPr>
        <w:t>для награждения</w:t>
      </w:r>
      <w:r>
        <w:rPr>
          <w:rFonts w:ascii="PT Astra Serif" w:hAnsi="PT Astra Serif"/>
          <w:color w:val="auto"/>
          <w:szCs w:val="28"/>
          <w:u w:val="none"/>
        </w:rPr>
        <w:t xml:space="preserve"> лица, замещающего</w:t>
      </w:r>
      <w:r w:rsidR="00702626">
        <w:rPr>
          <w:rFonts w:ascii="PT Astra Serif" w:hAnsi="PT Astra Serif"/>
          <w:color w:val="auto"/>
          <w:szCs w:val="28"/>
          <w:u w:val="none"/>
        </w:rPr>
        <w:t xml:space="preserve"> (замещавшего)</w:t>
      </w:r>
      <w:r>
        <w:rPr>
          <w:rFonts w:ascii="PT Astra Serif" w:hAnsi="PT Astra Serif"/>
          <w:color w:val="auto"/>
          <w:szCs w:val="28"/>
          <w:u w:val="none"/>
        </w:rPr>
        <w:t xml:space="preserve"> государственную должность, указанную в пункте 3 статьи 3 Закона </w:t>
      </w:r>
      <w:r w:rsidR="00AF6A66">
        <w:rPr>
          <w:rFonts w:ascii="PT Astra Serif" w:hAnsi="PT Astra Serif"/>
          <w:color w:val="auto"/>
          <w:szCs w:val="28"/>
          <w:u w:val="none"/>
        </w:rPr>
        <w:br/>
      </w:r>
      <w:r>
        <w:rPr>
          <w:rFonts w:ascii="PT Astra Serif" w:hAnsi="PT Astra Serif"/>
          <w:color w:val="auto"/>
          <w:szCs w:val="28"/>
          <w:u w:val="none"/>
        </w:rPr>
        <w:t xml:space="preserve">о государственных должностях, вносятся Губернатору Ульяновской области </w:t>
      </w:r>
      <w:r w:rsidR="00CC50DD">
        <w:rPr>
          <w:rFonts w:ascii="PT Astra Serif" w:hAnsi="PT Astra Serif"/>
          <w:color w:val="auto"/>
          <w:szCs w:val="28"/>
          <w:u w:val="none"/>
        </w:rPr>
        <w:t>одним из з</w:t>
      </w:r>
      <w:r>
        <w:rPr>
          <w:rFonts w:ascii="PT Astra Serif" w:hAnsi="PT Astra Serif"/>
          <w:color w:val="auto"/>
          <w:szCs w:val="28"/>
          <w:u w:val="none"/>
        </w:rPr>
        <w:t>аместителе</w:t>
      </w:r>
      <w:r w:rsidR="00CC50DD">
        <w:rPr>
          <w:rFonts w:ascii="PT Astra Serif" w:hAnsi="PT Astra Serif"/>
          <w:color w:val="auto"/>
          <w:szCs w:val="28"/>
          <w:u w:val="none"/>
        </w:rPr>
        <w:t>й</w:t>
      </w:r>
      <w:r>
        <w:rPr>
          <w:rFonts w:ascii="PT Astra Serif" w:hAnsi="PT Astra Serif"/>
          <w:color w:val="auto"/>
          <w:szCs w:val="28"/>
          <w:u w:val="none"/>
        </w:rPr>
        <w:t xml:space="preserve"> Губернатора Ульяновской области</w:t>
      </w:r>
      <w:r w:rsidR="00CC50DD" w:rsidRPr="00BA3C5F">
        <w:rPr>
          <w:rFonts w:ascii="PT Astra Serif" w:hAnsi="PT Astra Serif" w:cs="PT Astra Serif"/>
          <w:color w:val="auto"/>
          <w:szCs w:val="28"/>
          <w:u w:val="none"/>
        </w:rPr>
        <w:t xml:space="preserve">в соответствии </w:t>
      </w:r>
      <w:r w:rsidR="00AF6A66">
        <w:rPr>
          <w:rFonts w:ascii="PT Astra Serif" w:hAnsi="PT Astra Serif" w:cs="PT Astra Serif"/>
          <w:color w:val="auto"/>
          <w:szCs w:val="28"/>
          <w:u w:val="none"/>
        </w:rPr>
        <w:br/>
      </w:r>
      <w:r w:rsidR="00CC50DD" w:rsidRPr="00BA3C5F">
        <w:rPr>
          <w:rFonts w:ascii="PT Astra Serif" w:hAnsi="PT Astra Serif" w:cs="PT Astra Serif"/>
          <w:color w:val="auto"/>
          <w:szCs w:val="28"/>
          <w:u w:val="none"/>
        </w:rPr>
        <w:t>с письменно оформленным распределением обязанностей между ними</w:t>
      </w:r>
      <w:r>
        <w:rPr>
          <w:rFonts w:ascii="PT Astra Serif" w:hAnsi="PT Astra Serif"/>
          <w:color w:val="auto"/>
          <w:szCs w:val="28"/>
          <w:u w:val="none"/>
        </w:rPr>
        <w:t>.</w:t>
      </w:r>
    </w:p>
    <w:p w:rsidR="009C3767" w:rsidRPr="001E2372" w:rsidRDefault="00131A9B" w:rsidP="005572E8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 xml:space="preserve">8. О награждении </w:t>
      </w:r>
      <w:r w:rsidR="00BA1BAE">
        <w:rPr>
          <w:rFonts w:ascii="PT Astra Serif" w:hAnsi="PT Astra Serif"/>
          <w:color w:val="auto"/>
          <w:szCs w:val="28"/>
          <w:u w:val="none"/>
        </w:rPr>
        <w:t xml:space="preserve">наградой </w:t>
      </w:r>
      <w:r w:rsidRPr="001E2372">
        <w:rPr>
          <w:rFonts w:ascii="PT Astra Serif" w:hAnsi="PT Astra Serif"/>
          <w:color w:val="auto"/>
          <w:szCs w:val="28"/>
          <w:u w:val="none"/>
        </w:rPr>
        <w:t>издаётся распоряжение Губернатора Ульяновской области.</w:t>
      </w:r>
    </w:p>
    <w:p w:rsidR="00131A9B" w:rsidRPr="001E2372" w:rsidRDefault="00131A9B" w:rsidP="00131A9B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 xml:space="preserve">9. Награды вручаются Губернатором Ульяновской области или </w:t>
      </w:r>
      <w:r w:rsidR="00F629F7" w:rsidRPr="001E2372">
        <w:rPr>
          <w:rFonts w:ascii="PT Astra Serif" w:hAnsi="PT Astra Serif"/>
          <w:color w:val="auto"/>
          <w:szCs w:val="28"/>
          <w:u w:val="none"/>
        </w:rPr>
        <w:t xml:space="preserve">по его </w:t>
      </w:r>
      <w:r w:rsidR="00D23997">
        <w:rPr>
          <w:rFonts w:ascii="PT Astra Serif" w:hAnsi="PT Astra Serif"/>
          <w:color w:val="auto"/>
          <w:szCs w:val="28"/>
          <w:u w:val="none"/>
        </w:rPr>
        <w:br/>
      </w:r>
      <w:r w:rsidR="00F629F7" w:rsidRPr="001E2372">
        <w:rPr>
          <w:rFonts w:ascii="PT Astra Serif" w:hAnsi="PT Astra Serif"/>
          <w:color w:val="auto"/>
          <w:szCs w:val="28"/>
          <w:u w:val="none"/>
        </w:rPr>
        <w:t xml:space="preserve">поручению иным </w:t>
      </w:r>
      <w:r w:rsidR="00AF6A66">
        <w:rPr>
          <w:rFonts w:ascii="PT Astra Serif" w:hAnsi="PT Astra Serif"/>
          <w:color w:val="auto"/>
          <w:szCs w:val="28"/>
          <w:u w:val="none"/>
        </w:rPr>
        <w:t xml:space="preserve">подчинённым ему </w:t>
      </w:r>
      <w:r w:rsidR="00F629F7" w:rsidRPr="001E2372">
        <w:rPr>
          <w:rFonts w:ascii="PT Astra Serif" w:hAnsi="PT Astra Serif"/>
          <w:color w:val="auto"/>
          <w:szCs w:val="28"/>
          <w:u w:val="none"/>
        </w:rPr>
        <w:t xml:space="preserve">должностным лицом в торжественной </w:t>
      </w:r>
      <w:r w:rsidR="00AF6A66">
        <w:rPr>
          <w:rFonts w:ascii="PT Astra Serif" w:hAnsi="PT Astra Serif"/>
          <w:color w:val="auto"/>
          <w:szCs w:val="28"/>
          <w:u w:val="none"/>
        </w:rPr>
        <w:br/>
      </w:r>
      <w:r w:rsidR="00F629F7" w:rsidRPr="001E2372">
        <w:rPr>
          <w:rFonts w:ascii="PT Astra Serif" w:hAnsi="PT Astra Serif"/>
          <w:color w:val="auto"/>
          <w:szCs w:val="28"/>
          <w:u w:val="none"/>
        </w:rPr>
        <w:t>обстановке</w:t>
      </w:r>
      <w:r w:rsidRPr="001E2372">
        <w:rPr>
          <w:rFonts w:ascii="PT Astra Serif" w:hAnsi="PT Astra Serif"/>
          <w:color w:val="auto"/>
          <w:szCs w:val="28"/>
          <w:u w:val="none"/>
        </w:rPr>
        <w:t>.</w:t>
      </w:r>
    </w:p>
    <w:p w:rsidR="00634C46" w:rsidRDefault="00F629F7" w:rsidP="00634C46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10. Подготовка проектов распоряжений Губернатора Ульяновской области</w:t>
      </w:r>
      <w:r w:rsidR="00965BED">
        <w:rPr>
          <w:rFonts w:ascii="PT Astra Serif" w:hAnsi="PT Astra Serif"/>
          <w:color w:val="auto"/>
          <w:szCs w:val="28"/>
          <w:u w:val="none"/>
        </w:rPr>
        <w:t xml:space="preserve"> о награждении наградами</w:t>
      </w:r>
      <w:r w:rsidRPr="001E2372">
        <w:rPr>
          <w:rFonts w:ascii="PT Astra Serif" w:hAnsi="PT Astra Serif"/>
          <w:color w:val="auto"/>
          <w:szCs w:val="28"/>
          <w:u w:val="none"/>
        </w:rPr>
        <w:t>, уч</w:t>
      </w:r>
      <w:r w:rsidR="00B5296E" w:rsidRPr="001E2372">
        <w:rPr>
          <w:rFonts w:ascii="PT Astra Serif" w:hAnsi="PT Astra Serif"/>
          <w:color w:val="auto"/>
          <w:szCs w:val="28"/>
          <w:u w:val="none"/>
        </w:rPr>
        <w:t>ё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т </w:t>
      </w:r>
      <w:r w:rsidR="00965BED">
        <w:rPr>
          <w:rFonts w:ascii="PT Astra Serif" w:hAnsi="PT Astra Serif"/>
          <w:color w:val="auto"/>
          <w:szCs w:val="28"/>
          <w:u w:val="none"/>
        </w:rPr>
        <w:t>награждённых лиц</w:t>
      </w:r>
      <w:r w:rsidRPr="001E2372">
        <w:rPr>
          <w:rFonts w:ascii="PT Astra Serif" w:hAnsi="PT Astra Serif"/>
          <w:color w:val="auto"/>
          <w:szCs w:val="28"/>
          <w:u w:val="none"/>
        </w:rPr>
        <w:t>, уч</w:t>
      </w:r>
      <w:r w:rsidR="00B5296E" w:rsidRPr="001E2372">
        <w:rPr>
          <w:rFonts w:ascii="PT Astra Serif" w:hAnsi="PT Astra Serif"/>
          <w:color w:val="auto"/>
          <w:szCs w:val="28"/>
          <w:u w:val="none"/>
        </w:rPr>
        <w:t>ё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т и хранение </w:t>
      </w:r>
      <w:r w:rsidR="00B5296E" w:rsidRPr="001E2372">
        <w:rPr>
          <w:rFonts w:ascii="PT Astra Serif" w:hAnsi="PT Astra Serif"/>
          <w:color w:val="auto"/>
          <w:szCs w:val="28"/>
          <w:u w:val="none"/>
        </w:rPr>
        <w:t>наград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965BED">
        <w:rPr>
          <w:rFonts w:ascii="PT Astra Serif" w:hAnsi="PT Astra Serif"/>
          <w:color w:val="auto"/>
          <w:szCs w:val="28"/>
          <w:u w:val="none"/>
        </w:rPr>
        <w:t xml:space="preserve">бланков </w:t>
      </w:r>
      <w:r w:rsidR="00B5296E" w:rsidRPr="001E2372">
        <w:rPr>
          <w:rFonts w:ascii="PT Astra Serif" w:hAnsi="PT Astra Serif"/>
          <w:color w:val="auto"/>
          <w:szCs w:val="28"/>
          <w:u w:val="none"/>
        </w:rPr>
        <w:t>у</w:t>
      </w:r>
      <w:r w:rsidRPr="001E2372">
        <w:rPr>
          <w:rFonts w:ascii="PT Astra Serif" w:hAnsi="PT Astra Serif"/>
          <w:color w:val="auto"/>
          <w:szCs w:val="28"/>
          <w:u w:val="none"/>
        </w:rPr>
        <w:t>достоверений</w:t>
      </w:r>
      <w:r w:rsidR="00965BED">
        <w:rPr>
          <w:rFonts w:ascii="PT Astra Serif" w:hAnsi="PT Astra Serif"/>
          <w:color w:val="auto"/>
          <w:szCs w:val="28"/>
          <w:u w:val="none"/>
        </w:rPr>
        <w:t xml:space="preserve"> (свидетельства)</w:t>
      </w:r>
      <w:r w:rsidR="00B5296E" w:rsidRPr="001E2372">
        <w:rPr>
          <w:rFonts w:ascii="PT Astra Serif" w:hAnsi="PT Astra Serif"/>
          <w:color w:val="auto"/>
          <w:szCs w:val="28"/>
          <w:u w:val="none"/>
        </w:rPr>
        <w:t xml:space="preserve"> к ним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 осуществляются</w:t>
      </w:r>
      <w:r w:rsidR="00965BED">
        <w:rPr>
          <w:rFonts w:ascii="PT Astra Serif" w:hAnsi="PT Astra Serif"/>
          <w:color w:val="auto"/>
          <w:szCs w:val="28"/>
          <w:u w:val="none"/>
        </w:rPr>
        <w:t xml:space="preserve">образованным в Правительстве Ульяновской области </w:t>
      </w:r>
      <w:r w:rsidR="001F2847" w:rsidRPr="001E2372">
        <w:rPr>
          <w:rFonts w:ascii="PT Astra Serif" w:hAnsi="PT Astra Serif"/>
          <w:color w:val="auto"/>
          <w:szCs w:val="28"/>
          <w:u w:val="none"/>
        </w:rPr>
        <w:t>подразделениемпо вопросам государственной службы и кадров</w:t>
      </w:r>
      <w:r w:rsidRPr="001E2372">
        <w:rPr>
          <w:rFonts w:ascii="PT Astra Serif" w:hAnsi="PT Astra Serif"/>
          <w:color w:val="auto"/>
          <w:szCs w:val="28"/>
          <w:u w:val="none"/>
        </w:rPr>
        <w:t>.</w:t>
      </w:r>
    </w:p>
    <w:p w:rsidR="00D23997" w:rsidRPr="001E2372" w:rsidRDefault="0057740C" w:rsidP="005D1BA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_______________________</w:t>
      </w:r>
    </w:p>
    <w:p w:rsidR="005D41C5" w:rsidRPr="001E2372" w:rsidRDefault="005D41C5" w:rsidP="00AB1E51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  <w:sectPr w:rsidR="005D41C5" w:rsidRPr="001E2372" w:rsidSect="00FA6E7A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993DCA" w:rsidRPr="001E2372" w:rsidTr="00993DCA">
        <w:tc>
          <w:tcPr>
            <w:tcW w:w="4927" w:type="dxa"/>
          </w:tcPr>
          <w:p w:rsidR="00993DCA" w:rsidRPr="001E2372" w:rsidRDefault="00993DCA" w:rsidP="00AB1E5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8" w:type="dxa"/>
          </w:tcPr>
          <w:p w:rsidR="00993DCA" w:rsidRPr="001E2372" w:rsidRDefault="007E75FD" w:rsidP="007E75F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7E75FD" w:rsidRPr="001E2372" w:rsidRDefault="007E75FD" w:rsidP="007E75F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E75FD" w:rsidRPr="001E2372" w:rsidRDefault="007E75FD" w:rsidP="007E75F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к указу Губернатора</w:t>
            </w:r>
          </w:p>
          <w:p w:rsidR="007E75FD" w:rsidRPr="001E2372" w:rsidRDefault="007E75FD" w:rsidP="007E75F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:rsidR="005D41C5" w:rsidRPr="001E2372" w:rsidRDefault="005D41C5" w:rsidP="00AB1E51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6B7106" w:rsidRPr="001E2372" w:rsidRDefault="006B7106" w:rsidP="00AB1E51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7E75FD" w:rsidRPr="001E2372" w:rsidRDefault="007E75FD" w:rsidP="00AB1E51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7E75FD" w:rsidRPr="001E2372" w:rsidRDefault="007E75FD" w:rsidP="00AB1E51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7E75FD" w:rsidRPr="001E2372" w:rsidRDefault="00C740DB" w:rsidP="007E75FD">
      <w:pPr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hyperlink r:id="rId13" w:history="1">
        <w:r w:rsidR="007E75FD" w:rsidRPr="001E2372">
          <w:rPr>
            <w:rFonts w:ascii="PT Astra Serif" w:hAnsi="PT Astra Serif"/>
            <w:b/>
            <w:color w:val="auto"/>
            <w:szCs w:val="28"/>
            <w:u w:val="none"/>
          </w:rPr>
          <w:t>ПОЛОЖЕНИЕ</w:t>
        </w:r>
      </w:hyperlink>
    </w:p>
    <w:p w:rsidR="007E75FD" w:rsidRPr="001E2372" w:rsidRDefault="007E75FD" w:rsidP="007E75FD">
      <w:pPr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 xml:space="preserve">о </w:t>
      </w:r>
      <w:r w:rsidR="004A27E3">
        <w:rPr>
          <w:rFonts w:ascii="PT Astra Serif" w:hAnsi="PT Astra Serif"/>
          <w:b/>
          <w:color w:val="auto"/>
          <w:szCs w:val="28"/>
          <w:u w:val="none"/>
        </w:rPr>
        <w:t>з</w:t>
      </w:r>
      <w:r w:rsidRPr="001E2372">
        <w:rPr>
          <w:rFonts w:ascii="PT Astra Serif" w:hAnsi="PT Astra Serif"/>
          <w:b/>
          <w:color w:val="auto"/>
          <w:szCs w:val="28"/>
          <w:u w:val="none"/>
        </w:rPr>
        <w:t>вании «Поч</w:t>
      </w:r>
      <w:r w:rsidR="004A27E3">
        <w:rPr>
          <w:rFonts w:ascii="PT Astra Serif" w:hAnsi="PT Astra Serif"/>
          <w:b/>
          <w:color w:val="auto"/>
          <w:szCs w:val="28"/>
          <w:u w:val="none"/>
        </w:rPr>
        <w:t>ё</w:t>
      </w:r>
      <w:r w:rsidRPr="001E2372">
        <w:rPr>
          <w:rFonts w:ascii="PT Astra Serif" w:hAnsi="PT Astra Serif"/>
          <w:b/>
          <w:color w:val="auto"/>
          <w:szCs w:val="28"/>
          <w:u w:val="none"/>
        </w:rPr>
        <w:t xml:space="preserve">тный работник государственных </w:t>
      </w:r>
    </w:p>
    <w:p w:rsidR="00AB1E51" w:rsidRPr="001E2372" w:rsidRDefault="007E75FD" w:rsidP="007E75FD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>и муниципальных органов в Ульяновской области»</w:t>
      </w:r>
    </w:p>
    <w:p w:rsidR="007E75FD" w:rsidRPr="001E2372" w:rsidRDefault="007E75FD" w:rsidP="007E75FD">
      <w:pPr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</w:p>
    <w:p w:rsidR="0097221F" w:rsidRPr="001E2372" w:rsidRDefault="00704994" w:rsidP="00D86B65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1</w:t>
      </w:r>
      <w:r w:rsidR="00645CE6" w:rsidRPr="001E2372">
        <w:rPr>
          <w:rFonts w:ascii="PT Astra Serif" w:eastAsia="Times New Roman" w:hAnsi="PT Astra Serif"/>
          <w:color w:val="auto"/>
          <w:szCs w:val="28"/>
          <w:u w:val="none"/>
        </w:rPr>
        <w:t>. Звание</w:t>
      </w:r>
      <w:r w:rsidRPr="001E2372">
        <w:rPr>
          <w:rFonts w:ascii="PT Astra Serif" w:hAnsi="PT Astra Serif"/>
          <w:color w:val="auto"/>
          <w:szCs w:val="28"/>
          <w:u w:val="none"/>
        </w:rPr>
        <w:t>«Поч</w:t>
      </w:r>
      <w:r>
        <w:rPr>
          <w:rFonts w:ascii="PT Astra Serif" w:hAnsi="PT Astra Serif"/>
          <w:color w:val="auto"/>
          <w:szCs w:val="28"/>
          <w:u w:val="none"/>
        </w:rPr>
        <w:t>ё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тный работник государственных и муниципальных органов в Ульяновской области» </w:t>
      </w:r>
      <w:r w:rsidRPr="001E2372">
        <w:rPr>
          <w:rFonts w:ascii="PT Astra Serif" w:eastAsia="Times New Roman" w:hAnsi="PT Astra Serif"/>
          <w:color w:val="auto"/>
          <w:szCs w:val="28"/>
          <w:u w:val="none"/>
        </w:rPr>
        <w:t>(далее также – Звание)</w:t>
      </w:r>
      <w:r w:rsidR="005C2DC9" w:rsidRPr="001E2372">
        <w:rPr>
          <w:rFonts w:ascii="PT Astra Serif" w:hAnsi="PT Astra Serif"/>
          <w:color w:val="auto"/>
          <w:szCs w:val="28"/>
          <w:u w:val="none"/>
        </w:rPr>
        <w:t xml:space="preserve">присваивается лицам,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="005C2DC9" w:rsidRPr="001E2372">
        <w:rPr>
          <w:rFonts w:ascii="PT Astra Serif" w:hAnsi="PT Astra Serif"/>
          <w:color w:val="auto"/>
          <w:szCs w:val="28"/>
          <w:u w:val="none"/>
        </w:rPr>
        <w:t>замещающим государственные должности</w:t>
      </w:r>
      <w:r w:rsidR="00392FEE" w:rsidRPr="001E2372">
        <w:rPr>
          <w:rFonts w:ascii="PT Astra Serif" w:hAnsi="PT Astra Serif"/>
          <w:color w:val="auto"/>
          <w:szCs w:val="28"/>
          <w:u w:val="none"/>
        </w:rPr>
        <w:t>Ульяновской области</w:t>
      </w:r>
      <w:r w:rsidR="00392FEE">
        <w:rPr>
          <w:rFonts w:ascii="PT Astra Serif" w:hAnsi="PT Astra Serif"/>
          <w:color w:val="auto"/>
          <w:szCs w:val="28"/>
          <w:u w:val="none"/>
        </w:rPr>
        <w:t xml:space="preserve"> (далее </w:t>
      </w:r>
      <w:r w:rsidR="00392FEE" w:rsidRPr="001E2372">
        <w:rPr>
          <w:rFonts w:ascii="PT Astra Serif" w:eastAsia="Times New Roman" w:hAnsi="PT Astra Serif"/>
          <w:color w:val="auto"/>
          <w:szCs w:val="28"/>
          <w:u w:val="none"/>
        </w:rPr>
        <w:t>–</w:t>
      </w:r>
      <w:r w:rsidR="00392FEE">
        <w:rPr>
          <w:rFonts w:ascii="PT Astra Serif" w:eastAsia="Times New Roman" w:hAnsi="PT Astra Serif"/>
          <w:color w:val="auto"/>
          <w:szCs w:val="28"/>
          <w:u w:val="none"/>
        </w:rPr>
        <w:t xml:space="preserve"> государственная должность)</w:t>
      </w:r>
      <w:r w:rsidR="005C2DC9" w:rsidRPr="001E2372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392FEE" w:rsidRPr="001E2372">
        <w:rPr>
          <w:rFonts w:ascii="PT Astra Serif" w:hAnsi="PT Astra Serif"/>
          <w:color w:val="auto"/>
          <w:szCs w:val="28"/>
          <w:u w:val="none"/>
        </w:rPr>
        <w:t>муниципальные должности,</w:t>
      </w:r>
      <w:r w:rsidR="005C2DC9" w:rsidRPr="001E2372">
        <w:rPr>
          <w:rFonts w:ascii="PT Astra Serif" w:hAnsi="PT Astra Serif"/>
          <w:color w:val="auto"/>
          <w:szCs w:val="28"/>
          <w:u w:val="none"/>
        </w:rPr>
        <w:t xml:space="preserve">должности </w:t>
      </w:r>
      <w:r w:rsidR="00D86B65">
        <w:rPr>
          <w:rFonts w:ascii="PT Astra Serif" w:hAnsi="PT Astra Serif"/>
          <w:color w:val="auto"/>
          <w:szCs w:val="28"/>
          <w:u w:val="none"/>
        </w:rPr>
        <w:t xml:space="preserve">государственной </w:t>
      </w:r>
      <w:r w:rsidR="005C2DC9" w:rsidRPr="001E2372">
        <w:rPr>
          <w:rFonts w:ascii="PT Astra Serif" w:hAnsi="PT Astra Serif"/>
          <w:color w:val="auto"/>
          <w:szCs w:val="28"/>
          <w:u w:val="none"/>
        </w:rPr>
        <w:t>гражданской службы</w:t>
      </w:r>
      <w:r w:rsidR="00D86B65" w:rsidRPr="001E2372">
        <w:rPr>
          <w:rFonts w:ascii="PT Astra Serif" w:hAnsi="PT Astra Serif"/>
          <w:color w:val="auto"/>
          <w:szCs w:val="28"/>
          <w:u w:val="none"/>
        </w:rPr>
        <w:t>Ульяновской области</w:t>
      </w:r>
      <w:r w:rsidR="00D86B65">
        <w:rPr>
          <w:rFonts w:ascii="PT Astra Serif" w:hAnsi="PT Astra Serif"/>
          <w:color w:val="auto"/>
          <w:szCs w:val="28"/>
          <w:u w:val="none"/>
        </w:rPr>
        <w:t xml:space="preserve"> (далее </w:t>
      </w:r>
      <w:r w:rsidR="00D86B65" w:rsidRPr="001E2372">
        <w:rPr>
          <w:rFonts w:ascii="PT Astra Serif" w:eastAsia="Times New Roman" w:hAnsi="PT Astra Serif"/>
          <w:color w:val="auto"/>
          <w:szCs w:val="28"/>
          <w:u w:val="none"/>
        </w:rPr>
        <w:t>–</w:t>
      </w:r>
      <w:r w:rsidR="00D86B65">
        <w:rPr>
          <w:rFonts w:ascii="PT Astra Serif" w:eastAsia="Times New Roman" w:hAnsi="PT Astra Serif"/>
          <w:color w:val="auto"/>
          <w:szCs w:val="28"/>
          <w:u w:val="none"/>
        </w:rPr>
        <w:t xml:space="preserve"> гражданская служба)</w:t>
      </w:r>
      <w:r w:rsidR="005C2DC9" w:rsidRPr="001E2372">
        <w:rPr>
          <w:rFonts w:ascii="PT Astra Serif" w:hAnsi="PT Astra Serif"/>
          <w:color w:val="auto"/>
          <w:szCs w:val="28"/>
          <w:u w:val="none"/>
        </w:rPr>
        <w:t xml:space="preserve">, должности муниципальной службы </w:t>
      </w:r>
      <w:r w:rsidR="00D86B65" w:rsidRPr="001E2372">
        <w:rPr>
          <w:rFonts w:ascii="PT Astra Serif" w:hAnsi="PT Astra Serif"/>
          <w:color w:val="auto"/>
          <w:szCs w:val="28"/>
          <w:u w:val="none"/>
        </w:rPr>
        <w:t>в Ульяновской области</w:t>
      </w:r>
      <w:r w:rsidR="00D86B65">
        <w:rPr>
          <w:rFonts w:ascii="PT Astra Serif" w:hAnsi="PT Astra Serif"/>
          <w:color w:val="auto"/>
          <w:szCs w:val="28"/>
          <w:u w:val="none"/>
        </w:rPr>
        <w:t xml:space="preserve"> (далее </w:t>
      </w:r>
      <w:r w:rsidR="00D86B65" w:rsidRPr="001E2372">
        <w:rPr>
          <w:rFonts w:ascii="PT Astra Serif" w:eastAsia="Times New Roman" w:hAnsi="PT Astra Serif"/>
          <w:color w:val="auto"/>
          <w:szCs w:val="28"/>
          <w:u w:val="none"/>
        </w:rPr>
        <w:t>–</w:t>
      </w:r>
      <w:r w:rsidR="00D86B65">
        <w:rPr>
          <w:rFonts w:ascii="PT Astra Serif" w:eastAsia="Times New Roman" w:hAnsi="PT Astra Serif"/>
          <w:color w:val="auto"/>
          <w:szCs w:val="28"/>
          <w:u w:val="none"/>
        </w:rPr>
        <w:t xml:space="preserve"> муниципальная служба) </w:t>
      </w:r>
      <w:r w:rsidR="005C2DC9" w:rsidRPr="001E2372">
        <w:rPr>
          <w:rFonts w:ascii="PT Astra Serif" w:hAnsi="PT Astra Serif"/>
          <w:color w:val="auto"/>
          <w:szCs w:val="28"/>
          <w:u w:val="none"/>
        </w:rPr>
        <w:t xml:space="preserve">либо </w:t>
      </w:r>
      <w:r w:rsidR="00D86B65">
        <w:rPr>
          <w:rFonts w:ascii="PT Astra Serif" w:hAnsi="PT Astra Serif"/>
          <w:color w:val="auto"/>
          <w:szCs w:val="28"/>
          <w:u w:val="none"/>
        </w:rPr>
        <w:t xml:space="preserve">освобождённым от замещаемой государственной должности, муниципальной должности, </w:t>
      </w:r>
      <w:r w:rsidR="00D86B65" w:rsidRPr="001E2372">
        <w:rPr>
          <w:rFonts w:ascii="PT Astra Serif" w:hAnsi="PT Astra Serif"/>
          <w:color w:val="auto"/>
          <w:szCs w:val="28"/>
          <w:u w:val="none"/>
        </w:rPr>
        <w:t>уволенны</w:t>
      </w:r>
      <w:r w:rsidR="00654183">
        <w:rPr>
          <w:rFonts w:ascii="PT Astra Serif" w:hAnsi="PT Astra Serif"/>
          <w:color w:val="auto"/>
          <w:szCs w:val="28"/>
          <w:u w:val="none"/>
        </w:rPr>
        <w:t>м</w:t>
      </w:r>
      <w:r w:rsidR="00D86B65">
        <w:rPr>
          <w:rFonts w:ascii="PT Astra Serif" w:hAnsi="PT Astra Serif"/>
          <w:color w:val="auto"/>
          <w:szCs w:val="28"/>
          <w:u w:val="none"/>
        </w:rPr>
        <w:t xml:space="preserve">с гражданской службы, муниципальной службы </w:t>
      </w:r>
      <w:r w:rsidR="00D86B65" w:rsidRPr="001E2372">
        <w:rPr>
          <w:rFonts w:ascii="PT Astra Serif" w:hAnsi="PT Astra Serif"/>
          <w:color w:val="auto"/>
          <w:szCs w:val="28"/>
          <w:u w:val="none"/>
        </w:rPr>
        <w:t>в связи с выходом на пенсию</w:t>
      </w:r>
      <w:r w:rsidR="00687772">
        <w:rPr>
          <w:rFonts w:ascii="PT Astra Serif" w:hAnsi="PT Astra Serif"/>
          <w:color w:val="auto"/>
          <w:szCs w:val="28"/>
          <w:u w:val="none"/>
        </w:rPr>
        <w:t xml:space="preserve">и соответствующим </w:t>
      </w:r>
      <w:r w:rsidR="0097221F" w:rsidRPr="001E2372">
        <w:rPr>
          <w:rFonts w:ascii="PT Astra Serif" w:eastAsia="Times New Roman" w:hAnsi="PT Astra Serif"/>
          <w:color w:val="auto"/>
          <w:szCs w:val="28"/>
          <w:u w:val="none"/>
        </w:rPr>
        <w:t xml:space="preserve">совокупности следующих </w:t>
      </w:r>
      <w:r w:rsidR="00AA1C8A">
        <w:rPr>
          <w:rFonts w:ascii="PT Astra Serif" w:eastAsia="Times New Roman" w:hAnsi="PT Astra Serif"/>
          <w:color w:val="auto"/>
          <w:szCs w:val="28"/>
          <w:u w:val="none"/>
        </w:rPr>
        <w:t>требований</w:t>
      </w:r>
      <w:r w:rsidR="00070524" w:rsidRPr="001E2372">
        <w:rPr>
          <w:rFonts w:ascii="PT Astra Serif" w:eastAsia="Times New Roman" w:hAnsi="PT Astra Serif"/>
          <w:color w:val="auto"/>
          <w:szCs w:val="28"/>
          <w:u w:val="none"/>
        </w:rPr>
        <w:t>:</w:t>
      </w:r>
    </w:p>
    <w:p w:rsidR="00C61226" w:rsidRPr="001E2372" w:rsidRDefault="00C61226" w:rsidP="00070524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1) </w:t>
      </w:r>
      <w:r w:rsidR="00687772">
        <w:rPr>
          <w:rFonts w:ascii="PT Astra Serif" w:hAnsi="PT Astra Serif"/>
          <w:color w:val="auto"/>
          <w:szCs w:val="28"/>
          <w:u w:val="none"/>
        </w:rPr>
        <w:t xml:space="preserve">наличие </w:t>
      </w:r>
      <w:r w:rsidR="00360556">
        <w:rPr>
          <w:rFonts w:ascii="PT Astra Serif" w:hAnsi="PT Astra Serif"/>
          <w:color w:val="auto"/>
          <w:szCs w:val="28"/>
          <w:u w:val="none"/>
        </w:rPr>
        <w:t>общ</w:t>
      </w:r>
      <w:r w:rsidR="00687772">
        <w:rPr>
          <w:rFonts w:ascii="PT Astra Serif" w:hAnsi="PT Astra Serif"/>
          <w:color w:val="auto"/>
          <w:szCs w:val="28"/>
          <w:u w:val="none"/>
        </w:rPr>
        <w:t>его</w:t>
      </w:r>
      <w:r w:rsidR="00070524" w:rsidRPr="001E2372">
        <w:rPr>
          <w:rFonts w:ascii="PT Astra Serif" w:hAnsi="PT Astra Serif"/>
          <w:color w:val="auto"/>
          <w:szCs w:val="28"/>
          <w:u w:val="none"/>
        </w:rPr>
        <w:t>стаж</w:t>
      </w:r>
      <w:r w:rsidR="00D670DA">
        <w:rPr>
          <w:rFonts w:ascii="PT Astra Serif" w:hAnsi="PT Astra Serif"/>
          <w:color w:val="auto"/>
          <w:szCs w:val="28"/>
          <w:u w:val="none"/>
        </w:rPr>
        <w:t>а</w:t>
      </w:r>
      <w:r w:rsidR="00070524" w:rsidRPr="001E2372">
        <w:rPr>
          <w:rFonts w:ascii="PT Astra Serif" w:hAnsi="PT Astra Serif"/>
          <w:color w:val="auto"/>
          <w:szCs w:val="28"/>
          <w:u w:val="none"/>
        </w:rPr>
        <w:t xml:space="preserve"> работы</w:t>
      </w:r>
      <w:r w:rsidR="00287DA0">
        <w:rPr>
          <w:rFonts w:ascii="PT Astra Serif" w:hAnsi="PT Astra Serif"/>
          <w:color w:val="auto"/>
          <w:szCs w:val="28"/>
          <w:u w:val="none"/>
        </w:rPr>
        <w:t xml:space="preserve"> (службы)</w:t>
      </w:r>
      <w:r w:rsidR="00360556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360556" w:rsidRPr="001E2372">
        <w:rPr>
          <w:rFonts w:ascii="PT Astra Serif" w:hAnsi="PT Astra Serif"/>
          <w:color w:val="auto"/>
          <w:szCs w:val="28"/>
          <w:u w:val="none"/>
        </w:rPr>
        <w:t>продолжительность которого</w:t>
      </w:r>
      <w:r w:rsidR="004F2435">
        <w:rPr>
          <w:rFonts w:ascii="PT Astra Serif" w:hAnsi="PT Astra Serif"/>
          <w:color w:val="auto"/>
          <w:szCs w:val="28"/>
          <w:u w:val="none"/>
        </w:rPr>
        <w:t>,</w:t>
      </w:r>
      <w:r w:rsidR="00C45DF0">
        <w:rPr>
          <w:rFonts w:ascii="PT Astra Serif" w:hAnsi="PT Astra Serif"/>
          <w:color w:val="auto"/>
          <w:szCs w:val="28"/>
          <w:u w:val="none"/>
        </w:rPr>
        <w:t>исчисляе</w:t>
      </w:r>
      <w:r w:rsidR="00287DA0">
        <w:rPr>
          <w:rFonts w:ascii="PT Astra Serif" w:hAnsi="PT Astra Serif"/>
          <w:color w:val="auto"/>
          <w:szCs w:val="28"/>
          <w:u w:val="none"/>
        </w:rPr>
        <w:t>м</w:t>
      </w:r>
      <w:r w:rsidR="004F2435">
        <w:rPr>
          <w:rFonts w:ascii="PT Astra Serif" w:hAnsi="PT Astra Serif"/>
          <w:color w:val="auto"/>
          <w:szCs w:val="28"/>
          <w:u w:val="none"/>
        </w:rPr>
        <w:t>ая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в соответствии с </w:t>
      </w:r>
      <w:hyperlink r:id="rId14" w:history="1">
        <w:r w:rsidRPr="001E2372">
          <w:rPr>
            <w:rFonts w:ascii="PT Astra Serif" w:hAnsi="PT Astra Serif"/>
            <w:color w:val="auto"/>
            <w:szCs w:val="28"/>
            <w:u w:val="none"/>
          </w:rPr>
          <w:t>Указом</w:t>
        </w:r>
      </w:hyperlink>
      <w:r w:rsidRPr="001E2372">
        <w:rPr>
          <w:rFonts w:ascii="PT Astra Serif" w:hAnsi="PT Astra Serif"/>
          <w:color w:val="auto"/>
          <w:szCs w:val="28"/>
          <w:u w:val="none"/>
        </w:rPr>
        <w:t xml:space="preserve"> Президента Российской Федерации </w:t>
      </w:r>
      <w:r w:rsidR="004F2435">
        <w:rPr>
          <w:rFonts w:ascii="PT Astra Serif" w:hAnsi="PT Astra Serif"/>
          <w:color w:val="auto"/>
          <w:szCs w:val="28"/>
          <w:u w:val="none"/>
        </w:rPr>
        <w:br/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</w:t>
      </w:r>
      <w:r w:rsidR="004F2435">
        <w:rPr>
          <w:rFonts w:ascii="PT Astra Serif" w:hAnsi="PT Astra Serif"/>
          <w:color w:val="auto"/>
          <w:szCs w:val="28"/>
          <w:u w:val="none"/>
        </w:rPr>
        <w:br/>
      </w:r>
      <w:r w:rsidRPr="001E2372">
        <w:rPr>
          <w:rFonts w:ascii="PT Astra Serif" w:hAnsi="PT Astra Serif"/>
          <w:color w:val="auto"/>
          <w:szCs w:val="28"/>
          <w:u w:val="none"/>
        </w:rPr>
        <w:t>и эффективную государственную гражданскую службу Российской Федерации»</w:t>
      </w:r>
      <w:r w:rsidR="004F2435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4F2435" w:rsidRPr="001E2372">
        <w:rPr>
          <w:rFonts w:ascii="PT Astra Serif" w:hAnsi="PT Astra Serif"/>
          <w:color w:val="auto"/>
          <w:szCs w:val="28"/>
          <w:u w:val="none"/>
        </w:rPr>
        <w:t xml:space="preserve">составляет не менее </w:t>
      </w:r>
      <w:r w:rsidR="004F2435">
        <w:rPr>
          <w:rFonts w:ascii="PT Astra Serif" w:hAnsi="PT Astra Serif"/>
          <w:color w:val="auto"/>
          <w:szCs w:val="28"/>
          <w:u w:val="none"/>
        </w:rPr>
        <w:t xml:space="preserve">тридцати </w:t>
      </w:r>
      <w:r w:rsidR="004F2435" w:rsidRPr="001E2372">
        <w:rPr>
          <w:rFonts w:ascii="PT Astra Serif" w:hAnsi="PT Astra Serif"/>
          <w:color w:val="auto"/>
          <w:szCs w:val="28"/>
          <w:u w:val="none"/>
        </w:rPr>
        <w:t>лет</w:t>
      </w:r>
      <w:r w:rsidR="004F2435">
        <w:rPr>
          <w:rFonts w:ascii="PT Astra Serif" w:hAnsi="PT Astra Serif"/>
          <w:color w:val="auto"/>
          <w:szCs w:val="28"/>
          <w:u w:val="none"/>
        </w:rPr>
        <w:t>;</w:t>
      </w:r>
    </w:p>
    <w:p w:rsidR="00070524" w:rsidRDefault="00C61226" w:rsidP="00070524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2) </w:t>
      </w:r>
      <w:r w:rsidR="004F2435">
        <w:rPr>
          <w:rFonts w:ascii="PT Astra Serif" w:hAnsi="PT Astra Serif"/>
          <w:color w:val="auto"/>
          <w:szCs w:val="28"/>
          <w:u w:val="none"/>
        </w:rPr>
        <w:t xml:space="preserve">наличие </w:t>
      </w:r>
      <w:r w:rsidR="00FD21D5" w:rsidRPr="001E2372">
        <w:rPr>
          <w:rFonts w:ascii="PT Astra Serif" w:hAnsi="PT Astra Serif"/>
          <w:color w:val="auto"/>
          <w:szCs w:val="28"/>
          <w:u w:val="none"/>
        </w:rPr>
        <w:t>стаж</w:t>
      </w:r>
      <w:r w:rsidR="00D670DA">
        <w:rPr>
          <w:rFonts w:ascii="PT Astra Serif" w:hAnsi="PT Astra Serif"/>
          <w:color w:val="auto"/>
          <w:szCs w:val="28"/>
          <w:u w:val="none"/>
        </w:rPr>
        <w:t>а</w:t>
      </w:r>
      <w:r w:rsidR="00CB0790">
        <w:rPr>
          <w:rFonts w:ascii="PT Astra Serif" w:hAnsi="PT Astra Serif"/>
          <w:color w:val="auto"/>
          <w:szCs w:val="28"/>
          <w:u w:val="none"/>
        </w:rPr>
        <w:t>работы</w:t>
      </w:r>
      <w:r w:rsidR="00287DA0">
        <w:rPr>
          <w:rFonts w:ascii="PT Astra Serif" w:hAnsi="PT Astra Serif"/>
          <w:color w:val="auto"/>
          <w:szCs w:val="28"/>
          <w:u w:val="none"/>
        </w:rPr>
        <w:t xml:space="preserve">(службы) </w:t>
      </w:r>
      <w:r w:rsidR="00CD302D">
        <w:rPr>
          <w:rFonts w:ascii="PT Astra Serif" w:hAnsi="PT Astra Serif"/>
          <w:color w:val="auto"/>
          <w:szCs w:val="28"/>
          <w:u w:val="none"/>
        </w:rPr>
        <w:t xml:space="preserve">на </w:t>
      </w:r>
      <w:r w:rsidR="00070524" w:rsidRPr="001E2372">
        <w:rPr>
          <w:rFonts w:ascii="PT Astra Serif" w:hAnsi="PT Astra Serif"/>
          <w:color w:val="auto"/>
          <w:szCs w:val="28"/>
          <w:u w:val="none"/>
        </w:rPr>
        <w:t>государственных должност</w:t>
      </w:r>
      <w:r w:rsidR="00FD21D5" w:rsidRPr="001E2372">
        <w:rPr>
          <w:rFonts w:ascii="PT Astra Serif" w:hAnsi="PT Astra Serif"/>
          <w:color w:val="auto"/>
          <w:szCs w:val="28"/>
          <w:u w:val="none"/>
        </w:rPr>
        <w:t>ях</w:t>
      </w:r>
      <w:r w:rsidR="00070524" w:rsidRPr="001E2372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D670DA">
        <w:rPr>
          <w:rFonts w:ascii="PT Astra Serif" w:hAnsi="PT Astra Serif"/>
          <w:color w:val="auto"/>
          <w:szCs w:val="28"/>
          <w:u w:val="none"/>
        </w:rPr>
        <w:br/>
      </w:r>
      <w:r w:rsidR="00D86B65" w:rsidRPr="001E2372">
        <w:rPr>
          <w:rFonts w:ascii="PT Astra Serif" w:hAnsi="PT Astra Serif"/>
          <w:color w:val="auto"/>
          <w:szCs w:val="28"/>
          <w:u w:val="none"/>
        </w:rPr>
        <w:t>муниципальных должностях</w:t>
      </w:r>
      <w:r w:rsidR="00D86B65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070524" w:rsidRPr="001E2372">
        <w:rPr>
          <w:rFonts w:ascii="PT Astra Serif" w:hAnsi="PT Astra Serif"/>
          <w:color w:val="auto"/>
          <w:szCs w:val="28"/>
          <w:u w:val="none"/>
        </w:rPr>
        <w:t>должност</w:t>
      </w:r>
      <w:r w:rsidR="00FD21D5" w:rsidRPr="001E2372">
        <w:rPr>
          <w:rFonts w:ascii="PT Astra Serif" w:hAnsi="PT Astra Serif"/>
          <w:color w:val="auto"/>
          <w:szCs w:val="28"/>
          <w:u w:val="none"/>
        </w:rPr>
        <w:t>ях</w:t>
      </w:r>
      <w:r w:rsidR="00070524" w:rsidRPr="001E2372">
        <w:rPr>
          <w:rFonts w:ascii="PT Astra Serif" w:hAnsi="PT Astra Serif"/>
          <w:color w:val="auto"/>
          <w:szCs w:val="28"/>
          <w:u w:val="none"/>
        </w:rPr>
        <w:t xml:space="preserve"> гражданской службы, должност</w:t>
      </w:r>
      <w:r w:rsidR="00FD21D5" w:rsidRPr="001E2372">
        <w:rPr>
          <w:rFonts w:ascii="PT Astra Serif" w:hAnsi="PT Astra Serif"/>
          <w:color w:val="auto"/>
          <w:szCs w:val="28"/>
          <w:u w:val="none"/>
        </w:rPr>
        <w:t>ях</w:t>
      </w:r>
      <w:r w:rsidR="00070524" w:rsidRPr="001E2372">
        <w:rPr>
          <w:rFonts w:ascii="PT Astra Serif" w:hAnsi="PT Astra Serif"/>
          <w:color w:val="auto"/>
          <w:szCs w:val="28"/>
          <w:u w:val="none"/>
        </w:rPr>
        <w:t xml:space="preserve"> муниципальной службы</w:t>
      </w:r>
      <w:r w:rsidR="00F82EE0">
        <w:rPr>
          <w:rFonts w:ascii="PT Astra Serif" w:hAnsi="PT Astra Serif"/>
          <w:color w:val="auto"/>
          <w:szCs w:val="28"/>
          <w:u w:val="none"/>
        </w:rPr>
        <w:t>,</w:t>
      </w:r>
      <w:r w:rsidR="00D670DA">
        <w:rPr>
          <w:rFonts w:ascii="PT Astra Serif" w:hAnsi="PT Astra Serif"/>
          <w:color w:val="auto"/>
          <w:szCs w:val="28"/>
          <w:u w:val="none"/>
        </w:rPr>
        <w:t xml:space="preserve">суммарная </w:t>
      </w:r>
      <w:r w:rsidR="00CD302D">
        <w:rPr>
          <w:rFonts w:ascii="PT Astra Serif" w:hAnsi="PT Astra Serif"/>
          <w:color w:val="auto"/>
          <w:szCs w:val="28"/>
          <w:u w:val="none"/>
        </w:rPr>
        <w:t xml:space="preserve">продолжительность которого </w:t>
      </w:r>
      <w:r w:rsidR="007C5674">
        <w:rPr>
          <w:rFonts w:ascii="PT Astra Serif" w:hAnsi="PT Astra Serif"/>
          <w:color w:val="auto"/>
          <w:szCs w:val="28"/>
          <w:u w:val="none"/>
        </w:rPr>
        <w:t xml:space="preserve">составляет </w:t>
      </w:r>
      <w:r w:rsidR="00D670DA">
        <w:rPr>
          <w:rFonts w:ascii="PT Astra Serif" w:hAnsi="PT Astra Serif"/>
          <w:color w:val="auto"/>
          <w:szCs w:val="28"/>
          <w:u w:val="none"/>
        </w:rPr>
        <w:br/>
      </w:r>
      <w:r w:rsidR="00CD302D">
        <w:rPr>
          <w:rFonts w:ascii="PT Astra Serif" w:hAnsi="PT Astra Serif"/>
          <w:color w:val="auto"/>
          <w:szCs w:val="28"/>
          <w:u w:val="none"/>
        </w:rPr>
        <w:t xml:space="preserve">не менее </w:t>
      </w:r>
      <w:r w:rsidR="00D670DA">
        <w:rPr>
          <w:rFonts w:ascii="PT Astra Serif" w:hAnsi="PT Astra Serif"/>
          <w:color w:val="auto"/>
          <w:szCs w:val="28"/>
          <w:u w:val="none"/>
        </w:rPr>
        <w:t>пятнадцати</w:t>
      </w:r>
      <w:r w:rsidR="00CD302D">
        <w:rPr>
          <w:rFonts w:ascii="PT Astra Serif" w:hAnsi="PT Astra Serif"/>
          <w:color w:val="auto"/>
          <w:szCs w:val="28"/>
          <w:u w:val="none"/>
        </w:rPr>
        <w:t xml:space="preserve"> лет</w:t>
      </w:r>
      <w:r w:rsidR="007C5674">
        <w:rPr>
          <w:rFonts w:ascii="PT Astra Serif" w:hAnsi="PT Astra Serif"/>
          <w:color w:val="auto"/>
          <w:szCs w:val="28"/>
          <w:u w:val="none"/>
        </w:rPr>
        <w:t xml:space="preserve"> подряд</w:t>
      </w:r>
      <w:r w:rsidR="008617C2">
        <w:rPr>
          <w:rFonts w:ascii="PT Astra Serif" w:hAnsi="PT Astra Serif"/>
          <w:color w:val="auto"/>
          <w:szCs w:val="28"/>
          <w:u w:val="none"/>
        </w:rPr>
        <w:t xml:space="preserve"> вне зависимости от последовательности замещения должностей, указанных в настоящем пункте;</w:t>
      </w:r>
    </w:p>
    <w:p w:rsidR="00FD21D5" w:rsidRPr="001E2372" w:rsidRDefault="00FD21D5" w:rsidP="00FD21D5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3) </w:t>
      </w:r>
      <w:r w:rsidR="00D670DA">
        <w:rPr>
          <w:rFonts w:ascii="PT Astra Serif" w:hAnsi="PT Astra Serif"/>
          <w:color w:val="auto"/>
          <w:szCs w:val="28"/>
          <w:u w:val="none"/>
        </w:rPr>
        <w:t xml:space="preserve">наличие </w:t>
      </w:r>
      <w:r w:rsidRPr="001E2372">
        <w:rPr>
          <w:rFonts w:ascii="PT Astra Serif" w:hAnsi="PT Astra Serif"/>
          <w:color w:val="auto"/>
          <w:szCs w:val="28"/>
          <w:u w:val="none"/>
        </w:rPr>
        <w:t>стаж</w:t>
      </w:r>
      <w:r w:rsidR="00D670DA">
        <w:rPr>
          <w:rFonts w:ascii="PT Astra Serif" w:hAnsi="PT Astra Serif"/>
          <w:color w:val="auto"/>
          <w:szCs w:val="28"/>
          <w:u w:val="none"/>
        </w:rPr>
        <w:t>а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 работы </w:t>
      </w:r>
      <w:r w:rsidR="00287DA0">
        <w:rPr>
          <w:rFonts w:ascii="PT Astra Serif" w:hAnsi="PT Astra Serif"/>
          <w:color w:val="auto"/>
          <w:szCs w:val="28"/>
          <w:u w:val="none"/>
        </w:rPr>
        <w:t xml:space="preserve">(службы) </w:t>
      </w:r>
      <w:r w:rsidR="00D670DA">
        <w:rPr>
          <w:rFonts w:ascii="PT Astra Serif" w:hAnsi="PT Astra Serif"/>
          <w:color w:val="auto"/>
          <w:szCs w:val="28"/>
          <w:u w:val="none"/>
        </w:rPr>
        <w:t>в</w:t>
      </w:r>
      <w:r w:rsidR="00AC4A11">
        <w:rPr>
          <w:rFonts w:ascii="PT Astra Serif" w:hAnsi="PT Astra Serif"/>
          <w:color w:val="auto"/>
          <w:szCs w:val="28"/>
          <w:u w:val="none"/>
        </w:rPr>
        <w:t xml:space="preserve"> последней </w:t>
      </w:r>
      <w:r w:rsidR="001A7E0A">
        <w:rPr>
          <w:rFonts w:ascii="PT Astra Serif" w:hAnsi="PT Astra Serif"/>
          <w:color w:val="auto"/>
          <w:szCs w:val="28"/>
          <w:u w:val="none"/>
        </w:rPr>
        <w:t xml:space="preserve">замещаемой </w:t>
      </w:r>
      <w:r w:rsidR="00AC4A11">
        <w:rPr>
          <w:rFonts w:ascii="PT Astra Serif" w:hAnsi="PT Astra Serif"/>
          <w:color w:val="auto"/>
          <w:szCs w:val="28"/>
          <w:u w:val="none"/>
        </w:rPr>
        <w:t>государственной должности, муниципальной должност</w:t>
      </w:r>
      <w:r w:rsidR="001A7E0A">
        <w:rPr>
          <w:rFonts w:ascii="PT Astra Serif" w:hAnsi="PT Astra Serif"/>
          <w:color w:val="auto"/>
          <w:szCs w:val="28"/>
          <w:u w:val="none"/>
        </w:rPr>
        <w:t>и</w:t>
      </w:r>
      <w:r w:rsidR="00AC4A11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AC4A11" w:rsidRPr="001E2372">
        <w:rPr>
          <w:rFonts w:ascii="PT Astra Serif" w:hAnsi="PT Astra Serif"/>
          <w:color w:val="auto"/>
          <w:szCs w:val="28"/>
          <w:u w:val="none"/>
        </w:rPr>
        <w:t>должност</w:t>
      </w:r>
      <w:r w:rsidR="001A7E0A">
        <w:rPr>
          <w:rFonts w:ascii="PT Astra Serif" w:hAnsi="PT Astra Serif"/>
          <w:color w:val="auto"/>
          <w:szCs w:val="28"/>
          <w:u w:val="none"/>
        </w:rPr>
        <w:t>и</w:t>
      </w:r>
      <w:r w:rsidR="00AC4A11" w:rsidRPr="001E2372">
        <w:rPr>
          <w:rFonts w:ascii="PT Astra Serif" w:hAnsi="PT Astra Serif"/>
          <w:color w:val="auto"/>
          <w:szCs w:val="28"/>
          <w:u w:val="none"/>
        </w:rPr>
        <w:t xml:space="preserve"> гражданской службы, должност</w:t>
      </w:r>
      <w:r w:rsidR="001A7E0A">
        <w:rPr>
          <w:rFonts w:ascii="PT Astra Serif" w:hAnsi="PT Astra Serif"/>
          <w:color w:val="auto"/>
          <w:szCs w:val="28"/>
          <w:u w:val="none"/>
        </w:rPr>
        <w:t>и</w:t>
      </w:r>
      <w:r w:rsidR="00AC4A11" w:rsidRPr="001E2372">
        <w:rPr>
          <w:rFonts w:ascii="PT Astra Serif" w:hAnsi="PT Astra Serif"/>
          <w:color w:val="auto"/>
          <w:szCs w:val="28"/>
          <w:u w:val="none"/>
        </w:rPr>
        <w:t xml:space="preserve"> муниципальной службы</w:t>
      </w:r>
      <w:r w:rsidR="00D670DA">
        <w:rPr>
          <w:rFonts w:ascii="PT Astra Serif" w:hAnsi="PT Astra Serif"/>
          <w:color w:val="auto"/>
          <w:szCs w:val="28"/>
          <w:u w:val="none"/>
        </w:rPr>
        <w:t xml:space="preserve"> продолжительностью не менее двух лет. Указанная продолжительность определяется по состоянию на день 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представления к награждению </w:t>
      </w:r>
      <w:r w:rsidR="009C7B44" w:rsidRPr="001E2372">
        <w:rPr>
          <w:rFonts w:ascii="PT Astra Serif" w:hAnsi="PT Astra Serif"/>
          <w:color w:val="auto"/>
          <w:szCs w:val="28"/>
          <w:u w:val="none"/>
        </w:rPr>
        <w:t xml:space="preserve">либо </w:t>
      </w:r>
      <w:r w:rsidR="00D670DA">
        <w:rPr>
          <w:rFonts w:ascii="PT Astra Serif" w:hAnsi="PT Astra Serif"/>
          <w:color w:val="auto"/>
          <w:szCs w:val="28"/>
          <w:u w:val="none"/>
        </w:rPr>
        <w:t xml:space="preserve">день </w:t>
      </w:r>
      <w:r w:rsidRPr="001E2372">
        <w:rPr>
          <w:rFonts w:ascii="PT Astra Serif" w:hAnsi="PT Astra Serif"/>
          <w:color w:val="auto"/>
          <w:szCs w:val="28"/>
          <w:u w:val="none"/>
        </w:rPr>
        <w:t>освобождени</w:t>
      </w:r>
      <w:r w:rsidR="00D670DA">
        <w:rPr>
          <w:rFonts w:ascii="PT Astra Serif" w:hAnsi="PT Astra Serif"/>
          <w:color w:val="auto"/>
          <w:szCs w:val="28"/>
          <w:u w:val="none"/>
        </w:rPr>
        <w:t>я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 от </w:t>
      </w:r>
      <w:r w:rsidR="001A7E0A">
        <w:rPr>
          <w:rFonts w:ascii="PT Astra Serif" w:hAnsi="PT Astra Serif"/>
          <w:color w:val="auto"/>
          <w:szCs w:val="28"/>
          <w:u w:val="none"/>
        </w:rPr>
        <w:t xml:space="preserve">данной </w:t>
      </w:r>
      <w:r w:rsidRPr="001E2372">
        <w:rPr>
          <w:rFonts w:ascii="PT Astra Serif" w:hAnsi="PT Astra Serif"/>
          <w:color w:val="auto"/>
          <w:szCs w:val="28"/>
          <w:u w:val="none"/>
        </w:rPr>
        <w:t>должности (увольнени</w:t>
      </w:r>
      <w:r w:rsidR="00D670DA">
        <w:rPr>
          <w:rFonts w:ascii="PT Astra Serif" w:hAnsi="PT Astra Serif"/>
          <w:color w:val="auto"/>
          <w:szCs w:val="28"/>
          <w:u w:val="none"/>
        </w:rPr>
        <w:t>я</w:t>
      </w:r>
      <w:r w:rsidR="001A7E0A">
        <w:rPr>
          <w:rFonts w:ascii="PT Astra Serif" w:hAnsi="PT Astra Serif"/>
          <w:color w:val="auto"/>
          <w:szCs w:val="28"/>
          <w:u w:val="none"/>
        </w:rPr>
        <w:t xml:space="preserve"> с данной должности</w:t>
      </w:r>
      <w:r w:rsidRPr="001E2372">
        <w:rPr>
          <w:rFonts w:ascii="PT Astra Serif" w:hAnsi="PT Astra Serif"/>
          <w:color w:val="auto"/>
          <w:szCs w:val="28"/>
          <w:u w:val="none"/>
        </w:rPr>
        <w:t>).</w:t>
      </w:r>
    </w:p>
    <w:p w:rsidR="00D63F70" w:rsidRDefault="00E61FF7" w:rsidP="009C7B4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9C7B44" w:rsidRPr="001E2372">
        <w:rPr>
          <w:rFonts w:ascii="PT Astra Serif" w:hAnsi="PT Astra Serif"/>
          <w:color w:val="auto"/>
          <w:szCs w:val="28"/>
          <w:u w:val="none"/>
        </w:rPr>
        <w:t>. </w:t>
      </w:r>
      <w:r w:rsidR="00D63F70">
        <w:rPr>
          <w:rFonts w:ascii="PT Astra Serif" w:hAnsi="PT Astra Serif"/>
          <w:color w:val="auto"/>
          <w:szCs w:val="28"/>
          <w:u w:val="none"/>
        </w:rPr>
        <w:t>В</w:t>
      </w:r>
      <w:r w:rsidR="00D63F70" w:rsidRPr="001E2372">
        <w:rPr>
          <w:rFonts w:ascii="PT Astra Serif" w:hAnsi="PT Astra Serif"/>
          <w:color w:val="auto"/>
          <w:szCs w:val="28"/>
          <w:u w:val="none"/>
        </w:rPr>
        <w:t xml:space="preserve"> течение календарного года</w:t>
      </w:r>
      <w:r w:rsidR="00D63F70">
        <w:rPr>
          <w:rFonts w:ascii="PT Astra Serif" w:hAnsi="PT Astra Serif"/>
          <w:color w:val="auto"/>
          <w:szCs w:val="28"/>
          <w:u w:val="none"/>
        </w:rPr>
        <w:t xml:space="preserve"> З</w:t>
      </w:r>
      <w:r w:rsidR="009C7B44" w:rsidRPr="001E2372">
        <w:rPr>
          <w:rFonts w:ascii="PT Astra Serif" w:hAnsi="PT Astra Serif"/>
          <w:color w:val="auto"/>
          <w:szCs w:val="28"/>
          <w:u w:val="none"/>
        </w:rPr>
        <w:t xml:space="preserve">вание присваивается не более чем 10 лицам, указанным в </w:t>
      </w:r>
      <w:hyperlink r:id="rId15" w:history="1">
        <w:r w:rsidR="009C7B44" w:rsidRPr="001E2372">
          <w:rPr>
            <w:rFonts w:ascii="PT Astra Serif" w:hAnsi="PT Astra Serif"/>
            <w:color w:val="auto"/>
            <w:szCs w:val="28"/>
            <w:u w:val="none"/>
          </w:rPr>
          <w:t xml:space="preserve">пункте </w:t>
        </w:r>
      </w:hyperlink>
      <w:r w:rsidR="00634C46">
        <w:rPr>
          <w:rFonts w:ascii="PT Astra Serif" w:hAnsi="PT Astra Serif"/>
          <w:color w:val="auto"/>
          <w:szCs w:val="28"/>
          <w:u w:val="none"/>
        </w:rPr>
        <w:t>1</w:t>
      </w:r>
      <w:r w:rsidR="009C7B44" w:rsidRPr="001E2372">
        <w:rPr>
          <w:rFonts w:ascii="PT Astra Serif" w:hAnsi="PT Astra Serif"/>
          <w:color w:val="auto"/>
          <w:szCs w:val="28"/>
          <w:u w:val="none"/>
        </w:rPr>
        <w:t xml:space="preserve"> настоящего Положения</w:t>
      </w:r>
      <w:r w:rsidR="00D63F70">
        <w:rPr>
          <w:rFonts w:ascii="PT Astra Serif" w:hAnsi="PT Astra Serif"/>
          <w:color w:val="auto"/>
          <w:szCs w:val="28"/>
          <w:u w:val="none"/>
        </w:rPr>
        <w:t>.</w:t>
      </w:r>
    </w:p>
    <w:p w:rsidR="009C7B44" w:rsidRPr="001E2372" w:rsidRDefault="00E61FF7" w:rsidP="009C7B4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</w:t>
      </w:r>
      <w:r w:rsidR="009C7B44" w:rsidRPr="001E2372">
        <w:rPr>
          <w:rFonts w:ascii="PT Astra Serif" w:hAnsi="PT Astra Serif"/>
          <w:color w:val="auto"/>
          <w:szCs w:val="28"/>
          <w:u w:val="none"/>
        </w:rPr>
        <w:t>. Присвоение Звания производится, как правило, один раз в год в декабре и приурочивается ко Дню государственного гражданского и муниципального служащего в Ульяновской области.</w:t>
      </w:r>
    </w:p>
    <w:p w:rsidR="009C7B44" w:rsidRPr="001E2372" w:rsidRDefault="00E61FF7" w:rsidP="009C7B4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4</w:t>
      </w:r>
      <w:r w:rsidR="009C7B44" w:rsidRPr="001E2372">
        <w:rPr>
          <w:rFonts w:ascii="PT Astra Serif" w:hAnsi="PT Astra Serif"/>
          <w:color w:val="auto"/>
          <w:szCs w:val="28"/>
          <w:u w:val="none"/>
        </w:rPr>
        <w:t>. Лицу, которому присвоено Звание, вручаются нагрудный знак к званию «Поч</w:t>
      </w:r>
      <w:r w:rsidR="008617C2">
        <w:rPr>
          <w:rFonts w:ascii="PT Astra Serif" w:hAnsi="PT Astra Serif"/>
          <w:color w:val="auto"/>
          <w:szCs w:val="28"/>
          <w:u w:val="none"/>
        </w:rPr>
        <w:t>ё</w:t>
      </w:r>
      <w:r w:rsidR="009C7B44" w:rsidRPr="001E2372">
        <w:rPr>
          <w:rFonts w:ascii="PT Astra Serif" w:hAnsi="PT Astra Serif"/>
          <w:color w:val="auto"/>
          <w:szCs w:val="28"/>
          <w:u w:val="none"/>
        </w:rPr>
        <w:t xml:space="preserve">тный работник государственных и муниципальных органов в Ульяновской области» (далее – Знак) и удостоверение к </w:t>
      </w:r>
      <w:r w:rsidR="00702626">
        <w:rPr>
          <w:rFonts w:ascii="PT Astra Serif" w:hAnsi="PT Astra Serif"/>
          <w:color w:val="auto"/>
          <w:szCs w:val="28"/>
          <w:u w:val="none"/>
        </w:rPr>
        <w:t>награде Губернатора Ульяновской области, выдаваемо</w:t>
      </w:r>
      <w:r w:rsidR="00D63F70">
        <w:rPr>
          <w:rFonts w:ascii="PT Astra Serif" w:hAnsi="PT Astra Serif"/>
          <w:color w:val="auto"/>
          <w:szCs w:val="28"/>
          <w:u w:val="none"/>
        </w:rPr>
        <w:t>е</w:t>
      </w:r>
      <w:r w:rsidR="00702626">
        <w:rPr>
          <w:rFonts w:ascii="PT Astra Serif" w:hAnsi="PT Astra Serif"/>
          <w:color w:val="auto"/>
          <w:szCs w:val="28"/>
          <w:u w:val="none"/>
        </w:rPr>
        <w:t xml:space="preserve"> в связи с присвоением Звания </w:t>
      </w:r>
      <w:r w:rsidR="009C7B44" w:rsidRPr="001E2372">
        <w:rPr>
          <w:rFonts w:ascii="PT Astra Serif" w:hAnsi="PT Astra Serif"/>
          <w:color w:val="auto"/>
          <w:szCs w:val="28"/>
          <w:u w:val="none"/>
        </w:rPr>
        <w:t>(далее – Удостоверение).</w:t>
      </w:r>
    </w:p>
    <w:p w:rsidR="009C7B44" w:rsidRPr="001E2372" w:rsidRDefault="00C740DB" w:rsidP="009C7B4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hyperlink r:id="rId16" w:history="1">
        <w:r w:rsidR="009C7B44" w:rsidRPr="001E2372">
          <w:rPr>
            <w:rFonts w:ascii="PT Astra Serif" w:hAnsi="PT Astra Serif"/>
            <w:color w:val="auto"/>
            <w:szCs w:val="28"/>
            <w:u w:val="none"/>
          </w:rPr>
          <w:t>Описание</w:t>
        </w:r>
      </w:hyperlink>
      <w:r w:rsidR="009C7B44" w:rsidRPr="001E2372">
        <w:rPr>
          <w:rFonts w:ascii="PT Astra Serif" w:hAnsi="PT Astra Serif"/>
          <w:color w:val="auto"/>
          <w:szCs w:val="28"/>
          <w:u w:val="none"/>
        </w:rPr>
        <w:t xml:space="preserve"> и рисунок Знака </w:t>
      </w:r>
      <w:r w:rsidR="00D63F70">
        <w:rPr>
          <w:rFonts w:ascii="PT Astra Serif" w:hAnsi="PT Astra Serif"/>
          <w:color w:val="auto"/>
          <w:szCs w:val="28"/>
          <w:u w:val="none"/>
        </w:rPr>
        <w:t xml:space="preserve">устанавливаются </w:t>
      </w:r>
      <w:r w:rsidR="009C7B44" w:rsidRPr="001E2372">
        <w:rPr>
          <w:rFonts w:ascii="PT Astra Serif" w:hAnsi="PT Astra Serif"/>
          <w:color w:val="auto"/>
          <w:szCs w:val="28"/>
          <w:u w:val="none"/>
        </w:rPr>
        <w:t>приложением № 1 к настоящему Положению.</w:t>
      </w:r>
    </w:p>
    <w:p w:rsidR="009C7B44" w:rsidRPr="001E2372" w:rsidRDefault="00A95729" w:rsidP="009C7B4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A95729">
        <w:rPr>
          <w:color w:val="auto"/>
          <w:u w:val="none"/>
        </w:rPr>
        <w:t>Образец бланка</w:t>
      </w:r>
      <w:r>
        <w:rPr>
          <w:color w:val="auto"/>
          <w:u w:val="none"/>
        </w:rPr>
        <w:t xml:space="preserve"> У</w:t>
      </w:r>
      <w:r w:rsidR="009C7B44" w:rsidRPr="001E2372">
        <w:rPr>
          <w:rFonts w:ascii="PT Astra Serif" w:hAnsi="PT Astra Serif"/>
          <w:color w:val="auto"/>
          <w:szCs w:val="28"/>
          <w:u w:val="none"/>
        </w:rPr>
        <w:t xml:space="preserve">достоверения </w:t>
      </w:r>
      <w:r w:rsidR="00D63F70">
        <w:rPr>
          <w:rFonts w:ascii="PT Astra Serif" w:hAnsi="PT Astra Serif"/>
          <w:color w:val="auto"/>
          <w:szCs w:val="28"/>
          <w:u w:val="none"/>
        </w:rPr>
        <w:t xml:space="preserve">устанавливается </w:t>
      </w:r>
      <w:r w:rsidR="009C7B44" w:rsidRPr="001E2372">
        <w:rPr>
          <w:rFonts w:ascii="PT Astra Serif" w:hAnsi="PT Astra Serif"/>
          <w:color w:val="auto"/>
          <w:szCs w:val="28"/>
          <w:u w:val="none"/>
        </w:rPr>
        <w:t>приложением № 2 к настоящему Положению.</w:t>
      </w:r>
    </w:p>
    <w:p w:rsidR="009C7B44" w:rsidRPr="001E2372" w:rsidRDefault="00E61FF7" w:rsidP="009C7B4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5</w:t>
      </w:r>
      <w:r w:rsidR="009C7B44" w:rsidRPr="001E2372">
        <w:rPr>
          <w:rFonts w:ascii="PT Astra Serif" w:hAnsi="PT Astra Serif"/>
          <w:color w:val="auto"/>
          <w:szCs w:val="28"/>
          <w:u w:val="none"/>
        </w:rPr>
        <w:t xml:space="preserve">. Знак носится на </w:t>
      </w:r>
      <w:r w:rsidR="00A95729">
        <w:rPr>
          <w:rFonts w:ascii="PT Astra Serif" w:hAnsi="PT Astra Serif"/>
          <w:color w:val="auto"/>
          <w:szCs w:val="28"/>
          <w:u w:val="none"/>
        </w:rPr>
        <w:t>правой</w:t>
      </w:r>
      <w:r w:rsidR="009C7B44" w:rsidRPr="001E2372">
        <w:rPr>
          <w:rFonts w:ascii="PT Astra Serif" w:hAnsi="PT Astra Serif"/>
          <w:color w:val="auto"/>
          <w:szCs w:val="28"/>
          <w:u w:val="none"/>
        </w:rPr>
        <w:t xml:space="preserve"> стороне груди и располагается ниже государственных наград Российской Федерации и наград Ульяновской области.</w:t>
      </w:r>
    </w:p>
    <w:p w:rsidR="009C7B44" w:rsidRPr="001E2372" w:rsidRDefault="00E61FF7" w:rsidP="009C7B4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6</w:t>
      </w:r>
      <w:r w:rsidR="009C7B44" w:rsidRPr="001E2372">
        <w:rPr>
          <w:rFonts w:ascii="PT Astra Serif" w:hAnsi="PT Astra Serif"/>
          <w:color w:val="auto"/>
          <w:szCs w:val="28"/>
          <w:u w:val="none"/>
        </w:rPr>
        <w:t xml:space="preserve">. Дубликаты Знака и Удостоверения взамен утерянных </w:t>
      </w:r>
      <w:r w:rsidR="00D63F70">
        <w:rPr>
          <w:rFonts w:ascii="PT Astra Serif" w:hAnsi="PT Astra Serif"/>
          <w:color w:val="auto"/>
          <w:szCs w:val="28"/>
          <w:u w:val="none"/>
        </w:rPr>
        <w:t xml:space="preserve">или утраченных иным образом </w:t>
      </w:r>
      <w:r w:rsidR="009C7B44" w:rsidRPr="001E2372">
        <w:rPr>
          <w:rFonts w:ascii="PT Astra Serif" w:hAnsi="PT Astra Serif"/>
          <w:color w:val="auto"/>
          <w:szCs w:val="28"/>
          <w:u w:val="none"/>
        </w:rPr>
        <w:t>не выдаются.</w:t>
      </w:r>
    </w:p>
    <w:p w:rsidR="0097221F" w:rsidRPr="001E2372" w:rsidRDefault="0097221F" w:rsidP="007E75FD">
      <w:pPr>
        <w:spacing w:after="0" w:line="240" w:lineRule="auto"/>
        <w:ind w:firstLine="705"/>
        <w:rPr>
          <w:rFonts w:ascii="PT Astra Serif" w:eastAsia="Times New Roman" w:hAnsi="PT Astra Serif"/>
          <w:color w:val="auto"/>
          <w:szCs w:val="28"/>
          <w:u w:val="none"/>
        </w:rPr>
      </w:pPr>
    </w:p>
    <w:p w:rsidR="0018156E" w:rsidRPr="001E2372" w:rsidRDefault="0018156E" w:rsidP="0018156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____________________</w:t>
      </w:r>
    </w:p>
    <w:p w:rsidR="00BA157A" w:rsidRPr="001E2372" w:rsidRDefault="00BA157A" w:rsidP="00BA157A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14164B" w:rsidRPr="001E2372" w:rsidRDefault="0014164B" w:rsidP="006466E8">
      <w:pPr>
        <w:spacing w:after="0" w:line="240" w:lineRule="auto"/>
        <w:rPr>
          <w:rFonts w:ascii="PT Astra Serif" w:eastAsia="Times New Roman" w:hAnsi="PT Astra Serif"/>
          <w:color w:val="auto"/>
          <w:szCs w:val="28"/>
        </w:rPr>
        <w:sectPr w:rsidR="0014164B" w:rsidRPr="001E2372" w:rsidSect="008C6EE7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14164B" w:rsidRPr="001E2372" w:rsidTr="0014164B">
        <w:tc>
          <w:tcPr>
            <w:tcW w:w="4927" w:type="dxa"/>
          </w:tcPr>
          <w:p w:rsidR="0014164B" w:rsidRPr="001E2372" w:rsidRDefault="0014164B" w:rsidP="006466E8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4928" w:type="dxa"/>
          </w:tcPr>
          <w:p w:rsidR="0014164B" w:rsidRPr="001E2372" w:rsidRDefault="0014164B" w:rsidP="001416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14164B" w:rsidRPr="001E2372" w:rsidRDefault="0014164B" w:rsidP="001416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4164B" w:rsidRPr="001E2372" w:rsidRDefault="0014164B" w:rsidP="001416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к Положению</w:t>
            </w:r>
          </w:p>
          <w:p w:rsidR="0014164B" w:rsidRPr="001E2372" w:rsidRDefault="0014164B" w:rsidP="001416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о звании «Почетный</w:t>
            </w:r>
          </w:p>
          <w:p w:rsidR="0014164B" w:rsidRPr="001E2372" w:rsidRDefault="0014164B" w:rsidP="001416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работник государственных</w:t>
            </w:r>
          </w:p>
          <w:p w:rsidR="0014164B" w:rsidRPr="001E2372" w:rsidRDefault="0014164B" w:rsidP="001416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и муниципальных органов</w:t>
            </w:r>
          </w:p>
          <w:p w:rsidR="0014164B" w:rsidRPr="001E2372" w:rsidRDefault="0014164B" w:rsidP="001416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в Ульяновской области»</w:t>
            </w:r>
          </w:p>
        </w:tc>
      </w:tr>
    </w:tbl>
    <w:p w:rsidR="001013DF" w:rsidRPr="001E2372" w:rsidRDefault="001013DF" w:rsidP="006466E8">
      <w:pPr>
        <w:spacing w:after="0" w:line="240" w:lineRule="auto"/>
        <w:rPr>
          <w:rFonts w:ascii="PT Astra Serif" w:eastAsia="Times New Roman" w:hAnsi="PT Astra Serif"/>
          <w:color w:val="auto"/>
          <w:szCs w:val="28"/>
        </w:rPr>
      </w:pPr>
    </w:p>
    <w:p w:rsidR="00523051" w:rsidRDefault="00523051" w:rsidP="006466E8">
      <w:pPr>
        <w:spacing w:after="0" w:line="240" w:lineRule="auto"/>
        <w:rPr>
          <w:rFonts w:ascii="PT Astra Serif" w:eastAsia="Times New Roman" w:hAnsi="PT Astra Serif"/>
          <w:color w:val="auto"/>
          <w:szCs w:val="28"/>
        </w:rPr>
      </w:pPr>
    </w:p>
    <w:p w:rsidR="0014164B" w:rsidRPr="001E2372" w:rsidRDefault="0014164B" w:rsidP="001416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bCs/>
          <w:color w:val="auto"/>
          <w:szCs w:val="28"/>
          <w:u w:val="none"/>
        </w:rPr>
        <w:t>ОПИСАНИЕ</w:t>
      </w:r>
    </w:p>
    <w:p w:rsidR="0014164B" w:rsidRPr="001E2372" w:rsidRDefault="0014164B" w:rsidP="001416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bCs/>
          <w:color w:val="auto"/>
          <w:szCs w:val="28"/>
          <w:u w:val="none"/>
        </w:rPr>
        <w:t>нагрудного знака к званию «Поч</w:t>
      </w:r>
      <w:r w:rsidR="008C6EE7">
        <w:rPr>
          <w:rFonts w:ascii="PT Astra Serif" w:hAnsi="PT Astra Serif"/>
          <w:b/>
          <w:bCs/>
          <w:color w:val="auto"/>
          <w:szCs w:val="28"/>
          <w:u w:val="none"/>
        </w:rPr>
        <w:t>ё</w:t>
      </w:r>
      <w:r w:rsidRPr="001E2372">
        <w:rPr>
          <w:rFonts w:ascii="PT Astra Serif" w:hAnsi="PT Astra Serif"/>
          <w:b/>
          <w:bCs/>
          <w:color w:val="auto"/>
          <w:szCs w:val="28"/>
          <w:u w:val="none"/>
        </w:rPr>
        <w:t xml:space="preserve">тный работник государственных </w:t>
      </w:r>
    </w:p>
    <w:p w:rsidR="0014164B" w:rsidRPr="001E2372" w:rsidRDefault="0014164B" w:rsidP="001416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bCs/>
          <w:color w:val="auto"/>
          <w:szCs w:val="28"/>
          <w:u w:val="none"/>
        </w:rPr>
        <w:t>и муниципальных органов в Ульяновской области»</w:t>
      </w:r>
    </w:p>
    <w:p w:rsidR="002F3746" w:rsidRPr="002F3746" w:rsidRDefault="002F3746" w:rsidP="002F3746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PT Astra Serif"/>
          <w:color w:val="auto"/>
          <w:szCs w:val="28"/>
          <w:u w:val="none"/>
        </w:rPr>
      </w:pPr>
    </w:p>
    <w:p w:rsidR="002F3746" w:rsidRPr="002F3746" w:rsidRDefault="00D63F70" w:rsidP="002F3746">
      <w:pPr>
        <w:autoSpaceDE w:val="0"/>
        <w:autoSpaceDN w:val="0"/>
        <w:adjustRightInd w:val="0"/>
        <w:spacing w:after="0" w:line="240" w:lineRule="auto"/>
        <w:ind w:firstLine="540"/>
        <w:rPr>
          <w:rFonts w:ascii="PT Astra Serif" w:hAnsi="PT Astra Serif" w:cs="PT Astra Serif"/>
          <w:color w:val="auto"/>
          <w:szCs w:val="28"/>
          <w:u w:val="none"/>
        </w:rPr>
      </w:pPr>
      <w:r>
        <w:rPr>
          <w:rFonts w:ascii="PT Astra Serif" w:hAnsi="PT Astra Serif" w:cs="PT Astra Serif"/>
          <w:color w:val="auto"/>
          <w:szCs w:val="28"/>
          <w:u w:val="none"/>
        </w:rPr>
        <w:t xml:space="preserve">Нагрудный знак к званию «Почётный работник государственных и муниципальных органов в Ульяновской области» (далее также – Знак) </w:t>
      </w:r>
      <w:r w:rsidR="002F3746" w:rsidRPr="002F3746">
        <w:rPr>
          <w:rFonts w:ascii="PT Astra Serif" w:hAnsi="PT Astra Serif" w:cs="PT Astra Serif"/>
          <w:color w:val="auto"/>
          <w:szCs w:val="28"/>
          <w:u w:val="none"/>
        </w:rPr>
        <w:t>представляет собой мельхиоровую восьмиконечную звезду с гран</w:t>
      </w:r>
      <w:r w:rsidR="00287DA0">
        <w:rPr>
          <w:rFonts w:ascii="PT Astra Serif" w:hAnsi="PT Astra Serif" w:cs="PT Astra Serif"/>
          <w:color w:val="auto"/>
          <w:szCs w:val="28"/>
          <w:u w:val="none"/>
        </w:rPr>
        <w:t>ё</w:t>
      </w:r>
      <w:r w:rsidR="002F3746" w:rsidRPr="002F3746">
        <w:rPr>
          <w:rFonts w:ascii="PT Astra Serif" w:hAnsi="PT Astra Serif" w:cs="PT Astra Serif"/>
          <w:color w:val="auto"/>
          <w:szCs w:val="28"/>
          <w:u w:val="none"/>
        </w:rPr>
        <w:t xml:space="preserve">ными полированными </w:t>
      </w:r>
      <w:r>
        <w:rPr>
          <w:rFonts w:ascii="PT Astra Serif" w:hAnsi="PT Astra Serif" w:cs="PT Astra Serif"/>
          <w:color w:val="auto"/>
          <w:szCs w:val="28"/>
          <w:u w:val="none"/>
        </w:rPr>
        <w:br/>
      </w:r>
      <w:r w:rsidR="002F3746" w:rsidRPr="002F3746">
        <w:rPr>
          <w:rFonts w:ascii="PT Astra Serif" w:hAnsi="PT Astra Serif" w:cs="PT Astra Serif"/>
          <w:color w:val="auto"/>
          <w:szCs w:val="28"/>
          <w:u w:val="none"/>
        </w:rPr>
        <w:t xml:space="preserve">лучами. В центре звезды </w:t>
      </w:r>
      <w:r w:rsidR="002F3746">
        <w:rPr>
          <w:rFonts w:ascii="PT Astra Serif" w:hAnsi="PT Astra Serif" w:cs="PT Astra Serif"/>
          <w:color w:val="auto"/>
          <w:szCs w:val="28"/>
          <w:u w:val="none"/>
        </w:rPr>
        <w:t>–</w:t>
      </w:r>
      <w:r w:rsidR="002F3746" w:rsidRPr="002F3746">
        <w:rPr>
          <w:rFonts w:ascii="PT Astra Serif" w:hAnsi="PT Astra Serif" w:cs="PT Astra Serif"/>
          <w:color w:val="auto"/>
          <w:szCs w:val="28"/>
          <w:u w:val="none"/>
        </w:rPr>
        <w:t xml:space="preserve"> круглый мельхиоровый позолоченный медальон.</w:t>
      </w:r>
    </w:p>
    <w:p w:rsidR="002F3746" w:rsidRPr="002F3746" w:rsidRDefault="002F3746" w:rsidP="002F3746">
      <w:pPr>
        <w:autoSpaceDE w:val="0"/>
        <w:autoSpaceDN w:val="0"/>
        <w:adjustRightInd w:val="0"/>
        <w:spacing w:after="0" w:line="240" w:lineRule="auto"/>
        <w:ind w:firstLine="540"/>
        <w:rPr>
          <w:rFonts w:ascii="PT Astra Serif" w:hAnsi="PT Astra Serif" w:cs="PT Astra Serif"/>
          <w:color w:val="auto"/>
          <w:szCs w:val="28"/>
          <w:u w:val="none"/>
        </w:rPr>
      </w:pPr>
      <w:r w:rsidRPr="002F3746">
        <w:rPr>
          <w:rFonts w:ascii="PT Astra Serif" w:hAnsi="PT Astra Serif" w:cs="PT Astra Serif"/>
          <w:color w:val="auto"/>
          <w:szCs w:val="28"/>
          <w:u w:val="none"/>
        </w:rPr>
        <w:t xml:space="preserve">В центральной части медальона </w:t>
      </w:r>
      <w:r>
        <w:rPr>
          <w:rFonts w:ascii="PT Astra Serif" w:hAnsi="PT Astra Serif" w:cs="PT Astra Serif"/>
          <w:color w:val="auto"/>
          <w:szCs w:val="28"/>
          <w:u w:val="none"/>
        </w:rPr>
        <w:t>–</w:t>
      </w:r>
      <w:r w:rsidRPr="002F3746">
        <w:rPr>
          <w:rFonts w:ascii="PT Astra Serif" w:hAnsi="PT Astra Serif" w:cs="PT Astra Serif"/>
          <w:color w:val="auto"/>
          <w:szCs w:val="28"/>
          <w:u w:val="none"/>
        </w:rPr>
        <w:t xml:space="preserve"> рельефное изображение герба Ульяновской области и рельефная надпись в четыре строки </w:t>
      </w:r>
      <w:r>
        <w:rPr>
          <w:rFonts w:ascii="PT Astra Serif" w:hAnsi="PT Astra Serif" w:cs="PT Astra Serif"/>
          <w:color w:val="auto"/>
          <w:szCs w:val="28"/>
          <w:u w:val="none"/>
        </w:rPr>
        <w:t>«</w:t>
      </w:r>
      <w:r w:rsidRPr="002F3746">
        <w:rPr>
          <w:rFonts w:ascii="PT Astra Serif" w:hAnsi="PT Astra Serif" w:cs="PT Astra Serif"/>
          <w:color w:val="auto"/>
          <w:szCs w:val="28"/>
          <w:u w:val="none"/>
        </w:rPr>
        <w:t>ПОЧ</w:t>
      </w:r>
      <w:r w:rsidR="00287DA0">
        <w:rPr>
          <w:rFonts w:ascii="PT Astra Serif" w:hAnsi="PT Astra Serif" w:cs="PT Astra Serif"/>
          <w:color w:val="auto"/>
          <w:szCs w:val="28"/>
          <w:u w:val="none"/>
        </w:rPr>
        <w:t>Ё</w:t>
      </w:r>
      <w:r w:rsidRPr="002F3746">
        <w:rPr>
          <w:rFonts w:ascii="PT Astra Serif" w:hAnsi="PT Astra Serif" w:cs="PT Astra Serif"/>
          <w:color w:val="auto"/>
          <w:szCs w:val="28"/>
          <w:u w:val="none"/>
        </w:rPr>
        <w:t>ТНЫЙ РАБОТНИК ГОСУДАРСТВЕННЫХ И МУНИЦИПАЛЬНЫХ ОРГАНОВ</w:t>
      </w:r>
      <w:r>
        <w:rPr>
          <w:rFonts w:ascii="PT Astra Serif" w:hAnsi="PT Astra Serif" w:cs="PT Astra Serif"/>
          <w:color w:val="auto"/>
          <w:szCs w:val="28"/>
          <w:u w:val="none"/>
        </w:rPr>
        <w:t>»</w:t>
      </w:r>
      <w:r w:rsidRPr="002F3746">
        <w:rPr>
          <w:rFonts w:ascii="PT Astra Serif" w:hAnsi="PT Astra Serif" w:cs="PT Astra Serif"/>
          <w:color w:val="auto"/>
          <w:szCs w:val="28"/>
          <w:u w:val="none"/>
        </w:rPr>
        <w:t>.</w:t>
      </w:r>
    </w:p>
    <w:p w:rsidR="002F3746" w:rsidRPr="002F3746" w:rsidRDefault="002F3746" w:rsidP="002F3746">
      <w:pPr>
        <w:autoSpaceDE w:val="0"/>
        <w:autoSpaceDN w:val="0"/>
        <w:adjustRightInd w:val="0"/>
        <w:spacing w:after="0" w:line="240" w:lineRule="auto"/>
        <w:ind w:firstLine="540"/>
        <w:rPr>
          <w:rFonts w:ascii="PT Astra Serif" w:hAnsi="PT Astra Serif" w:cs="PT Astra Serif"/>
          <w:color w:val="auto"/>
          <w:szCs w:val="28"/>
          <w:u w:val="none"/>
        </w:rPr>
      </w:pPr>
      <w:r w:rsidRPr="002F3746">
        <w:rPr>
          <w:rFonts w:ascii="PT Astra Serif" w:hAnsi="PT Astra Serif" w:cs="PT Astra Serif"/>
          <w:color w:val="auto"/>
          <w:szCs w:val="28"/>
          <w:u w:val="none"/>
        </w:rPr>
        <w:t xml:space="preserve">В верхней части медальона по окружности </w:t>
      </w:r>
      <w:r>
        <w:rPr>
          <w:rFonts w:ascii="PT Astra Serif" w:hAnsi="PT Astra Serif" w:cs="PT Astra Serif"/>
          <w:color w:val="auto"/>
          <w:szCs w:val="28"/>
          <w:u w:val="none"/>
        </w:rPr>
        <w:t>–</w:t>
      </w:r>
      <w:r w:rsidRPr="002F3746">
        <w:rPr>
          <w:rFonts w:ascii="PT Astra Serif" w:hAnsi="PT Astra Serif" w:cs="PT Astra Serif"/>
          <w:color w:val="auto"/>
          <w:szCs w:val="28"/>
          <w:u w:val="none"/>
        </w:rPr>
        <w:t xml:space="preserve"> рельефная надпись </w:t>
      </w:r>
      <w:r>
        <w:rPr>
          <w:rFonts w:ascii="PT Astra Serif" w:hAnsi="PT Astra Serif" w:cs="PT Astra Serif"/>
          <w:color w:val="auto"/>
          <w:szCs w:val="28"/>
          <w:u w:val="none"/>
        </w:rPr>
        <w:t>«</w:t>
      </w:r>
      <w:r w:rsidRPr="002F3746">
        <w:rPr>
          <w:rFonts w:ascii="PT Astra Serif" w:hAnsi="PT Astra Serif" w:cs="PT Astra Serif"/>
          <w:color w:val="auto"/>
          <w:szCs w:val="28"/>
          <w:u w:val="none"/>
        </w:rPr>
        <w:t>ОПОРА ДУШИ И ДЕРЖАВЫ</w:t>
      </w:r>
      <w:r>
        <w:rPr>
          <w:rFonts w:ascii="PT Astra Serif" w:hAnsi="PT Astra Serif" w:cs="PT Astra Serif"/>
          <w:color w:val="auto"/>
          <w:szCs w:val="28"/>
          <w:u w:val="none"/>
        </w:rPr>
        <w:t>»</w:t>
      </w:r>
      <w:r w:rsidRPr="002F3746">
        <w:rPr>
          <w:rFonts w:ascii="PT Astra Serif" w:hAnsi="PT Astra Serif" w:cs="PT Astra Serif"/>
          <w:color w:val="auto"/>
          <w:szCs w:val="28"/>
          <w:u w:val="none"/>
        </w:rPr>
        <w:t>.</w:t>
      </w:r>
    </w:p>
    <w:p w:rsidR="002F3746" w:rsidRPr="002F3746" w:rsidRDefault="002F3746" w:rsidP="002F3746">
      <w:pPr>
        <w:autoSpaceDE w:val="0"/>
        <w:autoSpaceDN w:val="0"/>
        <w:adjustRightInd w:val="0"/>
        <w:spacing w:after="0" w:line="240" w:lineRule="auto"/>
        <w:ind w:firstLine="540"/>
        <w:rPr>
          <w:rFonts w:ascii="PT Astra Serif" w:hAnsi="PT Astra Serif" w:cs="PT Astra Serif"/>
          <w:color w:val="auto"/>
          <w:szCs w:val="28"/>
          <w:u w:val="none"/>
        </w:rPr>
      </w:pPr>
      <w:r w:rsidRPr="002F3746">
        <w:rPr>
          <w:rFonts w:ascii="PT Astra Serif" w:hAnsi="PT Astra Serif" w:cs="PT Astra Serif"/>
          <w:color w:val="auto"/>
          <w:szCs w:val="28"/>
          <w:u w:val="none"/>
        </w:rPr>
        <w:t xml:space="preserve">В нижней части медальона </w:t>
      </w:r>
      <w:r>
        <w:rPr>
          <w:rFonts w:ascii="PT Astra Serif" w:hAnsi="PT Astra Serif" w:cs="PT Astra Serif"/>
          <w:color w:val="auto"/>
          <w:szCs w:val="28"/>
          <w:u w:val="none"/>
        </w:rPr>
        <w:t>–</w:t>
      </w:r>
      <w:r w:rsidRPr="002F3746">
        <w:rPr>
          <w:rFonts w:ascii="PT Astra Serif" w:hAnsi="PT Astra Serif" w:cs="PT Astra Serif"/>
          <w:color w:val="auto"/>
          <w:szCs w:val="28"/>
          <w:u w:val="none"/>
        </w:rPr>
        <w:t xml:space="preserve"> рельефное изображение двух перекрещенных лавровых ветвей золотистого цвета.</w:t>
      </w:r>
    </w:p>
    <w:p w:rsidR="002F3746" w:rsidRPr="002F3746" w:rsidRDefault="002F3746" w:rsidP="002F3746">
      <w:pPr>
        <w:autoSpaceDE w:val="0"/>
        <w:autoSpaceDN w:val="0"/>
        <w:adjustRightInd w:val="0"/>
        <w:spacing w:after="0" w:line="240" w:lineRule="auto"/>
        <w:ind w:firstLine="540"/>
        <w:rPr>
          <w:rFonts w:ascii="PT Astra Serif" w:hAnsi="PT Astra Serif" w:cs="PT Astra Serif"/>
          <w:color w:val="auto"/>
          <w:szCs w:val="28"/>
          <w:u w:val="none"/>
        </w:rPr>
      </w:pPr>
      <w:r w:rsidRPr="002F3746">
        <w:rPr>
          <w:rFonts w:ascii="PT Astra Serif" w:hAnsi="PT Astra Serif" w:cs="PT Astra Serif"/>
          <w:color w:val="auto"/>
          <w:szCs w:val="28"/>
          <w:u w:val="none"/>
        </w:rPr>
        <w:t xml:space="preserve">Расстояние между концами противолежащих лучей звезды </w:t>
      </w:r>
      <w:r>
        <w:rPr>
          <w:rFonts w:ascii="PT Astra Serif" w:hAnsi="PT Astra Serif" w:cs="PT Astra Serif"/>
          <w:color w:val="auto"/>
          <w:szCs w:val="28"/>
          <w:u w:val="none"/>
        </w:rPr>
        <w:t>–</w:t>
      </w:r>
      <w:r w:rsidRPr="002F3746">
        <w:rPr>
          <w:rFonts w:ascii="PT Astra Serif" w:hAnsi="PT Astra Serif" w:cs="PT Astra Serif"/>
          <w:color w:val="auto"/>
          <w:szCs w:val="28"/>
          <w:u w:val="none"/>
        </w:rPr>
        <w:t xml:space="preserve"> 35 мм, диаметр медальона </w:t>
      </w:r>
      <w:r>
        <w:rPr>
          <w:rFonts w:ascii="PT Astra Serif" w:hAnsi="PT Astra Serif" w:cs="PT Astra Serif"/>
          <w:color w:val="auto"/>
          <w:szCs w:val="28"/>
          <w:u w:val="none"/>
        </w:rPr>
        <w:t>–</w:t>
      </w:r>
      <w:r w:rsidRPr="002F3746">
        <w:rPr>
          <w:rFonts w:ascii="PT Astra Serif" w:hAnsi="PT Astra Serif" w:cs="PT Astra Serif"/>
          <w:color w:val="auto"/>
          <w:szCs w:val="28"/>
          <w:u w:val="none"/>
        </w:rPr>
        <w:t xml:space="preserve"> 20 мм.</w:t>
      </w:r>
    </w:p>
    <w:p w:rsidR="002F3746" w:rsidRPr="002F3746" w:rsidRDefault="002F3746" w:rsidP="002F3746">
      <w:pPr>
        <w:autoSpaceDE w:val="0"/>
        <w:autoSpaceDN w:val="0"/>
        <w:adjustRightInd w:val="0"/>
        <w:spacing w:after="0" w:line="240" w:lineRule="auto"/>
        <w:ind w:firstLine="540"/>
        <w:rPr>
          <w:rFonts w:ascii="PT Astra Serif" w:hAnsi="PT Astra Serif" w:cs="PT Astra Serif"/>
          <w:color w:val="auto"/>
          <w:szCs w:val="28"/>
          <w:u w:val="none"/>
        </w:rPr>
      </w:pPr>
      <w:r w:rsidRPr="002F3746">
        <w:rPr>
          <w:rFonts w:ascii="PT Astra Serif" w:hAnsi="PT Astra Serif" w:cs="PT Astra Serif"/>
          <w:color w:val="auto"/>
          <w:szCs w:val="28"/>
          <w:u w:val="none"/>
        </w:rPr>
        <w:t>Знак имеет приспособление для крепления к одежде.</w:t>
      </w:r>
    </w:p>
    <w:p w:rsidR="002F3746" w:rsidRDefault="002F3746" w:rsidP="001416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</w:p>
    <w:p w:rsidR="0014164B" w:rsidRPr="001E2372" w:rsidRDefault="0014164B" w:rsidP="001416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 xml:space="preserve">РИСУНОК </w:t>
      </w:r>
    </w:p>
    <w:p w:rsidR="0014164B" w:rsidRDefault="0014164B" w:rsidP="001416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>нагрудного знака к званию «Поч</w:t>
      </w:r>
      <w:r w:rsidR="002F3746">
        <w:rPr>
          <w:rFonts w:ascii="PT Astra Serif" w:hAnsi="PT Astra Serif"/>
          <w:b/>
          <w:color w:val="auto"/>
          <w:szCs w:val="28"/>
          <w:u w:val="none"/>
        </w:rPr>
        <w:t>ё</w:t>
      </w:r>
      <w:r w:rsidRPr="001E2372">
        <w:rPr>
          <w:rFonts w:ascii="PT Astra Serif" w:hAnsi="PT Astra Serif"/>
          <w:b/>
          <w:color w:val="auto"/>
          <w:szCs w:val="28"/>
          <w:u w:val="none"/>
        </w:rPr>
        <w:t xml:space="preserve">тный работник государственных </w:t>
      </w:r>
      <w:r w:rsidRPr="001E2372">
        <w:rPr>
          <w:rFonts w:ascii="PT Astra Serif" w:hAnsi="PT Astra Serif"/>
          <w:b/>
          <w:color w:val="auto"/>
          <w:szCs w:val="28"/>
          <w:u w:val="none"/>
        </w:rPr>
        <w:br/>
        <w:t>и муниципальных органов в Ульяновской области»</w:t>
      </w:r>
    </w:p>
    <w:p w:rsidR="0014164B" w:rsidRPr="001E2372" w:rsidRDefault="0014164B" w:rsidP="00E148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14164B" w:rsidRPr="001E2372" w:rsidRDefault="00287DA0" w:rsidP="00E148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  <w:r w:rsidRPr="00287DA0">
        <w:rPr>
          <w:rFonts w:ascii="PT Astra Serif" w:hAnsi="PT Astra Serif"/>
          <w:noProof/>
          <w:color w:val="auto"/>
          <w:szCs w:val="28"/>
          <w:u w:val="none"/>
          <w:lang w:eastAsia="ru-RU"/>
        </w:rPr>
        <w:drawing>
          <wp:inline distT="0" distB="0" distL="0" distR="0">
            <wp:extent cx="2476500" cy="2476500"/>
            <wp:effectExtent l="0" t="0" r="0" b="0"/>
            <wp:docPr id="1" name="Рисунок 1" descr="D:\Обменник\Знаки_Почетный работник и За безупречную службу\знак Почётный работник Г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ник\Знаки_Почетный работник и За безупречную службу\знак Почётный работник ГМО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4B" w:rsidRPr="001E2372" w:rsidRDefault="0014164B" w:rsidP="00E148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14164B" w:rsidRPr="001E2372" w:rsidRDefault="0014164B" w:rsidP="00E148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  <w:sectPr w:rsidR="0014164B" w:rsidRPr="001E2372" w:rsidSect="008C6EE7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957" w:type="dxa"/>
        <w:tblLook w:val="01E0"/>
      </w:tblPr>
      <w:tblGrid>
        <w:gridCol w:w="5669"/>
        <w:gridCol w:w="4288"/>
      </w:tblGrid>
      <w:tr w:rsidR="00B5183C" w:rsidRPr="001E2372" w:rsidTr="00BB6406">
        <w:tc>
          <w:tcPr>
            <w:tcW w:w="5669" w:type="dxa"/>
          </w:tcPr>
          <w:p w:rsidR="00B5183C" w:rsidRPr="001E2372" w:rsidRDefault="00B5183C" w:rsidP="00B5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auto"/>
                <w:szCs w:val="28"/>
              </w:rPr>
            </w:pPr>
          </w:p>
          <w:p w:rsidR="00B5183C" w:rsidRPr="001E2372" w:rsidRDefault="00B5183C" w:rsidP="00B5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auto"/>
                <w:szCs w:val="28"/>
              </w:rPr>
            </w:pPr>
          </w:p>
          <w:p w:rsidR="00B5183C" w:rsidRPr="001E2372" w:rsidRDefault="00B5183C" w:rsidP="00B5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auto"/>
                <w:szCs w:val="28"/>
              </w:rPr>
            </w:pPr>
          </w:p>
        </w:tc>
        <w:tc>
          <w:tcPr>
            <w:tcW w:w="4288" w:type="dxa"/>
          </w:tcPr>
          <w:p w:rsidR="00B5183C" w:rsidRPr="001E2372" w:rsidRDefault="00B5183C" w:rsidP="00B51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Cs w:val="28"/>
                <w:u w:val="none"/>
              </w:rPr>
            </w:pPr>
            <w:r w:rsidRPr="001E2372">
              <w:rPr>
                <w:rFonts w:ascii="PT Astra Serif" w:hAnsi="PT Astra Serif"/>
                <w:color w:val="auto"/>
                <w:szCs w:val="28"/>
                <w:u w:val="none"/>
              </w:rPr>
              <w:t>ПРИЛОЖЕНИЕ № 2</w:t>
            </w:r>
          </w:p>
          <w:p w:rsidR="00B5183C" w:rsidRPr="001E2372" w:rsidRDefault="00B5183C" w:rsidP="00B51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Cs w:val="28"/>
                <w:u w:val="none"/>
              </w:rPr>
            </w:pPr>
          </w:p>
          <w:p w:rsidR="00B5183C" w:rsidRPr="001E2372" w:rsidRDefault="00B5183C" w:rsidP="00B518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/>
                <w:color w:val="auto"/>
                <w:szCs w:val="28"/>
                <w:u w:val="none"/>
              </w:rPr>
            </w:pPr>
            <w:r w:rsidRPr="001E2372">
              <w:rPr>
                <w:rFonts w:ascii="PT Astra Serif" w:hAnsi="PT Astra Serif"/>
                <w:color w:val="auto"/>
                <w:szCs w:val="28"/>
                <w:u w:val="none"/>
              </w:rPr>
              <w:t xml:space="preserve">к Положению </w:t>
            </w:r>
          </w:p>
          <w:p w:rsidR="00B5183C" w:rsidRPr="001E2372" w:rsidRDefault="00B5183C" w:rsidP="00B518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/>
                <w:color w:val="auto"/>
                <w:szCs w:val="28"/>
                <w:u w:val="none"/>
              </w:rPr>
            </w:pPr>
            <w:r w:rsidRPr="001E2372">
              <w:rPr>
                <w:rFonts w:ascii="PT Astra Serif" w:hAnsi="PT Astra Serif"/>
                <w:color w:val="auto"/>
                <w:szCs w:val="28"/>
                <w:u w:val="none"/>
              </w:rPr>
              <w:t xml:space="preserve">о звании «Почётный </w:t>
            </w:r>
          </w:p>
          <w:p w:rsidR="00B5183C" w:rsidRPr="001E2372" w:rsidRDefault="00B5183C" w:rsidP="00B518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/>
                <w:color w:val="auto"/>
                <w:szCs w:val="28"/>
                <w:u w:val="none"/>
              </w:rPr>
            </w:pPr>
            <w:r w:rsidRPr="001E2372">
              <w:rPr>
                <w:rFonts w:ascii="PT Astra Serif" w:hAnsi="PT Astra Serif"/>
                <w:color w:val="auto"/>
                <w:szCs w:val="28"/>
                <w:u w:val="none"/>
              </w:rPr>
              <w:t xml:space="preserve">работник государственных </w:t>
            </w:r>
          </w:p>
          <w:p w:rsidR="00B5183C" w:rsidRPr="001E2372" w:rsidRDefault="00B5183C" w:rsidP="00B518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/>
                <w:color w:val="auto"/>
                <w:szCs w:val="28"/>
                <w:u w:val="none"/>
              </w:rPr>
            </w:pPr>
            <w:r w:rsidRPr="001E2372">
              <w:rPr>
                <w:rFonts w:ascii="PT Astra Serif" w:hAnsi="PT Astra Serif"/>
                <w:color w:val="auto"/>
                <w:szCs w:val="28"/>
                <w:u w:val="none"/>
              </w:rPr>
              <w:t xml:space="preserve">и муниципальных органов </w:t>
            </w:r>
          </w:p>
          <w:p w:rsidR="00B5183C" w:rsidRPr="001E2372" w:rsidRDefault="00B5183C" w:rsidP="00B518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/>
                <w:color w:val="auto"/>
                <w:szCs w:val="28"/>
              </w:rPr>
            </w:pPr>
            <w:r w:rsidRPr="001E2372">
              <w:rPr>
                <w:rFonts w:ascii="PT Astra Serif" w:hAnsi="PT Astra Serif"/>
                <w:color w:val="auto"/>
                <w:szCs w:val="28"/>
                <w:u w:val="none"/>
              </w:rPr>
              <w:t>в Ульяновской области»</w:t>
            </w:r>
          </w:p>
        </w:tc>
      </w:tr>
    </w:tbl>
    <w:p w:rsidR="00B5183C" w:rsidRPr="001E2372" w:rsidRDefault="00B5183C" w:rsidP="00B5183C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color w:val="auto"/>
          <w:szCs w:val="28"/>
        </w:rPr>
      </w:pPr>
    </w:p>
    <w:p w:rsidR="008C6EE7" w:rsidRDefault="008C6EE7" w:rsidP="00B518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color w:val="auto"/>
          <w:szCs w:val="28"/>
          <w:u w:val="none"/>
        </w:rPr>
      </w:pPr>
      <w:r>
        <w:rPr>
          <w:rFonts w:ascii="PT Astra Serif" w:hAnsi="PT Astra Serif"/>
          <w:b/>
          <w:color w:val="auto"/>
          <w:szCs w:val="28"/>
          <w:u w:val="none"/>
        </w:rPr>
        <w:t>ОБРАЗЕЦ</w:t>
      </w:r>
    </w:p>
    <w:p w:rsidR="00702626" w:rsidRDefault="008C6EE7" w:rsidP="00B518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color w:val="auto"/>
          <w:szCs w:val="28"/>
          <w:u w:val="none"/>
        </w:rPr>
      </w:pPr>
      <w:r>
        <w:rPr>
          <w:rFonts w:ascii="PT Astra Serif" w:hAnsi="PT Astra Serif"/>
          <w:b/>
          <w:color w:val="auto"/>
          <w:szCs w:val="28"/>
          <w:u w:val="none"/>
        </w:rPr>
        <w:t xml:space="preserve">бланка </w:t>
      </w:r>
      <w:r w:rsidR="00B5183C" w:rsidRPr="001E2372">
        <w:rPr>
          <w:rFonts w:ascii="PT Astra Serif" w:hAnsi="PT Astra Serif"/>
          <w:b/>
          <w:color w:val="auto"/>
          <w:szCs w:val="28"/>
          <w:u w:val="none"/>
        </w:rPr>
        <w:t>удостоверения к</w:t>
      </w:r>
      <w:r w:rsidR="00702626">
        <w:rPr>
          <w:rFonts w:ascii="PT Astra Serif" w:hAnsi="PT Astra Serif"/>
          <w:b/>
          <w:color w:val="auto"/>
          <w:szCs w:val="28"/>
          <w:u w:val="none"/>
        </w:rPr>
        <w:t xml:space="preserve"> награде Губернатора Ульяновской области, </w:t>
      </w:r>
    </w:p>
    <w:p w:rsidR="00702626" w:rsidRDefault="00702626" w:rsidP="00B518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color w:val="auto"/>
          <w:szCs w:val="28"/>
          <w:u w:val="none"/>
        </w:rPr>
      </w:pPr>
      <w:r>
        <w:rPr>
          <w:rFonts w:ascii="PT Astra Serif" w:hAnsi="PT Astra Serif"/>
          <w:b/>
          <w:color w:val="auto"/>
          <w:szCs w:val="28"/>
          <w:u w:val="none"/>
        </w:rPr>
        <w:t>выдаваемого в связи с присвоением З</w:t>
      </w:r>
      <w:r w:rsidR="00B5183C" w:rsidRPr="001E2372">
        <w:rPr>
          <w:rFonts w:ascii="PT Astra Serif" w:hAnsi="PT Astra Serif"/>
          <w:b/>
          <w:color w:val="auto"/>
          <w:szCs w:val="28"/>
          <w:u w:val="none"/>
        </w:rPr>
        <w:t>вани</w:t>
      </w:r>
      <w:r>
        <w:rPr>
          <w:rFonts w:ascii="PT Astra Serif" w:hAnsi="PT Astra Serif"/>
          <w:b/>
          <w:color w:val="auto"/>
          <w:szCs w:val="28"/>
          <w:u w:val="none"/>
        </w:rPr>
        <w:t>я</w:t>
      </w:r>
      <w:r w:rsidR="00B5183C" w:rsidRPr="001E2372">
        <w:rPr>
          <w:rFonts w:ascii="PT Astra Serif" w:hAnsi="PT Astra Serif"/>
          <w:b/>
          <w:color w:val="auto"/>
          <w:szCs w:val="28"/>
          <w:u w:val="none"/>
        </w:rPr>
        <w:t xml:space="preserve"> «Почётный работник </w:t>
      </w:r>
    </w:p>
    <w:p w:rsidR="00B5183C" w:rsidRPr="001E2372" w:rsidRDefault="00B5183C" w:rsidP="00B518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>государственных и муниципальных органов в Ульяновской области»</w:t>
      </w:r>
    </w:p>
    <w:p w:rsidR="00B5183C" w:rsidRPr="001E2372" w:rsidRDefault="00B5183C" w:rsidP="00B518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color w:val="auto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819"/>
      </w:tblGrid>
      <w:tr w:rsidR="008C6EE7" w:rsidRPr="001E2372" w:rsidTr="008C6EE7">
        <w:trPr>
          <w:trHeight w:val="4068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7" w:rsidRPr="001E2372" w:rsidRDefault="008C6EE7" w:rsidP="008C6EE7">
            <w:pPr>
              <w:pStyle w:val="ConsPlusCell"/>
              <w:rPr>
                <w:rFonts w:ascii="PT Astra Serif" w:hAnsi="PT Astra Seri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7" w:rsidRDefault="008C6EE7" w:rsidP="003F67EC"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Герб</w:t>
            </w:r>
          </w:p>
          <w:p w:rsidR="008C6EE7" w:rsidRDefault="008C6EE7" w:rsidP="003F67EC"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Ульяновской области </w:t>
            </w:r>
          </w:p>
          <w:p w:rsidR="008C6EE7" w:rsidRDefault="008C6EE7" w:rsidP="003F67EC">
            <w:pPr>
              <w:pStyle w:val="ConsPlusCell"/>
              <w:jc w:val="center"/>
              <w:rPr>
                <w:rFonts w:ascii="PT Astra Serif" w:hAnsi="PT Astra Serif"/>
              </w:rPr>
            </w:pPr>
          </w:p>
          <w:p w:rsidR="002F3746" w:rsidRDefault="002F3746" w:rsidP="003F67EC"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УДОСТОВЕРЕНИЕ </w:t>
            </w:r>
          </w:p>
          <w:p w:rsidR="002F3746" w:rsidRDefault="002F3746" w:rsidP="003F67EC"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 НАГРАДЕ ГУБЕРНАТОРА </w:t>
            </w:r>
          </w:p>
          <w:p w:rsidR="002F3746" w:rsidRPr="008C6EE7" w:rsidRDefault="002F3746" w:rsidP="003F67EC"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УЛЬЯНОВСКОЙ ОБЛАСТИ</w:t>
            </w:r>
          </w:p>
          <w:p w:rsidR="008C6EE7" w:rsidRDefault="008C6EE7" w:rsidP="008C6EE7">
            <w:pPr>
              <w:pStyle w:val="ConsPlusCell"/>
              <w:rPr>
                <w:rFonts w:ascii="PT Astra Serif" w:hAnsi="PT Astra Serif"/>
              </w:rPr>
            </w:pPr>
          </w:p>
          <w:p w:rsidR="00801C47" w:rsidRDefault="00801C47" w:rsidP="008C6EE7">
            <w:pPr>
              <w:pStyle w:val="ConsPlusCell"/>
              <w:rPr>
                <w:rFonts w:ascii="PT Astra Serif" w:hAnsi="PT Astra Serif"/>
              </w:rPr>
            </w:pPr>
          </w:p>
          <w:p w:rsidR="00801C47" w:rsidRDefault="00801C47" w:rsidP="008C6EE7">
            <w:pPr>
              <w:pStyle w:val="ConsPlusCell"/>
              <w:rPr>
                <w:rFonts w:ascii="PT Astra Serif" w:hAnsi="PT Astra Serif"/>
              </w:rPr>
            </w:pPr>
          </w:p>
          <w:p w:rsidR="00801C47" w:rsidRDefault="00801C47" w:rsidP="008C6EE7">
            <w:pPr>
              <w:pStyle w:val="ConsPlusCell"/>
              <w:rPr>
                <w:rFonts w:ascii="PT Astra Serif" w:hAnsi="PT Astra Serif"/>
              </w:rPr>
            </w:pPr>
          </w:p>
          <w:p w:rsidR="00801C47" w:rsidRDefault="00801C47" w:rsidP="008C6EE7">
            <w:pPr>
              <w:pStyle w:val="ConsPlusCell"/>
              <w:rPr>
                <w:rFonts w:ascii="PT Astra Serif" w:hAnsi="PT Astra Serif"/>
              </w:rPr>
            </w:pPr>
          </w:p>
          <w:p w:rsidR="00801C47" w:rsidRDefault="00801C47" w:rsidP="008C6EE7">
            <w:pPr>
              <w:pStyle w:val="ConsPlusCell"/>
              <w:rPr>
                <w:rFonts w:ascii="PT Astra Serif" w:hAnsi="PT Astra Serif"/>
              </w:rPr>
            </w:pPr>
          </w:p>
          <w:p w:rsidR="00801C47" w:rsidRPr="001E2372" w:rsidRDefault="00801C47" w:rsidP="008C6EE7">
            <w:pPr>
              <w:pStyle w:val="ConsPlusCell"/>
              <w:rPr>
                <w:rFonts w:ascii="PT Astra Serif" w:hAnsi="PT Astra Serif"/>
              </w:rPr>
            </w:pPr>
          </w:p>
        </w:tc>
      </w:tr>
    </w:tbl>
    <w:p w:rsidR="00B5183C" w:rsidRPr="001E2372" w:rsidRDefault="00B5183C" w:rsidP="00B5183C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auto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819"/>
      </w:tblGrid>
      <w:tr w:rsidR="00202F3D" w:rsidRPr="001E2372" w:rsidTr="00202F3D">
        <w:trPr>
          <w:trHeight w:val="4111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46" w:rsidRDefault="002F3746" w:rsidP="002F3746">
            <w:pPr>
              <w:pStyle w:val="ConsPlusCell"/>
              <w:rPr>
                <w:rFonts w:ascii="PT Astra Serif" w:hAnsi="PT Astra Serif"/>
              </w:rPr>
            </w:pPr>
          </w:p>
          <w:p w:rsidR="002F3746" w:rsidRDefault="00924BFC" w:rsidP="00924BFC"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Удостоверение № _____</w:t>
            </w:r>
          </w:p>
          <w:p w:rsidR="002F3746" w:rsidRDefault="002F3746" w:rsidP="002F3746">
            <w:pPr>
              <w:pStyle w:val="ConsPlusCell"/>
              <w:rPr>
                <w:rFonts w:ascii="PT Astra Serif" w:hAnsi="PT Astra Serif"/>
              </w:rPr>
            </w:pPr>
          </w:p>
          <w:p w:rsidR="002F3746" w:rsidRPr="002F3746" w:rsidRDefault="002F3746" w:rsidP="002F3746">
            <w:pPr>
              <w:pStyle w:val="ConsPlusCel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______</w:t>
            </w:r>
            <w:r w:rsidR="00B5183C" w:rsidRPr="001E2372">
              <w:rPr>
                <w:rFonts w:ascii="PT Astra Serif" w:hAnsi="PT Astra Serif"/>
              </w:rPr>
              <w:t>________________________</w:t>
            </w:r>
            <w:r w:rsidR="00B5183C" w:rsidRPr="001E2372">
              <w:rPr>
                <w:rFonts w:ascii="PT Astra Serif" w:hAnsi="PT Astra Serif"/>
              </w:rPr>
              <w:br/>
            </w:r>
            <w:r w:rsidRPr="002F3746">
              <w:rPr>
                <w:rFonts w:ascii="PT Astra Serif" w:hAnsi="PT Astra Serif"/>
                <w:sz w:val="20"/>
                <w:szCs w:val="20"/>
              </w:rPr>
              <w:t>(</w:t>
            </w:r>
            <w:r>
              <w:rPr>
                <w:rFonts w:ascii="PT Astra Serif" w:hAnsi="PT Astra Serif"/>
                <w:sz w:val="20"/>
                <w:szCs w:val="20"/>
              </w:rPr>
              <w:t>Фа</w:t>
            </w:r>
            <w:r w:rsidRPr="002F3746">
              <w:rPr>
                <w:rFonts w:ascii="PT Astra Serif" w:hAnsi="PT Astra Serif"/>
                <w:sz w:val="20"/>
                <w:szCs w:val="20"/>
              </w:rPr>
              <w:t>милия)</w:t>
            </w:r>
          </w:p>
          <w:p w:rsidR="002F3746" w:rsidRDefault="002F3746" w:rsidP="002F3746">
            <w:pPr>
              <w:pStyle w:val="ConsPlusCel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__</w:t>
            </w:r>
            <w:r w:rsidR="00B5183C" w:rsidRPr="001E2372">
              <w:rPr>
                <w:rFonts w:ascii="PT Astra Serif" w:hAnsi="PT Astra Serif"/>
              </w:rPr>
              <w:t>____________________________</w:t>
            </w:r>
          </w:p>
          <w:p w:rsidR="00B5183C" w:rsidRDefault="002F3746" w:rsidP="002F3746"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(Имя)</w:t>
            </w:r>
            <w:r w:rsidR="00B5183C" w:rsidRPr="001E2372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______</w:t>
            </w:r>
            <w:r w:rsidR="00B5183C" w:rsidRPr="001E2372">
              <w:rPr>
                <w:rFonts w:ascii="PT Astra Serif" w:hAnsi="PT Astra Serif"/>
              </w:rPr>
              <w:t>_______________________</w:t>
            </w:r>
            <w:r w:rsidR="00202F3D" w:rsidRPr="001E2372">
              <w:rPr>
                <w:rFonts w:ascii="PT Astra Serif" w:hAnsi="PT Astra Serif"/>
              </w:rPr>
              <w:t>_</w:t>
            </w:r>
          </w:p>
          <w:p w:rsidR="002F3746" w:rsidRPr="002F3746" w:rsidRDefault="002F3746" w:rsidP="002F3746">
            <w:pPr>
              <w:pStyle w:val="ConsPlusCel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3746">
              <w:rPr>
                <w:rFonts w:ascii="PT Astra Serif" w:hAnsi="PT Astra Serif"/>
                <w:sz w:val="20"/>
                <w:szCs w:val="20"/>
              </w:rPr>
              <w:t>(</w:t>
            </w:r>
            <w:r>
              <w:rPr>
                <w:rFonts w:ascii="PT Astra Serif" w:hAnsi="PT Astra Serif"/>
                <w:sz w:val="20"/>
                <w:szCs w:val="20"/>
              </w:rPr>
              <w:t>Отчество</w:t>
            </w:r>
            <w:r w:rsidR="00051E11">
              <w:rPr>
                <w:rFonts w:ascii="PT Astra Serif" w:hAnsi="PT Astra Serif"/>
                <w:sz w:val="20"/>
                <w:szCs w:val="20"/>
              </w:rPr>
              <w:t xml:space="preserve"> (в случае его наличия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C" w:rsidRPr="001E2372" w:rsidRDefault="00B5183C" w:rsidP="00B5183C">
            <w:pPr>
              <w:pStyle w:val="ConsPlusCell"/>
              <w:jc w:val="center"/>
              <w:rPr>
                <w:rFonts w:ascii="PT Astra Serif" w:hAnsi="PT Astra Serif"/>
              </w:rPr>
            </w:pPr>
            <w:r w:rsidRPr="001E2372">
              <w:rPr>
                <w:rFonts w:ascii="PT Astra Serif" w:hAnsi="PT Astra Serif"/>
              </w:rPr>
              <w:t>Присвоено звание</w:t>
            </w:r>
          </w:p>
          <w:p w:rsidR="00B5183C" w:rsidRPr="001E2372" w:rsidRDefault="00B5183C" w:rsidP="00B5183C">
            <w:pPr>
              <w:pStyle w:val="ConsPlusCell"/>
              <w:jc w:val="center"/>
              <w:rPr>
                <w:rFonts w:ascii="PT Astra Serif" w:hAnsi="PT Astra Serif"/>
                <w:i/>
              </w:rPr>
            </w:pPr>
          </w:p>
          <w:p w:rsidR="00202F3D" w:rsidRPr="001E2372" w:rsidRDefault="00B5183C" w:rsidP="00B5183C">
            <w:pPr>
              <w:pStyle w:val="ConsPlusCell"/>
              <w:jc w:val="center"/>
              <w:rPr>
                <w:rFonts w:ascii="PT Astra Serif" w:hAnsi="PT Astra Serif"/>
                <w:b/>
                <w:i/>
              </w:rPr>
            </w:pPr>
            <w:r w:rsidRPr="001E2372">
              <w:rPr>
                <w:rFonts w:ascii="PT Astra Serif" w:hAnsi="PT Astra Serif"/>
                <w:b/>
                <w:i/>
              </w:rPr>
              <w:t xml:space="preserve">«Почётный работник </w:t>
            </w:r>
          </w:p>
          <w:p w:rsidR="00B5183C" w:rsidRPr="001E2372" w:rsidRDefault="00B5183C" w:rsidP="00B5183C">
            <w:pPr>
              <w:pStyle w:val="ConsPlusCell"/>
              <w:jc w:val="center"/>
              <w:rPr>
                <w:rFonts w:ascii="PT Astra Serif" w:hAnsi="PT Astra Serif"/>
                <w:b/>
                <w:i/>
              </w:rPr>
            </w:pPr>
            <w:r w:rsidRPr="001E2372">
              <w:rPr>
                <w:rFonts w:ascii="PT Astra Serif" w:hAnsi="PT Astra Serif"/>
                <w:b/>
                <w:i/>
              </w:rPr>
              <w:t>государственных и муниципальных органов в Ульяновской области»</w:t>
            </w:r>
          </w:p>
          <w:p w:rsidR="00B5183C" w:rsidRPr="001E2372" w:rsidRDefault="00B5183C" w:rsidP="00B5183C">
            <w:pPr>
              <w:pStyle w:val="ConsPlusCell"/>
              <w:rPr>
                <w:rFonts w:ascii="PT Astra Serif" w:hAnsi="PT Astra Serif"/>
              </w:rPr>
            </w:pPr>
          </w:p>
          <w:p w:rsidR="00B5183C" w:rsidRPr="001E2372" w:rsidRDefault="00B5183C" w:rsidP="00B5183C">
            <w:pPr>
              <w:pStyle w:val="ConsPlusCell"/>
              <w:rPr>
                <w:rFonts w:ascii="PT Astra Serif" w:hAnsi="PT Astra Serif"/>
              </w:rPr>
            </w:pPr>
          </w:p>
          <w:p w:rsidR="00B5183C" w:rsidRPr="002F3746" w:rsidRDefault="00B5183C" w:rsidP="00B5183C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auto"/>
                <w:szCs w:val="28"/>
                <w:u w:val="none"/>
              </w:rPr>
            </w:pPr>
            <w:r w:rsidRPr="002F3746">
              <w:rPr>
                <w:rFonts w:ascii="PT Astra Serif" w:hAnsi="PT Astra Serif"/>
                <w:color w:val="auto"/>
                <w:szCs w:val="28"/>
                <w:u w:val="none"/>
              </w:rPr>
              <w:t xml:space="preserve">Губернатор </w:t>
            </w:r>
          </w:p>
          <w:p w:rsidR="00B5183C" w:rsidRPr="002F3746" w:rsidRDefault="00B5183C" w:rsidP="00B5183C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auto"/>
                <w:szCs w:val="28"/>
                <w:u w:val="none"/>
              </w:rPr>
            </w:pPr>
            <w:r w:rsidRPr="002F3746">
              <w:rPr>
                <w:rFonts w:ascii="PT Astra Serif" w:hAnsi="PT Astra Serif"/>
                <w:color w:val="auto"/>
                <w:szCs w:val="28"/>
                <w:u w:val="none"/>
              </w:rPr>
              <w:t>Ульяновской области</w:t>
            </w:r>
          </w:p>
          <w:p w:rsidR="00B5183C" w:rsidRPr="002F3746" w:rsidRDefault="00B5183C" w:rsidP="00B518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auto"/>
                <w:szCs w:val="28"/>
                <w:u w:val="none"/>
              </w:rPr>
            </w:pPr>
          </w:p>
          <w:p w:rsidR="00B5183C" w:rsidRPr="002F3746" w:rsidRDefault="00B5183C" w:rsidP="00202F3D">
            <w:pPr>
              <w:spacing w:after="0" w:line="240" w:lineRule="auto"/>
              <w:ind w:left="1065"/>
              <w:jc w:val="center"/>
              <w:rPr>
                <w:rFonts w:ascii="PT Astra Serif" w:hAnsi="PT Astra Serif"/>
                <w:color w:val="auto"/>
                <w:spacing w:val="-4"/>
                <w:szCs w:val="28"/>
                <w:u w:val="none"/>
              </w:rPr>
            </w:pPr>
            <w:r w:rsidRPr="002F3746">
              <w:rPr>
                <w:rFonts w:ascii="PT Astra Serif" w:hAnsi="PT Astra Serif"/>
                <w:color w:val="auto"/>
                <w:spacing w:val="-4"/>
                <w:szCs w:val="28"/>
                <w:u w:val="none"/>
              </w:rPr>
              <w:t>Распоряжение Губернатора</w:t>
            </w:r>
          </w:p>
          <w:p w:rsidR="00B5183C" w:rsidRPr="002F3746" w:rsidRDefault="00B5183C" w:rsidP="00202F3D">
            <w:pPr>
              <w:spacing w:after="0" w:line="240" w:lineRule="auto"/>
              <w:ind w:left="1207"/>
              <w:jc w:val="center"/>
              <w:rPr>
                <w:rFonts w:ascii="PT Astra Serif" w:hAnsi="PT Astra Serif"/>
                <w:color w:val="auto"/>
                <w:szCs w:val="28"/>
                <w:u w:val="none"/>
              </w:rPr>
            </w:pPr>
            <w:r w:rsidRPr="002F3746">
              <w:rPr>
                <w:rFonts w:ascii="PT Astra Serif" w:hAnsi="PT Astra Serif"/>
                <w:color w:val="auto"/>
                <w:spacing w:val="-4"/>
                <w:szCs w:val="28"/>
                <w:u w:val="none"/>
              </w:rPr>
              <w:t>Ульяновской области</w:t>
            </w:r>
          </w:p>
          <w:p w:rsidR="00924BFC" w:rsidRDefault="00924BFC" w:rsidP="00202F3D">
            <w:pPr>
              <w:spacing w:after="0" w:line="240" w:lineRule="auto"/>
              <w:ind w:left="1207"/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</w:p>
          <w:p w:rsidR="00B5183C" w:rsidRPr="00924BFC" w:rsidRDefault="00B5183C" w:rsidP="00202F3D">
            <w:pPr>
              <w:spacing w:after="0" w:line="240" w:lineRule="auto"/>
              <w:ind w:left="1207"/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924BFC"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  <w:t>от ____ _________  _____г.</w:t>
            </w:r>
          </w:p>
          <w:p w:rsidR="00B5183C" w:rsidRPr="00924BFC" w:rsidRDefault="00B5183C" w:rsidP="00B5183C">
            <w:pPr>
              <w:pStyle w:val="ConsPlusCell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24BF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                 № __</w:t>
            </w:r>
            <w:r w:rsidR="00924BFC">
              <w:rPr>
                <w:rFonts w:ascii="PT Astra Serif" w:hAnsi="PT Astra Serif"/>
                <w:spacing w:val="-4"/>
                <w:sz w:val="24"/>
                <w:szCs w:val="24"/>
              </w:rPr>
              <w:t>__________</w:t>
            </w:r>
          </w:p>
          <w:p w:rsidR="00B5183C" w:rsidRPr="001E2372" w:rsidRDefault="00B5183C" w:rsidP="00B5183C">
            <w:pPr>
              <w:pStyle w:val="ConsPlusCell"/>
              <w:rPr>
                <w:rFonts w:ascii="PT Astra Serif" w:hAnsi="PT Astra Serif"/>
              </w:rPr>
            </w:pPr>
          </w:p>
        </w:tc>
      </w:tr>
    </w:tbl>
    <w:p w:rsidR="000545C7" w:rsidRDefault="000545C7" w:rsidP="00B518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14164B" w:rsidRPr="001E2372" w:rsidRDefault="00B5183C" w:rsidP="00B518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_____________________</w:t>
      </w:r>
    </w:p>
    <w:p w:rsidR="00A132AA" w:rsidRPr="001E2372" w:rsidRDefault="00A132AA" w:rsidP="00B518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  <w:sectPr w:rsidR="00A132AA" w:rsidRPr="001E2372" w:rsidSect="000545C7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E20C6" w:rsidRPr="001E2372" w:rsidTr="00BB6406">
        <w:tc>
          <w:tcPr>
            <w:tcW w:w="4927" w:type="dxa"/>
          </w:tcPr>
          <w:p w:rsidR="00EE20C6" w:rsidRPr="001E2372" w:rsidRDefault="00EE20C6" w:rsidP="00BB640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8" w:type="dxa"/>
          </w:tcPr>
          <w:p w:rsidR="00EE20C6" w:rsidRPr="001E2372" w:rsidRDefault="00EE20C6" w:rsidP="00BB64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EE20C6" w:rsidRPr="001E2372" w:rsidRDefault="00EE20C6" w:rsidP="00BB64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E20C6" w:rsidRPr="001E2372" w:rsidRDefault="00EE20C6" w:rsidP="00BB64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к указу Губернатора</w:t>
            </w:r>
          </w:p>
          <w:p w:rsidR="00EE20C6" w:rsidRPr="001E2372" w:rsidRDefault="00EE20C6" w:rsidP="00BB64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:rsidR="0014164B" w:rsidRPr="001E2372" w:rsidRDefault="0014164B" w:rsidP="00B518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14164B" w:rsidRPr="001E2372" w:rsidRDefault="0014164B" w:rsidP="00B518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14164B" w:rsidRPr="001E2372" w:rsidRDefault="0014164B" w:rsidP="00B518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EE20C6" w:rsidRPr="001E2372" w:rsidRDefault="00EE20C6" w:rsidP="00B518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E60427" w:rsidRPr="001E2372" w:rsidRDefault="00E60427" w:rsidP="00E604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 xml:space="preserve">ПОЛОЖЕНИЕ </w:t>
      </w:r>
    </w:p>
    <w:p w:rsidR="00E60427" w:rsidRPr="001E2372" w:rsidRDefault="00E60427" w:rsidP="00E604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>о поч</w:t>
      </w:r>
      <w:r w:rsidR="00801C47">
        <w:rPr>
          <w:rFonts w:ascii="PT Astra Serif" w:hAnsi="PT Astra Serif"/>
          <w:b/>
          <w:color w:val="auto"/>
          <w:szCs w:val="28"/>
          <w:u w:val="none"/>
        </w:rPr>
        <w:t>ё</w:t>
      </w:r>
      <w:r w:rsidRPr="001E2372">
        <w:rPr>
          <w:rFonts w:ascii="PT Astra Serif" w:hAnsi="PT Astra Serif"/>
          <w:b/>
          <w:color w:val="auto"/>
          <w:szCs w:val="28"/>
          <w:u w:val="none"/>
        </w:rPr>
        <w:t xml:space="preserve">тном знаке Губернатора Ульяновской области </w:t>
      </w:r>
    </w:p>
    <w:p w:rsidR="00EE20C6" w:rsidRPr="001E2372" w:rsidRDefault="00E60427" w:rsidP="00E604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>«За безупречную службу»</w:t>
      </w:r>
    </w:p>
    <w:p w:rsidR="00E60427" w:rsidRPr="001E2372" w:rsidRDefault="00E60427" w:rsidP="00E604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</w:p>
    <w:p w:rsidR="007852FB" w:rsidRPr="001E2372" w:rsidRDefault="000F3DCB" w:rsidP="00634C4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1</w:t>
      </w:r>
      <w:r w:rsidR="007852FB" w:rsidRPr="001E2372">
        <w:rPr>
          <w:rFonts w:ascii="PT Astra Serif" w:eastAsia="Times New Roman" w:hAnsi="PT Astra Serif"/>
          <w:color w:val="auto"/>
          <w:szCs w:val="28"/>
          <w:u w:val="none"/>
        </w:rPr>
        <w:t>. 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 xml:space="preserve">Почётным знаком </w:t>
      </w:r>
      <w:r w:rsidR="00E61FF7" w:rsidRPr="001E2372">
        <w:rPr>
          <w:rFonts w:ascii="PT Astra Serif" w:eastAsia="Times New Roman" w:hAnsi="PT Astra Serif"/>
          <w:color w:val="auto"/>
          <w:szCs w:val="28"/>
          <w:u w:val="none"/>
        </w:rPr>
        <w:t xml:space="preserve">Губернатора Ульяновской области «За безупречную службу» (далее также – Почётный знак) 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 xml:space="preserve">награждаются лица, замещающие должности гражданской службы </w:t>
      </w:r>
      <w:r w:rsidR="00E12A52">
        <w:rPr>
          <w:rFonts w:ascii="PT Astra Serif" w:hAnsi="PT Astra Serif"/>
          <w:color w:val="auto"/>
          <w:szCs w:val="28"/>
          <w:u w:val="none"/>
        </w:rPr>
        <w:t xml:space="preserve">Ульяновской области (далее – гражданская служба) 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 xml:space="preserve">и должности муниципальной службы </w:t>
      </w:r>
      <w:r w:rsidR="00E12A52">
        <w:rPr>
          <w:rFonts w:ascii="PT Astra Serif" w:hAnsi="PT Astra Serif"/>
          <w:color w:val="auto"/>
          <w:szCs w:val="28"/>
          <w:u w:val="none"/>
        </w:rPr>
        <w:t>в Ульяновской области (далее – муниципальная служба)</w:t>
      </w:r>
      <w:r w:rsidR="00634C46">
        <w:rPr>
          <w:rFonts w:ascii="PT Astra Serif" w:hAnsi="PT Astra Serif"/>
          <w:color w:val="auto"/>
          <w:szCs w:val="28"/>
          <w:u w:val="none"/>
        </w:rPr>
        <w:t xml:space="preserve">, либо </w:t>
      </w:r>
      <w:r w:rsidR="00E12A52" w:rsidRPr="001E2372">
        <w:rPr>
          <w:rFonts w:ascii="PT Astra Serif" w:hAnsi="PT Astra Serif"/>
          <w:color w:val="auto"/>
          <w:szCs w:val="28"/>
          <w:u w:val="none"/>
        </w:rPr>
        <w:t>уволенны</w:t>
      </w:r>
      <w:r w:rsidR="002001E3">
        <w:rPr>
          <w:rFonts w:ascii="PT Astra Serif" w:hAnsi="PT Astra Serif"/>
          <w:color w:val="auto"/>
          <w:szCs w:val="28"/>
          <w:u w:val="none"/>
        </w:rPr>
        <w:t>е</w:t>
      </w:r>
      <w:r w:rsidR="00E12A52">
        <w:rPr>
          <w:rFonts w:ascii="PT Astra Serif" w:hAnsi="PT Astra Serif"/>
          <w:color w:val="auto"/>
          <w:szCs w:val="28"/>
          <w:u w:val="none"/>
        </w:rPr>
        <w:t>с гражданской службы</w:t>
      </w:r>
      <w:r w:rsidR="00A832C0">
        <w:rPr>
          <w:rFonts w:ascii="PT Astra Serif" w:hAnsi="PT Astra Serif"/>
          <w:color w:val="auto"/>
          <w:szCs w:val="28"/>
          <w:u w:val="none"/>
        </w:rPr>
        <w:t xml:space="preserve"> и</w:t>
      </w:r>
      <w:r w:rsidR="00E12A52">
        <w:rPr>
          <w:rFonts w:ascii="PT Astra Serif" w:hAnsi="PT Astra Serif"/>
          <w:color w:val="auto"/>
          <w:szCs w:val="28"/>
          <w:u w:val="none"/>
        </w:rPr>
        <w:t xml:space="preserve"> муниципальной службы </w:t>
      </w:r>
      <w:r w:rsidR="00E12A52" w:rsidRPr="001E2372">
        <w:rPr>
          <w:rFonts w:ascii="PT Astra Serif" w:hAnsi="PT Astra Serif"/>
          <w:color w:val="auto"/>
          <w:szCs w:val="28"/>
          <w:u w:val="none"/>
        </w:rPr>
        <w:t>в связи с выходом на пенсию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>.</w:t>
      </w:r>
    </w:p>
    <w:p w:rsidR="007852FB" w:rsidRPr="001E2372" w:rsidRDefault="000F3DCB" w:rsidP="007852F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>. Почётный знак имеет три степени:</w:t>
      </w:r>
    </w:p>
    <w:p w:rsidR="001127BB" w:rsidRPr="001E2372" w:rsidRDefault="001127BB" w:rsidP="001127B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1) П</w:t>
      </w:r>
      <w:r w:rsidRPr="001E2372">
        <w:rPr>
          <w:rFonts w:ascii="PT Astra Serif" w:hAnsi="PT Astra Serif"/>
          <w:color w:val="auto"/>
          <w:szCs w:val="28"/>
          <w:u w:val="none"/>
        </w:rPr>
        <w:t>очётный знак Губернатора Ульяновской области «За безупречную службу» III степени</w:t>
      </w:r>
      <w:r>
        <w:rPr>
          <w:rFonts w:ascii="PT Astra Serif" w:hAnsi="PT Astra Serif"/>
          <w:color w:val="auto"/>
          <w:szCs w:val="28"/>
          <w:u w:val="none"/>
        </w:rPr>
        <w:t>;</w:t>
      </w:r>
    </w:p>
    <w:p w:rsidR="001127BB" w:rsidRPr="001E2372" w:rsidRDefault="001127BB" w:rsidP="001127B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2) П</w:t>
      </w:r>
      <w:r w:rsidRPr="001E2372">
        <w:rPr>
          <w:rFonts w:ascii="PT Astra Serif" w:hAnsi="PT Astra Serif"/>
          <w:color w:val="auto"/>
          <w:szCs w:val="28"/>
          <w:u w:val="none"/>
        </w:rPr>
        <w:t>очётный знак Губернатора Ульяновской области «За безупречную службу» II степени;</w:t>
      </w:r>
    </w:p>
    <w:p w:rsidR="007852FB" w:rsidRPr="001E2372" w:rsidRDefault="001127BB" w:rsidP="007852F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3) П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>очётный знак Губернатора Ульяновской области «За безупречную службу» I степени</w:t>
      </w:r>
      <w:r>
        <w:rPr>
          <w:rFonts w:ascii="PT Astra Serif" w:hAnsi="PT Astra Serif"/>
          <w:color w:val="auto"/>
          <w:szCs w:val="28"/>
          <w:u w:val="none"/>
        </w:rPr>
        <w:t>.</w:t>
      </w:r>
    </w:p>
    <w:p w:rsidR="007852FB" w:rsidRPr="001E2372" w:rsidRDefault="001127BB" w:rsidP="007852F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Старшинство степеней 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 xml:space="preserve">Почётного знака </w:t>
      </w:r>
      <w:r>
        <w:rPr>
          <w:rFonts w:ascii="PT Astra Serif" w:hAnsi="PT Astra Serif"/>
          <w:color w:val="auto"/>
          <w:szCs w:val="28"/>
          <w:u w:val="none"/>
        </w:rPr>
        <w:t>определяется последовательностью их перечисления в настоящем пункте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>.</w:t>
      </w:r>
    </w:p>
    <w:p w:rsidR="003A2532" w:rsidRDefault="000F3DCB" w:rsidP="007852F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 xml:space="preserve">. Награждение Почётным знаком производится последовательно </w:t>
      </w:r>
      <w:r w:rsidR="003A2532">
        <w:rPr>
          <w:rFonts w:ascii="PT Astra Serif" w:hAnsi="PT Astra Serif"/>
          <w:color w:val="auto"/>
          <w:szCs w:val="28"/>
          <w:u w:val="none"/>
        </w:rPr>
        <w:br/>
      </w:r>
      <w:r w:rsidR="007852FB" w:rsidRPr="001E2372">
        <w:rPr>
          <w:rFonts w:ascii="PT Astra Serif" w:hAnsi="PT Astra Serif"/>
          <w:color w:val="auto"/>
          <w:szCs w:val="28"/>
          <w:u w:val="none"/>
        </w:rPr>
        <w:t>от низшей степени к высшей</w:t>
      </w:r>
      <w:r w:rsidR="003A2532">
        <w:rPr>
          <w:rFonts w:ascii="PT Astra Serif" w:hAnsi="PT Astra Serif"/>
          <w:color w:val="auto"/>
          <w:szCs w:val="28"/>
          <w:u w:val="none"/>
        </w:rPr>
        <w:t>:</w:t>
      </w:r>
    </w:p>
    <w:p w:rsidR="003A2532" w:rsidRPr="001E2372" w:rsidRDefault="003A2532" w:rsidP="003A2532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1) </w:t>
      </w:r>
      <w:r w:rsidR="001127BB">
        <w:rPr>
          <w:rFonts w:ascii="PT Astra Serif" w:hAnsi="PT Astra Serif"/>
          <w:color w:val="auto"/>
          <w:szCs w:val="28"/>
          <w:u w:val="none"/>
        </w:rPr>
        <w:t>П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очётным знаком Губернатора Ульяновской области «За безупречную службу» III степени награждаются </w:t>
      </w:r>
      <w:r w:rsidR="00BF7293">
        <w:rPr>
          <w:rFonts w:ascii="PT Astra Serif" w:hAnsi="PT Astra Serif"/>
          <w:color w:val="auto"/>
          <w:szCs w:val="28"/>
          <w:u w:val="none"/>
        </w:rPr>
        <w:t xml:space="preserve">лица, замещающие (замещавшие) должности </w:t>
      </w:r>
      <w:r w:rsidRPr="001E2372">
        <w:rPr>
          <w:rFonts w:ascii="PT Astra Serif" w:hAnsi="PT Astra Serif"/>
          <w:color w:val="auto"/>
          <w:szCs w:val="28"/>
          <w:u w:val="none"/>
        </w:rPr>
        <w:t>гражданск</w:t>
      </w:r>
      <w:r w:rsidR="00BF7293">
        <w:rPr>
          <w:rFonts w:ascii="PT Astra Serif" w:hAnsi="PT Astra Serif"/>
          <w:color w:val="auto"/>
          <w:szCs w:val="28"/>
          <w:u w:val="none"/>
        </w:rPr>
        <w:t>ой</w:t>
      </w:r>
      <w:r w:rsidR="00A832C0">
        <w:rPr>
          <w:rFonts w:ascii="PT Astra Serif" w:hAnsi="PT Astra Serif"/>
          <w:color w:val="auto"/>
          <w:szCs w:val="28"/>
          <w:u w:val="none"/>
        </w:rPr>
        <w:t xml:space="preserve"> службы и</w:t>
      </w:r>
      <w:r w:rsidR="00743508">
        <w:rPr>
          <w:rFonts w:ascii="PT Astra Serif" w:hAnsi="PT Astra Serif"/>
          <w:color w:val="auto"/>
          <w:szCs w:val="28"/>
          <w:u w:val="none"/>
        </w:rPr>
        <w:t xml:space="preserve"> (или) </w:t>
      </w:r>
      <w:r w:rsidRPr="001E2372">
        <w:rPr>
          <w:rFonts w:ascii="PT Astra Serif" w:hAnsi="PT Astra Serif"/>
          <w:color w:val="auto"/>
          <w:szCs w:val="28"/>
          <w:u w:val="none"/>
        </w:rPr>
        <w:t>муниципальн</w:t>
      </w:r>
      <w:r w:rsidR="00BF7293">
        <w:rPr>
          <w:rFonts w:ascii="PT Astra Serif" w:hAnsi="PT Astra Serif"/>
          <w:color w:val="auto"/>
          <w:szCs w:val="28"/>
          <w:u w:val="none"/>
        </w:rPr>
        <w:t>ой службы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1127BB">
        <w:rPr>
          <w:rFonts w:ascii="PT Astra Serif" w:hAnsi="PT Astra Serif"/>
          <w:color w:val="auto"/>
          <w:szCs w:val="28"/>
          <w:u w:val="none"/>
        </w:rPr>
        <w:t xml:space="preserve">при условии, что </w:t>
      </w:r>
      <w:r w:rsidR="00BF7293">
        <w:rPr>
          <w:rFonts w:ascii="PT Astra Serif" w:hAnsi="PT Astra Serif"/>
          <w:color w:val="auto"/>
          <w:szCs w:val="28"/>
          <w:u w:val="none"/>
        </w:rPr>
        <w:t xml:space="preserve">общая </w:t>
      </w:r>
      <w:r w:rsidR="001127BB">
        <w:rPr>
          <w:rFonts w:ascii="PT Astra Serif" w:hAnsi="PT Astra Serif"/>
          <w:color w:val="auto"/>
          <w:szCs w:val="28"/>
          <w:u w:val="none"/>
        </w:rPr>
        <w:br/>
      </w:r>
      <w:r w:rsidR="00BF7293">
        <w:rPr>
          <w:rFonts w:ascii="PT Astra Serif" w:hAnsi="PT Astra Serif"/>
          <w:color w:val="auto"/>
          <w:szCs w:val="28"/>
          <w:u w:val="none"/>
        </w:rPr>
        <w:t xml:space="preserve">продолжительность </w:t>
      </w:r>
      <w:r w:rsidR="00E027CE">
        <w:rPr>
          <w:rFonts w:ascii="PT Astra Serif" w:hAnsi="PT Astra Serif"/>
          <w:color w:val="auto"/>
          <w:szCs w:val="28"/>
          <w:u w:val="none"/>
        </w:rPr>
        <w:t xml:space="preserve">замещения </w:t>
      </w:r>
      <w:r w:rsidR="001127BB">
        <w:rPr>
          <w:rFonts w:ascii="PT Astra Serif" w:hAnsi="PT Astra Serif"/>
          <w:color w:val="auto"/>
          <w:szCs w:val="28"/>
          <w:u w:val="none"/>
        </w:rPr>
        <w:t xml:space="preserve">ими этих должностей </w:t>
      </w:r>
      <w:r w:rsidR="00E027CE">
        <w:rPr>
          <w:rFonts w:ascii="PT Astra Serif" w:hAnsi="PT Astra Serif"/>
          <w:color w:val="auto"/>
          <w:szCs w:val="28"/>
          <w:u w:val="none"/>
        </w:rPr>
        <w:t xml:space="preserve">составляет </w:t>
      </w:r>
      <w:r w:rsidRPr="001E2372">
        <w:rPr>
          <w:rFonts w:ascii="PT Astra Serif" w:hAnsi="PT Astra Serif"/>
          <w:color w:val="auto"/>
          <w:szCs w:val="28"/>
          <w:u w:val="none"/>
        </w:rPr>
        <w:t>не менее 5 лет</w:t>
      </w:r>
      <w:r>
        <w:rPr>
          <w:rFonts w:ascii="PT Astra Serif" w:hAnsi="PT Astra Serif"/>
          <w:color w:val="auto"/>
          <w:szCs w:val="28"/>
          <w:u w:val="none"/>
        </w:rPr>
        <w:t>;</w:t>
      </w:r>
    </w:p>
    <w:p w:rsidR="003A2532" w:rsidRPr="001E2372" w:rsidRDefault="001127BB" w:rsidP="003A2532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2) П</w:t>
      </w:r>
      <w:r w:rsidR="003A2532" w:rsidRPr="001E2372">
        <w:rPr>
          <w:rFonts w:ascii="PT Astra Serif" w:hAnsi="PT Astra Serif"/>
          <w:color w:val="auto"/>
          <w:szCs w:val="28"/>
          <w:u w:val="none"/>
        </w:rPr>
        <w:t xml:space="preserve">очётным знаком Губернатора Ульяновской области «За безупречную службу» II степени </w:t>
      </w:r>
      <w:r w:rsidR="00A832C0">
        <w:rPr>
          <w:rFonts w:ascii="PT Astra Serif" w:hAnsi="PT Astra Serif"/>
          <w:color w:val="auto"/>
          <w:szCs w:val="28"/>
          <w:u w:val="none"/>
        </w:rPr>
        <w:t xml:space="preserve">награждаются лица, замещающие (замещавшие) должности </w:t>
      </w:r>
      <w:r w:rsidR="00A832C0" w:rsidRPr="001E2372">
        <w:rPr>
          <w:rFonts w:ascii="PT Astra Serif" w:hAnsi="PT Astra Serif"/>
          <w:color w:val="auto"/>
          <w:szCs w:val="28"/>
          <w:u w:val="none"/>
        </w:rPr>
        <w:t>гражданск</w:t>
      </w:r>
      <w:r w:rsidR="00A832C0">
        <w:rPr>
          <w:rFonts w:ascii="PT Astra Serif" w:hAnsi="PT Astra Serif"/>
          <w:color w:val="auto"/>
          <w:szCs w:val="28"/>
          <w:u w:val="none"/>
        </w:rPr>
        <w:t>ой службы и</w:t>
      </w:r>
      <w:r w:rsidR="00743508">
        <w:rPr>
          <w:rFonts w:ascii="PT Astra Serif" w:hAnsi="PT Astra Serif"/>
          <w:color w:val="auto"/>
          <w:szCs w:val="28"/>
          <w:u w:val="none"/>
        </w:rPr>
        <w:t xml:space="preserve">(или) </w:t>
      </w:r>
      <w:r w:rsidR="00A832C0" w:rsidRPr="001E2372">
        <w:rPr>
          <w:rFonts w:ascii="PT Astra Serif" w:hAnsi="PT Astra Serif"/>
          <w:color w:val="auto"/>
          <w:szCs w:val="28"/>
          <w:u w:val="none"/>
        </w:rPr>
        <w:t>муниципальн</w:t>
      </w:r>
      <w:r w:rsidR="00A832C0">
        <w:rPr>
          <w:rFonts w:ascii="PT Astra Serif" w:hAnsi="PT Astra Serif"/>
          <w:color w:val="auto"/>
          <w:szCs w:val="28"/>
          <w:u w:val="none"/>
        </w:rPr>
        <w:t>ой службы</w:t>
      </w:r>
      <w:r w:rsidR="00A832C0" w:rsidRPr="001E2372">
        <w:rPr>
          <w:rFonts w:ascii="PT Astra Serif" w:hAnsi="PT Astra Serif"/>
          <w:color w:val="auto"/>
          <w:szCs w:val="28"/>
          <w:u w:val="none"/>
        </w:rPr>
        <w:t xml:space="preserve">, </w:t>
      </w:r>
      <w:r>
        <w:rPr>
          <w:rFonts w:ascii="PT Astra Serif" w:hAnsi="PT Astra Serif"/>
          <w:color w:val="auto"/>
          <w:szCs w:val="28"/>
          <w:u w:val="none"/>
        </w:rPr>
        <w:t xml:space="preserve">при условии, что </w:t>
      </w:r>
      <w:r w:rsidR="00A832C0">
        <w:rPr>
          <w:rFonts w:ascii="PT Astra Serif" w:hAnsi="PT Astra Serif"/>
          <w:color w:val="auto"/>
          <w:szCs w:val="28"/>
          <w:u w:val="none"/>
        </w:rPr>
        <w:t xml:space="preserve">общая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="00A832C0">
        <w:rPr>
          <w:rFonts w:ascii="PT Astra Serif" w:hAnsi="PT Astra Serif"/>
          <w:color w:val="auto"/>
          <w:szCs w:val="28"/>
          <w:u w:val="none"/>
        </w:rPr>
        <w:t xml:space="preserve">продолжительность замещения </w:t>
      </w:r>
      <w:r>
        <w:rPr>
          <w:rFonts w:ascii="PT Astra Serif" w:hAnsi="PT Astra Serif"/>
          <w:color w:val="auto"/>
          <w:szCs w:val="28"/>
          <w:u w:val="none"/>
        </w:rPr>
        <w:t xml:space="preserve">ими этих должностей </w:t>
      </w:r>
      <w:r w:rsidR="00A832C0">
        <w:rPr>
          <w:rFonts w:ascii="PT Astra Serif" w:hAnsi="PT Astra Serif"/>
          <w:color w:val="auto"/>
          <w:szCs w:val="28"/>
          <w:u w:val="none"/>
        </w:rPr>
        <w:t xml:space="preserve">составляет </w:t>
      </w:r>
      <w:r w:rsidR="003A2532" w:rsidRPr="001E2372">
        <w:rPr>
          <w:rFonts w:ascii="PT Astra Serif" w:hAnsi="PT Astra Serif"/>
          <w:color w:val="auto"/>
          <w:szCs w:val="28"/>
          <w:u w:val="none"/>
        </w:rPr>
        <w:t xml:space="preserve">не менее </w:t>
      </w:r>
      <w:r w:rsidR="002059CE">
        <w:rPr>
          <w:rFonts w:ascii="PT Astra Serif" w:hAnsi="PT Astra Serif"/>
          <w:color w:val="auto"/>
          <w:szCs w:val="28"/>
          <w:u w:val="none"/>
        </w:rPr>
        <w:br/>
      </w:r>
      <w:r w:rsidR="003A2532" w:rsidRPr="001E2372">
        <w:rPr>
          <w:rFonts w:ascii="PT Astra Serif" w:hAnsi="PT Astra Serif"/>
          <w:color w:val="auto"/>
          <w:szCs w:val="28"/>
          <w:u w:val="none"/>
        </w:rPr>
        <w:t>10 лет</w:t>
      </w:r>
      <w:r w:rsidR="003A2532">
        <w:rPr>
          <w:rFonts w:ascii="PT Astra Serif" w:hAnsi="PT Astra Serif"/>
          <w:color w:val="auto"/>
          <w:szCs w:val="28"/>
          <w:u w:val="none"/>
        </w:rPr>
        <w:t>;</w:t>
      </w:r>
    </w:p>
    <w:p w:rsidR="003A2532" w:rsidRPr="001E2372" w:rsidRDefault="001127BB" w:rsidP="003A2532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3) П</w:t>
      </w:r>
      <w:r w:rsidR="003A2532" w:rsidRPr="001E2372">
        <w:rPr>
          <w:rFonts w:ascii="PT Astra Serif" w:hAnsi="PT Astra Serif"/>
          <w:color w:val="auto"/>
          <w:szCs w:val="28"/>
          <w:u w:val="none"/>
        </w:rPr>
        <w:t xml:space="preserve">очётным знаком Губернатора Ульяновской области «За безупречную службу» I степени награждаются </w:t>
      </w:r>
      <w:r w:rsidR="00A832C0">
        <w:rPr>
          <w:rFonts w:ascii="PT Astra Serif" w:hAnsi="PT Astra Serif"/>
          <w:color w:val="auto"/>
          <w:szCs w:val="28"/>
          <w:u w:val="none"/>
        </w:rPr>
        <w:t xml:space="preserve">лица, замещающие (замещавшие) должности </w:t>
      </w:r>
      <w:r w:rsidR="00A832C0" w:rsidRPr="001E2372">
        <w:rPr>
          <w:rFonts w:ascii="PT Astra Serif" w:hAnsi="PT Astra Serif"/>
          <w:color w:val="auto"/>
          <w:szCs w:val="28"/>
          <w:u w:val="none"/>
        </w:rPr>
        <w:t>гражданск</w:t>
      </w:r>
      <w:r w:rsidR="00A832C0">
        <w:rPr>
          <w:rFonts w:ascii="PT Astra Serif" w:hAnsi="PT Astra Serif"/>
          <w:color w:val="auto"/>
          <w:szCs w:val="28"/>
          <w:u w:val="none"/>
        </w:rPr>
        <w:t>ой службы и</w:t>
      </w:r>
      <w:r w:rsidR="00743508">
        <w:rPr>
          <w:rFonts w:ascii="PT Astra Serif" w:hAnsi="PT Astra Serif"/>
          <w:color w:val="auto"/>
          <w:szCs w:val="28"/>
          <w:u w:val="none"/>
        </w:rPr>
        <w:t xml:space="preserve">(или) </w:t>
      </w:r>
      <w:r w:rsidR="00A832C0" w:rsidRPr="001E2372">
        <w:rPr>
          <w:rFonts w:ascii="PT Astra Serif" w:hAnsi="PT Astra Serif"/>
          <w:color w:val="auto"/>
          <w:szCs w:val="28"/>
          <w:u w:val="none"/>
        </w:rPr>
        <w:t>муниципальн</w:t>
      </w:r>
      <w:r w:rsidR="00A832C0">
        <w:rPr>
          <w:rFonts w:ascii="PT Astra Serif" w:hAnsi="PT Astra Serif"/>
          <w:color w:val="auto"/>
          <w:szCs w:val="28"/>
          <w:u w:val="none"/>
        </w:rPr>
        <w:t>ой службы</w:t>
      </w:r>
      <w:r w:rsidR="00A832C0" w:rsidRPr="001E2372">
        <w:rPr>
          <w:rFonts w:ascii="PT Astra Serif" w:hAnsi="PT Astra Serif"/>
          <w:color w:val="auto"/>
          <w:szCs w:val="28"/>
          <w:u w:val="none"/>
        </w:rPr>
        <w:t xml:space="preserve">, </w:t>
      </w:r>
      <w:r>
        <w:rPr>
          <w:rFonts w:ascii="PT Astra Serif" w:hAnsi="PT Astra Serif"/>
          <w:color w:val="auto"/>
          <w:szCs w:val="28"/>
          <w:u w:val="none"/>
        </w:rPr>
        <w:t xml:space="preserve">при условии, что </w:t>
      </w:r>
      <w:r w:rsidR="00A832C0">
        <w:rPr>
          <w:rFonts w:ascii="PT Astra Serif" w:hAnsi="PT Astra Serif"/>
          <w:color w:val="auto"/>
          <w:szCs w:val="28"/>
          <w:u w:val="none"/>
        </w:rPr>
        <w:t xml:space="preserve">общая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="00A832C0">
        <w:rPr>
          <w:rFonts w:ascii="PT Astra Serif" w:hAnsi="PT Astra Serif"/>
          <w:color w:val="auto"/>
          <w:szCs w:val="28"/>
          <w:u w:val="none"/>
        </w:rPr>
        <w:t xml:space="preserve">продолжительность замещения </w:t>
      </w:r>
      <w:r>
        <w:rPr>
          <w:rFonts w:ascii="PT Astra Serif" w:hAnsi="PT Astra Serif"/>
          <w:color w:val="auto"/>
          <w:szCs w:val="28"/>
          <w:u w:val="none"/>
        </w:rPr>
        <w:t xml:space="preserve">ими этих должностей </w:t>
      </w:r>
      <w:r w:rsidR="00A832C0">
        <w:rPr>
          <w:rFonts w:ascii="PT Astra Serif" w:hAnsi="PT Astra Serif"/>
          <w:color w:val="auto"/>
          <w:szCs w:val="28"/>
          <w:u w:val="none"/>
        </w:rPr>
        <w:t xml:space="preserve">составляет </w:t>
      </w:r>
      <w:r w:rsidR="003A2532" w:rsidRPr="001E2372">
        <w:rPr>
          <w:rFonts w:ascii="PT Astra Serif" w:hAnsi="PT Astra Serif"/>
          <w:color w:val="auto"/>
          <w:szCs w:val="28"/>
          <w:u w:val="none"/>
        </w:rPr>
        <w:t xml:space="preserve">не менее </w:t>
      </w:r>
      <w:r w:rsidR="002059CE">
        <w:rPr>
          <w:rFonts w:ascii="PT Astra Serif" w:hAnsi="PT Astra Serif"/>
          <w:color w:val="auto"/>
          <w:szCs w:val="28"/>
          <w:u w:val="none"/>
        </w:rPr>
        <w:br/>
      </w:r>
      <w:r w:rsidR="003A2532" w:rsidRPr="001E2372">
        <w:rPr>
          <w:rFonts w:ascii="PT Astra Serif" w:hAnsi="PT Astra Serif"/>
          <w:color w:val="auto"/>
          <w:szCs w:val="28"/>
          <w:u w:val="none"/>
        </w:rPr>
        <w:t>15 лет.</w:t>
      </w:r>
    </w:p>
    <w:p w:rsidR="007852FB" w:rsidRPr="001E2372" w:rsidRDefault="00500B63" w:rsidP="007852F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П</w:t>
      </w:r>
      <w:r w:rsidR="003B26D9">
        <w:rPr>
          <w:rFonts w:ascii="PT Astra Serif" w:hAnsi="PT Astra Serif"/>
          <w:color w:val="auto"/>
          <w:szCs w:val="28"/>
          <w:u w:val="none"/>
        </w:rPr>
        <w:t xml:space="preserve">о решению Губернатора Ульяновской области </w:t>
      </w:r>
      <w:r w:rsidR="005800BD">
        <w:rPr>
          <w:rFonts w:ascii="PT Astra Serif" w:hAnsi="PT Astra Serif"/>
          <w:color w:val="auto"/>
          <w:szCs w:val="28"/>
          <w:u w:val="none"/>
        </w:rPr>
        <w:t xml:space="preserve">лицо может быть награждено 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 xml:space="preserve">Почётным знаком более высокой степени </w:t>
      </w:r>
      <w:r w:rsidR="005800BD">
        <w:rPr>
          <w:rFonts w:ascii="PT Astra Serif" w:hAnsi="PT Astra Serif"/>
          <w:color w:val="auto"/>
          <w:szCs w:val="28"/>
          <w:u w:val="none"/>
        </w:rPr>
        <w:t xml:space="preserve">минуя награждение его Почётным знаком 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>предыдущей степени.</w:t>
      </w:r>
    </w:p>
    <w:p w:rsidR="001127BB" w:rsidRPr="001127BB" w:rsidRDefault="001127BB" w:rsidP="001127B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auto"/>
          <w:szCs w:val="28"/>
          <w:u w:val="none"/>
        </w:rPr>
      </w:pPr>
      <w:r>
        <w:rPr>
          <w:rFonts w:ascii="PT Astra Serif" w:hAnsi="PT Astra Serif" w:cs="PT Astra Serif"/>
          <w:color w:val="auto"/>
          <w:szCs w:val="28"/>
          <w:u w:val="none"/>
        </w:rPr>
        <w:t>4. </w:t>
      </w:r>
      <w:r w:rsidRPr="001127BB">
        <w:rPr>
          <w:rFonts w:ascii="PT Astra Serif" w:hAnsi="PT Astra Serif" w:cs="PT Astra Serif"/>
          <w:color w:val="auto"/>
          <w:szCs w:val="28"/>
          <w:u w:val="none"/>
        </w:rPr>
        <w:t xml:space="preserve">Почетным знаком награждаются лица, </w:t>
      </w:r>
      <w:r w:rsidR="00917A82">
        <w:rPr>
          <w:rFonts w:ascii="PT Astra Serif" w:hAnsi="PT Astra Serif" w:cs="PT Astra Serif"/>
          <w:color w:val="auto"/>
          <w:szCs w:val="28"/>
          <w:u w:val="none"/>
        </w:rPr>
        <w:t xml:space="preserve">замещающие (замещавшие) </w:t>
      </w:r>
      <w:r w:rsidR="0039739B">
        <w:rPr>
          <w:rFonts w:ascii="PT Astra Serif" w:hAnsi="PT Astra Serif" w:cs="PT Astra Serif"/>
          <w:color w:val="auto"/>
          <w:szCs w:val="28"/>
          <w:u w:val="none"/>
        </w:rPr>
        <w:br/>
      </w:r>
      <w:r w:rsidR="00917A82">
        <w:rPr>
          <w:rFonts w:ascii="PT Astra Serif" w:hAnsi="PT Astra Serif" w:cs="PT Astra Serif"/>
          <w:color w:val="auto"/>
          <w:szCs w:val="28"/>
          <w:u w:val="none"/>
        </w:rPr>
        <w:t xml:space="preserve">должности гражданской службы и </w:t>
      </w:r>
      <w:r w:rsidR="00690961">
        <w:rPr>
          <w:rFonts w:ascii="PT Astra Serif" w:hAnsi="PT Astra Serif" w:cs="PT Astra Serif"/>
          <w:color w:val="auto"/>
          <w:szCs w:val="28"/>
          <w:u w:val="none"/>
        </w:rPr>
        <w:t xml:space="preserve">(или) </w:t>
      </w:r>
      <w:r w:rsidR="00917A82">
        <w:rPr>
          <w:rFonts w:ascii="PT Astra Serif" w:hAnsi="PT Astra Serif" w:cs="PT Astra Serif"/>
          <w:color w:val="auto"/>
          <w:szCs w:val="28"/>
          <w:u w:val="none"/>
        </w:rPr>
        <w:t xml:space="preserve">муниципальной службы </w:t>
      </w:r>
      <w:r w:rsidRPr="001127BB">
        <w:rPr>
          <w:rFonts w:ascii="PT Astra Serif" w:hAnsi="PT Astra Serif" w:cs="PT Astra Serif"/>
          <w:color w:val="auto"/>
          <w:szCs w:val="28"/>
          <w:u w:val="none"/>
        </w:rPr>
        <w:t xml:space="preserve">в государственных органах Ульяновской области, органах местного самоуправления и </w:t>
      </w:r>
      <w:r w:rsidR="00917A82">
        <w:rPr>
          <w:rFonts w:ascii="PT Astra Serif" w:hAnsi="PT Astra Serif" w:cs="PT Astra Serif"/>
          <w:color w:val="auto"/>
          <w:szCs w:val="28"/>
          <w:u w:val="none"/>
        </w:rPr>
        <w:t xml:space="preserve">аппаратах </w:t>
      </w:r>
      <w:r w:rsidRPr="001127BB">
        <w:rPr>
          <w:rFonts w:ascii="PT Astra Serif" w:hAnsi="PT Astra Serif" w:cs="PT Astra Serif"/>
          <w:color w:val="auto"/>
          <w:szCs w:val="28"/>
          <w:u w:val="none"/>
        </w:rPr>
        <w:t>избирательных комиссиях муниципальных образований Ульяновской области, возбудивших ходатайство</w:t>
      </w:r>
      <w:r w:rsidR="009D376C">
        <w:rPr>
          <w:rFonts w:ascii="PT Astra Serif" w:hAnsi="PT Astra Serif" w:cs="PT Astra Serif"/>
          <w:color w:val="auto"/>
          <w:szCs w:val="28"/>
          <w:u w:val="none"/>
        </w:rPr>
        <w:t xml:space="preserve"> о награждении Почётным знаком</w:t>
      </w:r>
      <w:r w:rsidR="003F3347">
        <w:rPr>
          <w:rFonts w:ascii="PT Astra Serif" w:hAnsi="PT Astra Serif" w:cs="PT Astra Serif"/>
          <w:color w:val="auto"/>
          <w:szCs w:val="28"/>
          <w:u w:val="none"/>
        </w:rPr>
        <w:t xml:space="preserve">, </w:t>
      </w:r>
      <w:r w:rsidR="003F3347" w:rsidRPr="001127BB">
        <w:rPr>
          <w:rFonts w:ascii="PT Astra Serif" w:hAnsi="PT Astra Serif" w:cs="PT Astra Serif"/>
          <w:color w:val="auto"/>
          <w:szCs w:val="28"/>
          <w:u w:val="none"/>
        </w:rPr>
        <w:t xml:space="preserve">не менее </w:t>
      </w:r>
      <w:r w:rsidR="003F3347">
        <w:rPr>
          <w:rFonts w:ascii="PT Astra Serif" w:hAnsi="PT Astra Serif" w:cs="PT Astra Serif"/>
          <w:color w:val="auto"/>
          <w:szCs w:val="28"/>
          <w:u w:val="none"/>
        </w:rPr>
        <w:t>двух</w:t>
      </w:r>
      <w:r w:rsidR="003F3347" w:rsidRPr="001127BB">
        <w:rPr>
          <w:rFonts w:ascii="PT Astra Serif" w:hAnsi="PT Astra Serif" w:cs="PT Astra Serif"/>
          <w:color w:val="auto"/>
          <w:szCs w:val="28"/>
          <w:u w:val="none"/>
        </w:rPr>
        <w:t xml:space="preserve"> лет</w:t>
      </w:r>
      <w:r w:rsidRPr="001127BB">
        <w:rPr>
          <w:rFonts w:ascii="PT Astra Serif" w:hAnsi="PT Astra Serif" w:cs="PT Astra Serif"/>
          <w:color w:val="auto"/>
          <w:szCs w:val="28"/>
          <w:u w:val="none"/>
        </w:rPr>
        <w:t>.</w:t>
      </w:r>
    </w:p>
    <w:p w:rsidR="0041369A" w:rsidRDefault="00917A82" w:rsidP="0041369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5</w:t>
      </w:r>
      <w:r w:rsidR="00801C47" w:rsidRPr="001E2372">
        <w:rPr>
          <w:rFonts w:ascii="PT Astra Serif" w:hAnsi="PT Astra Serif"/>
          <w:color w:val="auto"/>
          <w:szCs w:val="28"/>
          <w:u w:val="none"/>
        </w:rPr>
        <w:t>. Лицу, награжд</w:t>
      </w:r>
      <w:r w:rsidR="0041369A">
        <w:rPr>
          <w:rFonts w:ascii="PT Astra Serif" w:hAnsi="PT Astra Serif"/>
          <w:color w:val="auto"/>
          <w:szCs w:val="28"/>
          <w:u w:val="none"/>
        </w:rPr>
        <w:t>ё</w:t>
      </w:r>
      <w:r w:rsidR="00801C47" w:rsidRPr="001E2372">
        <w:rPr>
          <w:rFonts w:ascii="PT Astra Serif" w:hAnsi="PT Astra Serif"/>
          <w:color w:val="auto"/>
          <w:szCs w:val="28"/>
          <w:u w:val="none"/>
        </w:rPr>
        <w:t xml:space="preserve">нному Почётным знаком, </w:t>
      </w:r>
      <w:r w:rsidR="0041369A">
        <w:rPr>
          <w:rFonts w:ascii="PT Astra Serif" w:hAnsi="PT Astra Serif"/>
          <w:color w:val="auto"/>
          <w:szCs w:val="28"/>
          <w:u w:val="none"/>
        </w:rPr>
        <w:t xml:space="preserve">вручаются Почётный знак </w:t>
      </w:r>
      <w:r w:rsidR="0041369A">
        <w:rPr>
          <w:rFonts w:ascii="PT Astra Serif" w:hAnsi="PT Astra Serif"/>
          <w:color w:val="auto"/>
          <w:szCs w:val="28"/>
          <w:u w:val="none"/>
        </w:rPr>
        <w:br/>
        <w:t xml:space="preserve">и </w:t>
      </w:r>
      <w:hyperlink r:id="rId18" w:history="1">
        <w:r w:rsidR="00801C47" w:rsidRPr="001E2372">
          <w:rPr>
            <w:rFonts w:ascii="PT Astra Serif" w:hAnsi="PT Astra Serif"/>
            <w:color w:val="auto"/>
            <w:szCs w:val="28"/>
            <w:u w:val="none"/>
          </w:rPr>
          <w:t>удостоверение</w:t>
        </w:r>
      </w:hyperlink>
      <w:r w:rsidR="00801C47" w:rsidRPr="001E2372">
        <w:rPr>
          <w:rFonts w:ascii="PT Astra Serif" w:hAnsi="PT Astra Serif"/>
          <w:color w:val="auto"/>
          <w:szCs w:val="28"/>
          <w:u w:val="none"/>
        </w:rPr>
        <w:t xml:space="preserve"> к </w:t>
      </w:r>
      <w:r w:rsidR="00C42CE6">
        <w:rPr>
          <w:rFonts w:ascii="PT Astra Serif" w:hAnsi="PT Astra Serif"/>
          <w:color w:val="auto"/>
          <w:szCs w:val="28"/>
          <w:u w:val="none"/>
        </w:rPr>
        <w:t>награде Губернатора Ульяновской области, выдаваемо</w:t>
      </w:r>
      <w:r>
        <w:rPr>
          <w:rFonts w:ascii="PT Astra Serif" w:hAnsi="PT Astra Serif"/>
          <w:color w:val="auto"/>
          <w:szCs w:val="28"/>
          <w:u w:val="none"/>
        </w:rPr>
        <w:t>е</w:t>
      </w:r>
      <w:r w:rsidR="00C42CE6">
        <w:rPr>
          <w:rFonts w:ascii="PT Astra Serif" w:hAnsi="PT Astra Serif"/>
          <w:color w:val="auto"/>
          <w:szCs w:val="28"/>
          <w:u w:val="none"/>
        </w:rPr>
        <w:br/>
        <w:t xml:space="preserve">в связи с награждением </w:t>
      </w:r>
      <w:r w:rsidR="0041369A">
        <w:rPr>
          <w:rFonts w:ascii="PT Astra Serif" w:hAnsi="PT Astra Serif"/>
          <w:color w:val="auto"/>
          <w:szCs w:val="28"/>
          <w:u w:val="none"/>
        </w:rPr>
        <w:t>п</w:t>
      </w:r>
      <w:r w:rsidR="00801C47" w:rsidRPr="001E2372">
        <w:rPr>
          <w:rFonts w:ascii="PT Astra Serif" w:hAnsi="PT Astra Serif"/>
          <w:color w:val="auto"/>
          <w:szCs w:val="28"/>
          <w:u w:val="none"/>
        </w:rPr>
        <w:t>очётн</w:t>
      </w:r>
      <w:r w:rsidR="00C42CE6">
        <w:rPr>
          <w:rFonts w:ascii="PT Astra Serif" w:hAnsi="PT Astra Serif"/>
          <w:color w:val="auto"/>
          <w:szCs w:val="28"/>
          <w:u w:val="none"/>
        </w:rPr>
        <w:t>ым</w:t>
      </w:r>
      <w:r w:rsidR="00801C47" w:rsidRPr="001E2372">
        <w:rPr>
          <w:rFonts w:ascii="PT Astra Serif" w:hAnsi="PT Astra Serif"/>
          <w:color w:val="auto"/>
          <w:szCs w:val="28"/>
          <w:u w:val="none"/>
        </w:rPr>
        <w:t xml:space="preserve"> знак</w:t>
      </w:r>
      <w:r w:rsidR="00C42CE6">
        <w:rPr>
          <w:rFonts w:ascii="PT Astra Serif" w:hAnsi="PT Astra Serif"/>
          <w:color w:val="auto"/>
          <w:szCs w:val="28"/>
          <w:u w:val="none"/>
        </w:rPr>
        <w:t>ом</w:t>
      </w:r>
      <w:r w:rsidR="00801C47">
        <w:rPr>
          <w:rFonts w:ascii="PT Astra Serif" w:hAnsi="PT Astra Serif"/>
          <w:color w:val="auto"/>
          <w:szCs w:val="28"/>
          <w:u w:val="none"/>
        </w:rPr>
        <w:t xml:space="preserve"> Губернатора Ульяновской области «За безупречную службу»</w:t>
      </w:r>
      <w:r w:rsidR="0041369A">
        <w:rPr>
          <w:rFonts w:ascii="PT Astra Serif" w:hAnsi="PT Astra Serif"/>
          <w:color w:val="auto"/>
          <w:szCs w:val="28"/>
          <w:u w:val="none"/>
        </w:rPr>
        <w:t xml:space="preserve"> (далее – Удостоверение).</w:t>
      </w:r>
    </w:p>
    <w:p w:rsidR="0041369A" w:rsidRPr="001E2372" w:rsidRDefault="00C740DB" w:rsidP="0041369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hyperlink r:id="rId19" w:history="1">
        <w:r w:rsidR="0041369A" w:rsidRPr="001E2372">
          <w:rPr>
            <w:rFonts w:ascii="PT Astra Serif" w:hAnsi="PT Astra Serif"/>
            <w:color w:val="auto"/>
            <w:szCs w:val="28"/>
            <w:u w:val="none"/>
          </w:rPr>
          <w:t>Описание</w:t>
        </w:r>
      </w:hyperlink>
      <w:r w:rsidR="0041369A" w:rsidRPr="001E2372">
        <w:rPr>
          <w:rFonts w:ascii="PT Astra Serif" w:hAnsi="PT Astra Serif"/>
          <w:color w:val="auto"/>
          <w:szCs w:val="28"/>
          <w:u w:val="none"/>
        </w:rPr>
        <w:t xml:space="preserve"> и рисунок Почётного знака </w:t>
      </w:r>
      <w:r w:rsidR="00917A82">
        <w:rPr>
          <w:rFonts w:ascii="PT Astra Serif" w:hAnsi="PT Astra Serif"/>
          <w:color w:val="auto"/>
          <w:szCs w:val="28"/>
          <w:u w:val="none"/>
        </w:rPr>
        <w:t xml:space="preserve">устанавливаются </w:t>
      </w:r>
      <w:r w:rsidR="0041369A" w:rsidRPr="001E2372">
        <w:rPr>
          <w:rFonts w:ascii="PT Astra Serif" w:hAnsi="PT Astra Serif"/>
          <w:color w:val="auto"/>
          <w:szCs w:val="28"/>
          <w:u w:val="none"/>
        </w:rPr>
        <w:t xml:space="preserve">приложением № 1 </w:t>
      </w:r>
      <w:r w:rsidR="0041369A">
        <w:rPr>
          <w:rFonts w:ascii="PT Astra Serif" w:hAnsi="PT Astra Serif"/>
          <w:color w:val="auto"/>
          <w:szCs w:val="28"/>
          <w:u w:val="none"/>
        </w:rPr>
        <w:br/>
      </w:r>
      <w:r w:rsidR="0041369A" w:rsidRPr="001E2372">
        <w:rPr>
          <w:rFonts w:ascii="PT Astra Serif" w:hAnsi="PT Astra Serif"/>
          <w:color w:val="auto"/>
          <w:szCs w:val="28"/>
          <w:u w:val="none"/>
        </w:rPr>
        <w:t>к настоящему Положению.</w:t>
      </w:r>
    </w:p>
    <w:p w:rsidR="00801C47" w:rsidRPr="001E2372" w:rsidRDefault="0041369A" w:rsidP="00801C4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Образец бланка Удостоверения </w:t>
      </w:r>
      <w:r w:rsidR="00917A82">
        <w:rPr>
          <w:rFonts w:ascii="PT Astra Serif" w:hAnsi="PT Astra Serif"/>
          <w:color w:val="auto"/>
          <w:szCs w:val="28"/>
          <w:u w:val="none"/>
        </w:rPr>
        <w:t xml:space="preserve">устанавливается </w:t>
      </w:r>
      <w:r w:rsidR="00801C47" w:rsidRPr="001E2372">
        <w:rPr>
          <w:rFonts w:ascii="PT Astra Serif" w:hAnsi="PT Astra Serif"/>
          <w:color w:val="auto"/>
          <w:szCs w:val="28"/>
          <w:u w:val="none"/>
        </w:rPr>
        <w:t xml:space="preserve">приложением № </w:t>
      </w:r>
      <w:r>
        <w:rPr>
          <w:rFonts w:ascii="PT Astra Serif" w:hAnsi="PT Astra Serif"/>
          <w:color w:val="auto"/>
          <w:szCs w:val="28"/>
          <w:u w:val="none"/>
        </w:rPr>
        <w:t xml:space="preserve">2 </w:t>
      </w:r>
      <w:r w:rsidR="00917A82">
        <w:rPr>
          <w:rFonts w:ascii="PT Astra Serif" w:hAnsi="PT Astra Serif"/>
          <w:color w:val="auto"/>
          <w:szCs w:val="28"/>
          <w:u w:val="none"/>
        </w:rPr>
        <w:br/>
      </w:r>
      <w:r w:rsidR="00801C47" w:rsidRPr="001E2372">
        <w:rPr>
          <w:rFonts w:ascii="PT Astra Serif" w:hAnsi="PT Astra Serif"/>
          <w:color w:val="auto"/>
          <w:szCs w:val="28"/>
          <w:u w:val="none"/>
        </w:rPr>
        <w:t>к настоящему Положению.</w:t>
      </w:r>
    </w:p>
    <w:p w:rsidR="007852FB" w:rsidRPr="001E2372" w:rsidRDefault="00917A82" w:rsidP="007852F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6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 xml:space="preserve">. Почётный знак носится на </w:t>
      </w:r>
      <w:r w:rsidR="0041369A">
        <w:rPr>
          <w:rFonts w:ascii="PT Astra Serif" w:hAnsi="PT Astra Serif"/>
          <w:color w:val="auto"/>
          <w:szCs w:val="28"/>
          <w:u w:val="none"/>
        </w:rPr>
        <w:t xml:space="preserve">правой 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>стороне груди и располагается ниже государственных наград Российской Федерации и наград Ульяновской области</w:t>
      </w:r>
      <w:r>
        <w:rPr>
          <w:rFonts w:ascii="PT Astra Serif" w:hAnsi="PT Astra Serif"/>
          <w:color w:val="auto"/>
          <w:szCs w:val="28"/>
          <w:u w:val="none"/>
        </w:rPr>
        <w:t xml:space="preserve"> и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 xml:space="preserve"> после знака к званию «Почётный работник государственных и муниципальных органов в Ульяновской области».</w:t>
      </w:r>
    </w:p>
    <w:p w:rsidR="007852FB" w:rsidRPr="001E2372" w:rsidRDefault="001E1815" w:rsidP="007852F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В случае наличия у лица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Почётного знака </w:t>
      </w:r>
      <w:r>
        <w:rPr>
          <w:rFonts w:ascii="PT Astra Serif" w:hAnsi="PT Astra Serif"/>
          <w:color w:val="auto"/>
          <w:szCs w:val="28"/>
          <w:u w:val="none"/>
        </w:rPr>
        <w:t xml:space="preserve">более 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>выс</w:t>
      </w:r>
      <w:r>
        <w:rPr>
          <w:rFonts w:ascii="PT Astra Serif" w:hAnsi="PT Astra Serif"/>
          <w:color w:val="auto"/>
          <w:szCs w:val="28"/>
          <w:u w:val="none"/>
        </w:rPr>
        <w:t>окой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 xml:space="preserve"> степени </w:t>
      </w:r>
      <w:r>
        <w:rPr>
          <w:rFonts w:ascii="PT Astra Serif" w:hAnsi="PT Astra Serif"/>
          <w:color w:val="auto"/>
          <w:szCs w:val="28"/>
          <w:u w:val="none"/>
        </w:rPr>
        <w:t>почётные знаки предшествующих степеней не нося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>тся.</w:t>
      </w:r>
    </w:p>
    <w:p w:rsidR="007852FB" w:rsidRPr="001E2372" w:rsidRDefault="00917A82" w:rsidP="007852F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7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 xml:space="preserve">. Дубликаты Почётного знака и удостоверения к Почётному знаку 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br/>
        <w:t xml:space="preserve">взамен утерянных </w:t>
      </w:r>
      <w:r>
        <w:rPr>
          <w:rFonts w:ascii="PT Astra Serif" w:hAnsi="PT Astra Serif"/>
          <w:color w:val="auto"/>
          <w:szCs w:val="28"/>
          <w:u w:val="none"/>
        </w:rPr>
        <w:t xml:space="preserve">или утраченных иным образом </w:t>
      </w:r>
      <w:r w:rsidR="007852FB" w:rsidRPr="001E2372">
        <w:rPr>
          <w:rFonts w:ascii="PT Astra Serif" w:hAnsi="PT Astra Serif"/>
          <w:color w:val="auto"/>
          <w:szCs w:val="28"/>
          <w:u w:val="none"/>
        </w:rPr>
        <w:t>не выдаются.</w:t>
      </w:r>
    </w:p>
    <w:p w:rsidR="007852FB" w:rsidRPr="001E2372" w:rsidRDefault="007852FB" w:rsidP="007852FB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D54428" w:rsidRPr="0041369A" w:rsidRDefault="00D54428" w:rsidP="00E604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  <w:sectPr w:rsidR="00D54428" w:rsidRPr="0041369A" w:rsidSect="00801C47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41369A">
        <w:rPr>
          <w:rFonts w:ascii="PT Astra Serif" w:hAnsi="PT Astra Serif"/>
          <w:color w:val="auto"/>
          <w:szCs w:val="28"/>
          <w:u w:val="none"/>
        </w:rPr>
        <w:t>__________________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B33B80" w:rsidRPr="001E2372" w:rsidTr="00BB6406">
        <w:tc>
          <w:tcPr>
            <w:tcW w:w="4927" w:type="dxa"/>
          </w:tcPr>
          <w:p w:rsidR="00B33B80" w:rsidRPr="001E2372" w:rsidRDefault="00B33B80" w:rsidP="00BB6406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4928" w:type="dxa"/>
          </w:tcPr>
          <w:p w:rsidR="00B33B80" w:rsidRPr="001E2372" w:rsidRDefault="00B33B80" w:rsidP="00BB64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B33B80" w:rsidRPr="001E2372" w:rsidRDefault="00B33B80" w:rsidP="00BB64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33B80" w:rsidRPr="001E2372" w:rsidRDefault="00B33B80" w:rsidP="00BB64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 xml:space="preserve">к Положению о почётном знаке </w:t>
            </w:r>
          </w:p>
          <w:p w:rsidR="00B33B80" w:rsidRPr="001E2372" w:rsidRDefault="00B33B80" w:rsidP="00B33B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 xml:space="preserve">Губернатора Ульяновской области </w:t>
            </w:r>
          </w:p>
          <w:p w:rsidR="00B33B80" w:rsidRPr="001E2372" w:rsidRDefault="00B33B80" w:rsidP="00B33B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«За безупречную службу»</w:t>
            </w:r>
          </w:p>
        </w:tc>
      </w:tr>
    </w:tbl>
    <w:p w:rsidR="00B33B80" w:rsidRPr="001E2372" w:rsidRDefault="00B33B80" w:rsidP="00B33B80">
      <w:pPr>
        <w:spacing w:after="0" w:line="240" w:lineRule="auto"/>
        <w:rPr>
          <w:rFonts w:ascii="PT Astra Serif" w:eastAsia="Times New Roman" w:hAnsi="PT Astra Serif"/>
          <w:color w:val="auto"/>
          <w:szCs w:val="28"/>
        </w:rPr>
      </w:pPr>
    </w:p>
    <w:p w:rsidR="00B33B80" w:rsidRDefault="00B33B80" w:rsidP="00B33B80">
      <w:pPr>
        <w:spacing w:after="0" w:line="240" w:lineRule="auto"/>
        <w:rPr>
          <w:rFonts w:ascii="PT Astra Serif" w:eastAsia="Times New Roman" w:hAnsi="PT Astra Serif"/>
          <w:color w:val="auto"/>
          <w:szCs w:val="28"/>
        </w:rPr>
      </w:pPr>
    </w:p>
    <w:p w:rsidR="00DF53BC" w:rsidRDefault="00DF53BC" w:rsidP="00B33B80">
      <w:pPr>
        <w:spacing w:after="0" w:line="240" w:lineRule="auto"/>
        <w:rPr>
          <w:rFonts w:ascii="PT Astra Serif" w:eastAsia="Times New Roman" w:hAnsi="PT Astra Serif"/>
          <w:color w:val="auto"/>
          <w:szCs w:val="28"/>
        </w:rPr>
      </w:pPr>
    </w:p>
    <w:p w:rsidR="00DF53BC" w:rsidRPr="001E2372" w:rsidRDefault="00DF53BC" w:rsidP="00B33B80">
      <w:pPr>
        <w:spacing w:after="0" w:line="240" w:lineRule="auto"/>
        <w:rPr>
          <w:rFonts w:ascii="PT Astra Serif" w:eastAsia="Times New Roman" w:hAnsi="PT Astra Serif"/>
          <w:color w:val="auto"/>
          <w:szCs w:val="28"/>
        </w:rPr>
      </w:pPr>
    </w:p>
    <w:p w:rsidR="00B33B80" w:rsidRPr="001E2372" w:rsidRDefault="00B33B80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bCs/>
          <w:color w:val="auto"/>
          <w:szCs w:val="28"/>
          <w:u w:val="none"/>
        </w:rPr>
        <w:t>ОПИСАНИЕ</w:t>
      </w:r>
    </w:p>
    <w:p w:rsidR="00B33B80" w:rsidRPr="001E2372" w:rsidRDefault="00B33B80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bCs/>
          <w:color w:val="auto"/>
          <w:szCs w:val="28"/>
          <w:u w:val="none"/>
        </w:rPr>
        <w:t xml:space="preserve">почётного знака Губернатора Ульяновской области </w:t>
      </w:r>
    </w:p>
    <w:p w:rsidR="00B33B80" w:rsidRPr="001E2372" w:rsidRDefault="00B33B80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bCs/>
          <w:color w:val="auto"/>
          <w:szCs w:val="28"/>
          <w:u w:val="none"/>
        </w:rPr>
        <w:t>«За безупречную службу»</w:t>
      </w:r>
    </w:p>
    <w:p w:rsidR="00B33B80" w:rsidRPr="001E2372" w:rsidRDefault="00B33B80" w:rsidP="00B33B80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/>
          <w:color w:val="auto"/>
          <w:szCs w:val="28"/>
          <w:u w:val="none"/>
        </w:rPr>
      </w:pPr>
    </w:p>
    <w:p w:rsidR="004C1FB9" w:rsidRPr="00DF53BC" w:rsidRDefault="00DF53BC" w:rsidP="004C1FB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auto"/>
          <w:szCs w:val="28"/>
          <w:u w:val="none"/>
        </w:rPr>
      </w:pPr>
      <w:r w:rsidRPr="00DF53BC">
        <w:rPr>
          <w:rFonts w:ascii="PT Astra Serif" w:hAnsi="PT Astra Serif" w:cs="PT Astra Serif"/>
          <w:color w:val="auto"/>
          <w:szCs w:val="28"/>
          <w:u w:val="none"/>
        </w:rPr>
        <w:t>Поч</w:t>
      </w:r>
      <w:r>
        <w:rPr>
          <w:rFonts w:ascii="PT Astra Serif" w:hAnsi="PT Astra Serif" w:cs="PT Astra Serif"/>
          <w:color w:val="auto"/>
          <w:szCs w:val="28"/>
          <w:u w:val="none"/>
        </w:rPr>
        <w:t>ё</w:t>
      </w:r>
      <w:r w:rsidRPr="00DF53BC">
        <w:rPr>
          <w:rFonts w:ascii="PT Astra Serif" w:hAnsi="PT Astra Serif" w:cs="PT Astra Serif"/>
          <w:color w:val="auto"/>
          <w:szCs w:val="28"/>
          <w:u w:val="none"/>
        </w:rPr>
        <w:t xml:space="preserve">тный знак Губернатора Ульяновской области </w:t>
      </w:r>
      <w:r>
        <w:rPr>
          <w:rFonts w:ascii="PT Astra Serif" w:hAnsi="PT Astra Serif" w:cs="PT Astra Serif"/>
          <w:color w:val="auto"/>
          <w:szCs w:val="28"/>
          <w:u w:val="none"/>
        </w:rPr>
        <w:t>«</w:t>
      </w:r>
      <w:r w:rsidRPr="00DF53BC">
        <w:rPr>
          <w:rFonts w:ascii="PT Astra Serif" w:hAnsi="PT Astra Serif" w:cs="PT Astra Serif"/>
          <w:color w:val="auto"/>
          <w:szCs w:val="28"/>
          <w:u w:val="none"/>
        </w:rPr>
        <w:t>За безупречную службу</w:t>
      </w:r>
      <w:r>
        <w:rPr>
          <w:rFonts w:ascii="PT Astra Serif" w:hAnsi="PT Astra Serif" w:cs="PT Astra Serif"/>
          <w:color w:val="auto"/>
          <w:szCs w:val="28"/>
          <w:u w:val="none"/>
        </w:rPr>
        <w:t>»</w:t>
      </w:r>
      <w:r w:rsidR="004C1FB9">
        <w:rPr>
          <w:rFonts w:ascii="PT Astra Serif" w:hAnsi="PT Astra Serif" w:cs="PT Astra Serif"/>
          <w:color w:val="auto"/>
          <w:szCs w:val="28"/>
          <w:u w:val="none"/>
        </w:rPr>
        <w:t xml:space="preserve">(далее также – Знак) </w:t>
      </w:r>
      <w:r w:rsidR="004C1FB9" w:rsidRPr="00DF53BC">
        <w:rPr>
          <w:rFonts w:ascii="PT Astra Serif" w:hAnsi="PT Astra Serif" w:cs="PT Astra Serif"/>
          <w:color w:val="auto"/>
          <w:szCs w:val="28"/>
          <w:u w:val="none"/>
        </w:rPr>
        <w:t>имеет форму круга диаметром 23 мм с узким выпуклым кантом по краям.</w:t>
      </w:r>
    </w:p>
    <w:p w:rsidR="00E521C3" w:rsidRPr="00DF53BC" w:rsidRDefault="00E521C3" w:rsidP="00E521C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auto"/>
          <w:szCs w:val="28"/>
          <w:u w:val="none"/>
        </w:rPr>
      </w:pPr>
      <w:r w:rsidRPr="00DF53BC">
        <w:rPr>
          <w:rFonts w:ascii="PT Astra Serif" w:hAnsi="PT Astra Serif" w:cs="PT Astra Serif"/>
          <w:color w:val="auto"/>
          <w:szCs w:val="28"/>
          <w:u w:val="none"/>
        </w:rPr>
        <w:t xml:space="preserve">На лицевой стороне </w:t>
      </w:r>
      <w:r>
        <w:rPr>
          <w:rFonts w:ascii="PT Astra Serif" w:hAnsi="PT Astra Serif" w:cs="PT Astra Serif"/>
          <w:color w:val="auto"/>
          <w:szCs w:val="28"/>
          <w:u w:val="none"/>
        </w:rPr>
        <w:t>З</w:t>
      </w:r>
      <w:r w:rsidRPr="00DF53BC">
        <w:rPr>
          <w:rFonts w:ascii="PT Astra Serif" w:hAnsi="PT Astra Serif" w:cs="PT Astra Serif"/>
          <w:color w:val="auto"/>
          <w:szCs w:val="28"/>
          <w:u w:val="none"/>
        </w:rPr>
        <w:t xml:space="preserve">нака в верхней части расположено накладное изображение герба Ульяновской области. В центре знака </w:t>
      </w:r>
      <w:r>
        <w:rPr>
          <w:rFonts w:ascii="PT Astra Serif" w:hAnsi="PT Astra Serif" w:cs="PT Astra Serif"/>
          <w:color w:val="auto"/>
          <w:szCs w:val="28"/>
          <w:u w:val="none"/>
        </w:rPr>
        <w:t>–</w:t>
      </w:r>
      <w:r w:rsidRPr="00DF53BC">
        <w:rPr>
          <w:rFonts w:ascii="PT Astra Serif" w:hAnsi="PT Astra Serif" w:cs="PT Astra Serif"/>
          <w:color w:val="auto"/>
          <w:szCs w:val="28"/>
          <w:u w:val="none"/>
        </w:rPr>
        <w:t xml:space="preserve"> рельефная надпись </w:t>
      </w:r>
      <w:r>
        <w:rPr>
          <w:rFonts w:ascii="PT Astra Serif" w:hAnsi="PT Astra Serif" w:cs="PT Astra Serif"/>
          <w:color w:val="auto"/>
          <w:szCs w:val="28"/>
          <w:u w:val="none"/>
        </w:rPr>
        <w:br/>
        <w:t>«</w:t>
      </w:r>
      <w:r w:rsidRPr="00DF53BC">
        <w:rPr>
          <w:rFonts w:ascii="PT Astra Serif" w:hAnsi="PT Astra Serif" w:cs="PT Astra Serif"/>
          <w:color w:val="auto"/>
          <w:szCs w:val="28"/>
          <w:u w:val="none"/>
        </w:rPr>
        <w:t>За безупречную службу</w:t>
      </w:r>
      <w:r>
        <w:rPr>
          <w:rFonts w:ascii="PT Astra Serif" w:hAnsi="PT Astra Serif" w:cs="PT Astra Serif"/>
          <w:color w:val="auto"/>
          <w:szCs w:val="28"/>
          <w:u w:val="none"/>
        </w:rPr>
        <w:t>»</w:t>
      </w:r>
      <w:r w:rsidRPr="00DF53BC">
        <w:rPr>
          <w:rFonts w:ascii="PT Astra Serif" w:hAnsi="PT Astra Serif" w:cs="PT Astra Serif"/>
          <w:color w:val="auto"/>
          <w:szCs w:val="28"/>
          <w:u w:val="none"/>
        </w:rPr>
        <w:t xml:space="preserve">, исполненная стилизованными буквами, и </w:t>
      </w:r>
      <w:r>
        <w:rPr>
          <w:rFonts w:ascii="PT Astra Serif" w:hAnsi="PT Astra Serif" w:cs="PT Astra Serif"/>
          <w:color w:val="auto"/>
          <w:szCs w:val="28"/>
          <w:u w:val="none"/>
        </w:rPr>
        <w:t xml:space="preserve">порядковый </w:t>
      </w:r>
      <w:r w:rsidRPr="00DF53BC">
        <w:rPr>
          <w:rFonts w:ascii="PT Astra Serif" w:hAnsi="PT Astra Serif" w:cs="PT Astra Serif"/>
          <w:color w:val="auto"/>
          <w:szCs w:val="28"/>
          <w:u w:val="none"/>
        </w:rPr>
        <w:t xml:space="preserve">номер степени знака, исполненный римскими цифрами. В нижней части </w:t>
      </w:r>
      <w:r>
        <w:rPr>
          <w:rFonts w:ascii="PT Astra Serif" w:hAnsi="PT Astra Serif" w:cs="PT Astra Serif"/>
          <w:color w:val="auto"/>
          <w:szCs w:val="28"/>
          <w:u w:val="none"/>
        </w:rPr>
        <w:t>З</w:t>
      </w:r>
      <w:r w:rsidRPr="00DF53BC">
        <w:rPr>
          <w:rFonts w:ascii="PT Astra Serif" w:hAnsi="PT Astra Serif" w:cs="PT Astra Serif"/>
          <w:color w:val="auto"/>
          <w:szCs w:val="28"/>
          <w:u w:val="none"/>
        </w:rPr>
        <w:t xml:space="preserve">нака </w:t>
      </w:r>
      <w:r>
        <w:rPr>
          <w:rFonts w:ascii="PT Astra Serif" w:hAnsi="PT Astra Serif" w:cs="PT Astra Serif"/>
          <w:color w:val="auto"/>
          <w:szCs w:val="28"/>
          <w:u w:val="none"/>
        </w:rPr>
        <w:t>–</w:t>
      </w:r>
      <w:r w:rsidRPr="00DF53BC">
        <w:rPr>
          <w:rFonts w:ascii="PT Astra Serif" w:hAnsi="PT Astra Serif" w:cs="PT Astra Serif"/>
          <w:color w:val="auto"/>
          <w:szCs w:val="28"/>
          <w:u w:val="none"/>
        </w:rPr>
        <w:t xml:space="preserve"> рельефное изображение полувенка из лавровых ветвей.</w:t>
      </w:r>
    </w:p>
    <w:p w:rsidR="00E521C3" w:rsidRPr="00DF53BC" w:rsidRDefault="00E521C3" w:rsidP="00E521C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auto"/>
          <w:szCs w:val="28"/>
          <w:u w:val="none"/>
        </w:rPr>
      </w:pPr>
      <w:r w:rsidRPr="00DF53BC">
        <w:rPr>
          <w:rFonts w:ascii="PT Astra Serif" w:hAnsi="PT Astra Serif" w:cs="PT Astra Serif"/>
          <w:color w:val="auto"/>
          <w:szCs w:val="28"/>
          <w:u w:val="none"/>
        </w:rPr>
        <w:t xml:space="preserve">На оборотной стороне </w:t>
      </w:r>
      <w:r>
        <w:rPr>
          <w:rFonts w:ascii="PT Astra Serif" w:hAnsi="PT Astra Serif" w:cs="PT Astra Serif"/>
          <w:color w:val="auto"/>
          <w:szCs w:val="28"/>
          <w:u w:val="none"/>
        </w:rPr>
        <w:t>З</w:t>
      </w:r>
      <w:r w:rsidRPr="00DF53BC">
        <w:rPr>
          <w:rFonts w:ascii="PT Astra Serif" w:hAnsi="PT Astra Serif" w:cs="PT Astra Serif"/>
          <w:color w:val="auto"/>
          <w:szCs w:val="28"/>
          <w:u w:val="none"/>
        </w:rPr>
        <w:t>нак имеет приспособление для крепления к одежде.</w:t>
      </w:r>
    </w:p>
    <w:p w:rsidR="00DF53BC" w:rsidRPr="00DF53BC" w:rsidRDefault="00E521C3" w:rsidP="00E521C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auto"/>
          <w:szCs w:val="28"/>
          <w:u w:val="none"/>
        </w:rPr>
      </w:pPr>
      <w:r>
        <w:rPr>
          <w:rFonts w:ascii="PT Astra Serif" w:hAnsi="PT Astra Serif" w:cs="PT Astra Serif"/>
          <w:color w:val="auto"/>
          <w:szCs w:val="28"/>
          <w:u w:val="none"/>
        </w:rPr>
        <w:t xml:space="preserve">Знак </w:t>
      </w:r>
      <w:r w:rsidR="00DF53BC" w:rsidRPr="00DF53BC">
        <w:rPr>
          <w:rFonts w:ascii="PT Astra Serif" w:hAnsi="PT Astra Serif" w:cs="PT Astra Serif"/>
          <w:color w:val="auto"/>
          <w:szCs w:val="28"/>
          <w:u w:val="none"/>
        </w:rPr>
        <w:t>I степен</w:t>
      </w:r>
      <w:r>
        <w:rPr>
          <w:rFonts w:ascii="PT Astra Serif" w:hAnsi="PT Astra Serif" w:cs="PT Astra Serif"/>
          <w:color w:val="auto"/>
          <w:szCs w:val="28"/>
          <w:u w:val="none"/>
        </w:rPr>
        <w:t xml:space="preserve">и </w:t>
      </w:r>
      <w:r w:rsidR="00DF53BC" w:rsidRPr="00DF53BC">
        <w:rPr>
          <w:rFonts w:ascii="PT Astra Serif" w:hAnsi="PT Astra Serif" w:cs="PT Astra Serif"/>
          <w:color w:val="auto"/>
          <w:szCs w:val="28"/>
          <w:u w:val="none"/>
        </w:rPr>
        <w:t>изготавливается из серебра с позолотой</w:t>
      </w:r>
      <w:r>
        <w:rPr>
          <w:rFonts w:ascii="PT Astra Serif" w:hAnsi="PT Astra Serif" w:cs="PT Astra Serif"/>
          <w:color w:val="auto"/>
          <w:szCs w:val="28"/>
          <w:u w:val="none"/>
        </w:rPr>
        <w:t xml:space="preserve">, Знак </w:t>
      </w:r>
      <w:r w:rsidR="00DF53BC" w:rsidRPr="00DF53BC">
        <w:rPr>
          <w:rFonts w:ascii="PT Astra Serif" w:hAnsi="PT Astra Serif" w:cs="PT Astra Serif"/>
          <w:color w:val="auto"/>
          <w:szCs w:val="28"/>
          <w:u w:val="none"/>
        </w:rPr>
        <w:t>II степен</w:t>
      </w:r>
      <w:r w:rsidR="003F3347">
        <w:rPr>
          <w:rFonts w:ascii="PT Astra Serif" w:hAnsi="PT Astra Serif" w:cs="PT Astra Serif"/>
          <w:color w:val="auto"/>
          <w:szCs w:val="28"/>
          <w:u w:val="none"/>
        </w:rPr>
        <w:t>и</w:t>
      </w:r>
      <w:r>
        <w:rPr>
          <w:rFonts w:ascii="PT Astra Serif" w:hAnsi="PT Astra Serif" w:cs="PT Astra Serif"/>
          <w:color w:val="auto"/>
          <w:szCs w:val="28"/>
          <w:u w:val="none"/>
        </w:rPr>
        <w:t xml:space="preserve"> – </w:t>
      </w:r>
      <w:r>
        <w:rPr>
          <w:rFonts w:ascii="PT Astra Serif" w:hAnsi="PT Astra Serif" w:cs="PT Astra Serif"/>
          <w:color w:val="auto"/>
          <w:szCs w:val="28"/>
          <w:u w:val="none"/>
        </w:rPr>
        <w:br/>
        <w:t xml:space="preserve">из серебра, Знак </w:t>
      </w:r>
      <w:r w:rsidR="00DF53BC" w:rsidRPr="00DF53BC">
        <w:rPr>
          <w:rFonts w:ascii="PT Astra Serif" w:hAnsi="PT Astra Serif" w:cs="PT Astra Serif"/>
          <w:color w:val="auto"/>
          <w:szCs w:val="28"/>
          <w:u w:val="none"/>
        </w:rPr>
        <w:t>III степен</w:t>
      </w:r>
      <w:r>
        <w:rPr>
          <w:rFonts w:ascii="PT Astra Serif" w:hAnsi="PT Astra Serif" w:cs="PT Astra Serif"/>
          <w:color w:val="auto"/>
          <w:szCs w:val="28"/>
          <w:u w:val="none"/>
        </w:rPr>
        <w:t xml:space="preserve">и – </w:t>
      </w:r>
      <w:r w:rsidR="00DF53BC" w:rsidRPr="00DF53BC">
        <w:rPr>
          <w:rFonts w:ascii="PT Astra Serif" w:hAnsi="PT Astra Serif" w:cs="PT Astra Serif"/>
          <w:color w:val="auto"/>
          <w:szCs w:val="28"/>
          <w:u w:val="none"/>
        </w:rPr>
        <w:t>из латун</w:t>
      </w:r>
      <w:r>
        <w:rPr>
          <w:rFonts w:ascii="PT Astra Serif" w:hAnsi="PT Astra Serif" w:cs="PT Astra Serif"/>
          <w:color w:val="auto"/>
          <w:szCs w:val="28"/>
          <w:u w:val="none"/>
        </w:rPr>
        <w:t>ного сплава цвета бронзы</w:t>
      </w:r>
      <w:r w:rsidR="00DF53BC" w:rsidRPr="00DF53BC">
        <w:rPr>
          <w:rFonts w:ascii="PT Astra Serif" w:hAnsi="PT Astra Serif" w:cs="PT Astra Serif"/>
          <w:color w:val="auto"/>
          <w:szCs w:val="28"/>
          <w:u w:val="none"/>
        </w:rPr>
        <w:t>.</w:t>
      </w:r>
    </w:p>
    <w:p w:rsidR="00B33B80" w:rsidRPr="001E2372" w:rsidRDefault="00B33B80" w:rsidP="00B33B80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</w:p>
    <w:p w:rsidR="00B33B80" w:rsidRPr="001E2372" w:rsidRDefault="00B33B80" w:rsidP="00B33B80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</w:p>
    <w:p w:rsidR="00B33B80" w:rsidRPr="001E2372" w:rsidRDefault="00B33B80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 xml:space="preserve">РИСУНОК </w:t>
      </w:r>
    </w:p>
    <w:p w:rsidR="00B33B80" w:rsidRPr="001E2372" w:rsidRDefault="00B33B80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bCs/>
          <w:color w:val="auto"/>
          <w:szCs w:val="28"/>
          <w:u w:val="none"/>
        </w:rPr>
        <w:t xml:space="preserve">почётного знака Губернатора Ульяновской области </w:t>
      </w:r>
    </w:p>
    <w:p w:rsidR="00B33B80" w:rsidRPr="001E2372" w:rsidRDefault="00B33B80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bCs/>
          <w:color w:val="auto"/>
          <w:szCs w:val="28"/>
          <w:u w:val="none"/>
        </w:rPr>
        <w:t>«За безупречную службу»</w:t>
      </w:r>
    </w:p>
    <w:p w:rsidR="00B33B80" w:rsidRPr="001E2372" w:rsidRDefault="00B33B80" w:rsidP="00B33B80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B33B80" w:rsidRPr="001E2372" w:rsidRDefault="00FE7CB0" w:rsidP="00FE7CB0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  <w:r w:rsidRPr="00FE7CB0">
        <w:rPr>
          <w:rFonts w:ascii="PT Astra Serif" w:hAnsi="PT Astra Serif"/>
          <w:noProof/>
          <w:color w:val="auto"/>
          <w:szCs w:val="28"/>
          <w:u w:val="none"/>
          <w:lang w:eastAsia="ru-RU"/>
        </w:rPr>
        <w:drawing>
          <wp:inline distT="0" distB="0" distL="0" distR="0">
            <wp:extent cx="1833011" cy="1628775"/>
            <wp:effectExtent l="0" t="0" r="0" b="0"/>
            <wp:docPr id="2" name="Рисунок 2" descr="D:\Обменник\Знаки_Почетный работник и За безупречную служб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менник\Знаки_Почетный работник и За безупречную службу\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31" cy="163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CB0">
        <w:rPr>
          <w:rFonts w:ascii="PT Astra Serif" w:hAnsi="PT Astra Serif"/>
          <w:noProof/>
          <w:color w:val="auto"/>
          <w:szCs w:val="28"/>
          <w:u w:val="none"/>
          <w:lang w:eastAsia="ru-RU"/>
        </w:rPr>
        <w:drawing>
          <wp:inline distT="0" distB="0" distL="0" distR="0">
            <wp:extent cx="1845478" cy="1638300"/>
            <wp:effectExtent l="0" t="0" r="2540" b="0"/>
            <wp:docPr id="3" name="Рисунок 3" descr="D:\Обменник\Знаки_Почетный работник и За безупречную служб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менник\Знаки_Почетный работник и За безупречную службу\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14" cy="16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CB0">
        <w:rPr>
          <w:rFonts w:ascii="PT Astra Serif" w:hAnsi="PT Astra Serif"/>
          <w:noProof/>
          <w:color w:val="auto"/>
          <w:szCs w:val="28"/>
          <w:u w:val="none"/>
          <w:lang w:eastAsia="ru-RU"/>
        </w:rPr>
        <w:drawing>
          <wp:inline distT="0" distB="0" distL="0" distR="0">
            <wp:extent cx="1918733" cy="1704975"/>
            <wp:effectExtent l="0" t="0" r="5715" b="0"/>
            <wp:docPr id="4" name="Рисунок 4" descr="D:\Обменник\Знаки_Почетный работник и За безупречную служб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менник\Знаки_Почетный работник и За безупречную службу\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56" cy="170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80" w:rsidRPr="001E2372" w:rsidRDefault="00B33B80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B33B80" w:rsidRPr="001E2372" w:rsidRDefault="00B33B80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B33B80" w:rsidRPr="001E2372" w:rsidRDefault="00B33B80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B33B80" w:rsidRPr="001E2372" w:rsidRDefault="00B33B80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B33B80" w:rsidRPr="001E2372" w:rsidRDefault="00B33B80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  <w:sectPr w:rsidR="00B33B80" w:rsidRPr="001E2372" w:rsidSect="00FE7CB0">
          <w:pgSz w:w="11907" w:h="16839" w:code="9"/>
          <w:pgMar w:top="1134" w:right="425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957" w:type="dxa"/>
        <w:tblLook w:val="01E0"/>
      </w:tblPr>
      <w:tblGrid>
        <w:gridCol w:w="5495"/>
        <w:gridCol w:w="4462"/>
      </w:tblGrid>
      <w:tr w:rsidR="00B33B80" w:rsidRPr="001E2372" w:rsidTr="00B33B80">
        <w:tc>
          <w:tcPr>
            <w:tcW w:w="5495" w:type="dxa"/>
          </w:tcPr>
          <w:p w:rsidR="00B33B80" w:rsidRPr="001E2372" w:rsidRDefault="00B33B80" w:rsidP="00BB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auto"/>
                <w:szCs w:val="28"/>
              </w:rPr>
            </w:pPr>
          </w:p>
          <w:p w:rsidR="00B33B80" w:rsidRPr="001E2372" w:rsidRDefault="00B33B80" w:rsidP="00BB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auto"/>
                <w:szCs w:val="28"/>
              </w:rPr>
            </w:pPr>
          </w:p>
          <w:p w:rsidR="00B33B80" w:rsidRPr="001E2372" w:rsidRDefault="00B33B80" w:rsidP="00BB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auto"/>
                <w:szCs w:val="28"/>
              </w:rPr>
            </w:pPr>
          </w:p>
        </w:tc>
        <w:tc>
          <w:tcPr>
            <w:tcW w:w="4462" w:type="dxa"/>
          </w:tcPr>
          <w:p w:rsidR="00B33B80" w:rsidRPr="001E2372" w:rsidRDefault="00B33B80" w:rsidP="00BB6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Cs w:val="28"/>
                <w:u w:val="none"/>
              </w:rPr>
            </w:pPr>
            <w:r w:rsidRPr="001E2372">
              <w:rPr>
                <w:rFonts w:ascii="PT Astra Serif" w:hAnsi="PT Astra Serif"/>
                <w:color w:val="auto"/>
                <w:szCs w:val="28"/>
                <w:u w:val="none"/>
              </w:rPr>
              <w:t>ПРИЛОЖЕНИЕ № 2</w:t>
            </w:r>
          </w:p>
          <w:p w:rsidR="00B33B80" w:rsidRPr="001E2372" w:rsidRDefault="00B33B80" w:rsidP="00BB6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Cs w:val="28"/>
                <w:u w:val="none"/>
              </w:rPr>
            </w:pPr>
          </w:p>
          <w:p w:rsidR="00B33B80" w:rsidRPr="001E2372" w:rsidRDefault="00B33B80" w:rsidP="00B3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Cs w:val="28"/>
                <w:u w:val="none"/>
              </w:rPr>
            </w:pPr>
            <w:r w:rsidRPr="001E2372">
              <w:rPr>
                <w:rFonts w:ascii="PT Astra Serif" w:hAnsi="PT Astra Serif"/>
                <w:color w:val="auto"/>
                <w:szCs w:val="28"/>
                <w:u w:val="none"/>
              </w:rPr>
              <w:t xml:space="preserve">к Положению о почётном знаке </w:t>
            </w:r>
          </w:p>
          <w:p w:rsidR="00B33B80" w:rsidRPr="001E2372" w:rsidRDefault="00B33B80" w:rsidP="00B3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Cs w:val="28"/>
                <w:u w:val="none"/>
              </w:rPr>
            </w:pPr>
            <w:r w:rsidRPr="001E2372">
              <w:rPr>
                <w:rFonts w:ascii="PT Astra Serif" w:hAnsi="PT Astra Serif"/>
                <w:color w:val="auto"/>
                <w:szCs w:val="28"/>
                <w:u w:val="none"/>
              </w:rPr>
              <w:t xml:space="preserve">Губернатора Ульяновской области </w:t>
            </w:r>
          </w:p>
          <w:p w:rsidR="00B33B80" w:rsidRPr="001E2372" w:rsidRDefault="00B33B80" w:rsidP="00B33B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/>
                <w:color w:val="auto"/>
                <w:szCs w:val="28"/>
              </w:rPr>
            </w:pPr>
            <w:r w:rsidRPr="001E2372">
              <w:rPr>
                <w:rFonts w:ascii="PT Astra Serif" w:hAnsi="PT Astra Serif"/>
                <w:color w:val="auto"/>
                <w:szCs w:val="28"/>
                <w:u w:val="none"/>
              </w:rPr>
              <w:t>«За безупречную службу»</w:t>
            </w:r>
          </w:p>
        </w:tc>
      </w:tr>
    </w:tbl>
    <w:p w:rsidR="00B33B80" w:rsidRDefault="00B33B80" w:rsidP="00B33B80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color w:val="auto"/>
          <w:szCs w:val="28"/>
        </w:rPr>
      </w:pPr>
    </w:p>
    <w:p w:rsidR="00DF53BC" w:rsidRDefault="00DF53BC" w:rsidP="00B33B80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color w:val="auto"/>
          <w:szCs w:val="28"/>
        </w:rPr>
      </w:pPr>
    </w:p>
    <w:p w:rsidR="00DF53BC" w:rsidRDefault="00DF53BC" w:rsidP="00B33B80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color w:val="auto"/>
          <w:szCs w:val="28"/>
        </w:rPr>
      </w:pPr>
    </w:p>
    <w:p w:rsidR="00DF53BC" w:rsidRDefault="00DF53BC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>
        <w:rPr>
          <w:rFonts w:ascii="PT Astra Serif" w:hAnsi="PT Astra Serif"/>
          <w:b/>
          <w:color w:val="auto"/>
          <w:szCs w:val="28"/>
          <w:u w:val="none"/>
        </w:rPr>
        <w:t>ОБРАЗЕЦ</w:t>
      </w:r>
    </w:p>
    <w:p w:rsidR="00E03090" w:rsidRDefault="00B33B80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>удостоверения к</w:t>
      </w:r>
      <w:r w:rsidR="00C42CE6">
        <w:rPr>
          <w:rFonts w:ascii="PT Astra Serif" w:hAnsi="PT Astra Serif"/>
          <w:b/>
          <w:color w:val="auto"/>
          <w:szCs w:val="28"/>
          <w:u w:val="none"/>
        </w:rPr>
        <w:t xml:space="preserve"> награде Губернатора Ульяновской области</w:t>
      </w:r>
      <w:r w:rsidR="00E03090">
        <w:rPr>
          <w:rFonts w:ascii="PT Astra Serif" w:hAnsi="PT Astra Serif"/>
          <w:b/>
          <w:color w:val="auto"/>
          <w:szCs w:val="28"/>
          <w:u w:val="none"/>
        </w:rPr>
        <w:t xml:space="preserve">, </w:t>
      </w:r>
    </w:p>
    <w:p w:rsidR="00E03090" w:rsidRDefault="00C42CE6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szCs w:val="28"/>
          <w:u w:val="none"/>
        </w:rPr>
      </w:pPr>
      <w:r>
        <w:rPr>
          <w:rFonts w:ascii="PT Astra Serif" w:hAnsi="PT Astra Serif"/>
          <w:b/>
          <w:color w:val="auto"/>
          <w:szCs w:val="28"/>
          <w:u w:val="none"/>
        </w:rPr>
        <w:t xml:space="preserve">выдаваемого </w:t>
      </w:r>
      <w:r w:rsidR="00E03090">
        <w:rPr>
          <w:rFonts w:ascii="PT Astra Serif" w:hAnsi="PT Astra Serif"/>
          <w:b/>
          <w:color w:val="auto"/>
          <w:szCs w:val="28"/>
          <w:u w:val="none"/>
        </w:rPr>
        <w:t xml:space="preserve">в связи с награждением </w:t>
      </w:r>
      <w:r w:rsidR="00B33B80" w:rsidRPr="001E2372">
        <w:rPr>
          <w:rFonts w:ascii="PT Astra Serif" w:hAnsi="PT Astra Serif"/>
          <w:b/>
          <w:bCs/>
          <w:color w:val="auto"/>
          <w:szCs w:val="28"/>
          <w:u w:val="none"/>
        </w:rPr>
        <w:t>почётн</w:t>
      </w:r>
      <w:r w:rsidR="00E03090">
        <w:rPr>
          <w:rFonts w:ascii="PT Astra Serif" w:hAnsi="PT Astra Serif"/>
          <w:b/>
          <w:bCs/>
          <w:color w:val="auto"/>
          <w:szCs w:val="28"/>
          <w:u w:val="none"/>
        </w:rPr>
        <w:t>ым</w:t>
      </w:r>
      <w:r w:rsidR="00B33B80" w:rsidRPr="001E2372">
        <w:rPr>
          <w:rFonts w:ascii="PT Astra Serif" w:hAnsi="PT Astra Serif"/>
          <w:b/>
          <w:bCs/>
          <w:color w:val="auto"/>
          <w:szCs w:val="28"/>
          <w:u w:val="none"/>
        </w:rPr>
        <w:t xml:space="preserve"> знак</w:t>
      </w:r>
      <w:r w:rsidR="00E03090">
        <w:rPr>
          <w:rFonts w:ascii="PT Astra Serif" w:hAnsi="PT Astra Serif"/>
          <w:b/>
          <w:bCs/>
          <w:color w:val="auto"/>
          <w:szCs w:val="28"/>
          <w:u w:val="none"/>
        </w:rPr>
        <w:t>ом</w:t>
      </w:r>
    </w:p>
    <w:p w:rsidR="00B33B80" w:rsidRPr="001E2372" w:rsidRDefault="00B33B80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bCs/>
          <w:color w:val="auto"/>
          <w:szCs w:val="28"/>
          <w:u w:val="none"/>
        </w:rPr>
        <w:t>Губернатора Ульяновской области «За безупречную службу»</w:t>
      </w:r>
    </w:p>
    <w:p w:rsidR="00DF53BC" w:rsidRPr="001E2372" w:rsidRDefault="00DF53BC" w:rsidP="00DF5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color w:val="auto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819"/>
      </w:tblGrid>
      <w:tr w:rsidR="00DF53BC" w:rsidRPr="001E2372" w:rsidTr="00DF53BC">
        <w:trPr>
          <w:trHeight w:val="4068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C" w:rsidRPr="001E2372" w:rsidRDefault="00DF53BC" w:rsidP="003F67EC">
            <w:pPr>
              <w:pStyle w:val="ConsPlusCell"/>
              <w:rPr>
                <w:rFonts w:ascii="PT Astra Serif" w:hAnsi="PT Astra Seri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C" w:rsidRDefault="00DF53BC" w:rsidP="003F67EC"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Герб</w:t>
            </w:r>
          </w:p>
          <w:p w:rsidR="00DF53BC" w:rsidRDefault="00DF53BC" w:rsidP="003F67EC"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Ульяновской области </w:t>
            </w:r>
          </w:p>
          <w:p w:rsidR="00DF53BC" w:rsidRDefault="00DF53BC" w:rsidP="003F67EC">
            <w:pPr>
              <w:pStyle w:val="ConsPlusCell"/>
              <w:jc w:val="center"/>
              <w:rPr>
                <w:rFonts w:ascii="PT Astra Serif" w:hAnsi="PT Astra Serif"/>
              </w:rPr>
            </w:pPr>
          </w:p>
          <w:p w:rsidR="00DF53BC" w:rsidRDefault="00DF53BC" w:rsidP="003F67EC"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УДОСТОВЕРЕНИЕ </w:t>
            </w:r>
          </w:p>
          <w:p w:rsidR="00DF53BC" w:rsidRDefault="00DF53BC" w:rsidP="003F67EC"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 НАГРАДЕ ГУБЕРНАТОРА </w:t>
            </w:r>
          </w:p>
          <w:p w:rsidR="00DF53BC" w:rsidRPr="008C6EE7" w:rsidRDefault="00DF53BC" w:rsidP="003F67EC"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УЛЬЯНОВСКОЙ ОБЛАСТИ</w:t>
            </w:r>
          </w:p>
          <w:p w:rsidR="00DF53BC" w:rsidRDefault="00DF53BC" w:rsidP="003F67EC">
            <w:pPr>
              <w:pStyle w:val="ConsPlusCell"/>
              <w:rPr>
                <w:rFonts w:ascii="PT Astra Serif" w:hAnsi="PT Astra Serif"/>
              </w:rPr>
            </w:pPr>
          </w:p>
          <w:p w:rsidR="00DF53BC" w:rsidRDefault="00DF53BC" w:rsidP="003F67EC">
            <w:pPr>
              <w:pStyle w:val="ConsPlusCell"/>
              <w:rPr>
                <w:rFonts w:ascii="PT Astra Serif" w:hAnsi="PT Astra Serif"/>
              </w:rPr>
            </w:pPr>
          </w:p>
          <w:p w:rsidR="00DF53BC" w:rsidRDefault="00DF53BC" w:rsidP="003F67EC">
            <w:pPr>
              <w:pStyle w:val="ConsPlusCell"/>
              <w:rPr>
                <w:rFonts w:ascii="PT Astra Serif" w:hAnsi="PT Astra Serif"/>
              </w:rPr>
            </w:pPr>
          </w:p>
          <w:p w:rsidR="00DF53BC" w:rsidRDefault="00DF53BC" w:rsidP="003F67EC">
            <w:pPr>
              <w:pStyle w:val="ConsPlusCell"/>
              <w:rPr>
                <w:rFonts w:ascii="PT Astra Serif" w:hAnsi="PT Astra Serif"/>
              </w:rPr>
            </w:pPr>
          </w:p>
          <w:p w:rsidR="00DF53BC" w:rsidRDefault="00DF53BC" w:rsidP="003F67EC">
            <w:pPr>
              <w:pStyle w:val="ConsPlusCell"/>
              <w:rPr>
                <w:rFonts w:ascii="PT Astra Serif" w:hAnsi="PT Astra Serif"/>
              </w:rPr>
            </w:pPr>
          </w:p>
          <w:p w:rsidR="00DF53BC" w:rsidRPr="001E2372" w:rsidRDefault="00DF53BC" w:rsidP="003F67EC">
            <w:pPr>
              <w:pStyle w:val="ConsPlusCell"/>
              <w:rPr>
                <w:rFonts w:ascii="PT Astra Serif" w:hAnsi="PT Astra Serif"/>
              </w:rPr>
            </w:pPr>
          </w:p>
        </w:tc>
      </w:tr>
    </w:tbl>
    <w:p w:rsidR="00DF53BC" w:rsidRPr="001E2372" w:rsidRDefault="00DF53BC" w:rsidP="00DF53BC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auto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819"/>
      </w:tblGrid>
      <w:tr w:rsidR="00DF53BC" w:rsidRPr="001E2372" w:rsidTr="003F67EC">
        <w:trPr>
          <w:trHeight w:val="4111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C" w:rsidRDefault="00DF53BC" w:rsidP="003F67EC">
            <w:pPr>
              <w:pStyle w:val="ConsPlusCell"/>
              <w:rPr>
                <w:rFonts w:ascii="PT Astra Serif" w:hAnsi="PT Astra Serif"/>
              </w:rPr>
            </w:pPr>
          </w:p>
          <w:p w:rsidR="00DF53BC" w:rsidRDefault="00B31219" w:rsidP="00B31219"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Удостоверение № ____</w:t>
            </w:r>
          </w:p>
          <w:p w:rsidR="00DF53BC" w:rsidRDefault="00DF53BC" w:rsidP="003F67EC">
            <w:pPr>
              <w:pStyle w:val="ConsPlusCell"/>
              <w:rPr>
                <w:rFonts w:ascii="PT Astra Serif" w:hAnsi="PT Astra Serif"/>
              </w:rPr>
            </w:pPr>
          </w:p>
          <w:p w:rsidR="00DF53BC" w:rsidRPr="002F3746" w:rsidRDefault="00DF53BC" w:rsidP="003F67EC">
            <w:pPr>
              <w:pStyle w:val="ConsPlusCel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______</w:t>
            </w:r>
            <w:r w:rsidRPr="001E2372">
              <w:rPr>
                <w:rFonts w:ascii="PT Astra Serif" w:hAnsi="PT Astra Serif"/>
              </w:rPr>
              <w:t>________________________</w:t>
            </w:r>
            <w:r w:rsidRPr="001E2372">
              <w:rPr>
                <w:rFonts w:ascii="PT Astra Serif" w:hAnsi="PT Astra Serif"/>
              </w:rPr>
              <w:br/>
            </w:r>
            <w:r w:rsidRPr="002F3746">
              <w:rPr>
                <w:rFonts w:ascii="PT Astra Serif" w:hAnsi="PT Astra Serif"/>
                <w:sz w:val="20"/>
                <w:szCs w:val="20"/>
              </w:rPr>
              <w:t>(</w:t>
            </w:r>
            <w:r>
              <w:rPr>
                <w:rFonts w:ascii="PT Astra Serif" w:hAnsi="PT Astra Serif"/>
                <w:sz w:val="20"/>
                <w:szCs w:val="20"/>
              </w:rPr>
              <w:t>Фа</w:t>
            </w:r>
            <w:r w:rsidRPr="002F3746">
              <w:rPr>
                <w:rFonts w:ascii="PT Astra Serif" w:hAnsi="PT Astra Serif"/>
                <w:sz w:val="20"/>
                <w:szCs w:val="20"/>
              </w:rPr>
              <w:t>милия)</w:t>
            </w:r>
          </w:p>
          <w:p w:rsidR="00DF53BC" w:rsidRDefault="00DF53BC" w:rsidP="003F67EC">
            <w:pPr>
              <w:pStyle w:val="ConsPlusCel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__</w:t>
            </w:r>
            <w:r w:rsidRPr="001E2372">
              <w:rPr>
                <w:rFonts w:ascii="PT Astra Serif" w:hAnsi="PT Astra Serif"/>
              </w:rPr>
              <w:t>____________________________</w:t>
            </w:r>
          </w:p>
          <w:p w:rsidR="00DF53BC" w:rsidRDefault="00DF53BC" w:rsidP="003F67EC"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(Имя)</w:t>
            </w:r>
            <w:r w:rsidRPr="001E2372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______</w:t>
            </w:r>
            <w:r w:rsidRPr="001E2372">
              <w:rPr>
                <w:rFonts w:ascii="PT Astra Serif" w:hAnsi="PT Astra Serif"/>
              </w:rPr>
              <w:t>________________________</w:t>
            </w:r>
          </w:p>
          <w:p w:rsidR="00DF53BC" w:rsidRPr="002F3746" w:rsidRDefault="00DF53BC" w:rsidP="003F67EC">
            <w:pPr>
              <w:pStyle w:val="ConsPlusCel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3746">
              <w:rPr>
                <w:rFonts w:ascii="PT Astra Serif" w:hAnsi="PT Astra Serif"/>
                <w:sz w:val="20"/>
                <w:szCs w:val="20"/>
              </w:rPr>
              <w:t>(</w:t>
            </w:r>
            <w:r>
              <w:rPr>
                <w:rFonts w:ascii="PT Astra Serif" w:hAnsi="PT Astra Serif"/>
                <w:sz w:val="20"/>
                <w:szCs w:val="20"/>
              </w:rPr>
              <w:t>Отчество</w:t>
            </w:r>
            <w:r w:rsidR="00012154">
              <w:rPr>
                <w:rFonts w:ascii="PT Astra Serif" w:hAnsi="PT Astra Serif"/>
                <w:sz w:val="20"/>
                <w:szCs w:val="20"/>
              </w:rPr>
              <w:t xml:space="preserve"> (в случае его наличия)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5" w:rsidRPr="009A4B25" w:rsidRDefault="009A4B25" w:rsidP="008E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ourier New"/>
                <w:color w:val="auto"/>
                <w:sz w:val="24"/>
                <w:szCs w:val="24"/>
                <w:u w:val="none"/>
              </w:rPr>
            </w:pPr>
            <w:r w:rsidRPr="009A4B25">
              <w:rPr>
                <w:rFonts w:ascii="PT Astra Serif" w:hAnsi="PT Astra Serif" w:cs="Courier New"/>
                <w:color w:val="auto"/>
                <w:sz w:val="24"/>
                <w:szCs w:val="24"/>
                <w:u w:val="none"/>
              </w:rPr>
              <w:t xml:space="preserve">  Награжд</w:t>
            </w:r>
            <w:r w:rsidR="00B661F3">
              <w:rPr>
                <w:rFonts w:ascii="PT Astra Serif" w:hAnsi="PT Astra Serif" w:cs="Courier New"/>
                <w:color w:val="auto"/>
                <w:sz w:val="24"/>
                <w:szCs w:val="24"/>
                <w:u w:val="none"/>
              </w:rPr>
              <w:t>ё</w:t>
            </w:r>
            <w:r w:rsidRPr="009A4B25">
              <w:rPr>
                <w:rFonts w:ascii="PT Astra Serif" w:hAnsi="PT Astra Serif" w:cs="Courier New"/>
                <w:color w:val="auto"/>
                <w:sz w:val="24"/>
                <w:szCs w:val="24"/>
                <w:u w:val="none"/>
              </w:rPr>
              <w:t xml:space="preserve">н(а) почетным знаком </w:t>
            </w:r>
          </w:p>
          <w:p w:rsidR="009A4B25" w:rsidRPr="009A4B25" w:rsidRDefault="009A4B25" w:rsidP="008E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ourier New"/>
                <w:color w:val="auto"/>
                <w:sz w:val="24"/>
                <w:szCs w:val="24"/>
                <w:u w:val="none"/>
              </w:rPr>
            </w:pPr>
            <w:r w:rsidRPr="009A4B25">
              <w:rPr>
                <w:rFonts w:ascii="PT Astra Serif" w:hAnsi="PT Astra Serif" w:cs="Courier New"/>
                <w:color w:val="auto"/>
                <w:sz w:val="24"/>
                <w:szCs w:val="24"/>
                <w:u w:val="none"/>
              </w:rPr>
              <w:t xml:space="preserve"> Губернатора Ульяновской области</w:t>
            </w:r>
          </w:p>
          <w:p w:rsidR="00B31219" w:rsidRDefault="00B31219" w:rsidP="008E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ourier New"/>
                <w:color w:val="auto"/>
                <w:sz w:val="24"/>
                <w:szCs w:val="24"/>
                <w:u w:val="none"/>
              </w:rPr>
            </w:pPr>
          </w:p>
          <w:p w:rsidR="00B31219" w:rsidRDefault="00B31219" w:rsidP="008E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ourier New"/>
                <w:color w:val="auto"/>
                <w:sz w:val="24"/>
                <w:szCs w:val="24"/>
                <w:u w:val="none"/>
              </w:rPr>
            </w:pPr>
          </w:p>
          <w:p w:rsidR="00B31219" w:rsidRDefault="00B31219" w:rsidP="008E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ourier New"/>
                <w:color w:val="auto"/>
                <w:sz w:val="24"/>
                <w:szCs w:val="24"/>
                <w:u w:val="none"/>
              </w:rPr>
            </w:pPr>
          </w:p>
          <w:p w:rsidR="00B31219" w:rsidRDefault="00B31219" w:rsidP="008E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ourier New"/>
                <w:color w:val="auto"/>
                <w:sz w:val="24"/>
                <w:szCs w:val="24"/>
                <w:u w:val="none"/>
              </w:rPr>
            </w:pPr>
          </w:p>
          <w:p w:rsidR="00B31219" w:rsidRDefault="00B31219" w:rsidP="008E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ourier New"/>
                <w:color w:val="auto"/>
                <w:sz w:val="24"/>
                <w:szCs w:val="24"/>
                <w:u w:val="none"/>
              </w:rPr>
            </w:pPr>
          </w:p>
          <w:p w:rsidR="00B31219" w:rsidRDefault="00B31219" w:rsidP="008E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ourier New"/>
                <w:color w:val="auto"/>
                <w:sz w:val="24"/>
                <w:szCs w:val="24"/>
                <w:u w:val="none"/>
              </w:rPr>
            </w:pPr>
          </w:p>
          <w:p w:rsidR="00B31219" w:rsidRDefault="00B31219" w:rsidP="008E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ourier New"/>
                <w:color w:val="auto"/>
                <w:sz w:val="24"/>
                <w:szCs w:val="24"/>
                <w:u w:val="none"/>
              </w:rPr>
            </w:pPr>
          </w:p>
          <w:p w:rsidR="00B31219" w:rsidRPr="002F3746" w:rsidRDefault="00B31219" w:rsidP="00B3121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auto"/>
                <w:szCs w:val="28"/>
                <w:u w:val="none"/>
              </w:rPr>
            </w:pPr>
            <w:r w:rsidRPr="002F3746">
              <w:rPr>
                <w:rFonts w:ascii="PT Astra Serif" w:hAnsi="PT Astra Serif"/>
                <w:color w:val="auto"/>
                <w:szCs w:val="28"/>
                <w:u w:val="none"/>
              </w:rPr>
              <w:t xml:space="preserve">Губернатор </w:t>
            </w:r>
          </w:p>
          <w:p w:rsidR="00B31219" w:rsidRPr="002F3746" w:rsidRDefault="00B31219" w:rsidP="00B3121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auto"/>
                <w:szCs w:val="28"/>
                <w:u w:val="none"/>
              </w:rPr>
            </w:pPr>
            <w:r w:rsidRPr="002F3746">
              <w:rPr>
                <w:rFonts w:ascii="PT Astra Serif" w:hAnsi="PT Astra Serif"/>
                <w:color w:val="auto"/>
                <w:szCs w:val="28"/>
                <w:u w:val="none"/>
              </w:rPr>
              <w:t>Ульяновской области</w:t>
            </w:r>
          </w:p>
          <w:p w:rsidR="00B31219" w:rsidRPr="002F3746" w:rsidRDefault="00B31219" w:rsidP="00B31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auto"/>
                <w:szCs w:val="28"/>
                <w:u w:val="none"/>
              </w:rPr>
            </w:pPr>
          </w:p>
          <w:p w:rsidR="00B31219" w:rsidRPr="002F3746" w:rsidRDefault="00B31219" w:rsidP="00B31219">
            <w:pPr>
              <w:spacing w:after="0" w:line="240" w:lineRule="auto"/>
              <w:ind w:left="1065"/>
              <w:jc w:val="center"/>
              <w:rPr>
                <w:rFonts w:ascii="PT Astra Serif" w:hAnsi="PT Astra Serif"/>
                <w:color w:val="auto"/>
                <w:spacing w:val="-4"/>
                <w:szCs w:val="28"/>
                <w:u w:val="none"/>
              </w:rPr>
            </w:pPr>
            <w:r w:rsidRPr="002F3746">
              <w:rPr>
                <w:rFonts w:ascii="PT Astra Serif" w:hAnsi="PT Astra Serif"/>
                <w:color w:val="auto"/>
                <w:spacing w:val="-4"/>
                <w:szCs w:val="28"/>
                <w:u w:val="none"/>
              </w:rPr>
              <w:t>Распоряжение Губернатора</w:t>
            </w:r>
          </w:p>
          <w:p w:rsidR="00B31219" w:rsidRPr="002F3746" w:rsidRDefault="00B31219" w:rsidP="00B31219">
            <w:pPr>
              <w:spacing w:after="0" w:line="240" w:lineRule="auto"/>
              <w:ind w:left="1207"/>
              <w:jc w:val="center"/>
              <w:rPr>
                <w:rFonts w:ascii="PT Astra Serif" w:hAnsi="PT Astra Serif"/>
                <w:color w:val="auto"/>
                <w:szCs w:val="28"/>
                <w:u w:val="none"/>
              </w:rPr>
            </w:pPr>
            <w:r w:rsidRPr="002F3746">
              <w:rPr>
                <w:rFonts w:ascii="PT Astra Serif" w:hAnsi="PT Astra Serif"/>
                <w:color w:val="auto"/>
                <w:spacing w:val="-4"/>
                <w:szCs w:val="28"/>
                <w:u w:val="none"/>
              </w:rPr>
              <w:t>Ульяновской области</w:t>
            </w:r>
          </w:p>
          <w:p w:rsidR="00B31219" w:rsidRDefault="00B31219" w:rsidP="00B31219">
            <w:pPr>
              <w:spacing w:after="0" w:line="240" w:lineRule="auto"/>
              <w:ind w:left="1207"/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</w:p>
          <w:p w:rsidR="00B31219" w:rsidRPr="00924BFC" w:rsidRDefault="00B31219" w:rsidP="00B31219">
            <w:pPr>
              <w:spacing w:after="0" w:line="240" w:lineRule="auto"/>
              <w:ind w:left="1207"/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924BFC"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  <w:t>от ____ _________  _____г.</w:t>
            </w:r>
          </w:p>
          <w:p w:rsidR="00DF53BC" w:rsidRDefault="00B31219" w:rsidP="00B31219">
            <w:pPr>
              <w:pStyle w:val="ConsPlusCell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24BF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                 № __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__________</w:t>
            </w:r>
          </w:p>
          <w:p w:rsidR="00F72638" w:rsidRPr="001E2372" w:rsidRDefault="00F72638" w:rsidP="00B31219">
            <w:pPr>
              <w:pStyle w:val="ConsPlusCell"/>
              <w:rPr>
                <w:rFonts w:ascii="PT Astra Serif" w:hAnsi="PT Astra Serif"/>
              </w:rPr>
            </w:pPr>
          </w:p>
        </w:tc>
      </w:tr>
    </w:tbl>
    <w:p w:rsidR="00BB6406" w:rsidRPr="001E2372" w:rsidRDefault="00BB6406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BB6406" w:rsidRPr="001E2372" w:rsidRDefault="00B33B80" w:rsidP="00B33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  <w:sectPr w:rsidR="00BB6406" w:rsidRPr="001E2372" w:rsidSect="00DF53BC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1E2372">
        <w:rPr>
          <w:rFonts w:ascii="PT Astra Serif" w:hAnsi="PT Astra Serif"/>
          <w:color w:val="auto"/>
          <w:szCs w:val="28"/>
          <w:u w:val="none"/>
        </w:rPr>
        <w:t>_____________________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1508A" w:rsidRPr="001E2372" w:rsidTr="00E8241D">
        <w:tc>
          <w:tcPr>
            <w:tcW w:w="4927" w:type="dxa"/>
          </w:tcPr>
          <w:p w:rsidR="0071508A" w:rsidRPr="001E2372" w:rsidRDefault="0071508A" w:rsidP="00E8241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8" w:type="dxa"/>
          </w:tcPr>
          <w:p w:rsidR="0071508A" w:rsidRPr="001E2372" w:rsidRDefault="0071508A" w:rsidP="00E824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ПРИЛОЖЕНИЕ № 4</w:t>
            </w:r>
          </w:p>
          <w:p w:rsidR="0071508A" w:rsidRPr="001E2372" w:rsidRDefault="0071508A" w:rsidP="00E824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1508A" w:rsidRPr="001E2372" w:rsidRDefault="0071508A" w:rsidP="00E824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к указу Губернатора</w:t>
            </w:r>
          </w:p>
          <w:p w:rsidR="0071508A" w:rsidRPr="001E2372" w:rsidRDefault="0071508A" w:rsidP="00E824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:rsidR="0071508A" w:rsidRPr="001E2372" w:rsidRDefault="0071508A" w:rsidP="0071508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71508A" w:rsidRPr="001E2372" w:rsidRDefault="0071508A" w:rsidP="0071508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71508A" w:rsidRPr="001E2372" w:rsidRDefault="0071508A" w:rsidP="0071508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71508A" w:rsidRPr="001E2372" w:rsidRDefault="0071508A" w:rsidP="0071508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71508A" w:rsidRPr="001E2372" w:rsidRDefault="0071508A" w:rsidP="0071508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 xml:space="preserve">ПОЛОЖЕНИЕ </w:t>
      </w:r>
    </w:p>
    <w:p w:rsidR="0071508A" w:rsidRPr="001E2372" w:rsidRDefault="0071508A" w:rsidP="0071508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 xml:space="preserve">о </w:t>
      </w:r>
      <w:r w:rsidR="00B661F3">
        <w:rPr>
          <w:rFonts w:ascii="PT Astra Serif" w:hAnsi="PT Astra Serif"/>
          <w:b/>
          <w:color w:val="auto"/>
          <w:szCs w:val="28"/>
          <w:u w:val="none"/>
        </w:rPr>
        <w:t>б</w:t>
      </w:r>
      <w:r w:rsidRPr="001E2372">
        <w:rPr>
          <w:rFonts w:ascii="PT Astra Serif" w:hAnsi="PT Astra Serif"/>
          <w:b/>
          <w:color w:val="auto"/>
          <w:szCs w:val="28"/>
          <w:u w:val="none"/>
        </w:rPr>
        <w:t xml:space="preserve">лагодарности Губернатора Ульяновской области </w:t>
      </w:r>
    </w:p>
    <w:p w:rsidR="0071508A" w:rsidRPr="001E2372" w:rsidRDefault="0071508A" w:rsidP="0071508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</w:p>
    <w:p w:rsidR="00C71921" w:rsidRDefault="0071508A" w:rsidP="000F3DCB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eastAsia="Times New Roman" w:hAnsi="PT Astra Serif"/>
          <w:color w:val="auto"/>
          <w:szCs w:val="28"/>
          <w:u w:val="none"/>
        </w:rPr>
        <w:t>1. </w:t>
      </w:r>
      <w:r w:rsidR="000F3DCB" w:rsidRPr="001E2372">
        <w:rPr>
          <w:rFonts w:ascii="PT Astra Serif" w:eastAsia="Times New Roman" w:hAnsi="PT Astra Serif"/>
          <w:color w:val="auto"/>
          <w:szCs w:val="28"/>
          <w:u w:val="none"/>
        </w:rPr>
        <w:t>Благодарност</w:t>
      </w:r>
      <w:r w:rsidR="000F3DCB">
        <w:rPr>
          <w:rFonts w:ascii="PT Astra Serif" w:eastAsia="Times New Roman" w:hAnsi="PT Astra Serif"/>
          <w:color w:val="auto"/>
          <w:szCs w:val="28"/>
          <w:u w:val="none"/>
        </w:rPr>
        <w:t>ь</w:t>
      </w:r>
      <w:r w:rsidR="000F3DCB" w:rsidRPr="001E2372">
        <w:rPr>
          <w:rFonts w:ascii="PT Astra Serif" w:eastAsia="Times New Roman" w:hAnsi="PT Astra Serif"/>
          <w:color w:val="auto"/>
          <w:szCs w:val="28"/>
          <w:u w:val="none"/>
        </w:rPr>
        <w:t xml:space="preserve"> Губернатора Ульяновской области (далее – Благодарность)</w:t>
      </w:r>
      <w:r w:rsidR="00C71921" w:rsidRPr="001E2372">
        <w:rPr>
          <w:rFonts w:ascii="PT Astra Serif" w:hAnsi="PT Astra Serif"/>
          <w:color w:val="auto"/>
          <w:szCs w:val="28"/>
          <w:u w:val="none"/>
        </w:rPr>
        <w:t xml:space="preserve"> объявляется лицам, замещающим должности </w:t>
      </w:r>
      <w:r w:rsidR="00452B37">
        <w:rPr>
          <w:rFonts w:ascii="PT Astra Serif" w:hAnsi="PT Astra Serif"/>
          <w:color w:val="auto"/>
          <w:szCs w:val="28"/>
          <w:u w:val="none"/>
        </w:rPr>
        <w:t xml:space="preserve">государственной </w:t>
      </w:r>
      <w:r w:rsidR="00C71921" w:rsidRPr="001E2372">
        <w:rPr>
          <w:rFonts w:ascii="PT Astra Serif" w:hAnsi="PT Astra Serif"/>
          <w:color w:val="auto"/>
          <w:szCs w:val="28"/>
          <w:u w:val="none"/>
        </w:rPr>
        <w:t xml:space="preserve">гражданской службы </w:t>
      </w:r>
      <w:r w:rsidR="00452B37">
        <w:rPr>
          <w:rFonts w:ascii="PT Astra Serif" w:hAnsi="PT Astra Serif"/>
          <w:color w:val="auto"/>
          <w:szCs w:val="28"/>
          <w:u w:val="none"/>
        </w:rPr>
        <w:t xml:space="preserve">Ульяновской области </w:t>
      </w:r>
      <w:r w:rsidR="00105C18">
        <w:rPr>
          <w:rFonts w:ascii="PT Astra Serif" w:hAnsi="PT Astra Serif"/>
          <w:color w:val="auto"/>
          <w:szCs w:val="28"/>
          <w:u w:val="none"/>
        </w:rPr>
        <w:t xml:space="preserve">(далее </w:t>
      </w:r>
      <w:r w:rsidR="00105C18" w:rsidRPr="001E2372">
        <w:rPr>
          <w:rFonts w:ascii="PT Astra Serif" w:eastAsia="Times New Roman" w:hAnsi="PT Astra Serif"/>
          <w:color w:val="auto"/>
          <w:szCs w:val="28"/>
          <w:u w:val="none"/>
        </w:rPr>
        <w:t>–</w:t>
      </w:r>
      <w:r w:rsidR="00105C18">
        <w:rPr>
          <w:rFonts w:ascii="PT Astra Serif" w:eastAsia="Times New Roman" w:hAnsi="PT Astra Serif"/>
          <w:color w:val="auto"/>
          <w:szCs w:val="28"/>
          <w:u w:val="none"/>
        </w:rPr>
        <w:t xml:space="preserve"> гражданская служба) </w:t>
      </w:r>
      <w:r w:rsidR="00C71921" w:rsidRPr="001E2372">
        <w:rPr>
          <w:rFonts w:ascii="PT Astra Serif" w:hAnsi="PT Astra Serif"/>
          <w:color w:val="auto"/>
          <w:szCs w:val="28"/>
          <w:u w:val="none"/>
        </w:rPr>
        <w:t>и</w:t>
      </w:r>
      <w:r w:rsidR="00012154">
        <w:rPr>
          <w:rFonts w:ascii="PT Astra Serif" w:hAnsi="PT Astra Serif"/>
          <w:color w:val="auto"/>
          <w:szCs w:val="28"/>
          <w:u w:val="none"/>
        </w:rPr>
        <w:t>ли</w:t>
      </w:r>
      <w:r w:rsidR="00C71921" w:rsidRPr="001E2372">
        <w:rPr>
          <w:rFonts w:ascii="PT Astra Serif" w:hAnsi="PT Astra Serif"/>
          <w:color w:val="auto"/>
          <w:szCs w:val="28"/>
          <w:u w:val="none"/>
        </w:rPr>
        <w:t xml:space="preserve"> должности муниципальной службы в </w:t>
      </w:r>
      <w:r w:rsidR="0053541C">
        <w:rPr>
          <w:rFonts w:ascii="PT Astra Serif" w:hAnsi="PT Astra Serif"/>
          <w:color w:val="auto"/>
          <w:szCs w:val="28"/>
          <w:u w:val="none"/>
        </w:rPr>
        <w:t>Ульяновской области</w:t>
      </w:r>
      <w:r w:rsidR="00105C18">
        <w:rPr>
          <w:rFonts w:ascii="PT Astra Serif" w:hAnsi="PT Astra Serif"/>
          <w:color w:val="auto"/>
          <w:szCs w:val="28"/>
          <w:u w:val="none"/>
        </w:rPr>
        <w:t xml:space="preserve"> (далее </w:t>
      </w:r>
      <w:r w:rsidR="00105C18" w:rsidRPr="001E2372">
        <w:rPr>
          <w:rFonts w:ascii="PT Astra Serif" w:eastAsia="Times New Roman" w:hAnsi="PT Astra Serif"/>
          <w:color w:val="auto"/>
          <w:szCs w:val="28"/>
          <w:u w:val="none"/>
        </w:rPr>
        <w:t>–</w:t>
      </w:r>
      <w:r w:rsidR="00105C18">
        <w:rPr>
          <w:rFonts w:ascii="PT Astra Serif" w:eastAsia="Times New Roman" w:hAnsi="PT Astra Serif"/>
          <w:color w:val="auto"/>
          <w:szCs w:val="28"/>
          <w:u w:val="none"/>
        </w:rPr>
        <w:t xml:space="preserve"> муниципальная служба)</w:t>
      </w:r>
      <w:r w:rsidR="00C71921" w:rsidRPr="001E2372">
        <w:rPr>
          <w:rFonts w:ascii="PT Astra Serif" w:hAnsi="PT Astra Serif"/>
          <w:color w:val="auto"/>
          <w:szCs w:val="28"/>
          <w:u w:val="none"/>
        </w:rPr>
        <w:t>.</w:t>
      </w:r>
    </w:p>
    <w:p w:rsidR="00012154" w:rsidRPr="001127BB" w:rsidRDefault="000F3DCB" w:rsidP="0001215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53541C">
        <w:rPr>
          <w:rFonts w:ascii="PT Astra Serif" w:hAnsi="PT Astra Serif"/>
          <w:color w:val="auto"/>
          <w:szCs w:val="28"/>
          <w:u w:val="none"/>
        </w:rPr>
        <w:t>. </w:t>
      </w:r>
      <w:r w:rsidR="00012154">
        <w:rPr>
          <w:rFonts w:ascii="PT Astra Serif" w:hAnsi="PT Astra Serif"/>
          <w:color w:val="auto"/>
          <w:szCs w:val="28"/>
          <w:u w:val="none"/>
        </w:rPr>
        <w:t>Благодарность</w:t>
      </w:r>
      <w:r w:rsidR="00012154">
        <w:rPr>
          <w:rFonts w:ascii="PT Astra Serif" w:hAnsi="PT Astra Serif" w:cs="PT Astra Serif"/>
          <w:color w:val="auto"/>
          <w:szCs w:val="28"/>
          <w:u w:val="none"/>
        </w:rPr>
        <w:t xml:space="preserve">объявляется </w:t>
      </w:r>
      <w:r w:rsidR="00012154" w:rsidRPr="001127BB">
        <w:rPr>
          <w:rFonts w:ascii="PT Astra Serif" w:hAnsi="PT Astra Serif" w:cs="PT Astra Serif"/>
          <w:color w:val="auto"/>
          <w:szCs w:val="28"/>
          <w:u w:val="none"/>
        </w:rPr>
        <w:t>лица</w:t>
      </w:r>
      <w:r w:rsidR="00012154">
        <w:rPr>
          <w:rFonts w:ascii="PT Astra Serif" w:hAnsi="PT Astra Serif" w:cs="PT Astra Serif"/>
          <w:color w:val="auto"/>
          <w:szCs w:val="28"/>
          <w:u w:val="none"/>
        </w:rPr>
        <w:t>м</w:t>
      </w:r>
      <w:r w:rsidR="00012154" w:rsidRPr="001127BB">
        <w:rPr>
          <w:rFonts w:ascii="PT Astra Serif" w:hAnsi="PT Astra Serif" w:cs="PT Astra Serif"/>
          <w:color w:val="auto"/>
          <w:szCs w:val="28"/>
          <w:u w:val="none"/>
        </w:rPr>
        <w:t xml:space="preserve">, </w:t>
      </w:r>
      <w:r w:rsidR="00012154">
        <w:rPr>
          <w:rFonts w:ascii="PT Astra Serif" w:hAnsi="PT Astra Serif" w:cs="PT Astra Serif"/>
          <w:color w:val="auto"/>
          <w:szCs w:val="28"/>
          <w:u w:val="none"/>
        </w:rPr>
        <w:t>замещающи</w:t>
      </w:r>
      <w:r w:rsidR="00E71E75">
        <w:rPr>
          <w:rFonts w:ascii="PT Astra Serif" w:hAnsi="PT Astra Serif" w:cs="PT Astra Serif"/>
          <w:color w:val="auto"/>
          <w:szCs w:val="28"/>
          <w:u w:val="none"/>
        </w:rPr>
        <w:t>м</w:t>
      </w:r>
      <w:r w:rsidR="00012154">
        <w:rPr>
          <w:rFonts w:ascii="PT Astra Serif" w:hAnsi="PT Astra Serif" w:cs="PT Astra Serif"/>
          <w:color w:val="auto"/>
          <w:szCs w:val="28"/>
          <w:u w:val="none"/>
        </w:rPr>
        <w:t xml:space="preserve"> должности гражданской службы и</w:t>
      </w:r>
      <w:r w:rsidR="00E71E75">
        <w:rPr>
          <w:rFonts w:ascii="PT Astra Serif" w:hAnsi="PT Astra Serif" w:cs="PT Astra Serif"/>
          <w:color w:val="auto"/>
          <w:szCs w:val="28"/>
          <w:u w:val="none"/>
        </w:rPr>
        <w:t>ли</w:t>
      </w:r>
      <w:r w:rsidR="00012154">
        <w:rPr>
          <w:rFonts w:ascii="PT Astra Serif" w:hAnsi="PT Astra Serif" w:cs="PT Astra Serif"/>
          <w:color w:val="auto"/>
          <w:szCs w:val="28"/>
          <w:u w:val="none"/>
        </w:rPr>
        <w:t xml:space="preserve"> муниципальной службы </w:t>
      </w:r>
      <w:r w:rsidR="00012154" w:rsidRPr="001127BB">
        <w:rPr>
          <w:rFonts w:ascii="PT Astra Serif" w:hAnsi="PT Astra Serif" w:cs="PT Astra Serif"/>
          <w:color w:val="auto"/>
          <w:szCs w:val="28"/>
          <w:u w:val="none"/>
        </w:rPr>
        <w:t xml:space="preserve">в государственных органах Ульяновской области, органах местного самоуправления и </w:t>
      </w:r>
      <w:r w:rsidR="00012154">
        <w:rPr>
          <w:rFonts w:ascii="PT Astra Serif" w:hAnsi="PT Astra Serif" w:cs="PT Astra Serif"/>
          <w:color w:val="auto"/>
          <w:szCs w:val="28"/>
          <w:u w:val="none"/>
        </w:rPr>
        <w:t xml:space="preserve">аппаратах </w:t>
      </w:r>
      <w:r w:rsidR="00012154" w:rsidRPr="001127BB">
        <w:rPr>
          <w:rFonts w:ascii="PT Astra Serif" w:hAnsi="PT Astra Serif" w:cs="PT Astra Serif"/>
          <w:color w:val="auto"/>
          <w:szCs w:val="28"/>
          <w:u w:val="none"/>
        </w:rPr>
        <w:t>избирательных комиссиях муниципальных образований Ульяновской области, возбудивших ходатайство</w:t>
      </w:r>
      <w:r w:rsidR="009D376C">
        <w:rPr>
          <w:rFonts w:ascii="PT Astra Serif" w:hAnsi="PT Astra Serif" w:cs="PT Astra Serif"/>
          <w:color w:val="auto"/>
          <w:szCs w:val="28"/>
          <w:u w:val="none"/>
        </w:rPr>
        <w:t xml:space="preserve"> об объявлении Благодарности</w:t>
      </w:r>
      <w:r w:rsidR="003F3347">
        <w:rPr>
          <w:rFonts w:ascii="PT Astra Serif" w:hAnsi="PT Astra Serif" w:cs="PT Astra Serif"/>
          <w:color w:val="auto"/>
          <w:szCs w:val="28"/>
          <w:u w:val="none"/>
        </w:rPr>
        <w:t>, не менее двух лет</w:t>
      </w:r>
      <w:r w:rsidR="00012154" w:rsidRPr="001127BB">
        <w:rPr>
          <w:rFonts w:ascii="PT Astra Serif" w:hAnsi="PT Astra Serif" w:cs="PT Astra Serif"/>
          <w:color w:val="auto"/>
          <w:szCs w:val="28"/>
          <w:u w:val="none"/>
        </w:rPr>
        <w:t>.</w:t>
      </w:r>
    </w:p>
    <w:p w:rsidR="00446B6E" w:rsidRPr="001E2372" w:rsidRDefault="000F3DCB" w:rsidP="000F3DCB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</w:t>
      </w:r>
      <w:r w:rsidR="00446B6E" w:rsidRPr="001E2372">
        <w:rPr>
          <w:rFonts w:ascii="PT Astra Serif" w:hAnsi="PT Astra Serif"/>
          <w:color w:val="auto"/>
          <w:szCs w:val="28"/>
          <w:u w:val="none"/>
        </w:rPr>
        <w:t>. </w:t>
      </w:r>
      <w:hyperlink r:id="rId23" w:history="1">
        <w:r w:rsidR="00446B6E" w:rsidRPr="001E2372">
          <w:rPr>
            <w:rFonts w:ascii="PT Astra Serif" w:hAnsi="PT Astra Serif"/>
            <w:color w:val="auto"/>
            <w:szCs w:val="28"/>
            <w:u w:val="none"/>
          </w:rPr>
          <w:t>Образец</w:t>
        </w:r>
      </w:hyperlink>
      <w:r w:rsidR="00446B6E" w:rsidRPr="001E2372">
        <w:rPr>
          <w:rFonts w:ascii="PT Astra Serif" w:hAnsi="PT Astra Serif"/>
          <w:color w:val="auto"/>
          <w:szCs w:val="28"/>
          <w:u w:val="none"/>
        </w:rPr>
        <w:t xml:space="preserve"> бланка Благодарности </w:t>
      </w:r>
      <w:r w:rsidR="00E71E75">
        <w:rPr>
          <w:rFonts w:ascii="PT Astra Serif" w:hAnsi="PT Astra Serif"/>
          <w:color w:val="auto"/>
          <w:szCs w:val="28"/>
          <w:u w:val="none"/>
        </w:rPr>
        <w:t xml:space="preserve">устанавливается </w:t>
      </w:r>
      <w:r w:rsidR="00446B6E" w:rsidRPr="001E2372">
        <w:rPr>
          <w:rFonts w:ascii="PT Astra Serif" w:hAnsi="PT Astra Serif"/>
          <w:color w:val="auto"/>
          <w:szCs w:val="28"/>
          <w:u w:val="none"/>
        </w:rPr>
        <w:t>приложением к настоящему Положению.</w:t>
      </w:r>
    </w:p>
    <w:p w:rsidR="005B6066" w:rsidRPr="001E2372" w:rsidRDefault="000F3DCB" w:rsidP="000F3DCB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4</w:t>
      </w:r>
      <w:r w:rsidR="005B6066" w:rsidRPr="001E2372">
        <w:rPr>
          <w:rFonts w:ascii="PT Astra Serif" w:hAnsi="PT Astra Serif"/>
          <w:color w:val="auto"/>
          <w:szCs w:val="28"/>
          <w:u w:val="none"/>
        </w:rPr>
        <w:t xml:space="preserve">. Дубликат Благодарности взамен утерянной </w:t>
      </w:r>
      <w:r w:rsidR="00E71E75">
        <w:rPr>
          <w:rFonts w:ascii="PT Astra Serif" w:hAnsi="PT Astra Serif"/>
          <w:color w:val="auto"/>
          <w:szCs w:val="28"/>
          <w:u w:val="none"/>
        </w:rPr>
        <w:t xml:space="preserve">или утраченной иным образом </w:t>
      </w:r>
      <w:r w:rsidR="005B6066" w:rsidRPr="001E2372">
        <w:rPr>
          <w:rFonts w:ascii="PT Astra Serif" w:hAnsi="PT Astra Serif"/>
          <w:color w:val="auto"/>
          <w:szCs w:val="28"/>
          <w:u w:val="none"/>
        </w:rPr>
        <w:t>не выда</w:t>
      </w:r>
      <w:r w:rsidR="00FE3287">
        <w:rPr>
          <w:rFonts w:ascii="PT Astra Serif" w:hAnsi="PT Astra Serif"/>
          <w:color w:val="auto"/>
          <w:szCs w:val="28"/>
          <w:u w:val="none"/>
        </w:rPr>
        <w:t>ё</w:t>
      </w:r>
      <w:r w:rsidR="005B6066" w:rsidRPr="001E2372">
        <w:rPr>
          <w:rFonts w:ascii="PT Astra Serif" w:hAnsi="PT Astra Serif"/>
          <w:color w:val="auto"/>
          <w:szCs w:val="28"/>
          <w:u w:val="none"/>
        </w:rPr>
        <w:t>тся.</w:t>
      </w:r>
    </w:p>
    <w:p w:rsidR="00446B6E" w:rsidRDefault="00446B6E" w:rsidP="000F3DCB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</w:p>
    <w:p w:rsidR="00452B37" w:rsidRPr="001E2372" w:rsidRDefault="00452B37" w:rsidP="000F3DCB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</w:p>
    <w:p w:rsidR="00446B6E" w:rsidRPr="001E2372" w:rsidRDefault="00446B6E" w:rsidP="00446B6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  <w:sectPr w:rsidR="00446B6E" w:rsidRPr="001E2372" w:rsidSect="009A4B25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1E2372">
        <w:rPr>
          <w:rFonts w:ascii="PT Astra Serif" w:hAnsi="PT Astra Serif"/>
          <w:color w:val="auto"/>
          <w:szCs w:val="28"/>
          <w:u w:val="none"/>
        </w:rPr>
        <w:t>____________________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446B6E" w:rsidRPr="001E2372" w:rsidTr="00E8241D">
        <w:tc>
          <w:tcPr>
            <w:tcW w:w="4927" w:type="dxa"/>
          </w:tcPr>
          <w:p w:rsidR="00446B6E" w:rsidRPr="001E2372" w:rsidRDefault="00446B6E" w:rsidP="00E8241D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4928" w:type="dxa"/>
          </w:tcPr>
          <w:p w:rsidR="00446B6E" w:rsidRPr="001E2372" w:rsidRDefault="00446B6E" w:rsidP="00446B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446B6E" w:rsidRPr="001E2372" w:rsidRDefault="00446B6E" w:rsidP="00446B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446B6E" w:rsidRPr="001E2372" w:rsidRDefault="00446B6E" w:rsidP="00E824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 xml:space="preserve">к Положению о </w:t>
            </w:r>
            <w:r w:rsidR="00B661F3">
              <w:rPr>
                <w:rFonts w:ascii="PT Astra Serif" w:hAnsi="PT Astra Serif"/>
                <w:sz w:val="28"/>
                <w:szCs w:val="28"/>
              </w:rPr>
              <w:t>б</w:t>
            </w:r>
            <w:r w:rsidRPr="001E2372">
              <w:rPr>
                <w:rFonts w:ascii="PT Astra Serif" w:hAnsi="PT Astra Serif"/>
                <w:sz w:val="28"/>
                <w:szCs w:val="28"/>
              </w:rPr>
              <w:t>лагодарности</w:t>
            </w:r>
          </w:p>
          <w:p w:rsidR="00446B6E" w:rsidRPr="001E2372" w:rsidRDefault="00446B6E" w:rsidP="00446B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Губернатора Ульяновской области</w:t>
            </w:r>
          </w:p>
        </w:tc>
      </w:tr>
    </w:tbl>
    <w:p w:rsidR="00446B6E" w:rsidRPr="001E2372" w:rsidRDefault="00446B6E" w:rsidP="00446B6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C71921" w:rsidRPr="001E2372" w:rsidRDefault="00C71921" w:rsidP="00446B6E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</w:p>
    <w:p w:rsidR="00BD74F4" w:rsidRPr="001E2372" w:rsidRDefault="00BD74F4" w:rsidP="00BD74F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bCs/>
          <w:color w:val="auto"/>
          <w:szCs w:val="28"/>
          <w:u w:val="none"/>
        </w:rPr>
        <w:t>ОБРАЗЕЦ</w:t>
      </w:r>
    </w:p>
    <w:p w:rsidR="00BD74F4" w:rsidRPr="001E2372" w:rsidRDefault="00BD74F4" w:rsidP="00BD74F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bCs/>
          <w:color w:val="auto"/>
          <w:szCs w:val="28"/>
          <w:u w:val="none"/>
        </w:rPr>
        <w:t xml:space="preserve">бланка </w:t>
      </w:r>
      <w:r w:rsidR="00B661F3">
        <w:rPr>
          <w:rFonts w:ascii="PT Astra Serif" w:hAnsi="PT Astra Serif"/>
          <w:b/>
          <w:bCs/>
          <w:color w:val="auto"/>
          <w:szCs w:val="28"/>
          <w:u w:val="none"/>
        </w:rPr>
        <w:t>б</w:t>
      </w:r>
      <w:r w:rsidRPr="001E2372">
        <w:rPr>
          <w:rFonts w:ascii="PT Astra Serif" w:hAnsi="PT Astra Serif"/>
          <w:b/>
          <w:bCs/>
          <w:color w:val="auto"/>
          <w:szCs w:val="28"/>
          <w:u w:val="none"/>
        </w:rPr>
        <w:t>лагодарности Губернатора Ульяновской области</w:t>
      </w:r>
    </w:p>
    <w:p w:rsidR="00BD74F4" w:rsidRPr="001E2372" w:rsidRDefault="00BD74F4" w:rsidP="00BD74F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szCs w:val="28"/>
          <w:u w:val="none"/>
        </w:rPr>
      </w:pPr>
    </w:p>
    <w:tbl>
      <w:tblPr>
        <w:tblStyle w:val="ad"/>
        <w:tblW w:w="0" w:type="auto"/>
        <w:tblInd w:w="-176" w:type="dxa"/>
        <w:tblLook w:val="04A0"/>
      </w:tblPr>
      <w:tblGrid>
        <w:gridCol w:w="9782"/>
      </w:tblGrid>
      <w:tr w:rsidR="00BD74F4" w:rsidRPr="001E2372" w:rsidTr="005B6066">
        <w:trPr>
          <w:trHeight w:val="7443"/>
        </w:trPr>
        <w:tc>
          <w:tcPr>
            <w:tcW w:w="9782" w:type="dxa"/>
          </w:tcPr>
          <w:p w:rsidR="00BD74F4" w:rsidRPr="001E2372" w:rsidRDefault="00BD74F4" w:rsidP="00BD7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BD74F4" w:rsidRPr="001E2372" w:rsidRDefault="00BD74F4" w:rsidP="00BD7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E2372">
              <w:rPr>
                <w:rFonts w:ascii="PT Astra Serif" w:hAnsi="PT Astra Serif"/>
                <w:bCs/>
                <w:sz w:val="28"/>
                <w:szCs w:val="28"/>
              </w:rPr>
              <w:t>Герб</w:t>
            </w:r>
          </w:p>
          <w:p w:rsidR="00BD74F4" w:rsidRPr="001E2372" w:rsidRDefault="00BD74F4" w:rsidP="00BD7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E2372">
              <w:rPr>
                <w:rFonts w:ascii="PT Astra Serif" w:hAnsi="PT Astra Serif"/>
                <w:bCs/>
                <w:sz w:val="28"/>
                <w:szCs w:val="28"/>
              </w:rPr>
              <w:t>Ульяновской области</w:t>
            </w:r>
          </w:p>
          <w:p w:rsidR="00BD74F4" w:rsidRPr="001E2372" w:rsidRDefault="00BD74F4" w:rsidP="00BD7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D74F4" w:rsidRPr="001E2372" w:rsidRDefault="00BD74F4" w:rsidP="00BD7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D74F4" w:rsidRPr="001E2372" w:rsidRDefault="00BD74F4" w:rsidP="00BD7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E2372">
              <w:rPr>
                <w:rFonts w:ascii="PT Astra Serif" w:hAnsi="PT Astra Serif"/>
                <w:bCs/>
                <w:sz w:val="28"/>
                <w:szCs w:val="28"/>
              </w:rPr>
              <w:t>ГУБЕРНАТОР УЛЬЯНОВСКОЙ ОБЛАСТИ</w:t>
            </w:r>
          </w:p>
          <w:p w:rsidR="00BD74F4" w:rsidRPr="001E2372" w:rsidRDefault="00BD74F4" w:rsidP="00BD7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38"/>
                <w:szCs w:val="38"/>
              </w:rPr>
            </w:pPr>
            <w:r w:rsidRPr="001E2372">
              <w:rPr>
                <w:rFonts w:ascii="PT Astra Serif" w:hAnsi="PT Astra Serif"/>
                <w:bCs/>
                <w:sz w:val="38"/>
                <w:szCs w:val="38"/>
              </w:rPr>
              <w:t>БЛАГОДАРНОСТЬ</w:t>
            </w:r>
          </w:p>
          <w:p w:rsidR="00BD74F4" w:rsidRPr="001E2372" w:rsidRDefault="00BD74F4" w:rsidP="00BD7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D74F4" w:rsidRPr="001E2372" w:rsidRDefault="00BD74F4" w:rsidP="00BD7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D74F4" w:rsidRPr="001E2372" w:rsidRDefault="00BD74F4" w:rsidP="00BD7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D74F4" w:rsidRPr="001E2372" w:rsidRDefault="00BD74F4" w:rsidP="00BD7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D74F4" w:rsidRPr="001E2372" w:rsidRDefault="00BD74F4" w:rsidP="00BD7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D74F4" w:rsidRPr="001E2372" w:rsidRDefault="00BD74F4" w:rsidP="00BD7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D74F4" w:rsidRPr="001E2372" w:rsidRDefault="00BD74F4" w:rsidP="00BD7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D74F4" w:rsidRPr="001E2372" w:rsidRDefault="00BD74F4" w:rsidP="00BD7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D74F4" w:rsidRPr="001E2372" w:rsidRDefault="00BD74F4" w:rsidP="005B6066">
            <w:pPr>
              <w:autoSpaceDE w:val="0"/>
              <w:autoSpaceDN w:val="0"/>
              <w:adjustRightInd w:val="0"/>
              <w:ind w:right="3296"/>
              <w:rPr>
                <w:rFonts w:ascii="PT Astra Serif" w:hAnsi="PT Astra Serif"/>
                <w:bCs/>
                <w:sz w:val="24"/>
                <w:szCs w:val="24"/>
              </w:rPr>
            </w:pPr>
            <w:r w:rsidRPr="001E2372">
              <w:rPr>
                <w:rFonts w:ascii="PT Astra Serif" w:hAnsi="PT Astra Serif"/>
                <w:bCs/>
                <w:sz w:val="24"/>
                <w:szCs w:val="24"/>
              </w:rPr>
              <w:t xml:space="preserve">ГУБЕРНАТОР </w:t>
            </w:r>
          </w:p>
          <w:p w:rsidR="00BD74F4" w:rsidRPr="001E2372" w:rsidRDefault="00BD74F4" w:rsidP="005B6066">
            <w:pPr>
              <w:autoSpaceDE w:val="0"/>
              <w:autoSpaceDN w:val="0"/>
              <w:adjustRightInd w:val="0"/>
              <w:ind w:right="3296"/>
              <w:rPr>
                <w:rFonts w:ascii="PT Astra Serif" w:hAnsi="PT Astra Serif"/>
                <w:bCs/>
                <w:sz w:val="24"/>
                <w:szCs w:val="24"/>
              </w:rPr>
            </w:pPr>
            <w:r w:rsidRPr="001E2372">
              <w:rPr>
                <w:rFonts w:ascii="PT Astra Serif" w:hAnsi="PT Astra Serif"/>
                <w:bCs/>
                <w:sz w:val="24"/>
                <w:szCs w:val="24"/>
              </w:rPr>
              <w:t>ОРДЕНА ЛЕНИНА</w:t>
            </w:r>
          </w:p>
          <w:p w:rsidR="00BD74F4" w:rsidRPr="001E2372" w:rsidRDefault="00BD74F4" w:rsidP="005B6066">
            <w:pPr>
              <w:autoSpaceDE w:val="0"/>
              <w:autoSpaceDN w:val="0"/>
              <w:adjustRightInd w:val="0"/>
              <w:ind w:right="3296"/>
              <w:rPr>
                <w:rFonts w:ascii="PT Astra Serif" w:hAnsi="PT Astra Serif"/>
                <w:bCs/>
                <w:sz w:val="24"/>
                <w:szCs w:val="24"/>
              </w:rPr>
            </w:pPr>
            <w:r w:rsidRPr="001E2372">
              <w:rPr>
                <w:rFonts w:ascii="PT Astra Serif" w:hAnsi="PT Astra Serif"/>
                <w:bCs/>
                <w:sz w:val="24"/>
                <w:szCs w:val="24"/>
              </w:rPr>
              <w:t>УЛЬЯНОВСКОЙ ОБЛАСТИ</w:t>
            </w:r>
          </w:p>
          <w:p w:rsidR="00BD74F4" w:rsidRPr="001E2372" w:rsidRDefault="00BD74F4" w:rsidP="005B6066">
            <w:pPr>
              <w:autoSpaceDE w:val="0"/>
              <w:autoSpaceDN w:val="0"/>
              <w:adjustRightInd w:val="0"/>
              <w:ind w:right="3296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D74F4" w:rsidRPr="001E2372" w:rsidRDefault="00BD74F4" w:rsidP="005B6066">
            <w:pPr>
              <w:autoSpaceDE w:val="0"/>
              <w:autoSpaceDN w:val="0"/>
              <w:adjustRightInd w:val="0"/>
              <w:ind w:right="5281"/>
              <w:rPr>
                <w:rFonts w:ascii="PT Astra Serif" w:hAnsi="PT Astra Serif"/>
                <w:bCs/>
                <w:sz w:val="24"/>
                <w:szCs w:val="24"/>
              </w:rPr>
            </w:pPr>
            <w:r w:rsidRPr="001E2372">
              <w:rPr>
                <w:rFonts w:ascii="PT Astra Serif" w:hAnsi="PT Astra Serif"/>
                <w:bCs/>
                <w:sz w:val="24"/>
                <w:szCs w:val="24"/>
              </w:rPr>
              <w:t>М.П.</w:t>
            </w:r>
          </w:p>
          <w:p w:rsidR="00BD74F4" w:rsidRPr="001E2372" w:rsidRDefault="00BD74F4" w:rsidP="005B6066">
            <w:pPr>
              <w:autoSpaceDE w:val="0"/>
              <w:autoSpaceDN w:val="0"/>
              <w:adjustRightInd w:val="0"/>
              <w:ind w:right="5281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D74F4" w:rsidRPr="001E2372" w:rsidRDefault="00BD74F4" w:rsidP="00BD74F4">
            <w:pPr>
              <w:autoSpaceDE w:val="0"/>
              <w:autoSpaceDN w:val="0"/>
              <w:adjustRightInd w:val="0"/>
              <w:ind w:right="528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D74F4" w:rsidRPr="001E2372" w:rsidRDefault="00BD74F4" w:rsidP="005B6066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i/>
              </w:rPr>
            </w:pPr>
            <w:r w:rsidRPr="001E2372">
              <w:rPr>
                <w:rFonts w:ascii="PT Astra Serif" w:hAnsi="PT Astra Serif"/>
                <w:bCs/>
                <w:i/>
              </w:rPr>
              <w:t>дата</w:t>
            </w:r>
          </w:p>
          <w:p w:rsidR="00BD74F4" w:rsidRPr="001E2372" w:rsidRDefault="00BD74F4" w:rsidP="00BD7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i/>
              </w:rPr>
            </w:pPr>
          </w:p>
        </w:tc>
      </w:tr>
    </w:tbl>
    <w:p w:rsidR="00BD74F4" w:rsidRPr="001E2372" w:rsidRDefault="00BD74F4" w:rsidP="00BD74F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szCs w:val="28"/>
          <w:u w:val="none"/>
        </w:rPr>
      </w:pPr>
    </w:p>
    <w:p w:rsidR="00BD74F4" w:rsidRPr="001E2372" w:rsidRDefault="00BD74F4" w:rsidP="00BD74F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szCs w:val="28"/>
          <w:u w:val="none"/>
        </w:rPr>
      </w:pPr>
    </w:p>
    <w:p w:rsidR="00BD74F4" w:rsidRPr="001E2372" w:rsidRDefault="00BD74F4" w:rsidP="00BD74F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color w:val="auto"/>
          <w:szCs w:val="28"/>
          <w:u w:val="none"/>
        </w:rPr>
        <w:sectPr w:rsidR="00BD74F4" w:rsidRPr="001E2372" w:rsidSect="00675AD8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1E2372">
        <w:rPr>
          <w:rFonts w:ascii="PT Astra Serif" w:hAnsi="PT Astra Serif"/>
          <w:bCs/>
          <w:color w:val="auto"/>
          <w:szCs w:val="28"/>
          <w:u w:val="none"/>
        </w:rPr>
        <w:t>_____________________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BD74F4" w:rsidRPr="001E2372" w:rsidTr="00E8241D">
        <w:tc>
          <w:tcPr>
            <w:tcW w:w="4927" w:type="dxa"/>
          </w:tcPr>
          <w:p w:rsidR="00BD74F4" w:rsidRPr="001E2372" w:rsidRDefault="00BD74F4" w:rsidP="00E8241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8" w:type="dxa"/>
          </w:tcPr>
          <w:p w:rsidR="00BD74F4" w:rsidRPr="001E2372" w:rsidRDefault="00BD74F4" w:rsidP="00E824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ПРИЛОЖЕНИЕ № 5</w:t>
            </w:r>
          </w:p>
          <w:p w:rsidR="00BD74F4" w:rsidRPr="001E2372" w:rsidRDefault="00BD74F4" w:rsidP="00E824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D74F4" w:rsidRPr="001E2372" w:rsidRDefault="00BD74F4" w:rsidP="00E824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к указу Губернатора</w:t>
            </w:r>
          </w:p>
          <w:p w:rsidR="00BD74F4" w:rsidRPr="001E2372" w:rsidRDefault="00BD74F4" w:rsidP="00E824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:rsidR="00BD74F4" w:rsidRPr="001E2372" w:rsidRDefault="00BD74F4" w:rsidP="00BD74F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color w:val="auto"/>
          <w:szCs w:val="28"/>
          <w:u w:val="none"/>
        </w:rPr>
      </w:pPr>
    </w:p>
    <w:p w:rsidR="00BD74F4" w:rsidRPr="001E2372" w:rsidRDefault="00BD74F4" w:rsidP="00BD74F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color w:val="auto"/>
          <w:szCs w:val="28"/>
          <w:u w:val="none"/>
        </w:rPr>
      </w:pPr>
    </w:p>
    <w:p w:rsidR="00BD74F4" w:rsidRPr="001E2372" w:rsidRDefault="00BD74F4" w:rsidP="00BD74F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color w:val="auto"/>
          <w:szCs w:val="28"/>
          <w:u w:val="none"/>
        </w:rPr>
      </w:pPr>
    </w:p>
    <w:p w:rsidR="00BD74F4" w:rsidRPr="001E2372" w:rsidRDefault="00BD74F4" w:rsidP="00BD74F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color w:val="auto"/>
          <w:szCs w:val="28"/>
          <w:u w:val="none"/>
        </w:rPr>
      </w:pPr>
    </w:p>
    <w:p w:rsidR="009F29A6" w:rsidRPr="001E2372" w:rsidRDefault="009F29A6" w:rsidP="009F29A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 xml:space="preserve">ПОЛОЖЕНИЕ </w:t>
      </w:r>
    </w:p>
    <w:p w:rsidR="009F29A6" w:rsidRPr="001E2372" w:rsidRDefault="009F29A6" w:rsidP="009F29A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>о ценном подарке Губернатора Ульяновской области</w:t>
      </w:r>
    </w:p>
    <w:p w:rsidR="009F29A6" w:rsidRPr="001E2372" w:rsidRDefault="009F29A6" w:rsidP="009F29A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C0356C" w:rsidRDefault="00C0356C" w:rsidP="00C0356C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eastAsia="Times New Roman" w:hAnsi="PT Astra Serif"/>
          <w:color w:val="auto"/>
          <w:szCs w:val="28"/>
          <w:u w:val="none"/>
        </w:rPr>
        <w:t>1. </w:t>
      </w:r>
      <w:r w:rsidR="009D711F" w:rsidRPr="001E2372">
        <w:rPr>
          <w:rFonts w:ascii="PT Astra Serif" w:eastAsia="Times New Roman" w:hAnsi="PT Astra Serif"/>
          <w:color w:val="auto"/>
          <w:szCs w:val="28"/>
          <w:u w:val="none"/>
        </w:rPr>
        <w:t xml:space="preserve">Ценным подарком Губернатора Ульяновской области (далее – Ценный подарок) 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награждаются лица, замещающие должности </w:t>
      </w:r>
      <w:r w:rsidR="009D711F">
        <w:rPr>
          <w:rFonts w:ascii="PT Astra Serif" w:hAnsi="PT Astra Serif"/>
          <w:color w:val="auto"/>
          <w:szCs w:val="28"/>
          <w:u w:val="none"/>
        </w:rPr>
        <w:t xml:space="preserve">государственной 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гражданской службы </w:t>
      </w:r>
      <w:r w:rsidR="009D711F">
        <w:rPr>
          <w:rFonts w:ascii="PT Astra Serif" w:hAnsi="PT Astra Serif"/>
          <w:color w:val="auto"/>
          <w:szCs w:val="28"/>
          <w:u w:val="none"/>
        </w:rPr>
        <w:t xml:space="preserve">Ульяновской области </w:t>
      </w:r>
      <w:r w:rsidR="0039739B">
        <w:rPr>
          <w:rFonts w:ascii="PT Astra Serif" w:hAnsi="PT Astra Serif"/>
          <w:color w:val="auto"/>
          <w:szCs w:val="28"/>
          <w:u w:val="none"/>
        </w:rPr>
        <w:t xml:space="preserve">(далее </w:t>
      </w:r>
      <w:r w:rsidR="0039739B" w:rsidRPr="001E2372">
        <w:rPr>
          <w:rFonts w:ascii="PT Astra Serif" w:eastAsia="Times New Roman" w:hAnsi="PT Astra Serif"/>
          <w:color w:val="auto"/>
          <w:szCs w:val="28"/>
          <w:u w:val="none"/>
        </w:rPr>
        <w:t>–</w:t>
      </w:r>
      <w:r w:rsidR="0039739B">
        <w:rPr>
          <w:rFonts w:ascii="PT Astra Serif" w:eastAsia="Times New Roman" w:hAnsi="PT Astra Serif"/>
          <w:color w:val="auto"/>
          <w:szCs w:val="28"/>
          <w:u w:val="none"/>
        </w:rPr>
        <w:t xml:space="preserve"> гражданская служба) </w:t>
      </w:r>
      <w:r w:rsidRPr="001E2372">
        <w:rPr>
          <w:rFonts w:ascii="PT Astra Serif" w:hAnsi="PT Astra Serif"/>
          <w:color w:val="auto"/>
          <w:szCs w:val="28"/>
          <w:u w:val="none"/>
        </w:rPr>
        <w:t>и</w:t>
      </w:r>
      <w:r w:rsidR="00105C18">
        <w:rPr>
          <w:rFonts w:ascii="PT Astra Serif" w:hAnsi="PT Astra Serif"/>
          <w:color w:val="auto"/>
          <w:szCs w:val="28"/>
          <w:u w:val="none"/>
        </w:rPr>
        <w:t>ли</w:t>
      </w:r>
      <w:r w:rsidRPr="001E2372">
        <w:rPr>
          <w:rFonts w:ascii="PT Astra Serif" w:hAnsi="PT Astra Serif"/>
          <w:color w:val="auto"/>
          <w:szCs w:val="28"/>
          <w:u w:val="none"/>
        </w:rPr>
        <w:t xml:space="preserve"> должности муниципальной службы в </w:t>
      </w:r>
      <w:r w:rsidR="009D711F">
        <w:rPr>
          <w:rFonts w:ascii="PT Astra Serif" w:hAnsi="PT Astra Serif"/>
          <w:color w:val="auto"/>
          <w:szCs w:val="28"/>
          <w:u w:val="none"/>
        </w:rPr>
        <w:t>Ульяновской области</w:t>
      </w:r>
      <w:r w:rsidR="0039739B">
        <w:rPr>
          <w:rFonts w:ascii="PT Astra Serif" w:hAnsi="PT Astra Serif"/>
          <w:color w:val="auto"/>
          <w:szCs w:val="28"/>
          <w:u w:val="none"/>
        </w:rPr>
        <w:t xml:space="preserve"> (далее </w:t>
      </w:r>
      <w:r w:rsidR="0039739B" w:rsidRPr="001E2372">
        <w:rPr>
          <w:rFonts w:ascii="PT Astra Serif" w:eastAsia="Times New Roman" w:hAnsi="PT Astra Serif"/>
          <w:color w:val="auto"/>
          <w:szCs w:val="28"/>
          <w:u w:val="none"/>
        </w:rPr>
        <w:t>–</w:t>
      </w:r>
      <w:r w:rsidR="0039739B">
        <w:rPr>
          <w:rFonts w:ascii="PT Astra Serif" w:eastAsia="Times New Roman" w:hAnsi="PT Astra Serif"/>
          <w:color w:val="auto"/>
          <w:szCs w:val="28"/>
          <w:u w:val="none"/>
        </w:rPr>
        <w:t xml:space="preserve"> муниципальная служба)</w:t>
      </w:r>
      <w:r w:rsidRPr="001E2372">
        <w:rPr>
          <w:rFonts w:ascii="PT Astra Serif" w:hAnsi="PT Astra Serif"/>
          <w:color w:val="auto"/>
          <w:szCs w:val="28"/>
          <w:u w:val="none"/>
        </w:rPr>
        <w:t>.</w:t>
      </w:r>
    </w:p>
    <w:p w:rsidR="00105C18" w:rsidRPr="001127BB" w:rsidRDefault="00105C18" w:rsidP="00105C18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2. Ценным подарком награждаются ли</w:t>
      </w:r>
      <w:r w:rsidRPr="001127BB">
        <w:rPr>
          <w:rFonts w:ascii="PT Astra Serif" w:hAnsi="PT Astra Serif" w:cs="PT Astra Serif"/>
          <w:color w:val="auto"/>
          <w:szCs w:val="28"/>
          <w:u w:val="none"/>
        </w:rPr>
        <w:t xml:space="preserve">ца, </w:t>
      </w:r>
      <w:r>
        <w:rPr>
          <w:rFonts w:ascii="PT Astra Serif" w:hAnsi="PT Astra Serif" w:cs="PT Astra Serif"/>
          <w:color w:val="auto"/>
          <w:szCs w:val="28"/>
          <w:u w:val="none"/>
        </w:rPr>
        <w:t xml:space="preserve">замещающие должности гражданской службы или муниципальной службы </w:t>
      </w:r>
      <w:r w:rsidRPr="001127BB">
        <w:rPr>
          <w:rFonts w:ascii="PT Astra Serif" w:hAnsi="PT Astra Serif" w:cs="PT Astra Serif"/>
          <w:color w:val="auto"/>
          <w:szCs w:val="28"/>
          <w:u w:val="none"/>
        </w:rPr>
        <w:t xml:space="preserve">в государственных органах Ульяновской области, органах местного самоуправления и </w:t>
      </w:r>
      <w:r>
        <w:rPr>
          <w:rFonts w:ascii="PT Astra Serif" w:hAnsi="PT Astra Serif" w:cs="PT Astra Serif"/>
          <w:color w:val="auto"/>
          <w:szCs w:val="28"/>
          <w:u w:val="none"/>
        </w:rPr>
        <w:t xml:space="preserve">аппаратах </w:t>
      </w:r>
      <w:r w:rsidRPr="001127BB">
        <w:rPr>
          <w:rFonts w:ascii="PT Astra Serif" w:hAnsi="PT Astra Serif" w:cs="PT Astra Serif"/>
          <w:color w:val="auto"/>
          <w:szCs w:val="28"/>
          <w:u w:val="none"/>
        </w:rPr>
        <w:t>избирательных комиссиях муниципальных образований Ульяновской области, возбудивших ходатайство</w:t>
      </w:r>
      <w:r w:rsidR="009D376C">
        <w:rPr>
          <w:rFonts w:ascii="PT Astra Serif" w:hAnsi="PT Astra Serif" w:cs="PT Astra Serif"/>
          <w:color w:val="auto"/>
          <w:szCs w:val="28"/>
          <w:u w:val="none"/>
        </w:rPr>
        <w:t xml:space="preserve"> о награждении Ценным подарком</w:t>
      </w:r>
      <w:r w:rsidR="001D342D">
        <w:rPr>
          <w:rFonts w:ascii="PT Astra Serif" w:hAnsi="PT Astra Serif" w:cs="PT Astra Serif"/>
          <w:color w:val="auto"/>
          <w:szCs w:val="28"/>
          <w:u w:val="none"/>
        </w:rPr>
        <w:t>, не менее двух лет</w:t>
      </w:r>
      <w:r w:rsidRPr="001127BB">
        <w:rPr>
          <w:rFonts w:ascii="PT Astra Serif" w:hAnsi="PT Astra Serif" w:cs="PT Astra Serif"/>
          <w:color w:val="auto"/>
          <w:szCs w:val="28"/>
          <w:u w:val="none"/>
        </w:rPr>
        <w:t>.</w:t>
      </w:r>
    </w:p>
    <w:p w:rsidR="0039739B" w:rsidRPr="001E2372" w:rsidRDefault="0039739B" w:rsidP="00B050ED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bCs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</w:t>
      </w:r>
      <w:r w:rsidR="00C0356C" w:rsidRPr="001E2372">
        <w:rPr>
          <w:rFonts w:ascii="PT Astra Serif" w:hAnsi="PT Astra Serif"/>
          <w:color w:val="auto"/>
          <w:szCs w:val="28"/>
          <w:u w:val="none"/>
        </w:rPr>
        <w:t>.</w:t>
      </w:r>
      <w:r w:rsidR="00F54047" w:rsidRPr="001E2372">
        <w:rPr>
          <w:rFonts w:ascii="PT Astra Serif" w:hAnsi="PT Astra Serif"/>
          <w:color w:val="auto"/>
          <w:szCs w:val="28"/>
          <w:u w:val="none"/>
        </w:rPr>
        <w:t> </w:t>
      </w:r>
      <w:r w:rsidR="009D376C">
        <w:rPr>
          <w:rFonts w:ascii="PT Astra Serif" w:hAnsi="PT Astra Serif"/>
          <w:color w:val="auto"/>
          <w:szCs w:val="28"/>
          <w:u w:val="none"/>
        </w:rPr>
        <w:t xml:space="preserve">На предмете, вручаемом в качестве </w:t>
      </w:r>
      <w:r>
        <w:rPr>
          <w:rFonts w:ascii="PT Astra Serif" w:hAnsi="PT Astra Serif" w:cs="PT Astra Serif"/>
          <w:color w:val="auto"/>
          <w:szCs w:val="28"/>
          <w:u w:val="none"/>
        </w:rPr>
        <w:t>Ценн</w:t>
      </w:r>
      <w:r w:rsidR="009D376C">
        <w:rPr>
          <w:rFonts w:ascii="PT Astra Serif" w:hAnsi="PT Astra Serif" w:cs="PT Astra Serif"/>
          <w:color w:val="auto"/>
          <w:szCs w:val="28"/>
          <w:u w:val="none"/>
        </w:rPr>
        <w:t>ого</w:t>
      </w:r>
      <w:r w:rsidRPr="005B6066">
        <w:rPr>
          <w:rFonts w:ascii="PT Astra Serif" w:hAnsi="PT Astra Serif" w:cs="PT Astra Serif"/>
          <w:color w:val="auto"/>
          <w:szCs w:val="28"/>
          <w:u w:val="none"/>
        </w:rPr>
        <w:t>подарк</w:t>
      </w:r>
      <w:r w:rsidR="009D376C">
        <w:rPr>
          <w:rFonts w:ascii="PT Astra Serif" w:hAnsi="PT Astra Serif" w:cs="PT Astra Serif"/>
          <w:color w:val="auto"/>
          <w:szCs w:val="28"/>
          <w:u w:val="none"/>
        </w:rPr>
        <w:t xml:space="preserve">а, выполняется </w:t>
      </w:r>
      <w:r w:rsidR="009D376C">
        <w:rPr>
          <w:rFonts w:ascii="PT Astra Serif" w:hAnsi="PT Astra Serif" w:cs="PT Astra Serif"/>
          <w:color w:val="auto"/>
          <w:szCs w:val="28"/>
          <w:u w:val="none"/>
        </w:rPr>
        <w:br/>
      </w:r>
      <w:r>
        <w:rPr>
          <w:rFonts w:ascii="PT Astra Serif" w:hAnsi="PT Astra Serif" w:cs="PT Astra Serif"/>
          <w:color w:val="auto"/>
          <w:szCs w:val="28"/>
          <w:u w:val="none"/>
        </w:rPr>
        <w:t>п</w:t>
      </w:r>
      <w:r w:rsidRPr="005B6066">
        <w:rPr>
          <w:rFonts w:ascii="PT Astra Serif" w:hAnsi="PT Astra Serif" w:cs="PT Astra Serif"/>
          <w:color w:val="auto"/>
          <w:szCs w:val="28"/>
          <w:u w:val="none"/>
        </w:rPr>
        <w:t>амятн</w:t>
      </w:r>
      <w:r w:rsidR="009D376C">
        <w:rPr>
          <w:rFonts w:ascii="PT Astra Serif" w:hAnsi="PT Astra Serif" w:cs="PT Astra Serif"/>
          <w:color w:val="auto"/>
          <w:szCs w:val="28"/>
          <w:u w:val="none"/>
        </w:rPr>
        <w:t>ая</w:t>
      </w:r>
      <w:r w:rsidRPr="005B6066">
        <w:rPr>
          <w:rFonts w:ascii="PT Astra Serif" w:hAnsi="PT Astra Serif" w:cs="PT Astra Serif"/>
          <w:color w:val="auto"/>
          <w:szCs w:val="28"/>
          <w:u w:val="none"/>
        </w:rPr>
        <w:t xml:space="preserve"> надпись </w:t>
      </w:r>
      <w:r>
        <w:rPr>
          <w:rFonts w:ascii="PT Astra Serif" w:hAnsi="PT Astra Serif" w:cs="PT Astra Serif"/>
          <w:color w:val="auto"/>
          <w:szCs w:val="28"/>
          <w:u w:val="none"/>
        </w:rPr>
        <w:t>«</w:t>
      </w:r>
      <w:r w:rsidRPr="005B6066">
        <w:rPr>
          <w:rFonts w:ascii="PT Astra Serif" w:hAnsi="PT Astra Serif" w:cs="PT Astra Serif"/>
          <w:color w:val="auto"/>
          <w:szCs w:val="28"/>
          <w:u w:val="none"/>
        </w:rPr>
        <w:t>от Губернатора Ульяновской области</w:t>
      </w:r>
      <w:r>
        <w:rPr>
          <w:rFonts w:ascii="PT Astra Serif" w:hAnsi="PT Astra Serif" w:cs="PT Astra Serif"/>
          <w:color w:val="auto"/>
          <w:szCs w:val="28"/>
          <w:u w:val="none"/>
        </w:rPr>
        <w:t>»</w:t>
      </w:r>
      <w:r w:rsidRPr="005B6066">
        <w:rPr>
          <w:rFonts w:ascii="PT Astra Serif" w:hAnsi="PT Astra Serif" w:cs="PT Astra Serif"/>
          <w:color w:val="auto"/>
          <w:szCs w:val="28"/>
          <w:u w:val="none"/>
        </w:rPr>
        <w:t xml:space="preserve"> с указанием </w:t>
      </w:r>
      <w:r>
        <w:rPr>
          <w:rFonts w:ascii="PT Astra Serif" w:hAnsi="PT Astra Serif" w:cs="PT Astra Serif"/>
          <w:color w:val="auto"/>
          <w:szCs w:val="28"/>
          <w:u w:val="none"/>
        </w:rPr>
        <w:t xml:space="preserve">фамилии, инициалов награждаемого </w:t>
      </w:r>
      <w:r w:rsidR="009D376C">
        <w:rPr>
          <w:rFonts w:ascii="PT Astra Serif" w:hAnsi="PT Astra Serif" w:cs="PT Astra Serif"/>
          <w:color w:val="auto"/>
          <w:szCs w:val="28"/>
          <w:u w:val="none"/>
        </w:rPr>
        <w:t xml:space="preserve">в дательном падеже </w:t>
      </w:r>
      <w:r>
        <w:rPr>
          <w:rFonts w:ascii="PT Astra Serif" w:hAnsi="PT Astra Serif" w:cs="PT Astra Serif"/>
          <w:color w:val="auto"/>
          <w:szCs w:val="28"/>
          <w:u w:val="none"/>
        </w:rPr>
        <w:t xml:space="preserve">и </w:t>
      </w:r>
      <w:r w:rsidR="009D376C">
        <w:rPr>
          <w:rFonts w:ascii="PT Astra Serif" w:hAnsi="PT Astra Serif" w:cs="PT Astra Serif"/>
          <w:color w:val="auto"/>
          <w:szCs w:val="28"/>
          <w:u w:val="none"/>
        </w:rPr>
        <w:t xml:space="preserve">года </w:t>
      </w:r>
      <w:r w:rsidRPr="005B6066">
        <w:rPr>
          <w:rFonts w:ascii="PT Astra Serif" w:hAnsi="PT Astra Serif" w:cs="PT Astra Serif"/>
          <w:color w:val="auto"/>
          <w:szCs w:val="28"/>
          <w:u w:val="none"/>
        </w:rPr>
        <w:t xml:space="preserve">издания распоряжения Губернатора Ульяновской области о </w:t>
      </w:r>
      <w:r w:rsidR="009D376C">
        <w:rPr>
          <w:rFonts w:ascii="PT Astra Serif" w:hAnsi="PT Astra Serif" w:cs="PT Astra Serif"/>
          <w:color w:val="auto"/>
          <w:szCs w:val="28"/>
          <w:u w:val="none"/>
        </w:rPr>
        <w:t>награждении Ценным подарком</w:t>
      </w:r>
      <w:r w:rsidRPr="005B6066">
        <w:rPr>
          <w:rFonts w:ascii="PT Astra Serif" w:hAnsi="PT Astra Serif" w:cs="PT Astra Serif"/>
          <w:color w:val="auto"/>
          <w:szCs w:val="28"/>
          <w:u w:val="none"/>
        </w:rPr>
        <w:t>.</w:t>
      </w:r>
      <w:r w:rsidR="00B050ED">
        <w:rPr>
          <w:rFonts w:ascii="PT Astra Serif" w:hAnsi="PT Astra Serif" w:cs="PT Astra Serif"/>
          <w:color w:val="auto"/>
          <w:szCs w:val="28"/>
          <w:u w:val="none"/>
        </w:rPr>
        <w:br/>
        <w:t xml:space="preserve">На указанный предмет </w:t>
      </w:r>
      <w:r w:rsidRPr="001E2372">
        <w:rPr>
          <w:rFonts w:ascii="PT Astra Serif" w:hAnsi="PT Astra Serif"/>
          <w:bCs/>
          <w:color w:val="auto"/>
          <w:szCs w:val="28"/>
          <w:u w:val="none"/>
        </w:rPr>
        <w:t>мо</w:t>
      </w:r>
      <w:r w:rsidR="00B050ED">
        <w:rPr>
          <w:rFonts w:ascii="PT Astra Serif" w:hAnsi="PT Astra Serif"/>
          <w:bCs/>
          <w:color w:val="auto"/>
          <w:szCs w:val="28"/>
          <w:u w:val="none"/>
        </w:rPr>
        <w:t xml:space="preserve">гут наноситься изображения символов </w:t>
      </w:r>
      <w:r w:rsidRPr="001E2372">
        <w:rPr>
          <w:rFonts w:ascii="PT Astra Serif" w:hAnsi="PT Astra Serif"/>
          <w:bCs/>
          <w:color w:val="auto"/>
          <w:szCs w:val="28"/>
          <w:u w:val="none"/>
        </w:rPr>
        <w:t>Ульяновской области.</w:t>
      </w:r>
    </w:p>
    <w:p w:rsidR="00C0356C" w:rsidRPr="001E2372" w:rsidRDefault="00B050ED" w:rsidP="00C035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4. </w:t>
      </w:r>
      <w:r w:rsidR="00C0356C" w:rsidRPr="001E2372">
        <w:rPr>
          <w:rFonts w:ascii="PT Astra Serif" w:hAnsi="PT Astra Serif"/>
          <w:color w:val="auto"/>
          <w:szCs w:val="28"/>
          <w:u w:val="none"/>
        </w:rPr>
        <w:t>Лицам, награжд</w:t>
      </w:r>
      <w:r w:rsidR="00F54047" w:rsidRPr="001E2372">
        <w:rPr>
          <w:rFonts w:ascii="PT Astra Serif" w:hAnsi="PT Astra Serif"/>
          <w:color w:val="auto"/>
          <w:szCs w:val="28"/>
          <w:u w:val="none"/>
        </w:rPr>
        <w:t>ё</w:t>
      </w:r>
      <w:r w:rsidR="00C0356C" w:rsidRPr="001E2372">
        <w:rPr>
          <w:rFonts w:ascii="PT Astra Serif" w:hAnsi="PT Astra Serif"/>
          <w:color w:val="auto"/>
          <w:szCs w:val="28"/>
          <w:u w:val="none"/>
        </w:rPr>
        <w:t xml:space="preserve">нным Ценным подарком, вручается свидетельство </w:t>
      </w:r>
      <w:r w:rsidR="005B6066">
        <w:rPr>
          <w:rFonts w:ascii="PT Astra Serif" w:hAnsi="PT Astra Serif"/>
          <w:color w:val="auto"/>
          <w:szCs w:val="28"/>
          <w:u w:val="none"/>
        </w:rPr>
        <w:br/>
      </w:r>
      <w:r w:rsidR="00C0356C" w:rsidRPr="001E2372">
        <w:rPr>
          <w:rFonts w:ascii="PT Astra Serif" w:hAnsi="PT Astra Serif"/>
          <w:color w:val="auto"/>
          <w:szCs w:val="28"/>
          <w:u w:val="none"/>
        </w:rPr>
        <w:t>о награждении Ценным подарком установленного образца.</w:t>
      </w:r>
    </w:p>
    <w:p w:rsidR="00C0356C" w:rsidRPr="001E2372" w:rsidRDefault="00C0356C" w:rsidP="00C035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 xml:space="preserve">Образец бланка свидетельства о награждении Ценным подарком </w:t>
      </w:r>
      <w:r w:rsidR="00B050ED">
        <w:rPr>
          <w:rFonts w:ascii="PT Astra Serif" w:hAnsi="PT Astra Serif"/>
          <w:color w:val="auto"/>
          <w:szCs w:val="28"/>
          <w:u w:val="none"/>
        </w:rPr>
        <w:t xml:space="preserve">устанавливается </w:t>
      </w:r>
      <w:r w:rsidRPr="001E2372">
        <w:rPr>
          <w:rFonts w:ascii="PT Astra Serif" w:hAnsi="PT Astra Serif"/>
          <w:color w:val="auto"/>
          <w:szCs w:val="28"/>
          <w:u w:val="none"/>
        </w:rPr>
        <w:t>приложением к настоящему Положению.</w:t>
      </w:r>
    </w:p>
    <w:p w:rsidR="00F54047" w:rsidRPr="001E2372" w:rsidRDefault="00B050ED" w:rsidP="00F5404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5</w:t>
      </w:r>
      <w:r w:rsidR="00F54047" w:rsidRPr="001E2372">
        <w:rPr>
          <w:rFonts w:ascii="PT Astra Serif" w:hAnsi="PT Astra Serif"/>
          <w:color w:val="auto"/>
          <w:szCs w:val="28"/>
          <w:u w:val="none"/>
        </w:rPr>
        <w:t>. Дубликат Ценн</w:t>
      </w:r>
      <w:r w:rsidR="002C1790">
        <w:rPr>
          <w:rFonts w:ascii="PT Astra Serif" w:hAnsi="PT Astra Serif"/>
          <w:color w:val="auto"/>
          <w:szCs w:val="28"/>
          <w:u w:val="none"/>
        </w:rPr>
        <w:t xml:space="preserve">ого </w:t>
      </w:r>
      <w:r w:rsidR="00F54047" w:rsidRPr="001E2372">
        <w:rPr>
          <w:rFonts w:ascii="PT Astra Serif" w:hAnsi="PT Astra Serif"/>
          <w:color w:val="auto"/>
          <w:szCs w:val="28"/>
          <w:u w:val="none"/>
        </w:rPr>
        <w:t>подарк</w:t>
      </w:r>
      <w:r w:rsidR="002C1790">
        <w:rPr>
          <w:rFonts w:ascii="PT Astra Serif" w:hAnsi="PT Astra Serif"/>
          <w:color w:val="auto"/>
          <w:szCs w:val="28"/>
          <w:u w:val="none"/>
        </w:rPr>
        <w:t>а</w:t>
      </w:r>
      <w:r w:rsidR="00F54047" w:rsidRPr="001E2372">
        <w:rPr>
          <w:rFonts w:ascii="PT Astra Serif" w:hAnsi="PT Astra Serif"/>
          <w:color w:val="auto"/>
          <w:szCs w:val="28"/>
          <w:u w:val="none"/>
        </w:rPr>
        <w:t xml:space="preserve"> взамен утерянн</w:t>
      </w:r>
      <w:r w:rsidR="002C1790">
        <w:rPr>
          <w:rFonts w:ascii="PT Astra Serif" w:hAnsi="PT Astra Serif"/>
          <w:color w:val="auto"/>
          <w:szCs w:val="28"/>
          <w:u w:val="none"/>
        </w:rPr>
        <w:t>ого</w:t>
      </w:r>
      <w:r>
        <w:rPr>
          <w:rFonts w:ascii="PT Astra Serif" w:hAnsi="PT Astra Serif"/>
          <w:color w:val="auto"/>
          <w:szCs w:val="28"/>
          <w:u w:val="none"/>
        </w:rPr>
        <w:t xml:space="preserve">или утраченного иным способом </w:t>
      </w:r>
      <w:r w:rsidR="00F54047" w:rsidRPr="001E2372">
        <w:rPr>
          <w:rFonts w:ascii="PT Astra Serif" w:hAnsi="PT Astra Serif"/>
          <w:color w:val="auto"/>
          <w:szCs w:val="28"/>
          <w:u w:val="none"/>
        </w:rPr>
        <w:t>не выда</w:t>
      </w:r>
      <w:r w:rsidR="002C1790">
        <w:rPr>
          <w:rFonts w:ascii="PT Astra Serif" w:hAnsi="PT Astra Serif"/>
          <w:color w:val="auto"/>
          <w:szCs w:val="28"/>
          <w:u w:val="none"/>
        </w:rPr>
        <w:t>ё</w:t>
      </w:r>
      <w:r w:rsidR="00F54047" w:rsidRPr="001E2372">
        <w:rPr>
          <w:rFonts w:ascii="PT Astra Serif" w:hAnsi="PT Astra Serif"/>
          <w:color w:val="auto"/>
          <w:szCs w:val="28"/>
          <w:u w:val="none"/>
        </w:rPr>
        <w:t>тся.</w:t>
      </w:r>
    </w:p>
    <w:p w:rsidR="00F54047" w:rsidRPr="001E2372" w:rsidRDefault="00F54047" w:rsidP="00F5404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F54047" w:rsidRPr="001E2372" w:rsidRDefault="00F54047" w:rsidP="00F5404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  <w:r w:rsidRPr="001E2372">
        <w:rPr>
          <w:rFonts w:ascii="PT Astra Serif" w:hAnsi="PT Astra Serif"/>
          <w:color w:val="auto"/>
          <w:szCs w:val="28"/>
          <w:u w:val="none"/>
        </w:rPr>
        <w:t>_______________________</w:t>
      </w:r>
    </w:p>
    <w:p w:rsidR="009F29A6" w:rsidRPr="001E2372" w:rsidRDefault="009F29A6" w:rsidP="00C0356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Cs w:val="28"/>
          <w:u w:val="none"/>
        </w:rPr>
      </w:pPr>
    </w:p>
    <w:p w:rsidR="00F54047" w:rsidRPr="001E2372" w:rsidRDefault="00F54047" w:rsidP="00BD74F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color w:val="auto"/>
          <w:szCs w:val="28"/>
          <w:u w:val="none"/>
        </w:rPr>
        <w:sectPr w:rsidR="00F54047" w:rsidRPr="001E2372" w:rsidSect="00675AD8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001F3" w:rsidRPr="001E2372" w:rsidTr="00E8241D">
        <w:tc>
          <w:tcPr>
            <w:tcW w:w="4927" w:type="dxa"/>
          </w:tcPr>
          <w:p w:rsidR="00E001F3" w:rsidRPr="001E2372" w:rsidRDefault="00E001F3" w:rsidP="00E8241D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4928" w:type="dxa"/>
          </w:tcPr>
          <w:p w:rsidR="00E001F3" w:rsidRDefault="00E001F3" w:rsidP="00E824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0F0761" w:rsidRPr="001E2372" w:rsidRDefault="000F0761" w:rsidP="00E824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E001F3" w:rsidRPr="001E2372" w:rsidRDefault="00E001F3" w:rsidP="00E824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 xml:space="preserve">к Положению о </w:t>
            </w:r>
            <w:r w:rsidR="00675AD8">
              <w:rPr>
                <w:rFonts w:ascii="PT Astra Serif" w:hAnsi="PT Astra Serif"/>
                <w:sz w:val="28"/>
                <w:szCs w:val="28"/>
              </w:rPr>
              <w:t>ц</w:t>
            </w:r>
            <w:r w:rsidRPr="001E2372">
              <w:rPr>
                <w:rFonts w:ascii="PT Astra Serif" w:hAnsi="PT Astra Serif"/>
                <w:sz w:val="28"/>
                <w:szCs w:val="28"/>
              </w:rPr>
              <w:t>енном подарке</w:t>
            </w:r>
          </w:p>
          <w:p w:rsidR="00E001F3" w:rsidRPr="001E2372" w:rsidRDefault="00E001F3" w:rsidP="00E824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1E2372">
              <w:rPr>
                <w:rFonts w:ascii="PT Astra Serif" w:hAnsi="PT Astra Serif"/>
                <w:sz w:val="28"/>
                <w:szCs w:val="28"/>
              </w:rPr>
              <w:t>Губернатора Ульяновской области</w:t>
            </w:r>
          </w:p>
        </w:tc>
      </w:tr>
    </w:tbl>
    <w:p w:rsidR="00E001F3" w:rsidRDefault="00E001F3" w:rsidP="00F5404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color w:val="auto"/>
          <w:szCs w:val="28"/>
          <w:u w:val="none"/>
        </w:rPr>
      </w:pPr>
    </w:p>
    <w:p w:rsidR="000F0761" w:rsidRDefault="000F0761" w:rsidP="00F5404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color w:val="auto"/>
          <w:szCs w:val="28"/>
          <w:u w:val="none"/>
        </w:rPr>
      </w:pPr>
    </w:p>
    <w:p w:rsidR="000F0761" w:rsidRDefault="000F0761" w:rsidP="00F5404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color w:val="auto"/>
          <w:szCs w:val="28"/>
          <w:u w:val="none"/>
        </w:rPr>
      </w:pPr>
    </w:p>
    <w:p w:rsidR="000F0761" w:rsidRPr="001E2372" w:rsidRDefault="000F0761" w:rsidP="00F5404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color w:val="auto"/>
          <w:szCs w:val="28"/>
          <w:u w:val="none"/>
        </w:rPr>
      </w:pPr>
    </w:p>
    <w:p w:rsidR="00E001F3" w:rsidRPr="001E2372" w:rsidRDefault="00E001F3" w:rsidP="00E001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>ОБРАЗЕЦ</w:t>
      </w:r>
    </w:p>
    <w:p w:rsidR="00E001F3" w:rsidRPr="001E2372" w:rsidRDefault="00E001F3" w:rsidP="00E001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 xml:space="preserve">бланка свидетельства о награждении ценным подарком </w:t>
      </w:r>
    </w:p>
    <w:p w:rsidR="00E001F3" w:rsidRPr="001E2372" w:rsidRDefault="00E001F3" w:rsidP="00E001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1E2372">
        <w:rPr>
          <w:rFonts w:ascii="PT Astra Serif" w:hAnsi="PT Astra Serif"/>
          <w:b/>
          <w:color w:val="auto"/>
          <w:szCs w:val="28"/>
          <w:u w:val="none"/>
        </w:rPr>
        <w:t>Губернатора Ульяновской области</w:t>
      </w:r>
    </w:p>
    <w:p w:rsidR="00E001F3" w:rsidRPr="001E2372" w:rsidRDefault="00E001F3" w:rsidP="00E001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</w:p>
    <w:tbl>
      <w:tblPr>
        <w:tblStyle w:val="ad"/>
        <w:tblW w:w="0" w:type="auto"/>
        <w:tblInd w:w="-459" w:type="dxa"/>
        <w:tblLook w:val="04A0"/>
      </w:tblPr>
      <w:tblGrid>
        <w:gridCol w:w="10206"/>
      </w:tblGrid>
      <w:tr w:rsidR="00E001F3" w:rsidRPr="001E2372" w:rsidTr="00675AD8">
        <w:tc>
          <w:tcPr>
            <w:tcW w:w="10206" w:type="dxa"/>
          </w:tcPr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E2372">
              <w:rPr>
                <w:rFonts w:ascii="PT Astra Serif" w:hAnsi="PT Astra Serif"/>
                <w:bCs/>
                <w:sz w:val="28"/>
                <w:szCs w:val="28"/>
              </w:rPr>
              <w:t>Герб</w:t>
            </w: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E2372">
              <w:rPr>
                <w:rFonts w:ascii="PT Astra Serif" w:hAnsi="PT Astra Serif"/>
                <w:bCs/>
                <w:sz w:val="28"/>
                <w:szCs w:val="28"/>
              </w:rPr>
              <w:t>Ульяновской области</w:t>
            </w: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E2372">
              <w:rPr>
                <w:rFonts w:ascii="PT Astra Serif" w:hAnsi="PT Astra Serif"/>
                <w:bCs/>
                <w:sz w:val="28"/>
                <w:szCs w:val="28"/>
              </w:rPr>
              <w:t>ГУБЕРНАТОР УЛЬЯНОВСКОЙ ОБЛАСТИ</w:t>
            </w: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38"/>
                <w:szCs w:val="38"/>
              </w:rPr>
            </w:pPr>
            <w:r w:rsidRPr="001E2372">
              <w:rPr>
                <w:rFonts w:ascii="PT Astra Serif" w:hAnsi="PT Astra Serif"/>
                <w:bCs/>
                <w:sz w:val="38"/>
                <w:szCs w:val="38"/>
              </w:rPr>
              <w:t>СВИДЕТЕЛЬСТВО</w:t>
            </w: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E2372">
              <w:rPr>
                <w:rFonts w:ascii="PT Astra Serif" w:hAnsi="PT Astra Serif"/>
                <w:bCs/>
                <w:sz w:val="28"/>
                <w:szCs w:val="28"/>
              </w:rPr>
              <w:t xml:space="preserve">О НАГРАЖДЕНИИ ЦЕННЫМ ПОДАРКОМ </w:t>
            </w: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E2372">
              <w:rPr>
                <w:rFonts w:ascii="PT Astra Serif" w:hAnsi="PT Astra Serif"/>
                <w:bCs/>
                <w:sz w:val="28"/>
                <w:szCs w:val="28"/>
              </w:rPr>
              <w:t>ГУБЕРНАТОРА УЛЬЯНОВСКОЙ ОБЛАСТИ</w:t>
            </w: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001F3" w:rsidRPr="001E2372" w:rsidRDefault="00E001F3" w:rsidP="00675AD8">
            <w:pPr>
              <w:autoSpaceDE w:val="0"/>
              <w:autoSpaceDN w:val="0"/>
              <w:adjustRightInd w:val="0"/>
              <w:ind w:right="3296"/>
              <w:rPr>
                <w:rFonts w:ascii="PT Astra Serif" w:hAnsi="PT Astra Serif"/>
                <w:bCs/>
                <w:sz w:val="24"/>
                <w:szCs w:val="24"/>
              </w:rPr>
            </w:pPr>
            <w:r w:rsidRPr="001E2372">
              <w:rPr>
                <w:rFonts w:ascii="PT Astra Serif" w:hAnsi="PT Astra Serif"/>
                <w:bCs/>
                <w:sz w:val="24"/>
                <w:szCs w:val="24"/>
              </w:rPr>
              <w:t xml:space="preserve">ГУБЕРНАТОР </w:t>
            </w:r>
          </w:p>
          <w:p w:rsidR="00E001F3" w:rsidRPr="001E2372" w:rsidRDefault="00E001F3" w:rsidP="00675AD8">
            <w:pPr>
              <w:autoSpaceDE w:val="0"/>
              <w:autoSpaceDN w:val="0"/>
              <w:adjustRightInd w:val="0"/>
              <w:ind w:right="3296"/>
              <w:rPr>
                <w:rFonts w:ascii="PT Astra Serif" w:hAnsi="PT Astra Serif"/>
                <w:bCs/>
                <w:sz w:val="24"/>
                <w:szCs w:val="24"/>
              </w:rPr>
            </w:pPr>
            <w:r w:rsidRPr="001E2372">
              <w:rPr>
                <w:rFonts w:ascii="PT Astra Serif" w:hAnsi="PT Astra Serif"/>
                <w:bCs/>
                <w:sz w:val="24"/>
                <w:szCs w:val="24"/>
              </w:rPr>
              <w:t>ОРДЕНА ЛЕНИНА</w:t>
            </w:r>
          </w:p>
          <w:p w:rsidR="00E001F3" w:rsidRPr="001E2372" w:rsidRDefault="00E001F3" w:rsidP="00675AD8">
            <w:pPr>
              <w:autoSpaceDE w:val="0"/>
              <w:autoSpaceDN w:val="0"/>
              <w:adjustRightInd w:val="0"/>
              <w:ind w:right="3296"/>
              <w:rPr>
                <w:rFonts w:ascii="PT Astra Serif" w:hAnsi="PT Astra Serif"/>
                <w:bCs/>
                <w:sz w:val="24"/>
                <w:szCs w:val="24"/>
              </w:rPr>
            </w:pPr>
            <w:r w:rsidRPr="001E2372">
              <w:rPr>
                <w:rFonts w:ascii="PT Astra Serif" w:hAnsi="PT Astra Serif"/>
                <w:bCs/>
                <w:sz w:val="24"/>
                <w:szCs w:val="24"/>
              </w:rPr>
              <w:t>УЛЬЯНОВСКОЙ ОБЛАСТИ</w:t>
            </w:r>
          </w:p>
          <w:p w:rsidR="00E001F3" w:rsidRPr="001E2372" w:rsidRDefault="00E001F3" w:rsidP="00675AD8">
            <w:pPr>
              <w:autoSpaceDE w:val="0"/>
              <w:autoSpaceDN w:val="0"/>
              <w:adjustRightInd w:val="0"/>
              <w:ind w:right="3296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001F3" w:rsidRPr="001E2372" w:rsidRDefault="00E001F3" w:rsidP="00675AD8">
            <w:pPr>
              <w:autoSpaceDE w:val="0"/>
              <w:autoSpaceDN w:val="0"/>
              <w:adjustRightInd w:val="0"/>
              <w:ind w:right="5281"/>
              <w:rPr>
                <w:rFonts w:ascii="PT Astra Serif" w:hAnsi="PT Astra Serif"/>
                <w:bCs/>
                <w:sz w:val="24"/>
                <w:szCs w:val="24"/>
              </w:rPr>
            </w:pPr>
            <w:r w:rsidRPr="001E2372">
              <w:rPr>
                <w:rFonts w:ascii="PT Astra Serif" w:hAnsi="PT Astra Serif"/>
                <w:bCs/>
                <w:sz w:val="24"/>
                <w:szCs w:val="24"/>
              </w:rPr>
              <w:t>М.П.</w:t>
            </w:r>
          </w:p>
          <w:p w:rsidR="00E001F3" w:rsidRPr="001E2372" w:rsidRDefault="00E001F3" w:rsidP="00675AD8">
            <w:pPr>
              <w:autoSpaceDE w:val="0"/>
              <w:autoSpaceDN w:val="0"/>
              <w:adjustRightInd w:val="0"/>
              <w:ind w:right="5281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001F3" w:rsidRPr="001E2372" w:rsidRDefault="00E001F3" w:rsidP="00675AD8">
            <w:pPr>
              <w:autoSpaceDE w:val="0"/>
              <w:autoSpaceDN w:val="0"/>
              <w:adjustRightInd w:val="0"/>
              <w:ind w:right="5281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001F3" w:rsidRPr="001E2372" w:rsidRDefault="00E001F3" w:rsidP="00675AD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i/>
              </w:rPr>
            </w:pPr>
            <w:r w:rsidRPr="001E2372">
              <w:rPr>
                <w:rFonts w:ascii="PT Astra Serif" w:hAnsi="PT Astra Serif"/>
                <w:bCs/>
                <w:i/>
              </w:rPr>
              <w:t>дата</w:t>
            </w:r>
          </w:p>
          <w:p w:rsidR="00E001F3" w:rsidRPr="001E2372" w:rsidRDefault="00E001F3" w:rsidP="00E001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</w:tbl>
    <w:p w:rsidR="00E001F3" w:rsidRPr="001E2372" w:rsidRDefault="00E001F3" w:rsidP="00E001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color w:val="auto"/>
          <w:szCs w:val="28"/>
          <w:u w:val="none"/>
        </w:rPr>
      </w:pPr>
    </w:p>
    <w:p w:rsidR="00E001F3" w:rsidRPr="001E2372" w:rsidRDefault="00E001F3" w:rsidP="00E001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color w:val="auto"/>
          <w:szCs w:val="28"/>
          <w:u w:val="none"/>
        </w:rPr>
      </w:pPr>
      <w:r w:rsidRPr="001E2372">
        <w:rPr>
          <w:rFonts w:ascii="PT Astra Serif" w:hAnsi="PT Astra Serif"/>
          <w:bCs/>
          <w:color w:val="auto"/>
          <w:szCs w:val="28"/>
          <w:u w:val="none"/>
        </w:rPr>
        <w:t>________________________</w:t>
      </w:r>
    </w:p>
    <w:sectPr w:rsidR="00E001F3" w:rsidRPr="001E2372" w:rsidSect="00675AD8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C9" w:rsidRDefault="006233C9" w:rsidP="009D6693">
      <w:pPr>
        <w:spacing w:after="0" w:line="240" w:lineRule="auto"/>
      </w:pPr>
      <w:r>
        <w:separator/>
      </w:r>
    </w:p>
  </w:endnote>
  <w:endnote w:type="continuationSeparator" w:id="1">
    <w:p w:rsidR="006233C9" w:rsidRDefault="006233C9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C9" w:rsidRDefault="006233C9" w:rsidP="009D6693">
      <w:pPr>
        <w:spacing w:after="0" w:line="240" w:lineRule="auto"/>
      </w:pPr>
      <w:r>
        <w:separator/>
      </w:r>
    </w:p>
  </w:footnote>
  <w:footnote w:type="continuationSeparator" w:id="1">
    <w:p w:rsidR="006233C9" w:rsidRDefault="006233C9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996925"/>
      <w:docPartObj>
        <w:docPartGallery w:val="Page Numbers (Top of Page)"/>
        <w:docPartUnique/>
      </w:docPartObj>
    </w:sdtPr>
    <w:sdtEndPr>
      <w:rPr>
        <w:color w:val="auto"/>
        <w:u w:val="none"/>
      </w:rPr>
    </w:sdtEndPr>
    <w:sdtContent>
      <w:p w:rsidR="00626B9B" w:rsidRPr="00FA6E7A" w:rsidRDefault="00C740DB">
        <w:pPr>
          <w:pStyle w:val="a6"/>
          <w:jc w:val="center"/>
          <w:rPr>
            <w:color w:val="auto"/>
            <w:u w:val="none"/>
          </w:rPr>
        </w:pPr>
        <w:r w:rsidRPr="00FA6E7A">
          <w:rPr>
            <w:color w:val="auto"/>
            <w:u w:val="none"/>
          </w:rPr>
          <w:fldChar w:fldCharType="begin"/>
        </w:r>
        <w:r w:rsidR="00626B9B" w:rsidRPr="00FA6E7A">
          <w:rPr>
            <w:color w:val="auto"/>
            <w:u w:val="none"/>
          </w:rPr>
          <w:instrText>PAGE   \* MERGEFORMAT</w:instrText>
        </w:r>
        <w:r w:rsidRPr="00FA6E7A">
          <w:rPr>
            <w:color w:val="auto"/>
            <w:u w:val="none"/>
          </w:rPr>
          <w:fldChar w:fldCharType="separate"/>
        </w:r>
        <w:r w:rsidR="00BF6873">
          <w:rPr>
            <w:noProof/>
            <w:color w:val="auto"/>
            <w:u w:val="none"/>
          </w:rPr>
          <w:t>2</w:t>
        </w:r>
        <w:r w:rsidRPr="00FA6E7A">
          <w:rPr>
            <w:color w:val="auto"/>
            <w:u w:val="none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9B" w:rsidRDefault="00626B9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3B3"/>
    <w:multiLevelType w:val="hybridMultilevel"/>
    <w:tmpl w:val="CA5E29AC"/>
    <w:lvl w:ilvl="0" w:tplc="8BD888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5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4EDD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07A8A"/>
    <w:rsid w:val="0001058B"/>
    <w:rsid w:val="0001062F"/>
    <w:rsid w:val="00010C4E"/>
    <w:rsid w:val="000111BB"/>
    <w:rsid w:val="00011573"/>
    <w:rsid w:val="00011780"/>
    <w:rsid w:val="0001192D"/>
    <w:rsid w:val="00012154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DCD"/>
    <w:rsid w:val="00050E68"/>
    <w:rsid w:val="00051E11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5C7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319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17A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524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AFD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32A7"/>
    <w:rsid w:val="000C443E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52F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761"/>
    <w:rsid w:val="000F08F5"/>
    <w:rsid w:val="000F0B03"/>
    <w:rsid w:val="000F0D3F"/>
    <w:rsid w:val="000F11BE"/>
    <w:rsid w:val="000F1339"/>
    <w:rsid w:val="000F13F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DCB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18"/>
    <w:rsid w:val="00105C2D"/>
    <w:rsid w:val="00105EA8"/>
    <w:rsid w:val="001062A7"/>
    <w:rsid w:val="00106433"/>
    <w:rsid w:val="00106948"/>
    <w:rsid w:val="00106CC0"/>
    <w:rsid w:val="00106DDE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3A0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27BB"/>
    <w:rsid w:val="00112EF4"/>
    <w:rsid w:val="00113C1C"/>
    <w:rsid w:val="00114AA6"/>
    <w:rsid w:val="00114DD2"/>
    <w:rsid w:val="0011575D"/>
    <w:rsid w:val="001159C4"/>
    <w:rsid w:val="00115AE2"/>
    <w:rsid w:val="00115B18"/>
    <w:rsid w:val="00115BCC"/>
    <w:rsid w:val="00115CDA"/>
    <w:rsid w:val="00115E10"/>
    <w:rsid w:val="00116168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A9B"/>
    <w:rsid w:val="00131BB7"/>
    <w:rsid w:val="00132634"/>
    <w:rsid w:val="00132B5C"/>
    <w:rsid w:val="00132CE9"/>
    <w:rsid w:val="00132DC1"/>
    <w:rsid w:val="00134390"/>
    <w:rsid w:val="00134FCB"/>
    <w:rsid w:val="001350C8"/>
    <w:rsid w:val="00135101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164B"/>
    <w:rsid w:val="00141AC4"/>
    <w:rsid w:val="0014247D"/>
    <w:rsid w:val="001424F9"/>
    <w:rsid w:val="00142896"/>
    <w:rsid w:val="00142E46"/>
    <w:rsid w:val="001434B4"/>
    <w:rsid w:val="001438B7"/>
    <w:rsid w:val="00143FFC"/>
    <w:rsid w:val="001440F3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33C"/>
    <w:rsid w:val="0017550F"/>
    <w:rsid w:val="0017599D"/>
    <w:rsid w:val="00175AF2"/>
    <w:rsid w:val="00175B4B"/>
    <w:rsid w:val="00175C14"/>
    <w:rsid w:val="001760AE"/>
    <w:rsid w:val="001762D7"/>
    <w:rsid w:val="001777A5"/>
    <w:rsid w:val="0017781F"/>
    <w:rsid w:val="001778AA"/>
    <w:rsid w:val="0018081A"/>
    <w:rsid w:val="00180C39"/>
    <w:rsid w:val="0018156E"/>
    <w:rsid w:val="0018172E"/>
    <w:rsid w:val="0018181F"/>
    <w:rsid w:val="00181915"/>
    <w:rsid w:val="00181D70"/>
    <w:rsid w:val="00181DE1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87AF0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44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96E"/>
    <w:rsid w:val="001A7A28"/>
    <w:rsid w:val="001A7B1E"/>
    <w:rsid w:val="001A7D1E"/>
    <w:rsid w:val="001A7E0A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AD"/>
    <w:rsid w:val="001C6CD3"/>
    <w:rsid w:val="001C6E83"/>
    <w:rsid w:val="001C7689"/>
    <w:rsid w:val="001D0100"/>
    <w:rsid w:val="001D023D"/>
    <w:rsid w:val="001D086E"/>
    <w:rsid w:val="001D0A93"/>
    <w:rsid w:val="001D0CA0"/>
    <w:rsid w:val="001D0D0D"/>
    <w:rsid w:val="001D1113"/>
    <w:rsid w:val="001D1619"/>
    <w:rsid w:val="001D1AC0"/>
    <w:rsid w:val="001D1C95"/>
    <w:rsid w:val="001D283E"/>
    <w:rsid w:val="001D342D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D7EBC"/>
    <w:rsid w:val="001E06B6"/>
    <w:rsid w:val="001E0ABE"/>
    <w:rsid w:val="001E0EEA"/>
    <w:rsid w:val="001E12EF"/>
    <w:rsid w:val="001E1815"/>
    <w:rsid w:val="001E1CA7"/>
    <w:rsid w:val="001E1DE4"/>
    <w:rsid w:val="001E2372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8B"/>
    <w:rsid w:val="001E5499"/>
    <w:rsid w:val="001E5500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C80"/>
    <w:rsid w:val="001F0C9D"/>
    <w:rsid w:val="001F13BD"/>
    <w:rsid w:val="001F1A59"/>
    <w:rsid w:val="001F20E0"/>
    <w:rsid w:val="001F2847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1E3"/>
    <w:rsid w:val="0020044E"/>
    <w:rsid w:val="00200896"/>
    <w:rsid w:val="00200C12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2F3D"/>
    <w:rsid w:val="00204137"/>
    <w:rsid w:val="00204788"/>
    <w:rsid w:val="00204A46"/>
    <w:rsid w:val="00204AB8"/>
    <w:rsid w:val="002052BD"/>
    <w:rsid w:val="0020532D"/>
    <w:rsid w:val="00205458"/>
    <w:rsid w:val="002055E0"/>
    <w:rsid w:val="002059CE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AF0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D92"/>
    <w:rsid w:val="00230F3B"/>
    <w:rsid w:val="0023113A"/>
    <w:rsid w:val="0023119D"/>
    <w:rsid w:val="00231A20"/>
    <w:rsid w:val="00231CE1"/>
    <w:rsid w:val="002321F3"/>
    <w:rsid w:val="00232601"/>
    <w:rsid w:val="00232B31"/>
    <w:rsid w:val="002331E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B13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0DF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3E71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0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790"/>
    <w:rsid w:val="002C1803"/>
    <w:rsid w:val="002C1B48"/>
    <w:rsid w:val="002C1BCD"/>
    <w:rsid w:val="002C2AAB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5E67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604"/>
    <w:rsid w:val="002E6735"/>
    <w:rsid w:val="002E6886"/>
    <w:rsid w:val="002E6DA0"/>
    <w:rsid w:val="002E6E6C"/>
    <w:rsid w:val="002E78D7"/>
    <w:rsid w:val="002F03E3"/>
    <w:rsid w:val="002F04D4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746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2F46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0F23"/>
    <w:rsid w:val="00311298"/>
    <w:rsid w:val="00311425"/>
    <w:rsid w:val="003114A6"/>
    <w:rsid w:val="00311D4C"/>
    <w:rsid w:val="00311D50"/>
    <w:rsid w:val="00311EB6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A13"/>
    <w:rsid w:val="00322BE2"/>
    <w:rsid w:val="00322CFF"/>
    <w:rsid w:val="00322DB0"/>
    <w:rsid w:val="00323DCB"/>
    <w:rsid w:val="00323E91"/>
    <w:rsid w:val="0032452D"/>
    <w:rsid w:val="003246B7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A97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556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7BA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77D2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BE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87EC2"/>
    <w:rsid w:val="0039023A"/>
    <w:rsid w:val="003910E7"/>
    <w:rsid w:val="00391334"/>
    <w:rsid w:val="00391C0F"/>
    <w:rsid w:val="00391C36"/>
    <w:rsid w:val="00392096"/>
    <w:rsid w:val="003920A4"/>
    <w:rsid w:val="003924D6"/>
    <w:rsid w:val="00392596"/>
    <w:rsid w:val="003925C1"/>
    <w:rsid w:val="00392680"/>
    <w:rsid w:val="003929E6"/>
    <w:rsid w:val="00392FEE"/>
    <w:rsid w:val="00393869"/>
    <w:rsid w:val="00394699"/>
    <w:rsid w:val="00394952"/>
    <w:rsid w:val="00394A89"/>
    <w:rsid w:val="00394D4E"/>
    <w:rsid w:val="0039514B"/>
    <w:rsid w:val="003956BD"/>
    <w:rsid w:val="00395D39"/>
    <w:rsid w:val="00395D66"/>
    <w:rsid w:val="00396300"/>
    <w:rsid w:val="0039664E"/>
    <w:rsid w:val="003966BA"/>
    <w:rsid w:val="00396E45"/>
    <w:rsid w:val="00397183"/>
    <w:rsid w:val="0039719A"/>
    <w:rsid w:val="0039739B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532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5E22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18D4"/>
    <w:rsid w:val="003B2034"/>
    <w:rsid w:val="003B2654"/>
    <w:rsid w:val="003B26D9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B4B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61"/>
    <w:rsid w:val="003E34C0"/>
    <w:rsid w:val="003E3E61"/>
    <w:rsid w:val="003E3F3D"/>
    <w:rsid w:val="003E4097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33"/>
    <w:rsid w:val="003F0C77"/>
    <w:rsid w:val="003F0E03"/>
    <w:rsid w:val="003F1026"/>
    <w:rsid w:val="003F2280"/>
    <w:rsid w:val="003F2900"/>
    <w:rsid w:val="003F2A3F"/>
    <w:rsid w:val="003F2B9B"/>
    <w:rsid w:val="003F2BCA"/>
    <w:rsid w:val="003F3347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7EC"/>
    <w:rsid w:val="003F6A28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69A"/>
    <w:rsid w:val="0041390F"/>
    <w:rsid w:val="00413A09"/>
    <w:rsid w:val="00414421"/>
    <w:rsid w:val="00414494"/>
    <w:rsid w:val="00415826"/>
    <w:rsid w:val="004165FA"/>
    <w:rsid w:val="00416959"/>
    <w:rsid w:val="00416B47"/>
    <w:rsid w:val="00417204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64E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8D5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8A9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D3E"/>
    <w:rsid w:val="00443FBD"/>
    <w:rsid w:val="004459AE"/>
    <w:rsid w:val="00445D03"/>
    <w:rsid w:val="00445FE1"/>
    <w:rsid w:val="004462F5"/>
    <w:rsid w:val="00446AE0"/>
    <w:rsid w:val="00446B6E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37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3F28"/>
    <w:rsid w:val="00484053"/>
    <w:rsid w:val="00484532"/>
    <w:rsid w:val="00484E37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89F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7E3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1FB9"/>
    <w:rsid w:val="004C2235"/>
    <w:rsid w:val="004C2621"/>
    <w:rsid w:val="004C267F"/>
    <w:rsid w:val="004C2C04"/>
    <w:rsid w:val="004C2F6D"/>
    <w:rsid w:val="004C2FC8"/>
    <w:rsid w:val="004C3715"/>
    <w:rsid w:val="004C3E5C"/>
    <w:rsid w:val="004C40B1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DA6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435"/>
    <w:rsid w:val="004F26F0"/>
    <w:rsid w:val="004F365E"/>
    <w:rsid w:val="004F3C12"/>
    <w:rsid w:val="004F48F8"/>
    <w:rsid w:val="004F4F66"/>
    <w:rsid w:val="004F4FD7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63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13D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91E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41C"/>
    <w:rsid w:val="0053554C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978"/>
    <w:rsid w:val="005561A5"/>
    <w:rsid w:val="0055624B"/>
    <w:rsid w:val="005564F3"/>
    <w:rsid w:val="00556ED3"/>
    <w:rsid w:val="0055702B"/>
    <w:rsid w:val="0055704B"/>
    <w:rsid w:val="005572E8"/>
    <w:rsid w:val="00557462"/>
    <w:rsid w:val="005575FF"/>
    <w:rsid w:val="00557E18"/>
    <w:rsid w:val="0056050A"/>
    <w:rsid w:val="00560669"/>
    <w:rsid w:val="005606C7"/>
    <w:rsid w:val="0056100C"/>
    <w:rsid w:val="00561273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2E30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40C"/>
    <w:rsid w:val="00577748"/>
    <w:rsid w:val="0057793C"/>
    <w:rsid w:val="00577AEF"/>
    <w:rsid w:val="00577E9D"/>
    <w:rsid w:val="00577F93"/>
    <w:rsid w:val="005800BD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261"/>
    <w:rsid w:val="005B36A0"/>
    <w:rsid w:val="005B3C80"/>
    <w:rsid w:val="005B3D7E"/>
    <w:rsid w:val="005B3FFA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066"/>
    <w:rsid w:val="005B6D25"/>
    <w:rsid w:val="005B6E15"/>
    <w:rsid w:val="005B79B1"/>
    <w:rsid w:val="005B7D1B"/>
    <w:rsid w:val="005C0B4B"/>
    <w:rsid w:val="005C1089"/>
    <w:rsid w:val="005C115D"/>
    <w:rsid w:val="005C1506"/>
    <w:rsid w:val="005C1587"/>
    <w:rsid w:val="005C1C83"/>
    <w:rsid w:val="005C1F1A"/>
    <w:rsid w:val="005C2B82"/>
    <w:rsid w:val="005C2DC9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BA8"/>
    <w:rsid w:val="005D1C72"/>
    <w:rsid w:val="005D21DC"/>
    <w:rsid w:val="005D23CF"/>
    <w:rsid w:val="005D2EDA"/>
    <w:rsid w:val="005D302A"/>
    <w:rsid w:val="005D3293"/>
    <w:rsid w:val="005D362B"/>
    <w:rsid w:val="005D363E"/>
    <w:rsid w:val="005D38A3"/>
    <w:rsid w:val="005D3EED"/>
    <w:rsid w:val="005D41C5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195"/>
    <w:rsid w:val="005E027C"/>
    <w:rsid w:val="005E0326"/>
    <w:rsid w:val="005E1C06"/>
    <w:rsid w:val="005E1D7A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458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CB6"/>
    <w:rsid w:val="00600FB5"/>
    <w:rsid w:val="0060107E"/>
    <w:rsid w:val="00601582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38C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181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33C9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B9B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4C46"/>
    <w:rsid w:val="00635512"/>
    <w:rsid w:val="006356DA"/>
    <w:rsid w:val="006356DE"/>
    <w:rsid w:val="006358E3"/>
    <w:rsid w:val="00635927"/>
    <w:rsid w:val="00635A82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5CE6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A7"/>
    <w:rsid w:val="00651DB6"/>
    <w:rsid w:val="00652122"/>
    <w:rsid w:val="0065286C"/>
    <w:rsid w:val="00652AE9"/>
    <w:rsid w:val="00652BEF"/>
    <w:rsid w:val="006531F3"/>
    <w:rsid w:val="006535EB"/>
    <w:rsid w:val="00653A16"/>
    <w:rsid w:val="00654183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6730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B0D"/>
    <w:rsid w:val="00674CB7"/>
    <w:rsid w:val="00675402"/>
    <w:rsid w:val="006758B4"/>
    <w:rsid w:val="00675AD8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72B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C7"/>
    <w:rsid w:val="00686D37"/>
    <w:rsid w:val="00686D70"/>
    <w:rsid w:val="0068733F"/>
    <w:rsid w:val="006874F9"/>
    <w:rsid w:val="00687772"/>
    <w:rsid w:val="00687807"/>
    <w:rsid w:val="00687DA7"/>
    <w:rsid w:val="00687DEB"/>
    <w:rsid w:val="00687E07"/>
    <w:rsid w:val="006901A4"/>
    <w:rsid w:val="00690897"/>
    <w:rsid w:val="00690961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3FDB"/>
    <w:rsid w:val="006A45A8"/>
    <w:rsid w:val="006A47FB"/>
    <w:rsid w:val="006A4A16"/>
    <w:rsid w:val="006A50C4"/>
    <w:rsid w:val="006A524D"/>
    <w:rsid w:val="006A587F"/>
    <w:rsid w:val="006A5E83"/>
    <w:rsid w:val="006A6182"/>
    <w:rsid w:val="006A61CE"/>
    <w:rsid w:val="006A6672"/>
    <w:rsid w:val="006A6742"/>
    <w:rsid w:val="006A6BA9"/>
    <w:rsid w:val="006A7074"/>
    <w:rsid w:val="006A70C6"/>
    <w:rsid w:val="006A7D0C"/>
    <w:rsid w:val="006A7E2E"/>
    <w:rsid w:val="006B01AB"/>
    <w:rsid w:val="006B0B8B"/>
    <w:rsid w:val="006B0B9D"/>
    <w:rsid w:val="006B0CA8"/>
    <w:rsid w:val="006B1641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106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6FB8"/>
    <w:rsid w:val="006C7052"/>
    <w:rsid w:val="006C7081"/>
    <w:rsid w:val="006C70DD"/>
    <w:rsid w:val="006C71FF"/>
    <w:rsid w:val="006C7D62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5E07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26E"/>
    <w:rsid w:val="006F4BE0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7A"/>
    <w:rsid w:val="00701DC6"/>
    <w:rsid w:val="007024D6"/>
    <w:rsid w:val="00702626"/>
    <w:rsid w:val="007032A1"/>
    <w:rsid w:val="00703351"/>
    <w:rsid w:val="00703547"/>
    <w:rsid w:val="0070416D"/>
    <w:rsid w:val="00704994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08A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3B0"/>
    <w:rsid w:val="007274A1"/>
    <w:rsid w:val="007279EB"/>
    <w:rsid w:val="007300BE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ABC"/>
    <w:rsid w:val="00741D0C"/>
    <w:rsid w:val="00741EEE"/>
    <w:rsid w:val="00742070"/>
    <w:rsid w:val="0074216E"/>
    <w:rsid w:val="00742BF4"/>
    <w:rsid w:val="00742F95"/>
    <w:rsid w:val="007434FC"/>
    <w:rsid w:val="00743508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578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57CC7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4BC"/>
    <w:rsid w:val="007645B1"/>
    <w:rsid w:val="007646BB"/>
    <w:rsid w:val="00764A7E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8D4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2F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49F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59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CFE"/>
    <w:rsid w:val="007C0098"/>
    <w:rsid w:val="007C00B6"/>
    <w:rsid w:val="007C06AB"/>
    <w:rsid w:val="007C092A"/>
    <w:rsid w:val="007C0A3B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674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266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BE0"/>
    <w:rsid w:val="007E69C1"/>
    <w:rsid w:val="007E69D2"/>
    <w:rsid w:val="007E75FD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C47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690"/>
    <w:rsid w:val="00810747"/>
    <w:rsid w:val="008109FE"/>
    <w:rsid w:val="00810F2C"/>
    <w:rsid w:val="0081102B"/>
    <w:rsid w:val="0081117B"/>
    <w:rsid w:val="00811225"/>
    <w:rsid w:val="0081136F"/>
    <w:rsid w:val="0081148F"/>
    <w:rsid w:val="0081188C"/>
    <w:rsid w:val="00811897"/>
    <w:rsid w:val="008119EA"/>
    <w:rsid w:val="00811A96"/>
    <w:rsid w:val="00812192"/>
    <w:rsid w:val="00812317"/>
    <w:rsid w:val="00812535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353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1FD6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7C2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0EE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601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4DF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657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07C9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11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07DA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6EE7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D7DAF"/>
    <w:rsid w:val="008E0230"/>
    <w:rsid w:val="008E0370"/>
    <w:rsid w:val="008E0558"/>
    <w:rsid w:val="008E13EB"/>
    <w:rsid w:val="008E16CA"/>
    <w:rsid w:val="008E1C9C"/>
    <w:rsid w:val="008E23C0"/>
    <w:rsid w:val="008E2783"/>
    <w:rsid w:val="008E27CE"/>
    <w:rsid w:val="008E2D33"/>
    <w:rsid w:val="008E356B"/>
    <w:rsid w:val="008E3E46"/>
    <w:rsid w:val="008E4142"/>
    <w:rsid w:val="008E45AE"/>
    <w:rsid w:val="008E4672"/>
    <w:rsid w:val="008E4FF1"/>
    <w:rsid w:val="008E528F"/>
    <w:rsid w:val="008E5B0F"/>
    <w:rsid w:val="008E5B9A"/>
    <w:rsid w:val="008E5D53"/>
    <w:rsid w:val="008E6079"/>
    <w:rsid w:val="008E60F7"/>
    <w:rsid w:val="008E643E"/>
    <w:rsid w:val="008E65BF"/>
    <w:rsid w:val="008E6951"/>
    <w:rsid w:val="008E6C57"/>
    <w:rsid w:val="008E6D45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65D"/>
    <w:rsid w:val="008F5C54"/>
    <w:rsid w:val="008F5C89"/>
    <w:rsid w:val="008F60A3"/>
    <w:rsid w:val="008F63E4"/>
    <w:rsid w:val="008F65D7"/>
    <w:rsid w:val="008F7146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17A82"/>
    <w:rsid w:val="009200F0"/>
    <w:rsid w:val="00920941"/>
    <w:rsid w:val="00920BE9"/>
    <w:rsid w:val="00920C62"/>
    <w:rsid w:val="00920EE4"/>
    <w:rsid w:val="0092145F"/>
    <w:rsid w:val="0092158D"/>
    <w:rsid w:val="009215D0"/>
    <w:rsid w:val="009217CF"/>
    <w:rsid w:val="0092197D"/>
    <w:rsid w:val="00921BBE"/>
    <w:rsid w:val="00922175"/>
    <w:rsid w:val="0092229E"/>
    <w:rsid w:val="009224CF"/>
    <w:rsid w:val="00922F64"/>
    <w:rsid w:val="0092312A"/>
    <w:rsid w:val="0092386B"/>
    <w:rsid w:val="00923934"/>
    <w:rsid w:val="00923E5B"/>
    <w:rsid w:val="00923FBF"/>
    <w:rsid w:val="00924189"/>
    <w:rsid w:val="0092421D"/>
    <w:rsid w:val="00924459"/>
    <w:rsid w:val="00924832"/>
    <w:rsid w:val="00924BFC"/>
    <w:rsid w:val="0092521F"/>
    <w:rsid w:val="00925359"/>
    <w:rsid w:val="0092548A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A5B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6B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5BED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21F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0B5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1E7"/>
    <w:rsid w:val="00990AA3"/>
    <w:rsid w:val="009911DD"/>
    <w:rsid w:val="00991302"/>
    <w:rsid w:val="0099153E"/>
    <w:rsid w:val="00991706"/>
    <w:rsid w:val="009917DE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DCA"/>
    <w:rsid w:val="00993F84"/>
    <w:rsid w:val="009941CE"/>
    <w:rsid w:val="0099437D"/>
    <w:rsid w:val="0099523B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15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3FE9"/>
    <w:rsid w:val="009A479A"/>
    <w:rsid w:val="009A4B25"/>
    <w:rsid w:val="009A5117"/>
    <w:rsid w:val="009A5168"/>
    <w:rsid w:val="009A54FB"/>
    <w:rsid w:val="009A5515"/>
    <w:rsid w:val="009A5707"/>
    <w:rsid w:val="009A5758"/>
    <w:rsid w:val="009A57B8"/>
    <w:rsid w:val="009A57E8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321"/>
    <w:rsid w:val="009C3767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44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376C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11F"/>
    <w:rsid w:val="009D7388"/>
    <w:rsid w:val="009D796C"/>
    <w:rsid w:val="009D7C8B"/>
    <w:rsid w:val="009D7D75"/>
    <w:rsid w:val="009E0442"/>
    <w:rsid w:val="009E06D0"/>
    <w:rsid w:val="009E0739"/>
    <w:rsid w:val="009E0746"/>
    <w:rsid w:val="009E0A00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9A6"/>
    <w:rsid w:val="009F2CB0"/>
    <w:rsid w:val="009F2E4D"/>
    <w:rsid w:val="009F3471"/>
    <w:rsid w:val="009F3BB3"/>
    <w:rsid w:val="009F3CD9"/>
    <w:rsid w:val="009F4B83"/>
    <w:rsid w:val="009F4CED"/>
    <w:rsid w:val="009F4F6B"/>
    <w:rsid w:val="009F518F"/>
    <w:rsid w:val="009F5650"/>
    <w:rsid w:val="009F6F1D"/>
    <w:rsid w:val="009F724F"/>
    <w:rsid w:val="009F7253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89E"/>
    <w:rsid w:val="00A12DDE"/>
    <w:rsid w:val="00A12E32"/>
    <w:rsid w:val="00A13055"/>
    <w:rsid w:val="00A132AA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1CC1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85C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83A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2444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371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6DAD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32C0"/>
    <w:rsid w:val="00A83711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A7D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E1"/>
    <w:rsid w:val="00A92C02"/>
    <w:rsid w:val="00A9303D"/>
    <w:rsid w:val="00A93AA4"/>
    <w:rsid w:val="00A9440B"/>
    <w:rsid w:val="00A94897"/>
    <w:rsid w:val="00A956DD"/>
    <w:rsid w:val="00A95729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8A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22"/>
    <w:rsid w:val="00AB10EF"/>
    <w:rsid w:val="00AB12A7"/>
    <w:rsid w:val="00AB1706"/>
    <w:rsid w:val="00AB1E51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A11"/>
    <w:rsid w:val="00AC4F60"/>
    <w:rsid w:val="00AC522B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3FFA"/>
    <w:rsid w:val="00AF42AA"/>
    <w:rsid w:val="00AF4457"/>
    <w:rsid w:val="00AF4C2A"/>
    <w:rsid w:val="00AF509E"/>
    <w:rsid w:val="00AF5391"/>
    <w:rsid w:val="00AF5D16"/>
    <w:rsid w:val="00AF5F31"/>
    <w:rsid w:val="00AF6274"/>
    <w:rsid w:val="00AF6A66"/>
    <w:rsid w:val="00AF6B2E"/>
    <w:rsid w:val="00AF6FC4"/>
    <w:rsid w:val="00AF722C"/>
    <w:rsid w:val="00AF7B7D"/>
    <w:rsid w:val="00AF7BFB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0ED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44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4D5"/>
    <w:rsid w:val="00B2381A"/>
    <w:rsid w:val="00B23ADF"/>
    <w:rsid w:val="00B23AE3"/>
    <w:rsid w:val="00B23C0D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CB"/>
    <w:rsid w:val="00B27B73"/>
    <w:rsid w:val="00B27F7F"/>
    <w:rsid w:val="00B30958"/>
    <w:rsid w:val="00B30FAB"/>
    <w:rsid w:val="00B31219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B80"/>
    <w:rsid w:val="00B33C11"/>
    <w:rsid w:val="00B33D42"/>
    <w:rsid w:val="00B34111"/>
    <w:rsid w:val="00B34F37"/>
    <w:rsid w:val="00B357D7"/>
    <w:rsid w:val="00B35B5C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951"/>
    <w:rsid w:val="00B42CAB"/>
    <w:rsid w:val="00B42E66"/>
    <w:rsid w:val="00B430A6"/>
    <w:rsid w:val="00B432F4"/>
    <w:rsid w:val="00B434D0"/>
    <w:rsid w:val="00B439DE"/>
    <w:rsid w:val="00B43A05"/>
    <w:rsid w:val="00B43DE7"/>
    <w:rsid w:val="00B440EB"/>
    <w:rsid w:val="00B44421"/>
    <w:rsid w:val="00B44488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83C"/>
    <w:rsid w:val="00B51E9B"/>
    <w:rsid w:val="00B52057"/>
    <w:rsid w:val="00B5228B"/>
    <w:rsid w:val="00B52369"/>
    <w:rsid w:val="00B527CD"/>
    <w:rsid w:val="00B5296E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2BA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916"/>
    <w:rsid w:val="00B63A9A"/>
    <w:rsid w:val="00B641C3"/>
    <w:rsid w:val="00B642BD"/>
    <w:rsid w:val="00B64472"/>
    <w:rsid w:val="00B644FA"/>
    <w:rsid w:val="00B6509C"/>
    <w:rsid w:val="00B655EB"/>
    <w:rsid w:val="00B65A64"/>
    <w:rsid w:val="00B66092"/>
    <w:rsid w:val="00B660B5"/>
    <w:rsid w:val="00B6616A"/>
    <w:rsid w:val="00B661F3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1F6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BD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57B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57A"/>
    <w:rsid w:val="00BA192F"/>
    <w:rsid w:val="00BA19C1"/>
    <w:rsid w:val="00BA1BAE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5F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59C"/>
    <w:rsid w:val="00BB062E"/>
    <w:rsid w:val="00BB0ED6"/>
    <w:rsid w:val="00BB1937"/>
    <w:rsid w:val="00BB1BE1"/>
    <w:rsid w:val="00BB21B9"/>
    <w:rsid w:val="00BB24EA"/>
    <w:rsid w:val="00BB2742"/>
    <w:rsid w:val="00BB2B98"/>
    <w:rsid w:val="00BB3394"/>
    <w:rsid w:val="00BB35D8"/>
    <w:rsid w:val="00BB3CCA"/>
    <w:rsid w:val="00BB47F2"/>
    <w:rsid w:val="00BB48E6"/>
    <w:rsid w:val="00BB4A88"/>
    <w:rsid w:val="00BB5152"/>
    <w:rsid w:val="00BB54F9"/>
    <w:rsid w:val="00BB5AE2"/>
    <w:rsid w:val="00BB5C18"/>
    <w:rsid w:val="00BB6333"/>
    <w:rsid w:val="00BB6406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4F4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0EA"/>
    <w:rsid w:val="00BE2A83"/>
    <w:rsid w:val="00BE2D0F"/>
    <w:rsid w:val="00BE2D3A"/>
    <w:rsid w:val="00BE2D71"/>
    <w:rsid w:val="00BE323E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AB5"/>
    <w:rsid w:val="00BF1E9D"/>
    <w:rsid w:val="00BF2019"/>
    <w:rsid w:val="00BF2468"/>
    <w:rsid w:val="00BF2956"/>
    <w:rsid w:val="00BF33DF"/>
    <w:rsid w:val="00BF3DB1"/>
    <w:rsid w:val="00BF3DBB"/>
    <w:rsid w:val="00BF3EB8"/>
    <w:rsid w:val="00BF42D5"/>
    <w:rsid w:val="00BF4352"/>
    <w:rsid w:val="00BF4BC9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6873"/>
    <w:rsid w:val="00BF7224"/>
    <w:rsid w:val="00BF7293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56C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0D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7D3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1C02"/>
    <w:rsid w:val="00C3210F"/>
    <w:rsid w:val="00C3216A"/>
    <w:rsid w:val="00C32A50"/>
    <w:rsid w:val="00C32ACB"/>
    <w:rsid w:val="00C32FE0"/>
    <w:rsid w:val="00C330B2"/>
    <w:rsid w:val="00C336D9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CE6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5DF0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8CB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64"/>
    <w:rsid w:val="00C55DBD"/>
    <w:rsid w:val="00C563D2"/>
    <w:rsid w:val="00C56989"/>
    <w:rsid w:val="00C605B7"/>
    <w:rsid w:val="00C60895"/>
    <w:rsid w:val="00C60B6C"/>
    <w:rsid w:val="00C60BCB"/>
    <w:rsid w:val="00C60D56"/>
    <w:rsid w:val="00C61226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21"/>
    <w:rsid w:val="00C719C1"/>
    <w:rsid w:val="00C71C44"/>
    <w:rsid w:val="00C723B9"/>
    <w:rsid w:val="00C724F2"/>
    <w:rsid w:val="00C72E54"/>
    <w:rsid w:val="00C730A7"/>
    <w:rsid w:val="00C74048"/>
    <w:rsid w:val="00C740DB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702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920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790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0DD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02D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53F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169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99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28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AF"/>
    <w:rsid w:val="00D62CC1"/>
    <w:rsid w:val="00D63197"/>
    <w:rsid w:val="00D63602"/>
    <w:rsid w:val="00D63E83"/>
    <w:rsid w:val="00D63F70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0DA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68D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3BE5"/>
    <w:rsid w:val="00D8409C"/>
    <w:rsid w:val="00D852DC"/>
    <w:rsid w:val="00D85957"/>
    <w:rsid w:val="00D85A40"/>
    <w:rsid w:val="00D865AE"/>
    <w:rsid w:val="00D86B65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C84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B09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2F7C"/>
    <w:rsid w:val="00DF3DD0"/>
    <w:rsid w:val="00DF3EC2"/>
    <w:rsid w:val="00DF3EDA"/>
    <w:rsid w:val="00DF4120"/>
    <w:rsid w:val="00DF4178"/>
    <w:rsid w:val="00DF4309"/>
    <w:rsid w:val="00DF45C5"/>
    <w:rsid w:val="00DF4BC8"/>
    <w:rsid w:val="00DF53BC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1F3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7CE"/>
    <w:rsid w:val="00E028E1"/>
    <w:rsid w:val="00E02A3F"/>
    <w:rsid w:val="00E03010"/>
    <w:rsid w:val="00E0309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7B4"/>
    <w:rsid w:val="00E119EA"/>
    <w:rsid w:val="00E121AE"/>
    <w:rsid w:val="00E12449"/>
    <w:rsid w:val="00E125BB"/>
    <w:rsid w:val="00E127F7"/>
    <w:rsid w:val="00E12A52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BD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5115"/>
    <w:rsid w:val="00E253E5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0C6A"/>
    <w:rsid w:val="00E5145E"/>
    <w:rsid w:val="00E514DE"/>
    <w:rsid w:val="00E519F0"/>
    <w:rsid w:val="00E51A58"/>
    <w:rsid w:val="00E51DED"/>
    <w:rsid w:val="00E51EEA"/>
    <w:rsid w:val="00E51FC0"/>
    <w:rsid w:val="00E521C3"/>
    <w:rsid w:val="00E521CC"/>
    <w:rsid w:val="00E523A4"/>
    <w:rsid w:val="00E52AAA"/>
    <w:rsid w:val="00E52D4F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427"/>
    <w:rsid w:val="00E6059E"/>
    <w:rsid w:val="00E608FA"/>
    <w:rsid w:val="00E61A9F"/>
    <w:rsid w:val="00E61B4F"/>
    <w:rsid w:val="00E61BFB"/>
    <w:rsid w:val="00E61FB1"/>
    <w:rsid w:val="00E61FF7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5CD9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1E7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4CB9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41D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205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64B"/>
    <w:rsid w:val="00EA365F"/>
    <w:rsid w:val="00EA3BD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387B"/>
    <w:rsid w:val="00EB408B"/>
    <w:rsid w:val="00EB4BB8"/>
    <w:rsid w:val="00EB4FA3"/>
    <w:rsid w:val="00EB5112"/>
    <w:rsid w:val="00EB57F9"/>
    <w:rsid w:val="00EB5A5B"/>
    <w:rsid w:val="00EB5C2C"/>
    <w:rsid w:val="00EB5D51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0C6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348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A63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ADE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047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9F7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62"/>
    <w:rsid w:val="00F64673"/>
    <w:rsid w:val="00F647B7"/>
    <w:rsid w:val="00F64CA2"/>
    <w:rsid w:val="00F64F15"/>
    <w:rsid w:val="00F65514"/>
    <w:rsid w:val="00F65F7B"/>
    <w:rsid w:val="00F668BD"/>
    <w:rsid w:val="00F669C8"/>
    <w:rsid w:val="00F66A4E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191"/>
    <w:rsid w:val="00F7221A"/>
    <w:rsid w:val="00F7255F"/>
    <w:rsid w:val="00F72638"/>
    <w:rsid w:val="00F72C32"/>
    <w:rsid w:val="00F72E0F"/>
    <w:rsid w:val="00F72F92"/>
    <w:rsid w:val="00F73424"/>
    <w:rsid w:val="00F734D0"/>
    <w:rsid w:val="00F736BE"/>
    <w:rsid w:val="00F73943"/>
    <w:rsid w:val="00F73E40"/>
    <w:rsid w:val="00F74055"/>
    <w:rsid w:val="00F74059"/>
    <w:rsid w:val="00F7461E"/>
    <w:rsid w:val="00F74CDE"/>
    <w:rsid w:val="00F74D5A"/>
    <w:rsid w:val="00F74E7E"/>
    <w:rsid w:val="00F751AD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2EE0"/>
    <w:rsid w:val="00F831B0"/>
    <w:rsid w:val="00F83B77"/>
    <w:rsid w:val="00F83E54"/>
    <w:rsid w:val="00F84348"/>
    <w:rsid w:val="00F847EE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2CA"/>
    <w:rsid w:val="00F96553"/>
    <w:rsid w:val="00F96D65"/>
    <w:rsid w:val="00F97054"/>
    <w:rsid w:val="00F9747B"/>
    <w:rsid w:val="00F97727"/>
    <w:rsid w:val="00F97738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24E6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6E7A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1D5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287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86C"/>
    <w:rsid w:val="00FE5B23"/>
    <w:rsid w:val="00FE5EED"/>
    <w:rsid w:val="00FE6D55"/>
    <w:rsid w:val="00FE6F59"/>
    <w:rsid w:val="00FE72B3"/>
    <w:rsid w:val="00FE7CB0"/>
    <w:rsid w:val="00FF1BDA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166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  <w:style w:type="paragraph" w:customStyle="1" w:styleId="ConsPlusCell">
    <w:name w:val="ConsPlusCell"/>
    <w:rsid w:val="00B5183C"/>
    <w:pPr>
      <w:autoSpaceDE w:val="0"/>
      <w:autoSpaceDN w:val="0"/>
      <w:adjustRightInd w:val="0"/>
      <w:spacing w:after="0" w:line="240" w:lineRule="auto"/>
      <w:jc w:val="left"/>
    </w:pPr>
    <w:rPr>
      <w:rFonts w:eastAsia="Times New Roman"/>
      <w:color w:val="auto"/>
      <w:szCs w:val="28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799EE3D50CF457E83E27816F9525CA1E89EFEE44222D984678B34F4DFCFEE2AF6E893027067F3DBBBB72410B98301E9C156133388E6AF44E7C73CsAL" TargetMode="External"/><Relationship Id="rId13" Type="http://schemas.openxmlformats.org/officeDocument/2006/relationships/hyperlink" Target="consultantplus://offline/ref=AD0799EE3D50CF457E83E27816F9525CA1E89EFEE44222D984678B34F4DFCFEE2AF6E893027067F3DBBBB42710B98301E9C156133388E6AF44E7C73CsAL" TargetMode="External"/><Relationship Id="rId18" Type="http://schemas.openxmlformats.org/officeDocument/2006/relationships/hyperlink" Target="consultantplus://offline/ref=4165424F902132541F25597B35AED21A15B4CB8347C388E96BFCB95F48DD5B27EC7AE080C4F9821914FF75C2136DE18858DF56CAAE99EA881E6D6F27ZCL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EED14102BC0D01A636149B90D0DD9B5907AE0CF0684CFF90127AD636C62331974AEE3D0336D1C6D4AA42EE2D1B391A84EB1A223F8AB1ED276293NCdCL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4755E6386B2FBF837B589AF2EF99C37AF6C4C534090A2006EC1D41C2BF5FC46F4E124489A81CC3CBD578DFAEEC7618BECB741D14B502D2EDE8BF53PBJ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4ED9E9920532B793A748D180D26A4C6E4B2D021F810C2ABFD506C0C110A04B839222F572C84AD153F9E96E43BE5C68D3BF2F9121E6DC88F6F04B31NFJ" TargetMode="External"/><Relationship Id="rId23" Type="http://schemas.openxmlformats.org/officeDocument/2006/relationships/hyperlink" Target="consultantplus://offline/ref=1CC1E7C21E6F427600B3F61117A2274718267A53DD207489572F32D0C73B12822FE98EA335C0F6BA06A1343B9F6F757A7188A3D8DD5EDC85ABFCCA0BOD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165424F902132541F25597B35AED21A15B4CB8347C388E96BFCB95F48DD5B27EC7AE080C4F9821914FF72C3136DE18858DF56CAAE99EA881E6D6F27Z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799EE3D50CF457E83E27816F9525CA1E89EFEE44222D984678B34F4DFCFEE2AF6E893027067F3DBBBB42710B98301E9C156133388E6AF44E7C73CsAL" TargetMode="External"/><Relationship Id="rId14" Type="http://schemas.openxmlformats.org/officeDocument/2006/relationships/hyperlink" Target="consultantplus://offline/ref=C601E549D1526111A5D1D1545747EE38E0C29446FA1DF4812F6363B203AC99E8FA630042C74B0F864178724C30yAy2I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6AECD-E120-4CC4-BFBB-C94D64C2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4312</Words>
  <Characters>24583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2019-10-30T12:36:00Z</cp:lastPrinted>
  <dcterms:created xsi:type="dcterms:W3CDTF">2020-02-10T11:52:00Z</dcterms:created>
  <dcterms:modified xsi:type="dcterms:W3CDTF">2020-02-10T11:52:00Z</dcterms:modified>
</cp:coreProperties>
</file>