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34" w:rsidRPr="008B18FC" w:rsidRDefault="001A3934" w:rsidP="001A3934">
      <w:pPr>
        <w:ind w:right="-284" w:firstLine="709"/>
        <w:jc w:val="center"/>
        <w:rPr>
          <w:rFonts w:ascii="PT Astra Serif" w:hAnsi="PT Astra Serif"/>
          <w:b/>
          <w:bCs/>
          <w:sz w:val="27"/>
          <w:szCs w:val="27"/>
        </w:rPr>
      </w:pPr>
      <w:r w:rsidRPr="008B18FC">
        <w:rPr>
          <w:rFonts w:ascii="PT Astra Serif" w:hAnsi="PT Astra Serif"/>
          <w:b/>
          <w:bCs/>
          <w:sz w:val="27"/>
          <w:szCs w:val="27"/>
        </w:rPr>
        <w:t xml:space="preserve">СОГЛАШЕНИЕ № </w:t>
      </w:r>
    </w:p>
    <w:p w:rsidR="008A3290" w:rsidRDefault="001A3934" w:rsidP="001A3934">
      <w:pPr>
        <w:ind w:right="-284" w:firstLine="709"/>
        <w:jc w:val="center"/>
        <w:rPr>
          <w:rFonts w:ascii="PT Astra Serif" w:hAnsi="PT Astra Serif"/>
          <w:b/>
          <w:bCs/>
          <w:sz w:val="27"/>
          <w:szCs w:val="27"/>
        </w:rPr>
      </w:pPr>
      <w:r w:rsidRPr="008B18FC">
        <w:rPr>
          <w:rFonts w:ascii="PT Astra Serif" w:hAnsi="PT Astra Serif"/>
          <w:b/>
          <w:bCs/>
          <w:sz w:val="27"/>
          <w:szCs w:val="27"/>
        </w:rPr>
        <w:t>о взаимодействии</w:t>
      </w:r>
      <w:r w:rsidR="00CF0262" w:rsidRPr="008B18FC">
        <w:rPr>
          <w:rFonts w:ascii="PT Astra Serif" w:hAnsi="PT Astra Serif"/>
          <w:b/>
          <w:bCs/>
          <w:sz w:val="27"/>
          <w:szCs w:val="27"/>
        </w:rPr>
        <w:t xml:space="preserve"> между</w:t>
      </w:r>
      <w:r w:rsidR="00601D34">
        <w:rPr>
          <w:rFonts w:ascii="PT Astra Serif" w:hAnsi="PT Astra Serif"/>
          <w:b/>
          <w:bCs/>
          <w:sz w:val="27"/>
          <w:szCs w:val="27"/>
        </w:rPr>
        <w:t xml:space="preserve"> Советом депутатов </w:t>
      </w:r>
    </w:p>
    <w:p w:rsidR="00601D34" w:rsidRDefault="00CF0262" w:rsidP="001A3934">
      <w:pPr>
        <w:ind w:right="-284" w:firstLine="709"/>
        <w:jc w:val="center"/>
        <w:rPr>
          <w:rFonts w:ascii="PT Astra Serif" w:hAnsi="PT Astra Serif"/>
          <w:b/>
          <w:bCs/>
          <w:sz w:val="27"/>
          <w:szCs w:val="27"/>
        </w:rPr>
      </w:pPr>
      <w:r w:rsidRPr="008B18FC">
        <w:rPr>
          <w:rFonts w:ascii="PT Astra Serif" w:hAnsi="PT Astra Serif"/>
          <w:b/>
          <w:bCs/>
          <w:sz w:val="27"/>
          <w:szCs w:val="27"/>
        </w:rPr>
        <w:t xml:space="preserve">муниципального образования </w:t>
      </w:r>
      <w:r w:rsidR="00333A48" w:rsidRPr="008B18FC">
        <w:rPr>
          <w:rFonts w:ascii="PT Astra Serif" w:hAnsi="PT Astra Serif"/>
          <w:bCs/>
          <w:sz w:val="27"/>
          <w:szCs w:val="27"/>
        </w:rPr>
        <w:t>_________</w:t>
      </w:r>
      <w:r w:rsidRPr="008B18FC">
        <w:rPr>
          <w:rFonts w:ascii="PT Astra Serif" w:hAnsi="PT Astra Serif"/>
          <w:b/>
          <w:bCs/>
          <w:sz w:val="27"/>
          <w:szCs w:val="27"/>
        </w:rPr>
        <w:t xml:space="preserve"> Ульяновской области </w:t>
      </w:r>
    </w:p>
    <w:p w:rsidR="00601D34" w:rsidRDefault="00CF0262" w:rsidP="001A3934">
      <w:pPr>
        <w:ind w:right="-284" w:firstLine="709"/>
        <w:jc w:val="center"/>
        <w:rPr>
          <w:rFonts w:ascii="PT Astra Serif" w:hAnsi="PT Astra Serif"/>
          <w:b/>
          <w:bCs/>
          <w:sz w:val="27"/>
          <w:szCs w:val="27"/>
        </w:rPr>
      </w:pPr>
      <w:r w:rsidRPr="008B18FC">
        <w:rPr>
          <w:rFonts w:ascii="PT Astra Serif" w:hAnsi="PT Astra Serif"/>
          <w:b/>
          <w:bCs/>
          <w:sz w:val="27"/>
          <w:szCs w:val="27"/>
        </w:rPr>
        <w:t xml:space="preserve">и администрацией муниципального образования </w:t>
      </w:r>
      <w:r w:rsidR="00333A48" w:rsidRPr="008B18FC">
        <w:rPr>
          <w:rFonts w:ascii="PT Astra Serif" w:hAnsi="PT Astra Serif"/>
          <w:bCs/>
          <w:sz w:val="27"/>
          <w:szCs w:val="27"/>
        </w:rPr>
        <w:t>_________</w:t>
      </w:r>
      <w:r w:rsidR="00601D34">
        <w:rPr>
          <w:rFonts w:ascii="PT Astra Serif" w:hAnsi="PT Astra Serif"/>
          <w:bCs/>
          <w:sz w:val="27"/>
          <w:szCs w:val="27"/>
        </w:rPr>
        <w:t>___</w:t>
      </w:r>
      <w:r w:rsidRPr="008B18FC">
        <w:rPr>
          <w:rFonts w:ascii="PT Astra Serif" w:hAnsi="PT Astra Serif"/>
          <w:b/>
          <w:bCs/>
          <w:sz w:val="27"/>
          <w:szCs w:val="27"/>
        </w:rPr>
        <w:t xml:space="preserve"> Ульяновской области по вопросам направления документов и сведений, необходимых для ведения регистра</w:t>
      </w:r>
      <w:r w:rsidR="00601D3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8B18FC">
        <w:rPr>
          <w:rFonts w:ascii="PT Astra Serif" w:hAnsi="PT Astra Serif"/>
          <w:b/>
          <w:bCs/>
          <w:sz w:val="27"/>
          <w:szCs w:val="27"/>
        </w:rPr>
        <w:t xml:space="preserve">муниципальных </w:t>
      </w:r>
    </w:p>
    <w:p w:rsidR="001A3934" w:rsidRPr="008B18FC" w:rsidRDefault="00CF0262" w:rsidP="001A3934">
      <w:pPr>
        <w:ind w:right="-284" w:firstLine="709"/>
        <w:jc w:val="center"/>
        <w:rPr>
          <w:rFonts w:ascii="PT Astra Serif" w:hAnsi="PT Astra Serif"/>
          <w:b/>
          <w:bCs/>
          <w:sz w:val="27"/>
          <w:szCs w:val="27"/>
        </w:rPr>
      </w:pPr>
      <w:r w:rsidRPr="008B18FC">
        <w:rPr>
          <w:rFonts w:ascii="PT Astra Serif" w:hAnsi="PT Astra Serif"/>
          <w:b/>
          <w:bCs/>
          <w:sz w:val="27"/>
          <w:szCs w:val="27"/>
        </w:rPr>
        <w:t>нормативных правовых актов</w:t>
      </w:r>
      <w:r w:rsidR="007C3F6D" w:rsidRPr="008B18FC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8B18FC">
        <w:rPr>
          <w:rFonts w:ascii="PT Astra Serif" w:hAnsi="PT Astra Serif"/>
          <w:b/>
          <w:bCs/>
          <w:sz w:val="27"/>
          <w:szCs w:val="27"/>
        </w:rPr>
        <w:t>Ульяновской области</w:t>
      </w:r>
    </w:p>
    <w:p w:rsidR="001A3934" w:rsidRPr="008B18FC" w:rsidRDefault="001A3934" w:rsidP="001A3934">
      <w:pPr>
        <w:pStyle w:val="a4"/>
        <w:spacing w:before="0" w:beforeAutospacing="0" w:after="0" w:afterAutospacing="0"/>
        <w:ind w:right="-284" w:firstLine="709"/>
        <w:jc w:val="center"/>
        <w:rPr>
          <w:rFonts w:ascii="PT Astra Serif" w:hAnsi="PT Astra Serif" w:cs="Times New Roman"/>
          <w:sz w:val="27"/>
          <w:szCs w:val="27"/>
        </w:rPr>
      </w:pPr>
    </w:p>
    <w:p w:rsidR="001A3934" w:rsidRPr="008B18FC" w:rsidRDefault="00CF0262" w:rsidP="001A3934">
      <w:pPr>
        <w:ind w:right="-284"/>
        <w:rPr>
          <w:rFonts w:ascii="PT Astra Serif" w:hAnsi="PT Astra Serif"/>
          <w:sz w:val="27"/>
          <w:szCs w:val="27"/>
        </w:rPr>
      </w:pPr>
      <w:r w:rsidRPr="008B18FC">
        <w:rPr>
          <w:rFonts w:ascii="PT Astra Serif" w:hAnsi="PT Astra Serif"/>
          <w:sz w:val="27"/>
          <w:szCs w:val="27"/>
        </w:rPr>
        <w:t>__________________</w:t>
      </w:r>
      <w:r w:rsidR="001A3934" w:rsidRPr="008B18FC">
        <w:rPr>
          <w:rFonts w:ascii="PT Astra Serif" w:hAnsi="PT Astra Serif"/>
          <w:sz w:val="27"/>
          <w:szCs w:val="27"/>
        </w:rPr>
        <w:tab/>
      </w:r>
      <w:r w:rsidR="001A3934" w:rsidRPr="008B18FC">
        <w:rPr>
          <w:rFonts w:ascii="PT Astra Serif" w:hAnsi="PT Astra Serif"/>
          <w:sz w:val="27"/>
          <w:szCs w:val="27"/>
        </w:rPr>
        <w:tab/>
      </w:r>
      <w:r w:rsidR="001A3934" w:rsidRPr="008B18FC">
        <w:rPr>
          <w:rFonts w:ascii="PT Astra Serif" w:hAnsi="PT Astra Serif"/>
          <w:sz w:val="27"/>
          <w:szCs w:val="27"/>
        </w:rPr>
        <w:tab/>
      </w:r>
      <w:r w:rsidR="001A3934" w:rsidRPr="008B18FC">
        <w:rPr>
          <w:rFonts w:ascii="PT Astra Serif" w:hAnsi="PT Astra Serif"/>
          <w:sz w:val="27"/>
          <w:szCs w:val="27"/>
        </w:rPr>
        <w:tab/>
      </w:r>
      <w:r w:rsidR="001A3934" w:rsidRPr="008B18FC">
        <w:rPr>
          <w:rFonts w:ascii="PT Astra Serif" w:hAnsi="PT Astra Serif"/>
          <w:sz w:val="27"/>
          <w:szCs w:val="27"/>
        </w:rPr>
        <w:tab/>
      </w:r>
      <w:r w:rsidR="001A3934" w:rsidRPr="008B18FC">
        <w:rPr>
          <w:rFonts w:ascii="PT Astra Serif" w:hAnsi="PT Astra Serif"/>
          <w:sz w:val="27"/>
          <w:szCs w:val="27"/>
        </w:rPr>
        <w:tab/>
      </w:r>
      <w:r w:rsidR="00632D6E">
        <w:rPr>
          <w:rFonts w:ascii="PT Astra Serif" w:hAnsi="PT Astra Serif"/>
          <w:sz w:val="27"/>
          <w:szCs w:val="27"/>
        </w:rPr>
        <w:t xml:space="preserve">        </w:t>
      </w:r>
      <w:r w:rsidR="001A3934" w:rsidRPr="008B18FC">
        <w:rPr>
          <w:rFonts w:ascii="PT Astra Serif" w:hAnsi="PT Astra Serif"/>
          <w:sz w:val="27"/>
          <w:szCs w:val="27"/>
        </w:rPr>
        <w:t>«___» ________ 20</w:t>
      </w:r>
      <w:r w:rsidRPr="008B18FC">
        <w:rPr>
          <w:rFonts w:ascii="PT Astra Serif" w:hAnsi="PT Astra Serif"/>
          <w:sz w:val="27"/>
          <w:szCs w:val="27"/>
        </w:rPr>
        <w:t>20</w:t>
      </w:r>
      <w:r w:rsidR="001A3934" w:rsidRPr="008B18FC">
        <w:rPr>
          <w:rFonts w:ascii="PT Astra Serif" w:hAnsi="PT Astra Serif"/>
          <w:sz w:val="27"/>
          <w:szCs w:val="27"/>
        </w:rPr>
        <w:t xml:space="preserve"> г.</w:t>
      </w:r>
    </w:p>
    <w:p w:rsidR="001A3934" w:rsidRPr="008B18FC" w:rsidRDefault="001A3934" w:rsidP="001A3934">
      <w:pPr>
        <w:ind w:right="-284" w:firstLine="709"/>
        <w:jc w:val="both"/>
        <w:rPr>
          <w:rFonts w:ascii="PT Astra Serif" w:hAnsi="PT Astra Serif"/>
          <w:sz w:val="27"/>
          <w:szCs w:val="27"/>
        </w:rPr>
      </w:pPr>
    </w:p>
    <w:p w:rsidR="00021D18" w:rsidRPr="008B18FC" w:rsidRDefault="00021D18" w:rsidP="00F674DA">
      <w:pPr>
        <w:autoSpaceDE w:val="0"/>
        <w:autoSpaceDN w:val="0"/>
        <w:adjustRightInd w:val="0"/>
        <w:ind w:firstLine="709"/>
        <w:jc w:val="both"/>
        <w:rPr>
          <w:rStyle w:val="a5"/>
          <w:rFonts w:ascii="PT Astra Serif" w:hAnsi="PT Astra Serif"/>
          <w:b w:val="0"/>
          <w:bCs/>
          <w:color w:val="000000"/>
          <w:sz w:val="27"/>
          <w:szCs w:val="27"/>
        </w:rPr>
      </w:pPr>
      <w:r w:rsidRPr="008B18FC">
        <w:rPr>
          <w:rFonts w:ascii="PT Astra Serif" w:hAnsi="PT Astra Serif"/>
          <w:bCs/>
          <w:sz w:val="27"/>
          <w:szCs w:val="27"/>
        </w:rPr>
        <w:t>Совет депутатов муниципального образования _________</w:t>
      </w:r>
      <w:r w:rsidR="00333A48" w:rsidRPr="008B18FC">
        <w:rPr>
          <w:rFonts w:ascii="PT Astra Serif" w:hAnsi="PT Astra Serif"/>
          <w:bCs/>
          <w:sz w:val="27"/>
          <w:szCs w:val="27"/>
        </w:rPr>
        <w:t>_____</w:t>
      </w:r>
      <w:r w:rsidRPr="008B18FC">
        <w:rPr>
          <w:rFonts w:ascii="PT Astra Serif" w:hAnsi="PT Astra Serif"/>
          <w:bCs/>
          <w:sz w:val="27"/>
          <w:szCs w:val="27"/>
        </w:rPr>
        <w:t xml:space="preserve"> Ульяновской области, именуемое в дальнейшем </w:t>
      </w:r>
      <w:r w:rsidR="00CC6B35" w:rsidRPr="008B18FC">
        <w:rPr>
          <w:rFonts w:ascii="PT Astra Serif" w:hAnsi="PT Astra Serif"/>
          <w:bCs/>
          <w:sz w:val="27"/>
          <w:szCs w:val="27"/>
        </w:rPr>
        <w:t>Совет депутатов</w:t>
      </w:r>
      <w:r w:rsidRPr="008B18FC">
        <w:rPr>
          <w:rFonts w:ascii="PT Astra Serif" w:hAnsi="PT Astra Serif"/>
          <w:bCs/>
          <w:sz w:val="27"/>
          <w:szCs w:val="27"/>
        </w:rPr>
        <w:t xml:space="preserve">, в лице _________________, </w:t>
      </w:r>
      <w:r w:rsidRPr="008B18FC">
        <w:rPr>
          <w:rFonts w:ascii="PT Astra Serif" w:hAnsi="PT Astra Serif"/>
          <w:color w:val="000000"/>
          <w:sz w:val="27"/>
          <w:szCs w:val="27"/>
        </w:rPr>
        <w:t xml:space="preserve">с одной стороны, </w:t>
      </w:r>
      <w:r w:rsidRPr="008B18FC">
        <w:rPr>
          <w:rFonts w:ascii="PT Astra Serif" w:hAnsi="PT Astra Serif"/>
          <w:bCs/>
          <w:sz w:val="27"/>
          <w:szCs w:val="27"/>
        </w:rPr>
        <w:t>и администрация муниципального образования _______</w:t>
      </w:r>
      <w:r w:rsidR="00333A48" w:rsidRPr="008B18FC">
        <w:rPr>
          <w:rFonts w:ascii="PT Astra Serif" w:hAnsi="PT Astra Serif"/>
          <w:bCs/>
          <w:sz w:val="27"/>
          <w:szCs w:val="27"/>
        </w:rPr>
        <w:t>_______</w:t>
      </w:r>
      <w:r w:rsidRPr="008B18FC">
        <w:rPr>
          <w:rFonts w:ascii="PT Astra Serif" w:hAnsi="PT Astra Serif"/>
          <w:bCs/>
          <w:sz w:val="27"/>
          <w:szCs w:val="27"/>
        </w:rPr>
        <w:t xml:space="preserve"> Ульяновской области, </w:t>
      </w:r>
      <w:r w:rsidRPr="00F674DA">
        <w:rPr>
          <w:rFonts w:ascii="PT Astra Serif" w:hAnsi="PT Astra Serif"/>
          <w:color w:val="000000"/>
          <w:sz w:val="27"/>
          <w:szCs w:val="27"/>
        </w:rPr>
        <w:t>именуемая</w:t>
      </w:r>
      <w:r w:rsidRPr="008B18FC">
        <w:rPr>
          <w:rFonts w:ascii="PT Astra Serif" w:hAnsi="PT Astra Serif"/>
          <w:bCs/>
          <w:sz w:val="27"/>
          <w:szCs w:val="27"/>
        </w:rPr>
        <w:t xml:space="preserve"> в дальнейшем </w:t>
      </w:r>
      <w:r w:rsidR="00CC6B35" w:rsidRPr="008B18FC">
        <w:rPr>
          <w:rFonts w:ascii="PT Astra Serif" w:hAnsi="PT Astra Serif"/>
          <w:bCs/>
          <w:sz w:val="27"/>
          <w:szCs w:val="27"/>
        </w:rPr>
        <w:t>Администрация,</w:t>
      </w:r>
      <w:r w:rsidRPr="008B18FC">
        <w:rPr>
          <w:rFonts w:ascii="PT Astra Serif" w:hAnsi="PT Astra Serif"/>
          <w:bCs/>
          <w:sz w:val="27"/>
          <w:szCs w:val="27"/>
        </w:rPr>
        <w:t xml:space="preserve"> в лице _________________, </w:t>
      </w:r>
      <w:r w:rsidRPr="008B18FC">
        <w:rPr>
          <w:rFonts w:ascii="PT Astra Serif" w:hAnsi="PT Astra Serif"/>
          <w:sz w:val="27"/>
          <w:szCs w:val="27"/>
        </w:rPr>
        <w:t xml:space="preserve">с другой стороны, </w:t>
      </w:r>
      <w:r w:rsidRPr="008B18FC">
        <w:rPr>
          <w:rFonts w:ascii="PT Astra Serif" w:hAnsi="PT Astra Serif"/>
          <w:bCs/>
          <w:sz w:val="27"/>
          <w:szCs w:val="27"/>
        </w:rPr>
        <w:t xml:space="preserve">совместно именуемые Стороны, </w:t>
      </w:r>
      <w:r w:rsidRPr="008B18FC">
        <w:rPr>
          <w:rFonts w:ascii="PT Astra Serif" w:hAnsi="PT Astra Serif"/>
          <w:color w:val="000000"/>
          <w:sz w:val="27"/>
          <w:szCs w:val="27"/>
        </w:rPr>
        <w:t>заключили настоящее Соглашение о нижеследующем:</w:t>
      </w:r>
    </w:p>
    <w:p w:rsidR="00021D18" w:rsidRPr="008B18FC" w:rsidRDefault="00021D18" w:rsidP="00021D18">
      <w:pPr>
        <w:ind w:right="-284" w:firstLine="709"/>
        <w:jc w:val="both"/>
        <w:rPr>
          <w:rFonts w:ascii="PT Astra Serif" w:hAnsi="PT Astra Serif"/>
          <w:bCs/>
          <w:sz w:val="27"/>
          <w:szCs w:val="27"/>
        </w:rPr>
      </w:pPr>
    </w:p>
    <w:p w:rsidR="001A3934" w:rsidRPr="008B18FC" w:rsidRDefault="001A3934" w:rsidP="001A3934">
      <w:pPr>
        <w:pStyle w:val="a7"/>
        <w:ind w:right="-284"/>
        <w:jc w:val="center"/>
        <w:rPr>
          <w:rFonts w:ascii="PT Astra Serif" w:hAnsi="PT Astra Serif" w:cs="Times New Roman"/>
          <w:color w:val="000000"/>
          <w:sz w:val="27"/>
          <w:szCs w:val="27"/>
        </w:rPr>
      </w:pPr>
      <w:bookmarkStart w:id="0" w:name="sub_1100"/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1. Предмет Соглашения</w:t>
      </w:r>
    </w:p>
    <w:bookmarkEnd w:id="0"/>
    <w:p w:rsidR="00751EF9" w:rsidRPr="008B18FC" w:rsidRDefault="00751EF9" w:rsidP="00751EF9">
      <w:pPr>
        <w:ind w:right="-284" w:firstLine="709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412D7D" w:rsidRPr="008B18FC" w:rsidRDefault="001A3934" w:rsidP="002704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8B18FC">
        <w:rPr>
          <w:rFonts w:ascii="PT Astra Serif" w:hAnsi="PT Astra Serif"/>
          <w:color w:val="000000"/>
          <w:sz w:val="27"/>
          <w:szCs w:val="27"/>
        </w:rPr>
        <w:t xml:space="preserve">Предметом настоящего Соглашения является </w:t>
      </w:r>
      <w:r w:rsidR="00751EF9" w:rsidRPr="008B18FC">
        <w:rPr>
          <w:rFonts w:ascii="PT Astra Serif" w:hAnsi="PT Astra Serif"/>
          <w:color w:val="000000"/>
          <w:sz w:val="27"/>
          <w:szCs w:val="27"/>
        </w:rPr>
        <w:t>взаимодействие Сторон</w:t>
      </w:r>
      <w:r w:rsidRPr="008B18FC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1562F9">
        <w:rPr>
          <w:rFonts w:ascii="PT Astra Serif" w:hAnsi="PT Astra Serif"/>
          <w:color w:val="000000"/>
          <w:sz w:val="27"/>
          <w:szCs w:val="27"/>
        </w:rPr>
        <w:br/>
      </w:r>
      <w:r w:rsidR="00751EF9" w:rsidRPr="008B18FC">
        <w:rPr>
          <w:rFonts w:ascii="PT Astra Serif" w:hAnsi="PT Astra Serif"/>
          <w:bCs/>
          <w:sz w:val="27"/>
          <w:szCs w:val="27"/>
        </w:rPr>
        <w:t>по вопросам направления документов и сведений, необходимых для ведения регистра</w:t>
      </w:r>
      <w:r w:rsidR="00412D7D" w:rsidRPr="008B18FC">
        <w:rPr>
          <w:rFonts w:ascii="PT Astra Serif" w:hAnsi="PT Astra Serif"/>
          <w:b/>
          <w:bCs/>
          <w:sz w:val="27"/>
          <w:szCs w:val="27"/>
        </w:rPr>
        <w:t xml:space="preserve"> </w:t>
      </w:r>
      <w:r w:rsidR="00412D7D" w:rsidRPr="008B18FC">
        <w:rPr>
          <w:rFonts w:ascii="PT Astra Serif" w:hAnsi="PT Astra Serif"/>
          <w:bCs/>
          <w:sz w:val="27"/>
          <w:szCs w:val="27"/>
        </w:rPr>
        <w:t>муниципальных нормативных правовых актов Ульяновской области</w:t>
      </w:r>
      <w:r w:rsidR="00B60483" w:rsidRPr="008B18FC">
        <w:rPr>
          <w:rFonts w:ascii="PT Astra Serif" w:hAnsi="PT Astra Serif"/>
          <w:bCs/>
          <w:sz w:val="27"/>
          <w:szCs w:val="27"/>
        </w:rPr>
        <w:t xml:space="preserve"> (далее – регистр)</w:t>
      </w:r>
      <w:r w:rsidR="00BD01DC" w:rsidRPr="008B18FC">
        <w:rPr>
          <w:rFonts w:ascii="PT Astra Serif" w:hAnsi="PT Astra Serif"/>
          <w:bCs/>
          <w:sz w:val="27"/>
          <w:szCs w:val="27"/>
        </w:rPr>
        <w:t xml:space="preserve"> в соответствии</w:t>
      </w:r>
      <w:r w:rsidR="002704DF" w:rsidRPr="008B18FC">
        <w:rPr>
          <w:rFonts w:ascii="PT Astra Serif" w:hAnsi="PT Astra Serif"/>
          <w:bCs/>
          <w:sz w:val="27"/>
          <w:szCs w:val="27"/>
        </w:rPr>
        <w:t xml:space="preserve"> с</w:t>
      </w:r>
      <w:r w:rsidR="002704DF" w:rsidRPr="008B18FC">
        <w:rPr>
          <w:rFonts w:ascii="PT Astra Serif" w:eastAsiaTheme="minorHAnsi" w:hAnsi="PT Astra Serif"/>
          <w:sz w:val="27"/>
          <w:szCs w:val="27"/>
          <w:lang w:eastAsia="en-US"/>
        </w:rPr>
        <w:t xml:space="preserve"> Законом Ульяновской области от 19.12.2008 </w:t>
      </w:r>
      <w:r w:rsidR="001562F9">
        <w:rPr>
          <w:rFonts w:ascii="PT Astra Serif" w:eastAsiaTheme="minorHAnsi" w:hAnsi="PT Astra Serif"/>
          <w:sz w:val="27"/>
          <w:szCs w:val="27"/>
          <w:lang w:eastAsia="en-US"/>
        </w:rPr>
        <w:br/>
      </w:r>
      <w:r w:rsidR="002704DF" w:rsidRPr="008B18FC">
        <w:rPr>
          <w:rFonts w:ascii="PT Astra Serif" w:eastAsiaTheme="minorHAnsi" w:hAnsi="PT Astra Serif"/>
          <w:sz w:val="27"/>
          <w:szCs w:val="27"/>
          <w:lang w:eastAsia="en-US"/>
        </w:rPr>
        <w:t xml:space="preserve">№ 220-ЗО «О порядке организации и ведения регистра муниципальных нормативных правовых актов Ульяновской области», </w:t>
      </w:r>
      <w:r w:rsidR="00412D7D" w:rsidRPr="008B18FC">
        <w:rPr>
          <w:rFonts w:ascii="PT Astra Serif" w:hAnsi="PT Astra Serif"/>
          <w:bCs/>
          <w:sz w:val="27"/>
          <w:szCs w:val="27"/>
        </w:rPr>
        <w:t>в целях обеспечения верховенства Конституции Российской Федерации и федеральных законов, учёта и систематизации муниципальных нормативных правовых актов, создания условий для получения информации о муниципальных нормативных правовых актах.</w:t>
      </w:r>
    </w:p>
    <w:p w:rsidR="00412D7D" w:rsidRPr="008B18FC" w:rsidRDefault="00412D7D" w:rsidP="00412D7D">
      <w:pPr>
        <w:pStyle w:val="a4"/>
        <w:spacing w:before="0" w:beforeAutospacing="0" w:after="0" w:afterAutospacing="0"/>
        <w:ind w:right="-284"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1A3934" w:rsidRPr="008B18FC" w:rsidRDefault="00CC6B35" w:rsidP="001A3934">
      <w:pPr>
        <w:pStyle w:val="a7"/>
        <w:ind w:right="-284" w:firstLine="709"/>
        <w:jc w:val="center"/>
        <w:rPr>
          <w:rFonts w:ascii="PT Astra Serif" w:hAnsi="PT Astra Serif" w:cs="Times New Roman"/>
          <w:color w:val="000000"/>
          <w:sz w:val="27"/>
          <w:szCs w:val="27"/>
        </w:rPr>
      </w:pP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2</w:t>
      </w:r>
      <w:r w:rsidR="001A393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 xml:space="preserve">. </w:t>
      </w: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О</w:t>
      </w:r>
      <w:r w:rsidR="001A393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бяза</w:t>
      </w: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тельства Ст</w:t>
      </w:r>
      <w:r w:rsidR="00DF434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о</w:t>
      </w: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рон</w:t>
      </w:r>
    </w:p>
    <w:p w:rsidR="00597B95" w:rsidRPr="008B18FC" w:rsidRDefault="00597B95" w:rsidP="001A3934">
      <w:pPr>
        <w:pStyle w:val="a7"/>
        <w:ind w:right="-284" w:firstLine="709"/>
        <w:rPr>
          <w:rFonts w:ascii="PT Astra Serif" w:hAnsi="PT Astra Serif" w:cs="Times New Roman"/>
          <w:color w:val="000000"/>
          <w:sz w:val="27"/>
          <w:szCs w:val="27"/>
        </w:rPr>
      </w:pPr>
      <w:bookmarkStart w:id="1" w:name="sub_1031"/>
    </w:p>
    <w:p w:rsidR="00BD01DC" w:rsidRPr="0033187F" w:rsidRDefault="00BD01DC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Стороны в пределах предоставленных</w:t>
      </w:r>
      <w:r w:rsidR="00333A48" w:rsidRPr="0033187F">
        <w:rPr>
          <w:rFonts w:ascii="PT Astra Serif" w:hAnsi="PT Astra Serif"/>
          <w:bCs/>
          <w:sz w:val="27"/>
          <w:szCs w:val="27"/>
        </w:rPr>
        <w:t xml:space="preserve"> законодательством Российской Федерации и законодательством Ульяновской области</w:t>
      </w:r>
      <w:r w:rsidRPr="0033187F">
        <w:rPr>
          <w:rFonts w:ascii="PT Astra Serif" w:hAnsi="PT Astra Serif"/>
          <w:bCs/>
          <w:sz w:val="27"/>
          <w:szCs w:val="27"/>
        </w:rPr>
        <w:t xml:space="preserve"> полномочий</w:t>
      </w:r>
      <w:r w:rsidR="00333A48" w:rsidRPr="0033187F">
        <w:rPr>
          <w:rFonts w:ascii="PT Astra Serif" w:hAnsi="PT Astra Serif"/>
          <w:bCs/>
          <w:sz w:val="27"/>
          <w:szCs w:val="27"/>
        </w:rPr>
        <w:t xml:space="preserve"> принимают </w:t>
      </w:r>
      <w:r w:rsidR="001562F9">
        <w:rPr>
          <w:rFonts w:ascii="PT Astra Serif" w:hAnsi="PT Astra Serif"/>
          <w:bCs/>
          <w:sz w:val="27"/>
          <w:szCs w:val="27"/>
        </w:rPr>
        <w:br/>
      </w:r>
      <w:r w:rsidR="00333A48" w:rsidRPr="0033187F">
        <w:rPr>
          <w:rFonts w:ascii="PT Astra Serif" w:hAnsi="PT Astra Serif"/>
          <w:bCs/>
          <w:sz w:val="27"/>
          <w:szCs w:val="27"/>
        </w:rPr>
        <w:t>на себя следующие обязательства</w:t>
      </w:r>
      <w:r w:rsidR="007C530A" w:rsidRPr="0033187F">
        <w:rPr>
          <w:rFonts w:ascii="PT Astra Serif" w:hAnsi="PT Astra Serif"/>
          <w:bCs/>
          <w:sz w:val="27"/>
          <w:szCs w:val="27"/>
        </w:rPr>
        <w:t>:</w:t>
      </w:r>
      <w:r w:rsidR="00333A48" w:rsidRPr="0033187F">
        <w:rPr>
          <w:rFonts w:ascii="PT Astra Serif" w:hAnsi="PT Astra Serif"/>
          <w:bCs/>
          <w:sz w:val="27"/>
          <w:szCs w:val="27"/>
        </w:rPr>
        <w:t xml:space="preserve"> </w:t>
      </w:r>
    </w:p>
    <w:p w:rsidR="008D21F9" w:rsidRPr="0033187F" w:rsidRDefault="00FD491C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2</w:t>
      </w:r>
      <w:r w:rsidR="001A3934" w:rsidRPr="0033187F">
        <w:rPr>
          <w:rFonts w:ascii="PT Astra Serif" w:hAnsi="PT Astra Serif"/>
          <w:bCs/>
          <w:sz w:val="27"/>
          <w:szCs w:val="27"/>
        </w:rPr>
        <w:t xml:space="preserve">.1. </w:t>
      </w:r>
      <w:r w:rsidRPr="0033187F">
        <w:rPr>
          <w:rFonts w:ascii="PT Astra Serif" w:hAnsi="PT Astra Serif"/>
          <w:bCs/>
          <w:sz w:val="27"/>
          <w:szCs w:val="27"/>
        </w:rPr>
        <w:t>Совет депутатов</w:t>
      </w:r>
      <w:bookmarkEnd w:id="1"/>
      <w:r w:rsidR="00B60483" w:rsidRPr="0033187F">
        <w:rPr>
          <w:rFonts w:ascii="PT Astra Serif" w:hAnsi="PT Astra Serif"/>
          <w:bCs/>
          <w:sz w:val="27"/>
          <w:szCs w:val="27"/>
        </w:rPr>
        <w:t xml:space="preserve"> обеспечивает</w:t>
      </w:r>
      <w:r w:rsidR="008D21F9" w:rsidRPr="0033187F">
        <w:rPr>
          <w:rFonts w:ascii="PT Astra Serif" w:hAnsi="PT Astra Serif"/>
          <w:bCs/>
          <w:sz w:val="27"/>
          <w:szCs w:val="27"/>
        </w:rPr>
        <w:t>:</w:t>
      </w:r>
    </w:p>
    <w:p w:rsidR="00B60483" w:rsidRPr="0033187F" w:rsidRDefault="008D21F9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2.1.1.</w:t>
      </w:r>
      <w:r w:rsidR="000B16C1" w:rsidRPr="0033187F">
        <w:rPr>
          <w:rFonts w:ascii="PT Astra Serif" w:hAnsi="PT Astra Serif"/>
          <w:bCs/>
          <w:sz w:val="27"/>
          <w:szCs w:val="27"/>
        </w:rPr>
        <w:t xml:space="preserve"> </w:t>
      </w:r>
      <w:r w:rsidRPr="0033187F">
        <w:rPr>
          <w:rFonts w:ascii="PT Astra Serif" w:hAnsi="PT Astra Serif"/>
          <w:bCs/>
          <w:sz w:val="27"/>
          <w:szCs w:val="27"/>
        </w:rPr>
        <w:t>Н</w:t>
      </w:r>
      <w:r w:rsidR="000B16C1" w:rsidRPr="0033187F">
        <w:rPr>
          <w:rFonts w:ascii="PT Astra Serif" w:hAnsi="PT Astra Serif"/>
          <w:bCs/>
          <w:sz w:val="27"/>
          <w:szCs w:val="27"/>
        </w:rPr>
        <w:t xml:space="preserve">аправление в Администрацию </w:t>
      </w:r>
      <w:r w:rsidR="00B60483" w:rsidRPr="0033187F">
        <w:rPr>
          <w:rFonts w:ascii="PT Astra Serif" w:hAnsi="PT Astra Serif"/>
          <w:bCs/>
          <w:sz w:val="27"/>
          <w:szCs w:val="27"/>
        </w:rPr>
        <w:t>в электронной форме:</w:t>
      </w:r>
    </w:p>
    <w:p w:rsidR="00B60483" w:rsidRPr="0033187F" w:rsidRDefault="008D21F9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1</w:t>
      </w:r>
      <w:r w:rsidR="00B60483" w:rsidRPr="0033187F">
        <w:rPr>
          <w:rFonts w:ascii="PT Astra Serif" w:hAnsi="PT Astra Serif"/>
          <w:bCs/>
          <w:sz w:val="27"/>
          <w:szCs w:val="27"/>
        </w:rPr>
        <w:t xml:space="preserve">) копий изготовленных на бумажных носителях текстов </w:t>
      </w:r>
      <w:r w:rsidR="003D17C7" w:rsidRPr="008B18FC">
        <w:rPr>
          <w:rFonts w:ascii="PT Astra Serif" w:hAnsi="PT Astra Serif"/>
          <w:bCs/>
          <w:sz w:val="27"/>
          <w:szCs w:val="27"/>
        </w:rPr>
        <w:t>муниципальных нормативных правовых актов (далее – акты)</w:t>
      </w:r>
      <w:r w:rsidR="00B60483" w:rsidRPr="0033187F">
        <w:rPr>
          <w:rFonts w:ascii="PT Astra Serif" w:hAnsi="PT Astra Serif"/>
          <w:bCs/>
          <w:sz w:val="27"/>
          <w:szCs w:val="27"/>
        </w:rPr>
        <w:t xml:space="preserve"> не позднее </w:t>
      </w:r>
      <w:r w:rsidR="004B3A53" w:rsidRPr="0033187F">
        <w:rPr>
          <w:rFonts w:ascii="PT Astra Serif" w:hAnsi="PT Astra Serif"/>
          <w:bCs/>
          <w:sz w:val="27"/>
          <w:szCs w:val="27"/>
        </w:rPr>
        <w:t xml:space="preserve">десяти </w:t>
      </w:r>
      <w:r w:rsidR="00B60483" w:rsidRPr="0033187F">
        <w:rPr>
          <w:rFonts w:ascii="PT Astra Serif" w:hAnsi="PT Astra Serif"/>
          <w:bCs/>
          <w:sz w:val="27"/>
          <w:szCs w:val="27"/>
        </w:rPr>
        <w:t xml:space="preserve">рабочих дней </w:t>
      </w:r>
      <w:r w:rsidR="001562F9">
        <w:rPr>
          <w:rFonts w:ascii="PT Astra Serif" w:hAnsi="PT Astra Serif"/>
          <w:bCs/>
          <w:sz w:val="27"/>
          <w:szCs w:val="27"/>
        </w:rPr>
        <w:br/>
      </w:r>
      <w:r w:rsidR="00B60483" w:rsidRPr="0033187F">
        <w:rPr>
          <w:rFonts w:ascii="PT Astra Serif" w:hAnsi="PT Astra Serif"/>
          <w:bCs/>
          <w:sz w:val="27"/>
          <w:szCs w:val="27"/>
        </w:rPr>
        <w:t>со дня их подписания уполномоченным должностным лицом местного самоуправления;</w:t>
      </w:r>
    </w:p>
    <w:p w:rsidR="00B60483" w:rsidRPr="0033187F" w:rsidRDefault="008D21F9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2</w:t>
      </w:r>
      <w:r w:rsidR="00B60483" w:rsidRPr="0033187F">
        <w:rPr>
          <w:rFonts w:ascii="PT Astra Serif" w:hAnsi="PT Astra Serif"/>
          <w:bCs/>
          <w:sz w:val="27"/>
          <w:szCs w:val="27"/>
        </w:rPr>
        <w:t xml:space="preserve">) сведений об официальном опубликовании (обнародовании) актов (наименование, дата выхода в свет и порядковый номер выпуска периодического печатного издания или наименование, доменное имя сайта в информационно-телекоммуникационной сети </w:t>
      </w:r>
      <w:r w:rsidRPr="0033187F">
        <w:rPr>
          <w:rFonts w:ascii="PT Astra Serif" w:hAnsi="PT Astra Serif"/>
          <w:bCs/>
          <w:sz w:val="27"/>
          <w:szCs w:val="27"/>
        </w:rPr>
        <w:t>«</w:t>
      </w:r>
      <w:r w:rsidR="00B60483" w:rsidRPr="0033187F">
        <w:rPr>
          <w:rFonts w:ascii="PT Astra Serif" w:hAnsi="PT Astra Serif"/>
          <w:bCs/>
          <w:sz w:val="27"/>
          <w:szCs w:val="27"/>
        </w:rPr>
        <w:t>Интернет</w:t>
      </w:r>
      <w:r w:rsidRPr="0033187F">
        <w:rPr>
          <w:rFonts w:ascii="PT Astra Serif" w:hAnsi="PT Astra Serif"/>
          <w:bCs/>
          <w:sz w:val="27"/>
          <w:szCs w:val="27"/>
        </w:rPr>
        <w:t>»</w:t>
      </w:r>
      <w:r w:rsidR="00B60483" w:rsidRPr="0033187F">
        <w:rPr>
          <w:rFonts w:ascii="PT Astra Serif" w:hAnsi="PT Astra Serif"/>
          <w:bCs/>
          <w:sz w:val="27"/>
          <w:szCs w:val="27"/>
        </w:rPr>
        <w:t xml:space="preserve"> и дата отдельного выпуска (обновления) сетевого издания, в которых осуществлялось официальное опубликование акта, либо сведения о способе, месте и времени официального обнародования акта);</w:t>
      </w:r>
    </w:p>
    <w:p w:rsidR="00B60483" w:rsidRPr="0033187F" w:rsidRDefault="008D21F9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lastRenderedPageBreak/>
        <w:t>3</w:t>
      </w:r>
      <w:r w:rsidR="00B60483" w:rsidRPr="0033187F">
        <w:rPr>
          <w:rFonts w:ascii="PT Astra Serif" w:hAnsi="PT Astra Serif"/>
          <w:bCs/>
          <w:sz w:val="27"/>
          <w:szCs w:val="27"/>
        </w:rPr>
        <w:t>) сведений о дате вступления актов в силу в случае, если в тексте самих актов порядок вступления их в силу не определен;</w:t>
      </w:r>
    </w:p>
    <w:p w:rsidR="00373785" w:rsidRPr="0033187F" w:rsidRDefault="008D21F9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4</w:t>
      </w:r>
      <w:r w:rsidR="00B60483" w:rsidRPr="0033187F">
        <w:rPr>
          <w:rFonts w:ascii="PT Astra Serif" w:hAnsi="PT Astra Serif"/>
          <w:bCs/>
          <w:sz w:val="27"/>
          <w:szCs w:val="27"/>
        </w:rPr>
        <w:t xml:space="preserve">) копий изготовленных на бумажных носителях </w:t>
      </w:r>
      <w:r w:rsidR="00373785" w:rsidRPr="0033187F">
        <w:rPr>
          <w:rFonts w:ascii="PT Astra Serif" w:hAnsi="PT Astra Serif"/>
          <w:bCs/>
          <w:sz w:val="27"/>
          <w:szCs w:val="27"/>
        </w:rPr>
        <w:t>дополнительных сведений об актах, включая реквизиты и тексты (за исключением заключений, подготовленных уполномоченным органом по результатам проведения правового анализа актов):</w:t>
      </w:r>
    </w:p>
    <w:p w:rsidR="004C0CCF" w:rsidRPr="0033187F" w:rsidRDefault="004C0CCF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а) судебных постановлений, которыми рассмотрение дел об оспаривании актов закончилось по существу;</w:t>
      </w:r>
    </w:p>
    <w:p w:rsidR="004C0CCF" w:rsidRPr="0033187F" w:rsidRDefault="004C0CCF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 xml:space="preserve">б) протестов и представлений, принесенных (внесенных) в отношении актов прокурором или заместителем прокурора, требований об изменении нормативного правового акта, внесенных в отношении актов прокурором, а также административных исковых заявлений об оспаривании актов и о признании их </w:t>
      </w:r>
      <w:r w:rsidR="001562F9">
        <w:rPr>
          <w:rFonts w:ascii="PT Astra Serif" w:hAnsi="PT Astra Serif"/>
          <w:bCs/>
          <w:sz w:val="27"/>
          <w:szCs w:val="27"/>
        </w:rPr>
        <w:br/>
      </w:r>
      <w:r w:rsidRPr="0033187F">
        <w:rPr>
          <w:rFonts w:ascii="PT Astra Serif" w:hAnsi="PT Astra Serif"/>
          <w:bCs/>
          <w:sz w:val="27"/>
          <w:szCs w:val="27"/>
        </w:rPr>
        <w:t>не действующими, поданных прокурором или заместителем прокурора в суд;</w:t>
      </w:r>
    </w:p>
    <w:p w:rsidR="004C0CCF" w:rsidRPr="0033187F" w:rsidRDefault="004C0CCF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в) заключений, подготовленных по результатам проведения правового анализа актов органом государственной власти Ульяновской области, уполномоченным на ведение регистра;</w:t>
      </w:r>
    </w:p>
    <w:p w:rsidR="004C0CCF" w:rsidRPr="0033187F" w:rsidRDefault="004C0CCF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г) предписаний, выданных в отношении актов антимонопольными органами;</w:t>
      </w:r>
    </w:p>
    <w:p w:rsidR="004C0CCF" w:rsidRPr="0033187F" w:rsidRDefault="004C0CCF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д) правовых актов уполномоченного органа государственной власти Ульяновской области об отмене или о приостановлении действия актов в части, регулирующей осуществление органами местного самоуправления отдельных государственных полномочий, которыми они наделены на основании федерального закона или закона Ульяновской области;</w:t>
      </w:r>
    </w:p>
    <w:p w:rsidR="004C0CCF" w:rsidRPr="0033187F" w:rsidRDefault="004C0CCF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е) иных правовых актов, принятых (изданных) в отношении актов другими государственными органами в соответствии с их полномочиями</w:t>
      </w:r>
      <w:r w:rsidR="00373785" w:rsidRPr="0033187F">
        <w:rPr>
          <w:rFonts w:ascii="PT Astra Serif" w:hAnsi="PT Astra Serif"/>
          <w:bCs/>
          <w:sz w:val="27"/>
          <w:szCs w:val="27"/>
        </w:rPr>
        <w:t>.</w:t>
      </w:r>
    </w:p>
    <w:p w:rsidR="00047CF6" w:rsidRPr="0033187F" w:rsidRDefault="008A3290" w:rsidP="00B502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2.1.2. Н</w:t>
      </w:r>
      <w:r w:rsidR="00047CF6" w:rsidRPr="0033187F">
        <w:rPr>
          <w:rFonts w:ascii="PT Astra Serif" w:hAnsi="PT Astra Serif"/>
          <w:bCs/>
          <w:sz w:val="27"/>
          <w:szCs w:val="27"/>
        </w:rPr>
        <w:t>аправление в</w:t>
      </w:r>
      <w:r w:rsidRPr="0033187F">
        <w:rPr>
          <w:rFonts w:ascii="PT Astra Serif" w:hAnsi="PT Astra Serif"/>
          <w:bCs/>
          <w:sz w:val="27"/>
          <w:szCs w:val="27"/>
        </w:rPr>
        <w:t xml:space="preserve"> Администрацию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 </w:t>
      </w:r>
      <w:r w:rsidRPr="0033187F">
        <w:rPr>
          <w:rFonts w:ascii="PT Astra Serif" w:hAnsi="PT Astra Serif"/>
          <w:bCs/>
          <w:sz w:val="27"/>
          <w:szCs w:val="27"/>
        </w:rPr>
        <w:t>документов и сведений, перечисленны</w:t>
      </w:r>
      <w:r w:rsidR="00D97B36" w:rsidRPr="0033187F">
        <w:rPr>
          <w:rFonts w:ascii="PT Astra Serif" w:hAnsi="PT Astra Serif"/>
          <w:bCs/>
          <w:sz w:val="27"/>
          <w:szCs w:val="27"/>
        </w:rPr>
        <w:t>х</w:t>
      </w:r>
      <w:r w:rsidRPr="0033187F">
        <w:rPr>
          <w:rFonts w:ascii="PT Astra Serif" w:hAnsi="PT Astra Serif"/>
          <w:bCs/>
          <w:sz w:val="27"/>
          <w:szCs w:val="27"/>
        </w:rPr>
        <w:t xml:space="preserve"> в пункте 2.1.1 настоящего Соглашения (далее – документы </w:t>
      </w:r>
      <w:r w:rsidR="00D97B36" w:rsidRPr="0033187F">
        <w:rPr>
          <w:rFonts w:ascii="PT Astra Serif" w:hAnsi="PT Astra Serif"/>
          <w:bCs/>
          <w:sz w:val="27"/>
          <w:szCs w:val="27"/>
        </w:rPr>
        <w:br/>
      </w:r>
      <w:r w:rsidRPr="0033187F">
        <w:rPr>
          <w:rFonts w:ascii="PT Astra Serif" w:hAnsi="PT Astra Serif"/>
          <w:bCs/>
          <w:sz w:val="27"/>
          <w:szCs w:val="27"/>
        </w:rPr>
        <w:t xml:space="preserve">и сведения), с сопроводительным письмом 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в </w:t>
      </w:r>
      <w:r w:rsidRPr="0033187F">
        <w:rPr>
          <w:rFonts w:ascii="PT Astra Serif" w:hAnsi="PT Astra Serif"/>
          <w:bCs/>
          <w:sz w:val="27"/>
          <w:szCs w:val="27"/>
        </w:rPr>
        <w:t xml:space="preserve">соответствии с требованиями, </w:t>
      </w:r>
      <w:r w:rsidR="00047CF6" w:rsidRPr="0033187F">
        <w:rPr>
          <w:rFonts w:ascii="PT Astra Serif" w:hAnsi="PT Astra Serif"/>
          <w:bCs/>
          <w:sz w:val="27"/>
          <w:szCs w:val="27"/>
        </w:rPr>
        <w:t>определённ</w:t>
      </w:r>
      <w:r w:rsidRPr="0033187F">
        <w:rPr>
          <w:rFonts w:ascii="PT Astra Serif" w:hAnsi="PT Astra Serif"/>
          <w:bCs/>
          <w:sz w:val="27"/>
          <w:szCs w:val="27"/>
        </w:rPr>
        <w:t>ыми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 постановлением Правительства Ульяновской области </w:t>
      </w:r>
      <w:r w:rsidRPr="0033187F">
        <w:rPr>
          <w:rFonts w:ascii="PT Astra Serif" w:hAnsi="PT Astra Serif"/>
          <w:bCs/>
          <w:sz w:val="27"/>
          <w:szCs w:val="27"/>
        </w:rPr>
        <w:br/>
      </w:r>
      <w:r w:rsidR="00047CF6" w:rsidRPr="0033187F">
        <w:rPr>
          <w:rFonts w:ascii="PT Astra Serif" w:hAnsi="PT Astra Serif"/>
          <w:bCs/>
          <w:sz w:val="27"/>
          <w:szCs w:val="27"/>
        </w:rPr>
        <w:t>от 22.01.2020 № 19-П «Об отдельных вопросах ведения регистра муниципальных нормативных правовых актов Ульяновской области»</w:t>
      </w:r>
      <w:r w:rsidR="002F01BA" w:rsidRPr="0033187F">
        <w:rPr>
          <w:rFonts w:ascii="PT Astra Serif" w:hAnsi="PT Astra Serif"/>
          <w:bCs/>
          <w:sz w:val="27"/>
          <w:szCs w:val="27"/>
        </w:rPr>
        <w:t xml:space="preserve">: </w:t>
      </w:r>
      <w:r w:rsidR="002F01BA" w:rsidRPr="0033187F">
        <w:rPr>
          <w:rFonts w:ascii="PT Astra Serif" w:hAnsi="PT Astra Serif"/>
          <w:bCs/>
          <w:sz w:val="27"/>
          <w:szCs w:val="27"/>
        </w:rPr>
        <w:br/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в формате </w:t>
      </w:r>
      <w:r w:rsidR="002F01BA" w:rsidRPr="0033187F">
        <w:rPr>
          <w:rFonts w:ascii="PT Astra Serif" w:hAnsi="PT Astra Serif"/>
          <w:bCs/>
          <w:sz w:val="27"/>
          <w:szCs w:val="27"/>
        </w:rPr>
        <w:t>«</w:t>
      </w:r>
      <w:r w:rsidR="00047CF6" w:rsidRPr="0033187F">
        <w:rPr>
          <w:rFonts w:ascii="PT Astra Serif" w:hAnsi="PT Astra Serif"/>
          <w:bCs/>
          <w:sz w:val="27"/>
          <w:szCs w:val="27"/>
        </w:rPr>
        <w:t>*.pdf</w:t>
      </w:r>
      <w:r w:rsidR="002F01BA" w:rsidRPr="0033187F">
        <w:rPr>
          <w:rFonts w:ascii="PT Astra Serif" w:hAnsi="PT Astra Serif"/>
          <w:bCs/>
          <w:sz w:val="27"/>
          <w:szCs w:val="27"/>
        </w:rPr>
        <w:t>»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 (файл должен содержать нераспознанный электронный образ копий документов и сведений на бумажном носителе с разрешением не более </w:t>
      </w:r>
      <w:r w:rsidR="001562F9">
        <w:rPr>
          <w:rFonts w:ascii="PT Astra Serif" w:hAnsi="PT Astra Serif"/>
          <w:bCs/>
          <w:sz w:val="27"/>
          <w:szCs w:val="27"/>
        </w:rPr>
        <w:br/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300 dpi), а также в виде текста в одном из следующих форматов: </w:t>
      </w:r>
      <w:r w:rsidR="002F01BA" w:rsidRPr="0033187F">
        <w:rPr>
          <w:rFonts w:ascii="PT Astra Serif" w:hAnsi="PT Astra Serif"/>
          <w:bCs/>
          <w:sz w:val="27"/>
          <w:szCs w:val="27"/>
        </w:rPr>
        <w:t>«</w:t>
      </w:r>
      <w:r w:rsidR="00047CF6" w:rsidRPr="0033187F">
        <w:rPr>
          <w:rFonts w:ascii="PT Astra Serif" w:hAnsi="PT Astra Serif"/>
          <w:bCs/>
          <w:sz w:val="27"/>
          <w:szCs w:val="27"/>
        </w:rPr>
        <w:t>*.doc</w:t>
      </w:r>
      <w:r w:rsidR="002F01BA" w:rsidRPr="0033187F">
        <w:rPr>
          <w:rFonts w:ascii="PT Astra Serif" w:hAnsi="PT Astra Serif"/>
          <w:bCs/>
          <w:sz w:val="27"/>
          <w:szCs w:val="27"/>
        </w:rPr>
        <w:t>»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, </w:t>
      </w:r>
      <w:r w:rsidR="002F01BA" w:rsidRPr="0033187F">
        <w:rPr>
          <w:rFonts w:ascii="PT Astra Serif" w:hAnsi="PT Astra Serif"/>
          <w:bCs/>
          <w:sz w:val="27"/>
          <w:szCs w:val="27"/>
        </w:rPr>
        <w:t>«</w:t>
      </w:r>
      <w:r w:rsidR="00047CF6" w:rsidRPr="0033187F">
        <w:rPr>
          <w:rFonts w:ascii="PT Astra Serif" w:hAnsi="PT Astra Serif"/>
          <w:bCs/>
          <w:sz w:val="27"/>
          <w:szCs w:val="27"/>
        </w:rPr>
        <w:t>*.docx</w:t>
      </w:r>
      <w:r w:rsidR="002F01BA" w:rsidRPr="0033187F">
        <w:rPr>
          <w:rFonts w:ascii="PT Astra Serif" w:hAnsi="PT Astra Serif"/>
          <w:bCs/>
          <w:sz w:val="27"/>
          <w:szCs w:val="27"/>
        </w:rPr>
        <w:t>»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, </w:t>
      </w:r>
      <w:r w:rsidR="002F01BA" w:rsidRPr="0033187F">
        <w:rPr>
          <w:rFonts w:ascii="PT Astra Serif" w:hAnsi="PT Astra Serif"/>
          <w:bCs/>
          <w:sz w:val="27"/>
          <w:szCs w:val="27"/>
        </w:rPr>
        <w:t>«</w:t>
      </w:r>
      <w:r w:rsidR="00047CF6" w:rsidRPr="0033187F">
        <w:rPr>
          <w:rFonts w:ascii="PT Astra Serif" w:hAnsi="PT Astra Serif"/>
          <w:bCs/>
          <w:sz w:val="27"/>
          <w:szCs w:val="27"/>
        </w:rPr>
        <w:t>*.odt</w:t>
      </w:r>
      <w:r w:rsidR="002F01BA" w:rsidRPr="0033187F">
        <w:rPr>
          <w:rFonts w:ascii="PT Astra Serif" w:hAnsi="PT Astra Serif"/>
          <w:bCs/>
          <w:sz w:val="27"/>
          <w:szCs w:val="27"/>
        </w:rPr>
        <w:t>»</w:t>
      </w:r>
      <w:r w:rsidR="00047CF6" w:rsidRPr="0033187F">
        <w:rPr>
          <w:rFonts w:ascii="PT Astra Serif" w:hAnsi="PT Astra Serif"/>
          <w:bCs/>
          <w:sz w:val="27"/>
          <w:szCs w:val="27"/>
        </w:rPr>
        <w:t xml:space="preserve">, </w:t>
      </w:r>
      <w:r w:rsidR="002F01BA" w:rsidRPr="0033187F">
        <w:rPr>
          <w:rFonts w:ascii="PT Astra Serif" w:hAnsi="PT Astra Serif"/>
          <w:bCs/>
          <w:sz w:val="27"/>
          <w:szCs w:val="27"/>
        </w:rPr>
        <w:t>«</w:t>
      </w:r>
      <w:r w:rsidR="00047CF6" w:rsidRPr="0033187F">
        <w:rPr>
          <w:rFonts w:ascii="PT Astra Serif" w:hAnsi="PT Astra Serif"/>
          <w:bCs/>
          <w:sz w:val="27"/>
          <w:szCs w:val="27"/>
        </w:rPr>
        <w:t>*.rtf</w:t>
      </w:r>
      <w:r w:rsidR="002F01BA" w:rsidRPr="0033187F">
        <w:rPr>
          <w:rFonts w:ascii="PT Astra Serif" w:hAnsi="PT Astra Serif"/>
          <w:bCs/>
          <w:sz w:val="27"/>
          <w:szCs w:val="27"/>
        </w:rPr>
        <w:t>»</w:t>
      </w:r>
      <w:r w:rsidR="00047CF6" w:rsidRPr="0033187F">
        <w:rPr>
          <w:rFonts w:ascii="PT Astra Serif" w:hAnsi="PT Astra Serif"/>
          <w:bCs/>
          <w:sz w:val="27"/>
          <w:szCs w:val="27"/>
        </w:rPr>
        <w:t>.</w:t>
      </w:r>
    </w:p>
    <w:p w:rsidR="00B60483" w:rsidRPr="0033187F" w:rsidRDefault="00B60483" w:rsidP="00D97B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2</w:t>
      </w:r>
      <w:r w:rsidR="00373785" w:rsidRPr="0033187F">
        <w:rPr>
          <w:rFonts w:ascii="PT Astra Serif" w:hAnsi="PT Astra Serif"/>
          <w:bCs/>
          <w:sz w:val="27"/>
          <w:szCs w:val="27"/>
        </w:rPr>
        <w:t>.1.</w:t>
      </w:r>
      <w:r w:rsidR="008A3290" w:rsidRPr="0033187F">
        <w:rPr>
          <w:rFonts w:ascii="PT Astra Serif" w:hAnsi="PT Astra Serif"/>
          <w:bCs/>
          <w:sz w:val="27"/>
          <w:szCs w:val="27"/>
        </w:rPr>
        <w:t>3</w:t>
      </w:r>
      <w:r w:rsidR="00373785" w:rsidRPr="0033187F">
        <w:rPr>
          <w:rFonts w:ascii="PT Astra Serif" w:hAnsi="PT Astra Serif"/>
          <w:bCs/>
          <w:sz w:val="27"/>
          <w:szCs w:val="27"/>
        </w:rPr>
        <w:t>.</w:t>
      </w:r>
      <w:r w:rsidRPr="0033187F">
        <w:rPr>
          <w:rFonts w:ascii="PT Astra Serif" w:hAnsi="PT Astra Serif"/>
          <w:bCs/>
          <w:sz w:val="27"/>
          <w:szCs w:val="27"/>
        </w:rPr>
        <w:t xml:space="preserve"> </w:t>
      </w:r>
      <w:r w:rsidR="00373785" w:rsidRPr="0033187F">
        <w:rPr>
          <w:rFonts w:ascii="PT Astra Serif" w:hAnsi="PT Astra Serif"/>
          <w:bCs/>
          <w:sz w:val="27"/>
          <w:szCs w:val="27"/>
        </w:rPr>
        <w:t>П</w:t>
      </w:r>
      <w:r w:rsidRPr="0033187F">
        <w:rPr>
          <w:rFonts w:ascii="PT Astra Serif" w:hAnsi="PT Astra Serif"/>
          <w:bCs/>
          <w:sz w:val="27"/>
          <w:szCs w:val="27"/>
        </w:rPr>
        <w:t xml:space="preserve">олноту и достоверность сведений, подлежащих включению </w:t>
      </w:r>
      <w:r w:rsidR="00D97B36" w:rsidRPr="0033187F">
        <w:rPr>
          <w:rFonts w:ascii="PT Astra Serif" w:hAnsi="PT Astra Serif"/>
          <w:bCs/>
          <w:sz w:val="27"/>
          <w:szCs w:val="27"/>
        </w:rPr>
        <w:br/>
      </w:r>
      <w:r w:rsidRPr="0033187F">
        <w:rPr>
          <w:rFonts w:ascii="PT Astra Serif" w:hAnsi="PT Astra Serif"/>
          <w:bCs/>
          <w:sz w:val="27"/>
          <w:szCs w:val="27"/>
        </w:rPr>
        <w:t>в регистр.</w:t>
      </w:r>
    </w:p>
    <w:p w:rsidR="008B5138" w:rsidRPr="0033187F" w:rsidRDefault="008B5138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:rsidR="008B5138" w:rsidRPr="0033187F" w:rsidRDefault="001D5B23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2.2. Администрация</w:t>
      </w:r>
      <w:r w:rsidR="00D647E8" w:rsidRPr="0033187F">
        <w:rPr>
          <w:rFonts w:ascii="PT Astra Serif" w:hAnsi="PT Astra Serif"/>
          <w:bCs/>
          <w:sz w:val="27"/>
          <w:szCs w:val="27"/>
        </w:rPr>
        <w:t xml:space="preserve"> для достижения целей ведения регистра</w:t>
      </w:r>
      <w:r w:rsidR="006C22BD" w:rsidRPr="0033187F">
        <w:rPr>
          <w:rFonts w:ascii="PT Astra Serif" w:hAnsi="PT Astra Serif"/>
          <w:bCs/>
          <w:sz w:val="27"/>
          <w:szCs w:val="27"/>
        </w:rPr>
        <w:t>:</w:t>
      </w:r>
      <w:r w:rsidRPr="0033187F">
        <w:rPr>
          <w:rFonts w:ascii="PT Astra Serif" w:hAnsi="PT Astra Serif"/>
          <w:bCs/>
          <w:sz w:val="27"/>
          <w:szCs w:val="27"/>
        </w:rPr>
        <w:t xml:space="preserve"> </w:t>
      </w:r>
    </w:p>
    <w:p w:rsidR="00AC35D1" w:rsidRPr="0033187F" w:rsidRDefault="00AC35D1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bookmarkStart w:id="2" w:name="sub_1400"/>
      <w:r w:rsidRPr="0033187F">
        <w:rPr>
          <w:rFonts w:ascii="PT Astra Serif" w:hAnsi="PT Astra Serif"/>
          <w:bCs/>
          <w:sz w:val="27"/>
          <w:szCs w:val="27"/>
        </w:rPr>
        <w:t xml:space="preserve">2.2.1. </w:t>
      </w:r>
      <w:r w:rsidR="006C22BD" w:rsidRPr="0033187F">
        <w:rPr>
          <w:rFonts w:ascii="PT Astra Serif" w:hAnsi="PT Astra Serif"/>
          <w:bCs/>
          <w:sz w:val="27"/>
          <w:szCs w:val="27"/>
        </w:rPr>
        <w:t>Обеспечивает н</w:t>
      </w:r>
      <w:r w:rsidRPr="0033187F">
        <w:rPr>
          <w:rFonts w:ascii="PT Astra Serif" w:hAnsi="PT Astra Serif"/>
          <w:bCs/>
          <w:sz w:val="27"/>
          <w:szCs w:val="27"/>
        </w:rPr>
        <w:t>аправление в государственно-правовое управление администрации Губернатора Ульяновской области</w:t>
      </w:r>
      <w:r w:rsidR="00D22C44" w:rsidRPr="0033187F">
        <w:rPr>
          <w:rFonts w:ascii="PT Astra Serif" w:hAnsi="PT Astra Serif"/>
          <w:bCs/>
          <w:sz w:val="27"/>
          <w:szCs w:val="27"/>
        </w:rPr>
        <w:t xml:space="preserve"> (далее – управление)</w:t>
      </w:r>
      <w:r w:rsidRPr="0033187F">
        <w:rPr>
          <w:rFonts w:ascii="PT Astra Serif" w:hAnsi="PT Astra Serif"/>
          <w:bCs/>
          <w:sz w:val="27"/>
          <w:szCs w:val="27"/>
        </w:rPr>
        <w:t xml:space="preserve"> </w:t>
      </w:r>
      <w:r w:rsidR="001562F9">
        <w:rPr>
          <w:rFonts w:ascii="PT Astra Serif" w:hAnsi="PT Astra Serif"/>
          <w:bCs/>
          <w:sz w:val="27"/>
          <w:szCs w:val="27"/>
        </w:rPr>
        <w:br/>
      </w:r>
      <w:r w:rsidRPr="0033187F">
        <w:rPr>
          <w:rFonts w:ascii="PT Astra Serif" w:hAnsi="PT Astra Serif"/>
          <w:bCs/>
          <w:sz w:val="27"/>
          <w:szCs w:val="27"/>
        </w:rPr>
        <w:t xml:space="preserve">в электронной форме копий текстов актов, принятых Советом депутатов, иных относящихся к ним документов, а равно сведений об указанных актах </w:t>
      </w:r>
      <w:r w:rsidR="001562F9">
        <w:rPr>
          <w:rFonts w:ascii="PT Astra Serif" w:hAnsi="PT Astra Serif"/>
          <w:bCs/>
          <w:sz w:val="27"/>
          <w:szCs w:val="27"/>
        </w:rPr>
        <w:br/>
      </w:r>
      <w:r w:rsidRPr="0033187F">
        <w:rPr>
          <w:rFonts w:ascii="PT Astra Serif" w:hAnsi="PT Astra Serif"/>
          <w:bCs/>
          <w:sz w:val="27"/>
          <w:szCs w:val="27"/>
        </w:rPr>
        <w:t>для включения их в регистр в порядке, определённом постановлением Правительства Ульяновской области от 22.01.2020 № 19-П «Об отдельных вопросах ведения регистра муниципальных нормативных правовых актов Ульяновской области»</w:t>
      </w:r>
      <w:r w:rsidR="006C22BD" w:rsidRPr="0033187F">
        <w:rPr>
          <w:rFonts w:ascii="PT Astra Serif" w:hAnsi="PT Astra Serif"/>
          <w:bCs/>
          <w:sz w:val="27"/>
          <w:szCs w:val="27"/>
        </w:rPr>
        <w:t>.</w:t>
      </w:r>
    </w:p>
    <w:p w:rsidR="00DC6E5A" w:rsidRPr="0033187F" w:rsidRDefault="006C22BD" w:rsidP="00BC40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 xml:space="preserve">2.2.2. </w:t>
      </w:r>
      <w:r w:rsidR="00D22C44" w:rsidRPr="0033187F">
        <w:rPr>
          <w:rFonts w:ascii="PT Astra Serif" w:hAnsi="PT Astra Serif"/>
          <w:bCs/>
          <w:sz w:val="27"/>
          <w:szCs w:val="27"/>
        </w:rPr>
        <w:t>Направляет в управление</w:t>
      </w:r>
      <w:r w:rsidR="00121C79" w:rsidRPr="0033187F">
        <w:rPr>
          <w:rFonts w:ascii="PT Astra Serif" w:hAnsi="PT Astra Serif"/>
          <w:bCs/>
          <w:sz w:val="27"/>
          <w:szCs w:val="27"/>
        </w:rPr>
        <w:t xml:space="preserve"> документы и све</w:t>
      </w:r>
      <w:r w:rsidR="009079AA" w:rsidRPr="0033187F">
        <w:rPr>
          <w:rFonts w:ascii="PT Astra Serif" w:hAnsi="PT Astra Serif"/>
          <w:bCs/>
          <w:sz w:val="27"/>
          <w:szCs w:val="27"/>
        </w:rPr>
        <w:t>дения</w:t>
      </w:r>
      <w:r w:rsidR="00DC6E5A" w:rsidRPr="0033187F">
        <w:rPr>
          <w:rFonts w:ascii="PT Astra Serif" w:hAnsi="PT Astra Serif"/>
          <w:bCs/>
          <w:sz w:val="27"/>
          <w:szCs w:val="27"/>
        </w:rPr>
        <w:t xml:space="preserve"> </w:t>
      </w:r>
      <w:bookmarkEnd w:id="2"/>
      <w:r w:rsidR="00735B81" w:rsidRPr="0033187F">
        <w:rPr>
          <w:rFonts w:ascii="PT Astra Serif" w:hAnsi="PT Astra Serif"/>
          <w:bCs/>
          <w:sz w:val="27"/>
          <w:szCs w:val="27"/>
        </w:rPr>
        <w:br/>
      </w:r>
      <w:r w:rsidR="00DC6E5A" w:rsidRPr="0033187F">
        <w:rPr>
          <w:rFonts w:ascii="PT Astra Serif" w:hAnsi="PT Astra Serif"/>
          <w:bCs/>
          <w:sz w:val="27"/>
          <w:szCs w:val="27"/>
        </w:rPr>
        <w:t>с сопроводительным письмом органа или должностного лица Администрации, имеющего на это полномочия,</w:t>
      </w:r>
      <w:r w:rsidR="00A0346D" w:rsidRPr="0033187F">
        <w:rPr>
          <w:rFonts w:ascii="PT Astra Serif" w:hAnsi="PT Astra Serif"/>
          <w:bCs/>
          <w:sz w:val="27"/>
          <w:szCs w:val="27"/>
        </w:rPr>
        <w:t xml:space="preserve"> подписанного усиленной квалифицированной электронной подписью, </w:t>
      </w:r>
      <w:r w:rsidR="008E3A9F" w:rsidRPr="0033187F">
        <w:rPr>
          <w:rFonts w:ascii="PT Astra Serif" w:hAnsi="PT Astra Serif"/>
          <w:bCs/>
          <w:sz w:val="27"/>
          <w:szCs w:val="27"/>
        </w:rPr>
        <w:t>не позднее пяти рабочих дней со дня их предоставлен</w:t>
      </w:r>
      <w:r w:rsidR="0065380D" w:rsidRPr="0033187F">
        <w:rPr>
          <w:rFonts w:ascii="PT Astra Serif" w:hAnsi="PT Astra Serif"/>
          <w:bCs/>
          <w:sz w:val="27"/>
          <w:szCs w:val="27"/>
        </w:rPr>
        <w:t>ия</w:t>
      </w:r>
      <w:r w:rsidR="008E3A9F" w:rsidRPr="0033187F">
        <w:rPr>
          <w:rFonts w:ascii="PT Astra Serif" w:hAnsi="PT Astra Serif"/>
          <w:bCs/>
          <w:sz w:val="27"/>
          <w:szCs w:val="27"/>
        </w:rPr>
        <w:t xml:space="preserve"> Советом депутатов</w:t>
      </w:r>
      <w:r w:rsidR="0065380D" w:rsidRPr="0033187F">
        <w:rPr>
          <w:rFonts w:ascii="PT Astra Serif" w:hAnsi="PT Astra Serif"/>
          <w:bCs/>
          <w:sz w:val="27"/>
          <w:szCs w:val="27"/>
        </w:rPr>
        <w:t>,</w:t>
      </w:r>
      <w:r w:rsidR="00851869" w:rsidRPr="0033187F">
        <w:rPr>
          <w:rFonts w:ascii="PT Astra Serif" w:hAnsi="PT Astra Serif"/>
          <w:bCs/>
          <w:sz w:val="27"/>
          <w:szCs w:val="27"/>
        </w:rPr>
        <w:t xml:space="preserve"> </w:t>
      </w:r>
      <w:r w:rsidR="00DC6E5A" w:rsidRPr="0033187F">
        <w:rPr>
          <w:rFonts w:ascii="PT Astra Serif" w:hAnsi="PT Astra Serif"/>
          <w:bCs/>
          <w:sz w:val="27"/>
          <w:szCs w:val="27"/>
        </w:rPr>
        <w:t>с использованием системы электронного документооборота</w:t>
      </w:r>
      <w:r w:rsidR="003C6BD4" w:rsidRPr="0033187F">
        <w:rPr>
          <w:rFonts w:ascii="PT Astra Serif" w:hAnsi="PT Astra Serif"/>
          <w:bCs/>
          <w:sz w:val="27"/>
          <w:szCs w:val="27"/>
        </w:rPr>
        <w:t xml:space="preserve"> CompanyMedia</w:t>
      </w:r>
      <w:r w:rsidR="0065380D" w:rsidRPr="0033187F">
        <w:rPr>
          <w:rFonts w:ascii="PT Astra Serif" w:hAnsi="PT Astra Serif"/>
          <w:bCs/>
          <w:sz w:val="27"/>
          <w:szCs w:val="27"/>
        </w:rPr>
        <w:t>.</w:t>
      </w:r>
    </w:p>
    <w:p w:rsidR="00B0141E" w:rsidRPr="0033187F" w:rsidRDefault="00487F47" w:rsidP="00BC40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 xml:space="preserve">2.2.3. </w:t>
      </w:r>
      <w:r w:rsidR="00B0141E" w:rsidRPr="0033187F">
        <w:rPr>
          <w:rFonts w:ascii="PT Astra Serif" w:hAnsi="PT Astra Serif"/>
          <w:bCs/>
          <w:sz w:val="27"/>
          <w:szCs w:val="27"/>
        </w:rPr>
        <w:t xml:space="preserve">Направляет документы и сведения в формате </w:t>
      </w:r>
      <w:r w:rsidR="009079AA" w:rsidRPr="0033187F">
        <w:rPr>
          <w:rFonts w:ascii="PT Astra Serif" w:hAnsi="PT Astra Serif"/>
          <w:bCs/>
          <w:sz w:val="27"/>
          <w:szCs w:val="27"/>
        </w:rPr>
        <w:t>«</w:t>
      </w:r>
      <w:r w:rsidR="00B0141E" w:rsidRPr="0033187F">
        <w:rPr>
          <w:rFonts w:ascii="PT Astra Serif" w:hAnsi="PT Astra Serif"/>
          <w:bCs/>
          <w:sz w:val="27"/>
          <w:szCs w:val="27"/>
        </w:rPr>
        <w:t>*.pdf</w:t>
      </w:r>
      <w:r w:rsidR="009079AA" w:rsidRPr="0033187F">
        <w:rPr>
          <w:rFonts w:ascii="PT Astra Serif" w:hAnsi="PT Astra Serif"/>
          <w:bCs/>
          <w:sz w:val="27"/>
          <w:szCs w:val="27"/>
        </w:rPr>
        <w:t>»</w:t>
      </w:r>
      <w:r w:rsidR="00B0141E" w:rsidRPr="0033187F">
        <w:rPr>
          <w:rFonts w:ascii="PT Astra Serif" w:hAnsi="PT Astra Serif"/>
          <w:bCs/>
          <w:sz w:val="27"/>
          <w:szCs w:val="27"/>
        </w:rPr>
        <w:t xml:space="preserve"> (файл должен содержать нераспознанный электронный образ копий документов и сведений на бумажном носителе с разрешением не более 300 dpi), а также в виде текста </w:t>
      </w:r>
      <w:r w:rsidR="00735B81" w:rsidRPr="0033187F">
        <w:rPr>
          <w:rFonts w:ascii="PT Astra Serif" w:hAnsi="PT Astra Serif"/>
          <w:bCs/>
          <w:sz w:val="27"/>
          <w:szCs w:val="27"/>
        </w:rPr>
        <w:br/>
      </w:r>
      <w:r w:rsidR="00B0141E" w:rsidRPr="0033187F">
        <w:rPr>
          <w:rFonts w:ascii="PT Astra Serif" w:hAnsi="PT Astra Serif"/>
          <w:bCs/>
          <w:sz w:val="27"/>
          <w:szCs w:val="27"/>
        </w:rPr>
        <w:t xml:space="preserve">в одном из следующих форматов: </w:t>
      </w:r>
      <w:r w:rsidR="009079AA" w:rsidRPr="0033187F">
        <w:rPr>
          <w:rFonts w:ascii="PT Astra Serif" w:hAnsi="PT Astra Serif"/>
          <w:bCs/>
          <w:sz w:val="27"/>
          <w:szCs w:val="27"/>
        </w:rPr>
        <w:t>«</w:t>
      </w:r>
      <w:r w:rsidR="00B0141E" w:rsidRPr="0033187F">
        <w:rPr>
          <w:rFonts w:ascii="PT Astra Serif" w:hAnsi="PT Astra Serif"/>
          <w:bCs/>
          <w:sz w:val="27"/>
          <w:szCs w:val="27"/>
        </w:rPr>
        <w:t>*.doc</w:t>
      </w:r>
      <w:r w:rsidR="009079AA" w:rsidRPr="0033187F">
        <w:rPr>
          <w:rFonts w:ascii="PT Astra Serif" w:hAnsi="PT Astra Serif"/>
          <w:bCs/>
          <w:sz w:val="27"/>
          <w:szCs w:val="27"/>
        </w:rPr>
        <w:t>»</w:t>
      </w:r>
      <w:r w:rsidR="00B0141E" w:rsidRPr="0033187F">
        <w:rPr>
          <w:rFonts w:ascii="PT Astra Serif" w:hAnsi="PT Astra Serif"/>
          <w:bCs/>
          <w:sz w:val="27"/>
          <w:szCs w:val="27"/>
        </w:rPr>
        <w:t xml:space="preserve">, </w:t>
      </w:r>
      <w:r w:rsidR="009079AA" w:rsidRPr="0033187F">
        <w:rPr>
          <w:rFonts w:ascii="PT Astra Serif" w:hAnsi="PT Astra Serif"/>
          <w:bCs/>
          <w:sz w:val="27"/>
          <w:szCs w:val="27"/>
        </w:rPr>
        <w:t>«</w:t>
      </w:r>
      <w:r w:rsidR="00B0141E" w:rsidRPr="0033187F">
        <w:rPr>
          <w:rFonts w:ascii="PT Astra Serif" w:hAnsi="PT Astra Serif"/>
          <w:bCs/>
          <w:sz w:val="27"/>
          <w:szCs w:val="27"/>
        </w:rPr>
        <w:t>*.docx</w:t>
      </w:r>
      <w:r w:rsidR="009079AA" w:rsidRPr="0033187F">
        <w:rPr>
          <w:rFonts w:ascii="PT Astra Serif" w:hAnsi="PT Astra Serif"/>
          <w:bCs/>
          <w:sz w:val="27"/>
          <w:szCs w:val="27"/>
        </w:rPr>
        <w:t>»</w:t>
      </w:r>
      <w:r w:rsidR="00B0141E" w:rsidRPr="0033187F">
        <w:rPr>
          <w:rFonts w:ascii="PT Astra Serif" w:hAnsi="PT Astra Serif"/>
          <w:bCs/>
          <w:sz w:val="27"/>
          <w:szCs w:val="27"/>
        </w:rPr>
        <w:t xml:space="preserve">, </w:t>
      </w:r>
      <w:r w:rsidR="009079AA" w:rsidRPr="0033187F">
        <w:rPr>
          <w:rFonts w:ascii="PT Astra Serif" w:hAnsi="PT Astra Serif"/>
          <w:bCs/>
          <w:sz w:val="27"/>
          <w:szCs w:val="27"/>
        </w:rPr>
        <w:t>«</w:t>
      </w:r>
      <w:r w:rsidR="00B0141E" w:rsidRPr="0033187F">
        <w:rPr>
          <w:rFonts w:ascii="PT Astra Serif" w:hAnsi="PT Astra Serif"/>
          <w:bCs/>
          <w:sz w:val="27"/>
          <w:szCs w:val="27"/>
        </w:rPr>
        <w:t>*.odt</w:t>
      </w:r>
      <w:r w:rsidR="009079AA" w:rsidRPr="0033187F">
        <w:rPr>
          <w:rFonts w:ascii="PT Astra Serif" w:hAnsi="PT Astra Serif"/>
          <w:bCs/>
          <w:sz w:val="27"/>
          <w:szCs w:val="27"/>
        </w:rPr>
        <w:t>»</w:t>
      </w:r>
      <w:r w:rsidR="00B0141E" w:rsidRPr="0033187F">
        <w:rPr>
          <w:rFonts w:ascii="PT Astra Serif" w:hAnsi="PT Astra Serif"/>
          <w:bCs/>
          <w:sz w:val="27"/>
          <w:szCs w:val="27"/>
        </w:rPr>
        <w:t xml:space="preserve">, </w:t>
      </w:r>
      <w:r w:rsidR="009079AA" w:rsidRPr="0033187F">
        <w:rPr>
          <w:rFonts w:ascii="PT Astra Serif" w:hAnsi="PT Astra Serif"/>
          <w:bCs/>
          <w:sz w:val="27"/>
          <w:szCs w:val="27"/>
        </w:rPr>
        <w:t>«</w:t>
      </w:r>
      <w:r w:rsidR="00B0141E" w:rsidRPr="0033187F">
        <w:rPr>
          <w:rFonts w:ascii="PT Astra Serif" w:hAnsi="PT Astra Serif"/>
          <w:bCs/>
          <w:sz w:val="27"/>
          <w:szCs w:val="27"/>
        </w:rPr>
        <w:t>*.rtf</w:t>
      </w:r>
      <w:r w:rsidR="009079AA" w:rsidRPr="0033187F">
        <w:rPr>
          <w:rFonts w:ascii="PT Astra Serif" w:hAnsi="PT Astra Serif"/>
          <w:bCs/>
          <w:sz w:val="27"/>
          <w:szCs w:val="27"/>
        </w:rPr>
        <w:t>»</w:t>
      </w:r>
      <w:r w:rsidR="00B0141E" w:rsidRPr="0033187F">
        <w:rPr>
          <w:rFonts w:ascii="PT Astra Serif" w:hAnsi="PT Astra Serif"/>
          <w:bCs/>
          <w:sz w:val="27"/>
          <w:szCs w:val="27"/>
        </w:rPr>
        <w:t>.</w:t>
      </w:r>
    </w:p>
    <w:p w:rsidR="00487F47" w:rsidRPr="008B18FC" w:rsidRDefault="00487F47" w:rsidP="00BC40D3">
      <w:pPr>
        <w:ind w:firstLine="709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</w:p>
    <w:p w:rsidR="000F4422" w:rsidRPr="008B18FC" w:rsidRDefault="000F4422" w:rsidP="001A3934">
      <w:pPr>
        <w:pStyle w:val="a7"/>
        <w:ind w:right="-284" w:firstLine="709"/>
        <w:jc w:val="center"/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</w:pPr>
      <w:bookmarkStart w:id="3" w:name="sub_1500"/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 xml:space="preserve">3. </w:t>
      </w:r>
      <w:r w:rsidR="001A393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Порядок информационного обмена</w:t>
      </w:r>
    </w:p>
    <w:p w:rsidR="001A3934" w:rsidRPr="0033187F" w:rsidRDefault="001A3934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:rsidR="000F4422" w:rsidRPr="0033187F" w:rsidRDefault="000F4422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3</w:t>
      </w:r>
      <w:r w:rsidR="001A3934" w:rsidRPr="0033187F">
        <w:rPr>
          <w:rFonts w:ascii="PT Astra Serif" w:hAnsi="PT Astra Serif"/>
          <w:bCs/>
          <w:sz w:val="27"/>
          <w:szCs w:val="27"/>
        </w:rPr>
        <w:t>.1. Информационный обмен между</w:t>
      </w:r>
      <w:r w:rsidRPr="0033187F">
        <w:rPr>
          <w:rFonts w:ascii="PT Astra Serif" w:hAnsi="PT Astra Serif"/>
          <w:bCs/>
          <w:sz w:val="27"/>
          <w:szCs w:val="27"/>
        </w:rPr>
        <w:t xml:space="preserve"> Сторонами</w:t>
      </w:r>
      <w:r w:rsidR="001A3934" w:rsidRPr="0033187F">
        <w:rPr>
          <w:rFonts w:ascii="PT Astra Serif" w:hAnsi="PT Astra Serif"/>
          <w:bCs/>
          <w:sz w:val="27"/>
          <w:szCs w:val="27"/>
        </w:rPr>
        <w:t xml:space="preserve"> осуществляется </w:t>
      </w:r>
      <w:r w:rsidR="00735B81" w:rsidRPr="0033187F">
        <w:rPr>
          <w:rFonts w:ascii="PT Astra Serif" w:hAnsi="PT Astra Serif"/>
          <w:bCs/>
          <w:sz w:val="27"/>
          <w:szCs w:val="27"/>
        </w:rPr>
        <w:br/>
      </w:r>
      <w:r w:rsidR="001A3934" w:rsidRPr="0033187F">
        <w:rPr>
          <w:rFonts w:ascii="PT Astra Serif" w:hAnsi="PT Astra Serif"/>
          <w:bCs/>
          <w:sz w:val="27"/>
          <w:szCs w:val="27"/>
        </w:rPr>
        <w:t>в электронном виде</w:t>
      </w:r>
      <w:r w:rsidRPr="0033187F">
        <w:rPr>
          <w:rFonts w:ascii="PT Astra Serif" w:hAnsi="PT Astra Serif"/>
          <w:bCs/>
          <w:sz w:val="27"/>
          <w:szCs w:val="27"/>
        </w:rPr>
        <w:t xml:space="preserve"> </w:t>
      </w:r>
      <w:r w:rsidR="001A3934" w:rsidRPr="0033187F">
        <w:rPr>
          <w:rFonts w:ascii="PT Astra Serif" w:hAnsi="PT Astra Serif"/>
          <w:bCs/>
          <w:sz w:val="27"/>
          <w:szCs w:val="27"/>
        </w:rPr>
        <w:t xml:space="preserve">с использованием средств связи, доступных </w:t>
      </w:r>
      <w:r w:rsidRPr="0033187F">
        <w:rPr>
          <w:rFonts w:ascii="PT Astra Serif" w:hAnsi="PT Astra Serif"/>
          <w:bCs/>
          <w:sz w:val="27"/>
          <w:szCs w:val="27"/>
        </w:rPr>
        <w:t>Совету депутатов и Администрации.</w:t>
      </w:r>
    </w:p>
    <w:p w:rsidR="000F4422" w:rsidRPr="0033187F" w:rsidRDefault="000F4422" w:rsidP="00331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33187F">
        <w:rPr>
          <w:rFonts w:ascii="PT Astra Serif" w:hAnsi="PT Astra Serif"/>
          <w:bCs/>
          <w:sz w:val="27"/>
          <w:szCs w:val="27"/>
        </w:rPr>
        <w:t>3</w:t>
      </w:r>
      <w:r w:rsidR="001A3934" w:rsidRPr="0033187F">
        <w:rPr>
          <w:rFonts w:ascii="PT Astra Serif" w:hAnsi="PT Astra Serif"/>
          <w:bCs/>
          <w:sz w:val="27"/>
          <w:szCs w:val="27"/>
        </w:rPr>
        <w:t xml:space="preserve">.2. При реализации </w:t>
      </w:r>
      <w:r w:rsidR="001E1DE0" w:rsidRPr="0033187F">
        <w:rPr>
          <w:rFonts w:ascii="PT Astra Serif" w:hAnsi="PT Astra Serif"/>
          <w:bCs/>
          <w:sz w:val="27"/>
          <w:szCs w:val="27"/>
        </w:rPr>
        <w:t xml:space="preserve">настоящего Соглашения </w:t>
      </w:r>
      <w:r w:rsidR="005A7B1D" w:rsidRPr="0033187F">
        <w:rPr>
          <w:rFonts w:ascii="PT Astra Serif" w:hAnsi="PT Astra Serif"/>
          <w:bCs/>
          <w:sz w:val="27"/>
          <w:szCs w:val="27"/>
        </w:rPr>
        <w:t xml:space="preserve">Стороны </w:t>
      </w:r>
      <w:r w:rsidR="001A3934" w:rsidRPr="0033187F">
        <w:rPr>
          <w:rFonts w:ascii="PT Astra Serif" w:hAnsi="PT Astra Serif"/>
          <w:bCs/>
          <w:sz w:val="27"/>
          <w:szCs w:val="27"/>
        </w:rPr>
        <w:t xml:space="preserve">вправе запрашивать документы и информацию, необходимые для </w:t>
      </w:r>
      <w:r w:rsidRPr="0033187F">
        <w:rPr>
          <w:rFonts w:ascii="PT Astra Serif" w:hAnsi="PT Astra Serif"/>
          <w:bCs/>
          <w:sz w:val="27"/>
          <w:szCs w:val="27"/>
        </w:rPr>
        <w:t>достижения целей настоящего Соглашения.</w:t>
      </w:r>
    </w:p>
    <w:p w:rsidR="001A3934" w:rsidRPr="008B18FC" w:rsidRDefault="001A3934" w:rsidP="001A3934">
      <w:pPr>
        <w:rPr>
          <w:rFonts w:ascii="PT Astra Serif" w:hAnsi="PT Astra Serif"/>
          <w:sz w:val="27"/>
          <w:szCs w:val="27"/>
        </w:rPr>
      </w:pPr>
    </w:p>
    <w:p w:rsidR="001A3934" w:rsidRPr="008B18FC" w:rsidRDefault="00425B23" w:rsidP="001A3934">
      <w:pPr>
        <w:pStyle w:val="a7"/>
        <w:ind w:right="-284" w:firstLine="709"/>
        <w:jc w:val="center"/>
        <w:rPr>
          <w:rFonts w:ascii="PT Astra Serif" w:hAnsi="PT Astra Serif" w:cs="Times New Roman"/>
          <w:color w:val="000000"/>
          <w:sz w:val="27"/>
          <w:szCs w:val="27"/>
        </w:rPr>
      </w:pP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4</w:t>
      </w:r>
      <w:r w:rsidR="001A393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 xml:space="preserve">. Ответственность </w:t>
      </w:r>
      <w:r w:rsidR="00D647E8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С</w:t>
      </w:r>
      <w:r w:rsidR="001A393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торон за неисполнение или ненадлежащее</w:t>
      </w:r>
    </w:p>
    <w:p w:rsidR="001A3934" w:rsidRPr="008B18FC" w:rsidRDefault="001A3934" w:rsidP="001A3934">
      <w:pPr>
        <w:pStyle w:val="a7"/>
        <w:ind w:right="-284" w:firstLine="709"/>
        <w:jc w:val="center"/>
        <w:rPr>
          <w:rFonts w:ascii="PT Astra Serif" w:hAnsi="PT Astra Serif" w:cs="Times New Roman"/>
          <w:color w:val="000000"/>
          <w:sz w:val="27"/>
          <w:szCs w:val="27"/>
        </w:rPr>
      </w:pP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 xml:space="preserve">исполнение </w:t>
      </w:r>
      <w:r w:rsidR="005A7B1D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Соглашения</w:t>
      </w:r>
      <w:bookmarkStart w:id="4" w:name="_GoBack"/>
      <w:bookmarkEnd w:id="4"/>
    </w:p>
    <w:p w:rsidR="001A3934" w:rsidRPr="008B18FC" w:rsidRDefault="001A3934" w:rsidP="001A3934">
      <w:pPr>
        <w:ind w:right="-284" w:firstLine="709"/>
        <w:jc w:val="both"/>
        <w:rPr>
          <w:rFonts w:ascii="PT Astra Serif" w:hAnsi="PT Astra Serif"/>
          <w:sz w:val="27"/>
          <w:szCs w:val="27"/>
        </w:rPr>
      </w:pPr>
    </w:p>
    <w:p w:rsidR="001A3934" w:rsidRPr="008B18FC" w:rsidRDefault="009A66A9" w:rsidP="0033187F">
      <w:pPr>
        <w:pStyle w:val="a7"/>
        <w:ind w:right="-1" w:firstLine="709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4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.1. За неисполнение или ненадлежащее исполнение обязанностей </w:t>
      </w:r>
      <w:r w:rsidR="001562F9">
        <w:rPr>
          <w:rFonts w:ascii="PT Astra Serif" w:hAnsi="PT Astra Serif" w:cs="Times New Roman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по настоящему Соглашению Стороны несут ответственность, предусмотренную </w:t>
      </w:r>
      <w:hyperlink r:id="rId7" w:history="1">
        <w:r w:rsidR="001A3934" w:rsidRPr="008B18FC">
          <w:rPr>
            <w:rStyle w:val="a6"/>
            <w:rFonts w:ascii="PT Astra Serif" w:hAnsi="PT Astra Serif"/>
            <w:b w:val="0"/>
            <w:color w:val="000000"/>
            <w:sz w:val="27"/>
            <w:szCs w:val="27"/>
          </w:rPr>
          <w:t>законодательством</w:t>
        </w:r>
      </w:hyperlink>
      <w:r w:rsidR="001A3934" w:rsidRPr="008B18FC">
        <w:rPr>
          <w:rFonts w:ascii="PT Astra Serif" w:hAnsi="PT Astra Serif" w:cs="Times New Roman"/>
          <w:sz w:val="27"/>
          <w:szCs w:val="27"/>
        </w:rPr>
        <w:t xml:space="preserve"> Российской Федерации.</w:t>
      </w:r>
    </w:p>
    <w:p w:rsidR="001A3934" w:rsidRPr="008B18FC" w:rsidRDefault="00067D8D" w:rsidP="0033187F">
      <w:pPr>
        <w:pStyle w:val="a7"/>
        <w:ind w:right="-1" w:firstLine="709"/>
        <w:rPr>
          <w:rFonts w:ascii="PT Astra Serif" w:hAnsi="PT Astra Serif" w:cs="Times New Roman"/>
          <w:color w:val="000000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4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.2. </w:t>
      </w:r>
      <w:r w:rsidR="00ED603E" w:rsidRPr="008B18FC">
        <w:rPr>
          <w:rFonts w:ascii="PT Astra Serif" w:hAnsi="PT Astra Serif" w:cs="Times New Roman"/>
          <w:sz w:val="27"/>
          <w:szCs w:val="27"/>
        </w:rPr>
        <w:t xml:space="preserve">Совет депутатов </w:t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не несёт ответственность за сроки и порядок исполнения </w:t>
      </w:r>
      <w:r w:rsidR="00ED603E" w:rsidRPr="008B18FC">
        <w:rPr>
          <w:rFonts w:ascii="PT Astra Serif" w:hAnsi="PT Astra Serif" w:cs="Times New Roman"/>
          <w:color w:val="000000"/>
          <w:sz w:val="27"/>
          <w:szCs w:val="27"/>
        </w:rPr>
        <w:t>обязательств, возложенных на Администрацию настоящим Соглашением</w:t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, за исключением случаев, когда нарушение срока и порядка предоставления </w:t>
      </w:r>
      <w:r w:rsidR="00ED603E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документов и сведений </w:t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происходит по вине </w:t>
      </w:r>
      <w:r w:rsidR="00ED603E" w:rsidRPr="008B18FC">
        <w:rPr>
          <w:rFonts w:ascii="PT Astra Serif" w:hAnsi="PT Astra Serif" w:cs="Times New Roman"/>
          <w:sz w:val="27"/>
          <w:szCs w:val="27"/>
        </w:rPr>
        <w:t>Совет</w:t>
      </w:r>
      <w:r w:rsidRPr="008B18FC">
        <w:rPr>
          <w:rFonts w:ascii="PT Astra Serif" w:hAnsi="PT Astra Serif" w:cs="Times New Roman"/>
          <w:sz w:val="27"/>
          <w:szCs w:val="27"/>
        </w:rPr>
        <w:t>а</w:t>
      </w:r>
      <w:r w:rsidR="00ED603E" w:rsidRPr="008B18FC">
        <w:rPr>
          <w:rFonts w:ascii="PT Astra Serif" w:hAnsi="PT Astra Serif" w:cs="Times New Roman"/>
          <w:sz w:val="27"/>
          <w:szCs w:val="27"/>
        </w:rPr>
        <w:t xml:space="preserve"> депутатов </w:t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>или в иных случаях, предусмотренных законодательством Российской Федерации.</w:t>
      </w:r>
    </w:p>
    <w:p w:rsidR="001A3934" w:rsidRPr="008B18FC" w:rsidRDefault="00067D8D" w:rsidP="0033187F">
      <w:pPr>
        <w:pStyle w:val="a7"/>
        <w:ind w:right="-1" w:firstLine="709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4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.3 </w:t>
      </w:r>
      <w:r w:rsidRPr="008B18FC">
        <w:rPr>
          <w:rFonts w:ascii="PT Astra Serif" w:hAnsi="PT Astra Serif" w:cs="Times New Roman"/>
          <w:sz w:val="27"/>
          <w:szCs w:val="27"/>
        </w:rPr>
        <w:t xml:space="preserve">Администрация </w:t>
      </w:r>
      <w:r w:rsidR="001A3934" w:rsidRPr="008B18FC">
        <w:rPr>
          <w:rFonts w:ascii="PT Astra Serif" w:hAnsi="PT Astra Serif" w:cs="Times New Roman"/>
          <w:sz w:val="27"/>
          <w:szCs w:val="27"/>
        </w:rPr>
        <w:t>не несёт ответственность за сроки и порядок</w:t>
      </w:r>
      <w:r w:rsidR="001C16BF" w:rsidRPr="008B18FC">
        <w:rPr>
          <w:rFonts w:ascii="PT Astra Serif" w:hAnsi="PT Astra Serif" w:cs="Times New Roman"/>
          <w:sz w:val="27"/>
          <w:szCs w:val="27"/>
        </w:rPr>
        <w:t xml:space="preserve"> предоставления документов и сведений Советом депутатов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, </w:t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за исключением случаев, когда нарушение срока и порядка предоставления </w:t>
      </w:r>
      <w:r w:rsidRPr="008B18FC">
        <w:rPr>
          <w:rFonts w:ascii="PT Astra Serif" w:hAnsi="PT Astra Serif" w:cs="Times New Roman"/>
          <w:color w:val="000000"/>
          <w:sz w:val="27"/>
          <w:szCs w:val="27"/>
        </w:rPr>
        <w:t>документов и сведений</w:t>
      </w:r>
      <w:r w:rsidR="001C16BF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 в управление для включения в регистр</w:t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 происходит по вине </w:t>
      </w:r>
      <w:r w:rsidRPr="008B18FC">
        <w:rPr>
          <w:rFonts w:ascii="PT Astra Serif" w:hAnsi="PT Astra Serif" w:cs="Times New Roman"/>
          <w:color w:val="000000"/>
          <w:sz w:val="27"/>
          <w:szCs w:val="27"/>
        </w:rPr>
        <w:t xml:space="preserve">Администрации </w:t>
      </w:r>
      <w:r w:rsidR="001562F9">
        <w:rPr>
          <w:rFonts w:ascii="PT Astra Serif" w:hAnsi="PT Astra Serif" w:cs="Times New Roman"/>
          <w:color w:val="000000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color w:val="000000"/>
          <w:sz w:val="27"/>
          <w:szCs w:val="27"/>
        </w:rPr>
        <w:t>или в иных случаях, предусмотренных законодательством Российской Федерации.</w:t>
      </w:r>
    </w:p>
    <w:p w:rsidR="001A3934" w:rsidRPr="008B18FC" w:rsidRDefault="001A3934" w:rsidP="001A3934">
      <w:pPr>
        <w:pStyle w:val="a7"/>
        <w:ind w:right="-284" w:firstLine="709"/>
        <w:rPr>
          <w:rFonts w:ascii="PT Astra Serif" w:hAnsi="PT Astra Serif" w:cs="Times New Roman"/>
          <w:color w:val="000000"/>
          <w:sz w:val="27"/>
          <w:szCs w:val="27"/>
        </w:rPr>
      </w:pPr>
    </w:p>
    <w:p w:rsidR="001A3934" w:rsidRPr="008B18FC" w:rsidRDefault="000C2AC5" w:rsidP="001A3934">
      <w:pPr>
        <w:pStyle w:val="a7"/>
        <w:ind w:right="-284" w:firstLine="709"/>
        <w:jc w:val="center"/>
        <w:rPr>
          <w:rFonts w:ascii="PT Astra Serif" w:hAnsi="PT Astra Serif" w:cs="Times New Roman"/>
          <w:color w:val="000000"/>
          <w:sz w:val="27"/>
          <w:szCs w:val="27"/>
        </w:rPr>
      </w:pPr>
      <w:r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5</w:t>
      </w:r>
      <w:r w:rsidR="001A3934" w:rsidRPr="008B18FC">
        <w:rPr>
          <w:rStyle w:val="a5"/>
          <w:rFonts w:ascii="PT Astra Serif" w:hAnsi="PT Astra Serif" w:cs="Times New Roman"/>
          <w:b w:val="0"/>
          <w:color w:val="000000"/>
          <w:sz w:val="27"/>
          <w:szCs w:val="27"/>
        </w:rPr>
        <w:t>. Срок действия Соглашения</w:t>
      </w:r>
    </w:p>
    <w:p w:rsidR="001A3934" w:rsidRPr="008B18FC" w:rsidRDefault="001A3934" w:rsidP="001A3934">
      <w:pPr>
        <w:ind w:right="-284" w:firstLine="709"/>
        <w:jc w:val="both"/>
        <w:rPr>
          <w:rFonts w:ascii="PT Astra Serif" w:hAnsi="PT Astra Serif"/>
          <w:sz w:val="27"/>
          <w:szCs w:val="27"/>
        </w:rPr>
      </w:pPr>
    </w:p>
    <w:p w:rsidR="000C2AC5" w:rsidRPr="008B18FC" w:rsidRDefault="000C2AC5" w:rsidP="0033187F">
      <w:pPr>
        <w:pStyle w:val="a7"/>
        <w:ind w:right="-1" w:firstLine="709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5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.1. Настоящее Соглашение вступает в силу с даты его подписания обеими Сторонами и действует </w:t>
      </w:r>
      <w:r w:rsidRPr="008B18FC">
        <w:rPr>
          <w:rFonts w:ascii="PT Astra Serif" w:hAnsi="PT Astra Serif" w:cs="Times New Roman"/>
          <w:sz w:val="27"/>
          <w:szCs w:val="27"/>
        </w:rPr>
        <w:t>бессрочно.</w:t>
      </w:r>
    </w:p>
    <w:p w:rsidR="004B0D6D" w:rsidRDefault="000C2AC5" w:rsidP="0033187F">
      <w:pPr>
        <w:pStyle w:val="ConsNormal"/>
        <w:spacing w:line="228" w:lineRule="auto"/>
        <w:ind w:right="-1"/>
        <w:jc w:val="both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5</w:t>
      </w:r>
      <w:r w:rsidR="001A3934" w:rsidRPr="008B18FC">
        <w:rPr>
          <w:rFonts w:ascii="PT Astra Serif" w:hAnsi="PT Astra Serif" w:cs="Times New Roman"/>
          <w:sz w:val="27"/>
          <w:szCs w:val="27"/>
        </w:rPr>
        <w:t>.2. Настоящее Соглашение может быть расторгнуто по соглашению обеих Сторон с обязательным предупреждением другой Стороны за двадцать (20) рабочих дней до даты его предполагаемого расторжения</w:t>
      </w:r>
      <w:r w:rsidR="004B0D6D">
        <w:rPr>
          <w:rFonts w:ascii="PT Astra Serif" w:hAnsi="PT Astra Serif" w:cs="Times New Roman"/>
          <w:sz w:val="27"/>
          <w:szCs w:val="27"/>
        </w:rPr>
        <w:t>.</w:t>
      </w:r>
    </w:p>
    <w:p w:rsidR="001A3934" w:rsidRPr="008B18FC" w:rsidRDefault="000C2AC5" w:rsidP="0033187F">
      <w:pPr>
        <w:pStyle w:val="ConsNormal"/>
        <w:spacing w:line="228" w:lineRule="auto"/>
        <w:ind w:right="-1"/>
        <w:jc w:val="both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5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.3. Все изменения и дополнения к настоящему Соглашению, а также </w:t>
      </w:r>
      <w:r w:rsidR="001562F9">
        <w:rPr>
          <w:rFonts w:ascii="PT Astra Serif" w:hAnsi="PT Astra Serif" w:cs="Times New Roman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его расторжение считаются действительными при условии, если они совершены </w:t>
      </w:r>
      <w:r w:rsidR="001562F9">
        <w:rPr>
          <w:rFonts w:ascii="PT Astra Serif" w:hAnsi="PT Astra Serif" w:cs="Times New Roman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sz w:val="27"/>
          <w:szCs w:val="27"/>
        </w:rPr>
        <w:t>в письменной форме и подписаны уполномоченными на то представителями обеих Сторон.</w:t>
      </w:r>
    </w:p>
    <w:p w:rsidR="001A3934" w:rsidRPr="008B18FC" w:rsidRDefault="001A3934" w:rsidP="001A3934">
      <w:pPr>
        <w:ind w:right="-284" w:firstLine="709"/>
        <w:jc w:val="both"/>
        <w:rPr>
          <w:rFonts w:ascii="PT Astra Serif" w:hAnsi="PT Astra Serif"/>
          <w:sz w:val="27"/>
          <w:szCs w:val="27"/>
        </w:rPr>
      </w:pPr>
    </w:p>
    <w:p w:rsidR="001A3934" w:rsidRPr="008B18FC" w:rsidRDefault="000B42A9" w:rsidP="001A3934">
      <w:pPr>
        <w:ind w:left="709" w:right="-284"/>
        <w:jc w:val="center"/>
        <w:rPr>
          <w:rFonts w:ascii="PT Astra Serif" w:hAnsi="PT Astra Serif"/>
          <w:sz w:val="27"/>
          <w:szCs w:val="27"/>
        </w:rPr>
      </w:pPr>
      <w:r w:rsidRPr="008B18FC">
        <w:rPr>
          <w:rFonts w:ascii="PT Astra Serif" w:hAnsi="PT Astra Serif"/>
          <w:sz w:val="27"/>
          <w:szCs w:val="27"/>
        </w:rPr>
        <w:t>6</w:t>
      </w:r>
      <w:r w:rsidR="001A3934" w:rsidRPr="008B18FC">
        <w:rPr>
          <w:rFonts w:ascii="PT Astra Serif" w:hAnsi="PT Astra Serif"/>
          <w:sz w:val="27"/>
          <w:szCs w:val="27"/>
        </w:rPr>
        <w:t xml:space="preserve">. Материально-техническое и финансовое обеспечение </w:t>
      </w:r>
    </w:p>
    <w:p w:rsidR="00545403" w:rsidRPr="008B18FC" w:rsidRDefault="00545403" w:rsidP="001A3934">
      <w:pPr>
        <w:ind w:left="709" w:right="-284"/>
        <w:jc w:val="center"/>
        <w:rPr>
          <w:rFonts w:ascii="PT Astra Serif" w:hAnsi="PT Astra Serif"/>
          <w:sz w:val="27"/>
          <w:szCs w:val="27"/>
        </w:rPr>
      </w:pPr>
    </w:p>
    <w:p w:rsidR="001A3934" w:rsidRPr="008B18FC" w:rsidRDefault="001A3934" w:rsidP="0033187F">
      <w:pPr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B18FC">
        <w:rPr>
          <w:rFonts w:ascii="PT Astra Serif" w:hAnsi="PT Astra Serif"/>
          <w:sz w:val="27"/>
          <w:szCs w:val="27"/>
        </w:rPr>
        <w:t>Каждая Сторона Соглашения самостоятельно</w:t>
      </w:r>
      <w:r w:rsidR="00545403" w:rsidRPr="008B18FC">
        <w:rPr>
          <w:rFonts w:ascii="PT Astra Serif" w:hAnsi="PT Astra Serif"/>
          <w:sz w:val="27"/>
          <w:szCs w:val="27"/>
        </w:rPr>
        <w:t xml:space="preserve"> осуществляет материально-техническое и финансовое обеспечение деятельности по</w:t>
      </w:r>
      <w:r w:rsidRPr="008B18FC">
        <w:rPr>
          <w:rFonts w:ascii="PT Astra Serif" w:hAnsi="PT Astra Serif"/>
          <w:sz w:val="27"/>
          <w:szCs w:val="27"/>
        </w:rPr>
        <w:t xml:space="preserve"> реализации настоящего Соглашения, если </w:t>
      </w:r>
      <w:r w:rsidR="008325D8">
        <w:rPr>
          <w:rFonts w:ascii="PT Astra Serif" w:hAnsi="PT Astra Serif"/>
          <w:sz w:val="27"/>
          <w:szCs w:val="27"/>
        </w:rPr>
        <w:t>Сторонам</w:t>
      </w:r>
      <w:r w:rsidRPr="008B18FC">
        <w:rPr>
          <w:rFonts w:ascii="PT Astra Serif" w:hAnsi="PT Astra Serif"/>
          <w:sz w:val="27"/>
          <w:szCs w:val="27"/>
        </w:rPr>
        <w:t>и не будет установлен иной порядок.</w:t>
      </w:r>
    </w:p>
    <w:p w:rsidR="001A3934" w:rsidRPr="008B18FC" w:rsidRDefault="001A3934" w:rsidP="001A3934">
      <w:pPr>
        <w:ind w:right="-284" w:firstLine="709"/>
        <w:jc w:val="both"/>
        <w:rPr>
          <w:rFonts w:ascii="PT Astra Serif" w:hAnsi="PT Astra Serif"/>
          <w:sz w:val="27"/>
          <w:szCs w:val="27"/>
        </w:rPr>
      </w:pPr>
    </w:p>
    <w:p w:rsidR="001A3934" w:rsidRPr="008B18FC" w:rsidRDefault="000B42A9" w:rsidP="001A3934">
      <w:pPr>
        <w:ind w:right="-284" w:firstLine="709"/>
        <w:jc w:val="center"/>
        <w:rPr>
          <w:rFonts w:ascii="PT Astra Serif" w:hAnsi="PT Astra Serif"/>
          <w:sz w:val="27"/>
          <w:szCs w:val="27"/>
        </w:rPr>
      </w:pPr>
      <w:r w:rsidRPr="008B18FC">
        <w:rPr>
          <w:rFonts w:ascii="PT Astra Serif" w:hAnsi="PT Astra Serif"/>
          <w:sz w:val="27"/>
          <w:szCs w:val="27"/>
        </w:rPr>
        <w:t>7</w:t>
      </w:r>
      <w:r w:rsidR="001A3934" w:rsidRPr="008B18FC">
        <w:rPr>
          <w:rFonts w:ascii="PT Astra Serif" w:hAnsi="PT Astra Serif"/>
          <w:sz w:val="27"/>
          <w:szCs w:val="27"/>
        </w:rPr>
        <w:t>. Иные условия</w:t>
      </w:r>
    </w:p>
    <w:p w:rsidR="001A3934" w:rsidRPr="008B18FC" w:rsidRDefault="001A3934" w:rsidP="001A3934">
      <w:pPr>
        <w:ind w:right="-284" w:firstLine="709"/>
        <w:jc w:val="center"/>
        <w:rPr>
          <w:rFonts w:ascii="PT Astra Serif" w:hAnsi="PT Astra Serif"/>
          <w:sz w:val="27"/>
          <w:szCs w:val="27"/>
        </w:rPr>
      </w:pPr>
    </w:p>
    <w:p w:rsidR="001A3934" w:rsidRPr="008B18FC" w:rsidRDefault="00CA5FD8" w:rsidP="0033187F">
      <w:pPr>
        <w:pStyle w:val="ConsNormal"/>
        <w:ind w:right="-1" w:firstLine="709"/>
        <w:jc w:val="both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7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.1. Все дополнительные соглашения Сторон и иные приложения </w:t>
      </w:r>
      <w:r w:rsidR="00735B81">
        <w:rPr>
          <w:rFonts w:ascii="PT Astra Serif" w:hAnsi="PT Astra Serif" w:cs="Times New Roman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sz w:val="27"/>
          <w:szCs w:val="27"/>
        </w:rPr>
        <w:t>к настоящему Соглашению, подписываемые Сторонами при исполнении настоящего Соглашения, являются его неотъемлемой частью.</w:t>
      </w:r>
    </w:p>
    <w:p w:rsidR="001A3934" w:rsidRPr="008B18FC" w:rsidRDefault="00CA5FD8" w:rsidP="0033187F">
      <w:pPr>
        <w:pStyle w:val="ConsNormal"/>
        <w:ind w:right="-1" w:firstLine="709"/>
        <w:jc w:val="both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7</w:t>
      </w:r>
      <w:r w:rsidR="001A3934" w:rsidRPr="008B18FC">
        <w:rPr>
          <w:rFonts w:ascii="PT Astra Serif" w:hAnsi="PT Astra Serif" w:cs="Times New Roman"/>
          <w:sz w:val="27"/>
          <w:szCs w:val="27"/>
        </w:rPr>
        <w:t>.2. Настоящее Соглашение составлено в двух экземплярах, имеющих одинаковую юридическую силу, по одному для каждой из Сторон.</w:t>
      </w:r>
    </w:p>
    <w:p w:rsidR="001A3934" w:rsidRPr="008B18FC" w:rsidRDefault="00CA5FD8" w:rsidP="0033187F">
      <w:pPr>
        <w:pStyle w:val="ConsNormal"/>
        <w:ind w:right="-1" w:firstLine="709"/>
        <w:jc w:val="both"/>
        <w:rPr>
          <w:rFonts w:ascii="PT Astra Serif" w:hAnsi="PT Astra Serif" w:cs="Times New Roman"/>
          <w:sz w:val="27"/>
          <w:szCs w:val="27"/>
        </w:rPr>
      </w:pPr>
      <w:r w:rsidRPr="008B18FC">
        <w:rPr>
          <w:rFonts w:ascii="PT Astra Serif" w:hAnsi="PT Astra Serif" w:cs="Times New Roman"/>
          <w:sz w:val="27"/>
          <w:szCs w:val="27"/>
        </w:rPr>
        <w:t>7</w:t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.3. По всем вопросам, не предусмотренным настоящим Соглашением, Стороны руководствуются законодательством Российской Федерации, споры </w:t>
      </w:r>
      <w:r w:rsidR="00735B81">
        <w:rPr>
          <w:rFonts w:ascii="PT Astra Serif" w:hAnsi="PT Astra Serif" w:cs="Times New Roman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sz w:val="27"/>
          <w:szCs w:val="27"/>
        </w:rPr>
        <w:t xml:space="preserve">и разногласия, возникающие в ходе реализации настоящего Соглашения, разрешаются путём переговоров и консультаций или в судебном порядке </w:t>
      </w:r>
      <w:r w:rsidR="00735B81">
        <w:rPr>
          <w:rFonts w:ascii="PT Astra Serif" w:hAnsi="PT Astra Serif" w:cs="Times New Roman"/>
          <w:sz w:val="27"/>
          <w:szCs w:val="27"/>
        </w:rPr>
        <w:br/>
      </w:r>
      <w:r w:rsidR="001A3934" w:rsidRPr="008B18FC">
        <w:rPr>
          <w:rFonts w:ascii="PT Astra Serif" w:hAnsi="PT Astra Serif" w:cs="Times New Roman"/>
          <w:sz w:val="27"/>
          <w:szCs w:val="27"/>
        </w:rPr>
        <w:t>в соответствии с законодательством Российской Федерации.</w:t>
      </w:r>
    </w:p>
    <w:p w:rsidR="001A3934" w:rsidRPr="008B18FC" w:rsidRDefault="001A3934" w:rsidP="001A3934">
      <w:pPr>
        <w:pStyle w:val="ConsNormal"/>
        <w:ind w:right="-284"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1A3934" w:rsidRPr="008B18FC" w:rsidRDefault="00E23584" w:rsidP="0033187F">
      <w:pPr>
        <w:ind w:right="-1" w:firstLine="709"/>
        <w:jc w:val="center"/>
        <w:rPr>
          <w:rFonts w:ascii="PT Astra Serif" w:hAnsi="PT Astra Serif"/>
          <w:sz w:val="27"/>
          <w:szCs w:val="27"/>
        </w:rPr>
      </w:pPr>
      <w:r w:rsidRPr="008B18FC">
        <w:rPr>
          <w:rFonts w:ascii="PT Astra Serif" w:hAnsi="PT Astra Serif"/>
          <w:sz w:val="27"/>
          <w:szCs w:val="27"/>
        </w:rPr>
        <w:t>8</w:t>
      </w:r>
      <w:r w:rsidR="001A3934" w:rsidRPr="008B18FC">
        <w:rPr>
          <w:rFonts w:ascii="PT Astra Serif" w:hAnsi="PT Astra Serif"/>
          <w:sz w:val="27"/>
          <w:szCs w:val="27"/>
        </w:rPr>
        <w:t xml:space="preserve">. </w:t>
      </w:r>
      <w:r w:rsidR="009118F3" w:rsidRPr="008B18FC">
        <w:rPr>
          <w:rFonts w:ascii="PT Astra Serif" w:hAnsi="PT Astra Serif"/>
          <w:sz w:val="27"/>
          <w:szCs w:val="27"/>
        </w:rPr>
        <w:t>П</w:t>
      </w:r>
      <w:r w:rsidR="001A3934" w:rsidRPr="008B18FC">
        <w:rPr>
          <w:rFonts w:ascii="PT Astra Serif" w:hAnsi="PT Astra Serif"/>
          <w:sz w:val="27"/>
          <w:szCs w:val="27"/>
        </w:rPr>
        <w:t>одписи Сторон</w:t>
      </w:r>
    </w:p>
    <w:tbl>
      <w:tblPr>
        <w:tblpPr w:leftFromText="180" w:rightFromText="180" w:vertAnchor="text" w:horzAnchor="margin" w:tblpY="107"/>
        <w:tblW w:w="5018" w:type="pct"/>
        <w:tblLayout w:type="fixed"/>
        <w:tblLook w:val="01E0"/>
      </w:tblPr>
      <w:tblGrid>
        <w:gridCol w:w="4786"/>
        <w:gridCol w:w="283"/>
        <w:gridCol w:w="4820"/>
      </w:tblGrid>
      <w:tr w:rsidR="001A3934" w:rsidRPr="00C37980" w:rsidTr="00DA7FB9">
        <w:trPr>
          <w:trHeight w:val="5129"/>
        </w:trPr>
        <w:tc>
          <w:tcPr>
            <w:tcW w:w="2420" w:type="pct"/>
          </w:tcPr>
          <w:bookmarkEnd w:id="3"/>
          <w:p w:rsidR="00CA5FD8" w:rsidRPr="00FA3828" w:rsidRDefault="00CA5FD8" w:rsidP="00DA7FB9">
            <w:pPr>
              <w:tabs>
                <w:tab w:val="left" w:pos="1985"/>
                <w:tab w:val="left" w:pos="2127"/>
                <w:tab w:val="left" w:pos="2977"/>
                <w:tab w:val="left" w:pos="3261"/>
                <w:tab w:val="left" w:pos="3686"/>
              </w:tabs>
              <w:ind w:right="-250"/>
              <w:rPr>
                <w:rFonts w:ascii="PT Astra Serif" w:hAnsi="PT Astra Serif"/>
                <w:sz w:val="27"/>
                <w:szCs w:val="27"/>
              </w:rPr>
            </w:pPr>
            <w:r w:rsidRPr="00FA3828">
              <w:rPr>
                <w:rFonts w:ascii="PT Astra Serif" w:hAnsi="PT Astra Serif"/>
                <w:sz w:val="27"/>
                <w:szCs w:val="27"/>
              </w:rPr>
              <w:t>Совет депутатов муниципального образования _____ Ульяновской области</w:t>
            </w:r>
          </w:p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</w:p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</w:p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  <w:r w:rsidRPr="00C37980">
              <w:rPr>
                <w:rFonts w:ascii="PT Astra Serif" w:hAnsi="PT Astra Serif"/>
                <w:sz w:val="23"/>
                <w:szCs w:val="23"/>
              </w:rPr>
              <w:t>__________</w:t>
            </w:r>
            <w:r w:rsidR="00CA5FD8" w:rsidRPr="00C37980">
              <w:rPr>
                <w:rFonts w:ascii="PT Astra Serif" w:hAnsi="PT Astra Serif"/>
                <w:sz w:val="23"/>
                <w:szCs w:val="23"/>
              </w:rPr>
              <w:t>___ __</w:t>
            </w:r>
            <w:r w:rsidRPr="00C37980">
              <w:rPr>
                <w:rFonts w:ascii="PT Astra Serif" w:hAnsi="PT Astra Serif"/>
                <w:sz w:val="23"/>
                <w:szCs w:val="23"/>
              </w:rPr>
              <w:t>_____________</w:t>
            </w:r>
            <w:r w:rsidR="00CA5FD8" w:rsidRPr="00C37980">
              <w:rPr>
                <w:rFonts w:ascii="PT Astra Serif" w:hAnsi="PT Astra Serif"/>
                <w:sz w:val="23"/>
                <w:szCs w:val="23"/>
              </w:rPr>
              <w:t xml:space="preserve"> _________</w:t>
            </w:r>
          </w:p>
          <w:p w:rsidR="00CA5FD8" w:rsidRPr="00C37980" w:rsidRDefault="00CA5FD8" w:rsidP="0033187F">
            <w:pPr>
              <w:ind w:right="-1"/>
              <w:rPr>
                <w:rFonts w:ascii="PT Astra Serif" w:hAnsi="PT Astra Serif"/>
                <w:sz w:val="20"/>
                <w:szCs w:val="20"/>
              </w:rPr>
            </w:pPr>
            <w:r w:rsidRPr="00C37980">
              <w:rPr>
                <w:rFonts w:ascii="PT Astra Serif" w:hAnsi="PT Astra Serif"/>
                <w:sz w:val="20"/>
                <w:szCs w:val="20"/>
              </w:rPr>
              <w:t xml:space="preserve">      (должность)             (подпись)         </w:t>
            </w:r>
            <w:r w:rsidR="00DA7FB9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Pr="00C37980">
              <w:rPr>
                <w:rFonts w:ascii="PT Astra Serif" w:hAnsi="PT Astra Serif"/>
                <w:sz w:val="20"/>
                <w:szCs w:val="20"/>
              </w:rPr>
              <w:t xml:space="preserve"> ( Ф.И.О.)</w:t>
            </w:r>
          </w:p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  <w:r w:rsidRPr="00C37980">
              <w:rPr>
                <w:rFonts w:ascii="PT Astra Serif" w:hAnsi="PT Astra Serif"/>
                <w:sz w:val="23"/>
                <w:szCs w:val="23"/>
              </w:rPr>
              <w:t xml:space="preserve">м.п. </w:t>
            </w:r>
          </w:p>
        </w:tc>
        <w:tc>
          <w:tcPr>
            <w:tcW w:w="143" w:type="pct"/>
          </w:tcPr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37" w:type="pct"/>
          </w:tcPr>
          <w:p w:rsidR="001A3934" w:rsidRPr="00FA3828" w:rsidRDefault="00CA5FD8" w:rsidP="0033187F">
            <w:pPr>
              <w:ind w:right="-1"/>
              <w:rPr>
                <w:rFonts w:ascii="PT Astra Serif" w:hAnsi="PT Astra Serif"/>
                <w:sz w:val="27"/>
                <w:szCs w:val="27"/>
              </w:rPr>
            </w:pPr>
            <w:r w:rsidRPr="00FA3828">
              <w:rPr>
                <w:rFonts w:ascii="PT Astra Serif" w:hAnsi="PT Astra Serif"/>
                <w:sz w:val="27"/>
                <w:szCs w:val="27"/>
              </w:rPr>
              <w:t>Администрация муниципального образования ____ Ульяновской области</w:t>
            </w:r>
          </w:p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</w:p>
          <w:p w:rsidR="00CA5FD8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  <w:r w:rsidRPr="00C37980">
              <w:rPr>
                <w:rFonts w:ascii="PT Astra Serif" w:hAnsi="PT Astra Serif"/>
                <w:sz w:val="23"/>
                <w:szCs w:val="23"/>
              </w:rPr>
              <w:br/>
            </w:r>
            <w:r w:rsidR="00CA5FD8" w:rsidRPr="00C37980">
              <w:rPr>
                <w:rFonts w:ascii="PT Astra Serif" w:hAnsi="PT Astra Serif"/>
                <w:sz w:val="23"/>
                <w:szCs w:val="23"/>
              </w:rPr>
              <w:t>_____________ _______________ _________</w:t>
            </w:r>
            <w:r w:rsidR="009118F3" w:rsidRPr="00C37980">
              <w:rPr>
                <w:rFonts w:ascii="PT Astra Serif" w:hAnsi="PT Astra Serif"/>
                <w:sz w:val="23"/>
                <w:szCs w:val="23"/>
              </w:rPr>
              <w:t>__</w:t>
            </w:r>
          </w:p>
          <w:p w:rsidR="00CA5FD8" w:rsidRPr="00C37980" w:rsidRDefault="00CA5FD8" w:rsidP="0033187F">
            <w:pPr>
              <w:ind w:right="-1"/>
              <w:rPr>
                <w:rFonts w:ascii="PT Astra Serif" w:hAnsi="PT Astra Serif"/>
                <w:sz w:val="20"/>
                <w:szCs w:val="20"/>
              </w:rPr>
            </w:pPr>
            <w:r w:rsidRPr="00C37980">
              <w:rPr>
                <w:rFonts w:ascii="PT Astra Serif" w:hAnsi="PT Astra Serif"/>
                <w:sz w:val="20"/>
                <w:szCs w:val="20"/>
              </w:rPr>
              <w:t xml:space="preserve">     (должность)            (подпись)         </w:t>
            </w:r>
            <w:r w:rsidR="009118F3" w:rsidRPr="00C3798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A7FB9">
              <w:rPr>
                <w:rFonts w:ascii="PT Astra Serif" w:hAnsi="PT Astra Serif"/>
                <w:sz w:val="20"/>
                <w:szCs w:val="20"/>
              </w:rPr>
              <w:t xml:space="preserve">     </w:t>
            </w:r>
            <w:r w:rsidRPr="00C37980">
              <w:rPr>
                <w:rFonts w:ascii="PT Astra Serif" w:hAnsi="PT Astra Serif"/>
                <w:sz w:val="20"/>
                <w:szCs w:val="20"/>
              </w:rPr>
              <w:t xml:space="preserve">  ( Ф.И.О.)</w:t>
            </w:r>
          </w:p>
          <w:p w:rsidR="001A3934" w:rsidRPr="00C37980" w:rsidRDefault="00CA5FD8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  <w:r w:rsidRPr="00C37980">
              <w:rPr>
                <w:rFonts w:ascii="PT Astra Serif" w:hAnsi="PT Astra Serif"/>
                <w:sz w:val="23"/>
                <w:szCs w:val="23"/>
              </w:rPr>
              <w:t>м.п.</w:t>
            </w:r>
          </w:p>
          <w:p w:rsidR="00CA5FD8" w:rsidRPr="00C37980" w:rsidRDefault="00CA5FD8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</w:p>
          <w:p w:rsidR="001A3934" w:rsidRPr="00C37980" w:rsidRDefault="001A3934" w:rsidP="0033187F">
            <w:pPr>
              <w:ind w:right="-1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1A3934" w:rsidRDefault="001A3934" w:rsidP="0033187F">
      <w:pPr>
        <w:ind w:right="-1"/>
        <w:jc w:val="right"/>
        <w:rPr>
          <w:bCs/>
          <w:sz w:val="23"/>
          <w:szCs w:val="23"/>
        </w:rPr>
      </w:pPr>
    </w:p>
    <w:sectPr w:rsidR="001A3934" w:rsidSect="003318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A5" w:rsidRDefault="005A50A5">
      <w:r>
        <w:separator/>
      </w:r>
    </w:p>
  </w:endnote>
  <w:endnote w:type="continuationSeparator" w:id="1">
    <w:p w:rsidR="005A50A5" w:rsidRDefault="005A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A5" w:rsidRDefault="005A50A5">
      <w:r>
        <w:separator/>
      </w:r>
    </w:p>
  </w:footnote>
  <w:footnote w:type="continuationSeparator" w:id="1">
    <w:p w:rsidR="005A50A5" w:rsidRDefault="005A5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251"/>
      <w:docPartObj>
        <w:docPartGallery w:val="Page Numbers (Top of Page)"/>
        <w:docPartUnique/>
      </w:docPartObj>
    </w:sdtPr>
    <w:sdtEndPr>
      <w:rPr>
        <w:rFonts w:ascii="PT Astra Serif" w:hAnsi="PT Astra Serif"/>
        <w:sz w:val="27"/>
        <w:szCs w:val="27"/>
      </w:rPr>
    </w:sdtEndPr>
    <w:sdtContent>
      <w:p w:rsidR="006E2C6A" w:rsidRPr="006E2C6A" w:rsidRDefault="002046D3">
        <w:pPr>
          <w:pStyle w:val="a9"/>
          <w:jc w:val="center"/>
          <w:rPr>
            <w:rFonts w:ascii="PT Astra Serif" w:hAnsi="PT Astra Serif"/>
            <w:sz w:val="27"/>
            <w:szCs w:val="27"/>
          </w:rPr>
        </w:pPr>
        <w:r w:rsidRPr="006E2C6A">
          <w:rPr>
            <w:rFonts w:ascii="PT Astra Serif" w:hAnsi="PT Astra Serif"/>
            <w:sz w:val="27"/>
            <w:szCs w:val="27"/>
          </w:rPr>
          <w:fldChar w:fldCharType="begin"/>
        </w:r>
        <w:r w:rsidR="006E2C6A" w:rsidRPr="006E2C6A">
          <w:rPr>
            <w:rFonts w:ascii="PT Astra Serif" w:hAnsi="PT Astra Serif"/>
            <w:sz w:val="27"/>
            <w:szCs w:val="27"/>
          </w:rPr>
          <w:instrText xml:space="preserve"> PAGE   \* MERGEFORMAT </w:instrText>
        </w:r>
        <w:r w:rsidRPr="006E2C6A">
          <w:rPr>
            <w:rFonts w:ascii="PT Astra Serif" w:hAnsi="PT Astra Serif"/>
            <w:sz w:val="27"/>
            <w:szCs w:val="27"/>
          </w:rPr>
          <w:fldChar w:fldCharType="separate"/>
        </w:r>
        <w:r w:rsidR="00AA7588">
          <w:rPr>
            <w:rFonts w:ascii="PT Astra Serif" w:hAnsi="PT Astra Serif"/>
            <w:noProof/>
            <w:sz w:val="27"/>
            <w:szCs w:val="27"/>
          </w:rPr>
          <w:t>4</w:t>
        </w:r>
        <w:r w:rsidRPr="006E2C6A">
          <w:rPr>
            <w:rFonts w:ascii="PT Astra Serif" w:hAnsi="PT Astra Serif"/>
            <w:sz w:val="27"/>
            <w:szCs w:val="27"/>
          </w:rPr>
          <w:fldChar w:fldCharType="end"/>
        </w:r>
      </w:p>
    </w:sdtContent>
  </w:sdt>
  <w:p w:rsidR="007E6F0F" w:rsidRDefault="005A50A5" w:rsidP="006E2C6A">
    <w:pPr>
      <w:pStyle w:val="a9"/>
      <w:tabs>
        <w:tab w:val="left" w:pos="54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50F1"/>
    <w:multiLevelType w:val="hybridMultilevel"/>
    <w:tmpl w:val="28689C2A"/>
    <w:lvl w:ilvl="0" w:tplc="B5CE14F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934"/>
    <w:rsid w:val="00021D18"/>
    <w:rsid w:val="00047CF6"/>
    <w:rsid w:val="00067D8D"/>
    <w:rsid w:val="000A2B00"/>
    <w:rsid w:val="000B16C1"/>
    <w:rsid w:val="000B42A9"/>
    <w:rsid w:val="000C2AC5"/>
    <w:rsid w:val="000F4422"/>
    <w:rsid w:val="00121C79"/>
    <w:rsid w:val="001562F9"/>
    <w:rsid w:val="00156314"/>
    <w:rsid w:val="00195CA4"/>
    <w:rsid w:val="001A17A3"/>
    <w:rsid w:val="001A3934"/>
    <w:rsid w:val="001C16BF"/>
    <w:rsid w:val="001D5B23"/>
    <w:rsid w:val="001D6A91"/>
    <w:rsid w:val="001E1DE0"/>
    <w:rsid w:val="002046D3"/>
    <w:rsid w:val="00260EBF"/>
    <w:rsid w:val="002704DF"/>
    <w:rsid w:val="002C19DF"/>
    <w:rsid w:val="002E32C9"/>
    <w:rsid w:val="002F01BA"/>
    <w:rsid w:val="002F7C63"/>
    <w:rsid w:val="0033187F"/>
    <w:rsid w:val="00333A48"/>
    <w:rsid w:val="00373785"/>
    <w:rsid w:val="00395428"/>
    <w:rsid w:val="003C6BD4"/>
    <w:rsid w:val="003D17C7"/>
    <w:rsid w:val="003E23C8"/>
    <w:rsid w:val="00412D7D"/>
    <w:rsid w:val="00425B23"/>
    <w:rsid w:val="00487F47"/>
    <w:rsid w:val="004B0D6D"/>
    <w:rsid w:val="004B3A53"/>
    <w:rsid w:val="004C0CCF"/>
    <w:rsid w:val="00545403"/>
    <w:rsid w:val="00582A69"/>
    <w:rsid w:val="00597B95"/>
    <w:rsid w:val="005A50A5"/>
    <w:rsid w:val="005A7B1D"/>
    <w:rsid w:val="005B2D0F"/>
    <w:rsid w:val="00601D34"/>
    <w:rsid w:val="00632D6E"/>
    <w:rsid w:val="0065380D"/>
    <w:rsid w:val="006A7839"/>
    <w:rsid w:val="006C22BD"/>
    <w:rsid w:val="006C5911"/>
    <w:rsid w:val="006E2C6A"/>
    <w:rsid w:val="00735B81"/>
    <w:rsid w:val="00751EF9"/>
    <w:rsid w:val="007521C5"/>
    <w:rsid w:val="007906DA"/>
    <w:rsid w:val="007C3F6D"/>
    <w:rsid w:val="007C530A"/>
    <w:rsid w:val="007D0892"/>
    <w:rsid w:val="007D720C"/>
    <w:rsid w:val="0082465E"/>
    <w:rsid w:val="008325D8"/>
    <w:rsid w:val="00851869"/>
    <w:rsid w:val="00852F0B"/>
    <w:rsid w:val="008A1E32"/>
    <w:rsid w:val="008A3290"/>
    <w:rsid w:val="008B18FC"/>
    <w:rsid w:val="008B5138"/>
    <w:rsid w:val="008D21F9"/>
    <w:rsid w:val="008E3A9F"/>
    <w:rsid w:val="008F2EF2"/>
    <w:rsid w:val="009079AA"/>
    <w:rsid w:val="009118F3"/>
    <w:rsid w:val="009678BD"/>
    <w:rsid w:val="009A66A9"/>
    <w:rsid w:val="009B3BA1"/>
    <w:rsid w:val="00A0346D"/>
    <w:rsid w:val="00AA7588"/>
    <w:rsid w:val="00AC35D1"/>
    <w:rsid w:val="00AE7846"/>
    <w:rsid w:val="00AF411A"/>
    <w:rsid w:val="00B0141E"/>
    <w:rsid w:val="00B502B4"/>
    <w:rsid w:val="00B60483"/>
    <w:rsid w:val="00B62D6A"/>
    <w:rsid w:val="00BC40D3"/>
    <w:rsid w:val="00BD01DC"/>
    <w:rsid w:val="00C37980"/>
    <w:rsid w:val="00C62697"/>
    <w:rsid w:val="00CA5FD8"/>
    <w:rsid w:val="00CC6B35"/>
    <w:rsid w:val="00CF0262"/>
    <w:rsid w:val="00D11185"/>
    <w:rsid w:val="00D22C44"/>
    <w:rsid w:val="00D647E8"/>
    <w:rsid w:val="00D97B36"/>
    <w:rsid w:val="00DA7FB9"/>
    <w:rsid w:val="00DB55A1"/>
    <w:rsid w:val="00DC6E5A"/>
    <w:rsid w:val="00DF4344"/>
    <w:rsid w:val="00E15CB3"/>
    <w:rsid w:val="00E23584"/>
    <w:rsid w:val="00E951CF"/>
    <w:rsid w:val="00EA7BCA"/>
    <w:rsid w:val="00ED603E"/>
    <w:rsid w:val="00EE35CB"/>
    <w:rsid w:val="00F674DA"/>
    <w:rsid w:val="00FA3828"/>
    <w:rsid w:val="00FD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1A3934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1A3934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1A3934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1A3934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1A39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A3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39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A39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3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1A3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D6A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6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1A3934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1A3934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1A3934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1A3934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1A39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A3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39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A39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A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3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1A3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Olga Brenduk</cp:lastModifiedBy>
  <cp:revision>2</cp:revision>
  <dcterms:created xsi:type="dcterms:W3CDTF">2020-03-19T12:57:00Z</dcterms:created>
  <dcterms:modified xsi:type="dcterms:W3CDTF">2020-03-19T12:57:00Z</dcterms:modified>
</cp:coreProperties>
</file>