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592EA2">
        <w:rPr>
          <w:rFonts w:ascii="PT Astra Serif" w:hAnsi="PT Astra Serif"/>
          <w:b/>
          <w:sz w:val="28"/>
          <w:szCs w:val="28"/>
        </w:rPr>
        <w:t>01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9F0772">
        <w:rPr>
          <w:rFonts w:ascii="PT Astra Serif" w:hAnsi="PT Astra Serif"/>
          <w:b/>
          <w:sz w:val="28"/>
          <w:szCs w:val="28"/>
        </w:rPr>
        <w:t>0</w:t>
      </w:r>
      <w:r w:rsidR="00592EA2">
        <w:rPr>
          <w:rFonts w:ascii="PT Astra Serif" w:hAnsi="PT Astra Serif"/>
          <w:b/>
          <w:sz w:val="28"/>
          <w:szCs w:val="28"/>
        </w:rPr>
        <w:t>6</w:t>
      </w:r>
      <w:r w:rsidRPr="00D4714D">
        <w:rPr>
          <w:rFonts w:ascii="PT Astra Serif" w:hAnsi="PT Astra Serif"/>
          <w:b/>
          <w:sz w:val="28"/>
          <w:szCs w:val="28"/>
        </w:rPr>
        <w:t>.20</w:t>
      </w:r>
      <w:r w:rsidR="00592EA2">
        <w:rPr>
          <w:rFonts w:ascii="PT Astra Serif" w:hAnsi="PT Astra Serif"/>
          <w:b/>
          <w:sz w:val="28"/>
          <w:szCs w:val="28"/>
        </w:rPr>
        <w:t>15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592EA2">
        <w:rPr>
          <w:rFonts w:ascii="PT Astra Serif" w:hAnsi="PT Astra Serif"/>
          <w:b/>
          <w:sz w:val="28"/>
          <w:szCs w:val="28"/>
        </w:rPr>
        <w:t>244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01</w:t>
      </w:r>
      <w:r w:rsidR="00803A3E">
        <w:rPr>
          <w:rFonts w:ascii="PT Astra Serif" w:hAnsi="PT Astra Serif"/>
          <w:sz w:val="28"/>
          <w:szCs w:val="28"/>
        </w:rPr>
        <w:t>.</w:t>
      </w:r>
      <w:r w:rsidR="009F0772">
        <w:rPr>
          <w:rFonts w:ascii="PT Astra Serif" w:hAnsi="PT Astra Serif"/>
          <w:sz w:val="28"/>
          <w:szCs w:val="28"/>
        </w:rPr>
        <w:t>0</w:t>
      </w:r>
      <w:r w:rsidR="00AA0CAA">
        <w:rPr>
          <w:rFonts w:ascii="PT Astra Serif" w:hAnsi="PT Astra Serif"/>
          <w:sz w:val="28"/>
          <w:szCs w:val="28"/>
        </w:rPr>
        <w:t>6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244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в целях </w:t>
      </w:r>
      <w:r w:rsidR="00335040">
        <w:rPr>
          <w:rFonts w:ascii="PT Astra Serif" w:hAnsi="PT Astra Serif"/>
          <w:sz w:val="28"/>
          <w:szCs w:val="28"/>
        </w:rPr>
        <w:t xml:space="preserve">обеспечения </w:t>
      </w:r>
      <w:r w:rsidR="009138E6">
        <w:rPr>
          <w:rFonts w:ascii="PT Astra Serif" w:hAnsi="PT Astra Serif"/>
          <w:sz w:val="28"/>
          <w:szCs w:val="28"/>
        </w:rPr>
        <w:t xml:space="preserve">реализации </w:t>
      </w:r>
      <w:r w:rsidR="00335040">
        <w:rPr>
          <w:rFonts w:ascii="PT Astra Serif" w:hAnsi="PT Astra Serif"/>
          <w:sz w:val="28"/>
          <w:szCs w:val="28"/>
        </w:rPr>
        <w:t>государственной программы Ульяновской области «Развитие</w:t>
      </w:r>
      <w:r w:rsidR="00AA0CAA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и регулирование рынков сельскохозяйственной </w:t>
      </w:r>
      <w:r w:rsidR="00AA0CAA">
        <w:rPr>
          <w:rFonts w:ascii="PT Astra Serif" w:hAnsi="PT Astra Serif"/>
          <w:sz w:val="28"/>
          <w:szCs w:val="28"/>
        </w:rPr>
        <w:lastRenderedPageBreak/>
        <w:t>продукции, сырья и продовольствия в Ульяновской области</w:t>
      </w:r>
      <w:r w:rsidR="00335040">
        <w:rPr>
          <w:rFonts w:ascii="PT Astra Serif" w:hAnsi="PT Astra Serif"/>
          <w:sz w:val="28"/>
          <w:szCs w:val="28"/>
        </w:rPr>
        <w:t>»</w:t>
      </w:r>
      <w:r w:rsidR="009138E6">
        <w:rPr>
          <w:rFonts w:ascii="PT Astra Serif" w:hAnsi="PT Astra Serif"/>
          <w:sz w:val="28"/>
          <w:szCs w:val="28"/>
        </w:rPr>
        <w:t>,</w:t>
      </w:r>
      <w:r w:rsidR="00AA0CAA">
        <w:rPr>
          <w:rFonts w:ascii="PT Astra Serif" w:hAnsi="PT Astra Serif"/>
          <w:sz w:val="28"/>
          <w:szCs w:val="28"/>
        </w:rPr>
        <w:t xml:space="preserve">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B04C91">
        <w:rPr>
          <w:rFonts w:ascii="PT Astra Serif" w:hAnsi="PT Astra Serif"/>
          <w:sz w:val="28"/>
          <w:szCs w:val="28"/>
        </w:rPr>
        <w:t xml:space="preserve"> (далее </w:t>
      </w:r>
      <w:r w:rsidR="0014314E">
        <w:rPr>
          <w:rFonts w:ascii="PT Astra Serif" w:hAnsi="PT Astra Serif"/>
          <w:sz w:val="28"/>
          <w:szCs w:val="28"/>
        </w:rPr>
        <w:t>–</w:t>
      </w:r>
      <w:r w:rsidR="0014314E" w:rsidRPr="0014314E">
        <w:rPr>
          <w:rFonts w:ascii="PT Astra Serif" w:hAnsi="PT Astra Serif"/>
          <w:sz w:val="28"/>
          <w:szCs w:val="28"/>
        </w:rPr>
        <w:t xml:space="preserve"> </w:t>
      </w:r>
      <w:r w:rsidR="00B04C91">
        <w:rPr>
          <w:rFonts w:ascii="PT Astra Serif" w:hAnsi="PT Astra Serif"/>
          <w:sz w:val="28"/>
          <w:szCs w:val="28"/>
        </w:rPr>
        <w:t>постановление</w:t>
      </w:r>
      <w:r w:rsidR="0014314E">
        <w:rPr>
          <w:rFonts w:ascii="PT Astra Serif" w:hAnsi="PT Astra Serif"/>
          <w:sz w:val="28"/>
          <w:szCs w:val="28"/>
          <w:lang w:val="en-US"/>
        </w:rPr>
        <w:t xml:space="preserve"> </w:t>
      </w:r>
      <w:bookmarkStart w:id="0" w:name="_GoBack"/>
      <w:bookmarkEnd w:id="0"/>
      <w:r w:rsidR="00B04C91">
        <w:rPr>
          <w:rFonts w:ascii="PT Astra Serif" w:hAnsi="PT Astra Serif"/>
          <w:sz w:val="28"/>
          <w:szCs w:val="28"/>
        </w:rPr>
        <w:t>Правительства Ульяновской области от 14.11.2019 № 26/578-П)</w:t>
      </w:r>
      <w:r w:rsidR="00AA0CAA">
        <w:rPr>
          <w:rFonts w:ascii="PT Astra Serif" w:hAnsi="PT Astra Serif"/>
          <w:sz w:val="28"/>
          <w:szCs w:val="28"/>
        </w:rPr>
        <w:t xml:space="preserve">,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Федерации,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1333EC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AA0CAA">
        <w:rPr>
          <w:rFonts w:ascii="PT Astra Serif" w:hAnsi="PT Astra Serif"/>
          <w:sz w:val="28"/>
          <w:szCs w:val="28"/>
        </w:rPr>
        <w:t> </w:t>
      </w:r>
      <w:r w:rsidR="001333EC">
        <w:rPr>
          <w:rFonts w:ascii="PT Astra Serif" w:hAnsi="PT Astra Serif"/>
          <w:sz w:val="28"/>
          <w:szCs w:val="28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 06.09.2016 № 887)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01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</w:t>
      </w:r>
      <w:r w:rsidR="00AA0CAA">
        <w:rPr>
          <w:rFonts w:ascii="PT Astra Serif" w:hAnsi="PT Astra Serif"/>
          <w:sz w:val="28"/>
          <w:szCs w:val="28"/>
        </w:rPr>
        <w:t>6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244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C92C7C">
        <w:rPr>
          <w:rFonts w:ascii="PT Astra Serif" w:hAnsi="PT Astra Serif"/>
          <w:sz w:val="28"/>
          <w:szCs w:val="28"/>
        </w:rPr>
        <w:t>О</w:t>
      </w:r>
      <w:r w:rsidR="00F64198">
        <w:rPr>
          <w:rFonts w:ascii="PT Astra Serif" w:hAnsi="PT Astra Serif"/>
          <w:sz w:val="28"/>
          <w:szCs w:val="28"/>
        </w:rPr>
        <w:t xml:space="preserve">б утверждении </w:t>
      </w:r>
      <w:r w:rsidR="00AA0CAA">
        <w:rPr>
          <w:rFonts w:ascii="PT Astra Serif" w:hAnsi="PT Astra Serif"/>
          <w:sz w:val="28"/>
          <w:szCs w:val="28"/>
        </w:rPr>
        <w:t>правил предоставления хозяйствующим субъектам субсидий из областного бюджета Ульяновской области с целью возмещения части их  затрат, связанных с промышленной переработкой продукции растениеводства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AA0CAA">
        <w:rPr>
          <w:rFonts w:ascii="PT Astra Serif" w:hAnsi="PT Astra Serif"/>
          <w:sz w:val="28"/>
          <w:szCs w:val="28"/>
        </w:rPr>
        <w:t>01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</w:t>
      </w:r>
      <w:r w:rsidR="00AA0CAA">
        <w:rPr>
          <w:rFonts w:ascii="PT Astra Serif" w:hAnsi="PT Astra Serif"/>
          <w:sz w:val="28"/>
          <w:szCs w:val="28"/>
        </w:rPr>
        <w:t>6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244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4D3233">
        <w:rPr>
          <w:rFonts w:ascii="PT Astra Serif" w:hAnsi="PT Astra Serif"/>
          <w:sz w:val="28"/>
          <w:szCs w:val="28"/>
        </w:rPr>
        <w:t xml:space="preserve">изменяются требования к </w:t>
      </w:r>
      <w:r w:rsidR="000C1D54">
        <w:rPr>
          <w:rFonts w:ascii="PT Astra Serif" w:hAnsi="PT Astra Serif"/>
          <w:sz w:val="28"/>
          <w:szCs w:val="28"/>
        </w:rPr>
        <w:t>хозяйствующим субъектам для получения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</w:r>
      <w:r w:rsidR="004D3233">
        <w:rPr>
          <w:rFonts w:ascii="PT Astra Serif" w:hAnsi="PT Astra Serif"/>
          <w:sz w:val="28"/>
          <w:szCs w:val="28"/>
        </w:rPr>
        <w:t xml:space="preserve"> (далее – субсидии)</w:t>
      </w:r>
      <w:r>
        <w:rPr>
          <w:rFonts w:ascii="PT Astra Serif" w:hAnsi="PT Astra Serif"/>
          <w:sz w:val="28"/>
          <w:szCs w:val="28"/>
        </w:rPr>
        <w:t>;</w:t>
      </w:r>
      <w:r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C1D54">
        <w:rPr>
          <w:rFonts w:ascii="PT Astra Serif" w:hAnsi="PT Astra Serif"/>
          <w:sz w:val="28"/>
          <w:szCs w:val="28"/>
        </w:rPr>
        <w:t>изменяется содержание соглашения о предоставлении субсидии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устанавливается показатель результативности использования субсидии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E37B7A" w:rsidRDefault="004E75A7" w:rsidP="00DD11C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0C1D54">
        <w:rPr>
          <w:rFonts w:ascii="PT Astra Serif" w:hAnsi="PT Astra Serif"/>
          <w:sz w:val="28"/>
          <w:szCs w:val="28"/>
        </w:rPr>
        <w:t xml:space="preserve">изменяются основания для принятия решения об отказе в предоставлении </w:t>
      </w:r>
      <w:r w:rsidR="006B7D12">
        <w:rPr>
          <w:rFonts w:ascii="PT Astra Serif" w:hAnsi="PT Astra Serif"/>
          <w:sz w:val="28"/>
          <w:szCs w:val="28"/>
        </w:rPr>
        <w:t>субсидии заявителю</w:t>
      </w:r>
      <w:r>
        <w:rPr>
          <w:rFonts w:ascii="PT Astra Serif" w:hAnsi="PT Astra Serif"/>
          <w:sz w:val="28"/>
          <w:szCs w:val="28"/>
        </w:rPr>
        <w:t>;</w:t>
      </w:r>
    </w:p>
    <w:p w:rsidR="006B7D12" w:rsidRDefault="004E75A7" w:rsidP="00DD11C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6B7D12">
        <w:rPr>
          <w:rFonts w:ascii="PT Astra Serif" w:hAnsi="PT Astra Serif"/>
          <w:sz w:val="28"/>
          <w:szCs w:val="28"/>
        </w:rPr>
        <w:t xml:space="preserve"> изменяются основания для возврата субсидии в областной бюджет Ульяновской области;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E75A7" w:rsidRDefault="006B7D12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6)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устанавливается 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форма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>отчёт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 достижении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значения показателя (значений показателей), необходимого для достижения результата (результатов) предоставления субсидии</w:t>
      </w:r>
      <w:r w:rsidR="004E75A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907324" w:rsidRDefault="006B7D12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978DF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126175">
        <w:rPr>
          <w:rFonts w:ascii="PT Astra Serif" w:hAnsi="PT Astra Serif"/>
          <w:sz w:val="28"/>
          <w:szCs w:val="28"/>
        </w:rPr>
        <w:t xml:space="preserve">правил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126175">
        <w:rPr>
          <w:rFonts w:ascii="PT Astra Serif" w:hAnsi="PT Astra Serif"/>
          <w:sz w:val="28"/>
          <w:szCs w:val="28"/>
        </w:rPr>
        <w:t xml:space="preserve">хозяйствующим субъектам </w:t>
      </w:r>
      <w:r w:rsidR="009E3CDC" w:rsidRPr="00EA78BD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126175">
        <w:rPr>
          <w:rFonts w:ascii="PT Astra Serif" w:hAnsi="PT Astra Serif"/>
          <w:sz w:val="28"/>
          <w:szCs w:val="28"/>
        </w:rPr>
        <w:t>с целью возмещения части их затрат, связанных с промышленной переработкой продукции растениеводства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A78BD" w:rsidRPr="00EA78BD" w:rsidRDefault="00EA78B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A78BD" w:rsidRPr="00B468CC" w:rsidRDefault="00EA78B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B11627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11627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r w:rsidRPr="00B11627">
        <w:rPr>
          <w:rFonts w:ascii="PT Astra Serif" w:hAnsi="PT Astra Serif" w:cs="Arial"/>
          <w:sz w:val="28"/>
          <w:szCs w:val="28"/>
        </w:rPr>
        <w:t xml:space="preserve"> 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от </w:t>
      </w:r>
      <w:r w:rsidR="00CE7D54"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</w:t>
      </w:r>
      <w:r w:rsidR="00CE7D54">
        <w:rPr>
          <w:rFonts w:ascii="PT Astra Serif" w:hAnsi="PT Astra Serif" w:cs="Arial"/>
          <w:sz w:val="28"/>
          <w:szCs w:val="28"/>
        </w:rPr>
        <w:t>09</w:t>
      </w:r>
      <w:r>
        <w:rPr>
          <w:rFonts w:ascii="PT Astra Serif" w:hAnsi="PT Astra Serif" w:cs="Arial"/>
          <w:sz w:val="28"/>
          <w:szCs w:val="28"/>
        </w:rPr>
        <w:t>.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 </w:t>
      </w:r>
      <w:r w:rsidR="00EF6EB6" w:rsidRPr="00B11627">
        <w:rPr>
          <w:rFonts w:ascii="PT Astra Serif" w:hAnsi="PT Astra Serif" w:cs="Arial"/>
          <w:sz w:val="28"/>
          <w:szCs w:val="28"/>
        </w:rPr>
        <w:t>1</w:t>
      </w:r>
      <w:r w:rsidR="00CE7D54">
        <w:rPr>
          <w:rFonts w:ascii="PT Astra Serif" w:hAnsi="PT Astra Serif" w:cs="Arial"/>
          <w:sz w:val="28"/>
          <w:szCs w:val="28"/>
        </w:rPr>
        <w:t>187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 </w:t>
      </w:r>
      <w:r w:rsidR="006331CD">
        <w:rPr>
          <w:rFonts w:ascii="PT Astra Serif" w:hAnsi="PT Astra Serif" w:cs="Arial"/>
          <w:sz w:val="28"/>
          <w:szCs w:val="28"/>
        </w:rPr>
        <w:t>«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331CD">
        <w:rPr>
          <w:rFonts w:ascii="PT Astra Serif" w:hAnsi="PT Astra Serif" w:cs="Arial"/>
          <w:sz w:val="28"/>
          <w:szCs w:val="28"/>
        </w:rPr>
        <w:t>–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 произ</w:t>
      </w:r>
      <w:r w:rsidR="006331CD">
        <w:rPr>
          <w:rFonts w:ascii="PT Astra Serif" w:hAnsi="PT Astra Serif" w:cs="Arial"/>
          <w:sz w:val="28"/>
          <w:szCs w:val="28"/>
        </w:rPr>
        <w:t xml:space="preserve">водителям товаров, работ, услуг»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CE7D54" w:rsidRPr="00CE7D54">
        <w:rPr>
          <w:rFonts w:ascii="PT Astra Serif" w:hAnsi="PT Astra Serif" w:cs="PT Astra Serif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</w:t>
      </w:r>
      <w:r w:rsidR="00CE7D54">
        <w:rPr>
          <w:rFonts w:ascii="PT Astra Serif" w:hAnsi="PT Astra Serif" w:cs="PT Astra Serif"/>
          <w:sz w:val="28"/>
          <w:szCs w:val="28"/>
        </w:rPr>
        <w:t>–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производителям</w:t>
      </w:r>
      <w:r w:rsidR="00CE7D54">
        <w:rPr>
          <w:rFonts w:ascii="PT Astra Serif" w:hAnsi="PT Astra Serif" w:cs="PT Astra Serif"/>
          <w:sz w:val="28"/>
          <w:szCs w:val="28"/>
        </w:rPr>
        <w:t xml:space="preserve"> </w:t>
      </w:r>
      <w:r w:rsidR="00CE7D54" w:rsidRPr="00CE7D54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Arial"/>
          <w:sz w:val="28"/>
          <w:szCs w:val="28"/>
        </w:rPr>
        <w:t xml:space="preserve">, утверждённые постановлением Правительства Российской Федерации </w:t>
      </w:r>
      <w:r w:rsidR="007120E5">
        <w:rPr>
          <w:rFonts w:ascii="PT Astra Serif" w:hAnsi="PT Astra Serif"/>
          <w:sz w:val="28"/>
          <w:szCs w:val="28"/>
        </w:rPr>
        <w:t>от 06.09.2016 № 887</w:t>
      </w:r>
      <w:r w:rsidR="00AA21EA">
        <w:rPr>
          <w:rFonts w:ascii="PT Astra Serif" w:hAnsi="PT Astra Serif" w:cs="Arial"/>
          <w:sz w:val="28"/>
          <w:szCs w:val="28"/>
        </w:rPr>
        <w:t>.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  <w:r>
        <w:rPr>
          <w:rFonts w:ascii="PT Astra Serif" w:hAnsi="PT Astra Serif" w:cs="Arial"/>
          <w:sz w:val="28"/>
          <w:szCs w:val="28"/>
        </w:rPr>
        <w:t xml:space="preserve">  </w:t>
      </w:r>
    </w:p>
    <w:p w:rsidR="00640A3C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11627" w:rsidRPr="00B11627">
        <w:rPr>
          <w:rFonts w:ascii="PT Astra Serif" w:hAnsi="PT Astra Serif"/>
          <w:sz w:val="28"/>
          <w:szCs w:val="28"/>
        </w:rPr>
        <w:t xml:space="preserve">цели предоставления </w:t>
      </w:r>
      <w:r w:rsidR="007120E5">
        <w:rPr>
          <w:rFonts w:ascii="PT Astra Serif" w:hAnsi="PT Astra Serif"/>
          <w:sz w:val="28"/>
          <w:szCs w:val="28"/>
        </w:rPr>
        <w:t>субсидий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</w:t>
      </w:r>
      <w:r w:rsidR="007120E5">
        <w:rPr>
          <w:rFonts w:ascii="PT Astra Serif" w:hAnsi="PT Astra Serif"/>
          <w:sz w:val="28"/>
          <w:szCs w:val="28"/>
        </w:rPr>
        <w:t> </w:t>
      </w:r>
      <w:r w:rsidR="007120E5" w:rsidRPr="007120E5">
        <w:rPr>
          <w:rFonts w:ascii="PT Astra Serif" w:hAnsi="PT Astra Serif"/>
          <w:sz w:val="28"/>
          <w:szCs w:val="28"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>
        <w:rPr>
          <w:rFonts w:ascii="PT Astra Serif" w:hAnsi="PT Astra Serif"/>
          <w:sz w:val="28"/>
          <w:szCs w:val="28"/>
        </w:rPr>
        <w:t>;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</w:p>
    <w:p w:rsidR="00EF6EB6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</w:t>
      </w:r>
      <w:r w:rsidR="007120E5">
        <w:rPr>
          <w:rFonts w:ascii="PT Astra Serif" w:hAnsi="PT Astra Serif"/>
          <w:sz w:val="28"/>
          <w:szCs w:val="28"/>
        </w:rPr>
        <w:t xml:space="preserve">ональных проектов или программ </w:t>
      </w:r>
      <w:r w:rsidR="007120E5" w:rsidRPr="007120E5">
        <w:rPr>
          <w:rFonts w:ascii="PT Astra Serif" w:hAnsi="PT Astra Serif"/>
          <w:sz w:val="28"/>
          <w:szCs w:val="28"/>
        </w:rPr>
        <w:t>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</w:t>
      </w:r>
      <w:proofErr w:type="gramEnd"/>
      <w:r w:rsidR="007120E5" w:rsidRPr="007120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0E5" w:rsidRPr="007120E5">
        <w:rPr>
          <w:rFonts w:ascii="PT Astra Serif" w:hAnsi="PT Astra Serif"/>
          <w:sz w:val="28"/>
          <w:szCs w:val="28"/>
        </w:rPr>
        <w:t>которых устанавливаются в соглашениях;</w:t>
      </w:r>
      <w:proofErr w:type="gramEnd"/>
    </w:p>
    <w:p w:rsidR="006A3E42" w:rsidRDefault="006A3E42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требования к </w:t>
      </w:r>
      <w:r w:rsidRPr="006A3E42">
        <w:rPr>
          <w:rFonts w:ascii="PT Astra Serif" w:hAnsi="PT Astra Serif"/>
          <w:sz w:val="28"/>
          <w:szCs w:val="28"/>
        </w:rPr>
        <w:t>получател</w:t>
      </w:r>
      <w:r>
        <w:rPr>
          <w:rFonts w:ascii="PT Astra Serif" w:hAnsi="PT Astra Serif"/>
          <w:sz w:val="28"/>
          <w:szCs w:val="28"/>
        </w:rPr>
        <w:t>ям</w:t>
      </w:r>
      <w:r w:rsidRPr="006A3E42">
        <w:rPr>
          <w:rFonts w:ascii="PT Astra Serif" w:hAnsi="PT Astra Serif"/>
          <w:sz w:val="28"/>
          <w:szCs w:val="28"/>
        </w:rPr>
        <w:t xml:space="preserve"> субсидий - юридически</w:t>
      </w:r>
      <w:r>
        <w:rPr>
          <w:rFonts w:ascii="PT Astra Serif" w:hAnsi="PT Astra Serif"/>
          <w:sz w:val="28"/>
          <w:szCs w:val="28"/>
        </w:rPr>
        <w:t>м</w:t>
      </w:r>
      <w:r w:rsidRPr="006A3E42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>м, которые</w:t>
      </w:r>
      <w:r w:rsidRPr="006A3E42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находиться в процессе реорганизации, ликвидации, в отношении их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не введена процедура банкротства, деятельность получателя субсидии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а получатели субсидий </w:t>
      </w:r>
      <w:r>
        <w:rPr>
          <w:rFonts w:ascii="PT Astra Serif" w:hAnsi="PT Astra Serif"/>
          <w:sz w:val="28"/>
          <w:szCs w:val="28"/>
        </w:rPr>
        <w:t>–</w:t>
      </w:r>
      <w:r w:rsidRPr="006A3E42">
        <w:rPr>
          <w:rFonts w:ascii="PT Astra Serif" w:hAnsi="PT Astra Serif"/>
          <w:sz w:val="28"/>
          <w:szCs w:val="28"/>
        </w:rPr>
        <w:t xml:space="preserve"> индивидуальные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6A3E42">
        <w:rPr>
          <w:rFonts w:ascii="PT Astra Serif" w:hAnsi="PT Astra Serif"/>
          <w:sz w:val="28"/>
          <w:szCs w:val="28"/>
        </w:rPr>
        <w:t>предприниматели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7120E5" w:rsidRPr="00B11627" w:rsidRDefault="007120E5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7120E5">
        <w:rPr>
          <w:rFonts w:ascii="PT Astra Serif" w:hAnsi="PT Astra Serif"/>
          <w:sz w:val="28"/>
          <w:szCs w:val="28"/>
        </w:rPr>
        <w:t>ребования к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,</w:t>
      </w:r>
      <w:r w:rsidRPr="007120E5">
        <w:rPr>
          <w:rFonts w:ascii="PT Astra Serif" w:hAnsi="PT Astra Serif"/>
          <w:sz w:val="28"/>
          <w:szCs w:val="28"/>
        </w:rPr>
        <w:t xml:space="preserve"> предусматриваю</w:t>
      </w:r>
      <w:r>
        <w:rPr>
          <w:rFonts w:ascii="PT Astra Serif" w:hAnsi="PT Astra Serif"/>
          <w:sz w:val="28"/>
          <w:szCs w:val="28"/>
        </w:rPr>
        <w:t>щие</w:t>
      </w:r>
      <w:r w:rsidRPr="007120E5">
        <w:rPr>
          <w:rFonts w:ascii="PT Astra Serif" w:hAnsi="PT Astra Serif"/>
          <w:sz w:val="28"/>
          <w:szCs w:val="28"/>
        </w:rPr>
        <w:t xml:space="preserve"> определение порядка, а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также сроков и формы представления получателем субсидии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 о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достижении рез</w:t>
      </w:r>
      <w:r>
        <w:rPr>
          <w:rFonts w:ascii="PT Astra Serif" w:hAnsi="PT Astra Serif"/>
          <w:sz w:val="28"/>
          <w:szCs w:val="28"/>
        </w:rPr>
        <w:t xml:space="preserve">ультатов, показателей </w:t>
      </w:r>
      <w:r w:rsidRPr="007120E5">
        <w:rPr>
          <w:rFonts w:ascii="PT Astra Serif" w:hAnsi="PT Astra Serif"/>
          <w:sz w:val="28"/>
          <w:szCs w:val="28"/>
        </w:rPr>
        <w:t xml:space="preserve">(при установлении таких показателей), и право главного распорядителя как получателя бюджетных средств </w:t>
      </w:r>
      <w:r w:rsidRPr="007120E5">
        <w:rPr>
          <w:rFonts w:ascii="PT Astra Serif" w:hAnsi="PT Astra Serif"/>
          <w:sz w:val="28"/>
          <w:szCs w:val="28"/>
        </w:rPr>
        <w:lastRenderedPageBreak/>
        <w:t>устанавливать в соглашении сроки и формы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1B080D">
        <w:rPr>
          <w:rFonts w:ascii="PT Astra Serif" w:hAnsi="PT Astra Serif"/>
          <w:sz w:val="28"/>
          <w:szCs w:val="28"/>
        </w:rPr>
        <w:t> </w:t>
      </w:r>
      <w:r w:rsidR="00D40277">
        <w:rPr>
          <w:rFonts w:ascii="PT Astra Serif" w:hAnsi="PT Astra Serif"/>
          <w:sz w:val="28"/>
          <w:szCs w:val="28"/>
        </w:rPr>
        <w:t>01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6D6398">
        <w:rPr>
          <w:rFonts w:ascii="PT Astra Serif" w:hAnsi="PT Astra Serif"/>
          <w:sz w:val="28"/>
          <w:szCs w:val="28"/>
        </w:rPr>
        <w:t>0</w:t>
      </w:r>
      <w:r w:rsidR="00D40277">
        <w:rPr>
          <w:rFonts w:ascii="PT Astra Serif" w:hAnsi="PT Astra Serif"/>
          <w:sz w:val="28"/>
          <w:szCs w:val="28"/>
        </w:rPr>
        <w:t>6</w:t>
      </w:r>
      <w:r w:rsidR="001B080D" w:rsidRPr="00D4714D">
        <w:rPr>
          <w:rFonts w:ascii="PT Astra Serif" w:hAnsi="PT Astra Serif"/>
          <w:sz w:val="28"/>
          <w:szCs w:val="28"/>
        </w:rPr>
        <w:t>.20</w:t>
      </w:r>
      <w:r w:rsidR="00D40277">
        <w:rPr>
          <w:rFonts w:ascii="PT Astra Serif" w:hAnsi="PT Astra Serif"/>
          <w:sz w:val="28"/>
          <w:szCs w:val="28"/>
        </w:rPr>
        <w:t>15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D40277">
        <w:rPr>
          <w:rFonts w:ascii="PT Astra Serif" w:hAnsi="PT Astra Serif"/>
          <w:sz w:val="28"/>
          <w:szCs w:val="28"/>
        </w:rPr>
        <w:t>244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A3E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мер государственной поддержки </w:t>
      </w:r>
      <w:r w:rsidR="00784ACF">
        <w:rPr>
          <w:rFonts w:ascii="PT Astra Serif" w:hAnsi="PT Astra Serif"/>
          <w:sz w:val="28"/>
          <w:szCs w:val="28"/>
        </w:rPr>
        <w:t>хозяйствующим субъектам, осуществляющим промышленную переработку продукции растениеводства</w:t>
      </w:r>
      <w:r w:rsidR="00B67914">
        <w:rPr>
          <w:rFonts w:ascii="PT Astra Serif" w:hAnsi="PT Astra Serif"/>
          <w:sz w:val="28"/>
          <w:szCs w:val="28"/>
        </w:rPr>
        <w:t xml:space="preserve"> </w:t>
      </w:r>
      <w:r w:rsidR="006A3E42">
        <w:rPr>
          <w:rFonts w:ascii="PT Astra Serif" w:hAnsi="PT Astra Serif"/>
          <w:sz w:val="28"/>
          <w:szCs w:val="28"/>
        </w:rPr>
        <w:t>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постановления Правительства Ульяновской области </w:t>
      </w:r>
      <w:r w:rsidR="00823C9F" w:rsidRPr="00D4714D">
        <w:rPr>
          <w:rFonts w:ascii="PT Astra Serif" w:hAnsi="PT Astra Serif"/>
          <w:sz w:val="28"/>
          <w:szCs w:val="28"/>
        </w:rPr>
        <w:t>от</w:t>
      </w:r>
      <w:r w:rsidR="00823C9F">
        <w:rPr>
          <w:rFonts w:ascii="PT Astra Serif" w:hAnsi="PT Astra Serif"/>
          <w:sz w:val="28"/>
          <w:szCs w:val="28"/>
        </w:rPr>
        <w:t> </w:t>
      </w:r>
      <w:r w:rsidR="0029355D" w:rsidRPr="0029355D">
        <w:rPr>
          <w:rFonts w:ascii="PT Astra Serif" w:hAnsi="PT Astra Serif"/>
          <w:sz w:val="28"/>
          <w:szCs w:val="28"/>
        </w:rPr>
        <w:t>01</w:t>
      </w:r>
      <w:r w:rsidR="00823C9F" w:rsidRPr="00D4714D">
        <w:rPr>
          <w:rFonts w:ascii="PT Astra Serif" w:hAnsi="PT Astra Serif"/>
          <w:sz w:val="28"/>
          <w:szCs w:val="28"/>
        </w:rPr>
        <w:t>.</w:t>
      </w:r>
      <w:r w:rsidR="00823C9F">
        <w:rPr>
          <w:rFonts w:ascii="PT Astra Serif" w:hAnsi="PT Astra Serif"/>
          <w:sz w:val="28"/>
          <w:szCs w:val="28"/>
        </w:rPr>
        <w:t>0</w:t>
      </w:r>
      <w:r w:rsidR="0029355D" w:rsidRPr="0029355D">
        <w:rPr>
          <w:rFonts w:ascii="PT Astra Serif" w:hAnsi="PT Astra Serif"/>
          <w:sz w:val="28"/>
          <w:szCs w:val="28"/>
        </w:rPr>
        <w:t>6</w:t>
      </w:r>
      <w:r w:rsidR="00823C9F" w:rsidRPr="00D4714D">
        <w:rPr>
          <w:rFonts w:ascii="PT Astra Serif" w:hAnsi="PT Astra Serif"/>
          <w:sz w:val="28"/>
          <w:szCs w:val="28"/>
        </w:rPr>
        <w:t>.20</w:t>
      </w:r>
      <w:r w:rsidR="0029355D" w:rsidRPr="0029355D">
        <w:rPr>
          <w:rFonts w:ascii="PT Astra Serif" w:hAnsi="PT Astra Serif"/>
          <w:sz w:val="28"/>
          <w:szCs w:val="28"/>
        </w:rPr>
        <w:t>15</w:t>
      </w:r>
      <w:r w:rsidR="00823C9F" w:rsidRPr="00D4714D">
        <w:rPr>
          <w:rFonts w:ascii="PT Astra Serif" w:hAnsi="PT Astra Serif"/>
          <w:sz w:val="28"/>
          <w:szCs w:val="28"/>
        </w:rPr>
        <w:t xml:space="preserve"> № </w:t>
      </w:r>
      <w:r w:rsidR="0029355D" w:rsidRPr="0029355D">
        <w:rPr>
          <w:rFonts w:ascii="PT Astra Serif" w:hAnsi="PT Astra Serif"/>
          <w:sz w:val="28"/>
          <w:szCs w:val="28"/>
        </w:rPr>
        <w:t>244</w:t>
      </w:r>
      <w:r w:rsidR="00823C9F" w:rsidRPr="00D4714D">
        <w:rPr>
          <w:rFonts w:ascii="PT Astra Serif" w:hAnsi="PT Astra Serif"/>
          <w:sz w:val="28"/>
          <w:szCs w:val="28"/>
        </w:rPr>
        <w:t>-П</w:t>
      </w:r>
      <w:r w:rsidR="00823C9F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>в соответствие с федеральным нормативным правовым акт</w:t>
      </w:r>
      <w:r w:rsidR="00823C9F">
        <w:rPr>
          <w:rFonts w:ascii="PT Astra Serif" w:hAnsi="PT Astra Serif"/>
          <w:sz w:val="28"/>
        </w:rPr>
        <w:t>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29355D" w:rsidP="0029355D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Внесение изменений в целях </w:t>
            </w: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при-ведения</w:t>
            </w:r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отдельных положений Правил предоставления хозяйствующим су-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бъектам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субсидий из областного бюджета Ульяновской области с целью возмещения части их затрат, связанных с промышленной переработкой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продук-ции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растениеводства, утверждённых постановлением Правительства Улья-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новской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области от 01.06.2015 № 244-П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Default="0029355D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апрель </w:t>
            </w:r>
          </w:p>
          <w:p w:rsidR="00FA79AA" w:rsidRPr="0029355D" w:rsidRDefault="0029355D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F5" w:rsidRDefault="0029355D" w:rsidP="00B468CC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год: сумма поступлений в доход областного бюджета Ульяновской области в виде акцизов 8,9 млрд. руб.</w:t>
            </w:r>
          </w:p>
          <w:p w:rsidR="0029355D" w:rsidRDefault="0029355D" w:rsidP="00B468CC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</w:p>
          <w:p w:rsidR="0029355D" w:rsidRPr="003A33AF" w:rsidRDefault="0029355D" w:rsidP="00B468CC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периодичность мониторинга достижения целей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предла-гаемого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регулирования – еже-годная 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>части их затрат, связанных с промышленной переработкой продукции растениеводства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DE7F64">
        <w:rPr>
          <w:rFonts w:ascii="PT Astra Serif" w:hAnsi="PT Astra Serif"/>
          <w:sz w:val="28"/>
          <w:szCs w:val="28"/>
        </w:rPr>
        <w:t xml:space="preserve">субсидирования </w:t>
      </w:r>
      <w:r w:rsidR="00D25C57">
        <w:rPr>
          <w:rFonts w:ascii="PT Astra Serif" w:hAnsi="PT Astra Serif"/>
          <w:sz w:val="28"/>
          <w:szCs w:val="28"/>
        </w:rPr>
        <w:t xml:space="preserve">приняты во многих </w:t>
      </w:r>
      <w:r>
        <w:rPr>
          <w:rFonts w:ascii="PT Astra Serif" w:hAnsi="PT Astra Serif"/>
          <w:sz w:val="28"/>
          <w:szCs w:val="28"/>
        </w:rPr>
        <w:t>субъект</w:t>
      </w:r>
      <w:r w:rsidR="00D25C57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E064B4">
        <w:tc>
          <w:tcPr>
            <w:tcW w:w="280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Дагестан</w:t>
            </w:r>
          </w:p>
        </w:tc>
        <w:tc>
          <w:tcPr>
            <w:tcW w:w="6945" w:type="dxa"/>
          </w:tcPr>
          <w:p w:rsidR="00DD3706" w:rsidRPr="00163EC5" w:rsidRDefault="00D0156F" w:rsidP="00D015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6F">
              <w:rPr>
                <w:rFonts w:ascii="PT Astra Serif" w:hAnsi="PT Astra Serif"/>
              </w:rPr>
              <w:t>Постановление Правительства Республики Дагестан от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.12.</w:t>
            </w:r>
            <w:r w:rsidRPr="00D0156F">
              <w:rPr>
                <w:rFonts w:ascii="PT Astra Serif" w:hAnsi="PT Astra Serif"/>
              </w:rPr>
              <w:t>2017 №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294</w:t>
            </w:r>
            <w:r>
              <w:rPr>
                <w:rFonts w:ascii="PT Astra Serif" w:hAnsi="PT Astra Serif"/>
              </w:rPr>
              <w:t xml:space="preserve"> «</w:t>
            </w:r>
            <w:r w:rsidRPr="00D0156F">
              <w:rPr>
                <w:rFonts w:ascii="PT Astra Serif" w:hAnsi="PT Astra Serif"/>
              </w:rPr>
              <w:t xml:space="preserve">Об утверждении Порядка предоставления субсидий из республиканского бюджета Республики Дагестан </w:t>
            </w:r>
            <w:r w:rsidRPr="00D0156F">
              <w:rPr>
                <w:rFonts w:ascii="PT Astra Serif" w:hAnsi="PT Astra Serif"/>
              </w:rPr>
              <w:lastRenderedPageBreak/>
              <w:t>на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развитие переработки продукции животноводства в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Республике Дагестан и Порядка предоставления субсидий из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 xml:space="preserve">республиканского бюджета Республики Дагестан на развитие консервной промышленности и переработки продукции </w:t>
            </w:r>
            <w:proofErr w:type="spellStart"/>
            <w:proofErr w:type="gramStart"/>
            <w:r w:rsidRPr="00D0156F">
              <w:rPr>
                <w:rFonts w:ascii="PT Astra Serif" w:hAnsi="PT Astra Serif"/>
              </w:rPr>
              <w:t>расте</w:t>
            </w:r>
            <w:r>
              <w:rPr>
                <w:rFonts w:ascii="PT Astra Serif" w:hAnsi="PT Astra Serif"/>
              </w:rPr>
              <w:t>-</w:t>
            </w:r>
            <w:r w:rsidRPr="00D0156F">
              <w:rPr>
                <w:rFonts w:ascii="PT Astra Serif" w:hAnsi="PT Astra Serif"/>
              </w:rPr>
              <w:t>ниеводства</w:t>
            </w:r>
            <w:proofErr w:type="spellEnd"/>
            <w:proofErr w:type="gramEnd"/>
            <w:r w:rsidRPr="00D0156F">
              <w:rPr>
                <w:rFonts w:ascii="PT Astra Serif" w:hAnsi="PT Astra Serif"/>
              </w:rPr>
              <w:t xml:space="preserve"> в Республике Дагестан</w:t>
            </w:r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Республика Ингушетия</w:t>
            </w:r>
          </w:p>
        </w:tc>
        <w:tc>
          <w:tcPr>
            <w:tcW w:w="6945" w:type="dxa"/>
          </w:tcPr>
          <w:p w:rsidR="00FB5CCB" w:rsidRPr="00163EC5" w:rsidRDefault="00D0156F" w:rsidP="00D015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6F">
              <w:rPr>
                <w:rFonts w:ascii="PT Astra Serif" w:hAnsi="PT Astra Serif"/>
              </w:rPr>
              <w:t>Постановление Правительства Республики Ингушетия от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.03.</w:t>
            </w:r>
            <w:r w:rsidRPr="00D0156F">
              <w:rPr>
                <w:rFonts w:ascii="PT Astra Serif" w:hAnsi="PT Astra Serif"/>
              </w:rPr>
              <w:t>2013 №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43</w:t>
            </w:r>
            <w:r>
              <w:rPr>
                <w:rFonts w:ascii="PT Astra Serif" w:hAnsi="PT Astra Serif"/>
              </w:rPr>
              <w:t xml:space="preserve"> «</w:t>
            </w:r>
            <w:r w:rsidRPr="00D0156F">
              <w:rPr>
                <w:rFonts w:ascii="PT Astra Serif" w:hAnsi="PT Astra Serif"/>
              </w:rPr>
              <w:t>Об утверждении Правил предоставления из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 xml:space="preserve">республиканского бюджета субсидий на реализацию мероприятий подпрограммы </w:t>
            </w:r>
            <w:r>
              <w:rPr>
                <w:rFonts w:ascii="PT Astra Serif" w:hAnsi="PT Astra Serif"/>
              </w:rPr>
              <w:t>«</w:t>
            </w:r>
            <w:r w:rsidRPr="00D0156F">
              <w:rPr>
                <w:rFonts w:ascii="PT Astra Serif" w:hAnsi="PT Astra Serif"/>
              </w:rPr>
              <w:t xml:space="preserve">Развитие </w:t>
            </w:r>
            <w:proofErr w:type="spellStart"/>
            <w:r w:rsidRPr="00D0156F">
              <w:rPr>
                <w:rFonts w:ascii="PT Astra Serif" w:hAnsi="PT Astra Serif"/>
              </w:rPr>
              <w:t>подотрасли</w:t>
            </w:r>
            <w:proofErr w:type="spellEnd"/>
            <w:r w:rsidRPr="00D0156F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D0156F">
              <w:rPr>
                <w:rFonts w:ascii="PT Astra Serif" w:hAnsi="PT Astra Serif"/>
              </w:rPr>
              <w:t>расте</w:t>
            </w:r>
            <w:r>
              <w:rPr>
                <w:rFonts w:ascii="PT Astra Serif" w:hAnsi="PT Astra Serif"/>
              </w:rPr>
              <w:t>-</w:t>
            </w:r>
            <w:r w:rsidRPr="00D0156F">
              <w:rPr>
                <w:rFonts w:ascii="PT Astra Serif" w:hAnsi="PT Astra Serif"/>
              </w:rPr>
              <w:t>ниеводства</w:t>
            </w:r>
            <w:proofErr w:type="spellEnd"/>
            <w:proofErr w:type="gramEnd"/>
            <w:r w:rsidRPr="00D0156F">
              <w:rPr>
                <w:rFonts w:ascii="PT Astra Serif" w:hAnsi="PT Astra Serif"/>
              </w:rPr>
              <w:t xml:space="preserve">, переработки и реализации продукции </w:t>
            </w:r>
            <w:proofErr w:type="spellStart"/>
            <w:r w:rsidRPr="00D0156F">
              <w:rPr>
                <w:rFonts w:ascii="PT Astra Serif" w:hAnsi="PT Astra Serif"/>
              </w:rPr>
              <w:t>расте</w:t>
            </w:r>
            <w:r>
              <w:rPr>
                <w:rFonts w:ascii="PT Astra Serif" w:hAnsi="PT Astra Serif"/>
              </w:rPr>
              <w:t>-</w:t>
            </w:r>
            <w:r w:rsidRPr="00D0156F">
              <w:rPr>
                <w:rFonts w:ascii="PT Astra Serif" w:hAnsi="PT Astra Serif"/>
              </w:rPr>
              <w:t>ниеводства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государственной программы Республики Ингу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D0156F">
              <w:rPr>
                <w:rFonts w:ascii="PT Astra Serif" w:hAnsi="PT Astra Serif"/>
              </w:rPr>
              <w:t>шетия</w:t>
            </w:r>
            <w:proofErr w:type="spellEnd"/>
            <w:r w:rsidRPr="00D0156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D0156F">
              <w:rPr>
                <w:rFonts w:ascii="PT Astra Serif" w:hAnsi="PT Astra Serif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4A1978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Пермский край</w:t>
            </w:r>
          </w:p>
        </w:tc>
        <w:tc>
          <w:tcPr>
            <w:tcW w:w="6945" w:type="dxa"/>
          </w:tcPr>
          <w:p w:rsidR="00DD3706" w:rsidRPr="00163EC5" w:rsidRDefault="004A1978" w:rsidP="00BC10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A1978">
              <w:rPr>
                <w:rFonts w:ascii="PT Astra Serif" w:hAnsi="PT Astra Serif"/>
              </w:rPr>
              <w:t xml:space="preserve">Постановление Правительства Пермского края от </w:t>
            </w:r>
            <w:r>
              <w:rPr>
                <w:rFonts w:ascii="PT Astra Serif" w:hAnsi="PT Astra Serif"/>
              </w:rPr>
              <w:t>0</w:t>
            </w:r>
            <w:r w:rsidRPr="004A197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.09.</w:t>
            </w:r>
            <w:r w:rsidRPr="004A1978">
              <w:rPr>
                <w:rFonts w:ascii="PT Astra Serif" w:hAnsi="PT Astra Serif"/>
              </w:rPr>
              <w:t xml:space="preserve">2014 </w:t>
            </w:r>
            <w:r w:rsidR="00BC105E">
              <w:rPr>
                <w:rFonts w:ascii="PT Astra Serif" w:hAnsi="PT Astra Serif"/>
              </w:rPr>
              <w:t>№ </w:t>
            </w:r>
            <w:r w:rsidRPr="004A1978">
              <w:rPr>
                <w:rFonts w:ascii="PT Astra Serif" w:hAnsi="PT Astra Serif"/>
              </w:rPr>
              <w:t xml:space="preserve">911-п </w:t>
            </w:r>
            <w:r w:rsidR="00BC105E">
              <w:rPr>
                <w:rFonts w:ascii="PT Astra Serif" w:hAnsi="PT Astra Serif"/>
              </w:rPr>
              <w:t>«</w:t>
            </w:r>
            <w:r w:rsidRPr="004A1978">
              <w:rPr>
                <w:rFonts w:ascii="PT Astra Serif" w:hAnsi="PT Astra Serif"/>
              </w:rPr>
              <w:t>Об утверждении Порядка предоставления субсидий на</w:t>
            </w:r>
            <w:r w:rsidR="00BC105E">
              <w:rPr>
                <w:rFonts w:ascii="PT Astra Serif" w:hAnsi="PT Astra Serif"/>
              </w:rPr>
              <w:t> </w:t>
            </w:r>
            <w:r w:rsidRPr="004A1978">
              <w:rPr>
                <w:rFonts w:ascii="PT Astra Serif" w:hAnsi="PT Astra Serif"/>
              </w:rPr>
              <w:t>возмещение части затрат на производство, и (или) переработку, и (или) реализацию продукции растениеводства и</w:t>
            </w:r>
            <w:r w:rsidR="00BC105E">
              <w:rPr>
                <w:rFonts w:ascii="PT Astra Serif" w:hAnsi="PT Astra Serif"/>
              </w:rPr>
              <w:t> </w:t>
            </w:r>
            <w:r w:rsidRPr="004A1978">
              <w:rPr>
                <w:rFonts w:ascii="PT Astra Serif" w:hAnsi="PT Astra Serif"/>
              </w:rPr>
              <w:t xml:space="preserve">(или) животноводства </w:t>
            </w:r>
            <w:proofErr w:type="gramStart"/>
            <w:r w:rsidRPr="004A1978">
              <w:rPr>
                <w:rFonts w:ascii="PT Astra Serif" w:hAnsi="PT Astra Serif"/>
              </w:rPr>
              <w:t>сельскохозяйственным</w:t>
            </w:r>
            <w:proofErr w:type="gramEnd"/>
            <w:r w:rsidRPr="004A1978">
              <w:rPr>
                <w:rFonts w:ascii="PT Astra Serif" w:hAnsi="PT Astra Serif"/>
              </w:rPr>
              <w:t xml:space="preserve"> </w:t>
            </w:r>
            <w:proofErr w:type="spellStart"/>
            <w:r w:rsidRPr="004A1978">
              <w:rPr>
                <w:rFonts w:ascii="PT Astra Serif" w:hAnsi="PT Astra Serif"/>
              </w:rPr>
              <w:t>товаропроизво</w:t>
            </w:r>
            <w:r w:rsidR="00BC105E">
              <w:rPr>
                <w:rFonts w:ascii="PT Astra Serif" w:hAnsi="PT Astra Serif"/>
              </w:rPr>
              <w:t>-</w:t>
            </w:r>
            <w:r w:rsidRPr="004A1978">
              <w:rPr>
                <w:rFonts w:ascii="PT Astra Serif" w:hAnsi="PT Astra Serif"/>
              </w:rPr>
              <w:t>дителям</w:t>
            </w:r>
            <w:proofErr w:type="spellEnd"/>
            <w:r w:rsidRPr="004A1978">
              <w:rPr>
                <w:rFonts w:ascii="PT Astra Serif" w:hAnsi="PT Astra Serif"/>
              </w:rPr>
              <w:t>, осуществляющим проектирование и (или) строи</w:t>
            </w:r>
            <w:r w:rsidR="00BC105E">
              <w:rPr>
                <w:rFonts w:ascii="PT Astra Serif" w:hAnsi="PT Astra Serif"/>
              </w:rPr>
              <w:t>-</w:t>
            </w:r>
            <w:proofErr w:type="spellStart"/>
            <w:r w:rsidRPr="004A1978">
              <w:rPr>
                <w:rFonts w:ascii="PT Astra Serif" w:hAnsi="PT Astra Serif"/>
              </w:rPr>
              <w:t>тельство</w:t>
            </w:r>
            <w:proofErr w:type="spellEnd"/>
            <w:r w:rsidRPr="004A1978">
              <w:rPr>
                <w:rFonts w:ascii="PT Astra Serif" w:hAnsi="PT Astra Serif"/>
              </w:rPr>
              <w:t xml:space="preserve"> объектов социальной и инженерной инфраструктуры села</w:t>
            </w:r>
            <w:r w:rsidR="00BC105E"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30641C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Омская область</w:t>
            </w:r>
          </w:p>
        </w:tc>
        <w:tc>
          <w:tcPr>
            <w:tcW w:w="6945" w:type="dxa"/>
          </w:tcPr>
          <w:p w:rsidR="00DD3706" w:rsidRPr="00163EC5" w:rsidRDefault="0030641C" w:rsidP="003064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0641C">
              <w:rPr>
                <w:rFonts w:ascii="PT Astra Serif" w:hAnsi="PT Astra Serif"/>
              </w:rPr>
              <w:t>Постановление Правительства Омской области от 28</w:t>
            </w:r>
            <w:r>
              <w:rPr>
                <w:rFonts w:ascii="PT Astra Serif" w:hAnsi="PT Astra Serif"/>
              </w:rPr>
              <w:t>.08.</w:t>
            </w:r>
            <w:r w:rsidRPr="0030641C">
              <w:rPr>
                <w:rFonts w:ascii="PT Astra Serif" w:hAnsi="PT Astra Serif"/>
              </w:rPr>
              <w:t>2013 №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 xml:space="preserve">209-п </w:t>
            </w:r>
            <w:r>
              <w:rPr>
                <w:rFonts w:ascii="PT Astra Serif" w:hAnsi="PT Astra Serif"/>
              </w:rPr>
              <w:t>«</w:t>
            </w:r>
            <w:r w:rsidRPr="0030641C">
              <w:rPr>
                <w:rFonts w:ascii="PT Astra Serif" w:hAnsi="PT Astra Serif"/>
              </w:rPr>
              <w:t>Об утверждении Порядка предоставления из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>областного бюджета субсидий на поддержку переработки и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>сбыта продукции растениеводства и животноводства в Омской области</w:t>
            </w:r>
            <w:r>
              <w:rPr>
                <w:rFonts w:ascii="PT Astra Serif" w:hAnsi="PT Astra Serif"/>
              </w:rPr>
              <w:t>»</w:t>
            </w:r>
            <w:r w:rsidRPr="0030641C">
              <w:rPr>
                <w:rFonts w:ascii="PT Astra Serif" w:hAnsi="PT Astra Serif"/>
              </w:rPr>
              <w:t xml:space="preserve"> 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91E48" w:rsidRDefault="00591E48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DA6C83">
        <w:rPr>
          <w:rFonts w:ascii="PT Astra Serif" w:hAnsi="PT Astra Serif"/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EB4A2F" w:rsidRDefault="00EB4A2F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02310" w:rsidRDefault="0059466C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E03280">
        <w:rPr>
          <w:rFonts w:ascii="PT Astra Serif" w:hAnsi="PT Astra Serif"/>
          <w:sz w:val="28"/>
          <w:szCs w:val="28"/>
        </w:rPr>
        <w:t>б</w:t>
      </w:r>
      <w:r w:rsidR="00E03280" w:rsidRPr="00E03280">
        <w:rPr>
          <w:rFonts w:ascii="PT Astra Serif" w:hAnsi="PT Astra Serif"/>
          <w:sz w:val="28"/>
          <w:szCs w:val="28"/>
        </w:rPr>
        <w:t>юджетные ассигнования областного бюджета Ульяновской области на предоставление субсидий хозяйствующим субъектам</w:t>
      </w:r>
      <w:r w:rsidR="00E03280">
        <w:rPr>
          <w:rFonts w:ascii="PT Astra Serif" w:hAnsi="PT Astra Serif"/>
          <w:sz w:val="28"/>
          <w:szCs w:val="28"/>
        </w:rPr>
        <w:t xml:space="preserve">  в  рамках  реализации</w:t>
      </w:r>
      <w:r w:rsidR="00E03280" w:rsidRPr="00E03280">
        <w:rPr>
          <w:rFonts w:ascii="PT Astra Serif" w:hAnsi="PT Astra Serif"/>
          <w:sz w:val="28"/>
          <w:szCs w:val="28"/>
        </w:rPr>
        <w:tab/>
        <w:t>государственн</w:t>
      </w:r>
      <w:r w:rsidR="00E03280">
        <w:rPr>
          <w:rFonts w:ascii="PT Astra Serif" w:hAnsi="PT Astra Serif"/>
          <w:sz w:val="28"/>
          <w:szCs w:val="28"/>
        </w:rPr>
        <w:t>ой</w:t>
      </w:r>
      <w:r w:rsidR="00E03280" w:rsidRPr="00E03280">
        <w:rPr>
          <w:rFonts w:ascii="PT Astra Serif" w:hAnsi="PT Astra Serif"/>
          <w:sz w:val="28"/>
          <w:szCs w:val="28"/>
        </w:rPr>
        <w:t xml:space="preserve"> программ</w:t>
      </w:r>
      <w:r w:rsidR="00E03280">
        <w:rPr>
          <w:rFonts w:ascii="PT Astra Serif" w:hAnsi="PT Astra Serif"/>
          <w:sz w:val="28"/>
          <w:szCs w:val="28"/>
        </w:rPr>
        <w:t>ы</w:t>
      </w:r>
      <w:r w:rsidR="00E03280" w:rsidRPr="00E0328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</w:t>
      </w:r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и</w:t>
      </w:r>
      <w:r w:rsidR="00E03280">
        <w:rPr>
          <w:rFonts w:ascii="PT Astra Serif" w:hAnsi="PT Astra Serif"/>
          <w:sz w:val="28"/>
          <w:szCs w:val="28"/>
        </w:rPr>
        <w:t> </w:t>
      </w:r>
      <w:r w:rsidR="00E03280" w:rsidRPr="00E03280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</w:t>
      </w:r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и</w:t>
      </w:r>
      <w:r w:rsidR="00E03280">
        <w:rPr>
          <w:rFonts w:ascii="PT Astra Serif" w:hAnsi="PT Astra Serif"/>
          <w:sz w:val="28"/>
          <w:szCs w:val="28"/>
        </w:rPr>
        <w:t> </w:t>
      </w:r>
      <w:r w:rsidR="00E03280" w:rsidRPr="00E03280">
        <w:rPr>
          <w:rFonts w:ascii="PT Astra Serif" w:hAnsi="PT Astra Serif"/>
          <w:sz w:val="28"/>
          <w:szCs w:val="28"/>
        </w:rPr>
        <w:t>продовольствия в Ульяновской области», утвержденн</w:t>
      </w:r>
      <w:r w:rsidR="00E03280">
        <w:rPr>
          <w:rFonts w:ascii="PT Astra Serif" w:hAnsi="PT Astra Serif"/>
          <w:sz w:val="28"/>
          <w:szCs w:val="28"/>
        </w:rPr>
        <w:t>ой</w:t>
      </w:r>
      <w:r w:rsidR="00E03280" w:rsidRPr="00E0328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14.11.2019 № 26/578-П</w:t>
      </w:r>
      <w:r w:rsidR="00E03280">
        <w:rPr>
          <w:rFonts w:ascii="PT Astra Serif" w:hAnsi="PT Astra Serif"/>
          <w:sz w:val="28"/>
          <w:szCs w:val="28"/>
        </w:rPr>
        <w:t xml:space="preserve">, составят </w:t>
      </w:r>
      <w:r w:rsidR="00B04C91">
        <w:rPr>
          <w:rFonts w:ascii="PT Astra Serif" w:hAnsi="PT Astra Serif"/>
          <w:sz w:val="28"/>
          <w:szCs w:val="28"/>
        </w:rPr>
        <w:t xml:space="preserve">                  </w:t>
      </w:r>
      <w:r w:rsidR="00E03280" w:rsidRPr="00E03280">
        <w:rPr>
          <w:rFonts w:ascii="PT Astra Serif" w:hAnsi="PT Astra Serif"/>
          <w:sz w:val="28"/>
          <w:szCs w:val="28"/>
        </w:rPr>
        <w:t>2</w:t>
      </w:r>
      <w:r w:rsidR="00532804">
        <w:rPr>
          <w:rFonts w:ascii="PT Astra Serif" w:hAnsi="PT Astra Serif"/>
          <w:sz w:val="28"/>
          <w:szCs w:val="28"/>
        </w:rPr>
        <w:t>,74</w:t>
      </w:r>
      <w:r w:rsidR="00E03280" w:rsidRPr="00E0328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03280">
        <w:rPr>
          <w:rFonts w:ascii="PT Astra Serif" w:hAnsi="PT Astra Serif"/>
          <w:sz w:val="28"/>
          <w:szCs w:val="28"/>
        </w:rPr>
        <w:t>мл</w:t>
      </w:r>
      <w:r w:rsidR="00532804">
        <w:rPr>
          <w:rFonts w:ascii="PT Astra Serif" w:hAnsi="PT Astra Serif"/>
          <w:sz w:val="28"/>
          <w:szCs w:val="28"/>
        </w:rPr>
        <w:t>рд</w:t>
      </w:r>
      <w:proofErr w:type="gramEnd"/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рублей</w:t>
      </w:r>
      <w:r w:rsidR="00B04C91">
        <w:rPr>
          <w:rFonts w:ascii="PT Astra Serif" w:hAnsi="PT Astra Serif"/>
          <w:sz w:val="28"/>
          <w:szCs w:val="28"/>
        </w:rPr>
        <w:t xml:space="preserve"> в 2020 году</w:t>
      </w:r>
      <w:r w:rsidR="00502310" w:rsidRPr="00FA459A">
        <w:rPr>
          <w:rFonts w:ascii="PT Astra Serif" w:hAnsi="PT Astra Serif"/>
          <w:sz w:val="28"/>
          <w:szCs w:val="28"/>
        </w:rPr>
        <w:t>.</w:t>
      </w:r>
    </w:p>
    <w:p w:rsidR="00532804" w:rsidRDefault="00532804" w:rsidP="00532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E8">
        <w:rPr>
          <w:sz w:val="28"/>
          <w:szCs w:val="28"/>
        </w:rPr>
        <w:t xml:space="preserve">При этом ожидаемый </w:t>
      </w:r>
      <w:r w:rsidRPr="00532804">
        <w:rPr>
          <w:sz w:val="28"/>
          <w:szCs w:val="28"/>
        </w:rPr>
        <w:t xml:space="preserve">объём дополнительных поступлений </w:t>
      </w:r>
      <w:r w:rsidRPr="003B31E8">
        <w:rPr>
          <w:sz w:val="28"/>
          <w:szCs w:val="28"/>
        </w:rPr>
        <w:t>в доход областного бюджета Ульяновской области в виде акцизов</w:t>
      </w:r>
      <w:r>
        <w:rPr>
          <w:sz w:val="28"/>
          <w:szCs w:val="28"/>
        </w:rPr>
        <w:t xml:space="preserve"> и сборов прогнозируется </w:t>
      </w:r>
      <w:r w:rsidRPr="00532804">
        <w:rPr>
          <w:sz w:val="28"/>
          <w:szCs w:val="28"/>
        </w:rPr>
        <w:t xml:space="preserve">в размере 8,9 </w:t>
      </w:r>
      <w:proofErr w:type="gramStart"/>
      <w:r w:rsidRPr="00532804">
        <w:rPr>
          <w:sz w:val="28"/>
          <w:szCs w:val="28"/>
        </w:rPr>
        <w:t>млрд</w:t>
      </w:r>
      <w:proofErr w:type="gramEnd"/>
      <w:r w:rsidRPr="005328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2020 году.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532804">
        <w:rPr>
          <w:rFonts w:ascii="PT Astra Serif" w:hAnsi="PT Astra Serif"/>
          <w:sz w:val="28"/>
          <w:szCs w:val="28"/>
        </w:rPr>
        <w:t>е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532804">
        <w:rPr>
          <w:rFonts w:ascii="PT Astra Serif" w:hAnsi="PT Astra Serif"/>
          <w:sz w:val="28"/>
          <w:szCs w:val="28"/>
        </w:rPr>
        <w:t>правила предоставления хозяйствующим субъектам субсидий из областного бюджета Ульяновской области с целью возмещения части их затрат, связанных с промышленной переработкой продукции растениеводства,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532804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нормативн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правов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акт</w:t>
      </w:r>
      <w:r w:rsidR="00F77686">
        <w:rPr>
          <w:rFonts w:ascii="PT Astra Serif" w:hAnsi="PT Astra Serif"/>
          <w:sz w:val="28"/>
          <w:szCs w:val="28"/>
        </w:rPr>
        <w:t>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лица, индивидуальные предприниматели, в том числе главы крестьянских (фермерских) хозяйств, осуществляющие хозяйственную деятельность на</w:t>
      </w:r>
      <w:r w:rsidR="007C41C8" w:rsidRPr="007C41C8">
        <w:rPr>
          <w:rFonts w:ascii="PT Astra Serif" w:hAnsi="PT Astra Serif"/>
          <w:sz w:val="28"/>
          <w:szCs w:val="28"/>
        </w:rPr>
        <w:t> </w:t>
      </w:r>
      <w:r w:rsidR="00532804" w:rsidRPr="007C41C8">
        <w:rPr>
          <w:rFonts w:ascii="PT Astra Serif" w:hAnsi="PT Astra Serif"/>
          <w:sz w:val="28"/>
          <w:szCs w:val="28"/>
        </w:rPr>
        <w:t>территории Ульяновской области, в том числе осуществляющие закупки сырья (части сырья) на территории  Ульяновской области</w:t>
      </w:r>
      <w:r w:rsidR="007C41C8" w:rsidRPr="007C41C8">
        <w:rPr>
          <w:rFonts w:ascii="PT Astra Serif" w:hAnsi="PT Astra Serif"/>
          <w:sz w:val="28"/>
          <w:szCs w:val="28"/>
        </w:rPr>
        <w:t xml:space="preserve"> и (или) поставки продукции промышленной переработки сырья (части сырья) покупателям, осуществляющим деятельность на</w:t>
      </w:r>
      <w:proofErr w:type="gramEnd"/>
      <w:r w:rsidR="007C41C8" w:rsidRPr="007C41C8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532804" w:rsidRPr="007C41C8" w:rsidRDefault="00532804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C41C8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разработчиком акта не</w:t>
      </w:r>
      <w:r w:rsidR="007C41C8" w:rsidRPr="007C41C8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C41C8">
        <w:rPr>
          <w:rFonts w:ascii="PT Astra Serif" w:eastAsia="Calibri" w:hAnsi="PT Astra Serif"/>
          <w:color w:val="000000"/>
          <w:sz w:val="28"/>
          <w:szCs w:val="28"/>
        </w:rPr>
        <w:t>представлена.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5D5305" w:rsidRPr="00DC17C6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D5305" w:rsidRPr="00D4714D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714BD3">
        <w:rPr>
          <w:rFonts w:ascii="PT Astra Serif" w:hAnsi="PT Astra Serif"/>
          <w:sz w:val="28"/>
          <w:szCs w:val="28"/>
        </w:rPr>
        <w:t>14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02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714BD3">
        <w:rPr>
          <w:rFonts w:ascii="PT Astra Serif" w:hAnsi="PT Astra Serif"/>
          <w:sz w:val="28"/>
          <w:szCs w:val="28"/>
        </w:rPr>
        <w:t>28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D4714D">
        <w:rPr>
          <w:rFonts w:ascii="PT Astra Serif" w:hAnsi="PT Astra Serif"/>
          <w:sz w:val="28"/>
          <w:szCs w:val="28"/>
        </w:rPr>
        <w:lastRenderedPageBreak/>
        <w:t>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B4" w:rsidRDefault="00E064B4">
      <w:r>
        <w:separator/>
      </w:r>
    </w:p>
  </w:endnote>
  <w:endnote w:type="continuationSeparator" w:id="0">
    <w:p w:rsidR="00E064B4" w:rsidRDefault="00E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B4" w:rsidRDefault="00E064B4">
      <w:r>
        <w:separator/>
      </w:r>
    </w:p>
  </w:footnote>
  <w:footnote w:type="continuationSeparator" w:id="0">
    <w:p w:rsidR="00E064B4" w:rsidRDefault="00E0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14E">
      <w:rPr>
        <w:rStyle w:val="a7"/>
        <w:noProof/>
      </w:rPr>
      <w:t>2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9727-CB84-478C-9F67-C619866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1772</Words>
  <Characters>14715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16455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21</cp:revision>
  <cp:lastPrinted>2020-03-18T06:51:00Z</cp:lastPrinted>
  <dcterms:created xsi:type="dcterms:W3CDTF">2020-03-16T11:17:00Z</dcterms:created>
  <dcterms:modified xsi:type="dcterms:W3CDTF">2020-03-18T08:06:00Z</dcterms:modified>
</cp:coreProperties>
</file>