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BB" w:rsidRPr="00ED3D46" w:rsidRDefault="00F360BB" w:rsidP="00964605">
      <w:pPr>
        <w:keepNext/>
        <w:keepLines/>
        <w:jc w:val="both"/>
        <w:rPr>
          <w:rFonts w:ascii="Times New Roman" w:hAnsi="Times New Roman"/>
          <w:b/>
          <w:sz w:val="28"/>
          <w:szCs w:val="28"/>
        </w:rPr>
      </w:pPr>
      <w:r w:rsidRPr="00ED3D46">
        <w:rPr>
          <w:rFonts w:ascii="Times New Roman" w:hAnsi="Times New Roman"/>
          <w:b/>
          <w:sz w:val="28"/>
          <w:szCs w:val="28"/>
        </w:rPr>
        <w:t>Материалы     к    заседанию     Правительства     Ульяновской     области 27.04.2020</w:t>
      </w:r>
    </w:p>
    <w:p w:rsidR="00F360BB" w:rsidRPr="00ED3D46" w:rsidRDefault="00F360BB" w:rsidP="00964605">
      <w:pPr>
        <w:keepNext/>
        <w:keepLines/>
        <w:jc w:val="both"/>
        <w:rPr>
          <w:rFonts w:ascii="Times New Roman" w:hAnsi="Times New Roman"/>
          <w:b/>
          <w:sz w:val="28"/>
          <w:szCs w:val="28"/>
        </w:rPr>
      </w:pPr>
    </w:p>
    <w:p w:rsidR="00F360BB" w:rsidRPr="00ED3D46" w:rsidRDefault="00F360BB" w:rsidP="00964605">
      <w:pPr>
        <w:keepNext/>
        <w:keepLines/>
        <w:jc w:val="both"/>
        <w:rPr>
          <w:rFonts w:ascii="Times New Roman" w:hAnsi="Times New Roman"/>
          <w:b/>
          <w:sz w:val="28"/>
          <w:szCs w:val="28"/>
        </w:rPr>
      </w:pPr>
      <w:r w:rsidRPr="00ED3D46">
        <w:rPr>
          <w:rFonts w:ascii="Times New Roman" w:hAnsi="Times New Roman"/>
          <w:b/>
          <w:sz w:val="28"/>
          <w:szCs w:val="28"/>
        </w:rPr>
        <w:t xml:space="preserve">1. </w:t>
      </w:r>
      <w:r w:rsidRPr="00ED3D46">
        <w:rPr>
          <w:rFonts w:ascii="Times New Roman" w:eastAsia="Calibri" w:hAnsi="Times New Roman"/>
          <w:b/>
          <w:sz w:val="28"/>
          <w:szCs w:val="28"/>
        </w:rPr>
        <w:t>О проекте закона Ульяновской области «</w:t>
      </w:r>
      <w:r w:rsidRPr="00ED3D46">
        <w:rPr>
          <w:rFonts w:ascii="Times New Roman" w:hAnsi="Times New Roman"/>
          <w:b/>
          <w:sz w:val="28"/>
          <w:szCs w:val="28"/>
        </w:rPr>
        <w:t>Об утверждении отчёта о результатах управления государственной собственностью Ульяновской области за 2019 год»</w:t>
      </w:r>
    </w:p>
    <w:p w:rsidR="00ED3D46" w:rsidRPr="00A3127F" w:rsidRDefault="00ED3D46" w:rsidP="00964605">
      <w:pPr>
        <w:pStyle w:val="3"/>
        <w:keepNext/>
        <w:keepLines/>
        <w:spacing w:after="0"/>
        <w:ind w:left="0"/>
        <w:jc w:val="both"/>
        <w:rPr>
          <w:rFonts w:ascii="PT Astra Serif" w:hAnsi="PT Astra Serif"/>
          <w:color w:val="000000"/>
          <w:sz w:val="28"/>
          <w:szCs w:val="28"/>
        </w:rPr>
      </w:pPr>
      <w:r>
        <w:rPr>
          <w:rFonts w:ascii="PT Astra Serif" w:hAnsi="PT Astra Serif"/>
          <w:color w:val="000000"/>
          <w:sz w:val="28"/>
          <w:szCs w:val="28"/>
        </w:rPr>
        <w:t>Ф</w:t>
      </w:r>
      <w:r w:rsidRPr="00A3127F">
        <w:rPr>
          <w:rFonts w:ascii="PT Astra Serif" w:hAnsi="PT Astra Serif"/>
          <w:color w:val="000000"/>
          <w:sz w:val="28"/>
          <w:szCs w:val="28"/>
        </w:rPr>
        <w:t>актический размер расходов, связанных с управлением объектами, находящимися в государственной собственности Ульяновской области, в 2019 году составил 155048,1</w:t>
      </w:r>
      <w:r w:rsidRPr="00A3127F">
        <w:rPr>
          <w:rFonts w:ascii="PT Astra Serif" w:hAnsi="PT Astra Serif"/>
          <w:b/>
          <w:color w:val="000000"/>
          <w:sz w:val="28"/>
          <w:szCs w:val="28"/>
        </w:rPr>
        <w:t xml:space="preserve"> </w:t>
      </w:r>
      <w:r w:rsidRPr="00A3127F">
        <w:rPr>
          <w:rFonts w:ascii="PT Astra Serif" w:hAnsi="PT Astra Serif"/>
          <w:color w:val="000000"/>
          <w:sz w:val="28"/>
          <w:szCs w:val="28"/>
        </w:rPr>
        <w:t>тыс. руб. при запланированном размере расходов 298999,0 тыс. руб. (51,9 %).</w:t>
      </w:r>
    </w:p>
    <w:p w:rsidR="00ED3D46" w:rsidRPr="00A3127F" w:rsidRDefault="00ED3D46" w:rsidP="00964605">
      <w:pPr>
        <w:pStyle w:val="3"/>
        <w:keepNext/>
        <w:keepLines/>
        <w:spacing w:after="0"/>
        <w:ind w:left="0"/>
        <w:jc w:val="both"/>
        <w:rPr>
          <w:rFonts w:ascii="PT Astra Serif" w:hAnsi="PT Astra Serif"/>
          <w:color w:val="000000"/>
          <w:sz w:val="28"/>
          <w:szCs w:val="28"/>
        </w:rPr>
      </w:pPr>
      <w:r w:rsidRPr="00A3127F">
        <w:rPr>
          <w:rFonts w:ascii="PT Astra Serif" w:hAnsi="PT Astra Serif"/>
          <w:color w:val="000000"/>
          <w:sz w:val="28"/>
          <w:szCs w:val="28"/>
        </w:rPr>
        <w:t xml:space="preserve">Фактический размер доходов от использования объектов, находящихся в государственной собственности Ульяновской области в 2019 году составил </w:t>
      </w:r>
      <w:r w:rsidRPr="00A3127F">
        <w:rPr>
          <w:rFonts w:ascii="PT Astra Serif" w:hAnsi="PT Astra Serif"/>
          <w:bCs/>
          <w:color w:val="000000"/>
          <w:sz w:val="28"/>
          <w:szCs w:val="28"/>
        </w:rPr>
        <w:t>54248,2</w:t>
      </w:r>
      <w:r w:rsidRPr="00A3127F">
        <w:rPr>
          <w:rFonts w:ascii="PT Astra Serif" w:hAnsi="PT Astra Serif"/>
          <w:color w:val="000000"/>
          <w:sz w:val="28"/>
          <w:szCs w:val="28"/>
        </w:rPr>
        <w:t xml:space="preserve"> тыс. рублей или </w:t>
      </w:r>
      <w:r w:rsidRPr="00A3127F">
        <w:rPr>
          <w:rFonts w:ascii="PT Astra Serif" w:hAnsi="PT Astra Serif"/>
          <w:bCs/>
          <w:color w:val="000000"/>
          <w:sz w:val="28"/>
          <w:szCs w:val="28"/>
        </w:rPr>
        <w:t xml:space="preserve">83,0 </w:t>
      </w:r>
      <w:r w:rsidRPr="00A3127F">
        <w:rPr>
          <w:rFonts w:ascii="PT Astra Serif" w:hAnsi="PT Astra Serif"/>
          <w:color w:val="000000"/>
          <w:sz w:val="28"/>
          <w:szCs w:val="28"/>
        </w:rPr>
        <w:t xml:space="preserve">% от планового показателя. </w:t>
      </w:r>
    </w:p>
    <w:p w:rsidR="00ED3D46" w:rsidRPr="00A8685A" w:rsidRDefault="00ED3D46" w:rsidP="00964605">
      <w:pPr>
        <w:pStyle w:val="3"/>
        <w:keepNext/>
        <w:keepLines/>
        <w:spacing w:after="0"/>
        <w:ind w:left="0"/>
        <w:rPr>
          <w:rFonts w:ascii="PT Astra Serif" w:hAnsi="PT Astra Serif"/>
          <w:color w:val="000000"/>
          <w:sz w:val="28"/>
          <w:szCs w:val="28"/>
        </w:rPr>
      </w:pPr>
      <w:r w:rsidRPr="00A8685A">
        <w:rPr>
          <w:rFonts w:ascii="PT Astra Serif" w:hAnsi="PT Astra Serif"/>
          <w:color w:val="000000"/>
          <w:sz w:val="28"/>
          <w:szCs w:val="28"/>
        </w:rPr>
        <w:t>Использование имущества, находящегося в государственной собственности Ульяновской области.</w:t>
      </w:r>
    </w:p>
    <w:p w:rsidR="00ED3D46" w:rsidRPr="00A8685A" w:rsidRDefault="00ED3D46" w:rsidP="00964605">
      <w:pPr>
        <w:keepNext/>
        <w:keepLines/>
        <w:autoSpaceDE w:val="0"/>
        <w:autoSpaceDN w:val="0"/>
        <w:adjustRightInd w:val="0"/>
        <w:jc w:val="both"/>
        <w:rPr>
          <w:color w:val="000000"/>
          <w:sz w:val="28"/>
          <w:szCs w:val="28"/>
        </w:rPr>
      </w:pPr>
      <w:r w:rsidRPr="00A8685A">
        <w:rPr>
          <w:color w:val="000000"/>
          <w:sz w:val="28"/>
          <w:szCs w:val="28"/>
        </w:rPr>
        <w:t xml:space="preserve">В госсобственности по состоянию на </w:t>
      </w:r>
      <w:r>
        <w:rPr>
          <w:color w:val="000000"/>
          <w:sz w:val="28"/>
          <w:szCs w:val="28"/>
        </w:rPr>
        <w:t xml:space="preserve">31 декабря 2019 года находится </w:t>
      </w:r>
      <w:r w:rsidRPr="00A8685A">
        <w:rPr>
          <w:color w:val="000000"/>
          <w:sz w:val="28"/>
          <w:szCs w:val="28"/>
        </w:rPr>
        <w:t>имущество 325 учреждений и 19 исполнительных органов государственной власти Ульяновской области, 12 унитарных предприятий.</w:t>
      </w:r>
      <w:r w:rsidR="00CC217A">
        <w:rPr>
          <w:color w:val="000000"/>
          <w:sz w:val="28"/>
          <w:szCs w:val="28"/>
        </w:rPr>
        <w:t xml:space="preserve"> </w:t>
      </w:r>
      <w:r w:rsidRPr="00A8685A">
        <w:rPr>
          <w:color w:val="000000"/>
          <w:sz w:val="28"/>
          <w:szCs w:val="28"/>
        </w:rPr>
        <w:t xml:space="preserve">Кроме того, по состоянию на 31.12.2019 Ульяновская область является акционером 28 акционерных обществ и участником в 2 обществах с ограниченной ответственностью. </w:t>
      </w:r>
    </w:p>
    <w:p w:rsidR="00ED3D46" w:rsidRPr="00A8685A" w:rsidRDefault="00ED3D46" w:rsidP="00964605">
      <w:pPr>
        <w:pStyle w:val="3"/>
        <w:keepNext/>
        <w:keepLines/>
        <w:spacing w:after="0"/>
        <w:ind w:left="0"/>
        <w:jc w:val="both"/>
        <w:rPr>
          <w:rFonts w:ascii="PT Astra Serif" w:hAnsi="PT Astra Serif"/>
          <w:color w:val="000000"/>
          <w:sz w:val="28"/>
          <w:szCs w:val="28"/>
        </w:rPr>
      </w:pPr>
      <w:r w:rsidRPr="00A8685A">
        <w:rPr>
          <w:rFonts w:ascii="PT Astra Serif" w:hAnsi="PT Astra Serif"/>
          <w:color w:val="000000"/>
          <w:sz w:val="28"/>
          <w:szCs w:val="28"/>
        </w:rPr>
        <w:t>Переданы в безвозмездное пользование 92 объекта недвижимого имущества, находящегося в государственной собственности Ульяновской области</w:t>
      </w:r>
      <w:r>
        <w:rPr>
          <w:rFonts w:ascii="PT Astra Serif" w:hAnsi="PT Astra Serif"/>
          <w:color w:val="000000"/>
          <w:sz w:val="28"/>
          <w:szCs w:val="28"/>
        </w:rPr>
        <w:t>.</w:t>
      </w:r>
    </w:p>
    <w:p w:rsidR="00ED3D46" w:rsidRPr="00A8685A" w:rsidRDefault="00ED3D46" w:rsidP="00964605">
      <w:pPr>
        <w:pStyle w:val="3"/>
        <w:keepNext/>
        <w:keepLines/>
        <w:spacing w:after="0"/>
        <w:ind w:left="0"/>
        <w:jc w:val="both"/>
        <w:rPr>
          <w:rFonts w:ascii="PT Astra Serif" w:hAnsi="PT Astra Serif"/>
          <w:color w:val="000000"/>
          <w:sz w:val="28"/>
          <w:szCs w:val="28"/>
        </w:rPr>
      </w:pPr>
      <w:r w:rsidRPr="007B0116">
        <w:rPr>
          <w:rFonts w:ascii="PT Astra Serif" w:hAnsi="PT Astra Serif"/>
          <w:color w:val="000000"/>
          <w:sz w:val="28"/>
          <w:szCs w:val="28"/>
        </w:rPr>
        <w:t xml:space="preserve">Передано в муниципальную собственность </w:t>
      </w:r>
      <w:r>
        <w:rPr>
          <w:rFonts w:ascii="PT Astra Serif" w:hAnsi="PT Astra Serif"/>
          <w:color w:val="000000"/>
          <w:sz w:val="28"/>
          <w:szCs w:val="28"/>
        </w:rPr>
        <w:t>9</w:t>
      </w:r>
      <w:r w:rsidRPr="007B0116">
        <w:rPr>
          <w:rFonts w:ascii="PT Astra Serif" w:hAnsi="PT Astra Serif"/>
          <w:color w:val="000000"/>
          <w:sz w:val="28"/>
          <w:szCs w:val="28"/>
        </w:rPr>
        <w:t xml:space="preserve"> объектов недвижимого имущества (4 здания и сооружения, </w:t>
      </w:r>
      <w:r>
        <w:rPr>
          <w:rFonts w:ascii="PT Astra Serif" w:hAnsi="PT Astra Serif"/>
          <w:color w:val="000000"/>
          <w:sz w:val="28"/>
          <w:szCs w:val="28"/>
        </w:rPr>
        <w:t>5</w:t>
      </w:r>
      <w:r w:rsidRPr="007B0116">
        <w:rPr>
          <w:rFonts w:ascii="PT Astra Serif" w:hAnsi="PT Astra Serif"/>
          <w:color w:val="000000"/>
          <w:sz w:val="28"/>
          <w:szCs w:val="28"/>
        </w:rPr>
        <w:t xml:space="preserve"> земельных участк</w:t>
      </w:r>
      <w:r>
        <w:rPr>
          <w:rFonts w:ascii="PT Astra Serif" w:hAnsi="PT Astra Serif"/>
          <w:color w:val="000000"/>
          <w:sz w:val="28"/>
          <w:szCs w:val="28"/>
        </w:rPr>
        <w:t>ов</w:t>
      </w:r>
      <w:r w:rsidRPr="007B0116">
        <w:rPr>
          <w:rFonts w:ascii="PT Astra Serif" w:hAnsi="PT Astra Serif"/>
          <w:color w:val="000000"/>
          <w:sz w:val="28"/>
          <w:szCs w:val="28"/>
        </w:rPr>
        <w:t>)</w:t>
      </w:r>
      <w:r>
        <w:rPr>
          <w:rFonts w:ascii="PT Astra Serif" w:hAnsi="PT Astra Serif"/>
          <w:color w:val="000000"/>
          <w:sz w:val="28"/>
          <w:szCs w:val="28"/>
        </w:rPr>
        <w:t>.</w:t>
      </w:r>
    </w:p>
    <w:p w:rsidR="00ED3D46" w:rsidRPr="009F3754" w:rsidRDefault="00ED3D46" w:rsidP="00964605">
      <w:pPr>
        <w:pStyle w:val="3"/>
        <w:keepNext/>
        <w:keepLines/>
        <w:spacing w:after="0"/>
        <w:ind w:left="0"/>
        <w:rPr>
          <w:rFonts w:ascii="PT Astra Serif" w:hAnsi="PT Astra Serif"/>
          <w:color w:val="000000"/>
          <w:sz w:val="28"/>
          <w:szCs w:val="28"/>
        </w:rPr>
      </w:pPr>
      <w:r w:rsidRPr="009F3754">
        <w:rPr>
          <w:rFonts w:ascii="PT Astra Serif" w:hAnsi="PT Astra Serif"/>
          <w:color w:val="000000"/>
          <w:sz w:val="28"/>
          <w:szCs w:val="28"/>
        </w:rPr>
        <w:t>Приобретение имущества в государственную собственность Ульяновской области</w:t>
      </w:r>
    </w:p>
    <w:p w:rsidR="00ED3D46" w:rsidRPr="009F3754" w:rsidRDefault="00373321" w:rsidP="00964605">
      <w:pPr>
        <w:keepNext/>
        <w:keepLines/>
        <w:jc w:val="both"/>
        <w:rPr>
          <w:color w:val="000000"/>
          <w:sz w:val="28"/>
          <w:szCs w:val="28"/>
        </w:rPr>
      </w:pPr>
      <w:r>
        <w:rPr>
          <w:color w:val="000000"/>
          <w:sz w:val="28"/>
          <w:szCs w:val="28"/>
        </w:rPr>
        <w:t>О</w:t>
      </w:r>
      <w:r w:rsidR="00ED3D46" w:rsidRPr="009F3754">
        <w:rPr>
          <w:color w:val="000000"/>
          <w:sz w:val="28"/>
          <w:szCs w:val="28"/>
        </w:rPr>
        <w:t xml:space="preserve">существлён приём из муниципальной собственности в госсобственность 10 объектов недвижимого имущества (7 зданий и помещений, 3 земельных участков). </w:t>
      </w:r>
    </w:p>
    <w:p w:rsidR="00ED3D46" w:rsidRPr="007B0116" w:rsidRDefault="00ED3D46" w:rsidP="00964605">
      <w:pPr>
        <w:keepNext/>
        <w:keepLines/>
        <w:suppressAutoHyphens/>
        <w:autoSpaceDE w:val="0"/>
        <w:autoSpaceDN w:val="0"/>
        <w:adjustRightInd w:val="0"/>
        <w:jc w:val="both"/>
        <w:rPr>
          <w:color w:val="000000"/>
          <w:sz w:val="28"/>
          <w:szCs w:val="28"/>
        </w:rPr>
      </w:pPr>
      <w:r w:rsidRPr="007B0116">
        <w:rPr>
          <w:color w:val="000000"/>
          <w:sz w:val="28"/>
          <w:szCs w:val="28"/>
        </w:rPr>
        <w:t>В госсобственность области приобретены обыкновенные именные бездокументарные акции:</w:t>
      </w:r>
    </w:p>
    <w:p w:rsidR="00ED3D46" w:rsidRPr="007B0116" w:rsidRDefault="00ED3D46" w:rsidP="00964605">
      <w:pPr>
        <w:keepNext/>
        <w:keepLines/>
        <w:suppressAutoHyphens/>
        <w:autoSpaceDE w:val="0"/>
        <w:autoSpaceDN w:val="0"/>
        <w:adjustRightInd w:val="0"/>
        <w:jc w:val="both"/>
        <w:rPr>
          <w:color w:val="000000"/>
          <w:sz w:val="28"/>
          <w:szCs w:val="28"/>
        </w:rPr>
      </w:pPr>
      <w:r w:rsidRPr="007B0116">
        <w:rPr>
          <w:color w:val="000000"/>
          <w:sz w:val="28"/>
          <w:szCs w:val="28"/>
        </w:rPr>
        <w:t xml:space="preserve">а) Акционерного общества «Аэропорт Ульяновск» </w:t>
      </w:r>
    </w:p>
    <w:p w:rsidR="00ED3D46" w:rsidRPr="007B0116" w:rsidRDefault="00ED3D46" w:rsidP="00964605">
      <w:pPr>
        <w:keepNext/>
        <w:keepLines/>
        <w:suppressAutoHyphens/>
        <w:autoSpaceDE w:val="0"/>
        <w:autoSpaceDN w:val="0"/>
        <w:adjustRightInd w:val="0"/>
        <w:jc w:val="both"/>
        <w:rPr>
          <w:color w:val="000000"/>
          <w:sz w:val="28"/>
          <w:szCs w:val="28"/>
        </w:rPr>
      </w:pPr>
      <w:r w:rsidRPr="007B0116">
        <w:rPr>
          <w:color w:val="000000"/>
          <w:sz w:val="28"/>
          <w:szCs w:val="28"/>
        </w:rPr>
        <w:t xml:space="preserve">б) Акционерного общества «Корпорация развития Ульяновской области» </w:t>
      </w:r>
    </w:p>
    <w:p w:rsidR="00ED3D46" w:rsidRDefault="00ED3D46" w:rsidP="00964605">
      <w:pPr>
        <w:keepNext/>
        <w:keepLines/>
        <w:suppressAutoHyphens/>
        <w:autoSpaceDE w:val="0"/>
        <w:autoSpaceDN w:val="0"/>
        <w:adjustRightInd w:val="0"/>
        <w:jc w:val="both"/>
        <w:rPr>
          <w:color w:val="000000"/>
          <w:sz w:val="28"/>
          <w:szCs w:val="28"/>
        </w:rPr>
      </w:pPr>
      <w:r w:rsidRPr="007B0116">
        <w:rPr>
          <w:color w:val="000000"/>
          <w:sz w:val="28"/>
          <w:szCs w:val="28"/>
        </w:rPr>
        <w:t xml:space="preserve">в) Акционерного общества «Портовая особая экономическая зона «Ульяновск» </w:t>
      </w:r>
    </w:p>
    <w:p w:rsidR="00ED3D46" w:rsidRPr="009F3754" w:rsidRDefault="00CC217A" w:rsidP="00964605">
      <w:pPr>
        <w:keepNext/>
        <w:keepLines/>
        <w:suppressAutoHyphens/>
        <w:autoSpaceDE w:val="0"/>
        <w:autoSpaceDN w:val="0"/>
        <w:adjustRightInd w:val="0"/>
        <w:jc w:val="both"/>
        <w:rPr>
          <w:sz w:val="28"/>
          <w:szCs w:val="28"/>
        </w:rPr>
      </w:pPr>
      <w:r>
        <w:rPr>
          <w:color w:val="000000"/>
          <w:sz w:val="28"/>
          <w:szCs w:val="28"/>
        </w:rPr>
        <w:t>В</w:t>
      </w:r>
      <w:r w:rsidR="00ED3D46" w:rsidRPr="009F3754">
        <w:rPr>
          <w:color w:val="000000"/>
          <w:sz w:val="28"/>
          <w:szCs w:val="28"/>
        </w:rPr>
        <w:t xml:space="preserve"> государственной собственности Ульяновской области по состоянию на 31 декабря 2019 года находится 10 053 объекта: 5 060 объектов движимого имущества и 4 993</w:t>
      </w:r>
      <w:r>
        <w:rPr>
          <w:color w:val="000000"/>
          <w:sz w:val="28"/>
          <w:szCs w:val="28"/>
        </w:rPr>
        <w:t xml:space="preserve"> объекта недвижимого имущества. </w:t>
      </w:r>
      <w:r w:rsidR="00ED3D46" w:rsidRPr="009F3754">
        <w:rPr>
          <w:sz w:val="28"/>
          <w:szCs w:val="28"/>
        </w:rPr>
        <w:t>В 2019 году заключено 7 договоров на проведение кадастровых работ в отношении объектов недвижимости</w:t>
      </w:r>
      <w:r>
        <w:rPr>
          <w:sz w:val="28"/>
          <w:szCs w:val="28"/>
        </w:rPr>
        <w:t>.</w:t>
      </w:r>
    </w:p>
    <w:p w:rsidR="00ED3D46" w:rsidRPr="009F3754" w:rsidRDefault="00ED3D46" w:rsidP="00964605">
      <w:pPr>
        <w:keepNext/>
        <w:keepLines/>
        <w:jc w:val="both"/>
        <w:rPr>
          <w:sz w:val="28"/>
          <w:szCs w:val="28"/>
        </w:rPr>
      </w:pPr>
      <w:r w:rsidRPr="009F3754">
        <w:rPr>
          <w:sz w:val="28"/>
          <w:szCs w:val="28"/>
        </w:rPr>
        <w:t xml:space="preserve">Для проведения оценки объектов недвижимого и движимого имущества, а также акций и долей в уставных капиталах хозяйственных обществ, находящихся в госсобственности Ульяновской области заключено 7 договоров. </w:t>
      </w:r>
    </w:p>
    <w:p w:rsidR="00ED3D46" w:rsidRPr="009F3754" w:rsidRDefault="00ED3D46" w:rsidP="00964605">
      <w:pPr>
        <w:keepNext/>
        <w:keepLines/>
        <w:suppressAutoHyphens/>
        <w:autoSpaceDE w:val="0"/>
        <w:autoSpaceDN w:val="0"/>
        <w:adjustRightInd w:val="0"/>
        <w:jc w:val="both"/>
        <w:rPr>
          <w:sz w:val="28"/>
          <w:szCs w:val="28"/>
        </w:rPr>
      </w:pPr>
      <w:r w:rsidRPr="009F3754">
        <w:rPr>
          <w:sz w:val="28"/>
          <w:szCs w:val="28"/>
        </w:rPr>
        <w:lastRenderedPageBreak/>
        <w:t xml:space="preserve">В 2019 году в Управлении </w:t>
      </w:r>
      <w:proofErr w:type="spellStart"/>
      <w:r w:rsidRPr="009F3754">
        <w:rPr>
          <w:sz w:val="28"/>
          <w:szCs w:val="28"/>
        </w:rPr>
        <w:t>Росреестра</w:t>
      </w:r>
      <w:proofErr w:type="spellEnd"/>
      <w:r w:rsidRPr="009F3754">
        <w:rPr>
          <w:sz w:val="28"/>
          <w:szCs w:val="28"/>
        </w:rPr>
        <w:t xml:space="preserve"> по Ульяновской области зарегистрировано право собственности Ульяновской области на 98 объектов недвижимого имущества (зданий, сооружений, помещений), 107 земельных участков общей площадью 3 853 859,9 кв. м.</w:t>
      </w:r>
    </w:p>
    <w:p w:rsidR="00ED3D46" w:rsidRDefault="00ED3D46" w:rsidP="00964605">
      <w:pPr>
        <w:keepNext/>
        <w:keepLines/>
        <w:jc w:val="both"/>
        <w:rPr>
          <w:rFonts w:ascii="Times New Roman" w:hAnsi="Times New Roman"/>
          <w:b/>
          <w:sz w:val="28"/>
          <w:szCs w:val="28"/>
        </w:rPr>
      </w:pPr>
    </w:p>
    <w:p w:rsidR="005E0216" w:rsidRPr="005E0216" w:rsidRDefault="005E0216" w:rsidP="00964605">
      <w:pPr>
        <w:keepNext/>
        <w:keepLines/>
        <w:shd w:val="clear" w:color="auto" w:fill="FFFFFF"/>
        <w:jc w:val="center"/>
        <w:rPr>
          <w:b/>
          <w:sz w:val="28"/>
          <w:szCs w:val="28"/>
        </w:rPr>
      </w:pPr>
      <w:r w:rsidRPr="005E0216">
        <w:rPr>
          <w:b/>
          <w:sz w:val="28"/>
          <w:szCs w:val="28"/>
        </w:rPr>
        <w:t>Решение Правительства:</w:t>
      </w:r>
    </w:p>
    <w:p w:rsidR="00182025" w:rsidRPr="00182025" w:rsidRDefault="00182025" w:rsidP="00964605">
      <w:pPr>
        <w:keepNext/>
        <w:keepLines/>
        <w:jc w:val="both"/>
        <w:rPr>
          <w:sz w:val="28"/>
          <w:szCs w:val="28"/>
        </w:rPr>
      </w:pPr>
      <w:r w:rsidRPr="00182025">
        <w:rPr>
          <w:sz w:val="28"/>
          <w:szCs w:val="28"/>
        </w:rPr>
        <w:t xml:space="preserve">1.1. Одобрить и внести в Законодательное Собрание Ульяновской области проект закона Ульяновской области </w:t>
      </w:r>
      <w:r w:rsidRPr="00182025">
        <w:rPr>
          <w:rFonts w:eastAsia="Calibri"/>
          <w:sz w:val="28"/>
          <w:szCs w:val="28"/>
        </w:rPr>
        <w:t>«</w:t>
      </w:r>
      <w:r w:rsidRPr="00182025">
        <w:rPr>
          <w:sz w:val="28"/>
          <w:szCs w:val="28"/>
        </w:rPr>
        <w:t>Об утверждении отчёта о результатах управления государственной собственностью Ульяновской области за 2019 год».</w:t>
      </w:r>
    </w:p>
    <w:p w:rsidR="00182025" w:rsidRPr="00182025" w:rsidRDefault="00182025" w:rsidP="00964605">
      <w:pPr>
        <w:keepNext/>
        <w:keepLines/>
        <w:jc w:val="both"/>
        <w:rPr>
          <w:color w:val="000000"/>
          <w:sz w:val="28"/>
          <w:szCs w:val="28"/>
        </w:rPr>
      </w:pPr>
      <w:r w:rsidRPr="00182025">
        <w:rPr>
          <w:sz w:val="28"/>
          <w:szCs w:val="28"/>
        </w:rPr>
        <w:t xml:space="preserve">1.2. Принять проект распоряжения Правительства Ульяновской области                   </w:t>
      </w:r>
      <w:proofErr w:type="gramStart"/>
      <w:r w:rsidRPr="00182025">
        <w:rPr>
          <w:sz w:val="28"/>
          <w:szCs w:val="28"/>
        </w:rPr>
        <w:t xml:space="preserve">   «</w:t>
      </w:r>
      <w:proofErr w:type="gramEnd"/>
      <w:r w:rsidRPr="00182025">
        <w:rPr>
          <w:sz w:val="28"/>
          <w:szCs w:val="28"/>
        </w:rPr>
        <w:t xml:space="preserve">О проекте закона Ульяновской области </w:t>
      </w:r>
      <w:r w:rsidRPr="00182025">
        <w:rPr>
          <w:rFonts w:eastAsia="Calibri"/>
          <w:sz w:val="28"/>
          <w:szCs w:val="28"/>
        </w:rPr>
        <w:t>«</w:t>
      </w:r>
      <w:r w:rsidRPr="00182025">
        <w:rPr>
          <w:sz w:val="28"/>
          <w:szCs w:val="28"/>
        </w:rPr>
        <w:t>Об утверждении отчёта о результатах управления государственной собственностью Ульяновской области за 2019 год».</w:t>
      </w:r>
    </w:p>
    <w:p w:rsidR="00182025" w:rsidRPr="00182025" w:rsidRDefault="00182025" w:rsidP="00964605">
      <w:pPr>
        <w:keepNext/>
        <w:keepLines/>
        <w:jc w:val="both"/>
        <w:rPr>
          <w:sz w:val="28"/>
          <w:szCs w:val="28"/>
        </w:rPr>
      </w:pPr>
      <w:r w:rsidRPr="00182025">
        <w:rPr>
          <w:sz w:val="28"/>
          <w:szCs w:val="28"/>
        </w:rPr>
        <w:t xml:space="preserve">1.3. Назначить исполняющего обязанности Министра цифровой экономики и </w:t>
      </w:r>
      <w:r w:rsidRPr="00182025">
        <w:rPr>
          <w:color w:val="000000"/>
          <w:sz w:val="28"/>
          <w:szCs w:val="28"/>
          <w:shd w:val="clear" w:color="auto" w:fill="FFFFFF"/>
        </w:rPr>
        <w:t>конкуренции</w:t>
      </w:r>
      <w:r w:rsidRPr="00182025">
        <w:rPr>
          <w:sz w:val="28"/>
          <w:szCs w:val="28"/>
        </w:rPr>
        <w:t xml:space="preserve"> Ульяновской области </w:t>
      </w:r>
      <w:proofErr w:type="spellStart"/>
      <w:r w:rsidRPr="00182025">
        <w:rPr>
          <w:sz w:val="28"/>
          <w:szCs w:val="28"/>
        </w:rPr>
        <w:t>Зонтова</w:t>
      </w:r>
      <w:proofErr w:type="spellEnd"/>
      <w:r w:rsidRPr="00182025">
        <w:rPr>
          <w:sz w:val="28"/>
          <w:szCs w:val="28"/>
        </w:rPr>
        <w:t xml:space="preserve"> Н.В. официальным представителем Правительства Ульяновской области п</w:t>
      </w:r>
      <w:r w:rsidR="00E54201">
        <w:rPr>
          <w:sz w:val="28"/>
          <w:szCs w:val="28"/>
        </w:rPr>
        <w:t xml:space="preserve">ри рассмотрении Законодательным </w:t>
      </w:r>
      <w:r w:rsidRPr="00182025">
        <w:rPr>
          <w:sz w:val="28"/>
          <w:szCs w:val="28"/>
        </w:rPr>
        <w:t>Собранием Ульяновской области про</w:t>
      </w:r>
      <w:r w:rsidR="00E54201">
        <w:rPr>
          <w:sz w:val="28"/>
          <w:szCs w:val="28"/>
        </w:rPr>
        <w:t>екта закона Ульяновской области</w:t>
      </w:r>
      <w:r w:rsidRPr="00182025">
        <w:rPr>
          <w:sz w:val="28"/>
          <w:szCs w:val="28"/>
        </w:rPr>
        <w:t xml:space="preserve"> </w:t>
      </w:r>
      <w:r w:rsidRPr="00182025">
        <w:rPr>
          <w:rFonts w:eastAsia="Calibri"/>
          <w:sz w:val="28"/>
          <w:szCs w:val="28"/>
        </w:rPr>
        <w:t>«</w:t>
      </w:r>
      <w:r w:rsidRPr="00182025">
        <w:rPr>
          <w:sz w:val="28"/>
          <w:szCs w:val="28"/>
        </w:rPr>
        <w:t>Об утверждении отчёта о результатах управления государственной собственностью Ульяновской области за 2019 год».</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182025" w:rsidRDefault="00182025"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182025" w:rsidRPr="00ED3D46" w:rsidRDefault="00182025" w:rsidP="00964605">
      <w:pPr>
        <w:keepNext/>
        <w:keepLines/>
        <w:jc w:val="both"/>
        <w:rPr>
          <w:rFonts w:ascii="Times New Roman" w:hAnsi="Times New Roman"/>
          <w:b/>
          <w:sz w:val="28"/>
          <w:szCs w:val="28"/>
        </w:rPr>
      </w:pPr>
    </w:p>
    <w:p w:rsidR="00F360BB" w:rsidRPr="00ED3D46" w:rsidRDefault="00F360BB" w:rsidP="00964605">
      <w:pPr>
        <w:keepNext/>
        <w:keepLines/>
        <w:jc w:val="both"/>
        <w:rPr>
          <w:rFonts w:ascii="Times New Roman" w:hAnsi="Times New Roman"/>
          <w:b/>
          <w:sz w:val="28"/>
          <w:szCs w:val="28"/>
        </w:rPr>
      </w:pPr>
      <w:r w:rsidRPr="00ED3D46">
        <w:rPr>
          <w:rFonts w:ascii="Times New Roman" w:hAnsi="Times New Roman"/>
          <w:b/>
          <w:sz w:val="28"/>
          <w:szCs w:val="28"/>
        </w:rPr>
        <w:t xml:space="preserve">2. </w:t>
      </w:r>
      <w:r w:rsidRPr="00ED3D46">
        <w:rPr>
          <w:rFonts w:ascii="Times New Roman" w:eastAsia="Calibri" w:hAnsi="Times New Roman"/>
          <w:b/>
          <w:sz w:val="28"/>
          <w:szCs w:val="28"/>
        </w:rPr>
        <w:t>О проекте закона Ульяновской области «</w:t>
      </w:r>
      <w:r w:rsidRPr="00ED3D46">
        <w:rPr>
          <w:rFonts w:ascii="Times New Roman" w:hAnsi="Times New Roman"/>
          <w:b/>
          <w:sz w:val="28"/>
          <w:szCs w:val="28"/>
        </w:rPr>
        <w:t>Об утверждении отчёта о результатах приватизации государственного имущества Ульяновской области за 2019 год»</w:t>
      </w:r>
    </w:p>
    <w:p w:rsidR="00A94BEA" w:rsidRPr="00024710" w:rsidRDefault="00A94BEA" w:rsidP="00964605">
      <w:pPr>
        <w:pStyle w:val="3"/>
        <w:keepNext/>
        <w:keepLines/>
        <w:spacing w:after="0"/>
        <w:ind w:left="0"/>
        <w:jc w:val="both"/>
        <w:rPr>
          <w:rFonts w:ascii="PT Astra Serif" w:hAnsi="PT Astra Serif"/>
          <w:sz w:val="28"/>
          <w:szCs w:val="28"/>
        </w:rPr>
      </w:pPr>
      <w:r w:rsidRPr="00024710">
        <w:rPr>
          <w:rFonts w:ascii="PT Astra Serif" w:hAnsi="PT Astra Serif"/>
          <w:sz w:val="28"/>
          <w:szCs w:val="28"/>
        </w:rPr>
        <w:t>В областной бюджет в 2019 году поступили доходы от продажи объекта недвижимого имущества и долей в уставных капиталах обществ с ограниченной ответственностью, включённых в Прогнозный план (программу) приватизации на 2018 – 2020 годы, в том числе:</w:t>
      </w:r>
    </w:p>
    <w:p w:rsidR="00A94BEA" w:rsidRDefault="00A94BEA" w:rsidP="00964605">
      <w:pPr>
        <w:pStyle w:val="3"/>
        <w:keepNext/>
        <w:keepLines/>
        <w:spacing w:after="0"/>
        <w:ind w:left="0"/>
        <w:jc w:val="both"/>
        <w:rPr>
          <w:rFonts w:ascii="PT Astra Serif" w:hAnsi="PT Astra Serif"/>
          <w:sz w:val="28"/>
          <w:szCs w:val="28"/>
        </w:rPr>
      </w:pPr>
      <w:r w:rsidRPr="00024710">
        <w:rPr>
          <w:rFonts w:ascii="PT Astra Serif" w:hAnsi="PT Astra Serif"/>
          <w:sz w:val="28"/>
          <w:szCs w:val="28"/>
        </w:rPr>
        <w:t xml:space="preserve">от продажи объекта недвижимого имущества «Гараж. Химическая станция, назначение: нежилое, расположенный по адресу: Ульяновская область, </w:t>
      </w:r>
      <w:r>
        <w:rPr>
          <w:rFonts w:ascii="PT Astra Serif" w:hAnsi="PT Astra Serif"/>
          <w:sz w:val="28"/>
          <w:szCs w:val="28"/>
        </w:rPr>
        <w:t xml:space="preserve">р-н </w:t>
      </w:r>
      <w:proofErr w:type="spellStart"/>
      <w:r>
        <w:rPr>
          <w:rFonts w:ascii="PT Astra Serif" w:hAnsi="PT Astra Serif"/>
          <w:sz w:val="28"/>
          <w:szCs w:val="28"/>
        </w:rPr>
        <w:t>Карсунский</w:t>
      </w:r>
      <w:proofErr w:type="spellEnd"/>
      <w:r>
        <w:rPr>
          <w:rFonts w:ascii="PT Astra Serif" w:hAnsi="PT Astra Serif"/>
          <w:sz w:val="28"/>
          <w:szCs w:val="28"/>
        </w:rPr>
        <w:t>, с. Сосновка</w:t>
      </w:r>
      <w:r w:rsidRPr="00024710">
        <w:rPr>
          <w:rFonts w:ascii="PT Astra Serif" w:hAnsi="PT Astra Serif"/>
          <w:sz w:val="28"/>
          <w:szCs w:val="28"/>
        </w:rPr>
        <w:t>;</w:t>
      </w:r>
    </w:p>
    <w:p w:rsidR="00A94BEA" w:rsidRPr="00024710" w:rsidRDefault="00A27EA6" w:rsidP="00964605">
      <w:pPr>
        <w:pStyle w:val="3"/>
        <w:keepNext/>
        <w:keepLines/>
        <w:spacing w:after="0"/>
        <w:ind w:left="0"/>
        <w:jc w:val="both"/>
        <w:rPr>
          <w:rFonts w:ascii="PT Astra Serif" w:hAnsi="PT Astra Serif"/>
          <w:sz w:val="28"/>
          <w:szCs w:val="28"/>
        </w:rPr>
      </w:pPr>
      <w:r>
        <w:rPr>
          <w:rFonts w:ascii="PT Astra Serif" w:hAnsi="PT Astra Serif"/>
          <w:sz w:val="28"/>
          <w:szCs w:val="28"/>
        </w:rPr>
        <w:t>от продажи 100</w:t>
      </w:r>
      <w:r w:rsidR="00A94BEA" w:rsidRPr="00024710">
        <w:rPr>
          <w:rFonts w:ascii="PT Astra Serif" w:hAnsi="PT Astra Serif"/>
          <w:sz w:val="28"/>
          <w:szCs w:val="28"/>
        </w:rPr>
        <w:t xml:space="preserve">% доли в уставном капитале </w:t>
      </w:r>
      <w:r>
        <w:rPr>
          <w:rFonts w:ascii="PT Astra Serif" w:hAnsi="PT Astra Serif"/>
          <w:sz w:val="28"/>
          <w:szCs w:val="28"/>
        </w:rPr>
        <w:t>ООО</w:t>
      </w:r>
      <w:r w:rsidR="00A94BEA" w:rsidRPr="00024710">
        <w:rPr>
          <w:rFonts w:ascii="PT Astra Serif" w:hAnsi="PT Astra Serif"/>
          <w:sz w:val="28"/>
          <w:szCs w:val="28"/>
        </w:rPr>
        <w:t xml:space="preserve"> «</w:t>
      </w:r>
      <w:proofErr w:type="spellStart"/>
      <w:r w:rsidR="00A94BEA" w:rsidRPr="00024710">
        <w:rPr>
          <w:rFonts w:ascii="PT Astra Serif" w:hAnsi="PT Astra Serif"/>
          <w:sz w:val="28"/>
          <w:szCs w:val="28"/>
        </w:rPr>
        <w:t>Ореховская</w:t>
      </w:r>
      <w:proofErr w:type="spellEnd"/>
      <w:r w:rsidR="00A94BEA" w:rsidRPr="00024710">
        <w:rPr>
          <w:rFonts w:ascii="PT Astra Serif" w:hAnsi="PT Astra Serif"/>
          <w:sz w:val="28"/>
          <w:szCs w:val="28"/>
        </w:rPr>
        <w:t>»;</w:t>
      </w:r>
    </w:p>
    <w:p w:rsidR="00A94BEA" w:rsidRPr="00024710" w:rsidRDefault="00A27EA6" w:rsidP="00964605">
      <w:pPr>
        <w:pStyle w:val="3"/>
        <w:keepNext/>
        <w:keepLines/>
        <w:spacing w:after="0"/>
        <w:ind w:left="0"/>
        <w:jc w:val="both"/>
        <w:rPr>
          <w:rFonts w:ascii="PT Astra Serif" w:hAnsi="PT Astra Serif"/>
          <w:sz w:val="28"/>
          <w:szCs w:val="28"/>
        </w:rPr>
      </w:pPr>
      <w:r>
        <w:rPr>
          <w:rFonts w:ascii="PT Astra Serif" w:hAnsi="PT Astra Serif"/>
          <w:sz w:val="28"/>
          <w:szCs w:val="28"/>
        </w:rPr>
        <w:t>от продажи 25</w:t>
      </w:r>
      <w:r w:rsidR="00A94BEA" w:rsidRPr="00024710">
        <w:rPr>
          <w:rFonts w:ascii="PT Astra Serif" w:hAnsi="PT Astra Serif"/>
          <w:sz w:val="28"/>
          <w:szCs w:val="28"/>
        </w:rPr>
        <w:t xml:space="preserve">% доли в уставном капитале </w:t>
      </w:r>
      <w:r>
        <w:rPr>
          <w:rFonts w:ascii="PT Astra Serif" w:hAnsi="PT Astra Serif"/>
          <w:sz w:val="28"/>
          <w:szCs w:val="28"/>
        </w:rPr>
        <w:t xml:space="preserve">ООО </w:t>
      </w:r>
      <w:r w:rsidR="00A94BEA" w:rsidRPr="00024710">
        <w:rPr>
          <w:rFonts w:ascii="PT Astra Serif" w:hAnsi="PT Astra Serif"/>
          <w:sz w:val="28"/>
          <w:szCs w:val="28"/>
        </w:rPr>
        <w:t>«Кварц-Волга».</w:t>
      </w:r>
    </w:p>
    <w:p w:rsidR="00A94BEA" w:rsidRPr="00C00B5C" w:rsidRDefault="00A94BEA" w:rsidP="00964605">
      <w:pPr>
        <w:keepNext/>
        <w:keepLines/>
        <w:jc w:val="both"/>
        <w:rPr>
          <w:sz w:val="28"/>
          <w:szCs w:val="28"/>
        </w:rPr>
      </w:pPr>
      <w:r w:rsidRPr="00C00B5C">
        <w:rPr>
          <w:sz w:val="28"/>
          <w:szCs w:val="28"/>
        </w:rPr>
        <w:t>Кроме вышеуказанного имущества, в соответствии с Законом Ульяновской области от 27.11.2017 № 154-ЗО планировалось приватизировать на аукционе, а также путём продажи посредством публичного предложения ещ</w:t>
      </w:r>
      <w:r>
        <w:rPr>
          <w:sz w:val="28"/>
          <w:szCs w:val="28"/>
        </w:rPr>
        <w:t>ё</w:t>
      </w:r>
      <w:r w:rsidRPr="00C00B5C">
        <w:rPr>
          <w:sz w:val="28"/>
          <w:szCs w:val="28"/>
        </w:rPr>
        <w:t xml:space="preserve"> 23 объекта недвижимого имущества и 1 объект движимого имущества, расположенных в Ульяновске, Радищевском, </w:t>
      </w:r>
      <w:proofErr w:type="spellStart"/>
      <w:r w:rsidRPr="00C00B5C">
        <w:rPr>
          <w:sz w:val="28"/>
          <w:szCs w:val="28"/>
        </w:rPr>
        <w:t>Тереньгульском</w:t>
      </w:r>
      <w:proofErr w:type="spellEnd"/>
      <w:r w:rsidRPr="00C00B5C">
        <w:rPr>
          <w:sz w:val="28"/>
          <w:szCs w:val="28"/>
        </w:rPr>
        <w:t xml:space="preserve">, </w:t>
      </w:r>
      <w:proofErr w:type="spellStart"/>
      <w:r w:rsidRPr="00C00B5C">
        <w:rPr>
          <w:sz w:val="28"/>
          <w:szCs w:val="28"/>
        </w:rPr>
        <w:t>Базарносызганском</w:t>
      </w:r>
      <w:proofErr w:type="spellEnd"/>
      <w:r w:rsidRPr="00C00B5C">
        <w:rPr>
          <w:sz w:val="28"/>
          <w:szCs w:val="28"/>
        </w:rPr>
        <w:t xml:space="preserve">, Новоспасском, </w:t>
      </w:r>
      <w:proofErr w:type="spellStart"/>
      <w:r>
        <w:rPr>
          <w:sz w:val="28"/>
          <w:szCs w:val="28"/>
        </w:rPr>
        <w:t>Карсунском</w:t>
      </w:r>
      <w:proofErr w:type="spellEnd"/>
      <w:r>
        <w:rPr>
          <w:sz w:val="28"/>
          <w:szCs w:val="28"/>
        </w:rPr>
        <w:t xml:space="preserve">, Николаевском, Павловском, </w:t>
      </w:r>
      <w:proofErr w:type="spellStart"/>
      <w:r>
        <w:rPr>
          <w:sz w:val="28"/>
          <w:szCs w:val="28"/>
        </w:rPr>
        <w:t>Майнском</w:t>
      </w:r>
      <w:proofErr w:type="spellEnd"/>
      <w:r>
        <w:rPr>
          <w:sz w:val="28"/>
          <w:szCs w:val="28"/>
        </w:rPr>
        <w:t xml:space="preserve">, </w:t>
      </w:r>
      <w:proofErr w:type="spellStart"/>
      <w:r>
        <w:rPr>
          <w:sz w:val="28"/>
          <w:szCs w:val="28"/>
        </w:rPr>
        <w:t>Мелекесском</w:t>
      </w:r>
      <w:proofErr w:type="spellEnd"/>
      <w:r>
        <w:rPr>
          <w:sz w:val="28"/>
          <w:szCs w:val="28"/>
        </w:rPr>
        <w:t xml:space="preserve">, </w:t>
      </w:r>
      <w:proofErr w:type="spellStart"/>
      <w:r>
        <w:rPr>
          <w:sz w:val="28"/>
          <w:szCs w:val="28"/>
        </w:rPr>
        <w:t>Вешкаймском</w:t>
      </w:r>
      <w:proofErr w:type="spellEnd"/>
      <w:r>
        <w:rPr>
          <w:sz w:val="28"/>
          <w:szCs w:val="28"/>
        </w:rPr>
        <w:t xml:space="preserve"> и</w:t>
      </w:r>
      <w:r w:rsidRPr="00C00B5C">
        <w:rPr>
          <w:sz w:val="28"/>
          <w:szCs w:val="28"/>
        </w:rPr>
        <w:t xml:space="preserve"> </w:t>
      </w:r>
      <w:proofErr w:type="spellStart"/>
      <w:r w:rsidRPr="00C00B5C">
        <w:rPr>
          <w:sz w:val="28"/>
          <w:szCs w:val="28"/>
        </w:rPr>
        <w:t>Инзенском</w:t>
      </w:r>
      <w:proofErr w:type="spellEnd"/>
      <w:r w:rsidRPr="00C00B5C">
        <w:rPr>
          <w:sz w:val="28"/>
          <w:szCs w:val="28"/>
        </w:rPr>
        <w:t xml:space="preserve"> районах</w:t>
      </w:r>
      <w:r>
        <w:rPr>
          <w:sz w:val="28"/>
          <w:szCs w:val="28"/>
        </w:rPr>
        <w:t xml:space="preserve"> Ульяновской области</w:t>
      </w:r>
      <w:r w:rsidRPr="00C00B5C">
        <w:rPr>
          <w:sz w:val="28"/>
          <w:szCs w:val="28"/>
        </w:rPr>
        <w:t>.</w:t>
      </w:r>
    </w:p>
    <w:p w:rsidR="00A94BEA" w:rsidRPr="00C00B5C" w:rsidRDefault="00A94BEA" w:rsidP="00964605">
      <w:pPr>
        <w:keepNext/>
        <w:keepLines/>
        <w:jc w:val="both"/>
        <w:rPr>
          <w:sz w:val="28"/>
          <w:szCs w:val="28"/>
        </w:rPr>
      </w:pPr>
      <w:r>
        <w:rPr>
          <w:sz w:val="28"/>
          <w:szCs w:val="28"/>
        </w:rPr>
        <w:t>По всем объявленным торгам</w:t>
      </w:r>
      <w:r w:rsidRPr="00C00B5C">
        <w:rPr>
          <w:sz w:val="28"/>
          <w:szCs w:val="28"/>
        </w:rPr>
        <w:t xml:space="preserve"> процедуры продажи признаны несостоявшимися по причине отсутствия поданных заявок. </w:t>
      </w:r>
    </w:p>
    <w:p w:rsidR="005E0216" w:rsidRPr="005E0216" w:rsidRDefault="005E0216" w:rsidP="00964605">
      <w:pPr>
        <w:keepNext/>
        <w:keepLines/>
        <w:shd w:val="clear" w:color="auto" w:fill="FFFFFF"/>
        <w:jc w:val="center"/>
        <w:rPr>
          <w:b/>
          <w:sz w:val="28"/>
          <w:szCs w:val="28"/>
        </w:rPr>
      </w:pPr>
      <w:r w:rsidRPr="005E0216">
        <w:rPr>
          <w:b/>
          <w:sz w:val="28"/>
          <w:szCs w:val="28"/>
        </w:rPr>
        <w:lastRenderedPageBreak/>
        <w:t>Решение Правительства:</w:t>
      </w:r>
    </w:p>
    <w:p w:rsidR="002D6DF2" w:rsidRPr="002D6DF2" w:rsidRDefault="002D6DF2" w:rsidP="00964605">
      <w:pPr>
        <w:keepNext/>
        <w:keepLines/>
        <w:jc w:val="both"/>
        <w:rPr>
          <w:sz w:val="28"/>
          <w:szCs w:val="28"/>
        </w:rPr>
      </w:pPr>
      <w:r w:rsidRPr="002D6DF2">
        <w:rPr>
          <w:sz w:val="28"/>
          <w:szCs w:val="28"/>
        </w:rPr>
        <w:t xml:space="preserve">2.1. Одобрить и внести в Законодательное Собрание Ульяновской области проект закона Ульяновской области </w:t>
      </w:r>
      <w:r w:rsidRPr="002D6DF2">
        <w:rPr>
          <w:rFonts w:eastAsia="Calibri"/>
          <w:sz w:val="28"/>
          <w:szCs w:val="28"/>
        </w:rPr>
        <w:t>«</w:t>
      </w:r>
      <w:r w:rsidRPr="002D6DF2">
        <w:rPr>
          <w:spacing w:val="-4"/>
          <w:sz w:val="28"/>
          <w:szCs w:val="28"/>
        </w:rPr>
        <w:t>Об утверждении отчёта о результатах приватизации государственного имущества Ульяновской области за 2019 год».</w:t>
      </w:r>
    </w:p>
    <w:p w:rsidR="002D6DF2" w:rsidRPr="002D6DF2" w:rsidRDefault="002D6DF2" w:rsidP="00964605">
      <w:pPr>
        <w:keepNext/>
        <w:keepLines/>
        <w:jc w:val="both"/>
        <w:rPr>
          <w:color w:val="000000"/>
          <w:sz w:val="28"/>
          <w:szCs w:val="28"/>
        </w:rPr>
      </w:pPr>
      <w:r w:rsidRPr="002D6DF2">
        <w:rPr>
          <w:sz w:val="28"/>
          <w:szCs w:val="28"/>
        </w:rPr>
        <w:t xml:space="preserve">2.2. Принять проект распоряжения Правительства Ульяновской области                  </w:t>
      </w:r>
      <w:proofErr w:type="gramStart"/>
      <w:r w:rsidRPr="002D6DF2">
        <w:rPr>
          <w:sz w:val="28"/>
          <w:szCs w:val="28"/>
        </w:rPr>
        <w:t xml:space="preserve">   «</w:t>
      </w:r>
      <w:proofErr w:type="gramEnd"/>
      <w:r w:rsidRPr="002D6DF2">
        <w:rPr>
          <w:sz w:val="28"/>
          <w:szCs w:val="28"/>
        </w:rPr>
        <w:t xml:space="preserve">О проекте закона Ульяновской области </w:t>
      </w:r>
      <w:r w:rsidRPr="002D6DF2">
        <w:rPr>
          <w:rFonts w:eastAsia="Calibri"/>
          <w:sz w:val="28"/>
          <w:szCs w:val="28"/>
        </w:rPr>
        <w:t>«</w:t>
      </w:r>
      <w:r w:rsidRPr="002D6DF2">
        <w:rPr>
          <w:spacing w:val="-4"/>
          <w:sz w:val="28"/>
          <w:szCs w:val="28"/>
        </w:rPr>
        <w:t>Об утверждении отчёта о результатах приватизации государственного имущества Ульяновской области за 2019 год».</w:t>
      </w:r>
    </w:p>
    <w:p w:rsidR="002D6DF2" w:rsidRPr="002D6DF2" w:rsidRDefault="002D6DF2" w:rsidP="00964605">
      <w:pPr>
        <w:keepNext/>
        <w:keepLines/>
        <w:jc w:val="both"/>
        <w:rPr>
          <w:sz w:val="28"/>
          <w:szCs w:val="28"/>
        </w:rPr>
      </w:pPr>
      <w:r w:rsidRPr="002D6DF2">
        <w:rPr>
          <w:sz w:val="28"/>
          <w:szCs w:val="28"/>
        </w:rPr>
        <w:t xml:space="preserve">2.3. Назначить исполняющего обязанности Министра цифровой экономики и </w:t>
      </w:r>
      <w:r w:rsidRPr="002D6DF2">
        <w:rPr>
          <w:color w:val="000000"/>
          <w:sz w:val="28"/>
          <w:szCs w:val="28"/>
          <w:shd w:val="clear" w:color="auto" w:fill="FFFFFF"/>
        </w:rPr>
        <w:t>конкуренции</w:t>
      </w:r>
      <w:r w:rsidRPr="002D6DF2">
        <w:rPr>
          <w:sz w:val="28"/>
          <w:szCs w:val="28"/>
        </w:rPr>
        <w:t xml:space="preserve"> Ул</w:t>
      </w:r>
      <w:r w:rsidR="00E54201">
        <w:rPr>
          <w:sz w:val="28"/>
          <w:szCs w:val="28"/>
        </w:rPr>
        <w:t xml:space="preserve">ьяновской области </w:t>
      </w:r>
      <w:proofErr w:type="spellStart"/>
      <w:r w:rsidR="00E54201">
        <w:rPr>
          <w:sz w:val="28"/>
          <w:szCs w:val="28"/>
        </w:rPr>
        <w:t>Зонтова</w:t>
      </w:r>
      <w:proofErr w:type="spellEnd"/>
      <w:r w:rsidR="00E54201">
        <w:rPr>
          <w:sz w:val="28"/>
          <w:szCs w:val="28"/>
        </w:rPr>
        <w:t xml:space="preserve"> Н.В. </w:t>
      </w:r>
      <w:r w:rsidRPr="002D6DF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2D6DF2">
        <w:rPr>
          <w:rFonts w:eastAsia="Calibri"/>
          <w:sz w:val="28"/>
          <w:szCs w:val="28"/>
        </w:rPr>
        <w:t>«</w:t>
      </w:r>
      <w:r w:rsidRPr="002D6DF2">
        <w:rPr>
          <w:spacing w:val="-4"/>
          <w:sz w:val="28"/>
          <w:szCs w:val="28"/>
        </w:rPr>
        <w:t>Об утверждении отчёта о результатах приватизации государственного имущества Ульяновской области за 2019 год».</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A27EA6" w:rsidRDefault="00A27EA6"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7513AE" w:rsidRPr="007513AE" w:rsidRDefault="007513AE" w:rsidP="00964605">
      <w:pPr>
        <w:keepNext/>
        <w:keepLines/>
        <w:jc w:val="both"/>
        <w:rPr>
          <w:rFonts w:eastAsia="Calibri"/>
          <w:b/>
          <w:sz w:val="28"/>
          <w:szCs w:val="28"/>
        </w:rPr>
      </w:pPr>
      <w:r w:rsidRPr="007513AE">
        <w:rPr>
          <w:rFonts w:eastAsia="Calibri"/>
          <w:b/>
          <w:sz w:val="28"/>
          <w:szCs w:val="28"/>
        </w:rPr>
        <w:t>3. О проекте закона Ульяновской области «О некоторых мерах поддержки собственников отдельных объектов недвижимого имущества, находящихся на территории Ульяновской области»</w:t>
      </w:r>
    </w:p>
    <w:p w:rsidR="007513AE" w:rsidRDefault="007513AE" w:rsidP="00964605">
      <w:pPr>
        <w:keepNext/>
        <w:keepLines/>
        <w:jc w:val="both"/>
        <w:rPr>
          <w:rFonts w:ascii="Times New Roman" w:hAnsi="Times New Roman"/>
          <w:b/>
          <w:sz w:val="28"/>
          <w:szCs w:val="28"/>
        </w:rPr>
      </w:pPr>
    </w:p>
    <w:p w:rsidR="007513AE" w:rsidRPr="007513AE" w:rsidRDefault="007513AE" w:rsidP="00964605">
      <w:pPr>
        <w:keepNext/>
        <w:keepLines/>
        <w:widowControl w:val="0"/>
        <w:autoSpaceDE w:val="0"/>
        <w:autoSpaceDN w:val="0"/>
        <w:adjustRightInd w:val="0"/>
        <w:jc w:val="both"/>
        <w:rPr>
          <w:sz w:val="28"/>
          <w:szCs w:val="28"/>
        </w:rPr>
      </w:pPr>
      <w:r w:rsidRPr="007513AE">
        <w:rPr>
          <w:sz w:val="28"/>
          <w:szCs w:val="28"/>
        </w:rPr>
        <w:t xml:space="preserve">Проект разработан в целях минимизации негативных последствий для экономики региона в связи с угрозой распространения в Ульяновской области новой </w:t>
      </w:r>
      <w:proofErr w:type="spellStart"/>
      <w:r w:rsidRPr="007513AE">
        <w:rPr>
          <w:sz w:val="28"/>
          <w:szCs w:val="28"/>
        </w:rPr>
        <w:t>коронавирусной</w:t>
      </w:r>
      <w:proofErr w:type="spellEnd"/>
      <w:r w:rsidRPr="007513AE">
        <w:rPr>
          <w:sz w:val="28"/>
          <w:szCs w:val="28"/>
        </w:rPr>
        <w:t xml:space="preserve"> инфекции.</w:t>
      </w:r>
    </w:p>
    <w:p w:rsidR="007513AE" w:rsidRPr="007513AE" w:rsidRDefault="007513AE" w:rsidP="00964605">
      <w:pPr>
        <w:keepNext/>
        <w:keepLines/>
        <w:jc w:val="both"/>
        <w:rPr>
          <w:sz w:val="28"/>
          <w:szCs w:val="28"/>
        </w:rPr>
      </w:pPr>
      <w:r w:rsidRPr="007513AE">
        <w:rPr>
          <w:sz w:val="28"/>
          <w:szCs w:val="28"/>
        </w:rPr>
        <w:t>Законопроект предполагает определение нового льготного режима, предусматривающего возможность уплачивать региональные налоги в меньшем размере, для собственников торгово-инфраструктурных объектов в случае присвоения таким объектам статуса приоритетного торгово-инфраструктурного объекта.</w:t>
      </w:r>
    </w:p>
    <w:p w:rsidR="007513AE" w:rsidRPr="007513AE" w:rsidRDefault="007513AE" w:rsidP="00964605">
      <w:pPr>
        <w:keepNext/>
        <w:keepLines/>
        <w:jc w:val="both"/>
        <w:rPr>
          <w:sz w:val="28"/>
          <w:szCs w:val="28"/>
        </w:rPr>
      </w:pPr>
      <w:r w:rsidRPr="007513AE">
        <w:rPr>
          <w:sz w:val="28"/>
          <w:szCs w:val="28"/>
        </w:rPr>
        <w:t>Необходимость установления соответствующего режима обусловлена сложной экономической ситуации, вызванной вынужденным приостановлением хозяйственной деятельности ряда торгово-инфраструктурных объектов, арендаторов торгово-инфраструктурных объектов, попавших под ограничения в связи с принятием Указа Губернатора Ульяновской области от 12.03.2020 № 19 «О введении режима повышенной готовности». Подобная мера поддержки позволит снизить текущие убытки, связанные с необходимостью уплаты арендных платежей.</w:t>
      </w:r>
    </w:p>
    <w:p w:rsidR="007513AE" w:rsidRPr="007513AE" w:rsidRDefault="007513AE" w:rsidP="00964605">
      <w:pPr>
        <w:keepNext/>
        <w:keepLines/>
        <w:autoSpaceDE w:val="0"/>
        <w:autoSpaceDN w:val="0"/>
        <w:adjustRightInd w:val="0"/>
        <w:jc w:val="both"/>
        <w:rPr>
          <w:rFonts w:eastAsia="Calibri"/>
          <w:bCs/>
          <w:spacing w:val="-4"/>
          <w:sz w:val="28"/>
          <w:szCs w:val="28"/>
        </w:rPr>
      </w:pPr>
      <w:r w:rsidRPr="007513AE">
        <w:rPr>
          <w:rFonts w:eastAsia="Calibri"/>
          <w:bCs/>
          <w:spacing w:val="-4"/>
          <w:sz w:val="28"/>
          <w:szCs w:val="28"/>
        </w:rPr>
        <w:t xml:space="preserve">Законопроект определяет общие положения по присвоению отдельным объектам недвижимого имущества статуса приоритетного торгово-инфраструктурного объекта, </w:t>
      </w:r>
      <w:proofErr w:type="gramStart"/>
      <w:r w:rsidRPr="007513AE">
        <w:rPr>
          <w:rFonts w:eastAsia="Calibri"/>
          <w:bCs/>
          <w:spacing w:val="-4"/>
          <w:sz w:val="28"/>
          <w:szCs w:val="28"/>
        </w:rPr>
        <w:t>требования</w:t>
      </w:r>
      <w:proofErr w:type="gramEnd"/>
      <w:r w:rsidRPr="007513AE">
        <w:rPr>
          <w:rFonts w:eastAsia="Calibri"/>
          <w:bCs/>
          <w:spacing w:val="-4"/>
          <w:sz w:val="28"/>
          <w:szCs w:val="28"/>
        </w:rPr>
        <w:t xml:space="preserve"> предъявляемые к собственникам таких объектов, порядок принятия решения, как о присвоении соответствующего статуса, так и о лишении торгово-инфраструктурных объектов статуса приоритетного торгово-инфраструктурного объекта.</w:t>
      </w:r>
    </w:p>
    <w:p w:rsidR="007513AE" w:rsidRPr="007513AE" w:rsidRDefault="007513AE" w:rsidP="00964605">
      <w:pPr>
        <w:keepNext/>
        <w:keepLines/>
        <w:autoSpaceDE w:val="0"/>
        <w:autoSpaceDN w:val="0"/>
        <w:adjustRightInd w:val="0"/>
        <w:jc w:val="both"/>
        <w:rPr>
          <w:rFonts w:eastAsia="Calibri"/>
          <w:bCs/>
          <w:spacing w:val="-4"/>
          <w:sz w:val="28"/>
          <w:szCs w:val="28"/>
        </w:rPr>
      </w:pPr>
      <w:r w:rsidRPr="007513AE">
        <w:rPr>
          <w:rFonts w:eastAsia="Calibri"/>
          <w:bCs/>
          <w:spacing w:val="-4"/>
          <w:sz w:val="28"/>
          <w:szCs w:val="28"/>
        </w:rPr>
        <w:lastRenderedPageBreak/>
        <w:t xml:space="preserve">Порядок </w:t>
      </w:r>
      <w:r w:rsidRPr="007513AE">
        <w:rPr>
          <w:rFonts w:eastAsia="Calibri"/>
          <w:bCs/>
          <w:spacing w:val="-4"/>
          <w:sz w:val="28"/>
          <w:szCs w:val="28"/>
          <w:lang w:eastAsia="en-US"/>
        </w:rPr>
        <w:t>отбора торгово-инфраструктурных объектов в целях присвоения им статуса приоритетного торгово-инфраструктурного объекта</w:t>
      </w:r>
      <w:r w:rsidRPr="007513AE">
        <w:rPr>
          <w:rFonts w:eastAsia="Calibri"/>
          <w:bCs/>
          <w:spacing w:val="-4"/>
          <w:sz w:val="28"/>
          <w:szCs w:val="28"/>
          <w:lang w:eastAsia="en-US"/>
        </w:rPr>
        <w:br/>
        <w:t>и принятия Правительством Ульяновской области решений о присвоении торгово-инфраструктурным объектам статуса приоритетного торгово-инфраструктурного объекта будет утверждён отдельным постановлением Правительства Ульяновской области.</w:t>
      </w:r>
    </w:p>
    <w:p w:rsidR="007513AE" w:rsidRPr="007513AE" w:rsidRDefault="007513AE" w:rsidP="00964605">
      <w:pPr>
        <w:keepNext/>
        <w:keepLines/>
        <w:jc w:val="both"/>
        <w:rPr>
          <w:sz w:val="28"/>
          <w:szCs w:val="28"/>
        </w:rPr>
      </w:pPr>
      <w:r w:rsidRPr="007513AE">
        <w:rPr>
          <w:sz w:val="28"/>
          <w:szCs w:val="28"/>
        </w:rPr>
        <w:t>В настоящее время потенциальное число собственников торгово-инфраструктурных объектов, которые смогут воспользоваться настоящей мерой государственной поддержки составляет 135 единиц.</w:t>
      </w:r>
    </w:p>
    <w:p w:rsidR="007513AE" w:rsidRPr="007513AE" w:rsidRDefault="007513AE" w:rsidP="00964605">
      <w:pPr>
        <w:keepNext/>
        <w:keepLines/>
        <w:jc w:val="both"/>
        <w:rPr>
          <w:sz w:val="28"/>
          <w:szCs w:val="28"/>
        </w:rPr>
      </w:pPr>
      <w:r w:rsidRPr="007513AE">
        <w:rPr>
          <w:sz w:val="28"/>
          <w:szCs w:val="28"/>
        </w:rPr>
        <w:t>В связи с принятием настоящего законопроекта объём государственной поддержки из областного бюджета по налогу на имущество организаций в 2020 году прогнозируются в размере 110,0 млн рублей.</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3.1. Одобрить и внести в Законодательное Собрание Ульяновской области проект закона Ульяновской области </w:t>
      </w:r>
      <w:r w:rsidRPr="007F24D2">
        <w:rPr>
          <w:rFonts w:eastAsia="Calibri"/>
          <w:sz w:val="28"/>
          <w:szCs w:val="28"/>
        </w:rPr>
        <w:t>«О некоторых мерах поддержки собственников отдельных объектов недвижимого имущества, находящихся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3.2. Принять проект распоряжения Губернатора Ульяновской области «О проекте закона Ульяновской области </w:t>
      </w:r>
      <w:r w:rsidRPr="007F24D2">
        <w:rPr>
          <w:rFonts w:eastAsia="Calibri"/>
          <w:sz w:val="28"/>
          <w:szCs w:val="28"/>
        </w:rPr>
        <w:t>«О некоторых мерах поддержки собственников отдельных объектов недвижимого имущества, находящихся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3.3.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w:t>
      </w:r>
      <w:r w:rsidR="00E54201">
        <w:rPr>
          <w:sz w:val="28"/>
          <w:szCs w:val="28"/>
        </w:rPr>
        <w:t xml:space="preserve">ьяновской области </w:t>
      </w:r>
      <w:proofErr w:type="spellStart"/>
      <w:r w:rsidR="00E54201">
        <w:rPr>
          <w:sz w:val="28"/>
          <w:szCs w:val="28"/>
        </w:rPr>
        <w:t>Зонтова</w:t>
      </w:r>
      <w:proofErr w:type="spellEnd"/>
      <w:r w:rsidR="00E54201">
        <w:rPr>
          <w:sz w:val="28"/>
          <w:szCs w:val="28"/>
        </w:rPr>
        <w:t xml:space="preserve"> Н.В. </w:t>
      </w:r>
      <w:r w:rsidRPr="007F24D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некоторых мерах поддержки собственников отдельных объектов недвижимого имущества, находящихся на территории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7513AE" w:rsidRDefault="007513AE"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EC262A" w:rsidRPr="00EC262A" w:rsidRDefault="00EC262A" w:rsidP="00964605">
      <w:pPr>
        <w:keepNext/>
        <w:keepLines/>
        <w:jc w:val="both"/>
        <w:rPr>
          <w:b/>
          <w:sz w:val="28"/>
          <w:szCs w:val="28"/>
          <w:u w:val="single"/>
        </w:rPr>
      </w:pPr>
      <w:r w:rsidRPr="00EC262A">
        <w:rPr>
          <w:rFonts w:eastAsia="Calibri"/>
          <w:b/>
          <w:sz w:val="28"/>
          <w:szCs w:val="28"/>
        </w:rPr>
        <w:t>4. О проекте закона Ульяновской области «О внесении изменений в Закон Ульяновской области «</w:t>
      </w:r>
      <w:r w:rsidRPr="00EC262A">
        <w:rPr>
          <w:rFonts w:eastAsia="Calibri"/>
          <w:b/>
          <w:bCs/>
          <w:sz w:val="28"/>
          <w:szCs w:val="28"/>
          <w:lang w:eastAsia="en-US"/>
        </w:rPr>
        <w:t>О налоге на имущество органи</w:t>
      </w:r>
      <w:r>
        <w:rPr>
          <w:rFonts w:eastAsia="Calibri"/>
          <w:b/>
          <w:bCs/>
          <w:sz w:val="28"/>
          <w:szCs w:val="28"/>
          <w:lang w:eastAsia="en-US"/>
        </w:rPr>
        <w:t>заций на территории Ульяновской</w:t>
      </w:r>
      <w:r w:rsidRPr="00EC262A">
        <w:rPr>
          <w:rFonts w:eastAsia="Calibri"/>
          <w:b/>
          <w:bCs/>
          <w:sz w:val="28"/>
          <w:szCs w:val="28"/>
          <w:lang w:eastAsia="en-US"/>
        </w:rPr>
        <w:t xml:space="preserve"> области»</w:t>
      </w:r>
    </w:p>
    <w:p w:rsidR="007513AE" w:rsidRDefault="007513AE" w:rsidP="00964605">
      <w:pPr>
        <w:keepNext/>
        <w:keepLines/>
        <w:jc w:val="both"/>
        <w:rPr>
          <w:rFonts w:ascii="Times New Roman" w:hAnsi="Times New Roman"/>
          <w:b/>
          <w:sz w:val="28"/>
          <w:szCs w:val="28"/>
        </w:rPr>
      </w:pPr>
    </w:p>
    <w:p w:rsidR="00EC262A" w:rsidRPr="00EC262A" w:rsidRDefault="00EC262A" w:rsidP="00964605">
      <w:pPr>
        <w:keepNext/>
        <w:keepLines/>
        <w:widowControl w:val="0"/>
        <w:autoSpaceDE w:val="0"/>
        <w:autoSpaceDN w:val="0"/>
        <w:adjustRightInd w:val="0"/>
        <w:jc w:val="both"/>
        <w:rPr>
          <w:sz w:val="28"/>
          <w:szCs w:val="28"/>
        </w:rPr>
      </w:pPr>
      <w:r w:rsidRPr="00EC262A">
        <w:rPr>
          <w:rFonts w:eastAsia="Arial"/>
          <w:spacing w:val="-2"/>
          <w:sz w:val="28"/>
          <w:szCs w:val="28"/>
        </w:rPr>
        <w:t xml:space="preserve">Настоящий проект закона </w:t>
      </w:r>
      <w:r w:rsidRPr="00EC262A">
        <w:rPr>
          <w:sz w:val="28"/>
          <w:szCs w:val="28"/>
        </w:rPr>
        <w:t xml:space="preserve">вносит изменения в Закон Ульяновской области </w:t>
      </w:r>
      <w:r w:rsidRPr="00EC262A">
        <w:rPr>
          <w:rFonts w:eastAsia="Calibri"/>
          <w:bCs/>
          <w:sz w:val="28"/>
          <w:szCs w:val="28"/>
          <w:lang w:eastAsia="en-US"/>
        </w:rPr>
        <w:t xml:space="preserve">от 2 сентября 2015 года № 99-ЗО «О налоге на имущество организаций на территории Ульяновской области» </w:t>
      </w:r>
      <w:r w:rsidRPr="00EC262A">
        <w:rPr>
          <w:sz w:val="28"/>
          <w:szCs w:val="28"/>
        </w:rPr>
        <w:t xml:space="preserve">(далее – Закон) и разработан в целях минимизации негативных последствий для экономики региона в связи с угрозой распространения в Ульяновской области новой </w:t>
      </w:r>
      <w:proofErr w:type="spellStart"/>
      <w:r w:rsidRPr="00EC262A">
        <w:rPr>
          <w:sz w:val="28"/>
          <w:szCs w:val="28"/>
        </w:rPr>
        <w:t>коронавирусной</w:t>
      </w:r>
      <w:proofErr w:type="spellEnd"/>
      <w:r w:rsidRPr="00EC262A">
        <w:rPr>
          <w:sz w:val="28"/>
          <w:szCs w:val="28"/>
        </w:rPr>
        <w:t xml:space="preserve"> инфекции.</w:t>
      </w:r>
    </w:p>
    <w:p w:rsidR="00EC262A" w:rsidRPr="00EC262A" w:rsidRDefault="00EC262A" w:rsidP="00964605">
      <w:pPr>
        <w:keepNext/>
        <w:keepLines/>
        <w:jc w:val="both"/>
        <w:rPr>
          <w:sz w:val="28"/>
          <w:szCs w:val="28"/>
        </w:rPr>
      </w:pPr>
      <w:r w:rsidRPr="00EC262A">
        <w:rPr>
          <w:sz w:val="28"/>
          <w:szCs w:val="28"/>
        </w:rPr>
        <w:lastRenderedPageBreak/>
        <w:t xml:space="preserve">Законопроект регулирует налоговые правоотношения, связанные с установлением налоговых льгот по налогу на имущество организаций для налогоплательщиков-собственников недвижимого имущества, которому в соответствии с Законом Ульяновской области «О некоторых мерах поддержки отдельных объектов недвижимого имущества, находящихся на территории Ульяновской области» присвоен статус приоритетного торгово-инфраструктурного объекта (далее – приоритетный торгово-инфраструктурный объект). </w:t>
      </w:r>
    </w:p>
    <w:p w:rsidR="00EC262A" w:rsidRPr="00EC262A" w:rsidRDefault="00EC262A" w:rsidP="00964605">
      <w:pPr>
        <w:keepNext/>
        <w:keepLines/>
        <w:autoSpaceDE w:val="0"/>
        <w:autoSpaceDN w:val="0"/>
        <w:adjustRightInd w:val="0"/>
        <w:jc w:val="both"/>
        <w:rPr>
          <w:rFonts w:eastAsia="Calibri"/>
          <w:bCs/>
          <w:spacing w:val="-4"/>
          <w:sz w:val="28"/>
          <w:szCs w:val="28"/>
        </w:rPr>
      </w:pPr>
      <w:r w:rsidRPr="00EC262A">
        <w:rPr>
          <w:rFonts w:eastAsia="Calibri"/>
          <w:bCs/>
          <w:spacing w:val="-4"/>
          <w:sz w:val="28"/>
          <w:szCs w:val="28"/>
        </w:rPr>
        <w:t xml:space="preserve">Настоящим законопроектом предусматривается установление в 2020 году </w:t>
      </w:r>
      <w:r w:rsidRPr="00EC262A">
        <w:rPr>
          <w:rFonts w:eastAsia="Calibri" w:cs="PT Astra Serif"/>
          <w:bCs/>
          <w:spacing w:val="-4"/>
          <w:sz w:val="28"/>
          <w:szCs w:val="28"/>
          <w:lang w:eastAsia="en-US"/>
        </w:rPr>
        <w:t>для налогоплательщиков – собственников приоритетных торгово-инфраструктурных объектов</w:t>
      </w:r>
      <w:r w:rsidRPr="00EC262A">
        <w:rPr>
          <w:rFonts w:eastAsia="Calibri"/>
          <w:bCs/>
          <w:spacing w:val="-4"/>
          <w:sz w:val="28"/>
          <w:szCs w:val="28"/>
        </w:rPr>
        <w:t xml:space="preserve"> ставки налога на имущество организаций в размере </w:t>
      </w:r>
      <w:r w:rsidRPr="00EC262A">
        <w:rPr>
          <w:rFonts w:eastAsia="Calibri"/>
          <w:bCs/>
          <w:spacing w:val="-4"/>
          <w:sz w:val="28"/>
          <w:szCs w:val="28"/>
          <w:lang w:eastAsia="en-US"/>
        </w:rPr>
        <w:t>0 процентов, в случае присвоения приоритетному торгово-инфраструктурному объекту в соответствии с Законом Ульяновской области «О некоторых мерах поддержки арендных отношений на территории Ульяновской области» категории А, 0,5 процента, в случае присвоения категории Б, 1,0 процента, в случае присвоения категории В</w:t>
      </w:r>
      <w:r w:rsidRPr="00EC262A">
        <w:rPr>
          <w:rFonts w:eastAsia="Calibri" w:cs="PT Astra Serif"/>
          <w:bCs/>
          <w:spacing w:val="-4"/>
          <w:sz w:val="28"/>
          <w:szCs w:val="28"/>
        </w:rPr>
        <w:t>.</w:t>
      </w:r>
    </w:p>
    <w:p w:rsidR="00EC262A" w:rsidRPr="00EC262A" w:rsidRDefault="00EC262A" w:rsidP="00964605">
      <w:pPr>
        <w:keepNext/>
        <w:keepLines/>
        <w:jc w:val="both"/>
        <w:rPr>
          <w:sz w:val="28"/>
          <w:szCs w:val="28"/>
        </w:rPr>
      </w:pPr>
      <w:r w:rsidRPr="00EC262A">
        <w:rPr>
          <w:sz w:val="28"/>
          <w:szCs w:val="28"/>
        </w:rPr>
        <w:t xml:space="preserve">Также законопроектом предусматривается </w:t>
      </w:r>
      <w:r w:rsidRPr="00EC262A">
        <w:rPr>
          <w:sz w:val="28"/>
          <w:szCs w:val="28"/>
          <w:lang w:eastAsia="en-US"/>
        </w:rPr>
        <w:t>включение статьи 9</w:t>
      </w:r>
      <w:r w:rsidRPr="00EC262A">
        <w:rPr>
          <w:sz w:val="28"/>
          <w:szCs w:val="28"/>
          <w:vertAlign w:val="superscript"/>
          <w:lang w:eastAsia="en-US"/>
        </w:rPr>
        <w:t>3</w:t>
      </w:r>
      <w:r w:rsidRPr="00EC262A">
        <w:rPr>
          <w:rFonts w:cs="PT Astra Serif"/>
          <w:sz w:val="28"/>
          <w:szCs w:val="28"/>
        </w:rPr>
        <w:t>,</w:t>
      </w:r>
      <w:r w:rsidRPr="00EC262A">
        <w:rPr>
          <w:sz w:val="28"/>
          <w:szCs w:val="28"/>
        </w:rPr>
        <w:t xml:space="preserve"> предусматривающей основание и порядок применения налоговой ставки в размере 0 процентов, налоговой ставки в размере 0,5 процента и налоговой ставки в размере 1,0 процента в отношении приоритетных торгово-инфраструктурных объектов. </w:t>
      </w:r>
    </w:p>
    <w:p w:rsidR="00EC262A" w:rsidRPr="00EC262A" w:rsidRDefault="00EC262A" w:rsidP="00964605">
      <w:pPr>
        <w:keepNext/>
        <w:keepLines/>
        <w:jc w:val="both"/>
        <w:rPr>
          <w:sz w:val="28"/>
          <w:szCs w:val="28"/>
        </w:rPr>
      </w:pPr>
      <w:r w:rsidRPr="00EC262A">
        <w:rPr>
          <w:sz w:val="28"/>
          <w:szCs w:val="28"/>
        </w:rPr>
        <w:t>Ожидается, что на региональном уровне государственная поддержка собственников приоритетных торгово-инфраструктурных объектов станет эффективным инструментом стабилизации арендных отношений за счёт снижения их налоговой нагрузки при условии снижения арендной платы для арендаторов торгово-инфраструктурных объектов.</w:t>
      </w:r>
    </w:p>
    <w:p w:rsidR="00EC262A" w:rsidRPr="00EC262A" w:rsidRDefault="00EC262A" w:rsidP="00964605">
      <w:pPr>
        <w:keepNext/>
        <w:keepLines/>
        <w:jc w:val="both"/>
        <w:rPr>
          <w:sz w:val="28"/>
          <w:szCs w:val="28"/>
        </w:rPr>
      </w:pPr>
      <w:r w:rsidRPr="00EC262A">
        <w:rPr>
          <w:sz w:val="28"/>
          <w:szCs w:val="28"/>
        </w:rPr>
        <w:t>В условиях сложной экономической ситуации, вызванной вынужденным приостановлением хозяйственной деятельности ряда торгово-инфраструктурных объектов, для арендаторов торгово-инфраструктурных объектов, попавших под ограничения в связи с принятием Указа Губернатора Ульяновской области от 12.03.2020 № 19 «О введении режима повышенной готовности» подобная мера поддержки позволит снизить текущие убытки, связанные с необходимостью уплаты арендных платежей.</w:t>
      </w:r>
    </w:p>
    <w:p w:rsidR="00EC262A" w:rsidRPr="00EC262A" w:rsidRDefault="00EC262A" w:rsidP="00964605">
      <w:pPr>
        <w:keepNext/>
        <w:keepLines/>
        <w:jc w:val="both"/>
        <w:rPr>
          <w:sz w:val="28"/>
          <w:szCs w:val="28"/>
        </w:rPr>
      </w:pPr>
      <w:r w:rsidRPr="00EC262A">
        <w:rPr>
          <w:sz w:val="28"/>
          <w:szCs w:val="28"/>
        </w:rPr>
        <w:t>В настоящее время потенциальное число собственников торгово-инфраструктурных объектов, которые смогут воспользоваться настоящей мерой государственной поддержки составляет 135 единиц.</w:t>
      </w:r>
    </w:p>
    <w:p w:rsidR="00EC262A" w:rsidRPr="00EC262A" w:rsidRDefault="00EC262A" w:rsidP="00964605">
      <w:pPr>
        <w:keepNext/>
        <w:keepLines/>
        <w:jc w:val="both"/>
        <w:rPr>
          <w:sz w:val="28"/>
          <w:szCs w:val="28"/>
        </w:rPr>
      </w:pPr>
      <w:r w:rsidRPr="00EC262A">
        <w:rPr>
          <w:sz w:val="28"/>
          <w:szCs w:val="28"/>
        </w:rPr>
        <w:t>В связи с принятием настоящего законопроекта объём государственной поддержки из областного бюджета по налогу на имущество организаций в 2020 году прогнозируются в размере 110,0 млн рублей.</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4.1.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изменений в Закон Ульяновской области «</w:t>
      </w:r>
      <w:r w:rsidRPr="007F24D2">
        <w:rPr>
          <w:rFonts w:eastAsia="Calibri"/>
          <w:bCs/>
          <w:sz w:val="28"/>
          <w:szCs w:val="28"/>
          <w:lang w:eastAsia="en-US"/>
        </w:rPr>
        <w:t>О налоге на имущество организаций на терри</w:t>
      </w:r>
      <w:r w:rsidR="00E54201">
        <w:rPr>
          <w:rFonts w:eastAsia="Calibri"/>
          <w:bCs/>
          <w:sz w:val="28"/>
          <w:szCs w:val="28"/>
          <w:lang w:eastAsia="en-US"/>
        </w:rPr>
        <w:t>тории Ульяновской</w:t>
      </w:r>
      <w:r w:rsidRPr="007F24D2">
        <w:rPr>
          <w:rFonts w:eastAsia="Calibri"/>
          <w:bCs/>
          <w:sz w:val="28"/>
          <w:szCs w:val="28"/>
          <w:lang w:eastAsia="en-US"/>
        </w:rPr>
        <w:t xml:space="preserve"> области».</w:t>
      </w:r>
    </w:p>
    <w:p w:rsidR="007F24D2" w:rsidRPr="007F24D2" w:rsidRDefault="007F24D2" w:rsidP="00964605">
      <w:pPr>
        <w:keepNext/>
        <w:keepLines/>
        <w:jc w:val="both"/>
        <w:rPr>
          <w:color w:val="000000"/>
          <w:sz w:val="28"/>
          <w:szCs w:val="28"/>
        </w:rPr>
      </w:pPr>
      <w:r w:rsidRPr="007F24D2">
        <w:rPr>
          <w:sz w:val="28"/>
          <w:szCs w:val="28"/>
        </w:rPr>
        <w:lastRenderedPageBreak/>
        <w:t xml:space="preserve">4.2. Принять проект распоряжения Губернатора Ульяновской области «О проекте закона Ульяновской области </w:t>
      </w:r>
      <w:r w:rsidRPr="007F24D2">
        <w:rPr>
          <w:rFonts w:eastAsia="Calibri"/>
          <w:sz w:val="28"/>
          <w:szCs w:val="28"/>
        </w:rPr>
        <w:t>«О внесении изменений в Закон Ульяновской области «</w:t>
      </w:r>
      <w:r w:rsidRPr="007F24D2">
        <w:rPr>
          <w:rFonts w:eastAsia="Calibri"/>
          <w:bCs/>
          <w:sz w:val="28"/>
          <w:szCs w:val="28"/>
          <w:lang w:eastAsia="en-US"/>
        </w:rPr>
        <w:t>О налоге на имущество организаций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4.3.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w:t>
      </w:r>
      <w:r w:rsidR="00E54201">
        <w:rPr>
          <w:sz w:val="28"/>
          <w:szCs w:val="28"/>
        </w:rPr>
        <w:t xml:space="preserve">ьяновской области </w:t>
      </w:r>
      <w:proofErr w:type="spellStart"/>
      <w:r w:rsidR="00E54201">
        <w:rPr>
          <w:sz w:val="28"/>
          <w:szCs w:val="28"/>
        </w:rPr>
        <w:t>Зонтова</w:t>
      </w:r>
      <w:proofErr w:type="spellEnd"/>
      <w:r w:rsidR="00E54201">
        <w:rPr>
          <w:sz w:val="28"/>
          <w:szCs w:val="28"/>
        </w:rPr>
        <w:t xml:space="preserve"> Н.В. </w:t>
      </w:r>
      <w:r w:rsidRPr="007F24D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внесении изменений в Закон Ульяновской области «</w:t>
      </w:r>
      <w:r w:rsidRPr="007F24D2">
        <w:rPr>
          <w:rFonts w:eastAsia="Calibri"/>
          <w:bCs/>
          <w:sz w:val="28"/>
          <w:szCs w:val="28"/>
          <w:lang w:eastAsia="en-US"/>
        </w:rPr>
        <w:t>О налоге на имущество организаций на территории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EC262A" w:rsidRDefault="00EC262A" w:rsidP="00964605">
      <w:pPr>
        <w:keepNext/>
        <w:keepLines/>
        <w:widowControl w:val="0"/>
        <w:autoSpaceDE w:val="0"/>
        <w:autoSpaceDN w:val="0"/>
        <w:adjustRightInd w:val="0"/>
        <w:jc w:val="both"/>
        <w:rPr>
          <w:spacing w:val="-10"/>
          <w:sz w:val="28"/>
          <w:szCs w:val="28"/>
        </w:rPr>
      </w:pPr>
    </w:p>
    <w:p w:rsidR="00746A3D" w:rsidRPr="00EC262A" w:rsidRDefault="00746A3D" w:rsidP="00964605">
      <w:pPr>
        <w:keepNext/>
        <w:keepLines/>
        <w:widowControl w:val="0"/>
        <w:autoSpaceDE w:val="0"/>
        <w:autoSpaceDN w:val="0"/>
        <w:adjustRightInd w:val="0"/>
        <w:jc w:val="both"/>
        <w:rPr>
          <w:spacing w:val="-10"/>
          <w:sz w:val="28"/>
          <w:szCs w:val="28"/>
        </w:rPr>
      </w:pPr>
    </w:p>
    <w:p w:rsidR="00F360BB" w:rsidRPr="00C10ABF" w:rsidRDefault="00F360BB" w:rsidP="00964605">
      <w:pPr>
        <w:keepNext/>
        <w:keepLines/>
        <w:jc w:val="both"/>
        <w:rPr>
          <w:rFonts w:ascii="Times New Roman" w:hAnsi="Times New Roman"/>
          <w:b/>
          <w:sz w:val="28"/>
          <w:szCs w:val="28"/>
        </w:rPr>
      </w:pPr>
      <w:r w:rsidRPr="00C10ABF">
        <w:rPr>
          <w:rFonts w:ascii="Times New Roman" w:eastAsia="Calibri" w:hAnsi="Times New Roman"/>
          <w:b/>
          <w:sz w:val="28"/>
          <w:szCs w:val="28"/>
        </w:rPr>
        <w:t>5. О проекте закона Ульяновской области «О внесении изменений в статью 1 Закона Ульяновской области «О налоговых ставках налога, взимаемого в связи с применением упрощённой системы налогообложения, на территории Ульяновской области»</w:t>
      </w:r>
    </w:p>
    <w:p w:rsidR="00A62D86" w:rsidRPr="00373321" w:rsidRDefault="00373321" w:rsidP="00964605">
      <w:pPr>
        <w:keepNext/>
        <w:keepLines/>
        <w:tabs>
          <w:tab w:val="left" w:pos="993"/>
        </w:tabs>
        <w:autoSpaceDE w:val="0"/>
        <w:autoSpaceDN w:val="0"/>
        <w:adjustRightInd w:val="0"/>
        <w:jc w:val="both"/>
        <w:rPr>
          <w:rFonts w:ascii="Times New Roman" w:hAnsi="Times New Roman"/>
          <w:sz w:val="28"/>
          <w:szCs w:val="28"/>
        </w:rPr>
      </w:pPr>
      <w:r w:rsidRPr="00373321">
        <w:rPr>
          <w:rFonts w:ascii="Times New Roman" w:hAnsi="Times New Roman"/>
          <w:sz w:val="28"/>
          <w:szCs w:val="28"/>
        </w:rPr>
        <w:t>Д</w:t>
      </w:r>
      <w:r w:rsidR="00A62D86" w:rsidRPr="00373321">
        <w:rPr>
          <w:rFonts w:ascii="Times New Roman" w:hAnsi="Times New Roman"/>
          <w:sz w:val="28"/>
          <w:szCs w:val="28"/>
        </w:rPr>
        <w:t xml:space="preserve">анный проект закона Ульяновской области разработан в целях </w:t>
      </w:r>
      <w:r w:rsidR="00A62D86" w:rsidRPr="00373321">
        <w:rPr>
          <w:rFonts w:ascii="Times New Roman" w:hAnsi="Times New Roman"/>
          <w:bCs/>
          <w:sz w:val="28"/>
          <w:szCs w:val="28"/>
        </w:rPr>
        <w:t xml:space="preserve">обеспечения устойчивости экономической ситуации в Ульяновской области в связи с распространением новой </w:t>
      </w:r>
      <w:proofErr w:type="spellStart"/>
      <w:r w:rsidR="00A62D86" w:rsidRPr="00373321">
        <w:rPr>
          <w:rFonts w:ascii="Times New Roman" w:hAnsi="Times New Roman"/>
          <w:bCs/>
          <w:sz w:val="28"/>
          <w:szCs w:val="28"/>
        </w:rPr>
        <w:t>коронавирусной</w:t>
      </w:r>
      <w:proofErr w:type="spellEnd"/>
      <w:r w:rsidR="00A62D86" w:rsidRPr="00373321">
        <w:rPr>
          <w:rFonts w:ascii="Times New Roman" w:hAnsi="Times New Roman"/>
          <w:bCs/>
          <w:sz w:val="28"/>
          <w:szCs w:val="28"/>
        </w:rPr>
        <w:t xml:space="preserve"> инфекции (</w:t>
      </w:r>
      <w:r w:rsidR="00A62D86" w:rsidRPr="00373321">
        <w:rPr>
          <w:rFonts w:ascii="Times New Roman" w:hAnsi="Times New Roman"/>
          <w:bCs/>
          <w:sz w:val="28"/>
          <w:szCs w:val="28"/>
          <w:lang w:val="en-US"/>
        </w:rPr>
        <w:t>COVID</w:t>
      </w:r>
      <w:r w:rsidR="00A62D86" w:rsidRPr="00373321">
        <w:rPr>
          <w:rFonts w:ascii="Times New Roman" w:hAnsi="Times New Roman"/>
          <w:bCs/>
          <w:sz w:val="28"/>
          <w:szCs w:val="28"/>
        </w:rPr>
        <w:t xml:space="preserve"> -2019) для субъектов малого и среднего предпринимательства</w:t>
      </w:r>
      <w:r w:rsidR="00A62D86" w:rsidRPr="00373321">
        <w:rPr>
          <w:rFonts w:ascii="Times New Roman" w:hAnsi="Times New Roman"/>
          <w:sz w:val="28"/>
          <w:szCs w:val="28"/>
        </w:rPr>
        <w:t>.</w:t>
      </w:r>
    </w:p>
    <w:p w:rsidR="00A62D86" w:rsidRPr="00373321" w:rsidRDefault="00A62D86" w:rsidP="00964605">
      <w:pPr>
        <w:keepNext/>
        <w:keepLines/>
        <w:tabs>
          <w:tab w:val="left" w:pos="993"/>
        </w:tabs>
        <w:autoSpaceDE w:val="0"/>
        <w:autoSpaceDN w:val="0"/>
        <w:adjustRightInd w:val="0"/>
        <w:jc w:val="both"/>
        <w:rPr>
          <w:rFonts w:ascii="Times New Roman" w:hAnsi="Times New Roman"/>
          <w:sz w:val="28"/>
          <w:szCs w:val="28"/>
        </w:rPr>
      </w:pPr>
      <w:r w:rsidRPr="00373321">
        <w:rPr>
          <w:rFonts w:ascii="Times New Roman" w:hAnsi="Times New Roman"/>
          <w:sz w:val="28"/>
          <w:szCs w:val="28"/>
        </w:rPr>
        <w:t>Данным проектом закона Ульяновской области определяю</w:t>
      </w:r>
      <w:r w:rsidR="00373321" w:rsidRPr="00373321">
        <w:rPr>
          <w:rFonts w:ascii="Times New Roman" w:hAnsi="Times New Roman"/>
          <w:sz w:val="28"/>
          <w:szCs w:val="28"/>
        </w:rPr>
        <w:t>тся следующие отрасли экономики</w:t>
      </w:r>
      <w:r w:rsidRPr="00373321">
        <w:rPr>
          <w:rFonts w:ascii="Times New Roman" w:hAnsi="Times New Roman"/>
          <w:sz w:val="28"/>
          <w:szCs w:val="28"/>
        </w:rPr>
        <w:t xml:space="preserve">, как наиболее </w:t>
      </w:r>
      <w:proofErr w:type="spellStart"/>
      <w:r w:rsidRPr="00373321">
        <w:rPr>
          <w:rFonts w:ascii="Times New Roman" w:hAnsi="Times New Roman"/>
          <w:sz w:val="28"/>
          <w:szCs w:val="28"/>
        </w:rPr>
        <w:t>высокорисковые</w:t>
      </w:r>
      <w:proofErr w:type="spellEnd"/>
      <w:r w:rsidRPr="00373321">
        <w:rPr>
          <w:rFonts w:ascii="Times New Roman" w:hAnsi="Times New Roman"/>
          <w:sz w:val="28"/>
          <w:szCs w:val="28"/>
        </w:rPr>
        <w:t xml:space="preserve"> и нуждающиеся в дополнительных мерах поддержки:</w:t>
      </w:r>
    </w:p>
    <w:p w:rsidR="00A62D86" w:rsidRPr="00A62D86" w:rsidRDefault="00A62D86" w:rsidP="00964605">
      <w:pPr>
        <w:keepNext/>
        <w:keepLines/>
        <w:shd w:val="clear" w:color="auto" w:fill="FFFFFF"/>
        <w:tabs>
          <w:tab w:val="left" w:pos="1134"/>
        </w:tabs>
        <w:jc w:val="both"/>
        <w:rPr>
          <w:bCs/>
          <w:sz w:val="28"/>
          <w:szCs w:val="28"/>
        </w:rPr>
      </w:pPr>
      <w:r w:rsidRPr="00A62D86">
        <w:rPr>
          <w:rFonts w:eastAsia="Calibri"/>
          <w:sz w:val="28"/>
          <w:szCs w:val="28"/>
          <w:lang w:eastAsia="en-US"/>
        </w:rPr>
        <w:t xml:space="preserve">1) </w:t>
      </w:r>
      <w:r w:rsidRPr="00A62D86">
        <w:rPr>
          <w:bCs/>
          <w:sz w:val="28"/>
          <w:szCs w:val="28"/>
        </w:rPr>
        <w:t>регулярные перевозки пассажиров прочим сухопутным транспортом в го</w:t>
      </w:r>
      <w:r w:rsidR="00373321">
        <w:rPr>
          <w:bCs/>
          <w:sz w:val="28"/>
          <w:szCs w:val="28"/>
        </w:rPr>
        <w:t>родском и пригородном сообщении</w:t>
      </w:r>
      <w:r w:rsidRPr="00A62D86">
        <w:rPr>
          <w:bCs/>
          <w:sz w:val="28"/>
          <w:szCs w:val="28"/>
        </w:rPr>
        <w:t>;</w:t>
      </w:r>
    </w:p>
    <w:p w:rsidR="00A62D86" w:rsidRPr="00A62D86" w:rsidRDefault="00A62D86" w:rsidP="00964605">
      <w:pPr>
        <w:keepNext/>
        <w:keepLines/>
        <w:shd w:val="clear" w:color="auto" w:fill="FFFFFF"/>
        <w:tabs>
          <w:tab w:val="left" w:pos="1134"/>
        </w:tabs>
        <w:jc w:val="both"/>
        <w:rPr>
          <w:bCs/>
          <w:sz w:val="28"/>
          <w:szCs w:val="28"/>
        </w:rPr>
      </w:pPr>
      <w:r w:rsidRPr="00A62D86">
        <w:rPr>
          <w:bCs/>
          <w:sz w:val="28"/>
          <w:szCs w:val="28"/>
        </w:rPr>
        <w:t>2) регулярные перевозки пассажиров автобусами в гор</w:t>
      </w:r>
      <w:r w:rsidR="00373321">
        <w:rPr>
          <w:bCs/>
          <w:sz w:val="28"/>
          <w:szCs w:val="28"/>
        </w:rPr>
        <w:t>одском и пригородном сообщении</w:t>
      </w:r>
      <w:r w:rsidRPr="00A62D86">
        <w:rPr>
          <w:bCs/>
          <w:sz w:val="28"/>
          <w:szCs w:val="28"/>
        </w:rPr>
        <w:t>;</w:t>
      </w:r>
    </w:p>
    <w:p w:rsidR="00A62D86" w:rsidRPr="00A62D86" w:rsidRDefault="00A62D86" w:rsidP="00964605">
      <w:pPr>
        <w:keepNext/>
        <w:keepLines/>
        <w:shd w:val="clear" w:color="auto" w:fill="FFFFFF"/>
        <w:tabs>
          <w:tab w:val="left" w:pos="1134"/>
        </w:tabs>
        <w:jc w:val="both"/>
        <w:rPr>
          <w:bCs/>
          <w:sz w:val="28"/>
          <w:szCs w:val="28"/>
        </w:rPr>
      </w:pPr>
      <w:r w:rsidRPr="00A62D86">
        <w:rPr>
          <w:bCs/>
          <w:sz w:val="28"/>
          <w:szCs w:val="28"/>
        </w:rPr>
        <w:t>3) деятельность легкового такси и арендованных ле</w:t>
      </w:r>
      <w:r w:rsidR="00373321">
        <w:rPr>
          <w:bCs/>
          <w:sz w:val="28"/>
          <w:szCs w:val="28"/>
        </w:rPr>
        <w:t>гковых автомобилей с водителем</w:t>
      </w:r>
      <w:r w:rsidRPr="00A62D86">
        <w:rPr>
          <w:bCs/>
          <w:sz w:val="28"/>
          <w:szCs w:val="28"/>
        </w:rPr>
        <w:t>;</w:t>
      </w:r>
    </w:p>
    <w:p w:rsidR="00A62D86" w:rsidRPr="00A62D86" w:rsidRDefault="00A62D86" w:rsidP="00964605">
      <w:pPr>
        <w:keepNext/>
        <w:keepLines/>
        <w:tabs>
          <w:tab w:val="left" w:pos="1134"/>
        </w:tabs>
        <w:contextualSpacing/>
        <w:jc w:val="both"/>
        <w:rPr>
          <w:rFonts w:eastAsia="Calibri"/>
          <w:sz w:val="28"/>
          <w:szCs w:val="28"/>
          <w:lang w:eastAsia="en-US"/>
        </w:rPr>
      </w:pPr>
      <w:r w:rsidRPr="00A62D86">
        <w:rPr>
          <w:rFonts w:eastAsia="Calibri"/>
          <w:sz w:val="28"/>
          <w:szCs w:val="28"/>
          <w:lang w:eastAsia="en-US"/>
        </w:rPr>
        <w:t xml:space="preserve">4) </w:t>
      </w:r>
      <w:r w:rsidRPr="00A62D86">
        <w:rPr>
          <w:rFonts w:eastAsia="Calibri" w:cs="PT Astra Serif"/>
          <w:bCs/>
          <w:iCs/>
          <w:sz w:val="28"/>
          <w:szCs w:val="28"/>
          <w:lang w:eastAsia="en-US"/>
        </w:rPr>
        <w:t>деятельность по предоставлению мест д</w:t>
      </w:r>
      <w:r w:rsidR="00373321">
        <w:rPr>
          <w:rFonts w:eastAsia="Calibri" w:cs="PT Astra Serif"/>
          <w:bCs/>
          <w:iCs/>
          <w:sz w:val="28"/>
          <w:szCs w:val="28"/>
          <w:lang w:eastAsia="en-US"/>
        </w:rPr>
        <w:t>ля временного проживания</w:t>
      </w:r>
      <w:r w:rsidRPr="00A62D86">
        <w:rPr>
          <w:rFonts w:eastAsia="Calibri" w:cs="PT Astra Serif"/>
          <w:bCs/>
          <w:iCs/>
          <w:sz w:val="28"/>
          <w:szCs w:val="28"/>
          <w:lang w:eastAsia="en-US"/>
        </w:rPr>
        <w:t>;</w:t>
      </w:r>
    </w:p>
    <w:p w:rsidR="00A62D86" w:rsidRPr="00A62D86" w:rsidRDefault="00A62D86" w:rsidP="00964605">
      <w:pPr>
        <w:keepNext/>
        <w:keepLines/>
        <w:tabs>
          <w:tab w:val="left" w:pos="1134"/>
        </w:tabs>
        <w:contextualSpacing/>
        <w:jc w:val="both"/>
        <w:rPr>
          <w:rFonts w:eastAsia="Calibri" w:cs="PT Astra Serif"/>
          <w:bCs/>
          <w:iCs/>
          <w:sz w:val="28"/>
          <w:szCs w:val="28"/>
          <w:lang w:eastAsia="en-US"/>
        </w:rPr>
      </w:pPr>
      <w:r w:rsidRPr="00A62D86">
        <w:rPr>
          <w:rFonts w:eastAsia="Calibri" w:cs="PT Astra Serif"/>
          <w:bCs/>
          <w:iCs/>
          <w:sz w:val="28"/>
          <w:szCs w:val="28"/>
          <w:lang w:eastAsia="en-US"/>
        </w:rPr>
        <w:t>5) деятельность по предоставлению продукт</w:t>
      </w:r>
      <w:r w:rsidR="00373321">
        <w:rPr>
          <w:rFonts w:eastAsia="Calibri" w:cs="PT Astra Serif"/>
          <w:bCs/>
          <w:iCs/>
          <w:sz w:val="28"/>
          <w:szCs w:val="28"/>
          <w:lang w:eastAsia="en-US"/>
        </w:rPr>
        <w:t>ов питания и напитков;</w:t>
      </w:r>
    </w:p>
    <w:p w:rsidR="00A62D86" w:rsidRPr="00A62D86" w:rsidRDefault="00A62D86" w:rsidP="00964605">
      <w:pPr>
        <w:keepNext/>
        <w:keepLines/>
        <w:tabs>
          <w:tab w:val="left" w:pos="1134"/>
        </w:tabs>
        <w:contextualSpacing/>
        <w:jc w:val="both"/>
        <w:rPr>
          <w:rFonts w:cs="Arial"/>
          <w:sz w:val="28"/>
          <w:szCs w:val="28"/>
        </w:rPr>
      </w:pPr>
      <w:r w:rsidRPr="00A62D86">
        <w:rPr>
          <w:rFonts w:eastAsia="Calibri" w:cs="PT Astra Serif"/>
          <w:bCs/>
          <w:iCs/>
          <w:sz w:val="28"/>
          <w:szCs w:val="28"/>
          <w:lang w:eastAsia="en-US"/>
        </w:rPr>
        <w:t xml:space="preserve">6) </w:t>
      </w:r>
      <w:r w:rsidRPr="00A62D86">
        <w:rPr>
          <w:rFonts w:eastAsia="Calibri" w:cs="PT Astra Serif"/>
          <w:sz w:val="28"/>
          <w:szCs w:val="28"/>
        </w:rPr>
        <w:t>производство кинофильмов, видеоф</w:t>
      </w:r>
      <w:r w:rsidR="00F10594">
        <w:rPr>
          <w:rFonts w:eastAsia="Calibri" w:cs="PT Astra Serif"/>
          <w:sz w:val="28"/>
          <w:szCs w:val="28"/>
        </w:rPr>
        <w:t>ильмов и телевизионных программ</w:t>
      </w:r>
      <w:r w:rsidRPr="00A62D86">
        <w:rPr>
          <w:rFonts w:cs="Arial"/>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cs="Arial"/>
          <w:sz w:val="28"/>
          <w:szCs w:val="28"/>
        </w:rPr>
        <w:t xml:space="preserve">7) </w:t>
      </w:r>
      <w:r w:rsidRPr="00A62D86">
        <w:rPr>
          <w:rFonts w:eastAsia="Calibri" w:cs="PT Astra Serif"/>
          <w:sz w:val="28"/>
          <w:szCs w:val="28"/>
        </w:rPr>
        <w:t>деятельность монтажно-компоновочная в области производства кинофильмов, видеоф</w:t>
      </w:r>
      <w:r w:rsidR="00F10594">
        <w:rPr>
          <w:rFonts w:eastAsia="Calibri" w:cs="PT Astra Serif"/>
          <w:sz w:val="28"/>
          <w:szCs w:val="28"/>
        </w:rPr>
        <w:t>ильмов и телевизионных программ</w:t>
      </w:r>
      <w:r w:rsidRPr="00A62D86">
        <w:rPr>
          <w:rFonts w:cs="Arial"/>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eastAsia="Calibri" w:cs="PT Astra Serif"/>
          <w:bCs/>
          <w:iCs/>
          <w:sz w:val="28"/>
          <w:szCs w:val="28"/>
          <w:lang w:eastAsia="en-US"/>
        </w:rPr>
        <w:t xml:space="preserve">8) </w:t>
      </w:r>
      <w:r w:rsidRPr="00A62D86">
        <w:rPr>
          <w:rFonts w:eastAsia="Calibri" w:cs="PT Astra Serif"/>
          <w:sz w:val="28"/>
          <w:szCs w:val="28"/>
        </w:rPr>
        <w:t xml:space="preserve">деятельность по распространению кинофильмов, видеофильмов </w:t>
      </w:r>
      <w:r w:rsidRPr="00A62D86">
        <w:rPr>
          <w:rFonts w:eastAsia="Calibri" w:cs="PT Astra Serif"/>
          <w:sz w:val="28"/>
          <w:szCs w:val="28"/>
        </w:rPr>
        <w:br/>
        <w:t>и телевизионных программ</w:t>
      </w:r>
      <w:r w:rsidRPr="00A62D86">
        <w:rPr>
          <w:rFonts w:cs="Arial"/>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cs="Arial"/>
          <w:sz w:val="28"/>
          <w:szCs w:val="28"/>
        </w:rPr>
        <w:t xml:space="preserve">9) </w:t>
      </w:r>
      <w:r w:rsidRPr="00A62D86">
        <w:rPr>
          <w:rFonts w:eastAsia="Calibri" w:cs="PT Astra Serif"/>
          <w:sz w:val="28"/>
          <w:szCs w:val="28"/>
        </w:rPr>
        <w:t>деятельность в области демонстрации кинофильмов</w:t>
      </w:r>
      <w:r w:rsidRPr="00A62D86">
        <w:rPr>
          <w:rFonts w:cs="Arial"/>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cs="Arial"/>
          <w:sz w:val="28"/>
          <w:szCs w:val="28"/>
        </w:rPr>
        <w:t xml:space="preserve">10) </w:t>
      </w:r>
      <w:r w:rsidRPr="00A62D86">
        <w:rPr>
          <w:rFonts w:eastAsia="Calibri" w:cs="PT Astra Serif"/>
          <w:sz w:val="28"/>
          <w:szCs w:val="28"/>
        </w:rPr>
        <w:t>деят</w:t>
      </w:r>
      <w:r w:rsidR="00F10594">
        <w:rPr>
          <w:rFonts w:eastAsia="Calibri" w:cs="PT Astra Serif"/>
          <w:sz w:val="28"/>
          <w:szCs w:val="28"/>
        </w:rPr>
        <w:t>ельность в области радиовещания</w:t>
      </w:r>
      <w:r w:rsidRPr="00A62D86">
        <w:rPr>
          <w:rFonts w:cs="Arial"/>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cs="Arial"/>
          <w:sz w:val="28"/>
          <w:szCs w:val="28"/>
        </w:rPr>
        <w:t xml:space="preserve">11) </w:t>
      </w:r>
      <w:r w:rsidRPr="00A62D86">
        <w:rPr>
          <w:rFonts w:eastAsia="Calibri" w:cs="PT Astra Serif"/>
          <w:sz w:val="28"/>
          <w:szCs w:val="28"/>
        </w:rPr>
        <w:t>деятельность в области телевизионного вещания;</w:t>
      </w:r>
    </w:p>
    <w:p w:rsidR="00A62D86" w:rsidRPr="00A62D86" w:rsidRDefault="00A62D86" w:rsidP="00964605">
      <w:pPr>
        <w:keepNext/>
        <w:keepLines/>
        <w:tabs>
          <w:tab w:val="left" w:pos="1134"/>
        </w:tabs>
        <w:contextualSpacing/>
        <w:jc w:val="both"/>
        <w:rPr>
          <w:rFonts w:cs="Arial"/>
          <w:sz w:val="28"/>
          <w:szCs w:val="28"/>
        </w:rPr>
      </w:pPr>
      <w:r w:rsidRPr="00A62D86">
        <w:rPr>
          <w:rFonts w:cs="Arial"/>
          <w:sz w:val="28"/>
          <w:szCs w:val="28"/>
        </w:rPr>
        <w:t xml:space="preserve">12) </w:t>
      </w:r>
      <w:r w:rsidRPr="00A62D86">
        <w:rPr>
          <w:rFonts w:eastAsia="Calibri" w:cs="PT Astra Serif"/>
          <w:bCs/>
          <w:iCs/>
          <w:sz w:val="28"/>
          <w:szCs w:val="28"/>
          <w:lang w:eastAsia="en-US"/>
        </w:rPr>
        <w:t>деятельность туристических агентств и прочих организаций, предост</w:t>
      </w:r>
      <w:r w:rsidR="00F10594">
        <w:rPr>
          <w:rFonts w:eastAsia="Calibri" w:cs="PT Astra Serif"/>
          <w:bCs/>
          <w:iCs/>
          <w:sz w:val="28"/>
          <w:szCs w:val="28"/>
          <w:lang w:eastAsia="en-US"/>
        </w:rPr>
        <w:t>авляющих услуги в сфере туризма</w:t>
      </w:r>
      <w:r w:rsidRPr="00A62D86">
        <w:rPr>
          <w:rFonts w:eastAsia="Calibri" w:cs="PT Astra Serif"/>
          <w:bCs/>
          <w:iCs/>
          <w:sz w:val="28"/>
          <w:szCs w:val="28"/>
          <w:lang w:eastAsia="en-US"/>
        </w:rPr>
        <w:t>;</w:t>
      </w:r>
    </w:p>
    <w:p w:rsidR="00A62D86" w:rsidRPr="00A62D86" w:rsidRDefault="00A62D86" w:rsidP="00964605">
      <w:pPr>
        <w:keepNext/>
        <w:keepLines/>
        <w:tabs>
          <w:tab w:val="left" w:pos="1134"/>
        </w:tabs>
        <w:contextualSpacing/>
        <w:jc w:val="both"/>
        <w:rPr>
          <w:rFonts w:eastAsia="Calibri" w:cs="PT Astra Serif"/>
          <w:bCs/>
          <w:iCs/>
          <w:sz w:val="28"/>
          <w:szCs w:val="28"/>
          <w:lang w:eastAsia="en-US"/>
        </w:rPr>
      </w:pPr>
      <w:r w:rsidRPr="00A62D86">
        <w:rPr>
          <w:rFonts w:cs="Arial"/>
          <w:sz w:val="28"/>
          <w:szCs w:val="28"/>
        </w:rPr>
        <w:t xml:space="preserve">13) </w:t>
      </w:r>
      <w:r w:rsidR="00F10594">
        <w:rPr>
          <w:rFonts w:eastAsia="Calibri" w:cs="PT Astra Serif"/>
          <w:bCs/>
          <w:iCs/>
          <w:sz w:val="28"/>
          <w:szCs w:val="28"/>
          <w:lang w:eastAsia="en-US"/>
        </w:rPr>
        <w:t>образование</w:t>
      </w:r>
      <w:r w:rsidRPr="00A62D86">
        <w:rPr>
          <w:rFonts w:eastAsia="Calibri" w:cs="PT Astra Serif"/>
          <w:bCs/>
          <w:iCs/>
          <w:sz w:val="28"/>
          <w:szCs w:val="28"/>
          <w:lang w:eastAsia="en-US"/>
        </w:rPr>
        <w:t>;</w:t>
      </w:r>
    </w:p>
    <w:p w:rsidR="00A62D86" w:rsidRPr="00A62D86" w:rsidRDefault="00A62D86" w:rsidP="00964605">
      <w:pPr>
        <w:keepNext/>
        <w:keepLines/>
        <w:tabs>
          <w:tab w:val="left" w:pos="1134"/>
        </w:tabs>
        <w:contextualSpacing/>
        <w:jc w:val="both"/>
        <w:rPr>
          <w:bCs/>
          <w:sz w:val="28"/>
          <w:szCs w:val="28"/>
        </w:rPr>
      </w:pPr>
      <w:r w:rsidRPr="00A62D86">
        <w:rPr>
          <w:rFonts w:eastAsia="Calibri" w:cs="PT Astra Serif"/>
          <w:bCs/>
          <w:iCs/>
          <w:sz w:val="28"/>
          <w:szCs w:val="28"/>
          <w:lang w:eastAsia="en-US"/>
        </w:rPr>
        <w:t xml:space="preserve">14) </w:t>
      </w:r>
      <w:r w:rsidRPr="00A62D86">
        <w:rPr>
          <w:bCs/>
          <w:sz w:val="28"/>
          <w:szCs w:val="28"/>
        </w:rPr>
        <w:t xml:space="preserve">деятельность </w:t>
      </w:r>
      <w:proofErr w:type="spellStart"/>
      <w:r w:rsidRPr="00A62D86">
        <w:rPr>
          <w:bCs/>
          <w:sz w:val="28"/>
          <w:szCs w:val="28"/>
        </w:rPr>
        <w:t>сан</w:t>
      </w:r>
      <w:r w:rsidR="00B64E0F">
        <w:rPr>
          <w:bCs/>
          <w:sz w:val="28"/>
          <w:szCs w:val="28"/>
        </w:rPr>
        <w:t>и</w:t>
      </w:r>
      <w:r w:rsidRPr="00A62D86">
        <w:rPr>
          <w:bCs/>
          <w:sz w:val="28"/>
          <w:szCs w:val="28"/>
        </w:rPr>
        <w:t>торно</w:t>
      </w:r>
      <w:proofErr w:type="spellEnd"/>
      <w:r w:rsidRPr="00A62D86">
        <w:rPr>
          <w:bCs/>
          <w:sz w:val="28"/>
          <w:szCs w:val="28"/>
        </w:rPr>
        <w:t xml:space="preserve"> – курортных о</w:t>
      </w:r>
      <w:r w:rsidR="00F10594">
        <w:rPr>
          <w:bCs/>
          <w:sz w:val="28"/>
          <w:szCs w:val="28"/>
        </w:rPr>
        <w:t>рганизаций</w:t>
      </w:r>
      <w:r w:rsidRPr="00A62D86">
        <w:rPr>
          <w:bCs/>
          <w:sz w:val="28"/>
          <w:szCs w:val="28"/>
        </w:rPr>
        <w:t>;</w:t>
      </w:r>
    </w:p>
    <w:p w:rsidR="00A62D86" w:rsidRPr="00A62D86" w:rsidRDefault="00A62D86" w:rsidP="00964605">
      <w:pPr>
        <w:keepNext/>
        <w:keepLines/>
        <w:tabs>
          <w:tab w:val="left" w:pos="1134"/>
        </w:tabs>
        <w:contextualSpacing/>
        <w:jc w:val="both"/>
        <w:rPr>
          <w:rFonts w:eastAsia="Calibri" w:cs="PT Astra Serif"/>
          <w:bCs/>
          <w:iCs/>
          <w:sz w:val="28"/>
          <w:szCs w:val="28"/>
          <w:lang w:eastAsia="en-US"/>
        </w:rPr>
      </w:pPr>
      <w:r w:rsidRPr="00A62D86">
        <w:rPr>
          <w:bCs/>
          <w:sz w:val="28"/>
          <w:szCs w:val="28"/>
        </w:rPr>
        <w:t>15) предоставление социальных у</w:t>
      </w:r>
      <w:r w:rsidR="00F10594">
        <w:rPr>
          <w:bCs/>
          <w:sz w:val="28"/>
          <w:szCs w:val="28"/>
        </w:rPr>
        <w:t>слуг без обеспечения проживания</w:t>
      </w:r>
      <w:r w:rsidRPr="00A62D86">
        <w:rPr>
          <w:bCs/>
          <w:sz w:val="28"/>
          <w:szCs w:val="28"/>
        </w:rPr>
        <w:t>;</w:t>
      </w:r>
    </w:p>
    <w:p w:rsidR="00A62D86" w:rsidRPr="00A62D86" w:rsidRDefault="00A62D86" w:rsidP="00964605">
      <w:pPr>
        <w:keepNext/>
        <w:keepLines/>
        <w:tabs>
          <w:tab w:val="left" w:pos="1134"/>
        </w:tabs>
        <w:contextualSpacing/>
        <w:jc w:val="both"/>
        <w:rPr>
          <w:rFonts w:cs="Arial"/>
          <w:sz w:val="28"/>
          <w:szCs w:val="28"/>
        </w:rPr>
      </w:pPr>
      <w:r w:rsidRPr="00A62D86">
        <w:rPr>
          <w:rFonts w:eastAsia="Calibri" w:cs="PT Astra Serif"/>
          <w:bCs/>
          <w:iCs/>
          <w:sz w:val="28"/>
          <w:szCs w:val="28"/>
          <w:lang w:eastAsia="en-US"/>
        </w:rPr>
        <w:lastRenderedPageBreak/>
        <w:t xml:space="preserve">16) деятельность творческая, деятельность в области искусства </w:t>
      </w:r>
      <w:r w:rsidRPr="00A62D86">
        <w:rPr>
          <w:rFonts w:eastAsia="Calibri" w:cs="PT Astra Serif"/>
          <w:bCs/>
          <w:iCs/>
          <w:sz w:val="28"/>
          <w:szCs w:val="28"/>
          <w:lang w:eastAsia="en-US"/>
        </w:rPr>
        <w:br/>
        <w:t>и организации развлечений;</w:t>
      </w:r>
    </w:p>
    <w:p w:rsidR="00A62D86" w:rsidRPr="00A62D86" w:rsidRDefault="00A62D86" w:rsidP="00964605">
      <w:pPr>
        <w:keepNext/>
        <w:keepLines/>
        <w:tabs>
          <w:tab w:val="left" w:pos="1134"/>
        </w:tabs>
        <w:contextualSpacing/>
        <w:jc w:val="both"/>
        <w:rPr>
          <w:rFonts w:eastAsia="Calibri" w:cs="PT Astra Serif"/>
          <w:bCs/>
          <w:iCs/>
          <w:sz w:val="28"/>
          <w:szCs w:val="28"/>
          <w:lang w:eastAsia="en-US"/>
        </w:rPr>
      </w:pPr>
      <w:r w:rsidRPr="00A62D86">
        <w:rPr>
          <w:rFonts w:eastAsia="Calibri" w:cs="PT Astra Serif"/>
          <w:bCs/>
          <w:iCs/>
          <w:sz w:val="28"/>
          <w:szCs w:val="28"/>
          <w:lang w:eastAsia="en-US"/>
        </w:rPr>
        <w:t>17) деятельность библиотек, архивов, му</w:t>
      </w:r>
      <w:r w:rsidR="00F10594">
        <w:rPr>
          <w:rFonts w:eastAsia="Calibri" w:cs="PT Astra Serif"/>
          <w:bCs/>
          <w:iCs/>
          <w:sz w:val="28"/>
          <w:szCs w:val="28"/>
          <w:lang w:eastAsia="en-US"/>
        </w:rPr>
        <w:t>зеев и прочих объектов культуры</w:t>
      </w:r>
      <w:r w:rsidRPr="00A62D86">
        <w:rPr>
          <w:rFonts w:eastAsia="Calibri" w:cs="PT Astra Serif"/>
          <w:bCs/>
          <w:iCs/>
          <w:sz w:val="28"/>
          <w:szCs w:val="28"/>
          <w:lang w:eastAsia="en-US"/>
        </w:rPr>
        <w:t>;</w:t>
      </w:r>
    </w:p>
    <w:p w:rsidR="00A62D86" w:rsidRPr="00A62D86" w:rsidRDefault="00A62D86" w:rsidP="00964605">
      <w:pPr>
        <w:keepNext/>
        <w:keepLines/>
        <w:tabs>
          <w:tab w:val="left" w:pos="1134"/>
        </w:tabs>
        <w:contextualSpacing/>
        <w:jc w:val="both"/>
        <w:rPr>
          <w:rFonts w:eastAsia="Calibri"/>
          <w:sz w:val="28"/>
          <w:szCs w:val="28"/>
          <w:lang w:eastAsia="en-US"/>
        </w:rPr>
      </w:pPr>
      <w:r w:rsidRPr="00A62D86">
        <w:rPr>
          <w:rFonts w:eastAsia="Calibri"/>
          <w:sz w:val="28"/>
          <w:szCs w:val="28"/>
          <w:lang w:eastAsia="en-US"/>
        </w:rPr>
        <w:t xml:space="preserve">18) </w:t>
      </w:r>
      <w:r w:rsidRPr="00A62D86">
        <w:rPr>
          <w:rFonts w:eastAsia="Calibri" w:cs="PT Astra Serif"/>
          <w:bCs/>
          <w:iCs/>
          <w:sz w:val="28"/>
          <w:szCs w:val="28"/>
          <w:lang w:eastAsia="en-US"/>
        </w:rPr>
        <w:t>деятельность в области спорта, отдыха и развлечений.</w:t>
      </w:r>
    </w:p>
    <w:p w:rsidR="00A62D86" w:rsidRPr="00A62D86" w:rsidRDefault="00A62D86" w:rsidP="00964605">
      <w:pPr>
        <w:keepNext/>
        <w:keepLines/>
        <w:tabs>
          <w:tab w:val="left" w:pos="7035"/>
        </w:tabs>
        <w:jc w:val="both"/>
        <w:rPr>
          <w:sz w:val="28"/>
          <w:szCs w:val="28"/>
        </w:rPr>
      </w:pPr>
      <w:r w:rsidRPr="00A62D86">
        <w:rPr>
          <w:bCs/>
          <w:sz w:val="28"/>
          <w:szCs w:val="28"/>
        </w:rPr>
        <w:t>19) предоставление услуг парикмахерскими и салонами красоты.</w:t>
      </w:r>
    </w:p>
    <w:p w:rsidR="00A62D86" w:rsidRPr="00A62D86" w:rsidRDefault="00A62D86" w:rsidP="00964605">
      <w:pPr>
        <w:keepNext/>
        <w:keepLines/>
        <w:tabs>
          <w:tab w:val="left" w:pos="7035"/>
        </w:tabs>
        <w:jc w:val="both"/>
        <w:rPr>
          <w:sz w:val="28"/>
          <w:szCs w:val="28"/>
        </w:rPr>
      </w:pPr>
      <w:r w:rsidRPr="00A62D86">
        <w:rPr>
          <w:sz w:val="28"/>
          <w:szCs w:val="28"/>
        </w:rPr>
        <w:t>Проектом Закона предлагается:</w:t>
      </w:r>
    </w:p>
    <w:p w:rsidR="00A62D86" w:rsidRPr="00A62D86" w:rsidRDefault="00A62D86" w:rsidP="00964605">
      <w:pPr>
        <w:keepNext/>
        <w:keepLines/>
        <w:tabs>
          <w:tab w:val="left" w:pos="7035"/>
        </w:tabs>
        <w:jc w:val="both"/>
        <w:rPr>
          <w:rFonts w:eastAsia="Calibri" w:cs="PT Astra Serif"/>
          <w:sz w:val="28"/>
          <w:szCs w:val="28"/>
        </w:rPr>
      </w:pPr>
      <w:r w:rsidRPr="00A62D86">
        <w:rPr>
          <w:sz w:val="28"/>
          <w:szCs w:val="28"/>
        </w:rPr>
        <w:t>1) установи</w:t>
      </w:r>
      <w:r w:rsidR="00B64E0F">
        <w:rPr>
          <w:sz w:val="28"/>
          <w:szCs w:val="28"/>
        </w:rPr>
        <w:t xml:space="preserve">ть налоговую ставку в размере 1% </w:t>
      </w:r>
      <w:r w:rsidRPr="00A62D86">
        <w:rPr>
          <w:sz w:val="28"/>
          <w:szCs w:val="28"/>
        </w:rPr>
        <w:t>по объекту налогообложения «доходы» для налогоплательщиков, применяющих упрощённую систему налогообложения</w:t>
      </w:r>
      <w:r w:rsidRPr="00A62D86">
        <w:rPr>
          <w:rFonts w:eastAsia="Calibri" w:cs="PT Astra Serif"/>
          <w:sz w:val="28"/>
          <w:szCs w:val="28"/>
        </w:rPr>
        <w:t>;</w:t>
      </w:r>
    </w:p>
    <w:p w:rsidR="00A62D86" w:rsidRPr="00A62D86" w:rsidRDefault="00B64E0F" w:rsidP="00964605">
      <w:pPr>
        <w:keepNext/>
        <w:keepLines/>
        <w:tabs>
          <w:tab w:val="left" w:pos="7035"/>
        </w:tabs>
        <w:jc w:val="both"/>
        <w:rPr>
          <w:sz w:val="28"/>
          <w:szCs w:val="28"/>
        </w:rPr>
      </w:pPr>
      <w:r>
        <w:rPr>
          <w:sz w:val="28"/>
          <w:szCs w:val="28"/>
        </w:rPr>
        <w:t xml:space="preserve">2) в размере 5% </w:t>
      </w:r>
      <w:r w:rsidR="00A62D86" w:rsidRPr="00A62D86">
        <w:rPr>
          <w:sz w:val="28"/>
          <w:szCs w:val="28"/>
        </w:rPr>
        <w:t>по объекту налогообложения «доходы, уменьшенные на величину расходов» для налогоплательщиков, применяющих упрощённую систему</w:t>
      </w:r>
      <w:r w:rsidR="00A62D86" w:rsidRPr="00A62D86">
        <w:rPr>
          <w:rFonts w:eastAsia="Calibri" w:cs="PT Astra Serif"/>
          <w:sz w:val="28"/>
          <w:szCs w:val="28"/>
        </w:rPr>
        <w:t>.</w:t>
      </w:r>
    </w:p>
    <w:p w:rsidR="00B64E0F" w:rsidRDefault="00A62D86" w:rsidP="00964605">
      <w:pPr>
        <w:keepNext/>
        <w:keepLines/>
        <w:suppressAutoHyphens/>
        <w:autoSpaceDE w:val="0"/>
        <w:autoSpaceDN w:val="0"/>
        <w:adjustRightInd w:val="0"/>
        <w:jc w:val="both"/>
        <w:rPr>
          <w:rFonts w:eastAsia="Calibri"/>
          <w:sz w:val="28"/>
          <w:szCs w:val="28"/>
          <w:lang w:eastAsia="en-US"/>
        </w:rPr>
      </w:pPr>
      <w:r w:rsidRPr="00A62D86">
        <w:rPr>
          <w:sz w:val="28"/>
          <w:szCs w:val="28"/>
        </w:rPr>
        <w:t xml:space="preserve">Разработанный проект закона вступает в силу </w:t>
      </w:r>
      <w:r w:rsidRPr="00A62D86">
        <w:rPr>
          <w:rFonts w:eastAsia="Calibri"/>
          <w:sz w:val="28"/>
          <w:szCs w:val="28"/>
        </w:rPr>
        <w:t>со дня его официального опубликования и распространяется на правоотношения, возникшие с 1 января 2020</w:t>
      </w:r>
      <w:r w:rsidR="00B64E0F">
        <w:rPr>
          <w:sz w:val="28"/>
          <w:szCs w:val="28"/>
        </w:rPr>
        <w:t xml:space="preserve"> года. </w:t>
      </w:r>
      <w:r w:rsidRPr="00A62D86">
        <w:rPr>
          <w:rFonts w:eastAsia="Calibri"/>
          <w:sz w:val="28"/>
          <w:szCs w:val="28"/>
          <w:lang w:eastAsia="en-US"/>
        </w:rPr>
        <w:t>Положения разработанного законопроекта не применяются после 31 декабря 2020 года.</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5.1.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изменений в статью 1 Закона Ульяновской области «О налоговых ставках налога, взимаемого в связи с применением упрощённой системы налогообложения, на территории Ульяновской области».</w:t>
      </w:r>
    </w:p>
    <w:p w:rsidR="007F24D2" w:rsidRPr="007F24D2" w:rsidRDefault="007F24D2" w:rsidP="00964605">
      <w:pPr>
        <w:keepNext/>
        <w:keepLines/>
        <w:jc w:val="both"/>
        <w:rPr>
          <w:color w:val="000000"/>
          <w:sz w:val="28"/>
          <w:szCs w:val="28"/>
        </w:rPr>
      </w:pPr>
      <w:r w:rsidRPr="007F24D2">
        <w:rPr>
          <w:sz w:val="28"/>
          <w:szCs w:val="28"/>
        </w:rPr>
        <w:t xml:space="preserve">5.2. Принять проект распоряжения Губернатора Ульяновской области                    </w:t>
      </w:r>
      <w:proofErr w:type="gramStart"/>
      <w:r w:rsidRPr="007F24D2">
        <w:rPr>
          <w:sz w:val="28"/>
          <w:szCs w:val="28"/>
        </w:rPr>
        <w:t xml:space="preserve">   «</w:t>
      </w:r>
      <w:proofErr w:type="gramEnd"/>
      <w:r w:rsidRPr="007F24D2">
        <w:rPr>
          <w:sz w:val="28"/>
          <w:szCs w:val="28"/>
        </w:rPr>
        <w:t xml:space="preserve">О проекте закона Ульяновской области </w:t>
      </w:r>
      <w:r w:rsidRPr="007F24D2">
        <w:rPr>
          <w:rFonts w:eastAsia="Calibri"/>
          <w:sz w:val="28"/>
          <w:szCs w:val="28"/>
        </w:rPr>
        <w:t>«О внесении изменений в статью 1      Закона Ульяновской области «О налоговых ставках налога, взимаемого в связи с применением упрощённой системы налогообложения,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5.3.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w:t>
      </w:r>
      <w:r w:rsidR="00E54201">
        <w:rPr>
          <w:sz w:val="28"/>
          <w:szCs w:val="28"/>
        </w:rPr>
        <w:t xml:space="preserve">ьяновской области </w:t>
      </w:r>
      <w:proofErr w:type="spellStart"/>
      <w:r w:rsidR="00E54201">
        <w:rPr>
          <w:sz w:val="28"/>
          <w:szCs w:val="28"/>
        </w:rPr>
        <w:t>Зонтова</w:t>
      </w:r>
      <w:proofErr w:type="spellEnd"/>
      <w:r w:rsidR="00E54201">
        <w:rPr>
          <w:sz w:val="28"/>
          <w:szCs w:val="28"/>
        </w:rPr>
        <w:t xml:space="preserve"> Н.В. </w:t>
      </w:r>
      <w:r w:rsidRPr="007F24D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внесении изменений в статью 1 Закона Ульяновской области «О налоговых ставках налога, взимаемого в связи с применением упрощённой системы налогообложения, на территории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C10ABF" w:rsidRDefault="00C10ABF" w:rsidP="00964605">
      <w:pPr>
        <w:keepNext/>
        <w:keepLines/>
        <w:suppressAutoHyphens/>
        <w:autoSpaceDE w:val="0"/>
        <w:autoSpaceDN w:val="0"/>
        <w:adjustRightInd w:val="0"/>
        <w:jc w:val="both"/>
        <w:rPr>
          <w:rFonts w:eastAsia="Calibri"/>
          <w:sz w:val="28"/>
          <w:szCs w:val="28"/>
          <w:lang w:eastAsia="en-US"/>
        </w:rPr>
      </w:pPr>
    </w:p>
    <w:p w:rsidR="00746A3D" w:rsidRDefault="00746A3D" w:rsidP="00964605">
      <w:pPr>
        <w:keepNext/>
        <w:keepLines/>
        <w:suppressAutoHyphens/>
        <w:autoSpaceDE w:val="0"/>
        <w:autoSpaceDN w:val="0"/>
        <w:adjustRightInd w:val="0"/>
        <w:jc w:val="both"/>
        <w:rPr>
          <w:rFonts w:eastAsia="Calibri"/>
          <w:sz w:val="28"/>
          <w:szCs w:val="28"/>
          <w:lang w:eastAsia="en-US"/>
        </w:rPr>
      </w:pPr>
    </w:p>
    <w:p w:rsidR="004A5ED9" w:rsidRDefault="004A5ED9" w:rsidP="00964605">
      <w:pPr>
        <w:keepNext/>
        <w:keepLines/>
        <w:suppressAutoHyphens/>
        <w:autoSpaceDE w:val="0"/>
        <w:autoSpaceDN w:val="0"/>
        <w:adjustRightInd w:val="0"/>
        <w:jc w:val="both"/>
        <w:rPr>
          <w:rFonts w:eastAsia="Calibri"/>
          <w:sz w:val="28"/>
          <w:szCs w:val="28"/>
          <w:lang w:eastAsia="en-US"/>
        </w:rPr>
      </w:pPr>
    </w:p>
    <w:p w:rsidR="004A5ED9" w:rsidRDefault="004A5ED9" w:rsidP="00964605">
      <w:pPr>
        <w:keepNext/>
        <w:keepLines/>
        <w:suppressAutoHyphens/>
        <w:autoSpaceDE w:val="0"/>
        <w:autoSpaceDN w:val="0"/>
        <w:adjustRightInd w:val="0"/>
        <w:jc w:val="both"/>
        <w:rPr>
          <w:rFonts w:eastAsia="Calibri"/>
          <w:sz w:val="28"/>
          <w:szCs w:val="28"/>
          <w:lang w:eastAsia="en-US"/>
        </w:rPr>
      </w:pPr>
    </w:p>
    <w:p w:rsidR="004A5ED9" w:rsidRDefault="004A5ED9" w:rsidP="00964605">
      <w:pPr>
        <w:keepNext/>
        <w:keepLines/>
        <w:suppressAutoHyphens/>
        <w:autoSpaceDE w:val="0"/>
        <w:autoSpaceDN w:val="0"/>
        <w:adjustRightInd w:val="0"/>
        <w:jc w:val="both"/>
        <w:rPr>
          <w:rFonts w:eastAsia="Calibri"/>
          <w:sz w:val="28"/>
          <w:szCs w:val="28"/>
          <w:lang w:eastAsia="en-US"/>
        </w:rPr>
      </w:pPr>
    </w:p>
    <w:p w:rsidR="004A5ED9" w:rsidRDefault="004A5ED9" w:rsidP="00964605">
      <w:pPr>
        <w:keepNext/>
        <w:keepLines/>
        <w:suppressAutoHyphens/>
        <w:autoSpaceDE w:val="0"/>
        <w:autoSpaceDN w:val="0"/>
        <w:adjustRightInd w:val="0"/>
        <w:jc w:val="both"/>
        <w:rPr>
          <w:rFonts w:eastAsia="Calibri"/>
          <w:sz w:val="28"/>
          <w:szCs w:val="28"/>
          <w:lang w:eastAsia="en-US"/>
        </w:rPr>
      </w:pPr>
    </w:p>
    <w:p w:rsidR="004A5ED9" w:rsidRPr="00F10594" w:rsidRDefault="004A5ED9" w:rsidP="00964605">
      <w:pPr>
        <w:keepNext/>
        <w:keepLines/>
        <w:suppressAutoHyphens/>
        <w:autoSpaceDE w:val="0"/>
        <w:autoSpaceDN w:val="0"/>
        <w:adjustRightInd w:val="0"/>
        <w:jc w:val="both"/>
        <w:rPr>
          <w:rFonts w:eastAsia="Calibri"/>
          <w:sz w:val="28"/>
          <w:szCs w:val="28"/>
          <w:lang w:eastAsia="en-US"/>
        </w:rPr>
      </w:pPr>
    </w:p>
    <w:p w:rsidR="00282640" w:rsidRPr="00C10ABF" w:rsidRDefault="00282640" w:rsidP="00964605">
      <w:pPr>
        <w:keepNext/>
        <w:keepLines/>
        <w:jc w:val="both"/>
        <w:rPr>
          <w:rFonts w:ascii="Times New Roman" w:hAnsi="Times New Roman"/>
          <w:b/>
          <w:sz w:val="28"/>
          <w:szCs w:val="28"/>
        </w:rPr>
      </w:pPr>
      <w:r w:rsidRPr="00C10ABF">
        <w:rPr>
          <w:rFonts w:ascii="Times New Roman" w:eastAsia="Calibri" w:hAnsi="Times New Roman"/>
          <w:b/>
          <w:sz w:val="28"/>
          <w:szCs w:val="28"/>
        </w:rPr>
        <w:lastRenderedPageBreak/>
        <w:t xml:space="preserve">6. О проекте закона Ульяновской области </w:t>
      </w:r>
      <w:r w:rsidRPr="00C10ABF">
        <w:rPr>
          <w:rFonts w:ascii="Times New Roman" w:hAnsi="Times New Roman"/>
          <w:b/>
          <w:sz w:val="28"/>
          <w:szCs w:val="28"/>
        </w:rPr>
        <w:t>«О введении в действие на территории Ульяновской области специального налогового режима «Налог на профессиональный доход»</w:t>
      </w:r>
    </w:p>
    <w:p w:rsidR="005A1B80" w:rsidRPr="00B64E0F" w:rsidRDefault="005A1B80" w:rsidP="00964605">
      <w:pPr>
        <w:keepNext/>
        <w:keepLines/>
        <w:suppressAutoHyphens/>
        <w:autoSpaceDE w:val="0"/>
        <w:autoSpaceDN w:val="0"/>
        <w:adjustRightInd w:val="0"/>
        <w:jc w:val="both"/>
        <w:rPr>
          <w:rFonts w:ascii="Times New Roman" w:hAnsi="Times New Roman"/>
          <w:sz w:val="28"/>
          <w:szCs w:val="28"/>
          <w:lang w:eastAsia="en-US"/>
        </w:rPr>
      </w:pPr>
      <w:r w:rsidRPr="00B64E0F">
        <w:rPr>
          <w:rFonts w:ascii="Times New Roman" w:hAnsi="Times New Roman"/>
          <w:sz w:val="28"/>
          <w:szCs w:val="28"/>
          <w:lang w:eastAsia="en-US"/>
        </w:rPr>
        <w:t>Принятие разработанного регионального закона позволит «</w:t>
      </w:r>
      <w:proofErr w:type="spellStart"/>
      <w:r w:rsidRPr="00B64E0F">
        <w:rPr>
          <w:rFonts w:ascii="Times New Roman" w:hAnsi="Times New Roman"/>
          <w:sz w:val="28"/>
          <w:szCs w:val="28"/>
          <w:lang w:eastAsia="en-US"/>
        </w:rPr>
        <w:t>самозанятым</w:t>
      </w:r>
      <w:proofErr w:type="spellEnd"/>
      <w:r w:rsidRPr="00B64E0F">
        <w:rPr>
          <w:rFonts w:ascii="Times New Roman" w:hAnsi="Times New Roman"/>
          <w:sz w:val="28"/>
          <w:szCs w:val="28"/>
          <w:lang w:eastAsia="en-US"/>
        </w:rPr>
        <w:t>» гражданам легализовать свою предпринимательскую деятельность с минимальными издержками и вести её в наиболее простом и необременительном режиме: это онлайн-регистрация, не требующая личного присутствия, отсутствие отчётности, ведение деятельности без контрольно-кассовой техники, ф</w:t>
      </w:r>
      <w:r w:rsidRPr="00B64E0F">
        <w:rPr>
          <w:rFonts w:ascii="Times New Roman" w:hAnsi="Times New Roman"/>
          <w:sz w:val="28"/>
          <w:szCs w:val="28"/>
          <w:shd w:val="clear" w:color="auto" w:fill="FFFFFF"/>
        </w:rPr>
        <w:t>изические лица и индивидуальные предприниматели, которые переходят на новый специальный налоговый режим «</w:t>
      </w:r>
      <w:proofErr w:type="spellStart"/>
      <w:r w:rsidRPr="00B64E0F">
        <w:rPr>
          <w:rFonts w:ascii="Times New Roman" w:hAnsi="Times New Roman"/>
          <w:sz w:val="28"/>
          <w:szCs w:val="28"/>
          <w:shd w:val="clear" w:color="auto" w:fill="FFFFFF"/>
        </w:rPr>
        <w:t>самозанятые</w:t>
      </w:r>
      <w:proofErr w:type="spellEnd"/>
      <w:r w:rsidRPr="00B64E0F">
        <w:rPr>
          <w:rFonts w:ascii="Times New Roman" w:hAnsi="Times New Roman"/>
          <w:sz w:val="28"/>
          <w:szCs w:val="28"/>
          <w:shd w:val="clear" w:color="auto" w:fill="FFFFFF"/>
        </w:rPr>
        <w:t>», могут платить с доходов от реализации товаров, работ, услуг и имущественных прав — 4% или 6%.</w:t>
      </w:r>
    </w:p>
    <w:p w:rsidR="005A1B80" w:rsidRPr="00B64E0F" w:rsidRDefault="005A1B80" w:rsidP="00964605">
      <w:pPr>
        <w:keepNext/>
        <w:keepLines/>
        <w:suppressAutoHyphens/>
        <w:autoSpaceDE w:val="0"/>
        <w:autoSpaceDN w:val="0"/>
        <w:adjustRightInd w:val="0"/>
        <w:jc w:val="both"/>
        <w:rPr>
          <w:rFonts w:ascii="Times New Roman" w:hAnsi="Times New Roman"/>
          <w:sz w:val="28"/>
          <w:szCs w:val="28"/>
        </w:rPr>
      </w:pPr>
      <w:r w:rsidRPr="00B64E0F">
        <w:rPr>
          <w:rFonts w:ascii="Times New Roman" w:hAnsi="Times New Roman"/>
          <w:sz w:val="28"/>
          <w:szCs w:val="28"/>
        </w:rPr>
        <w:t xml:space="preserve">В среднем доля </w:t>
      </w:r>
      <w:proofErr w:type="spellStart"/>
      <w:r w:rsidRPr="00B64E0F">
        <w:rPr>
          <w:rFonts w:ascii="Times New Roman" w:hAnsi="Times New Roman"/>
          <w:sz w:val="28"/>
          <w:szCs w:val="28"/>
        </w:rPr>
        <w:t>самозанятых</w:t>
      </w:r>
      <w:proofErr w:type="spellEnd"/>
      <w:r w:rsidRPr="00B64E0F">
        <w:rPr>
          <w:rFonts w:ascii="Times New Roman" w:hAnsi="Times New Roman"/>
          <w:sz w:val="28"/>
          <w:szCs w:val="28"/>
        </w:rPr>
        <w:t xml:space="preserve"> к численности населения составляет 0,76% (в Калужской области 0,63%). Среднее годовое поступление налога от «</w:t>
      </w:r>
      <w:proofErr w:type="spellStart"/>
      <w:r w:rsidRPr="00B64E0F">
        <w:rPr>
          <w:rFonts w:ascii="Times New Roman" w:hAnsi="Times New Roman"/>
          <w:sz w:val="28"/>
          <w:szCs w:val="28"/>
        </w:rPr>
        <w:t>самозанятых</w:t>
      </w:r>
      <w:proofErr w:type="spellEnd"/>
      <w:r w:rsidRPr="00B64E0F">
        <w:rPr>
          <w:rFonts w:ascii="Times New Roman" w:hAnsi="Times New Roman"/>
          <w:sz w:val="28"/>
          <w:szCs w:val="28"/>
        </w:rPr>
        <w:t xml:space="preserve"> граждан» в Калужской области, наиболее близкой по социально-экономическому развитию к Ульяновской области, составляет 1694 рублей, в республика Татарстан – 2051 рублей.</w:t>
      </w:r>
    </w:p>
    <w:p w:rsidR="005A1B80" w:rsidRDefault="005A1B80" w:rsidP="00964605">
      <w:pPr>
        <w:keepNext/>
        <w:keepLines/>
        <w:suppressAutoHyphens/>
        <w:autoSpaceDE w:val="0"/>
        <w:autoSpaceDN w:val="0"/>
        <w:adjustRightInd w:val="0"/>
        <w:jc w:val="both"/>
        <w:rPr>
          <w:rFonts w:ascii="Times New Roman" w:hAnsi="Times New Roman"/>
          <w:sz w:val="28"/>
          <w:szCs w:val="28"/>
        </w:rPr>
      </w:pPr>
      <w:r w:rsidRPr="00B64E0F">
        <w:rPr>
          <w:rFonts w:ascii="Times New Roman" w:hAnsi="Times New Roman"/>
          <w:sz w:val="28"/>
          <w:szCs w:val="28"/>
        </w:rPr>
        <w:t>В соответствии с национальным проектом «</w:t>
      </w:r>
      <w:r w:rsidRPr="00B64E0F">
        <w:rPr>
          <w:rFonts w:ascii="Times New Roman" w:hAnsi="Times New Roman"/>
          <w:bCs/>
          <w:sz w:val="28"/>
          <w:szCs w:val="28"/>
        </w:rPr>
        <w:t>Малое</w:t>
      </w:r>
      <w:r w:rsidRPr="00B64E0F">
        <w:rPr>
          <w:rFonts w:ascii="Times New Roman" w:hAnsi="Times New Roman"/>
          <w:sz w:val="28"/>
          <w:szCs w:val="28"/>
        </w:rPr>
        <w:t xml:space="preserve"> </w:t>
      </w:r>
      <w:r w:rsidRPr="00B64E0F">
        <w:rPr>
          <w:rFonts w:ascii="Times New Roman" w:hAnsi="Times New Roman"/>
          <w:bCs/>
          <w:sz w:val="28"/>
          <w:szCs w:val="28"/>
        </w:rPr>
        <w:t>и</w:t>
      </w:r>
      <w:r w:rsidRPr="00B64E0F">
        <w:rPr>
          <w:rFonts w:ascii="Times New Roman" w:hAnsi="Times New Roman"/>
          <w:sz w:val="28"/>
          <w:szCs w:val="28"/>
        </w:rPr>
        <w:t xml:space="preserve"> среднее предпринимательство и поддержка индивидуальной предпринимательской инициативы» плановое значение количества «</w:t>
      </w:r>
      <w:proofErr w:type="spellStart"/>
      <w:r w:rsidRPr="00B64E0F">
        <w:rPr>
          <w:rFonts w:ascii="Times New Roman" w:hAnsi="Times New Roman"/>
          <w:sz w:val="28"/>
          <w:szCs w:val="28"/>
        </w:rPr>
        <w:t>самозанятых</w:t>
      </w:r>
      <w:proofErr w:type="spellEnd"/>
      <w:r w:rsidRPr="00B64E0F">
        <w:rPr>
          <w:rFonts w:ascii="Times New Roman" w:hAnsi="Times New Roman"/>
          <w:sz w:val="28"/>
          <w:szCs w:val="28"/>
        </w:rPr>
        <w:t xml:space="preserve"> граждан, зафиксировавших свой статус» в Ульяновской области в 2021 году - 5400 чел., в 2022 году - 11000 чел. </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6.1. Одобрить и внести в Законодательное Собрание Ульяновской области проект закона Ульяновской области </w:t>
      </w:r>
      <w:r w:rsidRPr="007F24D2">
        <w:rPr>
          <w:rFonts w:eastAsia="Calibri"/>
          <w:sz w:val="28"/>
          <w:szCs w:val="28"/>
        </w:rPr>
        <w:t>«</w:t>
      </w:r>
      <w:r w:rsidRPr="007F24D2">
        <w:rPr>
          <w:rFonts w:eastAsia="Calibri"/>
          <w:bCs/>
          <w:color w:val="000000"/>
          <w:sz w:val="28"/>
          <w:szCs w:val="28"/>
        </w:rPr>
        <w:t>О специальном налогово</w:t>
      </w:r>
      <w:r w:rsidR="00E54201">
        <w:rPr>
          <w:rFonts w:eastAsia="Calibri"/>
          <w:bCs/>
          <w:color w:val="000000"/>
          <w:sz w:val="28"/>
          <w:szCs w:val="28"/>
        </w:rPr>
        <w:t>м режиме «Налог</w:t>
      </w:r>
      <w:r w:rsidRPr="007F24D2">
        <w:rPr>
          <w:rFonts w:eastAsia="Calibri"/>
          <w:bCs/>
          <w:color w:val="000000"/>
          <w:sz w:val="28"/>
          <w:szCs w:val="28"/>
        </w:rPr>
        <w:t xml:space="preserve"> на профессиональный доход» на территории Ульяновской области».</w:t>
      </w:r>
    </w:p>
    <w:p w:rsidR="007F24D2" w:rsidRPr="007F24D2" w:rsidRDefault="007F24D2" w:rsidP="00964605">
      <w:pPr>
        <w:keepNext/>
        <w:keepLines/>
        <w:jc w:val="both"/>
        <w:rPr>
          <w:color w:val="000000"/>
          <w:sz w:val="28"/>
          <w:szCs w:val="28"/>
        </w:rPr>
      </w:pPr>
      <w:r w:rsidRPr="007F24D2">
        <w:rPr>
          <w:sz w:val="28"/>
          <w:szCs w:val="28"/>
        </w:rPr>
        <w:t xml:space="preserve">6.2. Принять проект распоряжения Губернатора Ульяновской области                    </w:t>
      </w:r>
      <w:proofErr w:type="gramStart"/>
      <w:r w:rsidRPr="007F24D2">
        <w:rPr>
          <w:sz w:val="28"/>
          <w:szCs w:val="28"/>
        </w:rPr>
        <w:t xml:space="preserve">   «</w:t>
      </w:r>
      <w:proofErr w:type="gramEnd"/>
      <w:r w:rsidRPr="007F24D2">
        <w:rPr>
          <w:sz w:val="28"/>
          <w:szCs w:val="28"/>
        </w:rPr>
        <w:t xml:space="preserve">О проекте закона Ульяновской области </w:t>
      </w:r>
      <w:r w:rsidRPr="007F24D2">
        <w:rPr>
          <w:rFonts w:eastAsia="Calibri"/>
          <w:sz w:val="28"/>
          <w:szCs w:val="28"/>
        </w:rPr>
        <w:t>«</w:t>
      </w:r>
      <w:r w:rsidRPr="007F24D2">
        <w:rPr>
          <w:rFonts w:eastAsia="Calibri"/>
          <w:bCs/>
          <w:color w:val="000000"/>
          <w:sz w:val="28"/>
          <w:szCs w:val="28"/>
        </w:rPr>
        <w:t>О специальном налоговом режиме «Налог на профессиональный доход»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6.3.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w:t>
      </w:r>
      <w:r w:rsidR="00E54201">
        <w:rPr>
          <w:sz w:val="28"/>
          <w:szCs w:val="28"/>
        </w:rPr>
        <w:t xml:space="preserve">ьяновской области </w:t>
      </w:r>
      <w:proofErr w:type="spellStart"/>
      <w:r w:rsidR="00E54201">
        <w:rPr>
          <w:sz w:val="28"/>
          <w:szCs w:val="28"/>
        </w:rPr>
        <w:t>Зонтова</w:t>
      </w:r>
      <w:proofErr w:type="spellEnd"/>
      <w:r w:rsidR="00E54201">
        <w:rPr>
          <w:sz w:val="28"/>
          <w:szCs w:val="28"/>
        </w:rPr>
        <w:t xml:space="preserve"> Н.В. </w:t>
      </w:r>
      <w:r w:rsidRPr="007F24D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w:t>
      </w:r>
      <w:r w:rsidRPr="007F24D2">
        <w:rPr>
          <w:rFonts w:eastAsia="Calibri"/>
          <w:bCs/>
          <w:color w:val="000000"/>
          <w:sz w:val="28"/>
          <w:szCs w:val="28"/>
        </w:rPr>
        <w:t>О специальном налоговом режиме «Налог на профессиональный доход» на территории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B64E0F" w:rsidRDefault="00B64E0F" w:rsidP="00964605">
      <w:pPr>
        <w:keepNext/>
        <w:keepLines/>
        <w:suppressAutoHyphens/>
        <w:autoSpaceDE w:val="0"/>
        <w:autoSpaceDN w:val="0"/>
        <w:adjustRightInd w:val="0"/>
        <w:jc w:val="both"/>
        <w:rPr>
          <w:rFonts w:ascii="Times New Roman" w:hAnsi="Times New Roman"/>
          <w:sz w:val="28"/>
          <w:szCs w:val="28"/>
        </w:rPr>
      </w:pPr>
    </w:p>
    <w:p w:rsidR="00746A3D" w:rsidRDefault="00746A3D" w:rsidP="00964605">
      <w:pPr>
        <w:keepNext/>
        <w:keepLines/>
        <w:suppressAutoHyphens/>
        <w:autoSpaceDE w:val="0"/>
        <w:autoSpaceDN w:val="0"/>
        <w:adjustRightInd w:val="0"/>
        <w:jc w:val="both"/>
        <w:rPr>
          <w:rFonts w:ascii="Times New Roman" w:hAnsi="Times New Roman"/>
          <w:sz w:val="28"/>
          <w:szCs w:val="28"/>
        </w:rPr>
      </w:pPr>
    </w:p>
    <w:p w:rsidR="00746A3D" w:rsidRDefault="00746A3D" w:rsidP="00964605">
      <w:pPr>
        <w:keepNext/>
        <w:keepLines/>
        <w:suppressAutoHyphens/>
        <w:autoSpaceDE w:val="0"/>
        <w:autoSpaceDN w:val="0"/>
        <w:adjustRightInd w:val="0"/>
        <w:jc w:val="both"/>
        <w:rPr>
          <w:rFonts w:ascii="Times New Roman" w:hAnsi="Times New Roman"/>
          <w:sz w:val="28"/>
          <w:szCs w:val="28"/>
        </w:rPr>
      </w:pPr>
    </w:p>
    <w:p w:rsidR="004A5ED9" w:rsidRDefault="004A5ED9" w:rsidP="00964605">
      <w:pPr>
        <w:keepNext/>
        <w:keepLines/>
        <w:suppressAutoHyphens/>
        <w:autoSpaceDE w:val="0"/>
        <w:autoSpaceDN w:val="0"/>
        <w:adjustRightInd w:val="0"/>
        <w:jc w:val="both"/>
        <w:rPr>
          <w:rFonts w:ascii="Times New Roman" w:hAnsi="Times New Roman"/>
          <w:sz w:val="28"/>
          <w:szCs w:val="28"/>
        </w:rPr>
      </w:pPr>
    </w:p>
    <w:p w:rsidR="004A5ED9" w:rsidRDefault="004A5ED9" w:rsidP="00964605">
      <w:pPr>
        <w:keepNext/>
        <w:keepLines/>
        <w:suppressAutoHyphens/>
        <w:autoSpaceDE w:val="0"/>
        <w:autoSpaceDN w:val="0"/>
        <w:adjustRightInd w:val="0"/>
        <w:jc w:val="both"/>
        <w:rPr>
          <w:rFonts w:ascii="Times New Roman" w:hAnsi="Times New Roman"/>
          <w:sz w:val="28"/>
          <w:szCs w:val="28"/>
        </w:rPr>
      </w:pPr>
    </w:p>
    <w:p w:rsidR="004A5ED9" w:rsidRDefault="004A5ED9" w:rsidP="00964605">
      <w:pPr>
        <w:keepNext/>
        <w:keepLines/>
        <w:suppressAutoHyphens/>
        <w:autoSpaceDE w:val="0"/>
        <w:autoSpaceDN w:val="0"/>
        <w:adjustRightInd w:val="0"/>
        <w:jc w:val="both"/>
        <w:rPr>
          <w:rFonts w:ascii="Times New Roman" w:hAnsi="Times New Roman"/>
          <w:sz w:val="28"/>
          <w:szCs w:val="28"/>
        </w:rPr>
      </w:pPr>
    </w:p>
    <w:p w:rsidR="004A5ED9" w:rsidRDefault="004A5ED9" w:rsidP="00964605">
      <w:pPr>
        <w:keepNext/>
        <w:keepLines/>
        <w:suppressAutoHyphens/>
        <w:autoSpaceDE w:val="0"/>
        <w:autoSpaceDN w:val="0"/>
        <w:adjustRightInd w:val="0"/>
        <w:jc w:val="both"/>
        <w:rPr>
          <w:rFonts w:ascii="Times New Roman" w:hAnsi="Times New Roman"/>
          <w:sz w:val="28"/>
          <w:szCs w:val="28"/>
        </w:rPr>
      </w:pPr>
    </w:p>
    <w:p w:rsidR="004A5ED9" w:rsidRPr="00B64E0F" w:rsidRDefault="004A5ED9" w:rsidP="00964605">
      <w:pPr>
        <w:keepNext/>
        <w:keepLines/>
        <w:suppressAutoHyphens/>
        <w:autoSpaceDE w:val="0"/>
        <w:autoSpaceDN w:val="0"/>
        <w:adjustRightInd w:val="0"/>
        <w:jc w:val="both"/>
        <w:rPr>
          <w:rFonts w:ascii="Times New Roman" w:hAnsi="Times New Roman"/>
          <w:sz w:val="28"/>
          <w:szCs w:val="28"/>
        </w:rPr>
      </w:pPr>
    </w:p>
    <w:p w:rsidR="00F360BB" w:rsidRPr="00ED3D46" w:rsidRDefault="00045A0D" w:rsidP="00964605">
      <w:pPr>
        <w:keepNext/>
        <w:keepLines/>
        <w:jc w:val="both"/>
        <w:rPr>
          <w:rFonts w:ascii="Times New Roman" w:eastAsia="Calibri" w:hAnsi="Times New Roman"/>
          <w:b/>
          <w:sz w:val="28"/>
          <w:szCs w:val="28"/>
        </w:rPr>
      </w:pPr>
      <w:r w:rsidRPr="00C10ABF">
        <w:rPr>
          <w:rFonts w:ascii="Times New Roman" w:hAnsi="Times New Roman"/>
          <w:b/>
          <w:sz w:val="28"/>
          <w:szCs w:val="28"/>
        </w:rPr>
        <w:lastRenderedPageBreak/>
        <w:t>7</w:t>
      </w:r>
      <w:r w:rsidR="00F360BB" w:rsidRPr="00C10ABF">
        <w:rPr>
          <w:rFonts w:ascii="Times New Roman" w:hAnsi="Times New Roman"/>
          <w:b/>
          <w:sz w:val="28"/>
          <w:szCs w:val="28"/>
        </w:rPr>
        <w:t xml:space="preserve">. </w:t>
      </w:r>
      <w:r w:rsidR="00F360BB" w:rsidRPr="00C10ABF">
        <w:rPr>
          <w:rFonts w:ascii="Times New Roman" w:eastAsia="Calibri" w:hAnsi="Times New Roman"/>
          <w:b/>
          <w:sz w:val="28"/>
          <w:szCs w:val="28"/>
        </w:rPr>
        <w:t>О проекте закона Ульяновской области «О внесении изменений в Закон Ульяновской области «О патентной системе налогообложения на территории Ульяновской области»</w:t>
      </w:r>
    </w:p>
    <w:p w:rsidR="00436B8C" w:rsidRDefault="005D38A7" w:rsidP="00964605">
      <w:pPr>
        <w:keepNext/>
        <w:keepLines/>
        <w:suppressAutoHyphens/>
        <w:autoSpaceDE w:val="0"/>
        <w:autoSpaceDN w:val="0"/>
        <w:adjustRightInd w:val="0"/>
        <w:jc w:val="both"/>
        <w:rPr>
          <w:rFonts w:ascii="Times New Roman" w:hAnsi="Times New Roman"/>
          <w:sz w:val="28"/>
          <w:szCs w:val="28"/>
          <w:lang w:eastAsia="en-US"/>
        </w:rPr>
      </w:pPr>
      <w:r>
        <w:rPr>
          <w:sz w:val="28"/>
          <w:szCs w:val="28"/>
          <w:lang w:eastAsia="en-US"/>
        </w:rPr>
        <w:t>Р</w:t>
      </w:r>
      <w:r w:rsidR="00436B8C">
        <w:rPr>
          <w:sz w:val="28"/>
          <w:szCs w:val="28"/>
          <w:lang w:eastAsia="en-US"/>
        </w:rPr>
        <w:t>азработанным проектом закона уточняются отдельные виды экономической деятельности, в отношении которых применяется патентная система налогообложения: в области фотографии, в сфере дошкольного образования и дополнительного образования детей и взрослых, в сфере услуг общественного питания, растениеводства и услуг в области растениеводства.</w:t>
      </w:r>
    </w:p>
    <w:p w:rsidR="00436B8C" w:rsidRDefault="00436B8C" w:rsidP="00964605">
      <w:pPr>
        <w:keepNext/>
        <w:keepLines/>
        <w:suppressAutoHyphens/>
        <w:autoSpaceDE w:val="0"/>
        <w:autoSpaceDN w:val="0"/>
        <w:adjustRightInd w:val="0"/>
        <w:jc w:val="both"/>
        <w:rPr>
          <w:sz w:val="28"/>
          <w:szCs w:val="28"/>
          <w:lang w:eastAsia="en-US"/>
        </w:rPr>
      </w:pPr>
      <w:r>
        <w:rPr>
          <w:sz w:val="28"/>
          <w:szCs w:val="28"/>
          <w:lang w:eastAsia="en-US"/>
        </w:rPr>
        <w:t xml:space="preserve">В связи </w:t>
      </w:r>
      <w:r w:rsidR="006D49E8">
        <w:rPr>
          <w:sz w:val="28"/>
          <w:szCs w:val="28"/>
          <w:lang w:eastAsia="en-US"/>
        </w:rPr>
        <w:t xml:space="preserve">с </w:t>
      </w:r>
      <w:r>
        <w:rPr>
          <w:sz w:val="28"/>
          <w:szCs w:val="28"/>
          <w:lang w:eastAsia="en-US"/>
        </w:rPr>
        <w:t xml:space="preserve">расширением перечня видов предпринимательской деятельности таким видами экономической деятельности как животноводство и услуги в сфере животноводства, проектируемым законом устанавливается размер потенциально возможного к получению индивидуальным предпринимателем годового дохода по данному виду деятельности. </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7.1. Одобрить и внести в Законодательное Собрание Ульяновской области проект закона Ульяновской области </w:t>
      </w:r>
      <w:r w:rsidRPr="007F24D2">
        <w:rPr>
          <w:rFonts w:eastAsia="Calibri"/>
          <w:sz w:val="28"/>
          <w:szCs w:val="28"/>
        </w:rPr>
        <w:t>«</w:t>
      </w:r>
      <w:r w:rsidRPr="007F24D2">
        <w:rPr>
          <w:rFonts w:eastAsia="Calibri"/>
          <w:bCs/>
          <w:color w:val="000000"/>
          <w:sz w:val="28"/>
          <w:szCs w:val="28"/>
        </w:rPr>
        <w:t xml:space="preserve">О внесении изменений в </w:t>
      </w:r>
      <w:r w:rsidRPr="007F24D2">
        <w:rPr>
          <w:rFonts w:eastAsia="Calibri"/>
          <w:sz w:val="28"/>
          <w:szCs w:val="28"/>
          <w:lang w:eastAsia="en-US"/>
        </w:rPr>
        <w:t>Закон Ульяновской области «О патентной системе налогообложения на территории Ульяновской области».</w:t>
      </w:r>
    </w:p>
    <w:p w:rsidR="007F24D2" w:rsidRPr="007F24D2" w:rsidRDefault="007F24D2" w:rsidP="00964605">
      <w:pPr>
        <w:keepNext/>
        <w:keepLines/>
        <w:jc w:val="both"/>
        <w:rPr>
          <w:color w:val="000000"/>
          <w:sz w:val="28"/>
          <w:szCs w:val="28"/>
        </w:rPr>
      </w:pPr>
      <w:r w:rsidRPr="007F24D2">
        <w:rPr>
          <w:sz w:val="28"/>
          <w:szCs w:val="28"/>
        </w:rPr>
        <w:t xml:space="preserve">7.2. Принять проект распоряжения Правительства Ульяновской области                 </w:t>
      </w:r>
      <w:proofErr w:type="gramStart"/>
      <w:r w:rsidRPr="007F24D2">
        <w:rPr>
          <w:sz w:val="28"/>
          <w:szCs w:val="28"/>
        </w:rPr>
        <w:t xml:space="preserve">   «</w:t>
      </w:r>
      <w:proofErr w:type="gramEnd"/>
      <w:r w:rsidRPr="007F24D2">
        <w:rPr>
          <w:sz w:val="28"/>
          <w:szCs w:val="28"/>
        </w:rPr>
        <w:t xml:space="preserve">О проекте закона Ульяновской области </w:t>
      </w:r>
      <w:r w:rsidRPr="007F24D2">
        <w:rPr>
          <w:rFonts w:eastAsia="Calibri"/>
          <w:sz w:val="28"/>
          <w:szCs w:val="28"/>
        </w:rPr>
        <w:t>«</w:t>
      </w:r>
      <w:r w:rsidRPr="007F24D2">
        <w:rPr>
          <w:rFonts w:eastAsia="Calibri"/>
          <w:bCs/>
          <w:color w:val="000000"/>
          <w:sz w:val="28"/>
          <w:szCs w:val="28"/>
        </w:rPr>
        <w:t xml:space="preserve">О внесении изменений в </w:t>
      </w:r>
      <w:r w:rsidRPr="007F24D2">
        <w:rPr>
          <w:rFonts w:eastAsia="Calibri"/>
          <w:sz w:val="28"/>
          <w:szCs w:val="28"/>
          <w:lang w:eastAsia="en-US"/>
        </w:rPr>
        <w:t>Закон Ульяновской области «О патентной системе налогообложения на территории Ульяновской области».</w:t>
      </w:r>
    </w:p>
    <w:p w:rsidR="007F24D2" w:rsidRPr="007F24D2" w:rsidRDefault="007F24D2" w:rsidP="00964605">
      <w:pPr>
        <w:keepNext/>
        <w:keepLines/>
        <w:jc w:val="both"/>
        <w:rPr>
          <w:sz w:val="28"/>
          <w:szCs w:val="28"/>
        </w:rPr>
      </w:pPr>
      <w:r w:rsidRPr="007F24D2">
        <w:rPr>
          <w:sz w:val="28"/>
          <w:szCs w:val="28"/>
        </w:rPr>
        <w:t xml:space="preserve">7.3.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Ульяновской области </w:t>
      </w:r>
      <w:proofErr w:type="spellStart"/>
      <w:r w:rsidRPr="007F24D2">
        <w:rPr>
          <w:sz w:val="28"/>
          <w:szCs w:val="28"/>
        </w:rPr>
        <w:t>Зонтова</w:t>
      </w:r>
      <w:proofErr w:type="spellEnd"/>
      <w:r w:rsidRPr="007F24D2">
        <w:rPr>
          <w:sz w:val="28"/>
          <w:szCs w:val="28"/>
        </w:rPr>
        <w:t xml:space="preserve"> Н.В.</w:t>
      </w:r>
      <w:r w:rsidR="00E54201">
        <w:rPr>
          <w:sz w:val="28"/>
          <w:szCs w:val="28"/>
        </w:rPr>
        <w:t xml:space="preserve"> </w:t>
      </w:r>
      <w:r w:rsidRPr="007F24D2">
        <w:rPr>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w:t>
      </w:r>
      <w:r w:rsidRPr="007F24D2">
        <w:rPr>
          <w:rFonts w:eastAsia="Calibri"/>
          <w:bCs/>
          <w:color w:val="000000"/>
          <w:sz w:val="28"/>
          <w:szCs w:val="28"/>
        </w:rPr>
        <w:t xml:space="preserve">О внесении изменений в </w:t>
      </w:r>
      <w:r w:rsidRPr="007F24D2">
        <w:rPr>
          <w:rFonts w:eastAsia="Calibri"/>
          <w:sz w:val="28"/>
          <w:szCs w:val="28"/>
          <w:lang w:eastAsia="en-US"/>
        </w:rPr>
        <w:t>Закон Ульяновской области «О патентной системе налогообложения на территории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CC1EAD" w:rsidRDefault="00CC1EAD" w:rsidP="00964605">
      <w:pPr>
        <w:keepNext/>
        <w:keepLines/>
        <w:suppressAutoHyphens/>
        <w:autoSpaceDE w:val="0"/>
        <w:autoSpaceDN w:val="0"/>
        <w:adjustRightInd w:val="0"/>
        <w:jc w:val="both"/>
        <w:rPr>
          <w:sz w:val="28"/>
          <w:szCs w:val="28"/>
          <w:lang w:eastAsia="en-US"/>
        </w:rPr>
      </w:pPr>
    </w:p>
    <w:p w:rsidR="00746A3D" w:rsidRDefault="00746A3D" w:rsidP="00964605">
      <w:pPr>
        <w:keepNext/>
        <w:keepLines/>
        <w:suppressAutoHyphens/>
        <w:autoSpaceDE w:val="0"/>
        <w:autoSpaceDN w:val="0"/>
        <w:adjustRightInd w:val="0"/>
        <w:jc w:val="both"/>
        <w:rPr>
          <w:sz w:val="28"/>
          <w:szCs w:val="28"/>
          <w:lang w:eastAsia="en-US"/>
        </w:rPr>
      </w:pPr>
    </w:p>
    <w:p w:rsidR="00EC262A" w:rsidRPr="00EC262A" w:rsidRDefault="00EC262A" w:rsidP="00964605">
      <w:pPr>
        <w:keepNext/>
        <w:keepLines/>
        <w:jc w:val="both"/>
        <w:rPr>
          <w:rFonts w:eastAsia="Calibri"/>
          <w:b/>
          <w:sz w:val="28"/>
          <w:szCs w:val="28"/>
          <w:highlight w:val="yellow"/>
        </w:rPr>
      </w:pPr>
      <w:r w:rsidRPr="00EC262A">
        <w:rPr>
          <w:rFonts w:eastAsia="Calibri"/>
          <w:b/>
          <w:sz w:val="28"/>
          <w:szCs w:val="28"/>
        </w:rPr>
        <w:t xml:space="preserve">8. О проекте закона Ульяновской области </w:t>
      </w:r>
      <w:r w:rsidRPr="00EC262A">
        <w:rPr>
          <w:b/>
          <w:sz w:val="28"/>
          <w:szCs w:val="28"/>
        </w:rPr>
        <w:t>«О внесении изменения в статью 13</w:t>
      </w:r>
      <w:r w:rsidRPr="00EC262A">
        <w:rPr>
          <w:b/>
          <w:sz w:val="28"/>
          <w:szCs w:val="28"/>
          <w:vertAlign w:val="superscript"/>
        </w:rPr>
        <w:t>2</w:t>
      </w:r>
      <w:r w:rsidRPr="00EC262A">
        <w:rPr>
          <w:b/>
          <w:sz w:val="28"/>
          <w:szCs w:val="28"/>
        </w:rPr>
        <w:t xml:space="preserve"> Закона Ульяновской области «О регулировании земельных отношений в Ульяновской области»</w:t>
      </w:r>
    </w:p>
    <w:p w:rsidR="00CC1EAD" w:rsidRPr="005D38A7" w:rsidRDefault="00CC1EAD" w:rsidP="00964605">
      <w:pPr>
        <w:keepNext/>
        <w:keepLines/>
        <w:tabs>
          <w:tab w:val="left" w:pos="1080"/>
        </w:tabs>
        <w:jc w:val="both"/>
        <w:rPr>
          <w:rFonts w:ascii="Times New Roman" w:hAnsi="Times New Roman"/>
          <w:sz w:val="28"/>
          <w:szCs w:val="28"/>
        </w:rPr>
      </w:pPr>
      <w:r w:rsidRPr="005D38A7">
        <w:rPr>
          <w:rFonts w:ascii="Times New Roman" w:hAnsi="Times New Roman"/>
          <w:sz w:val="28"/>
          <w:szCs w:val="28"/>
        </w:rPr>
        <w:t>Проект закона пр</w:t>
      </w:r>
      <w:r w:rsidR="005D38A7" w:rsidRPr="005D38A7">
        <w:rPr>
          <w:rFonts w:ascii="Times New Roman" w:hAnsi="Times New Roman"/>
          <w:sz w:val="28"/>
          <w:szCs w:val="28"/>
        </w:rPr>
        <w:t>едполагает дополнение следующим</w:t>
      </w:r>
      <w:r w:rsidRPr="005D38A7">
        <w:rPr>
          <w:rFonts w:ascii="Times New Roman" w:hAnsi="Times New Roman"/>
          <w:sz w:val="28"/>
          <w:szCs w:val="28"/>
        </w:rPr>
        <w:t xml:space="preserve"> новым критерием отнесения проектов к масштабным инвестиционным проектам, а именно инвестиционным проектом, реализация которого предусмотрена соглашением об осуществлении деятельности на территории опережающего социально-экономического развития, созданной на территории Ульяновской области;</w:t>
      </w:r>
    </w:p>
    <w:p w:rsidR="00CC1EAD" w:rsidRPr="005D38A7" w:rsidRDefault="00CC1EAD" w:rsidP="00964605">
      <w:pPr>
        <w:keepNext/>
        <w:keepLines/>
        <w:tabs>
          <w:tab w:val="left" w:pos="851"/>
        </w:tabs>
        <w:autoSpaceDE w:val="0"/>
        <w:autoSpaceDN w:val="0"/>
        <w:adjustRightInd w:val="0"/>
        <w:jc w:val="both"/>
        <w:rPr>
          <w:rFonts w:ascii="Times New Roman" w:hAnsi="Times New Roman"/>
          <w:sz w:val="28"/>
          <w:szCs w:val="28"/>
        </w:rPr>
      </w:pPr>
      <w:r w:rsidRPr="005D38A7">
        <w:rPr>
          <w:rFonts w:ascii="Times New Roman" w:hAnsi="Times New Roman"/>
          <w:sz w:val="28"/>
          <w:szCs w:val="28"/>
        </w:rPr>
        <w:lastRenderedPageBreak/>
        <w:t>В целях обеспечения эффективности и соблюдения условий использования предоставляемого земельного участка без торгов (в том числе соблюдения критериев, установленных Законом № 059-ЗО для масштабных инвестиционных проектов) – предполагается прямо прописывать необходимость расторжения договора аренды. Например, в случае лишения инвестиционного проекта статуса особо значимого инвестиционного проекта Ульяновской области в результате его несоответствия критерием присвоения такого статуса, договор аренды земельного участка подлежит расторжению.</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rFonts w:eastAsia="Calibri"/>
          <w:sz w:val="28"/>
          <w:szCs w:val="28"/>
          <w:highlight w:val="yellow"/>
        </w:rPr>
      </w:pPr>
      <w:r w:rsidRPr="007F24D2">
        <w:rPr>
          <w:sz w:val="28"/>
          <w:szCs w:val="28"/>
        </w:rPr>
        <w:t>8.1. Одобрить и внести в Законодательное Собрание Ульяновской области проект закона Ульяновской области «О внесении изменения в статью 13</w:t>
      </w:r>
      <w:r w:rsidRPr="007F24D2">
        <w:rPr>
          <w:sz w:val="28"/>
          <w:szCs w:val="28"/>
          <w:vertAlign w:val="superscript"/>
        </w:rPr>
        <w:t>2</w:t>
      </w:r>
      <w:r w:rsidRPr="007F24D2">
        <w:rPr>
          <w:sz w:val="28"/>
          <w:szCs w:val="28"/>
        </w:rPr>
        <w:t xml:space="preserve"> Закона Ульяновской области «О регулировании земельных отношений в Ульян</w:t>
      </w:r>
      <w:r w:rsidR="00E54201">
        <w:rPr>
          <w:sz w:val="28"/>
          <w:szCs w:val="28"/>
        </w:rPr>
        <w:t>овской</w:t>
      </w:r>
      <w:r w:rsidRPr="007F24D2">
        <w:rPr>
          <w:sz w:val="28"/>
          <w:szCs w:val="28"/>
        </w:rPr>
        <w:t xml:space="preserve"> области».</w:t>
      </w:r>
    </w:p>
    <w:p w:rsidR="007F24D2" w:rsidRPr="007F24D2" w:rsidRDefault="007F24D2" w:rsidP="00964605">
      <w:pPr>
        <w:keepNext/>
        <w:keepLines/>
        <w:jc w:val="both"/>
        <w:rPr>
          <w:rFonts w:eastAsia="Calibri"/>
          <w:sz w:val="28"/>
          <w:szCs w:val="28"/>
          <w:highlight w:val="yellow"/>
        </w:rPr>
      </w:pPr>
      <w:r w:rsidRPr="007F24D2">
        <w:rPr>
          <w:sz w:val="28"/>
          <w:szCs w:val="28"/>
        </w:rPr>
        <w:t>8.2. Принять проект распоряжения Губернатора Ульяновской области «О проекте закона Ульяновской области «О внесении изменения в статью 13</w:t>
      </w:r>
      <w:r w:rsidRPr="007F24D2">
        <w:rPr>
          <w:sz w:val="28"/>
          <w:szCs w:val="28"/>
          <w:vertAlign w:val="superscript"/>
        </w:rPr>
        <w:t>2</w:t>
      </w:r>
      <w:r w:rsidRPr="007F24D2">
        <w:rPr>
          <w:sz w:val="28"/>
          <w:szCs w:val="28"/>
        </w:rPr>
        <w:t xml:space="preserve"> Закона Ульяновской области «О регулировании земельных отношений в Ульян</w:t>
      </w:r>
      <w:r w:rsidR="006D49DA">
        <w:rPr>
          <w:sz w:val="28"/>
          <w:szCs w:val="28"/>
        </w:rPr>
        <w:t>овской</w:t>
      </w:r>
      <w:r w:rsidRPr="007F24D2">
        <w:rPr>
          <w:sz w:val="28"/>
          <w:szCs w:val="28"/>
        </w:rPr>
        <w:t xml:space="preserve"> области».</w:t>
      </w:r>
    </w:p>
    <w:p w:rsidR="007F24D2" w:rsidRPr="007F24D2" w:rsidRDefault="007F24D2" w:rsidP="00964605">
      <w:pPr>
        <w:keepNext/>
        <w:keepLines/>
        <w:jc w:val="both"/>
        <w:rPr>
          <w:rFonts w:eastAsia="Calibri"/>
          <w:sz w:val="28"/>
          <w:szCs w:val="28"/>
          <w:highlight w:val="yellow"/>
        </w:rPr>
      </w:pPr>
      <w:r w:rsidRPr="007F24D2">
        <w:rPr>
          <w:sz w:val="28"/>
          <w:szCs w:val="28"/>
        </w:rPr>
        <w:t xml:space="preserve">8.3.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w:t>
      </w:r>
      <w:r w:rsidR="006D49DA">
        <w:rPr>
          <w:sz w:val="28"/>
          <w:szCs w:val="28"/>
        </w:rPr>
        <w:t xml:space="preserve">ьяновской области </w:t>
      </w:r>
      <w:proofErr w:type="spellStart"/>
      <w:r w:rsidR="006D49DA">
        <w:rPr>
          <w:sz w:val="28"/>
          <w:szCs w:val="28"/>
        </w:rPr>
        <w:t>Зонтова</w:t>
      </w:r>
      <w:proofErr w:type="spellEnd"/>
      <w:r w:rsidR="006D49DA">
        <w:rPr>
          <w:sz w:val="28"/>
          <w:szCs w:val="28"/>
        </w:rPr>
        <w:t xml:space="preserve"> Н.В. </w:t>
      </w:r>
      <w:r w:rsidRPr="007F24D2">
        <w:rPr>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«О внесении изменения в статью 13</w:t>
      </w:r>
      <w:r w:rsidRPr="007F24D2">
        <w:rPr>
          <w:sz w:val="28"/>
          <w:szCs w:val="28"/>
          <w:vertAlign w:val="superscript"/>
        </w:rPr>
        <w:t>2</w:t>
      </w:r>
      <w:r w:rsidRPr="007F24D2">
        <w:rPr>
          <w:sz w:val="28"/>
          <w:szCs w:val="28"/>
        </w:rPr>
        <w:t xml:space="preserve"> Закона Ульяновской области «О регулировании земельных отношений в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C957DE" w:rsidRPr="00ED3D46" w:rsidRDefault="00C957DE" w:rsidP="00964605">
      <w:pPr>
        <w:keepNext/>
        <w:keepLines/>
        <w:jc w:val="both"/>
        <w:rPr>
          <w:rFonts w:ascii="Times New Roman" w:hAnsi="Times New Roman"/>
          <w:b/>
          <w:sz w:val="28"/>
          <w:szCs w:val="28"/>
        </w:rPr>
      </w:pPr>
    </w:p>
    <w:p w:rsidR="00F360BB" w:rsidRDefault="00F360BB" w:rsidP="00964605">
      <w:pPr>
        <w:keepNext/>
        <w:keepLines/>
        <w:jc w:val="both"/>
        <w:rPr>
          <w:rFonts w:ascii="Times New Roman" w:eastAsia="Calibri" w:hAnsi="Times New Roman"/>
          <w:b/>
          <w:sz w:val="28"/>
          <w:szCs w:val="28"/>
        </w:rPr>
      </w:pPr>
      <w:r w:rsidRPr="00ED3D46">
        <w:rPr>
          <w:rFonts w:ascii="Times New Roman" w:hAnsi="Times New Roman"/>
          <w:b/>
          <w:sz w:val="28"/>
          <w:szCs w:val="28"/>
        </w:rPr>
        <w:t xml:space="preserve">9. </w:t>
      </w:r>
      <w:r w:rsidRPr="00ED3D46">
        <w:rPr>
          <w:rFonts w:ascii="Times New Roman" w:eastAsia="Calibri" w:hAnsi="Times New Roman"/>
          <w:b/>
          <w:sz w:val="28"/>
          <w:szCs w:val="28"/>
        </w:rPr>
        <w:t>О проекте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6A3790" w:rsidRPr="006A3790" w:rsidRDefault="006A3790" w:rsidP="00964605">
      <w:pPr>
        <w:keepNext/>
        <w:keepLines/>
        <w:jc w:val="both"/>
        <w:rPr>
          <w:rFonts w:ascii="Times New Roman" w:hAnsi="Times New Roman"/>
          <w:sz w:val="28"/>
          <w:szCs w:val="28"/>
        </w:rPr>
      </w:pPr>
      <w:r w:rsidRPr="006A3790">
        <w:rPr>
          <w:rFonts w:ascii="Times New Roman" w:hAnsi="Times New Roman"/>
          <w:sz w:val="28"/>
          <w:szCs w:val="28"/>
        </w:rPr>
        <w:t>Законопроект регулирует общественные отношения, связанные с реализацией Ульяновской областью полномочий собственника в отношении государственного имущества Ульяновской области.</w:t>
      </w:r>
    </w:p>
    <w:p w:rsidR="006A3790" w:rsidRPr="006A3790" w:rsidRDefault="006A3790" w:rsidP="00964605">
      <w:pPr>
        <w:keepNext/>
        <w:keepLines/>
        <w:jc w:val="both"/>
        <w:rPr>
          <w:rFonts w:ascii="Times New Roman" w:hAnsi="Times New Roman"/>
          <w:sz w:val="28"/>
          <w:szCs w:val="28"/>
        </w:rPr>
      </w:pPr>
      <w:r w:rsidRPr="006A3790">
        <w:rPr>
          <w:rFonts w:ascii="Times New Roman" w:hAnsi="Times New Roman"/>
          <w:sz w:val="28"/>
          <w:szCs w:val="28"/>
        </w:rPr>
        <w:t xml:space="preserve">В строке 39 Приложении 3 к Программе содержатся сведения о передаче в безвозмездное пользование ФГБОУ ВО «Ульяновский государственный университет» нежилых помещений площадью 477,88 кв. м </w:t>
      </w:r>
      <w:proofErr w:type="gramStart"/>
      <w:r w:rsidRPr="006A3790">
        <w:rPr>
          <w:rFonts w:ascii="Times New Roman" w:hAnsi="Times New Roman"/>
          <w:sz w:val="28"/>
          <w:szCs w:val="28"/>
        </w:rPr>
        <w:t>в здании</w:t>
      </w:r>
      <w:proofErr w:type="gramEnd"/>
      <w:r w:rsidRPr="006A3790">
        <w:rPr>
          <w:rFonts w:ascii="Times New Roman" w:hAnsi="Times New Roman"/>
          <w:sz w:val="28"/>
          <w:szCs w:val="28"/>
        </w:rPr>
        <w:t xml:space="preserve"> расположенном по адресу: Ульяновская область, г. Ульяновск, </w:t>
      </w:r>
      <w:proofErr w:type="spellStart"/>
      <w:r w:rsidRPr="006A3790">
        <w:rPr>
          <w:rFonts w:ascii="Times New Roman" w:hAnsi="Times New Roman"/>
          <w:sz w:val="28"/>
          <w:szCs w:val="28"/>
        </w:rPr>
        <w:t>пр-кт</w:t>
      </w:r>
      <w:proofErr w:type="spellEnd"/>
      <w:r w:rsidRPr="006A3790">
        <w:rPr>
          <w:rFonts w:ascii="Times New Roman" w:hAnsi="Times New Roman"/>
          <w:sz w:val="28"/>
          <w:szCs w:val="28"/>
        </w:rPr>
        <w:t xml:space="preserve"> Врача Сурова, д. 4. В связи с перезаключением договора безвозмездного пользования между ГУЗ «Городская клиническая больница № 1» (Перинатальный центр) и ФГБОУВО </w:t>
      </w:r>
      <w:proofErr w:type="spellStart"/>
      <w:r w:rsidRPr="006A3790">
        <w:rPr>
          <w:rFonts w:ascii="Times New Roman" w:hAnsi="Times New Roman"/>
          <w:sz w:val="28"/>
          <w:szCs w:val="28"/>
        </w:rPr>
        <w:t>УлГУ</w:t>
      </w:r>
      <w:proofErr w:type="spellEnd"/>
      <w:r w:rsidRPr="006A3790">
        <w:rPr>
          <w:rFonts w:ascii="Times New Roman" w:hAnsi="Times New Roman"/>
          <w:sz w:val="28"/>
          <w:szCs w:val="28"/>
        </w:rPr>
        <w:t xml:space="preserve"> на новый срок и потребностью учреждения в дополнительных помещениях проектом закона предлагается передаваемую площадь увеличить до 485,7 кв. м.</w:t>
      </w:r>
    </w:p>
    <w:p w:rsidR="006A3790" w:rsidRPr="008337C6" w:rsidRDefault="006A3790" w:rsidP="00964605">
      <w:pPr>
        <w:keepNext/>
        <w:keepLines/>
        <w:jc w:val="both"/>
        <w:rPr>
          <w:rFonts w:ascii="Times New Roman" w:hAnsi="Times New Roman"/>
          <w:sz w:val="28"/>
          <w:szCs w:val="28"/>
        </w:rPr>
      </w:pPr>
      <w:r w:rsidRPr="008337C6">
        <w:rPr>
          <w:rFonts w:ascii="Times New Roman" w:hAnsi="Times New Roman"/>
          <w:sz w:val="28"/>
          <w:szCs w:val="28"/>
        </w:rPr>
        <w:lastRenderedPageBreak/>
        <w:t>Представленным проектом предлагается предоставить в безвозмездное пользование автономной некоммерческой организации дополнительного профессионального образования «Образовательный центр «РАССВЕТ» (организация осуществляет деятельность в сфере дополнительного профессионального образования) без проведения аукциона нежилые помещения №№ 4, 54 общей площадью 55,33 кв. м, расположенные в здании школы-интерната, по адресу: Ульяновская область, г. Ульяновск, б-р Фестивальный, д. 20, для организации образовательных услуг: дополнительного профессионального образования и дополнительного образования детей и взрослых.</w:t>
      </w:r>
    </w:p>
    <w:p w:rsidR="006A3790" w:rsidRPr="008337C6" w:rsidRDefault="006A3790" w:rsidP="00964605">
      <w:pPr>
        <w:keepNext/>
        <w:keepLines/>
        <w:jc w:val="both"/>
        <w:rPr>
          <w:rFonts w:ascii="Times New Roman" w:hAnsi="Times New Roman"/>
          <w:sz w:val="28"/>
          <w:szCs w:val="28"/>
        </w:rPr>
      </w:pPr>
      <w:r w:rsidRPr="008337C6">
        <w:rPr>
          <w:rFonts w:ascii="Times New Roman" w:hAnsi="Times New Roman"/>
          <w:sz w:val="28"/>
          <w:szCs w:val="28"/>
        </w:rPr>
        <w:t xml:space="preserve">Представленным проектом закона предлагается передача в безвозмездное пользование администрации муниципального образование «Николаевский район» Ульяновской области нежилое здание лаборатории, общей площадью 68,8 </w:t>
      </w:r>
      <w:proofErr w:type="spellStart"/>
      <w:r w:rsidRPr="008337C6">
        <w:rPr>
          <w:rFonts w:ascii="Times New Roman" w:hAnsi="Times New Roman"/>
          <w:sz w:val="28"/>
          <w:szCs w:val="28"/>
        </w:rPr>
        <w:t>кв.м</w:t>
      </w:r>
      <w:proofErr w:type="spellEnd"/>
      <w:r w:rsidRPr="008337C6">
        <w:rPr>
          <w:rFonts w:ascii="Times New Roman" w:hAnsi="Times New Roman"/>
          <w:sz w:val="28"/>
          <w:szCs w:val="28"/>
        </w:rPr>
        <w:t xml:space="preserve">, по адресу: Ульяновская область, Николаевский район, </w:t>
      </w:r>
      <w:proofErr w:type="spellStart"/>
      <w:r w:rsidRPr="008337C6">
        <w:rPr>
          <w:rFonts w:ascii="Times New Roman" w:hAnsi="Times New Roman"/>
          <w:sz w:val="28"/>
          <w:szCs w:val="28"/>
        </w:rPr>
        <w:t>р.п</w:t>
      </w:r>
      <w:proofErr w:type="spellEnd"/>
      <w:r w:rsidRPr="008337C6">
        <w:rPr>
          <w:rFonts w:ascii="Times New Roman" w:hAnsi="Times New Roman"/>
          <w:sz w:val="28"/>
          <w:szCs w:val="28"/>
        </w:rPr>
        <w:t>. Николаевка, ул. Ульянова, д. 26, для размещения аппарата муниципального учреждения, осуществляющего организацию благоустройства территории.</w:t>
      </w:r>
    </w:p>
    <w:p w:rsidR="006A3790" w:rsidRPr="008337C6" w:rsidRDefault="006A3790" w:rsidP="00964605">
      <w:pPr>
        <w:keepNext/>
        <w:keepLines/>
        <w:jc w:val="both"/>
        <w:rPr>
          <w:rFonts w:ascii="Times New Roman" w:hAnsi="Times New Roman"/>
          <w:sz w:val="28"/>
          <w:szCs w:val="28"/>
        </w:rPr>
      </w:pPr>
      <w:r w:rsidRPr="008337C6">
        <w:rPr>
          <w:rFonts w:ascii="Times New Roman" w:hAnsi="Times New Roman"/>
          <w:sz w:val="28"/>
          <w:szCs w:val="28"/>
        </w:rPr>
        <w:t>Представленным проектом закона предлагается</w:t>
      </w:r>
      <w:r w:rsidR="008337C6" w:rsidRPr="008337C6">
        <w:rPr>
          <w:rFonts w:ascii="Times New Roman" w:hAnsi="Times New Roman"/>
          <w:sz w:val="28"/>
          <w:szCs w:val="28"/>
        </w:rPr>
        <w:t>,</w:t>
      </w:r>
      <w:r w:rsidRPr="008337C6">
        <w:rPr>
          <w:rFonts w:ascii="Times New Roman" w:hAnsi="Times New Roman"/>
          <w:sz w:val="28"/>
          <w:szCs w:val="28"/>
        </w:rPr>
        <w:t xml:space="preserve"> передача в безвозмездное пользование муниципальному учреждению администрации поселения муниципального образования «</w:t>
      </w:r>
      <w:proofErr w:type="spellStart"/>
      <w:r w:rsidRPr="008337C6">
        <w:rPr>
          <w:rFonts w:ascii="Times New Roman" w:hAnsi="Times New Roman"/>
          <w:sz w:val="28"/>
          <w:szCs w:val="28"/>
        </w:rPr>
        <w:t>Среднеякушкинское</w:t>
      </w:r>
      <w:proofErr w:type="spellEnd"/>
      <w:r w:rsidRPr="008337C6">
        <w:rPr>
          <w:rFonts w:ascii="Times New Roman" w:hAnsi="Times New Roman"/>
          <w:sz w:val="28"/>
          <w:szCs w:val="28"/>
        </w:rPr>
        <w:t xml:space="preserve"> сельское поселение» </w:t>
      </w:r>
      <w:proofErr w:type="spellStart"/>
      <w:r w:rsidRPr="008337C6">
        <w:rPr>
          <w:rFonts w:ascii="Times New Roman" w:hAnsi="Times New Roman"/>
          <w:sz w:val="28"/>
          <w:szCs w:val="28"/>
        </w:rPr>
        <w:t>Новомалыклинского</w:t>
      </w:r>
      <w:proofErr w:type="spellEnd"/>
      <w:r w:rsidRPr="008337C6">
        <w:rPr>
          <w:rFonts w:ascii="Times New Roman" w:hAnsi="Times New Roman"/>
          <w:sz w:val="28"/>
          <w:szCs w:val="28"/>
        </w:rPr>
        <w:t xml:space="preserve"> района Ульяновской области нежилые помещения, общей площадью 66,9 кв. м, по адресу: с. Старая Малыкла, ул. Центральная, д. 40, для размещения культурно-досугового центра.</w:t>
      </w:r>
    </w:p>
    <w:p w:rsidR="006A3790" w:rsidRPr="004C3A07" w:rsidRDefault="006A3790" w:rsidP="00964605">
      <w:pPr>
        <w:keepNext/>
        <w:keepLines/>
        <w:autoSpaceDE w:val="0"/>
        <w:autoSpaceDN w:val="0"/>
        <w:adjustRightInd w:val="0"/>
        <w:jc w:val="both"/>
        <w:rPr>
          <w:rFonts w:ascii="Times New Roman" w:hAnsi="Times New Roman"/>
          <w:sz w:val="28"/>
          <w:szCs w:val="28"/>
        </w:rPr>
      </w:pPr>
      <w:r w:rsidRPr="008337C6">
        <w:rPr>
          <w:rFonts w:ascii="Times New Roman" w:hAnsi="Times New Roman"/>
          <w:sz w:val="28"/>
          <w:szCs w:val="28"/>
        </w:rPr>
        <w:t>Представленным проектом закона предлагается предоставить в безвозмездное пользование региональному отделению всероссийского детско-юношеского военно-патриотического общественного движения «ЮНАРМИЯ» Ульяновской области нежилые помещения первого этажа №№ 3-5, 9, 12-17, 20, 29-32; нежилые помещения мезонина №№ 1-4,</w:t>
      </w:r>
      <w:r w:rsidR="008337C6" w:rsidRPr="008337C6">
        <w:rPr>
          <w:rFonts w:ascii="Times New Roman" w:hAnsi="Times New Roman"/>
          <w:sz w:val="28"/>
          <w:szCs w:val="28"/>
        </w:rPr>
        <w:t xml:space="preserve"> 10 общей площадью 244,0 кв. м</w:t>
      </w:r>
      <w:r w:rsidRPr="008337C6">
        <w:rPr>
          <w:rFonts w:ascii="Times New Roman" w:hAnsi="Times New Roman"/>
          <w:sz w:val="28"/>
          <w:szCs w:val="28"/>
        </w:rPr>
        <w:t xml:space="preserve">, расположенные по адресу: Ульяновская область, г. Ульяновск, ул. Энгельса, д. 22/14, пом. 1 этаж: 3-5, 9, 12-17, 20, 29-32; мезонин: 1-4, 10, для проведения занятий по военно-патриотическому воспитанию и </w:t>
      </w:r>
      <w:r w:rsidRPr="004C3A07">
        <w:rPr>
          <w:rFonts w:ascii="Times New Roman" w:hAnsi="Times New Roman"/>
          <w:sz w:val="28"/>
          <w:szCs w:val="28"/>
        </w:rPr>
        <w:t>дополнительному образованию детей и молодёжи.</w:t>
      </w:r>
    </w:p>
    <w:p w:rsidR="006A3790" w:rsidRDefault="004C3A07" w:rsidP="00964605">
      <w:pPr>
        <w:keepNext/>
        <w:keepLines/>
        <w:autoSpaceDE w:val="0"/>
        <w:autoSpaceDN w:val="0"/>
        <w:adjustRightInd w:val="0"/>
        <w:jc w:val="both"/>
        <w:rPr>
          <w:rFonts w:ascii="Times New Roman" w:hAnsi="Times New Roman"/>
          <w:sz w:val="28"/>
          <w:szCs w:val="28"/>
        </w:rPr>
      </w:pPr>
      <w:r w:rsidRPr="004C3A07">
        <w:rPr>
          <w:rFonts w:ascii="Times New Roman" w:hAnsi="Times New Roman"/>
          <w:sz w:val="28"/>
          <w:szCs w:val="28"/>
        </w:rPr>
        <w:t xml:space="preserve">Предлагается </w:t>
      </w:r>
      <w:r w:rsidR="006A3790" w:rsidRPr="004C3A07">
        <w:rPr>
          <w:rFonts w:ascii="Times New Roman" w:hAnsi="Times New Roman"/>
          <w:sz w:val="28"/>
          <w:szCs w:val="28"/>
        </w:rPr>
        <w:t xml:space="preserve">передача в безвозмездное пользование муниципальному учреждению культуры «Историко-краеведческий музей муниципального образования «Павловский район» Ульяновской области» нежилые помещения второго этажа №№ 1-4, 6-8, 20-23, 27 общей площадью 219,34 кв. м, расположенные в здании по адресу: Ульяновская область, Павловский район, </w:t>
      </w:r>
      <w:proofErr w:type="spellStart"/>
      <w:r w:rsidR="006A3790" w:rsidRPr="004C3A07">
        <w:rPr>
          <w:rFonts w:ascii="Times New Roman" w:hAnsi="Times New Roman"/>
          <w:sz w:val="28"/>
          <w:szCs w:val="28"/>
        </w:rPr>
        <w:t>р.п</w:t>
      </w:r>
      <w:proofErr w:type="spellEnd"/>
      <w:r w:rsidR="006A3790" w:rsidRPr="004C3A07">
        <w:rPr>
          <w:rFonts w:ascii="Times New Roman" w:hAnsi="Times New Roman"/>
          <w:sz w:val="28"/>
          <w:szCs w:val="28"/>
        </w:rPr>
        <w:t>. Павловка, пл. Школьная, д. 1, для размещения историко-краеведческого музея.</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9.1.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7F24D2" w:rsidRPr="007F24D2" w:rsidRDefault="007F24D2" w:rsidP="00964605">
      <w:pPr>
        <w:keepNext/>
        <w:keepLines/>
        <w:jc w:val="both"/>
        <w:rPr>
          <w:color w:val="000000"/>
          <w:sz w:val="28"/>
          <w:szCs w:val="28"/>
        </w:rPr>
      </w:pPr>
      <w:r w:rsidRPr="007F24D2">
        <w:rPr>
          <w:sz w:val="28"/>
          <w:szCs w:val="28"/>
        </w:rPr>
        <w:lastRenderedPageBreak/>
        <w:t xml:space="preserve">9.2. Принять проект распоряжения Правительства Ульяновской области                </w:t>
      </w:r>
      <w:proofErr w:type="gramStart"/>
      <w:r w:rsidRPr="007F24D2">
        <w:rPr>
          <w:sz w:val="28"/>
          <w:szCs w:val="28"/>
        </w:rPr>
        <w:t xml:space="preserve">   «</w:t>
      </w:r>
      <w:proofErr w:type="gramEnd"/>
      <w:r w:rsidRPr="007F24D2">
        <w:rPr>
          <w:sz w:val="28"/>
          <w:szCs w:val="28"/>
        </w:rPr>
        <w:t xml:space="preserve">О проекте закона Ульяновской области </w:t>
      </w:r>
      <w:r w:rsidRPr="007F24D2">
        <w:rPr>
          <w:rFonts w:eastAsia="Calibri"/>
          <w:sz w:val="28"/>
          <w:szCs w:val="28"/>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7F24D2" w:rsidRPr="007F24D2" w:rsidRDefault="007F24D2" w:rsidP="00964605">
      <w:pPr>
        <w:keepNext/>
        <w:keepLines/>
        <w:jc w:val="both"/>
        <w:rPr>
          <w:sz w:val="28"/>
          <w:szCs w:val="28"/>
        </w:rPr>
      </w:pPr>
      <w:r w:rsidRPr="007F24D2">
        <w:rPr>
          <w:sz w:val="28"/>
          <w:szCs w:val="28"/>
        </w:rPr>
        <w:t xml:space="preserve">9.3.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Ульяновской области </w:t>
      </w:r>
      <w:proofErr w:type="spellStart"/>
      <w:r w:rsidRPr="007F24D2">
        <w:rPr>
          <w:sz w:val="28"/>
          <w:szCs w:val="28"/>
        </w:rPr>
        <w:t>Зонтова</w:t>
      </w:r>
      <w:proofErr w:type="spellEnd"/>
      <w:r w:rsidRPr="007F24D2">
        <w:rPr>
          <w:sz w:val="28"/>
          <w:szCs w:val="28"/>
        </w:rPr>
        <w:t xml:space="preserve">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5D38A7" w:rsidRDefault="005D38A7" w:rsidP="00964605">
      <w:pPr>
        <w:keepNext/>
        <w:keepLines/>
        <w:autoSpaceDE w:val="0"/>
        <w:autoSpaceDN w:val="0"/>
        <w:adjustRightInd w:val="0"/>
        <w:jc w:val="both"/>
        <w:rPr>
          <w:rFonts w:ascii="Times New Roman" w:hAnsi="Times New Roman"/>
          <w:sz w:val="28"/>
          <w:szCs w:val="28"/>
        </w:rPr>
      </w:pPr>
    </w:p>
    <w:p w:rsidR="00746A3D" w:rsidRDefault="00746A3D" w:rsidP="00964605">
      <w:pPr>
        <w:keepNext/>
        <w:keepLines/>
        <w:autoSpaceDE w:val="0"/>
        <w:autoSpaceDN w:val="0"/>
        <w:adjustRightInd w:val="0"/>
        <w:jc w:val="both"/>
        <w:rPr>
          <w:rFonts w:ascii="Times New Roman" w:hAnsi="Times New Roman"/>
          <w:sz w:val="28"/>
          <w:szCs w:val="28"/>
        </w:rPr>
      </w:pPr>
    </w:p>
    <w:p w:rsidR="00F360BB" w:rsidRPr="00ED3D46" w:rsidRDefault="00F360BB" w:rsidP="00964605">
      <w:pPr>
        <w:keepNext/>
        <w:keepLines/>
        <w:jc w:val="both"/>
        <w:rPr>
          <w:rFonts w:ascii="Times New Roman" w:eastAsia="Calibri" w:hAnsi="Times New Roman"/>
          <w:b/>
          <w:sz w:val="28"/>
          <w:szCs w:val="28"/>
        </w:rPr>
      </w:pPr>
      <w:r w:rsidRPr="00ED3D46">
        <w:rPr>
          <w:rFonts w:ascii="Times New Roman" w:hAnsi="Times New Roman"/>
          <w:b/>
          <w:sz w:val="28"/>
          <w:szCs w:val="28"/>
        </w:rPr>
        <w:t xml:space="preserve">10. </w:t>
      </w:r>
      <w:r w:rsidRPr="00ED3D46">
        <w:rPr>
          <w:rFonts w:ascii="Times New Roman" w:eastAsia="Calibri" w:hAnsi="Times New Roman"/>
          <w:b/>
          <w:sz w:val="28"/>
          <w:szCs w:val="28"/>
        </w:rPr>
        <w:t>О проекте закона Ульяновской области «О внесении изменения в Закон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2020 год»</w:t>
      </w:r>
    </w:p>
    <w:p w:rsidR="00B270BC" w:rsidRDefault="00B270BC" w:rsidP="00964605">
      <w:pPr>
        <w:keepNext/>
        <w:keepLines/>
        <w:autoSpaceDE w:val="0"/>
        <w:autoSpaceDN w:val="0"/>
        <w:adjustRightInd w:val="0"/>
        <w:jc w:val="both"/>
        <w:rPr>
          <w:sz w:val="28"/>
          <w:szCs w:val="28"/>
        </w:rPr>
      </w:pPr>
      <w:r>
        <w:rPr>
          <w:sz w:val="28"/>
          <w:szCs w:val="28"/>
        </w:rPr>
        <w:t>В соответствии с частью 11 статьи 154 Федерального закона № 122-ФЗ находящееся в собственности субъектов Российской Федерации имущество, которое может находиться в федеральной собственности, подлежит безвозмездной передаче в федеральную собственность в случае, если указанное имущество используется федеральными органами государственной власти, государственными унитарными предприятиями и государственными учреждениями, созданными Российской Федерацией для целей, установленных в соответствии с настоящим Федеральным законом.</w:t>
      </w:r>
    </w:p>
    <w:p w:rsidR="00B270BC" w:rsidRDefault="005D38A7" w:rsidP="00964605">
      <w:pPr>
        <w:keepNext/>
        <w:keepLines/>
        <w:jc w:val="both"/>
        <w:rPr>
          <w:sz w:val="28"/>
          <w:szCs w:val="28"/>
        </w:rPr>
      </w:pPr>
      <w:r>
        <w:rPr>
          <w:sz w:val="28"/>
          <w:szCs w:val="28"/>
        </w:rPr>
        <w:t>Н</w:t>
      </w:r>
      <w:r w:rsidR="00B270BC">
        <w:rPr>
          <w:sz w:val="28"/>
          <w:szCs w:val="28"/>
        </w:rPr>
        <w:t>астоящим проектом закона предлагается внести изменение в Закон Ульяновской области «Об утверждении Программы управления государственной собственностью Ульяновской области на 2020 год» в части осуществления безвозмездной передачи из государственной собственности Ульяновской области в федеральную собственность следующих объектов недвижимого имущества, составляющих имущество казны Ульяновской области:</w:t>
      </w:r>
    </w:p>
    <w:p w:rsidR="00B270BC" w:rsidRDefault="00B270BC" w:rsidP="00964605">
      <w:pPr>
        <w:keepNext/>
        <w:keepLines/>
        <w:jc w:val="both"/>
        <w:rPr>
          <w:sz w:val="28"/>
          <w:szCs w:val="28"/>
        </w:rPr>
      </w:pPr>
      <w:r>
        <w:rPr>
          <w:sz w:val="28"/>
          <w:szCs w:val="28"/>
        </w:rPr>
        <w:t>Здание учебного корпуса (Ульяновский медицинский колледж),</w:t>
      </w:r>
      <w:r w:rsidR="005C251C">
        <w:rPr>
          <w:sz w:val="28"/>
          <w:szCs w:val="28"/>
        </w:rPr>
        <w:t xml:space="preserve"> </w:t>
      </w:r>
      <w:r w:rsidR="005D38A7">
        <w:rPr>
          <w:sz w:val="28"/>
          <w:szCs w:val="28"/>
        </w:rPr>
        <w:t>п</w:t>
      </w:r>
      <w:r w:rsidR="005C251C">
        <w:rPr>
          <w:sz w:val="28"/>
          <w:szCs w:val="28"/>
        </w:rPr>
        <w:t>омещения</w:t>
      </w:r>
      <w:r>
        <w:rPr>
          <w:sz w:val="28"/>
          <w:szCs w:val="28"/>
        </w:rPr>
        <w:t>;</w:t>
      </w:r>
      <w:r w:rsidR="005D38A7" w:rsidRPr="005D38A7">
        <w:rPr>
          <w:sz w:val="28"/>
          <w:szCs w:val="28"/>
        </w:rPr>
        <w:t xml:space="preserve"> </w:t>
      </w:r>
      <w:r w:rsidR="005D38A7">
        <w:rPr>
          <w:sz w:val="28"/>
          <w:szCs w:val="28"/>
        </w:rPr>
        <w:t xml:space="preserve">расположенные по адресу: г. Ульяновск, ул. </w:t>
      </w:r>
      <w:proofErr w:type="spellStart"/>
      <w:r w:rsidR="005D38A7">
        <w:rPr>
          <w:sz w:val="28"/>
          <w:szCs w:val="28"/>
        </w:rPr>
        <w:t>Аблукова</w:t>
      </w:r>
      <w:proofErr w:type="spellEnd"/>
      <w:r w:rsidR="005D38A7">
        <w:rPr>
          <w:sz w:val="28"/>
          <w:szCs w:val="28"/>
        </w:rPr>
        <w:t xml:space="preserve">, д. 31, а также общежитие, расположенное по адресу: г. Ульяновск, ул. </w:t>
      </w:r>
      <w:proofErr w:type="spellStart"/>
      <w:r w:rsidR="005D38A7">
        <w:rPr>
          <w:sz w:val="28"/>
          <w:szCs w:val="28"/>
        </w:rPr>
        <w:t>Аблукова</w:t>
      </w:r>
      <w:proofErr w:type="spellEnd"/>
      <w:r w:rsidR="005D38A7">
        <w:rPr>
          <w:sz w:val="28"/>
          <w:szCs w:val="28"/>
        </w:rPr>
        <w:t xml:space="preserve">, д. 31А, </w:t>
      </w:r>
      <w:r>
        <w:rPr>
          <w:sz w:val="28"/>
          <w:szCs w:val="28"/>
        </w:rPr>
        <w:t>количество э</w:t>
      </w:r>
      <w:r w:rsidR="005C251C">
        <w:rPr>
          <w:sz w:val="28"/>
          <w:szCs w:val="28"/>
        </w:rPr>
        <w:t xml:space="preserve">тажей 11, в том числе подземных, </w:t>
      </w:r>
      <w:r w:rsidR="005D38A7">
        <w:rPr>
          <w:sz w:val="28"/>
          <w:szCs w:val="28"/>
        </w:rPr>
        <w:t>з</w:t>
      </w:r>
      <w:r>
        <w:rPr>
          <w:sz w:val="28"/>
          <w:szCs w:val="28"/>
        </w:rPr>
        <w:t>емельный участок, категория земель: земли населённых пунктов, вид разрешённого использования: под административн</w:t>
      </w:r>
      <w:r w:rsidR="005C251C">
        <w:rPr>
          <w:sz w:val="28"/>
          <w:szCs w:val="28"/>
        </w:rPr>
        <w:t>ое здание, площадью 18556 кв. м</w:t>
      </w:r>
      <w:r>
        <w:rPr>
          <w:sz w:val="28"/>
          <w:szCs w:val="28"/>
        </w:rPr>
        <w:t>;</w:t>
      </w:r>
    </w:p>
    <w:p w:rsidR="00B270BC" w:rsidRDefault="00B270BC" w:rsidP="00964605">
      <w:pPr>
        <w:keepNext/>
        <w:keepLines/>
        <w:jc w:val="both"/>
        <w:rPr>
          <w:sz w:val="28"/>
          <w:szCs w:val="28"/>
        </w:rPr>
      </w:pPr>
      <w:r>
        <w:rPr>
          <w:sz w:val="28"/>
          <w:szCs w:val="28"/>
        </w:rPr>
        <w:t xml:space="preserve">Земельный участок, категория земель: земли населённых пунктов, вид разрешённого использования: под здание </w:t>
      </w:r>
      <w:r w:rsidR="005C251C">
        <w:rPr>
          <w:sz w:val="28"/>
          <w:szCs w:val="28"/>
        </w:rPr>
        <w:t>общежития, площадью 2118 кв. м</w:t>
      </w:r>
      <w:r>
        <w:rPr>
          <w:sz w:val="28"/>
          <w:szCs w:val="28"/>
        </w:rPr>
        <w:t>.</w:t>
      </w:r>
    </w:p>
    <w:p w:rsidR="004A5ED9" w:rsidRDefault="004A5ED9" w:rsidP="00964605">
      <w:pPr>
        <w:keepNext/>
        <w:keepLines/>
        <w:jc w:val="both"/>
        <w:rPr>
          <w:sz w:val="28"/>
          <w:szCs w:val="28"/>
        </w:rPr>
      </w:pPr>
    </w:p>
    <w:p w:rsidR="004A5ED9" w:rsidRDefault="004A5ED9" w:rsidP="00964605">
      <w:pPr>
        <w:keepNext/>
        <w:keepLines/>
        <w:jc w:val="both"/>
        <w:rPr>
          <w:sz w:val="28"/>
          <w:szCs w:val="28"/>
        </w:rPr>
      </w:pPr>
    </w:p>
    <w:p w:rsidR="004A5ED9" w:rsidRDefault="004A5ED9" w:rsidP="00964605">
      <w:pPr>
        <w:keepNext/>
        <w:keepLines/>
        <w:jc w:val="both"/>
        <w:rPr>
          <w:sz w:val="28"/>
          <w:szCs w:val="28"/>
        </w:rPr>
      </w:pPr>
    </w:p>
    <w:p w:rsidR="004A5ED9" w:rsidRDefault="004A5ED9" w:rsidP="00964605">
      <w:pPr>
        <w:keepNext/>
        <w:keepLines/>
        <w:jc w:val="both"/>
        <w:rPr>
          <w:sz w:val="28"/>
          <w:szCs w:val="28"/>
        </w:rPr>
      </w:pPr>
    </w:p>
    <w:p w:rsidR="004A5ED9" w:rsidRDefault="004A5ED9" w:rsidP="00964605">
      <w:pPr>
        <w:keepNext/>
        <w:keepLines/>
        <w:jc w:val="both"/>
        <w:rPr>
          <w:sz w:val="28"/>
          <w:szCs w:val="28"/>
        </w:rPr>
      </w:pP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rPr>
          <w:sz w:val="28"/>
          <w:szCs w:val="28"/>
        </w:rPr>
      </w:pPr>
      <w:r w:rsidRPr="007F24D2">
        <w:rPr>
          <w:sz w:val="28"/>
          <w:szCs w:val="28"/>
        </w:rPr>
        <w:t xml:space="preserve">10.1.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p>
    <w:p w:rsidR="007F24D2" w:rsidRPr="007F24D2" w:rsidRDefault="007F24D2" w:rsidP="00964605">
      <w:pPr>
        <w:keepNext/>
        <w:keepLines/>
        <w:jc w:val="both"/>
        <w:rPr>
          <w:color w:val="000000"/>
          <w:sz w:val="28"/>
          <w:szCs w:val="28"/>
        </w:rPr>
      </w:pPr>
      <w:r w:rsidRPr="007F24D2">
        <w:rPr>
          <w:sz w:val="28"/>
          <w:szCs w:val="28"/>
        </w:rPr>
        <w:t xml:space="preserve">10.2. Принять проект распоряжения Губернатора Ульяновской области «О проекте закона Ульяновской области </w:t>
      </w:r>
      <w:r w:rsidRPr="007F24D2">
        <w:rPr>
          <w:rFonts w:eastAsia="Calibri"/>
          <w:sz w:val="28"/>
          <w:szCs w:val="28"/>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p>
    <w:p w:rsidR="007F24D2" w:rsidRPr="007F24D2" w:rsidRDefault="007F24D2" w:rsidP="00964605">
      <w:pPr>
        <w:keepNext/>
        <w:keepLines/>
        <w:jc w:val="both"/>
        <w:rPr>
          <w:rFonts w:eastAsia="Calibri"/>
          <w:sz w:val="28"/>
          <w:szCs w:val="28"/>
        </w:rPr>
      </w:pPr>
      <w:r w:rsidRPr="007F24D2">
        <w:rPr>
          <w:sz w:val="28"/>
          <w:szCs w:val="28"/>
        </w:rPr>
        <w:t xml:space="preserve">10.3. Назначить исполняющего обязанности Министра цифровой экономики и </w:t>
      </w:r>
      <w:r w:rsidRPr="007F24D2">
        <w:rPr>
          <w:color w:val="000000"/>
          <w:sz w:val="28"/>
          <w:szCs w:val="28"/>
          <w:shd w:val="clear" w:color="auto" w:fill="FFFFFF"/>
        </w:rPr>
        <w:t>конкуренции</w:t>
      </w:r>
      <w:r w:rsidRPr="007F24D2">
        <w:rPr>
          <w:sz w:val="28"/>
          <w:szCs w:val="28"/>
        </w:rPr>
        <w:t xml:space="preserve"> Ульяновской области </w:t>
      </w:r>
      <w:proofErr w:type="spellStart"/>
      <w:r w:rsidRPr="007F24D2">
        <w:rPr>
          <w:sz w:val="28"/>
          <w:szCs w:val="28"/>
        </w:rPr>
        <w:t>Зонтова</w:t>
      </w:r>
      <w:proofErr w:type="spellEnd"/>
      <w:r w:rsidRPr="007F24D2">
        <w:rPr>
          <w:sz w:val="28"/>
          <w:szCs w:val="28"/>
        </w:rPr>
        <w:t xml:space="preserve">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внесении изменения в Закон Ульяновской области «Об утверждении Программы управления государственной собственностью Ульяновской области на 2020 год».</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F360BB" w:rsidRDefault="00F360BB"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CC1EAD" w:rsidRDefault="00CC1EAD" w:rsidP="00964605">
      <w:pPr>
        <w:keepNext/>
        <w:keepLines/>
        <w:jc w:val="both"/>
        <w:rPr>
          <w:rFonts w:ascii="Times New Roman" w:eastAsia="Calibri" w:hAnsi="Times New Roman"/>
          <w:b/>
          <w:sz w:val="28"/>
          <w:szCs w:val="28"/>
        </w:rPr>
      </w:pPr>
      <w:r>
        <w:rPr>
          <w:rFonts w:ascii="Times New Roman" w:eastAsia="Calibri" w:hAnsi="Times New Roman"/>
          <w:b/>
          <w:sz w:val="28"/>
          <w:szCs w:val="28"/>
        </w:rPr>
        <w:t>11</w:t>
      </w:r>
      <w:r w:rsidRPr="00ED3D46">
        <w:rPr>
          <w:rFonts w:ascii="Times New Roman" w:eastAsia="Calibri" w:hAnsi="Times New Roman"/>
          <w:b/>
          <w:sz w:val="28"/>
          <w:szCs w:val="28"/>
        </w:rPr>
        <w:t>. О проекте закона Ульяновской области «О внесении изменений в Закон Ульяновской области «Об образовании в Ульяновской области»</w:t>
      </w:r>
    </w:p>
    <w:p w:rsidR="00CC1EAD" w:rsidRPr="00303651" w:rsidRDefault="00CC1EAD" w:rsidP="00964605">
      <w:pPr>
        <w:keepNext/>
        <w:keepLines/>
        <w:jc w:val="both"/>
        <w:rPr>
          <w:rFonts w:ascii="Times New Roman" w:eastAsia="Calibri" w:hAnsi="Times New Roman"/>
          <w:b/>
          <w:sz w:val="28"/>
          <w:szCs w:val="28"/>
        </w:rPr>
      </w:pPr>
      <w:r>
        <w:rPr>
          <w:sz w:val="28"/>
          <w:szCs w:val="28"/>
        </w:rPr>
        <w:t>Целью принятия данного законопроекта является дополнени</w:t>
      </w:r>
      <w:r w:rsidR="00C10ABF">
        <w:rPr>
          <w:sz w:val="28"/>
          <w:szCs w:val="28"/>
        </w:rPr>
        <w:t>е</w:t>
      </w:r>
      <w:r>
        <w:rPr>
          <w:sz w:val="28"/>
          <w:szCs w:val="28"/>
        </w:rPr>
        <w:t xml:space="preserve"> нормой, предусматривающей, что обучающиеся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обеспечиваются </w:t>
      </w:r>
      <w:r w:rsidR="00C10ABF">
        <w:rPr>
          <w:sz w:val="28"/>
          <w:szCs w:val="28"/>
        </w:rPr>
        <w:t xml:space="preserve">за счёт бюджетных ассигнований </w:t>
      </w:r>
      <w:r>
        <w:rPr>
          <w:sz w:val="28"/>
          <w:szCs w:val="28"/>
        </w:rPr>
        <w:t xml:space="preserve">бюджета Ульяновской области не менее одного раза в день бесплатным горячим питанием, предусматривающим наличие горячего блюда, не считая горячего напитка. Также устанавливается норма, в соответствии с которой бюджетам муниципальных районов (городских округов) Ульяновской области могут предоставляться субсидии из областного бюджета в целях </w:t>
      </w:r>
      <w:proofErr w:type="spellStart"/>
      <w:r>
        <w:rPr>
          <w:sz w:val="28"/>
          <w:szCs w:val="28"/>
        </w:rPr>
        <w:t>софинансирования</w:t>
      </w:r>
      <w:proofErr w:type="spellEnd"/>
      <w:r>
        <w:rPr>
          <w:sz w:val="28"/>
          <w:szCs w:val="28"/>
        </w:rPr>
        <w:t xml:space="preserve">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объёме, в порядке и на условиях, которые определяются Правительством Ульяновской области.</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contextualSpacing/>
        <w:jc w:val="both"/>
        <w:rPr>
          <w:rFonts w:eastAsia="Calibri"/>
          <w:sz w:val="28"/>
          <w:szCs w:val="28"/>
        </w:rPr>
      </w:pPr>
      <w:r w:rsidRPr="007F24D2">
        <w:rPr>
          <w:sz w:val="28"/>
          <w:szCs w:val="28"/>
        </w:rPr>
        <w:t xml:space="preserve">11.1.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изменений в Закон Ульяновской области «Об образовании в Ульяновской области».</w:t>
      </w:r>
    </w:p>
    <w:p w:rsidR="007F24D2" w:rsidRPr="007F24D2" w:rsidRDefault="007F24D2" w:rsidP="00964605">
      <w:pPr>
        <w:keepNext/>
        <w:keepLines/>
        <w:contextualSpacing/>
        <w:jc w:val="both"/>
        <w:rPr>
          <w:rFonts w:eastAsia="Calibri"/>
          <w:sz w:val="28"/>
          <w:szCs w:val="28"/>
        </w:rPr>
      </w:pPr>
      <w:r w:rsidRPr="007F24D2">
        <w:rPr>
          <w:sz w:val="28"/>
          <w:szCs w:val="28"/>
        </w:rPr>
        <w:t xml:space="preserve">11.2. Принять проект распоряжения Правительства Ульяновской области                     </w:t>
      </w:r>
      <w:proofErr w:type="gramStart"/>
      <w:r w:rsidRPr="007F24D2">
        <w:rPr>
          <w:sz w:val="28"/>
          <w:szCs w:val="28"/>
        </w:rPr>
        <w:t xml:space="preserve">   </w:t>
      </w:r>
      <w:r w:rsidRPr="007F24D2">
        <w:rPr>
          <w:color w:val="000000"/>
          <w:sz w:val="28"/>
          <w:szCs w:val="28"/>
        </w:rPr>
        <w:t>«</w:t>
      </w:r>
      <w:proofErr w:type="gramEnd"/>
      <w:r w:rsidRPr="007F24D2">
        <w:rPr>
          <w:color w:val="000000"/>
          <w:sz w:val="28"/>
          <w:szCs w:val="28"/>
        </w:rPr>
        <w:t xml:space="preserve">О проекте закона Ульяновской области </w:t>
      </w:r>
      <w:r w:rsidRPr="007F24D2">
        <w:rPr>
          <w:rFonts w:eastAsia="Calibri"/>
          <w:sz w:val="28"/>
          <w:szCs w:val="28"/>
        </w:rPr>
        <w:t>«О внесении изменений в Закон Ульяновской области «Об образовании в Ульяновской области».</w:t>
      </w:r>
    </w:p>
    <w:p w:rsidR="007F24D2" w:rsidRPr="007F24D2" w:rsidRDefault="007F24D2" w:rsidP="00964605">
      <w:pPr>
        <w:keepNext/>
        <w:keepLines/>
        <w:contextualSpacing/>
        <w:jc w:val="both"/>
        <w:rPr>
          <w:rFonts w:eastAsia="Calibri"/>
          <w:sz w:val="28"/>
          <w:szCs w:val="28"/>
        </w:rPr>
      </w:pPr>
      <w:r w:rsidRPr="007F24D2">
        <w:rPr>
          <w:sz w:val="28"/>
          <w:szCs w:val="28"/>
        </w:rPr>
        <w:lastRenderedPageBreak/>
        <w:t xml:space="preserve">11.3. Назначить Министра образования и науки Ульяновской области Семенову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внесении изменений в Закон Ульяновской области «Об образовании в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CC1EAD" w:rsidRDefault="00CC1EAD" w:rsidP="00964605">
      <w:pPr>
        <w:keepNext/>
        <w:keepLines/>
        <w:jc w:val="both"/>
        <w:rPr>
          <w:rFonts w:ascii="Times New Roman" w:hAnsi="Times New Roman"/>
          <w:b/>
          <w:sz w:val="28"/>
          <w:szCs w:val="28"/>
        </w:rPr>
      </w:pPr>
    </w:p>
    <w:p w:rsidR="00746A3D" w:rsidRPr="00ED3D46" w:rsidRDefault="00746A3D" w:rsidP="00964605">
      <w:pPr>
        <w:keepNext/>
        <w:keepLines/>
        <w:jc w:val="both"/>
        <w:rPr>
          <w:rFonts w:ascii="Times New Roman" w:hAnsi="Times New Roman"/>
          <w:b/>
          <w:sz w:val="28"/>
          <w:szCs w:val="28"/>
        </w:rPr>
      </w:pPr>
    </w:p>
    <w:p w:rsidR="00CC1EAD" w:rsidRPr="00ED3D46" w:rsidRDefault="00CC1EAD" w:rsidP="00964605">
      <w:pPr>
        <w:keepNext/>
        <w:keepLines/>
        <w:jc w:val="both"/>
        <w:rPr>
          <w:rFonts w:ascii="Times New Roman" w:eastAsia="Calibri" w:hAnsi="Times New Roman"/>
          <w:b/>
          <w:sz w:val="28"/>
          <w:szCs w:val="28"/>
        </w:rPr>
      </w:pPr>
      <w:r>
        <w:rPr>
          <w:rFonts w:ascii="Times New Roman" w:hAnsi="Times New Roman"/>
          <w:b/>
          <w:sz w:val="28"/>
          <w:szCs w:val="28"/>
        </w:rPr>
        <w:t>12</w:t>
      </w:r>
      <w:r w:rsidRPr="00ED3D46">
        <w:rPr>
          <w:rFonts w:ascii="Times New Roman" w:hAnsi="Times New Roman"/>
          <w:b/>
          <w:sz w:val="28"/>
          <w:szCs w:val="28"/>
        </w:rPr>
        <w:t xml:space="preserve">. </w:t>
      </w:r>
      <w:r w:rsidRPr="00ED3D46">
        <w:rPr>
          <w:rFonts w:ascii="Times New Roman" w:eastAsia="Calibri" w:hAnsi="Times New Roman"/>
          <w:b/>
          <w:sz w:val="28"/>
          <w:szCs w:val="28"/>
        </w:rPr>
        <w:t>О проекте закона Ульяновской области «О внесении изменений в отдельные законодательные акты Ульяновской области»</w:t>
      </w:r>
    </w:p>
    <w:p w:rsidR="00CC1EAD" w:rsidRPr="00C927C3" w:rsidRDefault="00C10ABF" w:rsidP="00964605">
      <w:pPr>
        <w:pStyle w:val="a9"/>
        <w:keepNext/>
        <w:keepLines/>
        <w:jc w:val="both"/>
        <w:rPr>
          <w:rFonts w:ascii="PT Astra Serif" w:hAnsi="PT Astra Serif"/>
          <w:sz w:val="28"/>
          <w:szCs w:val="28"/>
        </w:rPr>
      </w:pPr>
      <w:r>
        <w:rPr>
          <w:rFonts w:ascii="PT Astra Serif" w:hAnsi="PT Astra Serif"/>
          <w:sz w:val="28"/>
          <w:szCs w:val="28"/>
        </w:rPr>
        <w:t>В</w:t>
      </w:r>
      <w:r w:rsidR="00CC1EAD" w:rsidRPr="00C927C3">
        <w:rPr>
          <w:rFonts w:ascii="PT Astra Serif" w:hAnsi="PT Astra Serif"/>
          <w:sz w:val="28"/>
          <w:szCs w:val="28"/>
        </w:rPr>
        <w:t xml:space="preserve">носятся корреспондирующие изменения </w:t>
      </w:r>
      <w:r>
        <w:rPr>
          <w:rFonts w:ascii="PT Astra Serif" w:hAnsi="PT Astra Serif"/>
          <w:sz w:val="28"/>
          <w:szCs w:val="28"/>
        </w:rPr>
        <w:t xml:space="preserve">в </w:t>
      </w:r>
      <w:r w:rsidR="00CC1EAD" w:rsidRPr="00C927C3">
        <w:rPr>
          <w:rFonts w:ascii="PT Astra Serif" w:hAnsi="PT Astra Serif"/>
          <w:sz w:val="28"/>
          <w:szCs w:val="28"/>
        </w:rPr>
        <w:t>Закон Ульяновской области «О порядке управления и распоряжения государственной собственностью Ульяновской области» в части участия лиц, замещающих государственные должности Ульяновской области или должности государственной гражданской службы Ульяновской области, в органах управления и ревизионных комиссиях хозяйственных обществ.</w:t>
      </w:r>
    </w:p>
    <w:p w:rsidR="00CC1EAD" w:rsidRPr="00C927C3" w:rsidRDefault="00CC1EAD" w:rsidP="00964605">
      <w:pPr>
        <w:pStyle w:val="a9"/>
        <w:keepNext/>
        <w:keepLines/>
        <w:jc w:val="both"/>
        <w:rPr>
          <w:rFonts w:ascii="PT Astra Serif" w:hAnsi="PT Astra Serif"/>
          <w:sz w:val="28"/>
          <w:szCs w:val="28"/>
        </w:rPr>
      </w:pPr>
      <w:r w:rsidRPr="00C927C3">
        <w:rPr>
          <w:rFonts w:ascii="PT Astra Serif" w:hAnsi="PT Astra Serif"/>
          <w:sz w:val="28"/>
          <w:szCs w:val="28"/>
        </w:rPr>
        <w:t xml:space="preserve">Закон Ульяновской области «О государственных должностях Ульяновской области» предлагается дополнить статьёй </w:t>
      </w:r>
      <w:r w:rsidRPr="00C927C3">
        <w:rPr>
          <w:rFonts w:ascii="PT Astra Serif" w:hAnsi="PT Astra Serif" w:cs="PT Astra Serif"/>
          <w:sz w:val="28"/>
          <w:szCs w:val="28"/>
        </w:rPr>
        <w:t>8</w:t>
      </w:r>
      <w:r w:rsidRPr="00C927C3">
        <w:rPr>
          <w:rFonts w:ascii="PT Astra Serif" w:hAnsi="PT Astra Serif" w:cs="PT Astra Serif"/>
          <w:sz w:val="28"/>
          <w:szCs w:val="28"/>
          <w:vertAlign w:val="superscript"/>
        </w:rPr>
        <w:t>2</w:t>
      </w:r>
      <w:r w:rsidRPr="00C927C3">
        <w:rPr>
          <w:rFonts w:ascii="PT Astra Serif" w:hAnsi="PT Astra Serif" w:cs="PT Astra Serif"/>
          <w:sz w:val="28"/>
          <w:szCs w:val="28"/>
        </w:rPr>
        <w:t>, устанавливающей п</w:t>
      </w:r>
      <w:r w:rsidRPr="00C927C3">
        <w:rPr>
          <w:rFonts w:ascii="PT Astra Serif" w:hAnsi="PT Astra Serif"/>
          <w:sz w:val="28"/>
          <w:szCs w:val="28"/>
        </w:rPr>
        <w:t>орядок сообщения лицами, замещающими отдельные государственные должности, о намерении участвовать на безвозмездной основе в управлении некоммерческой организацией.</w:t>
      </w:r>
    </w:p>
    <w:p w:rsidR="00CC1EAD" w:rsidRPr="00C927C3" w:rsidRDefault="00CC1EAD" w:rsidP="00964605">
      <w:pPr>
        <w:pStyle w:val="a9"/>
        <w:keepNext/>
        <w:keepLines/>
        <w:jc w:val="both"/>
        <w:rPr>
          <w:rFonts w:ascii="PT Astra Serif" w:eastAsia="Times New Roman" w:hAnsi="PT Astra Serif"/>
          <w:kern w:val="0"/>
          <w:sz w:val="28"/>
          <w:szCs w:val="28"/>
        </w:rPr>
      </w:pPr>
      <w:r w:rsidRPr="00C927C3">
        <w:rPr>
          <w:rFonts w:ascii="PT Astra Serif" w:hAnsi="PT Astra Serif" w:cs="PT Astra Serif"/>
          <w:sz w:val="28"/>
          <w:szCs w:val="28"/>
        </w:rPr>
        <w:t xml:space="preserve">Статьёй 3 проекта закона </w:t>
      </w:r>
      <w:r w:rsidRPr="00C927C3">
        <w:rPr>
          <w:rFonts w:ascii="PT Astra Serif" w:hAnsi="PT Astra Serif"/>
          <w:sz w:val="28"/>
          <w:szCs w:val="28"/>
        </w:rPr>
        <w:t>предлагается внесение изменений в статью 8</w:t>
      </w:r>
      <w:r w:rsidRPr="00C927C3">
        <w:rPr>
          <w:rFonts w:ascii="PT Astra Serif" w:hAnsi="PT Astra Serif"/>
          <w:sz w:val="28"/>
          <w:szCs w:val="28"/>
          <w:vertAlign w:val="superscript"/>
        </w:rPr>
        <w:t>2-1</w:t>
      </w:r>
      <w:r w:rsidRPr="00C927C3">
        <w:rPr>
          <w:rFonts w:ascii="PT Astra Serif" w:hAnsi="PT Astra Serif"/>
          <w:sz w:val="28"/>
          <w:szCs w:val="28"/>
        </w:rPr>
        <w:t xml:space="preserve"> Закона Ульяновской области от 07.11.2007 № 163-ЗО «О муниципальной службе в Ульяновской области», устанавливающей сроки применения взысканий за коррупционные правонарушения, а также дополнение указанного закона статьёй 8</w:t>
      </w:r>
      <w:r w:rsidRPr="00C927C3">
        <w:rPr>
          <w:rFonts w:ascii="PT Astra Serif" w:hAnsi="PT Astra Serif"/>
          <w:sz w:val="28"/>
          <w:szCs w:val="28"/>
          <w:vertAlign w:val="superscript"/>
        </w:rPr>
        <w:t>2-2</w:t>
      </w:r>
      <w:r w:rsidRPr="00C927C3">
        <w:rPr>
          <w:rFonts w:ascii="PT Astra Serif" w:hAnsi="PT Astra Serif"/>
          <w:sz w:val="28"/>
          <w:szCs w:val="28"/>
        </w:rPr>
        <w:t>, определяющей порядок получения муниципальными служащими Ульяновской области разрешения представителя нанимателя на участие на безвозмездной основе в управлении некоммерческой организацией (</w:t>
      </w:r>
      <w:r w:rsidRPr="00C927C3">
        <w:rPr>
          <w:rFonts w:ascii="PT Astra Serif" w:eastAsia="Times New Roman" w:hAnsi="PT Astra Serif"/>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C927C3">
        <w:rPr>
          <w:rFonts w:ascii="PT Astra Serif" w:hAnsi="PT Astra Serif"/>
          <w:sz w:val="28"/>
          <w:szCs w:val="28"/>
        </w:rPr>
        <w:t>.</w:t>
      </w:r>
    </w:p>
    <w:p w:rsidR="00CC1EAD" w:rsidRPr="00C927C3" w:rsidRDefault="00CC1EAD" w:rsidP="00964605">
      <w:pPr>
        <w:pStyle w:val="a9"/>
        <w:keepNext/>
        <w:keepLines/>
        <w:jc w:val="both"/>
        <w:rPr>
          <w:rFonts w:ascii="PT Astra Serif" w:hAnsi="PT Astra Serif" w:cs="PT Astra Serif"/>
          <w:sz w:val="28"/>
          <w:szCs w:val="28"/>
        </w:rPr>
      </w:pPr>
      <w:r w:rsidRPr="00C927C3">
        <w:rPr>
          <w:rFonts w:ascii="PT Astra Serif" w:hAnsi="PT Astra Serif" w:cs="PT Astra Serif"/>
          <w:sz w:val="28"/>
          <w:szCs w:val="28"/>
        </w:rPr>
        <w:lastRenderedPageBreak/>
        <w:t>Также по инициативе прокуратуры Ульяновской области вносятся изменения в статью 8</w:t>
      </w:r>
      <w:r w:rsidRPr="00C927C3">
        <w:rPr>
          <w:rFonts w:ascii="PT Astra Serif" w:hAnsi="PT Astra Serif" w:cs="PT Astra Serif"/>
          <w:sz w:val="28"/>
          <w:szCs w:val="28"/>
          <w:vertAlign w:val="superscript"/>
        </w:rPr>
        <w:t>1</w:t>
      </w:r>
      <w:r w:rsidRPr="00C927C3">
        <w:rPr>
          <w:rFonts w:ascii="PT Astra Serif" w:hAnsi="PT Astra Serif" w:cs="PT Astra Serif"/>
          <w:sz w:val="28"/>
          <w:szCs w:val="28"/>
        </w:rPr>
        <w:t xml:space="preserve"> Закона Ульяновской области </w:t>
      </w:r>
      <w:r w:rsidRPr="00C927C3">
        <w:rPr>
          <w:rFonts w:ascii="PT Astra Serif" w:hAnsi="PT Astra Serif"/>
          <w:sz w:val="28"/>
          <w:szCs w:val="28"/>
        </w:rPr>
        <w:t xml:space="preserve">от 07.11.2007 № 163-ЗО «О муниципальной службе в Ульяновской области» </w:t>
      </w:r>
      <w:r w:rsidRPr="00C927C3">
        <w:rPr>
          <w:rFonts w:ascii="PT Astra Serif" w:hAnsi="PT Astra Serif" w:cs="PT Astra Serif"/>
          <w:sz w:val="28"/>
          <w:szCs w:val="28"/>
        </w:rPr>
        <w:t>в части исключения из числа оснований для проведения проверки соблюдения требований антикоррупционного законодательства факта поступления гражданина на муниципальную службу. Порядок проведения соблюдения требований законодательства о противодействии коррупции в отношении граждан, претендующих на замещение должности муниципальной службы в органе местного самоуправления Ульяновской области, и муниципальных служащих регламентирован статьёй 8</w:t>
      </w:r>
      <w:r w:rsidRPr="00C927C3">
        <w:rPr>
          <w:rFonts w:ascii="PT Astra Serif" w:hAnsi="PT Astra Serif" w:cs="PT Astra Serif"/>
          <w:sz w:val="28"/>
          <w:szCs w:val="28"/>
          <w:vertAlign w:val="superscript"/>
        </w:rPr>
        <w:t>1</w:t>
      </w:r>
      <w:r w:rsidRPr="00C927C3">
        <w:rPr>
          <w:rFonts w:ascii="PT Astra Serif" w:hAnsi="PT Astra Serif" w:cs="PT Astra Serif"/>
          <w:sz w:val="28"/>
          <w:szCs w:val="28"/>
        </w:rPr>
        <w:t xml:space="preserve"> Закона Ульяновской области от 07.11.2007 № 163-ЗО «О муниципальной службе в Ульяновской области», в которой в качестве одного из оснований для проведения проверки соблюдения требований антикоррупционного законодательства приведено поступление гражданина на муниципальную службу. Вместе с тем, сам факт поступления на муниципальную службу не может служить основанием для проведения проверки в отношении муниципального служащего. </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contextualSpacing/>
        <w:jc w:val="both"/>
        <w:rPr>
          <w:rFonts w:eastAsia="Calibri"/>
          <w:sz w:val="28"/>
          <w:szCs w:val="28"/>
        </w:rPr>
      </w:pPr>
      <w:r w:rsidRPr="007F24D2">
        <w:rPr>
          <w:sz w:val="28"/>
          <w:szCs w:val="28"/>
        </w:rPr>
        <w:t xml:space="preserve">12.1. Одобрить и внести в Законодательное Собрание Ульяновской области проект закона Ульяновской области </w:t>
      </w:r>
      <w:r w:rsidRPr="007F24D2">
        <w:rPr>
          <w:rFonts w:eastAsia="Calibri"/>
          <w:sz w:val="28"/>
          <w:szCs w:val="28"/>
        </w:rPr>
        <w:t>«О внесении изменений в отдельные законодательные акты Ульяновской области».</w:t>
      </w:r>
    </w:p>
    <w:p w:rsidR="007F24D2" w:rsidRPr="007F24D2" w:rsidRDefault="007F24D2" w:rsidP="00964605">
      <w:pPr>
        <w:keepNext/>
        <w:keepLines/>
        <w:contextualSpacing/>
        <w:jc w:val="both"/>
        <w:rPr>
          <w:rFonts w:eastAsia="Calibri"/>
          <w:sz w:val="28"/>
          <w:szCs w:val="28"/>
        </w:rPr>
      </w:pPr>
      <w:r w:rsidRPr="007F24D2">
        <w:rPr>
          <w:sz w:val="28"/>
          <w:szCs w:val="28"/>
        </w:rPr>
        <w:t xml:space="preserve">12.2. Принять проект распоряжения Правительства Ульяновской области </w:t>
      </w:r>
      <w:r w:rsidRPr="007F24D2">
        <w:rPr>
          <w:color w:val="000000"/>
          <w:sz w:val="28"/>
          <w:szCs w:val="28"/>
        </w:rPr>
        <w:t xml:space="preserve">«О проекте закона Ульяновской области </w:t>
      </w:r>
      <w:r w:rsidRPr="007F24D2">
        <w:rPr>
          <w:rFonts w:eastAsia="Calibri"/>
          <w:sz w:val="28"/>
          <w:szCs w:val="28"/>
        </w:rPr>
        <w:t>«О внесении изменений в Закон Ульяновской области «</w:t>
      </w:r>
      <w:r w:rsidRPr="007F24D2">
        <w:rPr>
          <w:rFonts w:eastAsia="Calibri" w:cs="Arial"/>
          <w:spacing w:val="-2"/>
          <w:sz w:val="28"/>
          <w:szCs w:val="28"/>
          <w:lang w:eastAsia="en-US"/>
        </w:rPr>
        <w:t>О внесении изменений в отдельные законодательные акты Ульяновской области».</w:t>
      </w:r>
    </w:p>
    <w:p w:rsidR="007F24D2" w:rsidRPr="007F24D2" w:rsidRDefault="007F24D2" w:rsidP="00964605">
      <w:pPr>
        <w:keepNext/>
        <w:keepLines/>
        <w:jc w:val="both"/>
        <w:rPr>
          <w:rFonts w:eastAsia="Calibri"/>
          <w:sz w:val="28"/>
          <w:szCs w:val="28"/>
        </w:rPr>
      </w:pPr>
      <w:r w:rsidRPr="007F24D2">
        <w:rPr>
          <w:sz w:val="28"/>
          <w:szCs w:val="28"/>
        </w:rPr>
        <w:t xml:space="preserve">12.3. Назначить начальника </w:t>
      </w:r>
      <w:r w:rsidRPr="007F24D2">
        <w:rPr>
          <w:color w:val="000000"/>
          <w:sz w:val="28"/>
          <w:szCs w:val="28"/>
        </w:rPr>
        <w:t xml:space="preserve">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Уполномоченного по противодействию коррупции в Ульяновской области Яшнову С.Г. </w:t>
      </w:r>
      <w:r w:rsidRPr="007F24D2">
        <w:rPr>
          <w:sz w:val="28"/>
          <w:szCs w:val="28"/>
        </w:rPr>
        <w:t>официальным представи</w:t>
      </w:r>
      <w:r w:rsidR="006D49DA">
        <w:rPr>
          <w:sz w:val="28"/>
          <w:szCs w:val="28"/>
        </w:rPr>
        <w:t>телем Правительства Ульяновской</w:t>
      </w:r>
      <w:r w:rsidRPr="007F24D2">
        <w:rPr>
          <w:sz w:val="28"/>
          <w:szCs w:val="28"/>
        </w:rPr>
        <w:t xml:space="preserve">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w:t>
      </w:r>
      <w:r w:rsidRPr="007F24D2">
        <w:rPr>
          <w:rFonts w:eastAsia="Calibri" w:cs="Arial"/>
          <w:spacing w:val="-2"/>
          <w:sz w:val="28"/>
          <w:szCs w:val="28"/>
          <w:lang w:eastAsia="en-US"/>
        </w:rPr>
        <w:t>О внесении изменений в отдельные законодательные акты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CC1EAD" w:rsidRDefault="00CC1EAD" w:rsidP="00964605">
      <w:pPr>
        <w:keepNext/>
        <w:keepLines/>
        <w:jc w:val="both"/>
        <w:rPr>
          <w:rFonts w:ascii="Times New Roman" w:hAnsi="Times New Roman"/>
          <w:b/>
          <w:sz w:val="28"/>
          <w:szCs w:val="28"/>
        </w:rPr>
      </w:pPr>
    </w:p>
    <w:p w:rsidR="00746A3D" w:rsidRPr="00ED3D46" w:rsidRDefault="00746A3D" w:rsidP="00964605">
      <w:pPr>
        <w:keepNext/>
        <w:keepLines/>
        <w:jc w:val="both"/>
        <w:rPr>
          <w:rFonts w:ascii="Times New Roman" w:hAnsi="Times New Roman"/>
          <w:b/>
          <w:sz w:val="28"/>
          <w:szCs w:val="28"/>
        </w:rPr>
      </w:pPr>
    </w:p>
    <w:p w:rsidR="00F360BB" w:rsidRDefault="00F360BB" w:rsidP="00964605">
      <w:pPr>
        <w:keepNext/>
        <w:keepLines/>
        <w:jc w:val="both"/>
        <w:rPr>
          <w:rFonts w:ascii="Times New Roman" w:eastAsia="Calibri" w:hAnsi="Times New Roman"/>
          <w:b/>
          <w:sz w:val="28"/>
          <w:szCs w:val="28"/>
        </w:rPr>
      </w:pPr>
      <w:r w:rsidRPr="00ED3D46">
        <w:rPr>
          <w:rFonts w:ascii="Times New Roman" w:hAnsi="Times New Roman"/>
          <w:b/>
          <w:sz w:val="28"/>
          <w:szCs w:val="28"/>
        </w:rPr>
        <w:lastRenderedPageBreak/>
        <w:t>1</w:t>
      </w:r>
      <w:r w:rsidR="00CC1EAD">
        <w:rPr>
          <w:rFonts w:ascii="Times New Roman" w:hAnsi="Times New Roman"/>
          <w:b/>
          <w:sz w:val="28"/>
          <w:szCs w:val="28"/>
        </w:rPr>
        <w:t>3</w:t>
      </w:r>
      <w:r w:rsidRPr="00ED3D46">
        <w:rPr>
          <w:rFonts w:ascii="Times New Roman" w:hAnsi="Times New Roman"/>
          <w:b/>
          <w:sz w:val="28"/>
          <w:szCs w:val="28"/>
        </w:rPr>
        <w:t xml:space="preserve">. </w:t>
      </w:r>
      <w:r w:rsidRPr="00ED3D46">
        <w:rPr>
          <w:rFonts w:ascii="Times New Roman" w:eastAsia="Calibri" w:hAnsi="Times New Roman"/>
          <w:b/>
          <w:sz w:val="28"/>
          <w:szCs w:val="28"/>
        </w:rPr>
        <w:t>О проекте закона Ульяновской области «О порядке предварительного уведомления Губернатора Ульяновской области об участии лица, замещающего муниципальную должность в муниципальном образовании Ульяновской области и осуществляющего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13B1" w:rsidRPr="0014599C" w:rsidRDefault="007E13B1" w:rsidP="00964605">
      <w:pPr>
        <w:pStyle w:val="a9"/>
        <w:keepNext/>
        <w:keepLines/>
        <w:jc w:val="both"/>
        <w:rPr>
          <w:rFonts w:ascii="PT Astra Serif" w:hAnsi="PT Astra Serif"/>
          <w:sz w:val="28"/>
          <w:szCs w:val="28"/>
        </w:rPr>
      </w:pPr>
      <w:r w:rsidRPr="0014599C">
        <w:rPr>
          <w:rFonts w:ascii="PT Astra Serif" w:hAnsi="PT Astra Serif" w:cs="PT Astra Serif"/>
          <w:sz w:val="28"/>
          <w:szCs w:val="28"/>
        </w:rPr>
        <w:t xml:space="preserve">Проектом закона предлагается установить порядок предварительного уведомления </w:t>
      </w:r>
      <w:r w:rsidRPr="0014599C">
        <w:rPr>
          <w:rFonts w:ascii="PT Astra Serif" w:hAnsi="PT Astra Serif"/>
          <w:sz w:val="28"/>
          <w:szCs w:val="28"/>
        </w:rPr>
        <w:t xml:space="preserve">Губернатора Ульяновской области лицом, замещающим муниципальную должность в муниципальном образовании Ульяновской области и осуществляющим свои полномочия на постоянной основе, об участии на безвозмездной основе в управлении некоммерческой организацией </w:t>
      </w:r>
      <w:r w:rsidRPr="0014599C">
        <w:rPr>
          <w:rFonts w:ascii="PT Astra Serif" w:eastAsia="Times New Roman" w:hAnsi="PT Astra Serif"/>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7F24D2" w:rsidRPr="007F24D2" w:rsidRDefault="007F24D2" w:rsidP="00964605">
      <w:pPr>
        <w:keepNext/>
        <w:keepLines/>
        <w:jc w:val="both"/>
        <w:outlineLvl w:val="1"/>
        <w:rPr>
          <w:bCs/>
          <w:sz w:val="28"/>
          <w:szCs w:val="28"/>
          <w:lang w:eastAsia="en-US"/>
        </w:rPr>
      </w:pPr>
      <w:r w:rsidRPr="007F24D2">
        <w:rPr>
          <w:rFonts w:cs="Arial"/>
          <w:bCs/>
          <w:iCs/>
          <w:sz w:val="28"/>
          <w:szCs w:val="28"/>
        </w:rPr>
        <w:t xml:space="preserve">13.1. Одобрить и внести в Законодательное Собрание Ульяновской области проект закона Ульяновской области </w:t>
      </w:r>
      <w:r w:rsidRPr="007F24D2">
        <w:rPr>
          <w:rFonts w:eastAsia="Calibri"/>
          <w:sz w:val="28"/>
          <w:szCs w:val="28"/>
        </w:rPr>
        <w:t>«О порядке предварительного уведомления Губернатора Ульяновской области об участии лица, замещающего муниципальную должность в муниципальном образовании Ульяновской области и осуществляющего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24D2" w:rsidRPr="007F24D2" w:rsidRDefault="007F24D2" w:rsidP="00964605">
      <w:pPr>
        <w:keepNext/>
        <w:keepLines/>
        <w:jc w:val="both"/>
        <w:outlineLvl w:val="1"/>
        <w:rPr>
          <w:rFonts w:eastAsia="Calibri"/>
          <w:sz w:val="28"/>
          <w:szCs w:val="28"/>
        </w:rPr>
      </w:pPr>
      <w:r w:rsidRPr="007F24D2">
        <w:rPr>
          <w:rFonts w:cs="Arial"/>
          <w:bCs/>
          <w:iCs/>
          <w:sz w:val="28"/>
          <w:szCs w:val="28"/>
        </w:rPr>
        <w:lastRenderedPageBreak/>
        <w:t xml:space="preserve">13.2. Принять проект распоряжения Правительства Ульяновской области                          </w:t>
      </w:r>
      <w:r w:rsidRPr="007F24D2">
        <w:rPr>
          <w:rFonts w:cs="Arial"/>
          <w:bCs/>
          <w:iCs/>
          <w:color w:val="000000"/>
          <w:sz w:val="28"/>
          <w:szCs w:val="28"/>
        </w:rPr>
        <w:t xml:space="preserve">«О проекте закона Ульяновской области </w:t>
      </w:r>
      <w:r w:rsidRPr="007F24D2">
        <w:rPr>
          <w:rFonts w:eastAsia="Calibri"/>
          <w:sz w:val="28"/>
          <w:szCs w:val="28"/>
        </w:rPr>
        <w:t>«О порядке предварительного уведомления Губернатора Ульяновской области об участии лица, замещающего муниципальную должность в муниципальном образовании Ульяновской области и осуществляющего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24D2" w:rsidRPr="007F24D2" w:rsidRDefault="007F24D2" w:rsidP="00964605">
      <w:pPr>
        <w:keepNext/>
        <w:keepLines/>
        <w:jc w:val="both"/>
        <w:outlineLvl w:val="1"/>
        <w:rPr>
          <w:bCs/>
          <w:sz w:val="28"/>
          <w:szCs w:val="28"/>
          <w:lang w:eastAsia="en-US"/>
        </w:rPr>
      </w:pPr>
      <w:r w:rsidRPr="007F24D2">
        <w:rPr>
          <w:rFonts w:cs="Arial"/>
          <w:bCs/>
          <w:iCs/>
          <w:sz w:val="28"/>
          <w:szCs w:val="28"/>
        </w:rPr>
        <w:t xml:space="preserve">13.3. Назначить </w:t>
      </w:r>
      <w:r w:rsidRPr="007F24D2">
        <w:rPr>
          <w:rFonts w:cs="Arial"/>
          <w:bCs/>
          <w:iCs/>
          <w:kern w:val="3"/>
          <w:sz w:val="28"/>
          <w:szCs w:val="28"/>
        </w:rPr>
        <w:t xml:space="preserve">начальника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Уполномоченного по противодействию коррупции в Ульяновской области Яшнову С.Г. </w:t>
      </w:r>
      <w:r w:rsidRPr="007F24D2">
        <w:rPr>
          <w:rFonts w:cs="Arial"/>
          <w:bCs/>
          <w:iCs/>
          <w:sz w:val="28"/>
          <w:szCs w:val="28"/>
        </w:rPr>
        <w:t xml:space="preserve">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7F24D2">
        <w:rPr>
          <w:rFonts w:eastAsia="Calibri"/>
          <w:sz w:val="28"/>
          <w:szCs w:val="28"/>
        </w:rPr>
        <w:t>«О порядке предварительного уведомления Губернатора Ульяновской области об участии лица, замещающего муниципальную должность в муниципальном образовании Ульяновской области и осуществляющего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F360BB" w:rsidRDefault="00F360BB" w:rsidP="00964605">
      <w:pPr>
        <w:keepNext/>
        <w:keepLines/>
        <w:jc w:val="both"/>
        <w:rPr>
          <w:rFonts w:ascii="Times New Roman" w:hAnsi="Times New Roman"/>
          <w:b/>
          <w:sz w:val="28"/>
          <w:szCs w:val="28"/>
        </w:rPr>
      </w:pPr>
    </w:p>
    <w:p w:rsidR="00581A17" w:rsidRDefault="00581A17" w:rsidP="00964605">
      <w:pPr>
        <w:keepNext/>
        <w:keepLines/>
        <w:jc w:val="both"/>
        <w:rPr>
          <w:rFonts w:ascii="Times New Roman" w:hAnsi="Times New Roman"/>
          <w:b/>
          <w:sz w:val="28"/>
          <w:szCs w:val="28"/>
        </w:rPr>
      </w:pPr>
      <w:r w:rsidRPr="00ED3D46">
        <w:rPr>
          <w:rFonts w:ascii="Times New Roman" w:hAnsi="Times New Roman"/>
          <w:b/>
          <w:sz w:val="28"/>
          <w:szCs w:val="28"/>
        </w:rPr>
        <w:t>1</w:t>
      </w:r>
      <w:r>
        <w:rPr>
          <w:rFonts w:ascii="Times New Roman" w:hAnsi="Times New Roman"/>
          <w:b/>
          <w:sz w:val="28"/>
          <w:szCs w:val="28"/>
        </w:rPr>
        <w:t>4</w:t>
      </w:r>
      <w:r w:rsidRPr="00ED3D46">
        <w:rPr>
          <w:rFonts w:ascii="Times New Roman" w:hAnsi="Times New Roman"/>
          <w:b/>
          <w:sz w:val="28"/>
          <w:szCs w:val="28"/>
        </w:rPr>
        <w:t>. О проекте постановления Правительства Ульяновской области «О внесении изменений в Положение о Министерстве семейной, демографической политики и социального благополучия Ульяновской области»</w:t>
      </w:r>
    </w:p>
    <w:p w:rsidR="00581A17" w:rsidRDefault="00581A17" w:rsidP="00964605">
      <w:pPr>
        <w:keepNext/>
        <w:keepLines/>
        <w:jc w:val="both"/>
        <w:rPr>
          <w:rFonts w:eastAsia="Calibri"/>
          <w:sz w:val="28"/>
          <w:szCs w:val="28"/>
          <w:lang w:eastAsia="en-US"/>
        </w:rPr>
      </w:pPr>
      <w:r>
        <w:rPr>
          <w:rFonts w:eastAsia="Calibri"/>
          <w:sz w:val="28"/>
          <w:szCs w:val="28"/>
          <w:lang w:eastAsia="en-US"/>
        </w:rPr>
        <w:t>Проект подготовлен в связи с изменением федерального законодательства.</w:t>
      </w:r>
    </w:p>
    <w:p w:rsidR="00581A17" w:rsidRDefault="00581A17" w:rsidP="00964605">
      <w:pPr>
        <w:keepNext/>
        <w:keepLines/>
        <w:jc w:val="both"/>
        <w:rPr>
          <w:rFonts w:eastAsia="Calibri"/>
          <w:sz w:val="28"/>
          <w:szCs w:val="28"/>
          <w:lang w:eastAsia="en-US"/>
        </w:rPr>
      </w:pPr>
      <w:r>
        <w:rPr>
          <w:rFonts w:eastAsia="Calibri"/>
          <w:sz w:val="28"/>
          <w:szCs w:val="28"/>
          <w:lang w:eastAsia="en-US"/>
        </w:rPr>
        <w:t>Проектом постановления вносятся изменения в Положение о Министерстве в части закрепления полномочий по рассмотрению дел об административных правонарушениях, предусмотренных статьёй 9.13 КоАП.</w:t>
      </w:r>
    </w:p>
    <w:p w:rsidR="00581A17" w:rsidRDefault="00581A17" w:rsidP="00964605">
      <w:pPr>
        <w:keepNext/>
        <w:keepLines/>
        <w:jc w:val="both"/>
        <w:rPr>
          <w:rFonts w:eastAsia="Calibri"/>
          <w:sz w:val="28"/>
          <w:szCs w:val="28"/>
          <w:lang w:eastAsia="en-US"/>
        </w:rPr>
      </w:pPr>
      <w:r>
        <w:rPr>
          <w:rFonts w:eastAsia="Calibri"/>
          <w:sz w:val="28"/>
          <w:szCs w:val="28"/>
          <w:lang w:eastAsia="en-US"/>
        </w:rPr>
        <w:t>Кроме того, проектом постановления уточняется почтовый индекс Министерства.</w:t>
      </w:r>
    </w:p>
    <w:p w:rsidR="004A5ED9" w:rsidRDefault="004A5ED9" w:rsidP="00964605">
      <w:pPr>
        <w:keepNext/>
        <w:keepLines/>
        <w:jc w:val="both"/>
        <w:rPr>
          <w:rFonts w:eastAsia="Calibri"/>
          <w:sz w:val="28"/>
          <w:szCs w:val="28"/>
          <w:lang w:eastAsia="en-US"/>
        </w:rPr>
      </w:pPr>
    </w:p>
    <w:p w:rsidR="004A5ED9" w:rsidRDefault="004A5ED9" w:rsidP="00964605">
      <w:pPr>
        <w:keepNext/>
        <w:keepLines/>
        <w:jc w:val="both"/>
        <w:rPr>
          <w:rFonts w:eastAsia="Calibri"/>
          <w:sz w:val="28"/>
          <w:szCs w:val="28"/>
          <w:lang w:eastAsia="en-US"/>
        </w:rPr>
      </w:pPr>
    </w:p>
    <w:p w:rsidR="004A5ED9" w:rsidRDefault="004A5ED9" w:rsidP="00964605">
      <w:pPr>
        <w:keepNext/>
        <w:keepLines/>
        <w:jc w:val="both"/>
        <w:rPr>
          <w:rFonts w:eastAsia="Calibri"/>
          <w:sz w:val="28"/>
          <w:szCs w:val="28"/>
          <w:lang w:eastAsia="en-US"/>
        </w:rPr>
      </w:pPr>
    </w:p>
    <w:p w:rsidR="001B40A9" w:rsidRPr="001B40A9" w:rsidRDefault="001B40A9" w:rsidP="00964605">
      <w:pPr>
        <w:keepNext/>
        <w:keepLines/>
        <w:shd w:val="clear" w:color="auto" w:fill="FFFFFF"/>
        <w:jc w:val="center"/>
        <w:rPr>
          <w:b/>
          <w:sz w:val="28"/>
          <w:szCs w:val="28"/>
        </w:rPr>
      </w:pPr>
      <w:r w:rsidRPr="001B40A9">
        <w:rPr>
          <w:b/>
          <w:sz w:val="28"/>
          <w:szCs w:val="28"/>
        </w:rPr>
        <w:t>Решение Правительства:</w:t>
      </w:r>
    </w:p>
    <w:p w:rsidR="000A356C" w:rsidRPr="000A356C" w:rsidRDefault="000A356C" w:rsidP="00964605">
      <w:pPr>
        <w:keepNext/>
        <w:keepLines/>
        <w:widowControl w:val="0"/>
        <w:autoSpaceDE w:val="0"/>
        <w:autoSpaceDN w:val="0"/>
        <w:adjustRightInd w:val="0"/>
        <w:jc w:val="both"/>
        <w:rPr>
          <w:sz w:val="28"/>
          <w:szCs w:val="28"/>
        </w:rPr>
      </w:pPr>
      <w:r w:rsidRPr="000A356C">
        <w:rPr>
          <w:bCs/>
          <w:color w:val="000000"/>
          <w:sz w:val="28"/>
          <w:szCs w:val="28"/>
        </w:rPr>
        <w:t xml:space="preserve">14.1. Принять проект постановления Правительства Ульяновской области </w:t>
      </w:r>
      <w:r w:rsidRPr="000A356C">
        <w:rPr>
          <w:sz w:val="28"/>
          <w:szCs w:val="28"/>
        </w:rPr>
        <w:t xml:space="preserve">                  </w:t>
      </w:r>
      <w:proofErr w:type="gramStart"/>
      <w:r w:rsidRPr="000A356C">
        <w:rPr>
          <w:sz w:val="28"/>
          <w:szCs w:val="28"/>
        </w:rPr>
        <w:t xml:space="preserve">   </w:t>
      </w:r>
      <w:r w:rsidRPr="000A356C">
        <w:rPr>
          <w:color w:val="000000"/>
          <w:sz w:val="28"/>
          <w:szCs w:val="28"/>
        </w:rPr>
        <w:t>«</w:t>
      </w:r>
      <w:proofErr w:type="gramEnd"/>
      <w:r w:rsidRPr="000A356C">
        <w:rPr>
          <w:color w:val="000000"/>
          <w:sz w:val="28"/>
          <w:szCs w:val="28"/>
        </w:rPr>
        <w:t>О внесении изменений в Положение о Министерстве семейной, демографической политики и социального благополучия Ульяновской области».</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581A17" w:rsidRDefault="00581A17" w:rsidP="00964605">
      <w:pPr>
        <w:keepNext/>
        <w:keepLines/>
        <w:jc w:val="both"/>
        <w:rPr>
          <w:rFonts w:ascii="Times New Roman" w:hAnsi="Times New Roman"/>
          <w:b/>
          <w:sz w:val="28"/>
          <w:szCs w:val="28"/>
        </w:rPr>
      </w:pPr>
    </w:p>
    <w:p w:rsidR="00746A3D" w:rsidRDefault="00746A3D" w:rsidP="00964605">
      <w:pPr>
        <w:keepNext/>
        <w:keepLines/>
        <w:jc w:val="both"/>
        <w:rPr>
          <w:rFonts w:ascii="Times New Roman" w:hAnsi="Times New Roman"/>
          <w:b/>
          <w:sz w:val="28"/>
          <w:szCs w:val="28"/>
        </w:rPr>
      </w:pPr>
    </w:p>
    <w:p w:rsidR="00581A17" w:rsidRDefault="00581A17" w:rsidP="00964605">
      <w:pPr>
        <w:keepNext/>
        <w:keepLines/>
        <w:jc w:val="both"/>
        <w:rPr>
          <w:rFonts w:ascii="Times New Roman" w:hAnsi="Times New Roman"/>
          <w:b/>
          <w:sz w:val="28"/>
          <w:szCs w:val="28"/>
        </w:rPr>
      </w:pPr>
      <w:r w:rsidRPr="00837960">
        <w:rPr>
          <w:rFonts w:ascii="Times New Roman" w:hAnsi="Times New Roman"/>
          <w:b/>
          <w:sz w:val="28"/>
          <w:szCs w:val="28"/>
        </w:rPr>
        <w:t>15. О проекте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w:t>
      </w:r>
    </w:p>
    <w:p w:rsidR="000A356C" w:rsidRPr="000A356C" w:rsidRDefault="000A356C" w:rsidP="00964605">
      <w:pPr>
        <w:keepNext/>
        <w:keepLines/>
        <w:jc w:val="both"/>
        <w:rPr>
          <w:sz w:val="28"/>
          <w:szCs w:val="28"/>
        </w:rPr>
      </w:pPr>
      <w:r w:rsidRPr="000A356C">
        <w:rPr>
          <w:sz w:val="28"/>
          <w:szCs w:val="28"/>
        </w:rPr>
        <w:t xml:space="preserve">Данным законопроектом вносятся изменения в параметры областного бюджета в связи с уменьшением доходной и увеличением расходной частей </w:t>
      </w:r>
      <w:r w:rsidRPr="000A356C">
        <w:rPr>
          <w:sz w:val="28"/>
          <w:szCs w:val="28"/>
        </w:rPr>
        <w:br/>
        <w:t>областного бюджета, перераспределением средств внутри расходных статей.</w:t>
      </w:r>
    </w:p>
    <w:p w:rsidR="000A356C" w:rsidRPr="000A356C" w:rsidRDefault="000A356C" w:rsidP="00964605">
      <w:pPr>
        <w:keepNext/>
        <w:keepLines/>
        <w:jc w:val="both"/>
        <w:rPr>
          <w:sz w:val="22"/>
          <w:szCs w:val="28"/>
        </w:rPr>
      </w:pPr>
    </w:p>
    <w:p w:rsidR="000A356C" w:rsidRPr="000A356C" w:rsidRDefault="000A356C" w:rsidP="00964605">
      <w:pPr>
        <w:keepNext/>
        <w:keepLines/>
        <w:jc w:val="both"/>
        <w:rPr>
          <w:spacing w:val="-2"/>
          <w:sz w:val="28"/>
          <w:szCs w:val="28"/>
          <w:highlight w:val="cyan"/>
        </w:rPr>
      </w:pPr>
      <w:r w:rsidRPr="000A356C">
        <w:rPr>
          <w:spacing w:val="-2"/>
          <w:sz w:val="28"/>
          <w:szCs w:val="28"/>
        </w:rPr>
        <w:t xml:space="preserve">В целом доходная часть областного бюджета в 2020 году уменьшается </w:t>
      </w:r>
      <w:r w:rsidRPr="000A356C">
        <w:rPr>
          <w:spacing w:val="-2"/>
          <w:sz w:val="28"/>
          <w:szCs w:val="28"/>
          <w:highlight w:val="cyan"/>
        </w:rPr>
        <w:br/>
      </w:r>
      <w:r w:rsidRPr="000A356C">
        <w:rPr>
          <w:spacing w:val="-2"/>
          <w:sz w:val="28"/>
          <w:szCs w:val="28"/>
        </w:rPr>
        <w:t>на 1 млрд 463,3 млн руб. Общий объём доходов составит 65 млрд 574,5 млн руб.</w:t>
      </w:r>
    </w:p>
    <w:p w:rsidR="000A356C" w:rsidRPr="000A356C" w:rsidRDefault="000A356C" w:rsidP="00964605">
      <w:pPr>
        <w:keepNext/>
        <w:keepLines/>
        <w:jc w:val="both"/>
        <w:rPr>
          <w:spacing w:val="-2"/>
          <w:sz w:val="28"/>
          <w:szCs w:val="28"/>
        </w:rPr>
      </w:pPr>
      <w:r w:rsidRPr="000A356C">
        <w:rPr>
          <w:spacing w:val="-2"/>
          <w:sz w:val="28"/>
          <w:szCs w:val="28"/>
        </w:rPr>
        <w:t>В целом расходная часть областного бюджета в 2020 году увеличивается на 2 млрд 043,8 млн руб. Общий объём расходов составит 69 млрд 981,6 млн руб.</w:t>
      </w:r>
    </w:p>
    <w:p w:rsidR="000A356C" w:rsidRPr="000A356C" w:rsidRDefault="000A356C" w:rsidP="00964605">
      <w:pPr>
        <w:keepNext/>
        <w:keepLines/>
        <w:jc w:val="both"/>
        <w:rPr>
          <w:sz w:val="28"/>
          <w:szCs w:val="28"/>
        </w:rPr>
      </w:pPr>
      <w:r w:rsidRPr="000A356C">
        <w:rPr>
          <w:sz w:val="28"/>
          <w:szCs w:val="28"/>
        </w:rPr>
        <w:t xml:space="preserve">Дефицит областного бюджета в 2020 году составит 4 млрд 407,1 млн </w:t>
      </w:r>
      <w:proofErr w:type="spellStart"/>
      <w:r w:rsidRPr="000A356C">
        <w:rPr>
          <w:sz w:val="28"/>
          <w:szCs w:val="28"/>
        </w:rPr>
        <w:t>руб</w:t>
      </w:r>
      <w:proofErr w:type="spellEnd"/>
      <w:r w:rsidRPr="000A356C">
        <w:rPr>
          <w:sz w:val="28"/>
          <w:szCs w:val="28"/>
        </w:rPr>
        <w:t>, что составляет 9% от суммы налоговых и неналоговых доходов и не превышает предельное значение, установленной Бюджетным кодексом.</w:t>
      </w:r>
    </w:p>
    <w:p w:rsidR="000A356C" w:rsidRPr="000A356C" w:rsidRDefault="000A356C" w:rsidP="00964605">
      <w:pPr>
        <w:keepNext/>
        <w:keepLines/>
        <w:jc w:val="both"/>
        <w:rPr>
          <w:sz w:val="28"/>
          <w:szCs w:val="28"/>
        </w:rPr>
      </w:pPr>
      <w:r w:rsidRPr="000A356C">
        <w:rPr>
          <w:rFonts w:cs="Arial"/>
          <w:sz w:val="28"/>
          <w:szCs w:val="28"/>
        </w:rPr>
        <w:t>Д</w:t>
      </w:r>
      <w:r w:rsidRPr="000A356C">
        <w:rPr>
          <w:sz w:val="28"/>
          <w:szCs w:val="28"/>
        </w:rPr>
        <w:t xml:space="preserve">оходная часть областного бюджета в 2021 году увеличивается </w:t>
      </w:r>
      <w:r w:rsidRPr="000A356C">
        <w:rPr>
          <w:sz w:val="28"/>
          <w:szCs w:val="28"/>
        </w:rPr>
        <w:br/>
        <w:t xml:space="preserve">на 559,5 млн руб. Общий объём доходов составит 65 млрд 330,8 млн. руб. </w:t>
      </w:r>
      <w:r w:rsidRPr="000A356C">
        <w:rPr>
          <w:sz w:val="28"/>
          <w:szCs w:val="28"/>
        </w:rPr>
        <w:br/>
        <w:t>Расходная часть бюджета увеличивается на 559,5 млн руб. Общий объём расходов составит 64 млрд 979,7 млн руб. Профицит не меняется и составляет 351,1 млн руб.</w:t>
      </w:r>
    </w:p>
    <w:p w:rsidR="000A356C" w:rsidRPr="000A356C" w:rsidRDefault="000A356C" w:rsidP="00964605">
      <w:pPr>
        <w:keepNext/>
        <w:keepLines/>
        <w:jc w:val="both"/>
        <w:rPr>
          <w:sz w:val="28"/>
          <w:szCs w:val="28"/>
        </w:rPr>
      </w:pPr>
      <w:r w:rsidRPr="000A356C">
        <w:rPr>
          <w:rFonts w:cs="Arial"/>
          <w:sz w:val="28"/>
          <w:szCs w:val="28"/>
        </w:rPr>
        <w:t>Д</w:t>
      </w:r>
      <w:r w:rsidRPr="000A356C">
        <w:rPr>
          <w:sz w:val="28"/>
          <w:szCs w:val="28"/>
        </w:rPr>
        <w:t xml:space="preserve">оходная часть областного бюджета в 2022 году увеличивается </w:t>
      </w:r>
      <w:r w:rsidRPr="000A356C">
        <w:rPr>
          <w:sz w:val="28"/>
          <w:szCs w:val="28"/>
        </w:rPr>
        <w:br/>
        <w:t>на 576,9 млн руб. Общий объём доходов составит 66 млрд 181,4 млн руб. Расходная часть бюджета увеличивается на 576911,6 млн руб. Общий объём расходов составит 65 млрд 217,0 млн руб. Профицит не меняется и составляет 964,5 млн руб.</w:t>
      </w:r>
    </w:p>
    <w:p w:rsidR="000A356C" w:rsidRPr="000A356C" w:rsidRDefault="000A356C" w:rsidP="00964605">
      <w:pPr>
        <w:keepNext/>
        <w:keepLines/>
        <w:tabs>
          <w:tab w:val="left" w:pos="993"/>
        </w:tabs>
        <w:autoSpaceDE w:val="0"/>
        <w:autoSpaceDN w:val="0"/>
        <w:adjustRightInd w:val="0"/>
        <w:jc w:val="both"/>
        <w:rPr>
          <w:rFonts w:cs="Arial"/>
          <w:sz w:val="22"/>
          <w:szCs w:val="28"/>
          <w:highlight w:val="cyan"/>
        </w:rPr>
      </w:pPr>
    </w:p>
    <w:p w:rsidR="000A356C" w:rsidRPr="000A356C" w:rsidRDefault="000A356C" w:rsidP="00964605">
      <w:pPr>
        <w:keepNext/>
        <w:keepLines/>
        <w:tabs>
          <w:tab w:val="left" w:pos="2835"/>
        </w:tabs>
        <w:autoSpaceDE w:val="0"/>
        <w:autoSpaceDN w:val="0"/>
        <w:adjustRightInd w:val="0"/>
        <w:jc w:val="both"/>
        <w:rPr>
          <w:rFonts w:cs="Arial"/>
          <w:sz w:val="28"/>
          <w:szCs w:val="28"/>
        </w:rPr>
      </w:pPr>
      <w:r w:rsidRPr="000A356C">
        <w:rPr>
          <w:rFonts w:cs="Arial"/>
          <w:sz w:val="28"/>
          <w:szCs w:val="28"/>
        </w:rPr>
        <w:t xml:space="preserve">1. В соответствии с Федеральным законом от 18.03.2020 №52-ФЗ </w:t>
      </w:r>
      <w:r w:rsidRPr="000A356C">
        <w:rPr>
          <w:rFonts w:cs="Arial"/>
          <w:sz w:val="28"/>
          <w:szCs w:val="28"/>
        </w:rPr>
        <w:br/>
        <w:t xml:space="preserve">«О внесении изменений в Федеральный закон «О федеральном бюджете на 2020 год и на плановый период 2021 и 2022 годов» увеличивается доходная часть областного бюджета Ульяновской области на 2020 год в сумме 183503,9 тыс. рублей, на 2021 год на сумму 550511,6 тыс. рублей, на 2022 год в сумме 550511,6 тыс. рублей. </w:t>
      </w:r>
    </w:p>
    <w:p w:rsidR="000A356C" w:rsidRPr="000A356C" w:rsidRDefault="000A356C" w:rsidP="00964605">
      <w:pPr>
        <w:keepNext/>
        <w:keepLines/>
        <w:tabs>
          <w:tab w:val="left" w:pos="2835"/>
        </w:tabs>
        <w:autoSpaceDE w:val="0"/>
        <w:autoSpaceDN w:val="0"/>
        <w:adjustRightInd w:val="0"/>
        <w:jc w:val="both"/>
        <w:rPr>
          <w:rFonts w:cs="Arial"/>
          <w:sz w:val="28"/>
          <w:szCs w:val="28"/>
        </w:rPr>
      </w:pPr>
      <w:r w:rsidRPr="000A356C">
        <w:rPr>
          <w:rFonts w:cs="Arial"/>
          <w:sz w:val="28"/>
          <w:szCs w:val="28"/>
        </w:rPr>
        <w:t xml:space="preserve">В расходной части областного бюджета увеличиваются ассигнования Министерству образования и науки Ульяновской области </w:t>
      </w:r>
      <w:r w:rsidRPr="000A356C">
        <w:rPr>
          <w:sz w:val="28"/>
          <w:szCs w:val="28"/>
        </w:rPr>
        <w:t>на выплату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r w:rsidRPr="000A356C">
        <w:rPr>
          <w:rFonts w:cs="Arial"/>
          <w:sz w:val="28"/>
          <w:szCs w:val="28"/>
        </w:rPr>
        <w:t>.</w:t>
      </w:r>
    </w:p>
    <w:p w:rsidR="000A356C" w:rsidRPr="000A356C" w:rsidRDefault="000A356C" w:rsidP="00964605">
      <w:pPr>
        <w:keepNext/>
        <w:keepLines/>
        <w:jc w:val="both"/>
        <w:rPr>
          <w:sz w:val="28"/>
          <w:szCs w:val="28"/>
          <w:lang w:val="x-none" w:eastAsia="x-none"/>
        </w:rPr>
      </w:pPr>
      <w:r w:rsidRPr="000A356C">
        <w:rPr>
          <w:sz w:val="28"/>
          <w:szCs w:val="28"/>
          <w:lang w:eastAsia="x-none"/>
        </w:rPr>
        <w:lastRenderedPageBreak/>
        <w:t xml:space="preserve">2. В соответствии с Соглашением от 07.04.2020 №054-09-2020-466 </w:t>
      </w:r>
      <w:r w:rsidRPr="000A356C">
        <w:rPr>
          <w:sz w:val="28"/>
          <w:szCs w:val="28"/>
          <w:lang w:eastAsia="x-none"/>
        </w:rPr>
        <w:br/>
        <w:t xml:space="preserve">о представлении субсидии из федерального бюджета бюджету Ульяновской </w:t>
      </w:r>
      <w:r w:rsidRPr="000A356C">
        <w:rPr>
          <w:sz w:val="28"/>
          <w:szCs w:val="28"/>
          <w:lang w:eastAsia="x-none"/>
        </w:rPr>
        <w:br/>
        <w:t>области выделены</w:t>
      </w:r>
      <w:r w:rsidRPr="000A356C">
        <w:rPr>
          <w:sz w:val="28"/>
          <w:szCs w:val="28"/>
          <w:lang w:val="x-none" w:eastAsia="x-none"/>
        </w:rPr>
        <w:t xml:space="preserve"> с</w:t>
      </w:r>
      <w:r w:rsidRPr="000A356C">
        <w:rPr>
          <w:sz w:val="28"/>
          <w:szCs w:val="28"/>
          <w:lang w:eastAsia="x-none"/>
        </w:rPr>
        <w:t>редства</w:t>
      </w:r>
      <w:r w:rsidRPr="000A356C">
        <w:rPr>
          <w:sz w:val="28"/>
          <w:szCs w:val="28"/>
          <w:lang w:val="x-none" w:eastAsia="x-none"/>
        </w:rPr>
        <w:t xml:space="preserve"> из федерального бюджета на модернизацию региональных и муниципальных детских школ искусств по видам искусств</w:t>
      </w:r>
      <w:r w:rsidRPr="000A356C">
        <w:rPr>
          <w:sz w:val="28"/>
          <w:szCs w:val="28"/>
          <w:lang w:eastAsia="x-none"/>
        </w:rPr>
        <w:t>, соответственно</w:t>
      </w:r>
      <w:r w:rsidRPr="000A356C">
        <w:rPr>
          <w:sz w:val="28"/>
          <w:szCs w:val="28"/>
          <w:lang w:val="x-none" w:eastAsia="x-none"/>
        </w:rPr>
        <w:t xml:space="preserve"> увеличивается доходная часть областного бюджета в 2020 году в сумме 63140,0 тыс. рублей, в 2021 году в сумме 9020,0 тыс. рублей, в 2022 году в сумме 26400,0 тыс. рублей. В расходной части на эти суммы увеличиваются ассигнования Министерству строительства и архитектуры Ульяновской области.</w:t>
      </w:r>
    </w:p>
    <w:p w:rsidR="000A356C" w:rsidRPr="000A356C" w:rsidRDefault="000A356C" w:rsidP="00964605">
      <w:pPr>
        <w:keepNext/>
        <w:keepLines/>
        <w:jc w:val="both"/>
        <w:rPr>
          <w:sz w:val="28"/>
          <w:szCs w:val="28"/>
        </w:rPr>
      </w:pPr>
      <w:r w:rsidRPr="000A356C">
        <w:rPr>
          <w:sz w:val="28"/>
          <w:szCs w:val="28"/>
        </w:rPr>
        <w:t xml:space="preserve">Одновременно средства, предусмотренные Министерству искусства и культурной политики Ульяновской области на обеспечение деятельности подведомственных учреждений, перераспределяются Министерству строительства и архитектуры Ульяновской области на </w:t>
      </w:r>
      <w:proofErr w:type="spellStart"/>
      <w:r w:rsidRPr="000A356C">
        <w:rPr>
          <w:sz w:val="28"/>
          <w:szCs w:val="28"/>
        </w:rPr>
        <w:t>софинансирование</w:t>
      </w:r>
      <w:proofErr w:type="spellEnd"/>
      <w:r w:rsidRPr="000A356C">
        <w:rPr>
          <w:sz w:val="28"/>
          <w:szCs w:val="28"/>
        </w:rPr>
        <w:t xml:space="preserve"> субсидий из федерального бюджета на модернизацию региональных и муниципальных детских школ искусств по видам искусств в 2020 году в сумме 13859,8 тыс. рублей, в 2021 году в сумме 2255,0 тыс. рублей, в 2022 году в сумме 6600,0 тыс. рублей.</w:t>
      </w:r>
    </w:p>
    <w:p w:rsidR="000A356C" w:rsidRPr="000A356C" w:rsidRDefault="000A356C" w:rsidP="00964605">
      <w:pPr>
        <w:keepNext/>
        <w:keepLines/>
        <w:tabs>
          <w:tab w:val="left" w:pos="2835"/>
        </w:tabs>
        <w:autoSpaceDE w:val="0"/>
        <w:autoSpaceDN w:val="0"/>
        <w:adjustRightInd w:val="0"/>
        <w:jc w:val="both"/>
        <w:rPr>
          <w:sz w:val="22"/>
          <w:szCs w:val="28"/>
        </w:rPr>
      </w:pPr>
    </w:p>
    <w:p w:rsidR="000A356C" w:rsidRPr="000A356C" w:rsidRDefault="000A356C" w:rsidP="00964605">
      <w:pPr>
        <w:keepNext/>
        <w:keepLines/>
        <w:jc w:val="both"/>
        <w:rPr>
          <w:sz w:val="28"/>
          <w:szCs w:val="28"/>
          <w:lang w:eastAsia="x-none"/>
        </w:rPr>
      </w:pPr>
      <w:r w:rsidRPr="000A356C">
        <w:rPr>
          <w:sz w:val="28"/>
          <w:szCs w:val="28"/>
          <w:lang w:eastAsia="x-none"/>
        </w:rPr>
        <w:t xml:space="preserve">3. В соответствии с распоряжением Правительства Российской Федерации от 15.02.2020 № 297-р доходная часть областного бюджета увеличивается на 2020 год в сумме 71856,9 тыс. рублей. В расходной части на эту же сумму увеличиваются ассигнования Министерству строительства и архитектуры Ульяновской области на </w:t>
      </w:r>
      <w:proofErr w:type="spellStart"/>
      <w:r w:rsidRPr="000A356C">
        <w:rPr>
          <w:sz w:val="28"/>
          <w:szCs w:val="28"/>
          <w:lang w:eastAsia="x-none"/>
        </w:rPr>
        <w:t>софинансирование</w:t>
      </w:r>
      <w:proofErr w:type="spellEnd"/>
      <w:r w:rsidRPr="000A356C">
        <w:rPr>
          <w:sz w:val="28"/>
          <w:szCs w:val="28"/>
          <w:lang w:eastAsia="x-none"/>
        </w:rPr>
        <w:t xml:space="preserve"> расходных обязательств субъектов Российской Федерации, возникающих при осуществлении капитальных вложений, в рамках реализации государственной программы Ульяновской области «</w:t>
      </w:r>
      <w:r w:rsidRPr="000A356C">
        <w:rPr>
          <w:sz w:val="28"/>
          <w:szCs w:val="28"/>
          <w:lang w:val="x-none" w:eastAsia="x-none"/>
        </w:rPr>
        <w:t>Развитие физической культуры и спорта в Ульяновской области»</w:t>
      </w:r>
      <w:r w:rsidRPr="000A356C">
        <w:rPr>
          <w:sz w:val="28"/>
          <w:szCs w:val="28"/>
          <w:lang w:eastAsia="x-none"/>
        </w:rPr>
        <w:t>.</w:t>
      </w:r>
    </w:p>
    <w:p w:rsidR="000A356C" w:rsidRPr="000A356C" w:rsidRDefault="000A356C" w:rsidP="00964605">
      <w:pPr>
        <w:keepNext/>
        <w:keepLines/>
        <w:jc w:val="both"/>
        <w:rPr>
          <w:sz w:val="22"/>
          <w:szCs w:val="28"/>
          <w:lang w:eastAsia="x-none"/>
        </w:rPr>
      </w:pPr>
    </w:p>
    <w:p w:rsidR="000A356C" w:rsidRPr="000A356C" w:rsidRDefault="000A356C" w:rsidP="00964605">
      <w:pPr>
        <w:keepNext/>
        <w:keepLines/>
        <w:jc w:val="both"/>
        <w:rPr>
          <w:sz w:val="28"/>
          <w:szCs w:val="28"/>
        </w:rPr>
      </w:pPr>
      <w:r w:rsidRPr="000A356C">
        <w:rPr>
          <w:sz w:val="28"/>
          <w:szCs w:val="28"/>
        </w:rPr>
        <w:t>4. На основании соглашения о предоставлении субсидии из федерального бюджета бюджету субъекта увеличивается доходная часть бюджета на сумму 1655,8 тыс. рублей. Средства направляются Министерству энергетики ЖКК и городской среды Ульяновской области на формирование комфортной городской среды.</w:t>
      </w:r>
    </w:p>
    <w:p w:rsidR="000A356C" w:rsidRPr="000A356C" w:rsidRDefault="000A356C" w:rsidP="00964605">
      <w:pPr>
        <w:keepNext/>
        <w:keepLines/>
        <w:tabs>
          <w:tab w:val="left" w:pos="2835"/>
        </w:tabs>
        <w:autoSpaceDE w:val="0"/>
        <w:autoSpaceDN w:val="0"/>
        <w:adjustRightInd w:val="0"/>
        <w:jc w:val="both"/>
        <w:rPr>
          <w:sz w:val="20"/>
          <w:szCs w:val="28"/>
          <w:highlight w:val="cyan"/>
        </w:rPr>
      </w:pPr>
    </w:p>
    <w:p w:rsidR="000A356C" w:rsidRPr="000A356C" w:rsidRDefault="000A356C" w:rsidP="00964605">
      <w:pPr>
        <w:keepNext/>
        <w:keepLines/>
        <w:jc w:val="both"/>
        <w:rPr>
          <w:sz w:val="28"/>
          <w:szCs w:val="28"/>
        </w:rPr>
      </w:pPr>
      <w:r w:rsidRPr="000A356C">
        <w:rPr>
          <w:sz w:val="28"/>
          <w:szCs w:val="28"/>
        </w:rPr>
        <w:t>5. В связи с уточнением Управлением федерального казначейства по Ульяновской области прогноза поступлений по доходам корректируется доходная часть областного бюджета Ульяновской области на 2020 год:</w:t>
      </w:r>
    </w:p>
    <w:p w:rsidR="000A356C" w:rsidRPr="000A356C" w:rsidRDefault="000A356C" w:rsidP="00964605">
      <w:pPr>
        <w:keepNext/>
        <w:keepLines/>
        <w:jc w:val="both"/>
        <w:rPr>
          <w:sz w:val="28"/>
          <w:szCs w:val="28"/>
        </w:rPr>
      </w:pPr>
      <w:r w:rsidRPr="000A356C">
        <w:rPr>
          <w:sz w:val="28"/>
          <w:szCs w:val="28"/>
        </w:rPr>
        <w:t xml:space="preserve">уменьшается план по доходам от уплаты акцизов на алкогольную продукцию с объёмной долей этилового спирта свыше 9 процентов на 275661,8 тыс. рублей. </w:t>
      </w:r>
    </w:p>
    <w:p w:rsidR="000A356C" w:rsidRPr="000A356C" w:rsidRDefault="000A356C" w:rsidP="00964605">
      <w:pPr>
        <w:keepNext/>
        <w:keepLines/>
        <w:jc w:val="both"/>
        <w:rPr>
          <w:sz w:val="28"/>
          <w:szCs w:val="28"/>
        </w:rPr>
      </w:pPr>
      <w:r w:rsidRPr="000A356C">
        <w:rPr>
          <w:sz w:val="28"/>
          <w:szCs w:val="28"/>
        </w:rPr>
        <w:t>Кроме того, снижение фактического поступления налоговых и неналоговых доходов за первый квартал 2020 года к аналогичному периоду 2019 года составит 1500000,0 тыс. рублей, в т. ч.:</w:t>
      </w:r>
    </w:p>
    <w:p w:rsidR="000A356C" w:rsidRPr="000A356C" w:rsidRDefault="000A356C" w:rsidP="00964605">
      <w:pPr>
        <w:keepNext/>
        <w:keepLines/>
        <w:jc w:val="both"/>
        <w:rPr>
          <w:sz w:val="28"/>
          <w:szCs w:val="28"/>
        </w:rPr>
      </w:pPr>
      <w:r w:rsidRPr="000A356C">
        <w:rPr>
          <w:sz w:val="28"/>
          <w:szCs w:val="28"/>
        </w:rPr>
        <w:lastRenderedPageBreak/>
        <w:t>- уменьшаются поступления по налогам от субъектов малого и среднего предпринимательства по сферам деятельности, наиболее пострадавших в условиях ухудшения ситуации, на общую сумму 911495,0 тыс. рублей, а также в связи с экономическим кризисом снижаются поступления по налогу на прибыль организаций на сумму 409224,2 тыс. рублей,</w:t>
      </w:r>
    </w:p>
    <w:p w:rsidR="000A356C" w:rsidRPr="000A356C" w:rsidRDefault="000A356C" w:rsidP="00964605">
      <w:pPr>
        <w:keepNext/>
        <w:keepLines/>
        <w:jc w:val="both"/>
        <w:rPr>
          <w:sz w:val="28"/>
          <w:szCs w:val="28"/>
        </w:rPr>
      </w:pPr>
      <w:r w:rsidRPr="000A356C">
        <w:rPr>
          <w:sz w:val="28"/>
          <w:szCs w:val="28"/>
        </w:rPr>
        <w:t xml:space="preserve">- уменьшаются поступления по налогу, взимаемому в связи с применением упрощённой системы налогообложения, за счёт снижения налоговых ставок в связи с внесением изменений в закон Ульяновской области «О налоговых ставках налога, взимаемого в связи с применением упрощённой системы налогообложения» в связи с распространением новой </w:t>
      </w:r>
      <w:proofErr w:type="spellStart"/>
      <w:r w:rsidRPr="000A356C">
        <w:rPr>
          <w:sz w:val="28"/>
          <w:szCs w:val="28"/>
        </w:rPr>
        <w:t>коронавирусной</w:t>
      </w:r>
      <w:proofErr w:type="spellEnd"/>
      <w:r w:rsidRPr="000A356C">
        <w:rPr>
          <w:sz w:val="28"/>
          <w:szCs w:val="28"/>
        </w:rPr>
        <w:t xml:space="preserve"> инфекции для субъектов малого и среднего предпринимательства на общую сумму 78142,0 тыс. рублей,</w:t>
      </w:r>
    </w:p>
    <w:p w:rsidR="000A356C" w:rsidRPr="000A356C" w:rsidRDefault="000A356C" w:rsidP="00964605">
      <w:pPr>
        <w:keepNext/>
        <w:keepLines/>
        <w:jc w:val="both"/>
        <w:rPr>
          <w:sz w:val="28"/>
          <w:szCs w:val="28"/>
        </w:rPr>
      </w:pPr>
      <w:r w:rsidRPr="000A356C">
        <w:rPr>
          <w:sz w:val="28"/>
          <w:szCs w:val="28"/>
        </w:rPr>
        <w:t xml:space="preserve">- в связи с внесением изменений в Закон Ульяновской области «О внесении изменения в статью 1 Закона Ульяновской области «О налоговых ставках налога, взимаемого в связи с применением упрощённой системы налогообложения, на территории Ульяновской области», в части снижения налоговой ставки  для налогоплательщиков, находящихся на упрощённой системе налогообложения по виду деятельности «Торговля розничная лекарственными средствами в специализированных магазинах (аптеках)», уменьшаются поступления по налогу, взимаемому в связи с применением упрощённой системы налогообложения, на 3438,8 тыс. рублей. </w:t>
      </w:r>
    </w:p>
    <w:p w:rsidR="000A356C" w:rsidRPr="000A356C" w:rsidRDefault="000A356C" w:rsidP="00964605">
      <w:pPr>
        <w:keepNext/>
        <w:keepLines/>
        <w:jc w:val="both"/>
        <w:rPr>
          <w:sz w:val="28"/>
          <w:szCs w:val="28"/>
        </w:rPr>
      </w:pPr>
      <w:r w:rsidRPr="000A356C">
        <w:rPr>
          <w:sz w:val="28"/>
          <w:szCs w:val="28"/>
        </w:rPr>
        <w:t>- в связи с внесением изменений в Закон Ульяновской области «О внесении изменений в Закон Ульяновской области «О налоге на имущество организаций на территории Ульяновской области»  в связи с установлением налоговых льгот для налогоплательщиков - собственников недвижимого имущества, которым в соответствии с Законом Ульяновской области «О некоторых мерах поддержки арендных отношений на территории Ульяновской области» присвоен статус приоритетного торгово-инфраструктурного объекта, уменьшаются поступления по налогу на имущество организаций на 110000,0 тыс. рублей.</w:t>
      </w:r>
    </w:p>
    <w:p w:rsidR="000A356C" w:rsidRPr="000A356C" w:rsidRDefault="000A356C" w:rsidP="00964605">
      <w:pPr>
        <w:keepNext/>
        <w:keepLines/>
        <w:jc w:val="both"/>
        <w:rPr>
          <w:sz w:val="28"/>
          <w:szCs w:val="28"/>
        </w:rPr>
      </w:pPr>
      <w:r w:rsidRPr="000A356C">
        <w:rPr>
          <w:sz w:val="28"/>
          <w:szCs w:val="28"/>
        </w:rPr>
        <w:t>При этом увеличиваются бюджетные назначения по доходам от уплаты акцизов на этиловый спирт из пищевого и непищевого сырья и спиртосодержащую продукцию на общую сумму 8600,0 тыс. рублей.</w:t>
      </w:r>
    </w:p>
    <w:p w:rsidR="000A356C" w:rsidRPr="000A356C" w:rsidRDefault="000A356C" w:rsidP="00964605">
      <w:pPr>
        <w:keepNext/>
        <w:keepLines/>
        <w:jc w:val="both"/>
        <w:rPr>
          <w:sz w:val="28"/>
          <w:szCs w:val="28"/>
        </w:rPr>
      </w:pPr>
      <w:r w:rsidRPr="000A356C">
        <w:rPr>
          <w:sz w:val="28"/>
          <w:szCs w:val="28"/>
        </w:rPr>
        <w:t xml:space="preserve">Кроме того, в связи с введением с 01.07.2020 на территории Ульяновской области специального налогового режима «Налог на профессиональный </w:t>
      </w:r>
      <w:proofErr w:type="gramStart"/>
      <w:r w:rsidRPr="000A356C">
        <w:rPr>
          <w:sz w:val="28"/>
          <w:szCs w:val="28"/>
        </w:rPr>
        <w:t>доход»  увеличивается</w:t>
      </w:r>
      <w:proofErr w:type="gramEnd"/>
      <w:r w:rsidRPr="000A356C">
        <w:rPr>
          <w:sz w:val="28"/>
          <w:szCs w:val="28"/>
        </w:rPr>
        <w:t xml:space="preserve"> доходная часть областного бюджета на 3700,0 тыс. рублей.</w:t>
      </w:r>
    </w:p>
    <w:p w:rsidR="000A356C" w:rsidRPr="000A356C" w:rsidRDefault="000A356C" w:rsidP="00964605">
      <w:pPr>
        <w:keepNext/>
        <w:keepLines/>
        <w:jc w:val="both"/>
        <w:rPr>
          <w:sz w:val="28"/>
          <w:szCs w:val="28"/>
        </w:rPr>
      </w:pPr>
      <w:r w:rsidRPr="000A356C">
        <w:rPr>
          <w:sz w:val="28"/>
          <w:szCs w:val="28"/>
        </w:rPr>
        <w:t>Таким образом, в целом уменьшается объём налоговых и неналоговых доходов областного бюджета Ульяновской области на общую сумму 1775661,8 тыс. рублей.</w:t>
      </w:r>
    </w:p>
    <w:p w:rsidR="000A356C" w:rsidRPr="000A356C" w:rsidRDefault="000A356C" w:rsidP="00964605">
      <w:pPr>
        <w:keepNext/>
        <w:keepLines/>
        <w:jc w:val="both"/>
        <w:rPr>
          <w:sz w:val="20"/>
          <w:szCs w:val="28"/>
          <w:highlight w:val="yellow"/>
        </w:rPr>
      </w:pPr>
    </w:p>
    <w:p w:rsidR="000A356C" w:rsidRPr="000A356C" w:rsidRDefault="000A356C" w:rsidP="00964605">
      <w:pPr>
        <w:keepNext/>
        <w:keepLines/>
        <w:jc w:val="both"/>
        <w:rPr>
          <w:sz w:val="28"/>
          <w:szCs w:val="28"/>
        </w:rPr>
      </w:pPr>
      <w:r w:rsidRPr="000A356C">
        <w:rPr>
          <w:sz w:val="28"/>
          <w:szCs w:val="28"/>
        </w:rPr>
        <w:lastRenderedPageBreak/>
        <w:t>6. В соответствии с подпунктом 6 пункта 3 статьи 1 Федерального закона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увеличивается размер дефицита областного бюджета и верхний предел государственного долга Ульяновской области на общую сумму 3 505 615,4 тыс. рублей, в том числе:</w:t>
      </w:r>
    </w:p>
    <w:p w:rsidR="000A356C" w:rsidRPr="000A356C" w:rsidRDefault="000A356C" w:rsidP="00964605">
      <w:pPr>
        <w:keepNext/>
        <w:keepLines/>
        <w:jc w:val="both"/>
        <w:rPr>
          <w:sz w:val="28"/>
          <w:szCs w:val="28"/>
        </w:rPr>
      </w:pPr>
      <w:r w:rsidRPr="000A356C">
        <w:rPr>
          <w:sz w:val="28"/>
          <w:szCs w:val="28"/>
        </w:rPr>
        <w:t>на сумму снижения налоговых и неналоговых доходов бюджета 1775661,8 тыс. рублей;</w:t>
      </w:r>
    </w:p>
    <w:p w:rsidR="000A356C" w:rsidRPr="000A356C" w:rsidRDefault="000A356C" w:rsidP="00964605">
      <w:pPr>
        <w:keepNext/>
        <w:keepLines/>
        <w:jc w:val="both"/>
        <w:rPr>
          <w:sz w:val="28"/>
          <w:szCs w:val="28"/>
        </w:rPr>
      </w:pPr>
      <w:r w:rsidRPr="000A356C">
        <w:rPr>
          <w:bCs/>
          <w:sz w:val="28"/>
          <w:szCs w:val="28"/>
        </w:rPr>
        <w:t xml:space="preserve">на сумму бюджетных ассигнований, направленных на финансовое обеспечение мероприятий, связанных с предотвращением ухудшения экономической ситуации и устранением последствий распространения </w:t>
      </w:r>
      <w:proofErr w:type="spellStart"/>
      <w:r w:rsidRPr="000A356C">
        <w:rPr>
          <w:bCs/>
          <w:sz w:val="28"/>
          <w:szCs w:val="28"/>
        </w:rPr>
        <w:t>коронавируса</w:t>
      </w:r>
      <w:proofErr w:type="spellEnd"/>
      <w:r w:rsidRPr="000A356C">
        <w:rPr>
          <w:bCs/>
          <w:sz w:val="28"/>
          <w:szCs w:val="28"/>
        </w:rPr>
        <w:t xml:space="preserve"> </w:t>
      </w:r>
      <w:r w:rsidRPr="000A356C">
        <w:rPr>
          <w:sz w:val="28"/>
          <w:szCs w:val="28"/>
        </w:rPr>
        <w:t xml:space="preserve">в целях оперативного финансового обеспечения указанных мероприятий. Средства направляются на пополнение резервного фонд Правительства Ульяновской области на сумму 1550000,0 тыс. рублей в целях оперативного финансирования мероприятий, связанных с предотвращением ухудшения экономической ситуации и устранением последствий распространения </w:t>
      </w:r>
      <w:proofErr w:type="spellStart"/>
      <w:r w:rsidRPr="000A356C">
        <w:rPr>
          <w:sz w:val="28"/>
          <w:szCs w:val="28"/>
        </w:rPr>
        <w:t>коронавирусной</w:t>
      </w:r>
      <w:proofErr w:type="spellEnd"/>
      <w:r w:rsidRPr="000A356C">
        <w:rPr>
          <w:sz w:val="28"/>
          <w:szCs w:val="28"/>
        </w:rPr>
        <w:t xml:space="preserve"> инфекции.</w:t>
      </w:r>
    </w:p>
    <w:p w:rsidR="000A356C" w:rsidRPr="000A356C" w:rsidRDefault="000A356C" w:rsidP="00964605">
      <w:pPr>
        <w:keepNext/>
        <w:keepLines/>
        <w:jc w:val="both"/>
        <w:rPr>
          <w:sz w:val="28"/>
          <w:szCs w:val="28"/>
        </w:rPr>
      </w:pPr>
      <w:r w:rsidRPr="000A356C">
        <w:rPr>
          <w:bCs/>
          <w:sz w:val="28"/>
          <w:szCs w:val="28"/>
        </w:rPr>
        <w:t xml:space="preserve">В связи с чем, возникает потребность в привлечении дополнительных </w:t>
      </w:r>
      <w:r w:rsidRPr="000A356C">
        <w:rPr>
          <w:bCs/>
          <w:sz w:val="28"/>
          <w:szCs w:val="28"/>
        </w:rPr>
        <w:br/>
        <w:t xml:space="preserve">заёмных средств в виде </w:t>
      </w:r>
      <w:r w:rsidRPr="000A356C">
        <w:rPr>
          <w:sz w:val="28"/>
          <w:szCs w:val="28"/>
        </w:rPr>
        <w:t xml:space="preserve">кредитов от кредитных организаций </w:t>
      </w:r>
      <w:r w:rsidRPr="000A356C">
        <w:rPr>
          <w:bCs/>
          <w:sz w:val="28"/>
          <w:szCs w:val="28"/>
        </w:rPr>
        <w:t xml:space="preserve">в сумме </w:t>
      </w:r>
      <w:r w:rsidRPr="000A356C">
        <w:rPr>
          <w:bCs/>
          <w:sz w:val="28"/>
          <w:szCs w:val="28"/>
        </w:rPr>
        <w:br/>
      </w:r>
      <w:r w:rsidRPr="000A356C">
        <w:rPr>
          <w:sz w:val="28"/>
          <w:szCs w:val="28"/>
        </w:rPr>
        <w:t>3 505 615,4 тыс. рублей, в том числе</w:t>
      </w:r>
      <w:r w:rsidRPr="000A356C">
        <w:rPr>
          <w:bCs/>
          <w:sz w:val="28"/>
          <w:szCs w:val="28"/>
        </w:rPr>
        <w:t xml:space="preserve"> на обслуживание</w:t>
      </w:r>
      <w:r w:rsidRPr="000A356C">
        <w:rPr>
          <w:bCs/>
          <w:color w:val="000000"/>
          <w:sz w:val="28"/>
          <w:szCs w:val="28"/>
        </w:rPr>
        <w:t xml:space="preserve"> государственного долга в сумме 179 953,6 тыс. рублей.</w:t>
      </w:r>
    </w:p>
    <w:p w:rsidR="000A356C" w:rsidRPr="000A356C" w:rsidRDefault="000A356C" w:rsidP="00964605">
      <w:pPr>
        <w:keepNext/>
        <w:keepLines/>
        <w:jc w:val="both"/>
        <w:rPr>
          <w:sz w:val="28"/>
          <w:szCs w:val="28"/>
        </w:rPr>
      </w:pPr>
    </w:p>
    <w:p w:rsidR="000A356C" w:rsidRPr="000A356C" w:rsidRDefault="000A356C" w:rsidP="00964605">
      <w:pPr>
        <w:keepNext/>
        <w:keepLines/>
        <w:jc w:val="both"/>
        <w:rPr>
          <w:sz w:val="28"/>
          <w:szCs w:val="28"/>
        </w:rPr>
      </w:pPr>
      <w:r w:rsidRPr="000A356C">
        <w:rPr>
          <w:sz w:val="28"/>
          <w:szCs w:val="28"/>
        </w:rPr>
        <w:t>Одновременно в целях использования лимита бюджетного кредита на пополнение остатков средств на счетах бюджетов субъектов Российской Федерации, которое приведёт к экономии расходов на обслуживание государственного долга Ульяновской области, увеличивается объём привлечения и погашения коммерческих кредитов в 2020 году на сумму 700 000,0 тыс. рублей.</w:t>
      </w:r>
    </w:p>
    <w:p w:rsidR="000A356C" w:rsidRPr="000A356C" w:rsidRDefault="000A356C" w:rsidP="00964605">
      <w:pPr>
        <w:keepNext/>
        <w:keepLines/>
        <w:jc w:val="both"/>
        <w:rPr>
          <w:sz w:val="28"/>
          <w:szCs w:val="28"/>
        </w:rPr>
      </w:pPr>
      <w:r w:rsidRPr="000A356C">
        <w:rPr>
          <w:sz w:val="28"/>
          <w:szCs w:val="28"/>
        </w:rPr>
        <w:t>В связи с дополнительным привлечением кредитных ресурсов в 2020 году, срок погашения запланирован на 2021 год и на 2022 год, предполагается увеличение объёма привлечения и погашения коммерческих кредитов в 2021 и 2022 годах.</w:t>
      </w:r>
    </w:p>
    <w:p w:rsidR="000A356C" w:rsidRPr="000A356C" w:rsidRDefault="000A356C" w:rsidP="00964605">
      <w:pPr>
        <w:keepNext/>
        <w:keepLines/>
        <w:jc w:val="both"/>
        <w:rPr>
          <w:sz w:val="20"/>
          <w:szCs w:val="28"/>
        </w:rPr>
      </w:pPr>
    </w:p>
    <w:p w:rsidR="000A356C" w:rsidRPr="000A356C" w:rsidRDefault="000A356C" w:rsidP="00964605">
      <w:pPr>
        <w:keepNext/>
        <w:keepLines/>
        <w:jc w:val="both"/>
        <w:rPr>
          <w:sz w:val="28"/>
          <w:szCs w:val="28"/>
        </w:rPr>
      </w:pPr>
      <w:r w:rsidRPr="000A356C">
        <w:rPr>
          <w:rFonts w:cs="Arial"/>
          <w:sz w:val="28"/>
          <w:szCs w:val="28"/>
        </w:rPr>
        <w:t xml:space="preserve">8. </w:t>
      </w:r>
      <w:r w:rsidRPr="000A356C">
        <w:rPr>
          <w:sz w:val="28"/>
          <w:szCs w:val="28"/>
        </w:rPr>
        <w:t>В соответствии с утвержденным реестром от 17.04.2020 по перераспределению ассигнований областного бюджета в 2020 году, протоколом заседания Комиссии по перераспределению бюджетных ассигнований областного бюджета Ульяновской области от 22.04.2020 №127-ПС в целях сокращения дефицита средств на выплату заработной платы работникам бюджетных учреждений и обеспечение мер социальной поддержки отдельных категорий граждан уменьшаются ассигнования в общей сумме 948 342,165 тыс. рублей, в том числе:</w:t>
      </w:r>
    </w:p>
    <w:p w:rsidR="000A356C" w:rsidRPr="000A356C" w:rsidRDefault="000A356C" w:rsidP="00964605">
      <w:pPr>
        <w:keepNext/>
        <w:keepLines/>
        <w:jc w:val="both"/>
        <w:rPr>
          <w:sz w:val="28"/>
          <w:szCs w:val="28"/>
        </w:rPr>
      </w:pPr>
      <w:r w:rsidRPr="000A356C">
        <w:rPr>
          <w:sz w:val="28"/>
          <w:szCs w:val="28"/>
        </w:rPr>
        <w:lastRenderedPageBreak/>
        <w:t xml:space="preserve">предусмотренные на проведение социально-значимых мероприятий, </w:t>
      </w:r>
      <w:r w:rsidRPr="000A356C">
        <w:rPr>
          <w:sz w:val="28"/>
          <w:szCs w:val="28"/>
        </w:rPr>
        <w:br/>
        <w:t xml:space="preserve">на обеспечение деятельности подведомственных учреждений и проведение программных мероприятий, а также с командировочных расходов по смете </w:t>
      </w:r>
      <w:r w:rsidRPr="000A356C">
        <w:rPr>
          <w:sz w:val="28"/>
          <w:szCs w:val="28"/>
        </w:rPr>
        <w:br/>
        <w:t>аппарата:</w:t>
      </w:r>
    </w:p>
    <w:p w:rsidR="000A356C" w:rsidRPr="000A356C" w:rsidRDefault="000A356C" w:rsidP="00964605">
      <w:pPr>
        <w:keepNext/>
        <w:keepLines/>
        <w:jc w:val="both"/>
        <w:rPr>
          <w:sz w:val="28"/>
          <w:szCs w:val="28"/>
        </w:rPr>
      </w:pPr>
      <w:r w:rsidRPr="000A356C">
        <w:rPr>
          <w:sz w:val="28"/>
          <w:szCs w:val="28"/>
        </w:rPr>
        <w:t>1) По Правительству Ульяновской области в сумме 23684,9 тыс. рублей;</w:t>
      </w:r>
    </w:p>
    <w:p w:rsidR="000A356C" w:rsidRPr="000A356C" w:rsidRDefault="000A356C" w:rsidP="00964605">
      <w:pPr>
        <w:keepNext/>
        <w:keepLines/>
        <w:jc w:val="both"/>
        <w:rPr>
          <w:sz w:val="28"/>
          <w:szCs w:val="28"/>
        </w:rPr>
      </w:pPr>
      <w:r w:rsidRPr="000A356C">
        <w:rPr>
          <w:sz w:val="28"/>
          <w:szCs w:val="28"/>
        </w:rPr>
        <w:t xml:space="preserve">2) По Министерству семейной, демографической политики и социального благополучия в сумме 27666,3 тыс. </w:t>
      </w:r>
      <w:proofErr w:type="gramStart"/>
      <w:r w:rsidRPr="000A356C">
        <w:rPr>
          <w:sz w:val="28"/>
          <w:szCs w:val="28"/>
        </w:rPr>
        <w:t>рублей ;</w:t>
      </w:r>
      <w:proofErr w:type="gramEnd"/>
    </w:p>
    <w:p w:rsidR="000A356C" w:rsidRPr="000A356C" w:rsidRDefault="000A356C" w:rsidP="00964605">
      <w:pPr>
        <w:keepNext/>
        <w:keepLines/>
        <w:jc w:val="both"/>
        <w:rPr>
          <w:sz w:val="28"/>
          <w:szCs w:val="28"/>
        </w:rPr>
      </w:pPr>
      <w:r w:rsidRPr="000A356C">
        <w:rPr>
          <w:sz w:val="28"/>
          <w:szCs w:val="28"/>
        </w:rPr>
        <w:t>3) По Агентству по развития человеческого потенциала и трудовых ресурсов Ульяновской области в сумме 3375,6 тыс. рублей;</w:t>
      </w:r>
    </w:p>
    <w:p w:rsidR="000A356C" w:rsidRPr="000A356C" w:rsidRDefault="000A356C" w:rsidP="00964605">
      <w:pPr>
        <w:keepNext/>
        <w:keepLines/>
        <w:jc w:val="both"/>
        <w:rPr>
          <w:sz w:val="28"/>
          <w:szCs w:val="28"/>
        </w:rPr>
      </w:pPr>
      <w:r w:rsidRPr="000A356C">
        <w:rPr>
          <w:sz w:val="28"/>
          <w:szCs w:val="28"/>
        </w:rPr>
        <w:t>4) По Министерству развития международных и межрегиональных связей Ульяновской области в сумме 2470,4 тыс. рублей;</w:t>
      </w:r>
    </w:p>
    <w:p w:rsidR="000A356C" w:rsidRPr="000A356C" w:rsidRDefault="000A356C" w:rsidP="00964605">
      <w:pPr>
        <w:keepNext/>
        <w:keepLines/>
        <w:jc w:val="both"/>
        <w:rPr>
          <w:sz w:val="28"/>
          <w:szCs w:val="28"/>
        </w:rPr>
      </w:pPr>
      <w:r w:rsidRPr="000A356C">
        <w:rPr>
          <w:sz w:val="28"/>
          <w:szCs w:val="28"/>
        </w:rPr>
        <w:t>5) По Министерству искусства и культурной политики Ульяновской области в сумме 4889,0 тыс. рублей, в том числе:</w:t>
      </w:r>
    </w:p>
    <w:p w:rsidR="000A356C" w:rsidRPr="000A356C" w:rsidRDefault="000A356C" w:rsidP="00964605">
      <w:pPr>
        <w:keepNext/>
        <w:keepLines/>
        <w:contextualSpacing/>
        <w:jc w:val="both"/>
        <w:rPr>
          <w:i/>
          <w:sz w:val="28"/>
          <w:szCs w:val="28"/>
          <w:lang w:eastAsia="x-none"/>
        </w:rPr>
      </w:pPr>
      <w:r w:rsidRPr="000A356C">
        <w:rPr>
          <w:i/>
          <w:sz w:val="28"/>
          <w:szCs w:val="28"/>
          <w:lang w:eastAsia="x-none"/>
        </w:rPr>
        <w:t>- обеспечение деятельности подведомственных учреждений культуры в сумме 2978,5 тыс. рублей (средства в сумме 1950,0 тыс. рублей будут перераспределены в рамках плана финансово-хозяйственной деятельности учреждений);</w:t>
      </w:r>
    </w:p>
    <w:p w:rsidR="000A356C" w:rsidRPr="000A356C" w:rsidRDefault="000A356C" w:rsidP="00964605">
      <w:pPr>
        <w:keepNext/>
        <w:keepLines/>
        <w:contextualSpacing/>
        <w:jc w:val="both"/>
        <w:rPr>
          <w:i/>
          <w:sz w:val="28"/>
          <w:szCs w:val="28"/>
          <w:lang w:eastAsia="x-none"/>
        </w:rPr>
      </w:pPr>
      <w:r w:rsidRPr="000A356C">
        <w:rPr>
          <w:i/>
          <w:sz w:val="28"/>
          <w:szCs w:val="28"/>
          <w:lang w:eastAsia="x-none"/>
        </w:rPr>
        <w:t>- командировочные расходы, а также расходы аппарата Министерства</w:t>
      </w:r>
      <w:r w:rsidRPr="000A356C">
        <w:rPr>
          <w:i/>
          <w:sz w:val="28"/>
          <w:szCs w:val="28"/>
          <w:lang w:val="x-none" w:eastAsia="x-none"/>
        </w:rPr>
        <w:t xml:space="preserve"> </w:t>
      </w:r>
      <w:r w:rsidRPr="000A356C">
        <w:rPr>
          <w:i/>
          <w:sz w:val="28"/>
          <w:szCs w:val="28"/>
          <w:lang w:eastAsia="x-none"/>
        </w:rPr>
        <w:t>искусства и культурной политики Ульяновской области на приобретение программного обеспечения в сумме 492,9 тыс. рублей;</w:t>
      </w:r>
    </w:p>
    <w:p w:rsidR="000A356C" w:rsidRPr="000A356C" w:rsidRDefault="000A356C" w:rsidP="00964605">
      <w:pPr>
        <w:keepNext/>
        <w:keepLines/>
        <w:contextualSpacing/>
        <w:jc w:val="both"/>
        <w:rPr>
          <w:i/>
          <w:sz w:val="28"/>
          <w:szCs w:val="28"/>
          <w:lang w:eastAsia="x-none"/>
        </w:rPr>
      </w:pPr>
      <w:r w:rsidRPr="000A356C">
        <w:rPr>
          <w:i/>
          <w:sz w:val="28"/>
          <w:szCs w:val="28"/>
          <w:lang w:eastAsia="x-none"/>
        </w:rPr>
        <w:t xml:space="preserve">- субсидии муниципальному образованию «г. Ульяновск» на </w:t>
      </w:r>
      <w:proofErr w:type="spellStart"/>
      <w:r w:rsidRPr="000A356C">
        <w:rPr>
          <w:i/>
          <w:sz w:val="28"/>
          <w:szCs w:val="28"/>
          <w:lang w:eastAsia="x-none"/>
        </w:rPr>
        <w:t>софинансирование</w:t>
      </w:r>
      <w:proofErr w:type="spellEnd"/>
      <w:r w:rsidRPr="000A356C">
        <w:rPr>
          <w:i/>
          <w:sz w:val="28"/>
          <w:szCs w:val="28"/>
          <w:lang w:eastAsia="x-none"/>
        </w:rPr>
        <w:t xml:space="preserve"> развития парков (парковых зон) в сумме 1250,0 тыс. рублей;</w:t>
      </w:r>
    </w:p>
    <w:p w:rsidR="000A356C" w:rsidRPr="000A356C" w:rsidRDefault="000A356C" w:rsidP="00964605">
      <w:pPr>
        <w:keepNext/>
        <w:keepLines/>
        <w:contextualSpacing/>
        <w:jc w:val="both"/>
        <w:rPr>
          <w:i/>
          <w:sz w:val="28"/>
          <w:szCs w:val="28"/>
          <w:lang w:eastAsia="x-none"/>
        </w:rPr>
      </w:pPr>
      <w:r w:rsidRPr="000A356C">
        <w:rPr>
          <w:i/>
          <w:sz w:val="28"/>
          <w:szCs w:val="28"/>
          <w:lang w:eastAsia="x-none"/>
        </w:rPr>
        <w:t>- субсидии муниципальным образованиям на обеспечение развития и укрепления материально-технической базы домов культуры в населённых пунктах с числом жителей до 50 тысяч человек в сумме 167,6 тыс. рублей.</w:t>
      </w:r>
    </w:p>
    <w:p w:rsidR="000A356C" w:rsidRPr="000A356C" w:rsidRDefault="000A356C" w:rsidP="00964605">
      <w:pPr>
        <w:keepNext/>
        <w:keepLines/>
        <w:jc w:val="both"/>
        <w:rPr>
          <w:sz w:val="28"/>
          <w:szCs w:val="28"/>
        </w:rPr>
      </w:pPr>
      <w:r w:rsidRPr="000A356C">
        <w:rPr>
          <w:sz w:val="28"/>
          <w:szCs w:val="28"/>
        </w:rPr>
        <w:t xml:space="preserve">6) по Министерству образования и науки Ульяновской области в сумме 68575,0 тыс. рублей, из них: </w:t>
      </w:r>
    </w:p>
    <w:p w:rsidR="000A356C" w:rsidRPr="000A356C" w:rsidRDefault="000A356C" w:rsidP="00964605">
      <w:pPr>
        <w:keepNext/>
        <w:keepLines/>
        <w:jc w:val="both"/>
        <w:rPr>
          <w:i/>
          <w:sz w:val="28"/>
          <w:szCs w:val="28"/>
        </w:rPr>
      </w:pPr>
      <w:r w:rsidRPr="000A356C">
        <w:rPr>
          <w:i/>
          <w:sz w:val="28"/>
          <w:szCs w:val="28"/>
        </w:rPr>
        <w:t>- на обеспечение деятельности подведомственных учреждений на сумму 29177,42808 тыс. рублей;</w:t>
      </w:r>
    </w:p>
    <w:p w:rsidR="000A356C" w:rsidRPr="000A356C" w:rsidRDefault="000A356C" w:rsidP="00964605">
      <w:pPr>
        <w:keepNext/>
        <w:keepLines/>
        <w:jc w:val="both"/>
        <w:rPr>
          <w:i/>
          <w:sz w:val="28"/>
          <w:szCs w:val="28"/>
        </w:rPr>
      </w:pPr>
      <w:r w:rsidRPr="000A356C">
        <w:rPr>
          <w:i/>
          <w:sz w:val="28"/>
          <w:szCs w:val="28"/>
        </w:rPr>
        <w:t>- на финансовое обеспечение мероприятий по летней оздоровительной компании детей на сумму 28696,1 тыс. рублей, в связи с переносом сроков проведения;</w:t>
      </w:r>
    </w:p>
    <w:p w:rsidR="000A356C" w:rsidRPr="000A356C" w:rsidRDefault="000A356C" w:rsidP="00964605">
      <w:pPr>
        <w:keepNext/>
        <w:keepLines/>
        <w:jc w:val="both"/>
        <w:rPr>
          <w:i/>
          <w:sz w:val="28"/>
          <w:szCs w:val="28"/>
        </w:rPr>
      </w:pPr>
      <w:r w:rsidRPr="000A356C">
        <w:rPr>
          <w:i/>
          <w:sz w:val="28"/>
          <w:szCs w:val="28"/>
        </w:rPr>
        <w:t>- на проведение социально-значимых мероприятий в сфере образования в сумме 8685,6 тыс. рублей;</w:t>
      </w:r>
    </w:p>
    <w:p w:rsidR="000A356C" w:rsidRPr="000A356C" w:rsidRDefault="000A356C" w:rsidP="00964605">
      <w:pPr>
        <w:keepNext/>
        <w:keepLines/>
        <w:jc w:val="both"/>
        <w:rPr>
          <w:i/>
          <w:sz w:val="28"/>
          <w:szCs w:val="28"/>
        </w:rPr>
      </w:pPr>
      <w:r w:rsidRPr="000A356C">
        <w:rPr>
          <w:i/>
          <w:sz w:val="28"/>
          <w:szCs w:val="28"/>
        </w:rPr>
        <w:t>- на предоставление субсидий бюджетам муниципальных образований в целях проведения ремонтных работ зданий муниципальных общеобразовательных организаций на сумму 2015,87192 тыс. рублей.</w:t>
      </w:r>
    </w:p>
    <w:p w:rsidR="000A356C" w:rsidRPr="000A356C" w:rsidRDefault="000A356C" w:rsidP="00964605">
      <w:pPr>
        <w:keepNext/>
        <w:keepLines/>
        <w:jc w:val="both"/>
        <w:rPr>
          <w:sz w:val="28"/>
          <w:szCs w:val="28"/>
        </w:rPr>
      </w:pPr>
      <w:r w:rsidRPr="000A356C">
        <w:rPr>
          <w:sz w:val="28"/>
          <w:szCs w:val="28"/>
        </w:rPr>
        <w:t>7) по Министерству физической культуры и спорта Ульяновской области в сумме 39487,6 тыс. рублей, из них:</w:t>
      </w:r>
    </w:p>
    <w:p w:rsidR="000A356C" w:rsidRPr="000A356C" w:rsidRDefault="000A356C" w:rsidP="00964605">
      <w:pPr>
        <w:keepNext/>
        <w:keepLines/>
        <w:jc w:val="both"/>
        <w:rPr>
          <w:i/>
          <w:sz w:val="28"/>
          <w:szCs w:val="28"/>
        </w:rPr>
      </w:pPr>
      <w:r w:rsidRPr="000A356C">
        <w:rPr>
          <w:i/>
          <w:sz w:val="28"/>
          <w:szCs w:val="28"/>
        </w:rPr>
        <w:t>- обеспечение деятельности подведомственных спортивных учреждений в сумме 21767,4 тыс. рублей;</w:t>
      </w:r>
    </w:p>
    <w:p w:rsidR="000A356C" w:rsidRPr="000A356C" w:rsidRDefault="000A356C" w:rsidP="00964605">
      <w:pPr>
        <w:keepNext/>
        <w:keepLines/>
        <w:jc w:val="both"/>
        <w:rPr>
          <w:i/>
          <w:sz w:val="28"/>
          <w:szCs w:val="28"/>
        </w:rPr>
      </w:pPr>
      <w:r w:rsidRPr="000A356C">
        <w:rPr>
          <w:i/>
          <w:sz w:val="28"/>
          <w:szCs w:val="28"/>
        </w:rPr>
        <w:t>- командировочные расходы аппарата управления – 271,3 тыс. рублей;</w:t>
      </w:r>
    </w:p>
    <w:p w:rsidR="000A356C" w:rsidRPr="000A356C" w:rsidRDefault="000A356C" w:rsidP="00964605">
      <w:pPr>
        <w:keepNext/>
        <w:keepLines/>
        <w:jc w:val="both"/>
        <w:rPr>
          <w:i/>
          <w:sz w:val="28"/>
          <w:szCs w:val="28"/>
        </w:rPr>
      </w:pPr>
      <w:r w:rsidRPr="000A356C">
        <w:rPr>
          <w:i/>
          <w:sz w:val="28"/>
          <w:szCs w:val="28"/>
        </w:rPr>
        <w:lastRenderedPageBreak/>
        <w:t>- субсидии на развитие материально-технической базы муниципальных учреждений г. Ульяновска, осуществляющих спортивную подготовку в соответствии с требованиями федеральных стандартов спортивной подготовки в сумме 8 548,9 тыс. рублей;</w:t>
      </w:r>
    </w:p>
    <w:p w:rsidR="000A356C" w:rsidRPr="000A356C" w:rsidRDefault="000A356C" w:rsidP="00964605">
      <w:pPr>
        <w:keepNext/>
        <w:keepLines/>
        <w:jc w:val="both"/>
        <w:rPr>
          <w:i/>
          <w:sz w:val="28"/>
          <w:szCs w:val="28"/>
        </w:rPr>
      </w:pPr>
      <w:r w:rsidRPr="000A356C">
        <w:rPr>
          <w:i/>
          <w:sz w:val="28"/>
          <w:szCs w:val="28"/>
        </w:rPr>
        <w:t>- субсидии муниципальному образованию «</w:t>
      </w:r>
      <w:proofErr w:type="spellStart"/>
      <w:r w:rsidRPr="000A356C">
        <w:rPr>
          <w:i/>
          <w:sz w:val="28"/>
          <w:szCs w:val="28"/>
        </w:rPr>
        <w:t>Кузоватовский</w:t>
      </w:r>
      <w:proofErr w:type="spellEnd"/>
      <w:r w:rsidRPr="000A356C">
        <w:rPr>
          <w:i/>
          <w:sz w:val="28"/>
          <w:szCs w:val="28"/>
        </w:rPr>
        <w:t xml:space="preserve"> район» на создание физкультурно-оздоровительного комплекса в р. п. Кузоватово – 8000,0 тыс. рублей;</w:t>
      </w:r>
    </w:p>
    <w:p w:rsidR="000A356C" w:rsidRPr="000A356C" w:rsidRDefault="000A356C" w:rsidP="00964605">
      <w:pPr>
        <w:keepNext/>
        <w:keepLines/>
        <w:jc w:val="both"/>
        <w:rPr>
          <w:i/>
          <w:sz w:val="28"/>
          <w:szCs w:val="28"/>
        </w:rPr>
      </w:pPr>
      <w:r w:rsidRPr="000A356C">
        <w:rPr>
          <w:i/>
          <w:sz w:val="28"/>
          <w:szCs w:val="28"/>
        </w:rPr>
        <w:t>- субсидии муниципальным образованиям на приобретение спортивного инвентаря и оборудования в общей сумме 900,0 тыс. рублей, в том числе:</w:t>
      </w:r>
    </w:p>
    <w:p w:rsidR="000A356C" w:rsidRPr="000A356C" w:rsidRDefault="000A356C" w:rsidP="00964605">
      <w:pPr>
        <w:keepNext/>
        <w:keepLines/>
        <w:jc w:val="both"/>
        <w:rPr>
          <w:i/>
          <w:sz w:val="28"/>
          <w:szCs w:val="28"/>
        </w:rPr>
      </w:pPr>
      <w:r w:rsidRPr="000A356C">
        <w:rPr>
          <w:i/>
          <w:sz w:val="28"/>
          <w:szCs w:val="28"/>
        </w:rPr>
        <w:t>а) по муниципальному образованию «</w:t>
      </w:r>
      <w:proofErr w:type="spellStart"/>
      <w:r w:rsidRPr="000A356C">
        <w:rPr>
          <w:i/>
          <w:sz w:val="28"/>
          <w:szCs w:val="28"/>
        </w:rPr>
        <w:t>Карсунский</w:t>
      </w:r>
      <w:proofErr w:type="spellEnd"/>
      <w:r w:rsidRPr="000A356C">
        <w:rPr>
          <w:i/>
          <w:sz w:val="28"/>
          <w:szCs w:val="28"/>
        </w:rPr>
        <w:t xml:space="preserve"> район» в сумме 300,0 тыс. рублей;</w:t>
      </w:r>
    </w:p>
    <w:p w:rsidR="000A356C" w:rsidRPr="000A356C" w:rsidRDefault="000A356C" w:rsidP="00964605">
      <w:pPr>
        <w:keepNext/>
        <w:keepLines/>
        <w:jc w:val="both"/>
        <w:rPr>
          <w:i/>
          <w:sz w:val="28"/>
          <w:szCs w:val="28"/>
        </w:rPr>
      </w:pPr>
      <w:r w:rsidRPr="000A356C">
        <w:rPr>
          <w:i/>
          <w:sz w:val="28"/>
          <w:szCs w:val="28"/>
        </w:rPr>
        <w:t>б) по муниципальному образованию «Ульяновский район» в сумме 300,0 тыс. рублей;</w:t>
      </w:r>
    </w:p>
    <w:p w:rsidR="000A356C" w:rsidRPr="000A356C" w:rsidRDefault="000A356C" w:rsidP="00964605">
      <w:pPr>
        <w:keepNext/>
        <w:keepLines/>
        <w:jc w:val="both"/>
        <w:rPr>
          <w:i/>
          <w:sz w:val="28"/>
          <w:szCs w:val="28"/>
        </w:rPr>
      </w:pPr>
      <w:r w:rsidRPr="000A356C">
        <w:rPr>
          <w:i/>
          <w:sz w:val="28"/>
          <w:szCs w:val="28"/>
        </w:rPr>
        <w:t>в) по муниципальному образованию «Радищевский район» в сумме 300,0 тыс. рублей.</w:t>
      </w:r>
    </w:p>
    <w:p w:rsidR="000A356C" w:rsidRPr="000A356C" w:rsidRDefault="000A356C" w:rsidP="00964605">
      <w:pPr>
        <w:keepNext/>
        <w:keepLines/>
        <w:jc w:val="both"/>
        <w:rPr>
          <w:sz w:val="28"/>
          <w:szCs w:val="28"/>
        </w:rPr>
      </w:pPr>
      <w:r w:rsidRPr="000A356C">
        <w:rPr>
          <w:sz w:val="28"/>
          <w:szCs w:val="28"/>
        </w:rPr>
        <w:t xml:space="preserve">8) по Министерству молодежного развития Ульяновской области в сумме 3281,7 тыс. рублей, из них: </w:t>
      </w:r>
    </w:p>
    <w:p w:rsidR="000A356C" w:rsidRPr="000A356C" w:rsidRDefault="000A356C" w:rsidP="00964605">
      <w:pPr>
        <w:keepNext/>
        <w:keepLines/>
        <w:jc w:val="both"/>
        <w:rPr>
          <w:i/>
          <w:sz w:val="28"/>
          <w:szCs w:val="28"/>
        </w:rPr>
      </w:pPr>
      <w:r w:rsidRPr="000A356C">
        <w:rPr>
          <w:i/>
          <w:sz w:val="28"/>
          <w:szCs w:val="28"/>
        </w:rPr>
        <w:t>- расходы на проведение социально-значимых мероприятий в сумме 2912,3 тыс. рублей;</w:t>
      </w:r>
    </w:p>
    <w:p w:rsidR="000A356C" w:rsidRPr="000A356C" w:rsidRDefault="000A356C" w:rsidP="00964605">
      <w:pPr>
        <w:keepNext/>
        <w:keepLines/>
        <w:jc w:val="both"/>
        <w:rPr>
          <w:i/>
          <w:sz w:val="28"/>
          <w:szCs w:val="28"/>
        </w:rPr>
      </w:pPr>
      <w:r w:rsidRPr="000A356C">
        <w:rPr>
          <w:i/>
          <w:sz w:val="28"/>
          <w:szCs w:val="28"/>
        </w:rPr>
        <w:t>- обеспечение деятельности подведомственных учреждений в сумме 125,6 тыс. рублей;</w:t>
      </w:r>
    </w:p>
    <w:p w:rsidR="000A356C" w:rsidRPr="000A356C" w:rsidRDefault="000A356C" w:rsidP="00964605">
      <w:pPr>
        <w:keepNext/>
        <w:keepLines/>
        <w:jc w:val="both"/>
        <w:rPr>
          <w:i/>
          <w:sz w:val="28"/>
          <w:szCs w:val="28"/>
        </w:rPr>
      </w:pPr>
      <w:r w:rsidRPr="000A356C">
        <w:rPr>
          <w:i/>
          <w:sz w:val="28"/>
          <w:szCs w:val="28"/>
        </w:rPr>
        <w:t>- командировочные расходы аппарата управления в сумме 243,8 тыс. рублей.</w:t>
      </w:r>
    </w:p>
    <w:p w:rsidR="000A356C" w:rsidRPr="000A356C" w:rsidRDefault="000A356C" w:rsidP="00964605">
      <w:pPr>
        <w:keepNext/>
        <w:keepLines/>
        <w:jc w:val="both"/>
        <w:rPr>
          <w:sz w:val="28"/>
          <w:szCs w:val="28"/>
        </w:rPr>
      </w:pPr>
      <w:r w:rsidRPr="000A356C">
        <w:rPr>
          <w:sz w:val="28"/>
          <w:szCs w:val="28"/>
        </w:rPr>
        <w:t>9) по Министерству энергетики, ЖКК и городской среды Ульяновской области в сумме 121641,265 тыс. рублей, из них расходы:</w:t>
      </w:r>
    </w:p>
    <w:p w:rsidR="000A356C" w:rsidRPr="000A356C" w:rsidRDefault="000A356C" w:rsidP="00964605">
      <w:pPr>
        <w:keepNext/>
        <w:keepLines/>
        <w:contextualSpacing/>
        <w:jc w:val="both"/>
        <w:rPr>
          <w:i/>
          <w:sz w:val="27"/>
          <w:szCs w:val="27"/>
          <w:lang w:val="x-none" w:eastAsia="x-none"/>
        </w:rPr>
      </w:pPr>
      <w:r w:rsidRPr="000A356C">
        <w:rPr>
          <w:i/>
          <w:sz w:val="27"/>
          <w:szCs w:val="27"/>
          <w:lang w:eastAsia="x-none"/>
        </w:rPr>
        <w:t>-</w:t>
      </w:r>
      <w:r w:rsidRPr="000A356C">
        <w:rPr>
          <w:i/>
          <w:sz w:val="27"/>
          <w:szCs w:val="27"/>
          <w:lang w:val="x-none" w:eastAsia="x-none"/>
        </w:rPr>
        <w:t xml:space="preserve">на обеспечение деятельности подведомственных учреждений и проведение программных мероприятий на сумму 54,3 </w:t>
      </w:r>
      <w:proofErr w:type="spellStart"/>
      <w:r w:rsidRPr="000A356C">
        <w:rPr>
          <w:i/>
          <w:sz w:val="27"/>
          <w:szCs w:val="27"/>
          <w:lang w:val="x-none" w:eastAsia="x-none"/>
        </w:rPr>
        <w:t>тыс.рублей</w:t>
      </w:r>
      <w:proofErr w:type="spellEnd"/>
      <w:r w:rsidRPr="000A356C">
        <w:rPr>
          <w:i/>
          <w:sz w:val="27"/>
          <w:szCs w:val="27"/>
          <w:lang w:val="x-none" w:eastAsia="x-none"/>
        </w:rPr>
        <w:t>;</w:t>
      </w:r>
    </w:p>
    <w:p w:rsidR="000A356C" w:rsidRPr="000A356C" w:rsidRDefault="000A356C" w:rsidP="00964605">
      <w:pPr>
        <w:keepNext/>
        <w:keepLines/>
        <w:contextualSpacing/>
        <w:jc w:val="both"/>
        <w:rPr>
          <w:i/>
          <w:sz w:val="27"/>
          <w:szCs w:val="27"/>
          <w:lang w:val="x-none" w:eastAsia="x-none"/>
        </w:rPr>
      </w:pPr>
      <w:r w:rsidRPr="000A356C">
        <w:rPr>
          <w:i/>
          <w:sz w:val="27"/>
          <w:szCs w:val="27"/>
          <w:lang w:val="x-none" w:eastAsia="x-none"/>
        </w:rPr>
        <w:t xml:space="preserve">- проведение социально-значимых мероприятий на сумму 70,0 </w:t>
      </w:r>
      <w:proofErr w:type="spellStart"/>
      <w:r w:rsidRPr="000A356C">
        <w:rPr>
          <w:i/>
          <w:sz w:val="27"/>
          <w:szCs w:val="27"/>
          <w:lang w:val="x-none" w:eastAsia="x-none"/>
        </w:rPr>
        <w:t>тыс.рублей</w:t>
      </w:r>
      <w:proofErr w:type="spellEnd"/>
      <w:r w:rsidRPr="000A356C">
        <w:rPr>
          <w:i/>
          <w:sz w:val="27"/>
          <w:szCs w:val="27"/>
          <w:lang w:val="x-none" w:eastAsia="x-none"/>
        </w:rPr>
        <w:t>;</w:t>
      </w:r>
    </w:p>
    <w:p w:rsidR="000A356C" w:rsidRPr="000A356C" w:rsidRDefault="000A356C" w:rsidP="00964605">
      <w:pPr>
        <w:keepNext/>
        <w:keepLines/>
        <w:contextualSpacing/>
        <w:jc w:val="both"/>
        <w:rPr>
          <w:i/>
          <w:sz w:val="27"/>
          <w:szCs w:val="27"/>
          <w:lang w:val="x-none" w:eastAsia="x-none"/>
        </w:rPr>
      </w:pPr>
      <w:r w:rsidRPr="000A356C">
        <w:rPr>
          <w:i/>
          <w:sz w:val="27"/>
          <w:szCs w:val="27"/>
          <w:lang w:val="x-none" w:eastAsia="x-none"/>
        </w:rPr>
        <w:t xml:space="preserve">- командировочные расходы по смете госоргана на сумму 210,0 </w:t>
      </w:r>
      <w:proofErr w:type="spellStart"/>
      <w:r w:rsidRPr="000A356C">
        <w:rPr>
          <w:i/>
          <w:sz w:val="27"/>
          <w:szCs w:val="27"/>
          <w:lang w:val="x-none" w:eastAsia="x-none"/>
        </w:rPr>
        <w:t>тыс.рублей</w:t>
      </w:r>
      <w:proofErr w:type="spellEnd"/>
      <w:r w:rsidRPr="000A356C">
        <w:rPr>
          <w:i/>
          <w:sz w:val="27"/>
          <w:szCs w:val="27"/>
          <w:lang w:val="x-none" w:eastAsia="x-none"/>
        </w:rPr>
        <w:t>;</w:t>
      </w:r>
    </w:p>
    <w:p w:rsidR="000A356C" w:rsidRPr="000A356C" w:rsidRDefault="000A356C" w:rsidP="00964605">
      <w:pPr>
        <w:keepNext/>
        <w:keepLines/>
        <w:contextualSpacing/>
        <w:jc w:val="both"/>
        <w:rPr>
          <w:i/>
          <w:sz w:val="27"/>
          <w:szCs w:val="27"/>
          <w:lang w:val="x-none" w:eastAsia="x-none"/>
        </w:rPr>
      </w:pPr>
      <w:r w:rsidRPr="000A356C">
        <w:rPr>
          <w:i/>
          <w:sz w:val="27"/>
          <w:szCs w:val="27"/>
          <w:lang w:val="x-none" w:eastAsia="x-none"/>
        </w:rPr>
        <w:t xml:space="preserve">- субсидии МО «город Ульяновск» на благоустройство дворовых территорий и территорий общего пользования на сумму 61706,965 </w:t>
      </w:r>
      <w:proofErr w:type="spellStart"/>
      <w:r w:rsidRPr="000A356C">
        <w:rPr>
          <w:i/>
          <w:sz w:val="27"/>
          <w:szCs w:val="27"/>
          <w:lang w:val="x-none" w:eastAsia="x-none"/>
        </w:rPr>
        <w:t>тыс.рублей</w:t>
      </w:r>
      <w:proofErr w:type="spellEnd"/>
      <w:r w:rsidRPr="000A356C">
        <w:rPr>
          <w:i/>
          <w:sz w:val="27"/>
          <w:szCs w:val="27"/>
          <w:lang w:val="x-none" w:eastAsia="x-none"/>
        </w:rPr>
        <w:t>;</w:t>
      </w:r>
    </w:p>
    <w:p w:rsidR="000A356C" w:rsidRPr="000A356C" w:rsidRDefault="000A356C" w:rsidP="00964605">
      <w:pPr>
        <w:keepNext/>
        <w:keepLines/>
        <w:contextualSpacing/>
        <w:jc w:val="both"/>
        <w:rPr>
          <w:i/>
          <w:sz w:val="27"/>
          <w:szCs w:val="27"/>
          <w:lang w:val="x-none" w:eastAsia="x-none"/>
        </w:rPr>
      </w:pPr>
      <w:r w:rsidRPr="000A356C">
        <w:rPr>
          <w:i/>
          <w:sz w:val="27"/>
          <w:szCs w:val="27"/>
          <w:lang w:val="x-none" w:eastAsia="x-none"/>
        </w:rPr>
        <w:t xml:space="preserve">- субсидии на развитие территориальных общественных самоуправлений на сумму 59600,0 </w:t>
      </w:r>
      <w:proofErr w:type="spellStart"/>
      <w:r w:rsidRPr="000A356C">
        <w:rPr>
          <w:i/>
          <w:sz w:val="27"/>
          <w:szCs w:val="27"/>
          <w:lang w:val="x-none" w:eastAsia="x-none"/>
        </w:rPr>
        <w:t>тыс.рублей</w:t>
      </w:r>
      <w:proofErr w:type="spellEnd"/>
      <w:r w:rsidRPr="000A356C">
        <w:rPr>
          <w:i/>
          <w:sz w:val="27"/>
          <w:szCs w:val="27"/>
          <w:lang w:val="x-none" w:eastAsia="x-none"/>
        </w:rPr>
        <w:t xml:space="preserve"> </w:t>
      </w:r>
    </w:p>
    <w:p w:rsidR="000A356C" w:rsidRPr="000A356C" w:rsidRDefault="000A356C" w:rsidP="00964605">
      <w:pPr>
        <w:keepNext/>
        <w:keepLines/>
        <w:jc w:val="both"/>
        <w:rPr>
          <w:sz w:val="28"/>
          <w:szCs w:val="28"/>
        </w:rPr>
      </w:pPr>
      <w:r w:rsidRPr="000A356C">
        <w:rPr>
          <w:sz w:val="28"/>
          <w:szCs w:val="28"/>
        </w:rPr>
        <w:t>10) по Министерству цифровой экономики и конкуренции Ульяновской области в сумме 62519,9 тыс. рублей с расходов, предусмотренных на:</w:t>
      </w:r>
    </w:p>
    <w:p w:rsidR="000A356C" w:rsidRPr="000A356C" w:rsidRDefault="000A356C" w:rsidP="00964605">
      <w:pPr>
        <w:keepNext/>
        <w:keepLines/>
        <w:jc w:val="both"/>
        <w:rPr>
          <w:i/>
          <w:sz w:val="28"/>
          <w:szCs w:val="28"/>
        </w:rPr>
      </w:pPr>
      <w:r w:rsidRPr="000A356C">
        <w:rPr>
          <w:i/>
          <w:sz w:val="28"/>
          <w:szCs w:val="28"/>
        </w:rPr>
        <w:t>- 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приобретения дополнительных акций Акционерного общества «Портовая особая экономическая зона «Ульяновск» в целях финансирования проектирования и строительства индустриального парка – 27500,0 тыс. рублей;</w:t>
      </w:r>
    </w:p>
    <w:p w:rsidR="000A356C" w:rsidRPr="000A356C" w:rsidRDefault="000A356C" w:rsidP="00964605">
      <w:pPr>
        <w:keepNext/>
        <w:keepLines/>
        <w:jc w:val="both"/>
        <w:rPr>
          <w:i/>
          <w:sz w:val="28"/>
          <w:szCs w:val="28"/>
        </w:rPr>
      </w:pPr>
      <w:r w:rsidRPr="000A356C">
        <w:rPr>
          <w:i/>
          <w:sz w:val="28"/>
          <w:szCs w:val="28"/>
        </w:rPr>
        <w:lastRenderedPageBreak/>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разработки проектов планировки территории и проектов межевания территории,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 – 30500,0 тыс. рублей;</w:t>
      </w:r>
    </w:p>
    <w:p w:rsidR="000A356C" w:rsidRPr="000A356C" w:rsidRDefault="000A356C" w:rsidP="00964605">
      <w:pPr>
        <w:keepNext/>
        <w:keepLines/>
        <w:jc w:val="both"/>
        <w:rPr>
          <w:i/>
          <w:sz w:val="28"/>
          <w:szCs w:val="28"/>
        </w:rPr>
      </w:pPr>
      <w:r w:rsidRPr="000A356C">
        <w:rPr>
          <w:i/>
          <w:sz w:val="28"/>
          <w:szCs w:val="28"/>
        </w:rPr>
        <w:t>-обеспечение деятельности областного государственного казённого учреждения "Центр по сопровождению закупок") – 2336,7 тыс. рублей;</w:t>
      </w:r>
    </w:p>
    <w:p w:rsidR="000A356C" w:rsidRPr="000A356C" w:rsidRDefault="000A356C" w:rsidP="00964605">
      <w:pPr>
        <w:keepNext/>
        <w:keepLines/>
        <w:jc w:val="both"/>
        <w:rPr>
          <w:i/>
          <w:sz w:val="28"/>
          <w:szCs w:val="28"/>
        </w:rPr>
      </w:pPr>
      <w:r w:rsidRPr="000A356C">
        <w:rPr>
          <w:i/>
          <w:sz w:val="28"/>
          <w:szCs w:val="28"/>
        </w:rPr>
        <w:t>-обеспечение деятельности областного государственного казённого учреждения "Департамент государственных программ развития малого и среднего бизнеса Ульяновской области") – 392,4 тыс. рублей;</w:t>
      </w:r>
    </w:p>
    <w:p w:rsidR="000A356C" w:rsidRPr="000A356C" w:rsidRDefault="000A356C" w:rsidP="00964605">
      <w:pPr>
        <w:keepNext/>
        <w:keepLines/>
        <w:jc w:val="both"/>
        <w:rPr>
          <w:i/>
          <w:sz w:val="28"/>
          <w:szCs w:val="28"/>
        </w:rPr>
      </w:pPr>
      <w:r w:rsidRPr="000A356C">
        <w:rPr>
          <w:i/>
          <w:sz w:val="28"/>
          <w:szCs w:val="28"/>
        </w:rPr>
        <w:t>-обеспечение деятельности областного государственного казённого учреждения "Центр мониторинга деятельности регулируемых организаций Ульяновской области"– 226,0 тыс. рублей;</w:t>
      </w:r>
    </w:p>
    <w:p w:rsidR="000A356C" w:rsidRPr="000A356C" w:rsidRDefault="000A356C" w:rsidP="00964605">
      <w:pPr>
        <w:keepNext/>
        <w:keepLines/>
        <w:jc w:val="both"/>
        <w:rPr>
          <w:i/>
          <w:sz w:val="28"/>
          <w:szCs w:val="28"/>
        </w:rPr>
      </w:pPr>
      <w:r w:rsidRPr="000A356C">
        <w:rPr>
          <w:i/>
          <w:sz w:val="28"/>
          <w:szCs w:val="28"/>
        </w:rPr>
        <w:t>-обеспечение деятельности государственных органов Ульяновской области – 1564,8 тыс. рублей.</w:t>
      </w:r>
    </w:p>
    <w:p w:rsidR="000A356C" w:rsidRPr="000A356C" w:rsidRDefault="000A356C" w:rsidP="00964605">
      <w:pPr>
        <w:keepNext/>
        <w:keepLines/>
        <w:jc w:val="both"/>
        <w:rPr>
          <w:sz w:val="22"/>
          <w:szCs w:val="28"/>
        </w:rPr>
      </w:pPr>
    </w:p>
    <w:p w:rsidR="000A356C" w:rsidRPr="000A356C" w:rsidRDefault="000A356C" w:rsidP="00964605">
      <w:pPr>
        <w:keepNext/>
        <w:keepLines/>
        <w:jc w:val="both"/>
        <w:rPr>
          <w:sz w:val="28"/>
          <w:szCs w:val="28"/>
        </w:rPr>
      </w:pPr>
      <w:r w:rsidRPr="000A356C">
        <w:rPr>
          <w:sz w:val="28"/>
          <w:szCs w:val="28"/>
        </w:rPr>
        <w:t>11) по Министерству строительства и архитектуры Ульяновской области в сумме 128246,5 тыс. рублей, из них:</w:t>
      </w:r>
    </w:p>
    <w:p w:rsidR="000A356C" w:rsidRPr="000A356C" w:rsidRDefault="000A356C" w:rsidP="00964605">
      <w:pPr>
        <w:keepNext/>
        <w:keepLines/>
        <w:contextualSpacing/>
        <w:jc w:val="both"/>
        <w:rPr>
          <w:rFonts w:cs="Arial"/>
          <w:i/>
          <w:color w:val="000000"/>
          <w:sz w:val="28"/>
          <w:szCs w:val="28"/>
          <w:lang w:eastAsia="x-none"/>
        </w:rPr>
      </w:pPr>
      <w:r w:rsidRPr="000A356C">
        <w:rPr>
          <w:sz w:val="28"/>
          <w:szCs w:val="28"/>
          <w:lang w:eastAsia="x-none"/>
        </w:rPr>
        <w:t xml:space="preserve">- </w:t>
      </w:r>
      <w:r w:rsidRPr="000A356C">
        <w:rPr>
          <w:i/>
          <w:sz w:val="28"/>
          <w:szCs w:val="28"/>
          <w:lang w:val="x-none" w:eastAsia="x-none"/>
        </w:rPr>
        <w:t xml:space="preserve">расходы, предусмотренные на ОГБУК «Ульяновская областная библиотека для детей и юношества </w:t>
      </w:r>
      <w:proofErr w:type="spellStart"/>
      <w:r w:rsidRPr="000A356C">
        <w:rPr>
          <w:i/>
          <w:sz w:val="28"/>
          <w:szCs w:val="28"/>
          <w:lang w:val="x-none" w:eastAsia="x-none"/>
        </w:rPr>
        <w:t>им.С.Т.Аксакова</w:t>
      </w:r>
      <w:proofErr w:type="spellEnd"/>
      <w:r w:rsidRPr="000A356C">
        <w:rPr>
          <w:i/>
          <w:sz w:val="28"/>
          <w:szCs w:val="28"/>
          <w:lang w:val="x-none" w:eastAsia="x-none"/>
        </w:rPr>
        <w:t xml:space="preserve">» </w:t>
      </w:r>
      <w:r w:rsidRPr="000A356C">
        <w:rPr>
          <w:rFonts w:cs="Arial"/>
          <w:i/>
          <w:color w:val="000000"/>
          <w:sz w:val="28"/>
          <w:szCs w:val="28"/>
          <w:lang w:val="x-none" w:eastAsia="x-none"/>
        </w:rPr>
        <w:t xml:space="preserve">в рамках государственной программы Ульяновской области «Развитие культуры, туризма и сохранение объектов культурного наследия в Ульяновской области» на 30 000,0 </w:t>
      </w:r>
      <w:proofErr w:type="spellStart"/>
      <w:r w:rsidRPr="000A356C">
        <w:rPr>
          <w:rFonts w:cs="Arial"/>
          <w:i/>
          <w:color w:val="000000"/>
          <w:sz w:val="28"/>
          <w:szCs w:val="28"/>
          <w:lang w:val="x-none" w:eastAsia="x-none"/>
        </w:rPr>
        <w:t>тыс.рублей</w:t>
      </w:r>
      <w:proofErr w:type="spellEnd"/>
      <w:r w:rsidRPr="000A356C">
        <w:rPr>
          <w:rFonts w:cs="Arial"/>
          <w:i/>
          <w:color w:val="000000"/>
          <w:sz w:val="28"/>
          <w:szCs w:val="28"/>
          <w:lang w:val="x-none" w:eastAsia="x-none"/>
        </w:rPr>
        <w:t xml:space="preserve">. </w:t>
      </w:r>
    </w:p>
    <w:p w:rsidR="000A356C" w:rsidRPr="000A356C" w:rsidRDefault="000A356C" w:rsidP="00964605">
      <w:pPr>
        <w:keepNext/>
        <w:keepLines/>
        <w:jc w:val="both"/>
        <w:rPr>
          <w:i/>
          <w:sz w:val="28"/>
          <w:szCs w:val="28"/>
        </w:rPr>
      </w:pPr>
      <w:r w:rsidRPr="000A356C">
        <w:rPr>
          <w:i/>
          <w:sz w:val="28"/>
          <w:szCs w:val="28"/>
        </w:rPr>
        <w:t xml:space="preserve">- расходы, предусмотренные в рамках государственной </w:t>
      </w:r>
      <w:proofErr w:type="gramStart"/>
      <w:r w:rsidRPr="000A356C">
        <w:rPr>
          <w:i/>
          <w:sz w:val="28"/>
          <w:szCs w:val="28"/>
        </w:rPr>
        <w:t>программы  Ульяновской</w:t>
      </w:r>
      <w:proofErr w:type="gramEnd"/>
      <w:r w:rsidRPr="000A356C">
        <w:rPr>
          <w:i/>
          <w:sz w:val="28"/>
          <w:szCs w:val="28"/>
        </w:rPr>
        <w:t xml:space="preserve"> области «Развитие физической культуры и спорта в Ульяновской области» на сумму 17284,0 </w:t>
      </w:r>
      <w:proofErr w:type="spellStart"/>
      <w:r w:rsidRPr="000A356C">
        <w:rPr>
          <w:i/>
          <w:sz w:val="28"/>
          <w:szCs w:val="28"/>
        </w:rPr>
        <w:t>тыс.рублей</w:t>
      </w:r>
      <w:proofErr w:type="spellEnd"/>
      <w:r w:rsidRPr="000A356C">
        <w:rPr>
          <w:i/>
          <w:sz w:val="28"/>
          <w:szCs w:val="28"/>
        </w:rPr>
        <w:t>, в том числе:</w:t>
      </w:r>
    </w:p>
    <w:p w:rsidR="000A356C" w:rsidRPr="000A356C" w:rsidRDefault="000A356C" w:rsidP="00964605">
      <w:pPr>
        <w:keepNext/>
        <w:keepLines/>
        <w:jc w:val="both"/>
        <w:rPr>
          <w:i/>
          <w:sz w:val="28"/>
          <w:szCs w:val="28"/>
        </w:rPr>
      </w:pPr>
      <w:r w:rsidRPr="000A356C">
        <w:rPr>
          <w:i/>
          <w:sz w:val="28"/>
          <w:szCs w:val="28"/>
        </w:rPr>
        <w:t xml:space="preserve">ремонт стадиона «Старт» в г. Барыше </w:t>
      </w:r>
      <w:proofErr w:type="spellStart"/>
      <w:r w:rsidRPr="000A356C">
        <w:rPr>
          <w:i/>
          <w:sz w:val="28"/>
          <w:szCs w:val="28"/>
        </w:rPr>
        <w:t>Барышского</w:t>
      </w:r>
      <w:proofErr w:type="spellEnd"/>
      <w:r w:rsidRPr="000A356C">
        <w:rPr>
          <w:i/>
          <w:sz w:val="28"/>
          <w:szCs w:val="28"/>
        </w:rPr>
        <w:t xml:space="preserve"> района Ульяновской области на сумму 17 171,0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jc w:val="both"/>
        <w:rPr>
          <w:i/>
          <w:sz w:val="28"/>
          <w:szCs w:val="28"/>
        </w:rPr>
      </w:pPr>
      <w:r w:rsidRPr="000A356C">
        <w:rPr>
          <w:i/>
          <w:sz w:val="28"/>
          <w:szCs w:val="28"/>
        </w:rPr>
        <w:t xml:space="preserve">строительство спортивно-раздевальных помещений с административно-хозяйственным блоком на стадионе "Центральный" в </w:t>
      </w:r>
      <w:proofErr w:type="spellStart"/>
      <w:r w:rsidRPr="000A356C">
        <w:rPr>
          <w:i/>
          <w:sz w:val="28"/>
          <w:szCs w:val="28"/>
        </w:rPr>
        <w:t>р.п</w:t>
      </w:r>
      <w:proofErr w:type="spellEnd"/>
      <w:r w:rsidRPr="000A356C">
        <w:rPr>
          <w:i/>
          <w:sz w:val="28"/>
          <w:szCs w:val="28"/>
        </w:rPr>
        <w:t xml:space="preserve">. Новоспасское Новоспасского района Ульяновской области на сумму 113,0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jc w:val="both"/>
        <w:rPr>
          <w:i/>
          <w:sz w:val="28"/>
          <w:szCs w:val="28"/>
        </w:rPr>
      </w:pPr>
      <w:r w:rsidRPr="000A356C">
        <w:rPr>
          <w:i/>
          <w:sz w:val="28"/>
          <w:szCs w:val="28"/>
        </w:rPr>
        <w:t xml:space="preserve">- расходы, предусмотренные в рамках государственной </w:t>
      </w:r>
      <w:proofErr w:type="gramStart"/>
      <w:r w:rsidRPr="000A356C">
        <w:rPr>
          <w:i/>
          <w:sz w:val="28"/>
          <w:szCs w:val="28"/>
        </w:rPr>
        <w:t>программы  Ульяновской</w:t>
      </w:r>
      <w:proofErr w:type="gramEnd"/>
      <w:r w:rsidRPr="000A356C">
        <w:rPr>
          <w:i/>
          <w:sz w:val="28"/>
          <w:szCs w:val="28"/>
        </w:rPr>
        <w:t xml:space="preserve"> области «Развитие и модернизация образования в Ульяновской области» на сумму 80 174,5 </w:t>
      </w:r>
      <w:proofErr w:type="spellStart"/>
      <w:r w:rsidRPr="000A356C">
        <w:rPr>
          <w:i/>
          <w:sz w:val="28"/>
          <w:szCs w:val="28"/>
        </w:rPr>
        <w:t>тыс.рублей</w:t>
      </w:r>
      <w:proofErr w:type="spellEnd"/>
      <w:r w:rsidRPr="000A356C">
        <w:rPr>
          <w:i/>
          <w:sz w:val="28"/>
          <w:szCs w:val="28"/>
        </w:rPr>
        <w:t>, в том числе:</w:t>
      </w:r>
    </w:p>
    <w:p w:rsidR="000A356C" w:rsidRPr="000A356C" w:rsidRDefault="000A356C" w:rsidP="00964605">
      <w:pPr>
        <w:keepNext/>
        <w:keepLines/>
        <w:jc w:val="both"/>
        <w:rPr>
          <w:i/>
          <w:sz w:val="28"/>
          <w:szCs w:val="28"/>
        </w:rPr>
      </w:pPr>
      <w:r w:rsidRPr="000A356C">
        <w:rPr>
          <w:i/>
          <w:sz w:val="28"/>
          <w:szCs w:val="28"/>
        </w:rPr>
        <w:t xml:space="preserve"> ремонт муниципальных школ на сумму 62 247,0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jc w:val="both"/>
        <w:rPr>
          <w:i/>
          <w:sz w:val="28"/>
          <w:szCs w:val="28"/>
        </w:rPr>
      </w:pPr>
      <w:r w:rsidRPr="000A356C">
        <w:rPr>
          <w:i/>
          <w:sz w:val="28"/>
          <w:szCs w:val="28"/>
        </w:rPr>
        <w:t xml:space="preserve">ремонт дошкольных образовательных учреждений на сумму 13940,3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jc w:val="both"/>
        <w:rPr>
          <w:i/>
          <w:sz w:val="28"/>
          <w:szCs w:val="28"/>
        </w:rPr>
      </w:pPr>
      <w:r w:rsidRPr="000A356C">
        <w:rPr>
          <w:i/>
          <w:sz w:val="28"/>
          <w:szCs w:val="28"/>
        </w:rPr>
        <w:t xml:space="preserve">ремонт </w:t>
      </w:r>
      <w:proofErr w:type="spellStart"/>
      <w:r w:rsidRPr="000A356C">
        <w:rPr>
          <w:i/>
          <w:sz w:val="28"/>
          <w:szCs w:val="28"/>
        </w:rPr>
        <w:t>Карсунского</w:t>
      </w:r>
      <w:proofErr w:type="spellEnd"/>
      <w:r w:rsidRPr="000A356C">
        <w:rPr>
          <w:i/>
          <w:sz w:val="28"/>
          <w:szCs w:val="28"/>
        </w:rPr>
        <w:t xml:space="preserve"> технологического техникума на сумму 3986,5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autoSpaceDE w:val="0"/>
        <w:autoSpaceDN w:val="0"/>
        <w:adjustRightInd w:val="0"/>
        <w:contextualSpacing/>
        <w:jc w:val="both"/>
        <w:rPr>
          <w:i/>
          <w:sz w:val="28"/>
          <w:szCs w:val="28"/>
        </w:rPr>
      </w:pPr>
      <w:r w:rsidRPr="000A356C">
        <w:rPr>
          <w:sz w:val="22"/>
          <w:szCs w:val="22"/>
        </w:rPr>
        <w:tab/>
        <w:t xml:space="preserve"> </w:t>
      </w:r>
      <w:r w:rsidRPr="000A356C">
        <w:rPr>
          <w:i/>
          <w:sz w:val="28"/>
          <w:szCs w:val="28"/>
        </w:rPr>
        <w:t xml:space="preserve">- командировочных расходов по смете госоргана на сумму 568,0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autoSpaceDE w:val="0"/>
        <w:autoSpaceDN w:val="0"/>
        <w:adjustRightInd w:val="0"/>
        <w:contextualSpacing/>
        <w:jc w:val="both"/>
        <w:rPr>
          <w:i/>
          <w:sz w:val="28"/>
          <w:szCs w:val="28"/>
        </w:rPr>
      </w:pPr>
      <w:r w:rsidRPr="000A356C">
        <w:rPr>
          <w:i/>
          <w:sz w:val="28"/>
          <w:szCs w:val="28"/>
        </w:rPr>
        <w:lastRenderedPageBreak/>
        <w:t xml:space="preserve">-обеспечение </w:t>
      </w:r>
      <w:proofErr w:type="gramStart"/>
      <w:r w:rsidRPr="000A356C">
        <w:rPr>
          <w:i/>
          <w:sz w:val="28"/>
          <w:szCs w:val="28"/>
        </w:rPr>
        <w:t>деятельности  подведомственных</w:t>
      </w:r>
      <w:proofErr w:type="gramEnd"/>
      <w:r w:rsidRPr="000A356C">
        <w:rPr>
          <w:i/>
          <w:sz w:val="28"/>
          <w:szCs w:val="28"/>
        </w:rPr>
        <w:t xml:space="preserve"> учреждений и проведение программных мероприятий на сумму 220,0 </w:t>
      </w:r>
      <w:proofErr w:type="spellStart"/>
      <w:r w:rsidRPr="000A356C">
        <w:rPr>
          <w:i/>
          <w:sz w:val="28"/>
          <w:szCs w:val="28"/>
        </w:rPr>
        <w:t>тыс.рублей</w:t>
      </w:r>
      <w:proofErr w:type="spellEnd"/>
      <w:r w:rsidRPr="000A356C">
        <w:rPr>
          <w:i/>
          <w:sz w:val="28"/>
          <w:szCs w:val="28"/>
        </w:rPr>
        <w:t>.</w:t>
      </w:r>
    </w:p>
    <w:p w:rsidR="000A356C" w:rsidRPr="000A356C" w:rsidRDefault="000A356C" w:rsidP="00964605">
      <w:pPr>
        <w:keepNext/>
        <w:keepLines/>
        <w:contextualSpacing/>
        <w:jc w:val="both"/>
        <w:rPr>
          <w:sz w:val="28"/>
          <w:szCs w:val="28"/>
          <w:lang w:eastAsia="x-none"/>
        </w:rPr>
      </w:pPr>
      <w:r w:rsidRPr="000A356C">
        <w:rPr>
          <w:sz w:val="28"/>
          <w:szCs w:val="28"/>
          <w:lang w:val="x-none" w:eastAsia="x-none"/>
        </w:rPr>
        <w:t>12) по Министерству промышленности и транспорта Ульяновской области в сумме 177000 тыс. рублей</w:t>
      </w:r>
      <w:r w:rsidRPr="000A356C">
        <w:rPr>
          <w:sz w:val="28"/>
          <w:szCs w:val="28"/>
          <w:lang w:eastAsia="x-none"/>
        </w:rPr>
        <w:t>:</w:t>
      </w:r>
    </w:p>
    <w:p w:rsidR="000A356C" w:rsidRPr="000A356C" w:rsidRDefault="000A356C" w:rsidP="00964605">
      <w:pPr>
        <w:keepNext/>
        <w:keepLines/>
        <w:contextualSpacing/>
        <w:jc w:val="both"/>
        <w:rPr>
          <w:i/>
          <w:sz w:val="28"/>
          <w:szCs w:val="28"/>
          <w:lang w:val="x-none" w:eastAsia="x-none"/>
        </w:rPr>
      </w:pPr>
      <w:r w:rsidRPr="000A356C">
        <w:rPr>
          <w:sz w:val="28"/>
          <w:szCs w:val="28"/>
          <w:lang w:eastAsia="x-none"/>
        </w:rPr>
        <w:t>-</w:t>
      </w:r>
      <w:r w:rsidRPr="000A356C">
        <w:rPr>
          <w:i/>
          <w:sz w:val="28"/>
          <w:szCs w:val="28"/>
          <w:lang w:val="x-none" w:eastAsia="x-none"/>
        </w:rPr>
        <w:t>расход</w:t>
      </w:r>
      <w:r w:rsidRPr="000A356C">
        <w:rPr>
          <w:i/>
          <w:sz w:val="28"/>
          <w:szCs w:val="28"/>
          <w:lang w:eastAsia="x-none"/>
        </w:rPr>
        <w:t>ы</w:t>
      </w:r>
      <w:r w:rsidRPr="000A356C">
        <w:rPr>
          <w:i/>
          <w:sz w:val="28"/>
          <w:szCs w:val="28"/>
          <w:lang w:val="x-none" w:eastAsia="x-none"/>
        </w:rPr>
        <w:t>, предусмотренны</w:t>
      </w:r>
      <w:r w:rsidRPr="000A356C">
        <w:rPr>
          <w:i/>
          <w:sz w:val="28"/>
          <w:szCs w:val="28"/>
          <w:lang w:eastAsia="x-none"/>
        </w:rPr>
        <w:t>е</w:t>
      </w:r>
      <w:r w:rsidRPr="000A356C">
        <w:rPr>
          <w:i/>
          <w:sz w:val="28"/>
          <w:szCs w:val="28"/>
          <w:lang w:val="x-none" w:eastAsia="x-none"/>
        </w:rPr>
        <w:t xml:space="preserve"> на предоставление субсидий </w:t>
      </w:r>
      <w:proofErr w:type="spellStart"/>
      <w:r w:rsidRPr="000A356C">
        <w:rPr>
          <w:i/>
          <w:sz w:val="28"/>
          <w:szCs w:val="28"/>
          <w:lang w:val="x-none" w:eastAsia="x-none"/>
        </w:rPr>
        <w:t>Микрокредитной</w:t>
      </w:r>
      <w:proofErr w:type="spellEnd"/>
      <w:r w:rsidRPr="000A356C">
        <w:rPr>
          <w:i/>
          <w:sz w:val="28"/>
          <w:szCs w:val="28"/>
          <w:lang w:val="x-none" w:eastAsia="x-none"/>
        </w:rPr>
        <w:t xml:space="preserve"> компании фонду "Фонд Развития и Финансирования предпринимательства"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p w:rsidR="000A356C" w:rsidRPr="000A356C" w:rsidRDefault="000A356C" w:rsidP="00964605">
      <w:pPr>
        <w:keepNext/>
        <w:keepLines/>
        <w:jc w:val="both"/>
        <w:rPr>
          <w:sz w:val="28"/>
          <w:szCs w:val="28"/>
        </w:rPr>
      </w:pPr>
    </w:p>
    <w:p w:rsidR="000A356C" w:rsidRPr="000A356C" w:rsidRDefault="000A356C" w:rsidP="00964605">
      <w:pPr>
        <w:keepNext/>
        <w:keepLines/>
        <w:jc w:val="both"/>
        <w:rPr>
          <w:sz w:val="28"/>
          <w:szCs w:val="28"/>
        </w:rPr>
      </w:pPr>
      <w:r w:rsidRPr="000A356C">
        <w:rPr>
          <w:sz w:val="28"/>
          <w:szCs w:val="28"/>
        </w:rPr>
        <w:t>13) по Министерству финансов Ульяновской области в сумме 285504,0 тыс. рублей в том числе:</w:t>
      </w:r>
    </w:p>
    <w:p w:rsidR="000A356C" w:rsidRPr="000A356C" w:rsidRDefault="000A356C" w:rsidP="00964605">
      <w:pPr>
        <w:keepNext/>
        <w:keepLines/>
        <w:jc w:val="both"/>
        <w:rPr>
          <w:i/>
          <w:sz w:val="28"/>
          <w:szCs w:val="28"/>
        </w:rPr>
      </w:pPr>
      <w:r w:rsidRPr="000A356C">
        <w:rPr>
          <w:i/>
          <w:sz w:val="28"/>
          <w:szCs w:val="28"/>
        </w:rPr>
        <w:t>- расходы на обеспечение деятельности подведомственных учреждений и проведение программных мероприятий – 5964,0 тыс. рублей;</w:t>
      </w:r>
    </w:p>
    <w:p w:rsidR="000A356C" w:rsidRPr="000A356C" w:rsidRDefault="000A356C" w:rsidP="00964605">
      <w:pPr>
        <w:keepNext/>
        <w:keepLines/>
        <w:jc w:val="both"/>
        <w:rPr>
          <w:i/>
          <w:sz w:val="28"/>
          <w:szCs w:val="28"/>
        </w:rPr>
      </w:pPr>
      <w:r w:rsidRPr="000A356C">
        <w:rPr>
          <w:i/>
          <w:sz w:val="28"/>
          <w:szCs w:val="28"/>
        </w:rPr>
        <w:t>- командировочные расходы по смете госоргана – 540,0 тыс. рублей;</w:t>
      </w:r>
    </w:p>
    <w:p w:rsidR="000A356C" w:rsidRPr="000A356C" w:rsidRDefault="000A356C" w:rsidP="00964605">
      <w:pPr>
        <w:keepNext/>
        <w:keepLines/>
        <w:jc w:val="both"/>
        <w:rPr>
          <w:i/>
          <w:sz w:val="28"/>
          <w:szCs w:val="28"/>
        </w:rPr>
      </w:pPr>
      <w:r w:rsidRPr="000A356C">
        <w:rPr>
          <w:i/>
          <w:sz w:val="28"/>
          <w:szCs w:val="28"/>
        </w:rPr>
        <w:t xml:space="preserve">- иные дотации муниципальным образованиям (стимулирующие) – 130000,0 тыс. рублей; </w:t>
      </w:r>
    </w:p>
    <w:p w:rsidR="000A356C" w:rsidRPr="000A356C" w:rsidRDefault="000A356C" w:rsidP="00964605">
      <w:pPr>
        <w:keepNext/>
        <w:keepLines/>
        <w:jc w:val="both"/>
        <w:rPr>
          <w:i/>
          <w:sz w:val="28"/>
          <w:szCs w:val="28"/>
        </w:rPr>
      </w:pPr>
      <w:r w:rsidRPr="000A356C">
        <w:rPr>
          <w:i/>
          <w:sz w:val="28"/>
          <w:szCs w:val="28"/>
        </w:rPr>
        <w:t>- субсидии на поддержку местных инициатив – 149000,0 тыс. рублей.</w:t>
      </w:r>
    </w:p>
    <w:p w:rsidR="000A356C" w:rsidRPr="000A356C" w:rsidRDefault="000A356C" w:rsidP="00964605">
      <w:pPr>
        <w:keepNext/>
        <w:keepLines/>
        <w:jc w:val="both"/>
        <w:rPr>
          <w:i/>
          <w:sz w:val="20"/>
          <w:szCs w:val="28"/>
        </w:rPr>
      </w:pPr>
    </w:p>
    <w:p w:rsidR="000A356C" w:rsidRPr="000A356C" w:rsidRDefault="000A356C" w:rsidP="00964605">
      <w:pPr>
        <w:keepNext/>
        <w:keepLines/>
        <w:jc w:val="both"/>
        <w:rPr>
          <w:sz w:val="28"/>
          <w:szCs w:val="28"/>
          <w:lang w:eastAsia="x-none"/>
        </w:rPr>
      </w:pPr>
      <w:r w:rsidRPr="000A356C">
        <w:rPr>
          <w:sz w:val="28"/>
          <w:szCs w:val="28"/>
          <w:lang w:eastAsia="x-none"/>
        </w:rPr>
        <w:t>Увеличиваются ассигнования в расходной части областного бюджета и направляются на погашение дефицита по выплате заработной платы в сумме 948342,165 в том числе:</w:t>
      </w:r>
    </w:p>
    <w:p w:rsidR="000A356C" w:rsidRPr="000A356C" w:rsidRDefault="000A356C" w:rsidP="00964605">
      <w:pPr>
        <w:keepNext/>
        <w:keepLines/>
        <w:jc w:val="both"/>
        <w:rPr>
          <w:sz w:val="28"/>
          <w:szCs w:val="28"/>
          <w:lang w:eastAsia="x-none"/>
        </w:rPr>
      </w:pPr>
      <w:r w:rsidRPr="000A356C">
        <w:rPr>
          <w:sz w:val="28"/>
          <w:szCs w:val="28"/>
          <w:lang w:eastAsia="x-none"/>
        </w:rPr>
        <w:t>1) Правительству Ульяновской области (работникам подведомственных областных государственных учреждений) в сумме 94776,3 тыс. рублей;</w:t>
      </w:r>
    </w:p>
    <w:p w:rsidR="000A356C" w:rsidRPr="000A356C" w:rsidRDefault="000A356C" w:rsidP="00964605">
      <w:pPr>
        <w:keepNext/>
        <w:keepLines/>
        <w:jc w:val="both"/>
        <w:rPr>
          <w:sz w:val="28"/>
          <w:szCs w:val="28"/>
          <w:lang w:eastAsia="x-none"/>
        </w:rPr>
      </w:pPr>
      <w:r w:rsidRPr="000A356C">
        <w:rPr>
          <w:sz w:val="28"/>
          <w:szCs w:val="28"/>
          <w:lang w:eastAsia="x-none"/>
        </w:rPr>
        <w:t xml:space="preserve">2) </w:t>
      </w:r>
      <w:r w:rsidRPr="000A356C">
        <w:rPr>
          <w:sz w:val="28"/>
          <w:szCs w:val="28"/>
          <w:lang w:val="x-none" w:eastAsia="x-none"/>
        </w:rPr>
        <w:t>Министерству семейной, демографической политики и социального благополучия в сумме</w:t>
      </w:r>
      <w:r w:rsidRPr="000A356C">
        <w:rPr>
          <w:sz w:val="28"/>
          <w:szCs w:val="28"/>
          <w:lang w:eastAsia="x-none"/>
        </w:rPr>
        <w:t xml:space="preserve"> 54437,9 тыс. рублей;</w:t>
      </w:r>
    </w:p>
    <w:p w:rsidR="000A356C" w:rsidRPr="000A356C" w:rsidRDefault="000A356C" w:rsidP="00964605">
      <w:pPr>
        <w:keepNext/>
        <w:keepLines/>
        <w:jc w:val="both"/>
        <w:rPr>
          <w:sz w:val="28"/>
          <w:szCs w:val="28"/>
          <w:lang w:eastAsia="x-none"/>
        </w:rPr>
      </w:pPr>
      <w:r w:rsidRPr="000A356C">
        <w:rPr>
          <w:sz w:val="28"/>
          <w:szCs w:val="28"/>
          <w:lang w:eastAsia="x-none"/>
        </w:rPr>
        <w:t>3) Агентству по развитию человеческого потенциала и трудовых ресурсов Ульяновской области в сумме 3375,6 тыс. рублей;</w:t>
      </w:r>
    </w:p>
    <w:p w:rsidR="000A356C" w:rsidRPr="000A356C" w:rsidRDefault="000A356C" w:rsidP="00964605">
      <w:pPr>
        <w:keepNext/>
        <w:keepLines/>
        <w:jc w:val="both"/>
        <w:rPr>
          <w:sz w:val="28"/>
          <w:szCs w:val="28"/>
          <w:lang w:eastAsia="x-none"/>
        </w:rPr>
      </w:pPr>
      <w:r w:rsidRPr="000A356C">
        <w:rPr>
          <w:sz w:val="28"/>
          <w:szCs w:val="28"/>
          <w:lang w:eastAsia="x-none"/>
        </w:rPr>
        <w:t>4) М</w:t>
      </w:r>
      <w:proofErr w:type="spellStart"/>
      <w:r w:rsidRPr="000A356C">
        <w:rPr>
          <w:sz w:val="28"/>
          <w:szCs w:val="28"/>
          <w:lang w:val="x-none" w:eastAsia="x-none"/>
        </w:rPr>
        <w:t>инистерству</w:t>
      </w:r>
      <w:proofErr w:type="spellEnd"/>
      <w:r w:rsidRPr="000A356C">
        <w:rPr>
          <w:sz w:val="28"/>
          <w:szCs w:val="28"/>
          <w:lang w:val="x-none" w:eastAsia="x-none"/>
        </w:rPr>
        <w:t xml:space="preserve"> искусства и культурной политики Ульяновской области в сумме </w:t>
      </w:r>
      <w:r w:rsidRPr="000A356C">
        <w:rPr>
          <w:sz w:val="28"/>
          <w:szCs w:val="28"/>
          <w:lang w:eastAsia="x-none"/>
        </w:rPr>
        <w:t>57939,0</w:t>
      </w:r>
      <w:r w:rsidRPr="000A356C">
        <w:rPr>
          <w:sz w:val="28"/>
          <w:szCs w:val="28"/>
          <w:lang w:val="x-none" w:eastAsia="x-none"/>
        </w:rPr>
        <w:t xml:space="preserve"> тыс. рублей;</w:t>
      </w:r>
    </w:p>
    <w:p w:rsidR="000A356C" w:rsidRPr="000A356C" w:rsidRDefault="000A356C" w:rsidP="00964605">
      <w:pPr>
        <w:keepNext/>
        <w:keepLines/>
        <w:jc w:val="both"/>
        <w:rPr>
          <w:sz w:val="28"/>
          <w:szCs w:val="28"/>
          <w:lang w:eastAsia="x-none"/>
        </w:rPr>
      </w:pPr>
      <w:r w:rsidRPr="000A356C">
        <w:rPr>
          <w:sz w:val="28"/>
          <w:szCs w:val="28"/>
          <w:lang w:eastAsia="x-none"/>
        </w:rPr>
        <w:t xml:space="preserve">5) Министерству образования и науки Ульяновской области в сумме 557560,5 тыс. рублей, в том числе: </w:t>
      </w:r>
    </w:p>
    <w:p w:rsidR="000A356C" w:rsidRPr="000A356C" w:rsidRDefault="000A356C" w:rsidP="00964605">
      <w:pPr>
        <w:keepNext/>
        <w:keepLines/>
        <w:jc w:val="both"/>
        <w:rPr>
          <w:i/>
          <w:sz w:val="28"/>
          <w:szCs w:val="28"/>
          <w:lang w:eastAsia="x-none"/>
        </w:rPr>
      </w:pPr>
      <w:r w:rsidRPr="000A356C">
        <w:rPr>
          <w:i/>
          <w:sz w:val="28"/>
          <w:szCs w:val="28"/>
          <w:lang w:eastAsia="x-none"/>
        </w:rPr>
        <w:t>- на оплату труда работников областных государственных учреждений – 143749,5 тыс. рублей;</w:t>
      </w:r>
    </w:p>
    <w:p w:rsidR="000A356C" w:rsidRPr="000A356C" w:rsidRDefault="000A356C" w:rsidP="00964605">
      <w:pPr>
        <w:keepNext/>
        <w:keepLines/>
        <w:jc w:val="both"/>
        <w:rPr>
          <w:i/>
          <w:sz w:val="28"/>
          <w:szCs w:val="28"/>
          <w:lang w:eastAsia="x-none"/>
        </w:rPr>
      </w:pPr>
      <w:r w:rsidRPr="000A356C">
        <w:rPr>
          <w:i/>
          <w:sz w:val="28"/>
          <w:szCs w:val="28"/>
          <w:lang w:eastAsia="x-none"/>
        </w:rPr>
        <w:t>- на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 в сумме 129918,2 тыс. рублей;</w:t>
      </w:r>
    </w:p>
    <w:p w:rsidR="000A356C" w:rsidRPr="000A356C" w:rsidRDefault="000A356C" w:rsidP="00964605">
      <w:pPr>
        <w:keepNext/>
        <w:keepLines/>
        <w:jc w:val="both"/>
        <w:rPr>
          <w:i/>
          <w:sz w:val="28"/>
          <w:szCs w:val="28"/>
          <w:lang w:eastAsia="x-none"/>
        </w:rPr>
      </w:pPr>
      <w:r w:rsidRPr="000A356C">
        <w:rPr>
          <w:i/>
          <w:sz w:val="28"/>
          <w:szCs w:val="28"/>
          <w:lang w:eastAsia="x-none"/>
        </w:rPr>
        <w:lastRenderedPageBreak/>
        <w:t>- на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283892,8 тыс. рублей.</w:t>
      </w:r>
    </w:p>
    <w:p w:rsidR="000A356C" w:rsidRPr="000A356C" w:rsidRDefault="000A356C" w:rsidP="00964605">
      <w:pPr>
        <w:keepNext/>
        <w:keepLines/>
        <w:jc w:val="both"/>
        <w:rPr>
          <w:sz w:val="28"/>
          <w:szCs w:val="28"/>
          <w:lang w:eastAsia="x-none"/>
        </w:rPr>
      </w:pPr>
      <w:r w:rsidRPr="000A356C">
        <w:rPr>
          <w:sz w:val="28"/>
          <w:szCs w:val="28"/>
          <w:lang w:eastAsia="x-none"/>
        </w:rPr>
        <w:t>6) Министерству энергетики, ЖКК и городской среды Ульяновской области в сумме 3057,465 тыс. рублей;</w:t>
      </w:r>
    </w:p>
    <w:p w:rsidR="000A356C" w:rsidRPr="000A356C" w:rsidRDefault="000A356C" w:rsidP="00964605">
      <w:pPr>
        <w:keepNext/>
        <w:keepLines/>
        <w:jc w:val="both"/>
        <w:rPr>
          <w:sz w:val="28"/>
          <w:szCs w:val="28"/>
          <w:lang w:eastAsia="x-none"/>
        </w:rPr>
      </w:pPr>
      <w:r w:rsidRPr="000A356C">
        <w:rPr>
          <w:sz w:val="28"/>
          <w:szCs w:val="28"/>
          <w:lang w:eastAsia="x-none"/>
        </w:rPr>
        <w:t>7) Агентству ветеринарии Ульяновской области в сумме 17316,3 тыс. рублей;</w:t>
      </w:r>
    </w:p>
    <w:p w:rsidR="000A356C" w:rsidRPr="000A356C" w:rsidRDefault="000A356C" w:rsidP="00964605">
      <w:pPr>
        <w:keepNext/>
        <w:keepLines/>
        <w:jc w:val="both"/>
        <w:rPr>
          <w:sz w:val="28"/>
          <w:szCs w:val="28"/>
          <w:lang w:eastAsia="x-none"/>
        </w:rPr>
      </w:pPr>
      <w:r w:rsidRPr="000A356C">
        <w:rPr>
          <w:sz w:val="28"/>
          <w:szCs w:val="28"/>
          <w:lang w:eastAsia="x-none"/>
        </w:rPr>
        <w:t xml:space="preserve">8) Министерству строительства и архитектуры Ульяновской области в сумме 7921,1 тыс. рублей; </w:t>
      </w:r>
    </w:p>
    <w:p w:rsidR="000A356C" w:rsidRPr="000A356C" w:rsidRDefault="000A356C" w:rsidP="00964605">
      <w:pPr>
        <w:keepNext/>
        <w:keepLines/>
        <w:jc w:val="both"/>
        <w:rPr>
          <w:sz w:val="28"/>
          <w:szCs w:val="28"/>
          <w:lang w:eastAsia="x-none"/>
        </w:rPr>
      </w:pPr>
      <w:r w:rsidRPr="000A356C">
        <w:rPr>
          <w:sz w:val="28"/>
          <w:szCs w:val="28"/>
          <w:lang w:eastAsia="x-none"/>
        </w:rPr>
        <w:t>9) Министерству финансов Ульяновской области в сумме 150000,0 тыс. рублей дотации на поддержку мер по обеспечению сбалансированности местных бюджетов.</w:t>
      </w:r>
    </w:p>
    <w:p w:rsidR="000A356C" w:rsidRPr="000A356C" w:rsidRDefault="000A356C" w:rsidP="00964605">
      <w:pPr>
        <w:keepNext/>
        <w:keepLines/>
        <w:tabs>
          <w:tab w:val="left" w:pos="993"/>
        </w:tabs>
        <w:autoSpaceDE w:val="0"/>
        <w:autoSpaceDN w:val="0"/>
        <w:adjustRightInd w:val="0"/>
        <w:jc w:val="both"/>
        <w:rPr>
          <w:rFonts w:ascii="Times New Roman" w:hAnsi="Times New Roman"/>
          <w:sz w:val="22"/>
          <w:szCs w:val="28"/>
          <w:highlight w:val="cyan"/>
        </w:rPr>
      </w:pPr>
    </w:p>
    <w:p w:rsidR="002B0ECE" w:rsidRDefault="000A356C" w:rsidP="00964605">
      <w:pPr>
        <w:keepNext/>
        <w:keepLines/>
        <w:shd w:val="clear" w:color="auto" w:fill="FFFFFF"/>
        <w:jc w:val="both"/>
        <w:rPr>
          <w:b/>
          <w:sz w:val="28"/>
          <w:szCs w:val="28"/>
        </w:rPr>
      </w:pPr>
      <w:r w:rsidRPr="000A356C">
        <w:rPr>
          <w:sz w:val="28"/>
          <w:szCs w:val="28"/>
        </w:rPr>
        <w:t xml:space="preserve">9. </w:t>
      </w:r>
      <w:r w:rsidRPr="000A356C">
        <w:rPr>
          <w:rFonts w:cs="Arial"/>
          <w:spacing w:val="-4"/>
          <w:sz w:val="28"/>
          <w:szCs w:val="28"/>
        </w:rPr>
        <w:t>На основании обращений главных распорядителей средств областного бюджета Ульяновской области в расходной части областного бюджета перераспределяются ассигнования областного бюджета внутри расходных статей, уточняются коды целевых статей бюджетной классификации и перераспределяются средства между муниципальными образованиями и поселениями</w:t>
      </w:r>
      <w:r w:rsidR="002B0ECE" w:rsidRPr="002B0ECE">
        <w:rPr>
          <w:b/>
          <w:sz w:val="28"/>
          <w:szCs w:val="28"/>
        </w:rPr>
        <w:t xml:space="preserve"> </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0A356C" w:rsidRPr="000A356C" w:rsidRDefault="000A356C" w:rsidP="00964605">
      <w:pPr>
        <w:keepNext/>
        <w:keepLines/>
        <w:jc w:val="both"/>
        <w:rPr>
          <w:rFonts w:eastAsia="Calibri"/>
          <w:sz w:val="28"/>
          <w:szCs w:val="28"/>
        </w:rPr>
      </w:pPr>
      <w:r w:rsidRPr="000A356C">
        <w:rPr>
          <w:sz w:val="28"/>
          <w:szCs w:val="28"/>
        </w:rPr>
        <w:t xml:space="preserve">15.1. Одобрить и внести в Законодательное Собрание Ульяновской области проект закона Ульяновской области «О внесении изменений в Закон Ульяновской области «Об областном бюджете </w:t>
      </w:r>
      <w:r w:rsidR="006D49DA">
        <w:rPr>
          <w:sz w:val="28"/>
          <w:szCs w:val="28"/>
        </w:rPr>
        <w:t>Ульяновской области на 2020 год</w:t>
      </w:r>
      <w:r w:rsidRPr="000A356C">
        <w:rPr>
          <w:sz w:val="28"/>
          <w:szCs w:val="28"/>
        </w:rPr>
        <w:t xml:space="preserve"> и на плановый период 2021 и 2022 годов».</w:t>
      </w:r>
    </w:p>
    <w:p w:rsidR="000A356C" w:rsidRPr="000A356C" w:rsidRDefault="000A356C" w:rsidP="00964605">
      <w:pPr>
        <w:keepNext/>
        <w:keepLines/>
        <w:contextualSpacing/>
        <w:jc w:val="both"/>
        <w:rPr>
          <w:rFonts w:eastAsia="Calibri"/>
          <w:sz w:val="28"/>
          <w:szCs w:val="28"/>
        </w:rPr>
      </w:pPr>
      <w:r w:rsidRPr="000A356C">
        <w:rPr>
          <w:sz w:val="28"/>
          <w:szCs w:val="28"/>
        </w:rPr>
        <w:t xml:space="preserve">15.2. Принять проект распоряжения Губернатора Ульяновской области </w:t>
      </w:r>
      <w:r w:rsidRPr="000A356C">
        <w:rPr>
          <w:color w:val="000000"/>
          <w:sz w:val="28"/>
          <w:szCs w:val="28"/>
        </w:rPr>
        <w:t xml:space="preserve">«О проекте закона Ульяновской области </w:t>
      </w:r>
      <w:r w:rsidRPr="000A356C">
        <w:rPr>
          <w:sz w:val="28"/>
          <w:szCs w:val="28"/>
        </w:rPr>
        <w:t>«О внесении изменений в Закон Ульяновской области «Об областном бюджете Ульяновской области на 2020 год и на плановый период 2021 и 2022 годов».</w:t>
      </w:r>
    </w:p>
    <w:p w:rsidR="000A356C" w:rsidRDefault="000A356C" w:rsidP="00964605">
      <w:pPr>
        <w:keepNext/>
        <w:keepLines/>
        <w:jc w:val="both"/>
        <w:rPr>
          <w:sz w:val="28"/>
          <w:szCs w:val="28"/>
        </w:rPr>
      </w:pPr>
      <w:r w:rsidRPr="000A356C">
        <w:rPr>
          <w:sz w:val="28"/>
          <w:szCs w:val="28"/>
        </w:rPr>
        <w:t>15.3. Назначить исполняющего обязанности Министра финансов Ульяновской области Жаринову Л.Л.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w:t>
      </w:r>
    </w:p>
    <w:p w:rsidR="00746A3D" w:rsidRPr="005E4BC0" w:rsidRDefault="00746A3D"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746A3D" w:rsidRPr="000A356C" w:rsidRDefault="00746A3D" w:rsidP="00964605">
      <w:pPr>
        <w:keepNext/>
        <w:keepLines/>
        <w:jc w:val="both"/>
        <w:rPr>
          <w:rFonts w:eastAsia="Calibri"/>
          <w:sz w:val="28"/>
          <w:szCs w:val="28"/>
        </w:rPr>
      </w:pPr>
    </w:p>
    <w:p w:rsidR="00581A17" w:rsidRPr="00C10ABF" w:rsidRDefault="00581A17" w:rsidP="00964605">
      <w:pPr>
        <w:keepNext/>
        <w:keepLines/>
        <w:jc w:val="both"/>
        <w:rPr>
          <w:rFonts w:ascii="Times New Roman" w:hAnsi="Times New Roman"/>
          <w:b/>
          <w:sz w:val="28"/>
          <w:szCs w:val="28"/>
        </w:rPr>
      </w:pPr>
    </w:p>
    <w:p w:rsidR="00B43857" w:rsidRPr="00C10ABF" w:rsidRDefault="00B43857" w:rsidP="00964605">
      <w:pPr>
        <w:keepNext/>
        <w:keepLines/>
        <w:jc w:val="both"/>
        <w:rPr>
          <w:rFonts w:ascii="Times New Roman" w:hAnsi="Times New Roman"/>
          <w:b/>
          <w:sz w:val="28"/>
          <w:szCs w:val="28"/>
        </w:rPr>
      </w:pPr>
      <w:r w:rsidRPr="00837960">
        <w:rPr>
          <w:rFonts w:ascii="Times New Roman" w:hAnsi="Times New Roman"/>
          <w:b/>
          <w:sz w:val="28"/>
          <w:szCs w:val="28"/>
        </w:rPr>
        <w:t>16. Информация об утверждении государственных программ Ульяновской области, необходимых для принятия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w:t>
      </w:r>
    </w:p>
    <w:p w:rsidR="00B43857" w:rsidRPr="00837960" w:rsidRDefault="00B43857" w:rsidP="00964605">
      <w:pPr>
        <w:keepNext/>
        <w:keepLines/>
        <w:jc w:val="both"/>
        <w:rPr>
          <w:rFonts w:ascii="Times New Roman" w:hAnsi="Times New Roman"/>
          <w:i/>
          <w:sz w:val="28"/>
          <w:szCs w:val="28"/>
        </w:rPr>
      </w:pPr>
    </w:p>
    <w:p w:rsidR="00E54201" w:rsidRPr="00E54201" w:rsidRDefault="00E54201" w:rsidP="00964605">
      <w:pPr>
        <w:keepNext/>
        <w:keepLines/>
        <w:autoSpaceDE w:val="0"/>
        <w:autoSpaceDN w:val="0"/>
        <w:adjustRightInd w:val="0"/>
        <w:ind w:firstLine="708"/>
        <w:jc w:val="both"/>
        <w:rPr>
          <w:sz w:val="28"/>
          <w:szCs w:val="28"/>
          <w:lang w:eastAsia="ar-SA"/>
        </w:rPr>
      </w:pPr>
      <w:r w:rsidRPr="00E54201">
        <w:rPr>
          <w:color w:val="000000"/>
          <w:sz w:val="28"/>
          <w:szCs w:val="28"/>
          <w:lang w:eastAsia="ar-SA"/>
        </w:rPr>
        <w:lastRenderedPageBreak/>
        <w:t>Для принятия закона Ульяновской области «О внесении изменений в Закон Ульяновской области «Об областном бюджете Ульяновской области на 2020 год и на плановый период 2021 и 2022 годов» подготовлены изменения во все 21 государственную программу Ульяновской области. Изменения касаются перераспределения средств на</w:t>
      </w:r>
      <w:r w:rsidRPr="00E54201">
        <w:rPr>
          <w:sz w:val="28"/>
          <w:szCs w:val="28"/>
          <w:lang w:eastAsia="ar-SA"/>
        </w:rPr>
        <w:t xml:space="preserve"> формирование резервных фондов в целях предотвращения влияния ухудшения экономической ситуации на развитие отраслей экономики, профилактики и устранения последствий </w:t>
      </w:r>
      <w:proofErr w:type="gramStart"/>
      <w:r w:rsidRPr="00E54201">
        <w:rPr>
          <w:sz w:val="28"/>
          <w:szCs w:val="28"/>
          <w:lang w:eastAsia="ar-SA"/>
        </w:rPr>
        <w:t xml:space="preserve">распространения  </w:t>
      </w:r>
      <w:proofErr w:type="spellStart"/>
      <w:r w:rsidRPr="00E54201">
        <w:rPr>
          <w:sz w:val="28"/>
          <w:szCs w:val="28"/>
          <w:lang w:eastAsia="ar-SA"/>
        </w:rPr>
        <w:t>коронавирусной</w:t>
      </w:r>
      <w:proofErr w:type="spellEnd"/>
      <w:proofErr w:type="gramEnd"/>
      <w:r w:rsidRPr="00E54201">
        <w:rPr>
          <w:sz w:val="28"/>
          <w:szCs w:val="28"/>
          <w:lang w:eastAsia="ar-SA"/>
        </w:rPr>
        <w:t xml:space="preserve"> инфекции, погашение дефицита по заработной плате и мерам социальной поддержки, а также на обес</w:t>
      </w:r>
      <w:r w:rsidRPr="00E54201">
        <w:rPr>
          <w:bCs/>
          <w:sz w:val="28"/>
          <w:szCs w:val="28"/>
          <w:lang w:eastAsia="ar-SA"/>
        </w:rPr>
        <w:t>печение сбалансированности бюджетов муниципальных районов (городских округов) Ульяновской области.</w:t>
      </w:r>
    </w:p>
    <w:p w:rsidR="00E54201" w:rsidRPr="00E54201" w:rsidRDefault="00E54201" w:rsidP="00964605">
      <w:pPr>
        <w:keepNext/>
        <w:keepLines/>
        <w:ind w:firstLine="708"/>
        <w:contextualSpacing/>
        <w:jc w:val="both"/>
        <w:rPr>
          <w:rFonts w:eastAsia="Calibri"/>
          <w:sz w:val="28"/>
          <w:szCs w:val="28"/>
          <w:lang w:eastAsia="ar-SA"/>
        </w:rPr>
      </w:pPr>
      <w:r w:rsidRPr="00E54201">
        <w:rPr>
          <w:rFonts w:eastAsia="Calibri"/>
          <w:sz w:val="28"/>
          <w:szCs w:val="28"/>
          <w:lang w:eastAsia="ar-SA"/>
        </w:rPr>
        <w:t xml:space="preserve">Общий объём государственной программы </w:t>
      </w:r>
      <w:r w:rsidRPr="00E54201">
        <w:rPr>
          <w:rFonts w:eastAsia="Calibri"/>
          <w:b/>
          <w:sz w:val="28"/>
          <w:szCs w:val="28"/>
          <w:lang w:eastAsia="ar-SA"/>
        </w:rPr>
        <w:t xml:space="preserve">«Управление государственными финансами Ульяновской области» </w:t>
      </w:r>
      <w:r w:rsidRPr="00E54201">
        <w:rPr>
          <w:rFonts w:eastAsia="Calibri"/>
          <w:sz w:val="28"/>
          <w:szCs w:val="28"/>
          <w:lang w:eastAsia="ar-SA"/>
        </w:rPr>
        <w:t xml:space="preserve">на 2020 год уменьшается на </w:t>
      </w:r>
      <w:r w:rsidRPr="00E54201">
        <w:rPr>
          <w:rFonts w:cs="Calibri"/>
          <w:b/>
          <w:color w:val="000000"/>
          <w:sz w:val="28"/>
          <w:szCs w:val="28"/>
          <w:lang w:eastAsia="ar-SA"/>
        </w:rPr>
        <w:t>174 449,6</w:t>
      </w:r>
      <w:r w:rsidRPr="00E54201">
        <w:rPr>
          <w:b/>
          <w:sz w:val="28"/>
          <w:szCs w:val="28"/>
          <w:lang w:eastAsia="ar-SA"/>
        </w:rPr>
        <w:t xml:space="preserve"> тыс. рублей</w:t>
      </w:r>
      <w:r w:rsidRPr="00E54201">
        <w:rPr>
          <w:rFonts w:eastAsia="Calibri"/>
          <w:sz w:val="28"/>
          <w:szCs w:val="28"/>
          <w:lang w:eastAsia="ar-SA"/>
        </w:rPr>
        <w:t xml:space="preserve"> за счёт средств областного бюджета.</w:t>
      </w:r>
    </w:p>
    <w:p w:rsidR="00E54201" w:rsidRPr="00E54201" w:rsidRDefault="00E54201" w:rsidP="00964605">
      <w:pPr>
        <w:keepNext/>
        <w:keepLines/>
        <w:jc w:val="both"/>
        <w:rPr>
          <w:bCs/>
          <w:sz w:val="28"/>
          <w:szCs w:val="28"/>
          <w:lang w:eastAsia="ar-SA"/>
        </w:rPr>
      </w:pPr>
      <w:r w:rsidRPr="00E54201">
        <w:rPr>
          <w:sz w:val="28"/>
          <w:szCs w:val="28"/>
          <w:lang w:eastAsia="ar-SA"/>
        </w:rPr>
        <w:t>Сокращение финансирования предлагается с мероприятия по реализации р</w:t>
      </w:r>
      <w:r w:rsidRPr="00E54201">
        <w:rPr>
          <w:rFonts w:eastAsia="Calibri" w:cs="PT Astra Serif"/>
          <w:sz w:val="28"/>
          <w:szCs w:val="28"/>
          <w:lang w:eastAsia="ar-SA"/>
        </w:rPr>
        <w:t xml:space="preserve">егионального приоритетного проекта «Поддержка местных инициатив на территории Ульяновской области» - на сумму </w:t>
      </w:r>
      <w:r w:rsidRPr="00E54201">
        <w:rPr>
          <w:rFonts w:eastAsia="Calibri" w:cs="PT Astra Serif"/>
          <w:b/>
          <w:sz w:val="28"/>
          <w:szCs w:val="28"/>
          <w:lang w:eastAsia="ar-SA"/>
        </w:rPr>
        <w:t>149 000,0</w:t>
      </w:r>
      <w:r w:rsidRPr="00E54201">
        <w:rPr>
          <w:rFonts w:eastAsia="Calibri" w:cs="PT Astra Serif"/>
          <w:sz w:val="28"/>
          <w:szCs w:val="28"/>
          <w:lang w:eastAsia="ar-SA"/>
        </w:rPr>
        <w:t xml:space="preserve"> </w:t>
      </w:r>
      <w:r w:rsidRPr="00E54201">
        <w:rPr>
          <w:b/>
          <w:sz w:val="28"/>
          <w:szCs w:val="28"/>
          <w:lang w:eastAsia="ar-SA"/>
        </w:rPr>
        <w:t>тыс. рублей</w:t>
      </w:r>
      <w:r w:rsidRPr="00E54201">
        <w:rPr>
          <w:sz w:val="28"/>
          <w:szCs w:val="28"/>
          <w:lang w:eastAsia="ar-SA"/>
        </w:rPr>
        <w:t xml:space="preserve">, а </w:t>
      </w:r>
      <w:proofErr w:type="gramStart"/>
      <w:r w:rsidRPr="00E54201">
        <w:rPr>
          <w:sz w:val="28"/>
          <w:szCs w:val="28"/>
          <w:lang w:eastAsia="ar-SA"/>
        </w:rPr>
        <w:t>так же</w:t>
      </w:r>
      <w:proofErr w:type="gramEnd"/>
      <w:r w:rsidRPr="00E54201">
        <w:rPr>
          <w:sz w:val="28"/>
          <w:szCs w:val="28"/>
          <w:lang w:eastAsia="ar-SA"/>
        </w:rPr>
        <w:t xml:space="preserve"> с финансового</w:t>
      </w:r>
      <w:r w:rsidRPr="00E54201">
        <w:rPr>
          <w:bCs/>
          <w:sz w:val="28"/>
          <w:szCs w:val="28"/>
          <w:lang w:eastAsia="ar-SA"/>
        </w:rPr>
        <w:t xml:space="preserve"> обеспечения деятельности Министерства финансов Ульяновской области и подведомственного учреждения на общую сумму </w:t>
      </w:r>
      <w:r w:rsidRPr="00E54201">
        <w:rPr>
          <w:b/>
          <w:bCs/>
          <w:sz w:val="28"/>
          <w:szCs w:val="28"/>
          <w:lang w:eastAsia="ar-SA"/>
        </w:rPr>
        <w:t>6 504 тыс. рублей.</w:t>
      </w:r>
    </w:p>
    <w:p w:rsidR="00E54201" w:rsidRPr="00E54201" w:rsidRDefault="00E54201" w:rsidP="00964605">
      <w:pPr>
        <w:keepNext/>
        <w:keepLines/>
        <w:ind w:firstLine="708"/>
        <w:jc w:val="both"/>
        <w:rPr>
          <w:sz w:val="28"/>
          <w:szCs w:val="28"/>
          <w:lang w:eastAsia="ar-SA"/>
        </w:rPr>
      </w:pPr>
      <w:r w:rsidRPr="00E54201">
        <w:rPr>
          <w:bCs/>
          <w:sz w:val="28"/>
          <w:szCs w:val="28"/>
          <w:lang w:eastAsia="ar-SA"/>
        </w:rPr>
        <w:t xml:space="preserve">Увеличение бюджетных ассигнований на сумму </w:t>
      </w:r>
      <w:r w:rsidRPr="00E54201">
        <w:rPr>
          <w:b/>
          <w:bCs/>
          <w:sz w:val="28"/>
          <w:szCs w:val="28"/>
          <w:lang w:eastAsia="ar-SA"/>
        </w:rPr>
        <w:t>150 000,0 тыс. рублей</w:t>
      </w:r>
      <w:r w:rsidRPr="00E54201">
        <w:rPr>
          <w:bCs/>
          <w:sz w:val="28"/>
          <w:szCs w:val="28"/>
          <w:lang w:eastAsia="ar-SA"/>
        </w:rPr>
        <w:t xml:space="preserve"> предлагается на мероприятие по реализации мер по обеспечению сбалансированности бюджетов муниципальных районов (городских округов) Ульяновской области.  Данные средства будут направлены в бюджеты муниципальных районов (городских округов) в целях их сбалансированности в связи </w:t>
      </w:r>
      <w:r w:rsidRPr="00E54201">
        <w:rPr>
          <w:sz w:val="28"/>
          <w:szCs w:val="28"/>
          <w:lang w:eastAsia="ar-SA"/>
        </w:rPr>
        <w:t>с ожидаемым снижением поступлений налоговых и неналоговых доходов в местные бюджеты, перераспределением средств на формирование резервных фондов.</w:t>
      </w:r>
    </w:p>
    <w:p w:rsidR="00E54201" w:rsidRPr="00E54201" w:rsidRDefault="00E54201" w:rsidP="00964605">
      <w:pPr>
        <w:keepNext/>
        <w:keepLines/>
        <w:jc w:val="both"/>
        <w:rPr>
          <w:sz w:val="28"/>
          <w:szCs w:val="28"/>
          <w:lang w:eastAsia="ar-SA"/>
        </w:rPr>
      </w:pPr>
      <w:r w:rsidRPr="00E54201">
        <w:rPr>
          <w:sz w:val="28"/>
          <w:szCs w:val="28"/>
          <w:lang w:eastAsia="ar-SA"/>
        </w:rPr>
        <w:t>Кроме того, увеличивается финансирование по мероприятию</w:t>
      </w:r>
      <w:r w:rsidRPr="00E54201">
        <w:rPr>
          <w:bCs/>
          <w:sz w:val="28"/>
          <w:szCs w:val="28"/>
          <w:lang w:eastAsia="ar-SA"/>
        </w:rPr>
        <w:t xml:space="preserve"> «</w:t>
      </w:r>
      <w:r w:rsidRPr="00E54201">
        <w:rPr>
          <w:rFonts w:cs="PT Astra Serif"/>
          <w:sz w:val="28"/>
          <w:szCs w:val="28"/>
          <w:lang w:eastAsia="ar-SA"/>
        </w:rPr>
        <w:t>Исполнение обязательств по обслуживанию государственного долга Ульяновской области</w:t>
      </w:r>
      <w:r w:rsidRPr="00E54201">
        <w:rPr>
          <w:sz w:val="28"/>
          <w:szCs w:val="28"/>
          <w:lang w:eastAsia="ar-SA"/>
        </w:rPr>
        <w:t>»</w:t>
      </w:r>
      <w:r w:rsidRPr="00E54201">
        <w:rPr>
          <w:bCs/>
          <w:sz w:val="28"/>
          <w:szCs w:val="28"/>
          <w:lang w:eastAsia="ar-SA"/>
        </w:rPr>
        <w:t xml:space="preserve"> на сумму </w:t>
      </w:r>
      <w:r w:rsidRPr="00E54201">
        <w:rPr>
          <w:b/>
          <w:bCs/>
          <w:sz w:val="28"/>
          <w:szCs w:val="28"/>
          <w:lang w:eastAsia="ar-SA"/>
        </w:rPr>
        <w:t>179 953,6 тыс. рублей</w:t>
      </w:r>
      <w:r w:rsidRPr="00E54201">
        <w:rPr>
          <w:bCs/>
          <w:sz w:val="28"/>
          <w:szCs w:val="28"/>
          <w:lang w:eastAsia="ar-SA"/>
        </w:rPr>
        <w:t>. Данные средства будут направлены на выплаты процентных платежей по государственным контрактам.</w:t>
      </w:r>
    </w:p>
    <w:p w:rsidR="00E54201" w:rsidRPr="00E54201" w:rsidRDefault="00E54201" w:rsidP="00964605">
      <w:pPr>
        <w:keepNext/>
        <w:keepLines/>
        <w:ind w:firstLine="708"/>
        <w:contextualSpacing/>
        <w:jc w:val="both"/>
        <w:rPr>
          <w:sz w:val="28"/>
          <w:szCs w:val="28"/>
          <w:lang w:eastAsia="ar-SA"/>
        </w:rPr>
      </w:pPr>
      <w:r w:rsidRPr="00E54201">
        <w:rPr>
          <w:sz w:val="28"/>
          <w:szCs w:val="28"/>
          <w:lang w:eastAsia="ar-SA"/>
        </w:rPr>
        <w:t xml:space="preserve">На реализацию государственной программы </w:t>
      </w:r>
      <w:r w:rsidRPr="00E54201">
        <w:rPr>
          <w:b/>
          <w:sz w:val="28"/>
          <w:szCs w:val="28"/>
          <w:lang w:eastAsia="ar-SA"/>
        </w:rPr>
        <w:t>«Социальная поддержка и защита населения на территории Ульяновской области»</w:t>
      </w:r>
      <w:r w:rsidRPr="00E54201">
        <w:rPr>
          <w:sz w:val="28"/>
          <w:szCs w:val="28"/>
          <w:lang w:eastAsia="ar-SA"/>
        </w:rPr>
        <w:t xml:space="preserve"> предусмотрены дополнительные средства федерального бюджета в сумме </w:t>
      </w:r>
      <w:r w:rsidRPr="00E54201">
        <w:rPr>
          <w:b/>
          <w:sz w:val="28"/>
          <w:szCs w:val="28"/>
          <w:lang w:eastAsia="ar-SA"/>
        </w:rPr>
        <w:t>677 598,6 тыс. рублей</w:t>
      </w:r>
      <w:r w:rsidRPr="00E54201">
        <w:rPr>
          <w:sz w:val="28"/>
          <w:szCs w:val="28"/>
          <w:lang w:eastAsia="ar-SA"/>
        </w:rPr>
        <w:t xml:space="preserve"> (на оказание государственной социальной помощи на основании социального контракта отдельным категориям граждан на основании федерального закона от 18.03.2020 № 52-ФЗ), по </w:t>
      </w:r>
      <w:r w:rsidRPr="00E54201">
        <w:rPr>
          <w:b/>
          <w:sz w:val="28"/>
          <w:szCs w:val="28"/>
          <w:lang w:eastAsia="ar-SA"/>
        </w:rPr>
        <w:t>338 799,3 тыс. рублей</w:t>
      </w:r>
      <w:r w:rsidRPr="00E54201">
        <w:rPr>
          <w:sz w:val="28"/>
          <w:szCs w:val="28"/>
          <w:lang w:eastAsia="ar-SA"/>
        </w:rPr>
        <w:t xml:space="preserve"> ежегодно в 2021 и 2022 годах.</w:t>
      </w:r>
    </w:p>
    <w:p w:rsidR="00E54201" w:rsidRPr="00E54201" w:rsidRDefault="00E54201" w:rsidP="00964605">
      <w:pPr>
        <w:keepNext/>
        <w:keepLines/>
        <w:contextualSpacing/>
        <w:jc w:val="both"/>
        <w:rPr>
          <w:sz w:val="28"/>
          <w:szCs w:val="28"/>
          <w:lang w:eastAsia="ar-SA"/>
        </w:rPr>
      </w:pPr>
      <w:r w:rsidRPr="00E54201">
        <w:rPr>
          <w:sz w:val="28"/>
          <w:szCs w:val="28"/>
          <w:lang w:eastAsia="ar-SA"/>
        </w:rPr>
        <w:t xml:space="preserve">Также предусмотрены дополнительные средства областного бюджета Ульяновской области в сумме </w:t>
      </w:r>
      <w:r w:rsidRPr="00E54201">
        <w:rPr>
          <w:b/>
          <w:sz w:val="28"/>
          <w:szCs w:val="28"/>
          <w:lang w:eastAsia="ar-SA"/>
        </w:rPr>
        <w:t>55 849,226 тыс. рубл</w:t>
      </w:r>
      <w:r w:rsidRPr="00E54201">
        <w:rPr>
          <w:sz w:val="28"/>
          <w:szCs w:val="28"/>
          <w:lang w:eastAsia="ar-SA"/>
        </w:rPr>
        <w:t>ей (54 437,9 тыс. рублей на погашение дефицита по заработной плате и 1 411,326 тыс. рублей в связи с поступлением благотворительной помощи и получением гранта)</w:t>
      </w:r>
    </w:p>
    <w:p w:rsidR="00E54201" w:rsidRPr="00E54201" w:rsidRDefault="00E54201" w:rsidP="00964605">
      <w:pPr>
        <w:keepNext/>
        <w:keepLines/>
        <w:contextualSpacing/>
        <w:jc w:val="both"/>
        <w:rPr>
          <w:b/>
          <w:bCs/>
          <w:sz w:val="28"/>
          <w:szCs w:val="28"/>
          <w:lang w:eastAsia="ar-SA"/>
        </w:rPr>
      </w:pPr>
      <w:r w:rsidRPr="00E54201">
        <w:rPr>
          <w:color w:val="000000"/>
          <w:sz w:val="28"/>
          <w:szCs w:val="28"/>
          <w:lang w:eastAsia="ar-SA"/>
        </w:rPr>
        <w:lastRenderedPageBreak/>
        <w:t xml:space="preserve">Уменьшается объём бюджетных ассигнований государственной программы за счёт средств областного бюджета в 2020 году на сумму </w:t>
      </w:r>
      <w:r w:rsidRPr="00E54201">
        <w:rPr>
          <w:b/>
          <w:sz w:val="28"/>
          <w:szCs w:val="28"/>
          <w:lang w:eastAsia="ar-SA"/>
        </w:rPr>
        <w:t>28 456,96</w:t>
      </w:r>
      <w:r w:rsidRPr="00E54201">
        <w:rPr>
          <w:color w:val="000000"/>
          <w:sz w:val="28"/>
          <w:szCs w:val="28"/>
          <w:lang w:eastAsia="ar-SA"/>
        </w:rPr>
        <w:t xml:space="preserve"> </w:t>
      </w:r>
      <w:r w:rsidRPr="00E54201">
        <w:rPr>
          <w:b/>
          <w:color w:val="000000"/>
          <w:sz w:val="28"/>
          <w:szCs w:val="28"/>
          <w:lang w:eastAsia="ar-SA"/>
        </w:rPr>
        <w:t>тыс. рублей</w:t>
      </w:r>
      <w:r w:rsidRPr="00E54201">
        <w:rPr>
          <w:color w:val="000000"/>
          <w:sz w:val="28"/>
          <w:szCs w:val="28"/>
          <w:lang w:eastAsia="ar-SA"/>
        </w:rPr>
        <w:t xml:space="preserve"> (</w:t>
      </w:r>
      <w:r w:rsidRPr="00E54201">
        <w:rPr>
          <w:bCs/>
          <w:sz w:val="28"/>
          <w:szCs w:val="28"/>
          <w:lang w:eastAsia="ar-SA"/>
        </w:rPr>
        <w:t xml:space="preserve">средства направляются на частичное погашение дефицита по заработной плате в подведомственных учреждениях на сумму </w:t>
      </w:r>
      <w:r w:rsidRPr="00E54201">
        <w:rPr>
          <w:b/>
          <w:bCs/>
          <w:sz w:val="28"/>
          <w:szCs w:val="28"/>
          <w:lang w:eastAsia="ar-SA"/>
        </w:rPr>
        <w:t xml:space="preserve">27 666,3 тыс. </w:t>
      </w:r>
      <w:proofErr w:type="gramStart"/>
      <w:r w:rsidRPr="00E54201">
        <w:rPr>
          <w:b/>
          <w:bCs/>
          <w:sz w:val="28"/>
          <w:szCs w:val="28"/>
          <w:lang w:eastAsia="ar-SA"/>
        </w:rPr>
        <w:t xml:space="preserve">рублей  </w:t>
      </w:r>
      <w:r w:rsidRPr="00E54201">
        <w:rPr>
          <w:bCs/>
          <w:sz w:val="28"/>
          <w:szCs w:val="28"/>
          <w:lang w:eastAsia="ar-SA"/>
        </w:rPr>
        <w:t>и</w:t>
      </w:r>
      <w:proofErr w:type="gramEnd"/>
      <w:r w:rsidRPr="00E54201">
        <w:rPr>
          <w:b/>
          <w:bCs/>
          <w:sz w:val="28"/>
          <w:szCs w:val="28"/>
          <w:lang w:eastAsia="ar-SA"/>
        </w:rPr>
        <w:t xml:space="preserve"> </w:t>
      </w:r>
      <w:r w:rsidRPr="00E54201">
        <w:rPr>
          <w:bCs/>
          <w:sz w:val="28"/>
          <w:szCs w:val="28"/>
          <w:lang w:eastAsia="ar-SA"/>
        </w:rPr>
        <w:t xml:space="preserve">в связи с передачей двух ставок работников Министерства Министерству образования и науки Ульяновской области в сумме </w:t>
      </w:r>
      <w:r w:rsidRPr="00E54201">
        <w:rPr>
          <w:b/>
          <w:bCs/>
          <w:sz w:val="28"/>
          <w:szCs w:val="28"/>
          <w:lang w:eastAsia="ar-SA"/>
        </w:rPr>
        <w:t>790,66 тыс. рублей</w:t>
      </w:r>
      <w:r w:rsidRPr="00E54201">
        <w:rPr>
          <w:bCs/>
          <w:sz w:val="28"/>
          <w:szCs w:val="28"/>
          <w:lang w:eastAsia="ar-SA"/>
        </w:rPr>
        <w:t>)</w:t>
      </w:r>
      <w:r w:rsidRPr="00E54201">
        <w:rPr>
          <w:b/>
          <w:bCs/>
          <w:sz w:val="28"/>
          <w:szCs w:val="28"/>
          <w:lang w:eastAsia="ar-SA"/>
        </w:rPr>
        <w:t>.</w:t>
      </w:r>
    </w:p>
    <w:p w:rsidR="00E54201" w:rsidRPr="00E54201" w:rsidRDefault="00E54201" w:rsidP="00964605">
      <w:pPr>
        <w:keepNext/>
        <w:keepLines/>
        <w:jc w:val="both"/>
        <w:rPr>
          <w:sz w:val="28"/>
          <w:szCs w:val="28"/>
          <w:lang w:eastAsia="ar-SA"/>
        </w:rPr>
      </w:pPr>
      <w:r w:rsidRPr="00E54201">
        <w:rPr>
          <w:color w:val="000000"/>
          <w:sz w:val="28"/>
          <w:szCs w:val="28"/>
          <w:lang w:eastAsia="ar-SA"/>
        </w:rPr>
        <w:t xml:space="preserve">Кроме того, </w:t>
      </w:r>
      <w:r w:rsidRPr="00E54201">
        <w:rPr>
          <w:sz w:val="28"/>
          <w:szCs w:val="28"/>
          <w:lang w:eastAsia="ar-SA"/>
        </w:rPr>
        <w:t>перераспределяется финансирование в 2020-2022 годах между мероприятиями госпрограммы.</w:t>
      </w:r>
    </w:p>
    <w:p w:rsidR="00E54201" w:rsidRPr="00E54201" w:rsidRDefault="00E54201" w:rsidP="00964605">
      <w:pPr>
        <w:keepNext/>
        <w:keepLines/>
        <w:jc w:val="both"/>
        <w:rPr>
          <w:sz w:val="28"/>
          <w:szCs w:val="28"/>
          <w:lang w:eastAsia="ar-SA"/>
        </w:rPr>
      </w:pPr>
    </w:p>
    <w:p w:rsidR="00E54201" w:rsidRPr="00E54201" w:rsidRDefault="00E54201" w:rsidP="00964605">
      <w:pPr>
        <w:keepNext/>
        <w:keepLines/>
        <w:ind w:firstLine="708"/>
        <w:jc w:val="both"/>
        <w:rPr>
          <w:b/>
          <w:sz w:val="28"/>
          <w:szCs w:val="28"/>
          <w:lang w:eastAsia="ar-SA"/>
        </w:rPr>
      </w:pPr>
      <w:r w:rsidRPr="00E54201">
        <w:rPr>
          <w:sz w:val="28"/>
          <w:szCs w:val="28"/>
          <w:lang w:eastAsia="ar-SA"/>
        </w:rPr>
        <w:t>Финансовое обеспечение государственной программы</w:t>
      </w:r>
      <w:r w:rsidRPr="00E54201">
        <w:rPr>
          <w:b/>
          <w:sz w:val="28"/>
          <w:szCs w:val="28"/>
          <w:lang w:eastAsia="ar-SA"/>
        </w:rPr>
        <w:t xml:space="preserve"> «Содействие занятости населения и развитие трудовых ресурсов в Ульяновской области» </w:t>
      </w:r>
      <w:r w:rsidRPr="00E54201">
        <w:rPr>
          <w:sz w:val="28"/>
          <w:szCs w:val="28"/>
          <w:lang w:eastAsia="ar-SA"/>
        </w:rPr>
        <w:t>останется без изменений.</w:t>
      </w:r>
      <w:r w:rsidRPr="00E54201">
        <w:rPr>
          <w:b/>
          <w:sz w:val="28"/>
          <w:szCs w:val="28"/>
          <w:lang w:eastAsia="ar-SA"/>
        </w:rPr>
        <w:t xml:space="preserve"> </w:t>
      </w:r>
    </w:p>
    <w:p w:rsidR="00E54201" w:rsidRPr="00E54201" w:rsidRDefault="00E54201" w:rsidP="00964605">
      <w:pPr>
        <w:keepNext/>
        <w:keepLines/>
        <w:autoSpaceDE w:val="0"/>
        <w:autoSpaceDN w:val="0"/>
        <w:adjustRightInd w:val="0"/>
        <w:jc w:val="both"/>
        <w:rPr>
          <w:sz w:val="28"/>
          <w:szCs w:val="28"/>
          <w:lang w:eastAsia="ar-SA"/>
        </w:rPr>
      </w:pPr>
      <w:r w:rsidRPr="00E54201">
        <w:rPr>
          <w:sz w:val="28"/>
          <w:szCs w:val="28"/>
          <w:lang w:eastAsia="ar-SA"/>
        </w:rPr>
        <w:t>Средства областного бюджета перераспределяются внутри программы на</w:t>
      </w:r>
      <w:r w:rsidRPr="00E54201">
        <w:rPr>
          <w:b/>
          <w:bCs/>
          <w:color w:val="000000"/>
          <w:sz w:val="28"/>
          <w:szCs w:val="28"/>
          <w:lang w:eastAsia="ar-SA"/>
        </w:rPr>
        <w:t xml:space="preserve"> </w:t>
      </w:r>
      <w:r w:rsidRPr="00E54201">
        <w:rPr>
          <w:bCs/>
          <w:color w:val="000000"/>
          <w:sz w:val="28"/>
          <w:szCs w:val="28"/>
          <w:lang w:eastAsia="ar-SA"/>
        </w:rPr>
        <w:t>мероприятие по обеспечению деятельности организации, подведомственной органу исполнительной власти Ульяновской области, уполномоченному в сфере занятости населения в подпрограмме «Обеспечение реализации государственной программы» в общей сумме 927,5 тыс. рублей:</w:t>
      </w:r>
    </w:p>
    <w:p w:rsidR="00E54201" w:rsidRPr="00E54201" w:rsidRDefault="00E54201" w:rsidP="00964605">
      <w:pPr>
        <w:keepNext/>
        <w:keepLines/>
        <w:autoSpaceDE w:val="0"/>
        <w:autoSpaceDN w:val="0"/>
        <w:adjustRightInd w:val="0"/>
        <w:jc w:val="both"/>
        <w:rPr>
          <w:bCs/>
          <w:color w:val="000000"/>
          <w:sz w:val="28"/>
          <w:szCs w:val="28"/>
          <w:lang w:eastAsia="ar-SA"/>
        </w:rPr>
      </w:pPr>
      <w:r w:rsidRPr="00E54201">
        <w:rPr>
          <w:sz w:val="28"/>
          <w:szCs w:val="28"/>
          <w:lang w:eastAsia="ar-SA"/>
        </w:rPr>
        <w:t xml:space="preserve">- с </w:t>
      </w:r>
      <w:r w:rsidRPr="00E54201">
        <w:rPr>
          <w:bCs/>
          <w:color w:val="000000"/>
          <w:sz w:val="28"/>
          <w:szCs w:val="28"/>
          <w:lang w:eastAsia="ar-SA"/>
        </w:rPr>
        <w:t>подпрограммы «Активная политика занятости населения и социальная поддержка безработных граждан» с мероприятий в области социального партнёрств и улучшений условий, охраны труда и здоровья на рабочем месте;</w:t>
      </w:r>
    </w:p>
    <w:p w:rsidR="00E54201" w:rsidRPr="00E54201" w:rsidRDefault="00E54201" w:rsidP="00964605">
      <w:pPr>
        <w:keepNext/>
        <w:keepLines/>
        <w:autoSpaceDE w:val="0"/>
        <w:autoSpaceDN w:val="0"/>
        <w:adjustRightInd w:val="0"/>
        <w:jc w:val="both"/>
        <w:rPr>
          <w:bCs/>
          <w:color w:val="000000"/>
          <w:sz w:val="28"/>
          <w:szCs w:val="28"/>
          <w:lang w:eastAsia="ar-SA"/>
        </w:rPr>
      </w:pPr>
      <w:r w:rsidRPr="00E54201">
        <w:rPr>
          <w:bCs/>
          <w:color w:val="000000"/>
          <w:sz w:val="28"/>
          <w:szCs w:val="28"/>
          <w:lang w:eastAsia="ar-SA"/>
        </w:rPr>
        <w:t>– с</w:t>
      </w:r>
      <w:r w:rsidRPr="00E54201">
        <w:rPr>
          <w:sz w:val="28"/>
          <w:szCs w:val="28"/>
          <w:lang w:eastAsia="ar-SA"/>
        </w:rPr>
        <w:t xml:space="preserve"> </w:t>
      </w:r>
      <w:r w:rsidRPr="00E54201">
        <w:rPr>
          <w:bCs/>
          <w:color w:val="000000"/>
          <w:sz w:val="28"/>
          <w:szCs w:val="28"/>
          <w:lang w:eastAsia="ar-SA"/>
        </w:rPr>
        <w:t>подпрограммы «Обеспечение реализации государственной программ» с мероприятия по обеспечению деятельности государственных органов Ульяновской области.</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rFonts w:cs="Calibri"/>
          <w:color w:val="000000"/>
          <w:sz w:val="28"/>
          <w:szCs w:val="28"/>
          <w:lang w:eastAsia="ar-SA"/>
        </w:rPr>
      </w:pPr>
      <w:r w:rsidRPr="00E54201">
        <w:rPr>
          <w:sz w:val="28"/>
          <w:szCs w:val="28"/>
          <w:lang w:eastAsia="ar-SA"/>
        </w:rPr>
        <w:t xml:space="preserve">По государственной программе </w:t>
      </w:r>
      <w:r w:rsidRPr="00E54201">
        <w:rPr>
          <w:b/>
          <w:sz w:val="28"/>
          <w:szCs w:val="28"/>
          <w:lang w:eastAsia="ar-SA"/>
        </w:rPr>
        <w:t>«Формирование комфортной городской среды в Ульяновской области»</w:t>
      </w:r>
      <w:r w:rsidRPr="00E54201">
        <w:rPr>
          <w:sz w:val="28"/>
          <w:szCs w:val="28"/>
          <w:lang w:eastAsia="ar-SA"/>
        </w:rPr>
        <w:t xml:space="preserve"> сокращение бюджетных ассигнований областного бюджета на 2020 год составит </w:t>
      </w:r>
      <w:r w:rsidRPr="00E54201">
        <w:rPr>
          <w:rFonts w:cs="Calibri"/>
          <w:b/>
          <w:color w:val="000000"/>
          <w:sz w:val="28"/>
          <w:szCs w:val="28"/>
          <w:lang w:eastAsia="ar-SA"/>
        </w:rPr>
        <w:t>117 218,5 тыс. рублей</w:t>
      </w:r>
      <w:r w:rsidRPr="00E54201">
        <w:rPr>
          <w:rFonts w:cs="Calibri"/>
          <w:color w:val="000000"/>
          <w:sz w:val="28"/>
          <w:szCs w:val="28"/>
          <w:lang w:eastAsia="ar-SA"/>
        </w:rPr>
        <w:t>.</w:t>
      </w:r>
    </w:p>
    <w:p w:rsidR="00E54201" w:rsidRPr="00E54201" w:rsidRDefault="00E54201" w:rsidP="00964605">
      <w:pPr>
        <w:keepNext/>
        <w:keepLines/>
        <w:jc w:val="both"/>
        <w:rPr>
          <w:rFonts w:cs="Calibri"/>
          <w:color w:val="000000"/>
          <w:sz w:val="28"/>
          <w:szCs w:val="28"/>
          <w:lang w:eastAsia="ar-SA"/>
        </w:rPr>
      </w:pPr>
      <w:r w:rsidRPr="00E54201">
        <w:rPr>
          <w:rFonts w:cs="Calibri"/>
          <w:color w:val="000000"/>
          <w:sz w:val="28"/>
          <w:szCs w:val="28"/>
          <w:lang w:eastAsia="ar-SA"/>
        </w:rPr>
        <w:t>Уменьшение расходов произойдет по следующим мероприятиям:</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t xml:space="preserve">- 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E54201">
        <w:rPr>
          <w:rFonts w:cs="Arial CYR"/>
          <w:sz w:val="28"/>
          <w:szCs w:val="28"/>
          <w:lang w:eastAsia="ar-SA"/>
        </w:rPr>
        <w:t>софинансирования</w:t>
      </w:r>
      <w:proofErr w:type="spellEnd"/>
      <w:r w:rsidRPr="00E54201">
        <w:rPr>
          <w:rFonts w:cs="Arial CYR"/>
          <w:sz w:val="28"/>
          <w:szCs w:val="28"/>
          <w:lang w:eastAsia="ar-SA"/>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 на сумму 59 600,0 тыс. рублей;</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t xml:space="preserve">- предоставление субсидий из областного бюджета Ульяновской области бюджетам поселений Ульяновской области и городских округов Ульяновской области в целях </w:t>
      </w:r>
      <w:proofErr w:type="spellStart"/>
      <w:r w:rsidRPr="00E54201">
        <w:rPr>
          <w:rFonts w:cs="Arial CYR"/>
          <w:sz w:val="28"/>
          <w:szCs w:val="28"/>
          <w:lang w:eastAsia="ar-SA"/>
        </w:rPr>
        <w:t>софинансирования</w:t>
      </w:r>
      <w:proofErr w:type="spellEnd"/>
      <w:r w:rsidRPr="00E54201">
        <w:rPr>
          <w:rFonts w:cs="Arial CYR"/>
          <w:sz w:val="28"/>
          <w:szCs w:val="28"/>
          <w:lang w:eastAsia="ar-SA"/>
        </w:rPr>
        <w:t xml:space="preserve"> расходных обязательств, возникающих в связи с благоустройством дворовых территорий и территорий общего пользования, в том числе погашением кредиторской задолженности на сумму 61 706,96 тыс. рублей;</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t xml:space="preserve">Так же сокращаются затраты, связанные с предоставлением </w:t>
      </w:r>
      <w:proofErr w:type="gramStart"/>
      <w:r w:rsidRPr="00E54201">
        <w:rPr>
          <w:rFonts w:cs="Arial CYR"/>
          <w:sz w:val="28"/>
          <w:szCs w:val="28"/>
          <w:lang w:eastAsia="ar-SA"/>
        </w:rPr>
        <w:t>грантов,  организацией</w:t>
      </w:r>
      <w:proofErr w:type="gramEnd"/>
      <w:r w:rsidRPr="00E54201">
        <w:rPr>
          <w:rFonts w:cs="Arial CYR"/>
          <w:sz w:val="28"/>
          <w:szCs w:val="28"/>
          <w:lang w:eastAsia="ar-SA"/>
        </w:rPr>
        <w:t xml:space="preserve"> форумов, обучающих семинаров и круглых столов по вопросам благоустройства территорий поселений и городских округов Ульяновской области.</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lastRenderedPageBreak/>
        <w:t xml:space="preserve">Увеличение расходов произойдет </w:t>
      </w:r>
      <w:r w:rsidRPr="00E54201">
        <w:rPr>
          <w:rFonts w:cs="Calibri"/>
          <w:color w:val="000000"/>
          <w:sz w:val="28"/>
          <w:szCs w:val="28"/>
          <w:lang w:eastAsia="ar-SA"/>
        </w:rPr>
        <w:t>по следующим мероприятиям:</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t>- реализация программ формирования современной городской среды на сумму 1 706,98 тыс. рублей, в том числе за счёт средств федерального бюджета в сумме 1 655,8 тыс. рублей, за счёт средств областного бюджета – 51,18 тыс. рублей;</w:t>
      </w:r>
    </w:p>
    <w:p w:rsidR="00E54201" w:rsidRPr="00E54201" w:rsidRDefault="00E54201" w:rsidP="00964605">
      <w:pPr>
        <w:keepNext/>
        <w:keepLines/>
        <w:jc w:val="both"/>
        <w:rPr>
          <w:rFonts w:cs="Arial CYR"/>
          <w:sz w:val="28"/>
          <w:szCs w:val="28"/>
          <w:lang w:eastAsia="ar-SA"/>
        </w:rPr>
      </w:pPr>
      <w:r w:rsidRPr="00E54201">
        <w:rPr>
          <w:rFonts w:cs="Arial CYR"/>
          <w:sz w:val="28"/>
          <w:szCs w:val="28"/>
          <w:lang w:eastAsia="ar-SA"/>
        </w:rPr>
        <w:t>- предоставление субсидий ОГАУ «Центр компетенций по вопросам городской среды» на выплату заработной платы на сумму 3081,98 тыс. рублей.</w:t>
      </w:r>
    </w:p>
    <w:p w:rsidR="00E54201" w:rsidRPr="00E54201" w:rsidRDefault="00E54201" w:rsidP="00964605">
      <w:pPr>
        <w:keepNext/>
        <w:keepLines/>
        <w:jc w:val="both"/>
        <w:rPr>
          <w:sz w:val="28"/>
          <w:szCs w:val="28"/>
          <w:lang w:eastAsia="ar-SA"/>
        </w:rPr>
      </w:pPr>
    </w:p>
    <w:p w:rsidR="00E54201" w:rsidRPr="00E54201" w:rsidRDefault="00E54201" w:rsidP="00964605">
      <w:pPr>
        <w:keepNext/>
        <w:keepLines/>
        <w:shd w:val="clear" w:color="auto" w:fill="FFFFFF"/>
        <w:autoSpaceDE w:val="0"/>
        <w:autoSpaceDN w:val="0"/>
        <w:adjustRightInd w:val="0"/>
        <w:ind w:firstLine="708"/>
        <w:jc w:val="both"/>
        <w:outlineLvl w:val="2"/>
        <w:rPr>
          <w:sz w:val="28"/>
          <w:szCs w:val="28"/>
          <w:lang w:eastAsia="ar-SA"/>
        </w:rPr>
      </w:pPr>
      <w:r w:rsidRPr="00E54201">
        <w:rPr>
          <w:rFonts w:eastAsia="Calibri"/>
          <w:sz w:val="28"/>
          <w:szCs w:val="28"/>
          <w:lang w:eastAsia="ar-SA"/>
        </w:rPr>
        <w:t xml:space="preserve">На реализацию государственной программы Ульяновской области </w:t>
      </w:r>
      <w:r w:rsidRPr="00E54201">
        <w:rPr>
          <w:rFonts w:eastAsia="Calibri"/>
          <w:b/>
          <w:sz w:val="28"/>
          <w:szCs w:val="28"/>
          <w:lang w:eastAsia="ar-SA"/>
        </w:rPr>
        <w:t xml:space="preserve">«Развитие жилищно-коммунального хозяйства и повышение энергетической эффективности в Ульяновской области» </w:t>
      </w:r>
      <w:r w:rsidRPr="00E54201">
        <w:rPr>
          <w:rFonts w:eastAsia="Calibri"/>
          <w:sz w:val="28"/>
          <w:szCs w:val="28"/>
          <w:lang w:eastAsia="ar-SA"/>
        </w:rPr>
        <w:t xml:space="preserve">предусмотрено уменьшение объёма финансирования программы на общую сумму </w:t>
      </w:r>
      <w:r w:rsidRPr="00E54201">
        <w:rPr>
          <w:sz w:val="28"/>
          <w:szCs w:val="28"/>
          <w:lang w:eastAsia="ar-SA"/>
        </w:rPr>
        <w:t>71 998,49 тыс. руб., в том числе:</w:t>
      </w:r>
    </w:p>
    <w:p w:rsidR="00E54201" w:rsidRPr="00E54201" w:rsidRDefault="00E54201" w:rsidP="00964605">
      <w:pPr>
        <w:keepNext/>
        <w:keepLines/>
        <w:shd w:val="clear" w:color="auto" w:fill="FFFFFF"/>
        <w:jc w:val="both"/>
        <w:outlineLvl w:val="2"/>
        <w:rPr>
          <w:sz w:val="28"/>
          <w:szCs w:val="28"/>
          <w:lang w:eastAsia="ar-SA"/>
        </w:rPr>
      </w:pPr>
      <w:r w:rsidRPr="00E54201">
        <w:rPr>
          <w:sz w:val="28"/>
          <w:szCs w:val="28"/>
          <w:lang w:eastAsia="ar-SA"/>
        </w:rPr>
        <w:t xml:space="preserve">- уменьшение по подпрограмме «Чистая вода» на сумму 21 788,49 тыс. рублей, в том числе федеральные средства на сумму 10 996,6 тыс. рублей (решение федерального органа в связи с удешевлением стоимости </w:t>
      </w:r>
      <w:proofErr w:type="spellStart"/>
      <w:r w:rsidRPr="00E54201">
        <w:rPr>
          <w:sz w:val="28"/>
          <w:szCs w:val="28"/>
          <w:lang w:eastAsia="ar-SA"/>
        </w:rPr>
        <w:t>госконтракта</w:t>
      </w:r>
      <w:proofErr w:type="spellEnd"/>
      <w:r w:rsidRPr="00E54201">
        <w:rPr>
          <w:sz w:val="28"/>
          <w:szCs w:val="28"/>
          <w:lang w:eastAsia="ar-SA"/>
        </w:rPr>
        <w:t>);</w:t>
      </w:r>
    </w:p>
    <w:p w:rsidR="00E54201" w:rsidRPr="00E54201" w:rsidRDefault="00E54201" w:rsidP="00964605">
      <w:pPr>
        <w:keepNext/>
        <w:keepLines/>
        <w:shd w:val="clear" w:color="auto" w:fill="FFFFFF"/>
        <w:jc w:val="both"/>
        <w:outlineLvl w:val="2"/>
        <w:rPr>
          <w:sz w:val="28"/>
          <w:szCs w:val="28"/>
          <w:lang w:eastAsia="ar-SA"/>
        </w:rPr>
      </w:pPr>
      <w:r w:rsidRPr="00E54201">
        <w:rPr>
          <w:sz w:val="28"/>
          <w:szCs w:val="28"/>
          <w:lang w:eastAsia="ar-SA"/>
        </w:rPr>
        <w:t>- уменьшение по подпрограмме «Энергосбережение и повышение энергетической эффективности в Ульяновской области, в том числе на основе расширения масштабов использования природного газа в качестве моторного топлива» на сумму 50 000,0 тыс. рублей;</w:t>
      </w:r>
    </w:p>
    <w:p w:rsidR="00E54201" w:rsidRPr="00E54201" w:rsidRDefault="00E54201" w:rsidP="00964605">
      <w:pPr>
        <w:keepNext/>
        <w:keepLines/>
        <w:shd w:val="clear" w:color="auto" w:fill="FFFFFF"/>
        <w:jc w:val="both"/>
        <w:outlineLvl w:val="2"/>
        <w:rPr>
          <w:sz w:val="28"/>
          <w:szCs w:val="28"/>
          <w:lang w:eastAsia="ar-SA"/>
        </w:rPr>
      </w:pPr>
      <w:r w:rsidRPr="00E54201">
        <w:rPr>
          <w:sz w:val="28"/>
          <w:szCs w:val="28"/>
          <w:lang w:eastAsia="ar-SA"/>
        </w:rPr>
        <w:t>- уменьшение по подпрограмме «Обеспечение деятельности государственного заказчика и соисполнителей программы» на сумму 210,0 тыс. рублей.</w:t>
      </w:r>
    </w:p>
    <w:p w:rsidR="00E54201" w:rsidRPr="00E54201" w:rsidRDefault="00E54201" w:rsidP="00964605">
      <w:pPr>
        <w:keepNext/>
        <w:keepLines/>
        <w:contextualSpacing/>
        <w:jc w:val="both"/>
        <w:rPr>
          <w:rFonts w:eastAsia="Calibri"/>
          <w:sz w:val="28"/>
          <w:szCs w:val="28"/>
          <w:lang w:eastAsia="ar-SA"/>
        </w:rPr>
      </w:pPr>
      <w:r w:rsidRPr="00E54201">
        <w:rPr>
          <w:rFonts w:eastAsia="Calibri"/>
          <w:sz w:val="28"/>
          <w:szCs w:val="28"/>
          <w:lang w:eastAsia="ar-SA"/>
        </w:rPr>
        <w:t>Кроме того, перераспределяются средства внутри программы.</w:t>
      </w:r>
    </w:p>
    <w:p w:rsidR="00E54201" w:rsidRPr="00E54201" w:rsidRDefault="00E54201" w:rsidP="00964605">
      <w:pPr>
        <w:keepNext/>
        <w:keepLines/>
        <w:contextualSpacing/>
        <w:jc w:val="both"/>
        <w:rPr>
          <w:sz w:val="28"/>
          <w:szCs w:val="28"/>
          <w:lang w:eastAsia="ar-SA"/>
        </w:rPr>
      </w:pPr>
      <w:r w:rsidRPr="00E54201">
        <w:rPr>
          <w:rFonts w:eastAsia="Calibri"/>
          <w:sz w:val="28"/>
          <w:szCs w:val="28"/>
          <w:lang w:eastAsia="ar-SA"/>
        </w:rPr>
        <w:t>Общий объём финансирования на 2020 год составит</w:t>
      </w:r>
      <w:r w:rsidRPr="00E54201">
        <w:rPr>
          <w:rFonts w:eastAsia="Calibri"/>
          <w:b/>
          <w:sz w:val="28"/>
          <w:szCs w:val="28"/>
          <w:lang w:eastAsia="ar-SA"/>
        </w:rPr>
        <w:t xml:space="preserve"> 1 485 736,252 тыс. рублей.</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color w:val="000000"/>
          <w:sz w:val="28"/>
          <w:szCs w:val="28"/>
          <w:lang w:eastAsia="ar-SA"/>
        </w:rPr>
      </w:pPr>
      <w:r w:rsidRPr="00E54201">
        <w:rPr>
          <w:color w:val="000000"/>
          <w:sz w:val="28"/>
          <w:szCs w:val="28"/>
          <w:lang w:eastAsia="ar-SA"/>
        </w:rPr>
        <w:t xml:space="preserve">На реализацию государственной программы Ульяновской области </w:t>
      </w:r>
      <w:r w:rsidRPr="00E54201">
        <w:rPr>
          <w:b/>
          <w:color w:val="000000"/>
          <w:sz w:val="28"/>
          <w:szCs w:val="28"/>
          <w:lang w:eastAsia="ar-SA"/>
        </w:rPr>
        <w:t xml:space="preserve">«Развитие транспортной системы Ульяновской области» </w:t>
      </w:r>
      <w:r w:rsidRPr="00E54201">
        <w:rPr>
          <w:color w:val="000000"/>
          <w:sz w:val="28"/>
          <w:szCs w:val="28"/>
          <w:lang w:eastAsia="ar-SA"/>
        </w:rPr>
        <w:t xml:space="preserve">на 2020 год  дополнительно предусматривается </w:t>
      </w:r>
      <w:r w:rsidRPr="00E54201">
        <w:rPr>
          <w:sz w:val="28"/>
          <w:szCs w:val="28"/>
          <w:lang w:eastAsia="ar-SA"/>
        </w:rPr>
        <w:t xml:space="preserve">11 550,275  тыс. </w:t>
      </w:r>
      <w:r w:rsidRPr="00E54201">
        <w:rPr>
          <w:b/>
          <w:color w:val="000000"/>
          <w:sz w:val="28"/>
          <w:szCs w:val="28"/>
          <w:lang w:eastAsia="ar-SA"/>
        </w:rPr>
        <w:t>рублей</w:t>
      </w:r>
      <w:r w:rsidRPr="00E54201">
        <w:rPr>
          <w:color w:val="000000"/>
          <w:sz w:val="28"/>
          <w:szCs w:val="28"/>
          <w:lang w:eastAsia="ar-SA"/>
        </w:rPr>
        <w:t xml:space="preserve"> за счёт средств федерального бюджета </w:t>
      </w:r>
      <w:r w:rsidRPr="00E54201">
        <w:rPr>
          <w:sz w:val="28"/>
          <w:szCs w:val="28"/>
          <w:lang w:eastAsia="ar-SA"/>
        </w:rPr>
        <w:t>в связи с заключением дополнительного соглашений с Федеральным дорожным агентством о выделении бюджету Ульяновской области иного межбюджетного трансферта (остаток средств федерального бюджета, сложившегося по итогам реализации национального проекта «Безопасные и качественные автомобильные дороги» в 2019 году).</w:t>
      </w:r>
    </w:p>
    <w:p w:rsidR="00E54201" w:rsidRPr="00E54201" w:rsidRDefault="00E54201" w:rsidP="00964605">
      <w:pPr>
        <w:keepNext/>
        <w:keepLines/>
        <w:jc w:val="both"/>
        <w:rPr>
          <w:rFonts w:eastAsia="Calibri" w:cs="PT Astra Serif"/>
          <w:sz w:val="28"/>
          <w:szCs w:val="28"/>
          <w:lang w:eastAsia="ar-SA"/>
        </w:rPr>
      </w:pPr>
      <w:r w:rsidRPr="00E54201">
        <w:rPr>
          <w:rFonts w:eastAsia="Calibri" w:cs="PT Astra Serif"/>
          <w:sz w:val="28"/>
          <w:szCs w:val="28"/>
          <w:lang w:eastAsia="ar-SA"/>
        </w:rPr>
        <w:t xml:space="preserve">На непрограммные мероприятия перераспределяются средства в сумме 838,28 </w:t>
      </w:r>
      <w:proofErr w:type="spellStart"/>
      <w:r w:rsidRPr="00E54201">
        <w:rPr>
          <w:rFonts w:eastAsia="Calibri" w:cs="PT Astra Serif"/>
          <w:sz w:val="28"/>
          <w:szCs w:val="28"/>
          <w:lang w:eastAsia="ar-SA"/>
        </w:rPr>
        <w:t>тыс.рублей</w:t>
      </w:r>
      <w:proofErr w:type="spellEnd"/>
      <w:r w:rsidRPr="00E54201">
        <w:rPr>
          <w:rFonts w:eastAsia="Calibri" w:cs="PT Astra Serif"/>
          <w:sz w:val="28"/>
          <w:szCs w:val="28"/>
          <w:lang w:eastAsia="ar-SA"/>
        </w:rPr>
        <w:t xml:space="preserve"> на погашение кредиторской задолженности за работы по установке светофорного объекта выполненные в 2019 году.</w:t>
      </w:r>
    </w:p>
    <w:p w:rsidR="00E54201" w:rsidRPr="00E54201" w:rsidRDefault="00E54201" w:rsidP="00964605">
      <w:pPr>
        <w:keepNext/>
        <w:keepLines/>
        <w:jc w:val="both"/>
        <w:rPr>
          <w:color w:val="000000"/>
          <w:sz w:val="28"/>
          <w:szCs w:val="28"/>
          <w:lang w:eastAsia="ar-SA"/>
        </w:rPr>
      </w:pPr>
      <w:r w:rsidRPr="00E54201">
        <w:rPr>
          <w:color w:val="000000"/>
          <w:sz w:val="28"/>
          <w:szCs w:val="28"/>
          <w:lang w:eastAsia="ar-SA"/>
        </w:rPr>
        <w:t xml:space="preserve">Также, изменения вносятся в подпрограмму </w:t>
      </w:r>
      <w:r w:rsidRPr="00E54201">
        <w:rPr>
          <w:sz w:val="28"/>
          <w:szCs w:val="28"/>
          <w:lang w:eastAsia="ar-SA"/>
        </w:rPr>
        <w:t xml:space="preserve">«Обеспечение населения Ульяновской области качественными услугами пассажирского транспорта», предусматривающие уменьшение </w:t>
      </w:r>
      <w:r w:rsidRPr="00E54201">
        <w:rPr>
          <w:color w:val="000000"/>
          <w:sz w:val="28"/>
          <w:szCs w:val="28"/>
          <w:lang w:eastAsia="ar-SA"/>
        </w:rPr>
        <w:t>финансирования мероприятия «Приобретение трамваев (внесение первоначального взноса и иных платежей по договору лизинга) и ввод их в эксплуатацию» на 160 000,0 тыс. рублей в 2020 году (денежные средства переведены в резервный фон Правительства Ульяновской области).</w:t>
      </w:r>
    </w:p>
    <w:p w:rsidR="00E54201" w:rsidRPr="00E54201" w:rsidRDefault="00E54201" w:rsidP="00964605">
      <w:pPr>
        <w:keepNext/>
        <w:keepLines/>
        <w:jc w:val="both"/>
        <w:rPr>
          <w:sz w:val="28"/>
          <w:szCs w:val="28"/>
          <w:lang w:eastAsia="ar-SA"/>
        </w:rPr>
      </w:pPr>
      <w:r w:rsidRPr="00E54201">
        <w:rPr>
          <w:color w:val="000000"/>
          <w:sz w:val="28"/>
          <w:szCs w:val="28"/>
          <w:lang w:eastAsia="ar-SA"/>
        </w:rPr>
        <w:lastRenderedPageBreak/>
        <w:t xml:space="preserve">Кроме того, </w:t>
      </w:r>
      <w:r w:rsidRPr="00E54201">
        <w:rPr>
          <w:sz w:val="28"/>
          <w:szCs w:val="28"/>
          <w:lang w:eastAsia="ar-SA"/>
        </w:rPr>
        <w:t>перераспределяется финансирование в 2020 году между мероприятиями подпрограммы.</w:t>
      </w:r>
    </w:p>
    <w:p w:rsidR="00E54201" w:rsidRPr="00E54201" w:rsidRDefault="00E54201" w:rsidP="00964605">
      <w:pPr>
        <w:keepNext/>
        <w:keepLines/>
        <w:contextualSpacing/>
        <w:jc w:val="both"/>
        <w:rPr>
          <w:sz w:val="28"/>
          <w:szCs w:val="28"/>
          <w:lang w:eastAsia="ar-SA"/>
        </w:rPr>
      </w:pPr>
      <w:r w:rsidRPr="00E54201">
        <w:rPr>
          <w:sz w:val="28"/>
          <w:szCs w:val="28"/>
          <w:lang w:eastAsia="ar-SA"/>
        </w:rPr>
        <w:t xml:space="preserve">Общий объём финансирования госпрограммы на 2020 год составит </w:t>
      </w:r>
      <w:r w:rsidRPr="00E54201">
        <w:rPr>
          <w:b/>
          <w:sz w:val="28"/>
          <w:szCs w:val="28"/>
          <w:lang w:eastAsia="ar-SA"/>
        </w:rPr>
        <w:t>7 608 154,416 тыс. рублей</w:t>
      </w:r>
      <w:r w:rsidRPr="00E54201">
        <w:rPr>
          <w:sz w:val="28"/>
          <w:szCs w:val="28"/>
          <w:lang w:eastAsia="ar-SA"/>
        </w:rPr>
        <w:t xml:space="preserve">, в том числе за счёт средств областного </w:t>
      </w:r>
      <w:proofErr w:type="gramStart"/>
      <w:r w:rsidRPr="00E54201">
        <w:rPr>
          <w:sz w:val="28"/>
          <w:szCs w:val="28"/>
          <w:lang w:eastAsia="ar-SA"/>
        </w:rPr>
        <w:t>бюджета  -</w:t>
      </w:r>
      <w:proofErr w:type="gramEnd"/>
      <w:r w:rsidRPr="00E54201">
        <w:rPr>
          <w:sz w:val="28"/>
          <w:szCs w:val="28"/>
          <w:lang w:eastAsia="ar-SA"/>
        </w:rPr>
        <w:t xml:space="preserve"> 6 330 345,14089 тыс. руб., за счёт средств федерального бюджета – 1 277 809,275 тыс. руб.</w:t>
      </w:r>
    </w:p>
    <w:p w:rsidR="00E54201" w:rsidRPr="00E54201" w:rsidRDefault="00E54201" w:rsidP="00964605">
      <w:pPr>
        <w:keepNext/>
        <w:keepLines/>
        <w:contextualSpacing/>
        <w:jc w:val="both"/>
        <w:rPr>
          <w:b/>
          <w:sz w:val="28"/>
          <w:szCs w:val="28"/>
          <w:lang w:eastAsia="ar-SA"/>
        </w:rPr>
      </w:pPr>
    </w:p>
    <w:p w:rsidR="00E54201" w:rsidRPr="00E54201" w:rsidRDefault="00E54201" w:rsidP="00964605">
      <w:pPr>
        <w:keepNext/>
        <w:keepLines/>
        <w:ind w:firstLine="708"/>
        <w:contextualSpacing/>
        <w:jc w:val="both"/>
        <w:rPr>
          <w:rFonts w:eastAsia="Calibri"/>
          <w:sz w:val="28"/>
          <w:szCs w:val="28"/>
          <w:lang w:eastAsia="ar-SA"/>
        </w:rPr>
      </w:pPr>
      <w:r w:rsidRPr="00E54201">
        <w:rPr>
          <w:rFonts w:eastAsia="Calibri"/>
          <w:sz w:val="28"/>
          <w:szCs w:val="28"/>
          <w:lang w:eastAsia="ar-SA"/>
        </w:rPr>
        <w:t xml:space="preserve">По государственной программе Ульяновской области </w:t>
      </w:r>
      <w:r w:rsidRPr="00E54201">
        <w:rPr>
          <w:rFonts w:eastAsia="Calibri"/>
          <w:b/>
          <w:sz w:val="28"/>
          <w:szCs w:val="28"/>
          <w:lang w:eastAsia="ar-SA"/>
        </w:rPr>
        <w:t>«Научно-технологическое развитие в Ульяновской области</w:t>
      </w:r>
      <w:r w:rsidRPr="00E54201">
        <w:rPr>
          <w:rFonts w:eastAsia="Calibri"/>
          <w:sz w:val="28"/>
          <w:szCs w:val="28"/>
          <w:lang w:eastAsia="ar-SA"/>
        </w:rPr>
        <w:t>» предусмотрено:</w:t>
      </w:r>
    </w:p>
    <w:p w:rsidR="00E54201" w:rsidRPr="00E54201" w:rsidRDefault="00E54201" w:rsidP="00964605">
      <w:pPr>
        <w:keepNext/>
        <w:keepLines/>
        <w:contextualSpacing/>
        <w:jc w:val="both"/>
        <w:rPr>
          <w:bCs/>
          <w:kern w:val="32"/>
          <w:sz w:val="28"/>
          <w:szCs w:val="28"/>
          <w:lang w:eastAsia="ar-SA"/>
        </w:rPr>
      </w:pPr>
      <w:r w:rsidRPr="00E54201">
        <w:rPr>
          <w:bCs/>
          <w:kern w:val="32"/>
          <w:sz w:val="28"/>
          <w:szCs w:val="28"/>
          <w:lang w:eastAsia="ar-SA"/>
        </w:rPr>
        <w:t xml:space="preserve">– сокращение </w:t>
      </w:r>
      <w:r w:rsidRPr="00E54201">
        <w:rPr>
          <w:sz w:val="28"/>
          <w:szCs w:val="28"/>
          <w:lang w:eastAsia="ar-SA"/>
        </w:rPr>
        <w:t>финансового обеспечения реализации мероприятий государственной программы за счёт средств областного бюджета на сумму 8600 тыс. рублей, которые будут направлены в</w:t>
      </w:r>
      <w:r w:rsidRPr="00E54201">
        <w:rPr>
          <w:bCs/>
          <w:kern w:val="32"/>
          <w:sz w:val="28"/>
          <w:szCs w:val="28"/>
          <w:lang w:eastAsia="ar-SA"/>
        </w:rPr>
        <w:t xml:space="preserve"> резервный фонд Правительства Ульяновской области (3 600,0 тыс. рублей) и на непрограммные мероприятия Агентства по развитию человеческого потенциала и трудовых ресурсов Ульяновской области (5 000,0 тыс. рублей);</w:t>
      </w:r>
    </w:p>
    <w:p w:rsidR="00E54201" w:rsidRPr="00E54201" w:rsidRDefault="00E54201" w:rsidP="00964605">
      <w:pPr>
        <w:keepNext/>
        <w:keepLines/>
        <w:contextualSpacing/>
        <w:jc w:val="both"/>
        <w:rPr>
          <w:bCs/>
          <w:kern w:val="32"/>
          <w:sz w:val="28"/>
          <w:szCs w:val="28"/>
          <w:lang w:eastAsia="ar-SA"/>
        </w:rPr>
      </w:pPr>
      <w:r w:rsidRPr="00E54201">
        <w:rPr>
          <w:bCs/>
          <w:kern w:val="32"/>
          <w:sz w:val="28"/>
          <w:szCs w:val="28"/>
          <w:lang w:eastAsia="ar-SA"/>
        </w:rPr>
        <w:t xml:space="preserve">– </w:t>
      </w:r>
      <w:proofErr w:type="gramStart"/>
      <w:r w:rsidRPr="00E54201">
        <w:rPr>
          <w:bCs/>
          <w:kern w:val="32"/>
          <w:sz w:val="28"/>
          <w:szCs w:val="28"/>
          <w:lang w:eastAsia="ar-SA"/>
        </w:rPr>
        <w:t xml:space="preserve">увеличение  </w:t>
      </w:r>
      <w:r w:rsidRPr="00E54201">
        <w:rPr>
          <w:sz w:val="28"/>
          <w:szCs w:val="28"/>
          <w:lang w:eastAsia="ar-SA"/>
        </w:rPr>
        <w:t>финансовое</w:t>
      </w:r>
      <w:proofErr w:type="gramEnd"/>
      <w:r w:rsidRPr="00E54201">
        <w:rPr>
          <w:sz w:val="28"/>
          <w:szCs w:val="28"/>
          <w:lang w:eastAsia="ar-SA"/>
        </w:rPr>
        <w:t xml:space="preserve"> обеспечение реализации различных мероприятий государственной программы</w:t>
      </w:r>
      <w:r w:rsidRPr="00E54201">
        <w:rPr>
          <w:bCs/>
          <w:kern w:val="32"/>
          <w:sz w:val="28"/>
          <w:szCs w:val="28"/>
          <w:lang w:eastAsia="ar-SA"/>
        </w:rPr>
        <w:t xml:space="preserve"> с других государственных программ Ульяновской области на общую сумму 4 311,3 тыс. рублей.</w:t>
      </w:r>
    </w:p>
    <w:p w:rsidR="00E54201" w:rsidRPr="00E54201" w:rsidRDefault="00E54201" w:rsidP="00964605">
      <w:pPr>
        <w:keepNext/>
        <w:keepLines/>
        <w:tabs>
          <w:tab w:val="left" w:pos="1418"/>
        </w:tabs>
        <w:contextualSpacing/>
        <w:jc w:val="both"/>
        <w:rPr>
          <w:sz w:val="28"/>
          <w:szCs w:val="28"/>
          <w:highlight w:val="yellow"/>
          <w:lang w:eastAsia="ar-SA"/>
        </w:rPr>
      </w:pPr>
      <w:r w:rsidRPr="00E54201">
        <w:rPr>
          <w:bCs/>
          <w:kern w:val="32"/>
          <w:sz w:val="28"/>
          <w:szCs w:val="28"/>
          <w:lang w:eastAsia="ar-SA"/>
        </w:rPr>
        <w:t xml:space="preserve">Кроме того, перераспределяются средства между мероприятиями программы, </w:t>
      </w:r>
      <w:r w:rsidRPr="00E54201">
        <w:rPr>
          <w:sz w:val="28"/>
          <w:szCs w:val="28"/>
          <w:lang w:eastAsia="ar-SA"/>
        </w:rPr>
        <w:t xml:space="preserve">предоставляются две новые субсидии </w:t>
      </w:r>
      <w:r w:rsidRPr="00E54201">
        <w:rPr>
          <w:color w:val="000000"/>
          <w:sz w:val="28"/>
          <w:szCs w:val="28"/>
          <w:lang w:eastAsia="ar-SA"/>
        </w:rPr>
        <w:t>организациям, осуществляющим деятельность в сфере развития лёгкой промышленности в целях возмещения затрат, связанных с оплатой услуг теплоснабжения, электроснабжения, водоснабжения и водоотведения и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в целях возмещения затрат, связанных с оплатой услуг теплоснабжения, электроснабжения, водоснабжения и водоотведения.</w:t>
      </w:r>
    </w:p>
    <w:p w:rsidR="00E54201" w:rsidRPr="00E54201" w:rsidRDefault="00E54201" w:rsidP="00964605">
      <w:pPr>
        <w:keepNext/>
        <w:keepLines/>
        <w:suppressAutoHyphens/>
        <w:jc w:val="both"/>
        <w:rPr>
          <w:sz w:val="28"/>
          <w:szCs w:val="28"/>
          <w:lang w:eastAsia="ar-SA"/>
        </w:rPr>
      </w:pPr>
      <w:r w:rsidRPr="00E54201">
        <w:rPr>
          <w:sz w:val="28"/>
          <w:szCs w:val="28"/>
          <w:lang w:eastAsia="ar-SA"/>
        </w:rPr>
        <w:t>Таким образом, в</w:t>
      </w:r>
      <w:r w:rsidRPr="00E54201">
        <w:rPr>
          <w:bCs/>
          <w:sz w:val="28"/>
          <w:szCs w:val="28"/>
          <w:lang w:eastAsia="ar-SA"/>
        </w:rPr>
        <w:t xml:space="preserve"> результате вносимых изменений общий объём финансирования Программы на 2020 год сократится на 4 288,7 тыс. руб. </w:t>
      </w:r>
      <w:proofErr w:type="gramStart"/>
      <w:r w:rsidRPr="00E54201">
        <w:rPr>
          <w:bCs/>
          <w:sz w:val="28"/>
          <w:szCs w:val="28"/>
          <w:lang w:eastAsia="ar-SA"/>
        </w:rPr>
        <w:t>и  составит</w:t>
      </w:r>
      <w:proofErr w:type="gramEnd"/>
      <w:r w:rsidRPr="00E54201">
        <w:rPr>
          <w:bCs/>
          <w:sz w:val="28"/>
          <w:szCs w:val="28"/>
          <w:lang w:eastAsia="ar-SA"/>
        </w:rPr>
        <w:t xml:space="preserve"> </w:t>
      </w:r>
      <w:r w:rsidRPr="00E54201">
        <w:rPr>
          <w:color w:val="000000"/>
          <w:sz w:val="28"/>
          <w:szCs w:val="28"/>
          <w:lang w:eastAsia="ar-SA"/>
        </w:rPr>
        <w:t>314 879,3 тыс. руб.</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shd w:val="clear" w:color="auto" w:fill="FFFFFF"/>
        <w:ind w:firstLine="708"/>
        <w:jc w:val="both"/>
        <w:outlineLvl w:val="2"/>
        <w:rPr>
          <w:rFonts w:eastAsia="Calibri"/>
          <w:sz w:val="28"/>
          <w:szCs w:val="28"/>
          <w:lang w:eastAsia="en-US"/>
        </w:rPr>
      </w:pPr>
      <w:r w:rsidRPr="00E54201">
        <w:rPr>
          <w:rFonts w:eastAsia="Calibri"/>
          <w:sz w:val="28"/>
          <w:szCs w:val="28"/>
          <w:lang w:eastAsia="en-US"/>
        </w:rPr>
        <w:t xml:space="preserve">По государственной программе </w:t>
      </w:r>
      <w:r w:rsidRPr="00E54201">
        <w:rPr>
          <w:rFonts w:eastAsia="Calibri"/>
          <w:b/>
          <w:sz w:val="28"/>
          <w:szCs w:val="28"/>
          <w:lang w:eastAsia="en-US"/>
        </w:rPr>
        <w:t>«Развитие строительства и архитектуры в Ульяновской области»</w:t>
      </w:r>
      <w:r w:rsidRPr="00E54201">
        <w:rPr>
          <w:rFonts w:eastAsia="Calibri"/>
          <w:sz w:val="28"/>
          <w:szCs w:val="28"/>
          <w:lang w:eastAsia="en-US"/>
        </w:rPr>
        <w:t xml:space="preserve"> финансирование на 2020 год уменьшается за счёт средств областного бюджета </w:t>
      </w:r>
      <w:r w:rsidRPr="00E54201">
        <w:rPr>
          <w:rFonts w:eastAsia="Calibri"/>
          <w:b/>
          <w:sz w:val="28"/>
          <w:szCs w:val="28"/>
          <w:lang w:eastAsia="en-US"/>
        </w:rPr>
        <w:t>на 1 853,76 тыс. рублей</w:t>
      </w:r>
      <w:r w:rsidRPr="00E54201">
        <w:rPr>
          <w:rFonts w:eastAsia="Calibri"/>
          <w:sz w:val="28"/>
          <w:szCs w:val="28"/>
          <w:lang w:eastAsia="en-US"/>
        </w:rPr>
        <w:t>, за счёт областного бюджета:</w:t>
      </w:r>
    </w:p>
    <w:p w:rsidR="00E54201" w:rsidRPr="00E54201" w:rsidRDefault="00E54201" w:rsidP="00964605">
      <w:pPr>
        <w:keepNext/>
        <w:keepLines/>
        <w:shd w:val="clear" w:color="auto" w:fill="FFFFFF"/>
        <w:jc w:val="both"/>
        <w:outlineLvl w:val="2"/>
        <w:rPr>
          <w:sz w:val="28"/>
          <w:szCs w:val="28"/>
          <w:lang w:eastAsia="ar-SA"/>
        </w:rPr>
      </w:pPr>
      <w:r w:rsidRPr="00E54201">
        <w:rPr>
          <w:rFonts w:eastAsia="Calibri"/>
          <w:sz w:val="28"/>
          <w:szCs w:val="28"/>
          <w:lang w:eastAsia="en-US"/>
        </w:rPr>
        <w:t xml:space="preserve">- </w:t>
      </w:r>
      <w:r w:rsidRPr="00E54201">
        <w:rPr>
          <w:color w:val="000000"/>
          <w:sz w:val="28"/>
          <w:szCs w:val="28"/>
          <w:lang w:eastAsia="ar-SA"/>
        </w:rPr>
        <w:t xml:space="preserve">сокращается финансирование </w:t>
      </w:r>
      <w:r w:rsidRPr="00E54201">
        <w:rPr>
          <w:sz w:val="28"/>
          <w:szCs w:val="28"/>
          <w:lang w:eastAsia="ar-SA"/>
        </w:rPr>
        <w:t>по подпрограмме «Стимулирование развития жилищного строительства» на сумму 8 994,86 тыс. рублей;</w:t>
      </w:r>
    </w:p>
    <w:p w:rsidR="00E54201" w:rsidRPr="00E54201" w:rsidRDefault="00E54201" w:rsidP="00964605">
      <w:pPr>
        <w:keepNext/>
        <w:keepLines/>
        <w:shd w:val="clear" w:color="auto" w:fill="FFFFFF"/>
        <w:jc w:val="both"/>
        <w:outlineLvl w:val="2"/>
        <w:rPr>
          <w:color w:val="000000"/>
          <w:sz w:val="28"/>
          <w:szCs w:val="28"/>
          <w:highlight w:val="yellow"/>
          <w:lang w:eastAsia="ar-SA"/>
        </w:rPr>
      </w:pPr>
      <w:r w:rsidRPr="00E54201">
        <w:rPr>
          <w:sz w:val="28"/>
          <w:szCs w:val="28"/>
          <w:lang w:eastAsia="ar-SA"/>
        </w:rPr>
        <w:t>– увеличивается по подпрограмме «Обеспечение реализации государственной программы» на сумму 7 141,1 тыс. рублей</w:t>
      </w:r>
      <w:r w:rsidRPr="00E54201">
        <w:rPr>
          <w:color w:val="000000"/>
          <w:sz w:val="28"/>
          <w:szCs w:val="28"/>
          <w:lang w:eastAsia="ar-SA"/>
        </w:rPr>
        <w:t>)</w:t>
      </w:r>
      <w:r w:rsidRPr="00E54201">
        <w:rPr>
          <w:color w:val="000000"/>
          <w:sz w:val="28"/>
          <w:szCs w:val="28"/>
          <w:highlight w:val="yellow"/>
          <w:lang w:eastAsia="ar-SA"/>
        </w:rPr>
        <w:t xml:space="preserve"> </w:t>
      </w:r>
    </w:p>
    <w:p w:rsidR="00E54201" w:rsidRPr="00E54201" w:rsidRDefault="00E54201" w:rsidP="00964605">
      <w:pPr>
        <w:keepNext/>
        <w:keepLines/>
        <w:shd w:val="clear" w:color="auto" w:fill="FFFFFF"/>
        <w:jc w:val="both"/>
        <w:outlineLvl w:val="2"/>
        <w:rPr>
          <w:sz w:val="28"/>
          <w:szCs w:val="28"/>
          <w:lang w:eastAsia="ar-SA"/>
        </w:rPr>
      </w:pPr>
      <w:r w:rsidRPr="00E54201">
        <w:rPr>
          <w:sz w:val="28"/>
          <w:szCs w:val="28"/>
          <w:lang w:eastAsia="ar-SA"/>
        </w:rPr>
        <w:t>Перераспределяются средства между мероприятиями по подпрограмме «Стимулирование развития жилищного строительства» в сумме 1 300,0 тыс. рублей.</w:t>
      </w:r>
    </w:p>
    <w:p w:rsidR="00E54201" w:rsidRPr="00E54201" w:rsidRDefault="00E54201" w:rsidP="00964605">
      <w:pPr>
        <w:keepNext/>
        <w:keepLines/>
        <w:contextualSpacing/>
        <w:jc w:val="both"/>
        <w:rPr>
          <w:b/>
          <w:sz w:val="28"/>
          <w:szCs w:val="28"/>
          <w:lang w:eastAsia="ar-SA"/>
        </w:rPr>
      </w:pPr>
    </w:p>
    <w:p w:rsidR="00E54201" w:rsidRPr="00E54201" w:rsidRDefault="00E54201" w:rsidP="00964605">
      <w:pPr>
        <w:keepNext/>
        <w:keepLines/>
        <w:ind w:firstLine="708"/>
        <w:jc w:val="both"/>
        <w:rPr>
          <w:rFonts w:eastAsia="MS Mincho;ＭＳ 明朝"/>
          <w:sz w:val="28"/>
          <w:szCs w:val="28"/>
          <w:lang w:eastAsia="ar-SA"/>
        </w:rPr>
      </w:pPr>
      <w:r w:rsidRPr="00E54201">
        <w:rPr>
          <w:sz w:val="28"/>
          <w:szCs w:val="28"/>
          <w:lang w:eastAsia="ar-SA"/>
        </w:rPr>
        <w:lastRenderedPageBreak/>
        <w:t xml:space="preserve">Проектом внесения изменений в государственную программу Ульяновской области </w:t>
      </w:r>
      <w:r w:rsidRPr="00E54201">
        <w:rPr>
          <w:b/>
          <w:sz w:val="28"/>
          <w:szCs w:val="28"/>
          <w:lang w:eastAsia="ar-SA"/>
        </w:rPr>
        <w:t xml:space="preserve">«Развитие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w:t>
      </w:r>
      <w:r w:rsidRPr="00E54201">
        <w:rPr>
          <w:sz w:val="28"/>
          <w:szCs w:val="28"/>
          <w:lang w:eastAsia="ar-SA"/>
        </w:rPr>
        <w:t>предлагается</w:t>
      </w:r>
      <w:r w:rsidRPr="00E54201">
        <w:rPr>
          <w:b/>
          <w:sz w:val="28"/>
          <w:szCs w:val="28"/>
          <w:lang w:eastAsia="ar-SA"/>
        </w:rPr>
        <w:t xml:space="preserve"> у</w:t>
      </w:r>
      <w:r w:rsidRPr="00E54201">
        <w:rPr>
          <w:rFonts w:eastAsia="MS Mincho;ＭＳ 明朝"/>
          <w:sz w:val="28"/>
          <w:szCs w:val="28"/>
          <w:lang w:eastAsia="ar-SA"/>
        </w:rPr>
        <w:t xml:space="preserve">меньшение бюджетных ассигнований областного бюджета Ульяновской области на финансовое обеспечение государственной программы в 2020 году на 95 948,74 </w:t>
      </w:r>
      <w:proofErr w:type="spellStart"/>
      <w:r w:rsidRPr="00E54201">
        <w:rPr>
          <w:rFonts w:eastAsia="MS Mincho;ＭＳ 明朝"/>
          <w:sz w:val="28"/>
          <w:szCs w:val="28"/>
          <w:lang w:eastAsia="ar-SA"/>
        </w:rPr>
        <w:t>тыс.рублей</w:t>
      </w:r>
      <w:proofErr w:type="spellEnd"/>
      <w:r w:rsidRPr="00E54201">
        <w:rPr>
          <w:rFonts w:eastAsia="MS Mincho;ＭＳ 明朝"/>
          <w:sz w:val="28"/>
          <w:szCs w:val="28"/>
          <w:lang w:eastAsia="ar-SA"/>
        </w:rPr>
        <w:t xml:space="preserve">, из них: </w:t>
      </w:r>
    </w:p>
    <w:p w:rsidR="00E54201" w:rsidRPr="00E54201" w:rsidRDefault="00E54201" w:rsidP="00964605">
      <w:pPr>
        <w:keepNext/>
        <w:keepLines/>
        <w:jc w:val="both"/>
        <w:rPr>
          <w:rFonts w:eastAsia="MS Mincho;ＭＳ 明朝"/>
          <w:sz w:val="28"/>
          <w:szCs w:val="28"/>
          <w:lang w:eastAsia="ar-SA"/>
        </w:rPr>
      </w:pPr>
      <w:r w:rsidRPr="00E54201">
        <w:rPr>
          <w:rFonts w:eastAsia="MS Mincho;ＭＳ 明朝"/>
          <w:sz w:val="28"/>
          <w:szCs w:val="28"/>
          <w:lang w:eastAsia="ar-SA"/>
        </w:rPr>
        <w:t xml:space="preserve">- 27 900,0 </w:t>
      </w:r>
      <w:proofErr w:type="spellStart"/>
      <w:r w:rsidRPr="00E54201">
        <w:rPr>
          <w:rFonts w:eastAsia="MS Mincho;ＭＳ 明朝"/>
          <w:sz w:val="28"/>
          <w:szCs w:val="28"/>
          <w:lang w:eastAsia="ar-SA"/>
        </w:rPr>
        <w:t>тыс.рублей</w:t>
      </w:r>
      <w:proofErr w:type="spellEnd"/>
      <w:r w:rsidRPr="00E54201">
        <w:rPr>
          <w:rFonts w:eastAsia="MS Mincho;ＭＳ 明朝"/>
          <w:sz w:val="28"/>
          <w:szCs w:val="28"/>
          <w:lang w:eastAsia="ar-SA"/>
        </w:rPr>
        <w:t xml:space="preserve"> направляются на увеличение резервного фонда Правительства Ульяновской области;</w:t>
      </w:r>
    </w:p>
    <w:p w:rsidR="00E54201" w:rsidRPr="00E54201" w:rsidRDefault="00E54201" w:rsidP="00964605">
      <w:pPr>
        <w:keepNext/>
        <w:keepLines/>
        <w:jc w:val="both"/>
        <w:rPr>
          <w:rFonts w:eastAsia="MS Mincho;ＭＳ 明朝"/>
          <w:sz w:val="28"/>
          <w:szCs w:val="28"/>
          <w:lang w:eastAsia="ar-SA"/>
        </w:rPr>
      </w:pPr>
      <w:r w:rsidRPr="00E54201">
        <w:rPr>
          <w:rFonts w:eastAsia="MS Mincho;ＭＳ 明朝"/>
          <w:sz w:val="28"/>
          <w:szCs w:val="28"/>
          <w:lang w:eastAsia="ar-SA"/>
        </w:rPr>
        <w:t xml:space="preserve">- 64 048,739 </w:t>
      </w:r>
      <w:proofErr w:type="spellStart"/>
      <w:r w:rsidRPr="00E54201">
        <w:rPr>
          <w:rFonts w:eastAsia="MS Mincho;ＭＳ 明朝"/>
          <w:sz w:val="28"/>
          <w:szCs w:val="28"/>
          <w:lang w:eastAsia="ar-SA"/>
        </w:rPr>
        <w:t>тыс.рублей</w:t>
      </w:r>
      <w:proofErr w:type="spellEnd"/>
      <w:r w:rsidRPr="00E54201">
        <w:rPr>
          <w:rFonts w:eastAsia="MS Mincho;ＭＳ 明朝"/>
          <w:sz w:val="28"/>
          <w:szCs w:val="28"/>
          <w:lang w:eastAsia="ar-SA"/>
        </w:rPr>
        <w:t xml:space="preserve"> передаются Министерству энергетики, жилищно-коммунального комплекса и городской среды Ульяновской области;</w:t>
      </w:r>
    </w:p>
    <w:p w:rsidR="00E54201" w:rsidRPr="00E54201" w:rsidRDefault="00E54201" w:rsidP="00964605">
      <w:pPr>
        <w:keepNext/>
        <w:keepLines/>
        <w:jc w:val="both"/>
        <w:rPr>
          <w:rFonts w:eastAsia="MS Mincho;ＭＳ 明朝"/>
          <w:sz w:val="28"/>
          <w:szCs w:val="28"/>
          <w:lang w:eastAsia="ar-SA"/>
        </w:rPr>
      </w:pPr>
      <w:r w:rsidRPr="00E54201">
        <w:rPr>
          <w:rFonts w:eastAsia="MS Mincho;ＭＳ 明朝"/>
          <w:sz w:val="28"/>
          <w:szCs w:val="28"/>
          <w:lang w:eastAsia="ar-SA"/>
        </w:rPr>
        <w:t>- 3 251,0 тыс. рублей переносятся на непрограммную часть ведомственной структуры расходов областного бюджета для предоставления гражданам, занимавшимся разведением пчёл, единовременной денежной выплаты в целях возмещения ущерба, возникшего в результате гибели принадлежавших им пчелиных семей в 2019 году;</w:t>
      </w:r>
    </w:p>
    <w:p w:rsidR="00E54201" w:rsidRPr="00E54201" w:rsidRDefault="00E54201" w:rsidP="00964605">
      <w:pPr>
        <w:keepNext/>
        <w:keepLines/>
        <w:jc w:val="both"/>
        <w:rPr>
          <w:sz w:val="28"/>
          <w:szCs w:val="28"/>
          <w:lang w:eastAsia="ar-SA"/>
        </w:rPr>
      </w:pPr>
      <w:r w:rsidRPr="00E54201">
        <w:rPr>
          <w:rFonts w:eastAsia="MS Mincho;ＭＳ 明朝"/>
          <w:sz w:val="28"/>
          <w:szCs w:val="28"/>
          <w:lang w:eastAsia="ar-SA"/>
        </w:rPr>
        <w:t>- 749,0 тыс. рублей направляются в федеральный бюджет в связи</w:t>
      </w:r>
      <w:r w:rsidRPr="00E54201">
        <w:rPr>
          <w:rFonts w:eastAsia="MS Mincho;ＭＳ 明朝"/>
          <w:sz w:val="28"/>
          <w:szCs w:val="28"/>
          <w:lang w:eastAsia="ar-SA"/>
        </w:rPr>
        <w:br/>
        <w:t>с неисполнением со стороны Правительства Ульяновской области обязательства по соглашению, заключенному с Минсельхозом России.</w:t>
      </w:r>
    </w:p>
    <w:p w:rsidR="00E54201" w:rsidRPr="00E54201" w:rsidRDefault="00E54201" w:rsidP="00964605">
      <w:pPr>
        <w:keepNext/>
        <w:keepLines/>
        <w:jc w:val="both"/>
        <w:rPr>
          <w:sz w:val="28"/>
          <w:szCs w:val="28"/>
          <w:lang w:eastAsia="ar-SA"/>
        </w:rPr>
      </w:pPr>
      <w:r w:rsidRPr="00E54201">
        <w:rPr>
          <w:sz w:val="28"/>
          <w:szCs w:val="28"/>
          <w:lang w:eastAsia="ar-SA"/>
        </w:rPr>
        <w:t xml:space="preserve">Также выделяется новое основное мероприятие </w:t>
      </w:r>
      <w:r w:rsidRPr="00E54201">
        <w:rPr>
          <w:color w:val="000000"/>
          <w:sz w:val="28"/>
          <w:szCs w:val="28"/>
          <w:lang w:eastAsia="ar-SA"/>
        </w:rPr>
        <w:t>«Развитие отдельных направлений сельской кооперации» с объёмом финансирования на 2020 год 38 261,30 тыс. рублей.</w:t>
      </w:r>
    </w:p>
    <w:p w:rsidR="00E54201" w:rsidRPr="00E54201" w:rsidRDefault="00E54201" w:rsidP="00964605">
      <w:pPr>
        <w:keepNext/>
        <w:keepLines/>
        <w:contextualSpacing/>
        <w:jc w:val="both"/>
        <w:rPr>
          <w:sz w:val="28"/>
          <w:szCs w:val="28"/>
          <w:lang w:eastAsia="ar-SA"/>
        </w:rPr>
      </w:pPr>
      <w:r w:rsidRPr="00E54201">
        <w:rPr>
          <w:sz w:val="28"/>
          <w:szCs w:val="28"/>
          <w:lang w:eastAsia="ar-SA"/>
        </w:rPr>
        <w:t xml:space="preserve">Общий объём финансирования госпрограммы составит </w:t>
      </w:r>
      <w:r w:rsidRPr="00E54201">
        <w:rPr>
          <w:b/>
          <w:color w:val="000000"/>
          <w:sz w:val="28"/>
          <w:szCs w:val="28"/>
          <w:lang w:eastAsia="ar-SA"/>
        </w:rPr>
        <w:t>4 315 540,6 тыс</w:t>
      </w:r>
      <w:r w:rsidRPr="00E54201">
        <w:rPr>
          <w:color w:val="000000"/>
          <w:sz w:val="28"/>
          <w:szCs w:val="28"/>
          <w:lang w:eastAsia="ar-SA"/>
        </w:rPr>
        <w:t xml:space="preserve">. </w:t>
      </w:r>
      <w:r w:rsidRPr="00E54201">
        <w:rPr>
          <w:b/>
          <w:sz w:val="28"/>
          <w:szCs w:val="28"/>
          <w:lang w:eastAsia="ar-SA"/>
        </w:rPr>
        <w:t>рублей</w:t>
      </w:r>
      <w:r w:rsidRPr="00E54201">
        <w:rPr>
          <w:sz w:val="28"/>
          <w:szCs w:val="28"/>
          <w:lang w:eastAsia="ar-SA"/>
        </w:rPr>
        <w:t>.</w:t>
      </w:r>
    </w:p>
    <w:p w:rsidR="00E54201" w:rsidRPr="00E54201" w:rsidRDefault="00E54201" w:rsidP="00964605">
      <w:pPr>
        <w:keepNext/>
        <w:keepLines/>
        <w:shd w:val="clear" w:color="auto" w:fill="FFFFFF"/>
        <w:jc w:val="both"/>
        <w:rPr>
          <w:sz w:val="28"/>
          <w:szCs w:val="28"/>
          <w:lang w:eastAsia="ar-SA"/>
        </w:rPr>
      </w:pPr>
    </w:p>
    <w:p w:rsidR="00E54201" w:rsidRPr="00E54201" w:rsidRDefault="00E54201" w:rsidP="00964605">
      <w:pPr>
        <w:keepNext/>
        <w:keepLines/>
        <w:shd w:val="clear" w:color="auto" w:fill="FFFFFF"/>
        <w:ind w:firstLine="708"/>
        <w:jc w:val="both"/>
        <w:rPr>
          <w:bCs/>
          <w:kern w:val="32"/>
          <w:sz w:val="28"/>
          <w:szCs w:val="28"/>
          <w:lang w:eastAsia="ar-SA"/>
        </w:rPr>
      </w:pPr>
      <w:r w:rsidRPr="00E54201">
        <w:rPr>
          <w:sz w:val="28"/>
          <w:szCs w:val="28"/>
          <w:lang w:eastAsia="ar-SA"/>
        </w:rPr>
        <w:t xml:space="preserve">Финансирование государственной программы </w:t>
      </w:r>
      <w:r w:rsidRPr="00E54201">
        <w:rPr>
          <w:b/>
          <w:sz w:val="28"/>
          <w:szCs w:val="28"/>
          <w:lang w:eastAsia="ar-SA"/>
        </w:rPr>
        <w:t>«Формирование благоприятного инвестиционного климата в Ульяновской области»</w:t>
      </w:r>
      <w:r w:rsidRPr="00E54201">
        <w:rPr>
          <w:sz w:val="28"/>
          <w:szCs w:val="28"/>
          <w:lang w:eastAsia="ar-SA"/>
        </w:rPr>
        <w:t xml:space="preserve"> уменьшается </w:t>
      </w:r>
      <w:r w:rsidRPr="00E54201">
        <w:rPr>
          <w:bCs/>
          <w:kern w:val="32"/>
          <w:sz w:val="28"/>
          <w:szCs w:val="28"/>
          <w:lang w:eastAsia="ar-SA"/>
        </w:rPr>
        <w:t>всего на 159 658,9 тыс. рублей, в том числе в 2020 году на 148 266,3 тыс. рублей, в 2021 году – на 5 696,3 тыс. рублей, в 2022 году – на 5 696,3 тыс. рублей.</w:t>
      </w:r>
    </w:p>
    <w:p w:rsidR="00E54201" w:rsidRPr="00E54201" w:rsidRDefault="00E54201" w:rsidP="00964605">
      <w:pPr>
        <w:keepNext/>
        <w:keepLines/>
        <w:suppressAutoHyphens/>
        <w:autoSpaceDE w:val="0"/>
        <w:autoSpaceDN w:val="0"/>
        <w:adjustRightInd w:val="0"/>
        <w:jc w:val="both"/>
        <w:rPr>
          <w:rFonts w:cs="Arial"/>
          <w:kern w:val="32"/>
          <w:sz w:val="28"/>
          <w:szCs w:val="28"/>
        </w:rPr>
      </w:pPr>
      <w:r w:rsidRPr="00E54201">
        <w:rPr>
          <w:rFonts w:cs="Arial"/>
          <w:kern w:val="32"/>
          <w:sz w:val="28"/>
          <w:szCs w:val="28"/>
        </w:rPr>
        <w:t>В 2020 году данные средства планируется направить:</w:t>
      </w:r>
    </w:p>
    <w:p w:rsidR="00E54201" w:rsidRPr="00E54201" w:rsidRDefault="00E54201" w:rsidP="00964605">
      <w:pPr>
        <w:keepNext/>
        <w:keepLines/>
        <w:suppressAutoHyphens/>
        <w:autoSpaceDE w:val="0"/>
        <w:autoSpaceDN w:val="0"/>
        <w:adjustRightInd w:val="0"/>
        <w:jc w:val="both"/>
        <w:rPr>
          <w:rFonts w:cs="Arial"/>
          <w:kern w:val="32"/>
          <w:sz w:val="28"/>
          <w:szCs w:val="28"/>
        </w:rPr>
      </w:pPr>
      <w:r w:rsidRPr="00E54201">
        <w:rPr>
          <w:rFonts w:cs="Arial"/>
          <w:kern w:val="32"/>
          <w:sz w:val="28"/>
          <w:szCs w:val="28"/>
        </w:rPr>
        <w:t>- 37 500,0 тыс. рублей на резервный фонд Правительства Ульяновской области;</w:t>
      </w:r>
    </w:p>
    <w:p w:rsidR="00E54201" w:rsidRPr="00E54201" w:rsidRDefault="00E54201" w:rsidP="00964605">
      <w:pPr>
        <w:keepNext/>
        <w:keepLines/>
        <w:suppressAutoHyphens/>
        <w:autoSpaceDE w:val="0"/>
        <w:autoSpaceDN w:val="0"/>
        <w:adjustRightInd w:val="0"/>
        <w:jc w:val="both"/>
        <w:rPr>
          <w:rFonts w:cs="Arial"/>
          <w:kern w:val="32"/>
          <w:sz w:val="28"/>
          <w:szCs w:val="28"/>
        </w:rPr>
      </w:pPr>
      <w:r w:rsidRPr="00E54201">
        <w:rPr>
          <w:rFonts w:cs="Arial"/>
          <w:kern w:val="32"/>
          <w:sz w:val="28"/>
          <w:szCs w:val="28"/>
        </w:rPr>
        <w:t xml:space="preserve">- 62 519,9 тыс. рублей согласно </w:t>
      </w:r>
      <w:proofErr w:type="gramStart"/>
      <w:r w:rsidRPr="00E54201">
        <w:rPr>
          <w:rFonts w:cs="Arial"/>
          <w:kern w:val="32"/>
          <w:sz w:val="28"/>
          <w:szCs w:val="28"/>
        </w:rPr>
        <w:t>реестру перераспределения ассигнований областного бюджета</w:t>
      </w:r>
      <w:proofErr w:type="gramEnd"/>
      <w:r w:rsidRPr="00E54201">
        <w:rPr>
          <w:rFonts w:cs="Arial"/>
          <w:kern w:val="32"/>
          <w:sz w:val="28"/>
          <w:szCs w:val="28"/>
        </w:rPr>
        <w:t xml:space="preserve"> в 2020 году на погашение дефицита по выплате заработной платы и мерам социальной поддержки;</w:t>
      </w:r>
    </w:p>
    <w:p w:rsidR="00E54201" w:rsidRPr="00E54201" w:rsidRDefault="00E54201" w:rsidP="00964605">
      <w:pPr>
        <w:keepNext/>
        <w:keepLines/>
        <w:suppressAutoHyphens/>
        <w:autoSpaceDE w:val="0"/>
        <w:autoSpaceDN w:val="0"/>
        <w:adjustRightInd w:val="0"/>
        <w:jc w:val="both"/>
        <w:rPr>
          <w:rFonts w:cs="Arial"/>
          <w:kern w:val="32"/>
          <w:sz w:val="28"/>
          <w:szCs w:val="28"/>
        </w:rPr>
      </w:pPr>
      <w:r w:rsidRPr="00E54201">
        <w:rPr>
          <w:rFonts w:cs="Arial"/>
          <w:kern w:val="32"/>
          <w:sz w:val="28"/>
          <w:szCs w:val="28"/>
        </w:rPr>
        <w:t>- 17 861,7 тыс. рублей на непрограммные мероприятия;</w:t>
      </w:r>
    </w:p>
    <w:p w:rsidR="00E54201" w:rsidRPr="00E54201" w:rsidRDefault="00E54201" w:rsidP="00964605">
      <w:pPr>
        <w:keepNext/>
        <w:keepLines/>
        <w:suppressAutoHyphens/>
        <w:autoSpaceDE w:val="0"/>
        <w:autoSpaceDN w:val="0"/>
        <w:adjustRightInd w:val="0"/>
        <w:jc w:val="both"/>
        <w:rPr>
          <w:rFonts w:cs="Arial"/>
          <w:sz w:val="28"/>
          <w:szCs w:val="28"/>
        </w:rPr>
      </w:pPr>
      <w:r w:rsidRPr="00E54201">
        <w:rPr>
          <w:rFonts w:cs="Arial"/>
          <w:kern w:val="32"/>
          <w:sz w:val="28"/>
          <w:szCs w:val="28"/>
        </w:rPr>
        <w:t xml:space="preserve">- 11 900,0 тыс. рублей на реализацию </w:t>
      </w:r>
      <w:r w:rsidRPr="00E54201">
        <w:rPr>
          <w:rFonts w:cs="Arial"/>
          <w:bCs/>
          <w:sz w:val="28"/>
          <w:szCs w:val="28"/>
        </w:rPr>
        <w:t>мероприятий государственной программы Ульяновской области «Развитие малого и среднего предпринимательства Ульяновской области»;</w:t>
      </w:r>
    </w:p>
    <w:p w:rsidR="00E54201" w:rsidRPr="00E54201" w:rsidRDefault="00E54201" w:rsidP="00964605">
      <w:pPr>
        <w:keepNext/>
        <w:keepLines/>
        <w:suppressAutoHyphens/>
        <w:autoSpaceDE w:val="0"/>
        <w:autoSpaceDN w:val="0"/>
        <w:adjustRightInd w:val="0"/>
        <w:jc w:val="both"/>
        <w:rPr>
          <w:rFonts w:cs="Arial"/>
          <w:bCs/>
          <w:kern w:val="32"/>
          <w:sz w:val="28"/>
          <w:szCs w:val="28"/>
        </w:rPr>
      </w:pPr>
      <w:r w:rsidRPr="00E54201">
        <w:rPr>
          <w:rFonts w:cs="Arial"/>
          <w:kern w:val="32"/>
          <w:sz w:val="28"/>
          <w:szCs w:val="28"/>
        </w:rPr>
        <w:t xml:space="preserve">- 2 211,3 тыс. рублей на реализацию </w:t>
      </w:r>
      <w:r w:rsidRPr="00E54201">
        <w:rPr>
          <w:rFonts w:cs="Arial"/>
          <w:bCs/>
          <w:sz w:val="28"/>
          <w:szCs w:val="28"/>
        </w:rPr>
        <w:t>мероприятий государственной программы Ульяновской области</w:t>
      </w:r>
      <w:r w:rsidRPr="00E54201">
        <w:rPr>
          <w:rFonts w:cs="Arial"/>
          <w:b/>
          <w:bCs/>
          <w:sz w:val="28"/>
          <w:szCs w:val="28"/>
        </w:rPr>
        <w:t xml:space="preserve"> </w:t>
      </w:r>
      <w:r w:rsidRPr="00E54201">
        <w:rPr>
          <w:rFonts w:cs="Arial"/>
          <w:bCs/>
          <w:sz w:val="28"/>
          <w:szCs w:val="28"/>
        </w:rPr>
        <w:t>«Научно-технологическое развитие в Ульяновской области</w:t>
      </w:r>
      <w:r w:rsidRPr="00E54201">
        <w:rPr>
          <w:rFonts w:cs="Arial"/>
          <w:kern w:val="32"/>
          <w:sz w:val="28"/>
          <w:szCs w:val="28"/>
        </w:rPr>
        <w:t>».</w:t>
      </w:r>
    </w:p>
    <w:p w:rsidR="00E54201" w:rsidRPr="00E54201" w:rsidRDefault="00E54201" w:rsidP="00964605">
      <w:pPr>
        <w:keepNext/>
        <w:keepLines/>
        <w:suppressAutoHyphens/>
        <w:autoSpaceDE w:val="0"/>
        <w:autoSpaceDN w:val="0"/>
        <w:adjustRightInd w:val="0"/>
        <w:jc w:val="both"/>
        <w:rPr>
          <w:sz w:val="28"/>
          <w:szCs w:val="28"/>
        </w:rPr>
      </w:pPr>
      <w:r w:rsidRPr="00E54201">
        <w:rPr>
          <w:rFonts w:cs="Arial"/>
          <w:kern w:val="32"/>
          <w:sz w:val="28"/>
          <w:szCs w:val="28"/>
        </w:rPr>
        <w:lastRenderedPageBreak/>
        <w:t>Кроме того</w:t>
      </w:r>
      <w:r w:rsidRPr="00E54201">
        <w:rPr>
          <w:sz w:val="28"/>
          <w:szCs w:val="28"/>
        </w:rPr>
        <w:t>, сокращается финансовое обеспечение деятельности Министерства на 16 273,4 тыс. рублей (сокращение расходов на аппарат на 10% - 1 648,1 тыс. рублей, передача ассигнований Правительству Ульяновской области в связи с передачей полномочий в области контрольно-надзорной деятельности – 4 625,3 тыс. рублей, передача ассигнований вновь создаваемым Агентству государственных закупок Ульяновской области и Агентству по регулированию цен и тарифов Ульяновской области – 10 000,0 тыс. рублей).</w:t>
      </w:r>
    </w:p>
    <w:p w:rsidR="00E54201" w:rsidRPr="00E54201" w:rsidRDefault="00E54201" w:rsidP="00964605">
      <w:pPr>
        <w:keepNext/>
        <w:keepLines/>
        <w:autoSpaceDE w:val="0"/>
        <w:autoSpaceDN w:val="0"/>
        <w:adjustRightInd w:val="0"/>
        <w:jc w:val="both"/>
        <w:rPr>
          <w:bCs/>
          <w:sz w:val="28"/>
          <w:szCs w:val="28"/>
          <w:lang w:eastAsia="ar-SA"/>
        </w:rPr>
      </w:pPr>
      <w:r w:rsidRPr="00E54201">
        <w:rPr>
          <w:bCs/>
          <w:sz w:val="28"/>
          <w:szCs w:val="28"/>
          <w:lang w:eastAsia="ar-SA"/>
        </w:rPr>
        <w:t xml:space="preserve">В 2021 и 2022 годах </w:t>
      </w:r>
      <w:r w:rsidRPr="00E54201">
        <w:rPr>
          <w:kern w:val="32"/>
          <w:sz w:val="28"/>
          <w:szCs w:val="28"/>
          <w:lang w:eastAsia="ar-SA"/>
        </w:rPr>
        <w:t>сокращается финансовое обеспечение государственной программы</w:t>
      </w:r>
      <w:r w:rsidRPr="00E54201">
        <w:rPr>
          <w:bCs/>
          <w:sz w:val="28"/>
          <w:szCs w:val="28"/>
          <w:lang w:eastAsia="ar-SA"/>
        </w:rPr>
        <w:t xml:space="preserve"> в связи с передачей</w:t>
      </w:r>
      <w:r w:rsidRPr="00E54201">
        <w:rPr>
          <w:sz w:val="28"/>
          <w:szCs w:val="28"/>
          <w:lang w:eastAsia="ar-SA"/>
        </w:rPr>
        <w:t xml:space="preserve"> Правительству Ульяновской области</w:t>
      </w:r>
      <w:r w:rsidRPr="00E54201">
        <w:rPr>
          <w:bCs/>
          <w:sz w:val="28"/>
          <w:szCs w:val="28"/>
          <w:lang w:eastAsia="ar-SA"/>
        </w:rPr>
        <w:t xml:space="preserve"> полномочий в области контрольно-надзорной деятельности </w:t>
      </w:r>
      <w:r w:rsidRPr="00E54201">
        <w:rPr>
          <w:bCs/>
          <w:sz w:val="28"/>
          <w:szCs w:val="28"/>
          <w:lang w:eastAsia="ar-SA"/>
        </w:rPr>
        <w:br/>
        <w:t>на 5 696,3 тыс</w:t>
      </w:r>
      <w:r w:rsidRPr="00E54201">
        <w:rPr>
          <w:rFonts w:cs="Calibri"/>
          <w:sz w:val="28"/>
          <w:szCs w:val="28"/>
        </w:rPr>
        <w:t>. рублей</w:t>
      </w:r>
      <w:r w:rsidRPr="00E54201">
        <w:rPr>
          <w:bCs/>
          <w:sz w:val="28"/>
          <w:szCs w:val="28"/>
          <w:lang w:eastAsia="ar-SA"/>
        </w:rPr>
        <w:t xml:space="preserve"> по каждому году соответственно.</w:t>
      </w:r>
    </w:p>
    <w:p w:rsidR="00E54201" w:rsidRPr="00E54201" w:rsidRDefault="00E54201" w:rsidP="00964605">
      <w:pPr>
        <w:keepNext/>
        <w:keepLines/>
        <w:autoSpaceDE w:val="0"/>
        <w:autoSpaceDN w:val="0"/>
        <w:adjustRightInd w:val="0"/>
        <w:jc w:val="both"/>
        <w:rPr>
          <w:bCs/>
          <w:sz w:val="28"/>
          <w:szCs w:val="28"/>
          <w:lang w:eastAsia="ar-SA"/>
        </w:rPr>
      </w:pPr>
      <w:r w:rsidRPr="00E54201">
        <w:rPr>
          <w:bCs/>
          <w:sz w:val="28"/>
          <w:szCs w:val="28"/>
          <w:lang w:eastAsia="ar-SA"/>
        </w:rPr>
        <w:t>Корректируются целевые индикаторы государственной программы.</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2B0ECE" w:rsidP="00964605">
      <w:pPr>
        <w:keepNext/>
        <w:keepLines/>
        <w:tabs>
          <w:tab w:val="left" w:pos="1276"/>
        </w:tabs>
        <w:autoSpaceDE w:val="0"/>
        <w:autoSpaceDN w:val="0"/>
        <w:adjustRightInd w:val="0"/>
        <w:jc w:val="both"/>
        <w:rPr>
          <w:rFonts w:cs="Arial"/>
          <w:sz w:val="28"/>
          <w:szCs w:val="28"/>
        </w:rPr>
      </w:pPr>
      <w:r>
        <w:rPr>
          <w:rFonts w:eastAsia="Calibri" w:cs="Arial"/>
          <w:sz w:val="28"/>
          <w:szCs w:val="28"/>
          <w:lang w:eastAsia="en-US"/>
        </w:rPr>
        <w:tab/>
      </w:r>
      <w:r w:rsidR="00E54201" w:rsidRPr="00E54201">
        <w:rPr>
          <w:rFonts w:eastAsia="Calibri" w:cs="Arial"/>
          <w:sz w:val="28"/>
          <w:szCs w:val="28"/>
          <w:lang w:eastAsia="en-US"/>
        </w:rPr>
        <w:t xml:space="preserve">По государственной программе </w:t>
      </w:r>
      <w:r w:rsidR="00E54201" w:rsidRPr="00E54201">
        <w:rPr>
          <w:rFonts w:eastAsia="Calibri" w:cs="Arial"/>
          <w:b/>
          <w:sz w:val="28"/>
          <w:szCs w:val="28"/>
          <w:lang w:eastAsia="en-US"/>
        </w:rPr>
        <w:t>«Развитие малого и среднего предпринимательства в Ульяновской области»</w:t>
      </w:r>
      <w:r w:rsidR="00E54201" w:rsidRPr="00E54201">
        <w:rPr>
          <w:rFonts w:eastAsia="Calibri" w:cs="Arial"/>
          <w:sz w:val="28"/>
          <w:szCs w:val="28"/>
          <w:lang w:eastAsia="en-US"/>
        </w:rPr>
        <w:t xml:space="preserve"> увеличение финансового обеспечения составит </w:t>
      </w:r>
      <w:r w:rsidR="00E54201" w:rsidRPr="00E54201">
        <w:rPr>
          <w:rFonts w:cs="Arial"/>
          <w:b/>
          <w:sz w:val="28"/>
          <w:szCs w:val="28"/>
        </w:rPr>
        <w:t xml:space="preserve">70 509,3 тыс. рублей, </w:t>
      </w:r>
      <w:r w:rsidR="00E54201" w:rsidRPr="00E54201">
        <w:rPr>
          <w:rFonts w:cs="Arial"/>
          <w:sz w:val="28"/>
          <w:szCs w:val="28"/>
        </w:rPr>
        <w:t>в том числе 11 900,0 тыс. рублей за счёт бюджетных ассигнований областного бюджета Ульяновской области (средства перераспределяются с государственной программы Ульяновской области «Формирование благоприятного инвестиционного климата в Ульяновской области») и 58 609,3 тыс. рублей за счёт бюджетных ассигнований федерального бюджета.</w:t>
      </w:r>
    </w:p>
    <w:p w:rsidR="00E54201" w:rsidRPr="00E54201" w:rsidRDefault="00E54201" w:rsidP="00964605">
      <w:pPr>
        <w:keepNext/>
        <w:keepLines/>
        <w:tabs>
          <w:tab w:val="left" w:pos="1276"/>
        </w:tabs>
        <w:autoSpaceDE w:val="0"/>
        <w:autoSpaceDN w:val="0"/>
        <w:adjustRightInd w:val="0"/>
        <w:jc w:val="both"/>
        <w:rPr>
          <w:rFonts w:cs="Arial"/>
          <w:sz w:val="28"/>
          <w:szCs w:val="28"/>
        </w:rPr>
      </w:pPr>
      <w:r w:rsidRPr="00E54201">
        <w:rPr>
          <w:rFonts w:cs="Arial"/>
          <w:sz w:val="28"/>
          <w:szCs w:val="28"/>
        </w:rPr>
        <w:t xml:space="preserve">Включается новое основное мероприятие «Оказание государственной поддержки организациям, образующим инфраструктуру поддержки субъектов малого и среднего предпринимательства в Ульяновской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E54201">
        <w:rPr>
          <w:rFonts w:cs="Arial"/>
          <w:sz w:val="28"/>
          <w:szCs w:val="28"/>
        </w:rPr>
        <w:t>коронавирусной</w:t>
      </w:r>
      <w:proofErr w:type="spellEnd"/>
      <w:r w:rsidRPr="00E54201">
        <w:rPr>
          <w:rFonts w:cs="Arial"/>
          <w:sz w:val="28"/>
          <w:szCs w:val="28"/>
        </w:rPr>
        <w:t xml:space="preserve"> инфекции» с объёмом финансирования 71 474,8 тыс. рублей, в том числе 12 865,5 тыс. рублей за счёт бюджетных ассигнований областного бюджета Ульяновской области и 58 609,3 тыс. рублей за счёт бюджетных ассигнований федерального бюджета.</w:t>
      </w:r>
    </w:p>
    <w:p w:rsidR="00E54201" w:rsidRPr="00E54201" w:rsidRDefault="00E54201" w:rsidP="00964605">
      <w:pPr>
        <w:keepNext/>
        <w:keepLines/>
        <w:tabs>
          <w:tab w:val="left" w:pos="1276"/>
        </w:tabs>
        <w:autoSpaceDE w:val="0"/>
        <w:autoSpaceDN w:val="0"/>
        <w:adjustRightInd w:val="0"/>
        <w:jc w:val="both"/>
        <w:rPr>
          <w:rFonts w:cs="Arial"/>
          <w:sz w:val="28"/>
          <w:szCs w:val="28"/>
        </w:rPr>
      </w:pPr>
      <w:r w:rsidRPr="00E54201">
        <w:rPr>
          <w:rFonts w:cs="Arial"/>
          <w:sz w:val="28"/>
          <w:szCs w:val="28"/>
        </w:rPr>
        <w:t xml:space="preserve">С целью приведения в соответствие с федеральным законодательством </w:t>
      </w:r>
      <w:proofErr w:type="gramStart"/>
      <w:r w:rsidRPr="00E54201">
        <w:rPr>
          <w:rFonts w:cs="Arial"/>
          <w:sz w:val="28"/>
          <w:szCs w:val="28"/>
        </w:rPr>
        <w:t>корректируются  наименования</w:t>
      </w:r>
      <w:proofErr w:type="gramEnd"/>
      <w:r w:rsidRPr="00E54201">
        <w:rPr>
          <w:rFonts w:cs="Arial"/>
          <w:sz w:val="28"/>
          <w:szCs w:val="28"/>
        </w:rPr>
        <w:t xml:space="preserve"> целевых индикаторов и вводится новый целевой индикатор «Объём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autoSpaceDE w:val="0"/>
        <w:autoSpaceDN w:val="0"/>
        <w:adjustRightInd w:val="0"/>
        <w:ind w:firstLine="708"/>
        <w:jc w:val="both"/>
        <w:rPr>
          <w:rFonts w:cs="Arial"/>
          <w:sz w:val="28"/>
          <w:szCs w:val="28"/>
        </w:rPr>
      </w:pPr>
      <w:r w:rsidRPr="00E54201">
        <w:rPr>
          <w:rFonts w:cs="Arial"/>
          <w:sz w:val="28"/>
          <w:szCs w:val="28"/>
        </w:rPr>
        <w:t>По государственной программе</w:t>
      </w:r>
      <w:r w:rsidRPr="00E54201">
        <w:rPr>
          <w:rFonts w:cs="Arial"/>
          <w:b/>
          <w:sz w:val="28"/>
          <w:szCs w:val="28"/>
        </w:rPr>
        <w:t xml:space="preserve"> </w:t>
      </w:r>
      <w:r w:rsidRPr="00E54201">
        <w:rPr>
          <w:rFonts w:cs="Arial"/>
          <w:sz w:val="28"/>
          <w:szCs w:val="28"/>
        </w:rPr>
        <w:t xml:space="preserve">Ульяновской </w:t>
      </w:r>
      <w:proofErr w:type="gramStart"/>
      <w:r w:rsidRPr="00E54201">
        <w:rPr>
          <w:rFonts w:cs="Arial"/>
          <w:sz w:val="28"/>
          <w:szCs w:val="28"/>
        </w:rPr>
        <w:t>области</w:t>
      </w:r>
      <w:r w:rsidRPr="00E54201">
        <w:rPr>
          <w:rFonts w:cs="Arial"/>
          <w:b/>
          <w:sz w:val="28"/>
          <w:szCs w:val="28"/>
        </w:rPr>
        <w:t xml:space="preserve">  «</w:t>
      </w:r>
      <w:proofErr w:type="gramEnd"/>
      <w:r w:rsidRPr="00E54201">
        <w:rPr>
          <w:rFonts w:cs="Arial"/>
          <w:b/>
          <w:sz w:val="28"/>
          <w:szCs w:val="28"/>
        </w:rPr>
        <w:t>Развитие информационного общества и электронного правительства в Ульяновской области» в 2020 году</w:t>
      </w:r>
      <w:r w:rsidRPr="00E54201">
        <w:rPr>
          <w:rFonts w:cs="Arial"/>
          <w:sz w:val="28"/>
          <w:szCs w:val="28"/>
        </w:rPr>
        <w:t xml:space="preserve"> предлагается </w:t>
      </w:r>
      <w:r w:rsidRPr="00E54201">
        <w:rPr>
          <w:rFonts w:cs="Arial"/>
          <w:color w:val="000000"/>
          <w:sz w:val="28"/>
          <w:szCs w:val="28"/>
        </w:rPr>
        <w:t>уменьшение общего объёма финансового обеспечения государственной программы на 27 773,8 тыс. рублей в 2020 году.</w:t>
      </w:r>
    </w:p>
    <w:p w:rsidR="00E54201" w:rsidRPr="00E54201" w:rsidRDefault="00E54201" w:rsidP="00964605">
      <w:pPr>
        <w:keepNext/>
        <w:keepLines/>
        <w:ind w:firstLine="708"/>
        <w:jc w:val="both"/>
        <w:rPr>
          <w:bCs/>
          <w:kern w:val="32"/>
          <w:sz w:val="28"/>
          <w:szCs w:val="28"/>
          <w:lang w:eastAsia="ar-SA"/>
        </w:rPr>
      </w:pPr>
      <w:r w:rsidRPr="00E54201">
        <w:rPr>
          <w:color w:val="000000"/>
          <w:sz w:val="28"/>
          <w:szCs w:val="28"/>
          <w:lang w:eastAsia="ar-SA"/>
        </w:rPr>
        <w:t xml:space="preserve">При этом средства в размере 67 500,0 тыс. рублей направлены </w:t>
      </w:r>
      <w:r w:rsidRPr="00E54201">
        <w:rPr>
          <w:bCs/>
          <w:kern w:val="32"/>
          <w:sz w:val="28"/>
          <w:szCs w:val="28"/>
          <w:lang w:eastAsia="ar-SA"/>
        </w:rPr>
        <w:t>на резервный фонд Правительства Ульяновской области;</w:t>
      </w:r>
    </w:p>
    <w:p w:rsidR="00E54201" w:rsidRPr="00E54201" w:rsidRDefault="00E54201" w:rsidP="00964605">
      <w:pPr>
        <w:keepNext/>
        <w:keepLines/>
        <w:jc w:val="both"/>
        <w:rPr>
          <w:bCs/>
          <w:kern w:val="32"/>
          <w:sz w:val="28"/>
          <w:szCs w:val="28"/>
          <w:lang w:eastAsia="ar-SA"/>
        </w:rPr>
      </w:pPr>
      <w:r w:rsidRPr="00E54201">
        <w:rPr>
          <w:bCs/>
          <w:kern w:val="32"/>
          <w:sz w:val="28"/>
          <w:szCs w:val="28"/>
          <w:lang w:eastAsia="ar-SA"/>
        </w:rPr>
        <w:lastRenderedPageBreak/>
        <w:t xml:space="preserve">- 3 300,0 тыс. рублей на непрограммные расходы областного бюджета Ульяновской области с целью организации учёта затрат, связанных с проводимыми, в том числе в областном государственном казённом учреждении «Правительство для граждан», профилактическими мерами, направленными на борьбу с распространением </w:t>
      </w:r>
      <w:proofErr w:type="spellStart"/>
      <w:r w:rsidRPr="00E54201">
        <w:rPr>
          <w:bCs/>
          <w:kern w:val="32"/>
          <w:sz w:val="28"/>
          <w:szCs w:val="28"/>
          <w:lang w:eastAsia="ar-SA"/>
        </w:rPr>
        <w:t>коронавирусной</w:t>
      </w:r>
      <w:proofErr w:type="spellEnd"/>
      <w:r w:rsidRPr="00E54201">
        <w:rPr>
          <w:bCs/>
          <w:kern w:val="32"/>
          <w:sz w:val="28"/>
          <w:szCs w:val="28"/>
          <w:lang w:eastAsia="ar-SA"/>
        </w:rPr>
        <w:t xml:space="preserve"> инфекции;</w:t>
      </w:r>
    </w:p>
    <w:p w:rsidR="00E54201" w:rsidRPr="00E54201" w:rsidRDefault="00E54201" w:rsidP="00964605">
      <w:pPr>
        <w:keepNext/>
        <w:keepLines/>
        <w:jc w:val="both"/>
        <w:rPr>
          <w:bCs/>
          <w:kern w:val="32"/>
          <w:sz w:val="28"/>
          <w:szCs w:val="28"/>
          <w:lang w:eastAsia="ar-SA"/>
        </w:rPr>
      </w:pPr>
      <w:r w:rsidRPr="00E54201">
        <w:rPr>
          <w:bCs/>
          <w:kern w:val="32"/>
          <w:sz w:val="28"/>
          <w:szCs w:val="28"/>
          <w:lang w:eastAsia="ar-SA"/>
        </w:rPr>
        <w:t xml:space="preserve">- 11 547,2 тыс. рублей </w:t>
      </w:r>
      <w:r w:rsidRPr="00E54201">
        <w:rPr>
          <w:bCs/>
          <w:sz w:val="28"/>
          <w:szCs w:val="28"/>
          <w:lang w:eastAsia="ar-SA"/>
        </w:rPr>
        <w:t>на сокращение расходов Правительства Ульяновской области в 2020 году</w:t>
      </w:r>
      <w:r w:rsidRPr="00E54201">
        <w:rPr>
          <w:bCs/>
          <w:kern w:val="32"/>
          <w:sz w:val="28"/>
          <w:szCs w:val="28"/>
          <w:lang w:eastAsia="ar-SA"/>
        </w:rPr>
        <w:t>.</w:t>
      </w:r>
    </w:p>
    <w:p w:rsidR="00E54201" w:rsidRPr="00E54201" w:rsidRDefault="00E54201" w:rsidP="00964605">
      <w:pPr>
        <w:keepNext/>
        <w:keepLines/>
        <w:jc w:val="both"/>
        <w:rPr>
          <w:sz w:val="28"/>
          <w:szCs w:val="28"/>
          <w:highlight w:val="yellow"/>
          <w:lang w:eastAsia="ar-SA"/>
        </w:rPr>
      </w:pPr>
      <w:r w:rsidRPr="00E54201">
        <w:rPr>
          <w:bCs/>
          <w:kern w:val="32"/>
          <w:sz w:val="28"/>
          <w:szCs w:val="28"/>
          <w:lang w:eastAsia="ar-SA"/>
        </w:rPr>
        <w:t>Дополнительная сумма в размере 54 573,4 тыс. рублей направлена на выплату заработной платы работникам ОГКУ «Правительство для граждан».</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contextualSpacing/>
        <w:jc w:val="both"/>
        <w:rPr>
          <w:sz w:val="28"/>
          <w:szCs w:val="28"/>
          <w:lang w:eastAsia="ar-SA"/>
        </w:rPr>
      </w:pPr>
      <w:r w:rsidRPr="00E54201">
        <w:rPr>
          <w:sz w:val="28"/>
          <w:szCs w:val="28"/>
          <w:lang w:eastAsia="ar-SA"/>
        </w:rPr>
        <w:t xml:space="preserve">По государственной программе Ульяновской области </w:t>
      </w:r>
      <w:r w:rsidRPr="00E54201">
        <w:rPr>
          <w:b/>
          <w:sz w:val="28"/>
          <w:szCs w:val="28"/>
          <w:lang w:eastAsia="ar-SA"/>
        </w:rPr>
        <w:t xml:space="preserve">«Охрана окружающей среды и восстановление природных ресурсов в Ульяновской области» </w:t>
      </w:r>
      <w:r w:rsidRPr="00E54201">
        <w:rPr>
          <w:sz w:val="28"/>
          <w:szCs w:val="28"/>
          <w:lang w:eastAsia="ar-SA"/>
        </w:rPr>
        <w:t xml:space="preserve">объём финансирования сокращается в 2020 году на сумму </w:t>
      </w:r>
      <w:r w:rsidRPr="00E54201">
        <w:rPr>
          <w:b/>
          <w:sz w:val="28"/>
          <w:szCs w:val="28"/>
          <w:lang w:eastAsia="ar-SA"/>
        </w:rPr>
        <w:t>27 836,5 тыс. рублей</w:t>
      </w:r>
      <w:r w:rsidRPr="00E54201">
        <w:rPr>
          <w:sz w:val="28"/>
          <w:szCs w:val="28"/>
          <w:lang w:eastAsia="ar-SA"/>
        </w:rPr>
        <w:t>, в том числе:</w:t>
      </w:r>
    </w:p>
    <w:p w:rsidR="00E54201" w:rsidRPr="00E54201" w:rsidRDefault="00E54201" w:rsidP="00964605">
      <w:pPr>
        <w:keepNext/>
        <w:keepLines/>
        <w:contextualSpacing/>
        <w:jc w:val="both"/>
        <w:rPr>
          <w:sz w:val="28"/>
          <w:szCs w:val="28"/>
          <w:lang w:eastAsia="ar-SA"/>
        </w:rPr>
      </w:pPr>
      <w:r w:rsidRPr="00E54201">
        <w:rPr>
          <w:color w:val="000000"/>
          <w:sz w:val="28"/>
          <w:szCs w:val="28"/>
          <w:lang w:eastAsia="ar-SA"/>
        </w:rPr>
        <w:t xml:space="preserve">- </w:t>
      </w:r>
      <w:r w:rsidRPr="00E54201">
        <w:rPr>
          <w:sz w:val="28"/>
          <w:szCs w:val="28"/>
          <w:lang w:eastAsia="ar-SA"/>
        </w:rPr>
        <w:t xml:space="preserve">на резервный фонд Правительства Ульяновской области снимается с подпрограмм «Обращение с отходами производства и потребления» на сумму 16 236,5 тыс. рублей, с подпрограммы «Развитие водохозяйственного комплекса» (с Министерства природы и цикличной </w:t>
      </w:r>
      <w:proofErr w:type="gramStart"/>
      <w:r w:rsidRPr="00E54201">
        <w:rPr>
          <w:sz w:val="28"/>
          <w:szCs w:val="28"/>
          <w:lang w:eastAsia="ar-SA"/>
        </w:rPr>
        <w:t>экономики  Ульяновской</w:t>
      </w:r>
      <w:proofErr w:type="gramEnd"/>
      <w:r w:rsidRPr="00E54201">
        <w:rPr>
          <w:sz w:val="28"/>
          <w:szCs w:val="28"/>
          <w:lang w:eastAsia="ar-SA"/>
        </w:rPr>
        <w:t xml:space="preserve"> области - сумма 2 400,0 тыс. рублей и 6 300,0 тыс. рублей – с Министерства строительства и архитектуры Ульяновской области);</w:t>
      </w:r>
    </w:p>
    <w:p w:rsidR="00E54201" w:rsidRPr="00E54201" w:rsidRDefault="00E54201" w:rsidP="00964605">
      <w:pPr>
        <w:keepNext/>
        <w:keepLines/>
        <w:contextualSpacing/>
        <w:jc w:val="both"/>
        <w:rPr>
          <w:sz w:val="28"/>
          <w:szCs w:val="28"/>
          <w:lang w:eastAsia="ar-SA"/>
        </w:rPr>
      </w:pPr>
      <w:r w:rsidRPr="00E54201">
        <w:rPr>
          <w:sz w:val="28"/>
          <w:szCs w:val="28"/>
          <w:lang w:eastAsia="ar-SA"/>
        </w:rPr>
        <w:t>- сокращается объём внебюджетных источников по подпрограмме «Развитие лесного хозяйства» на сумму 2 900,0 тыс. рублей.</w:t>
      </w:r>
    </w:p>
    <w:p w:rsidR="00E54201" w:rsidRPr="00E54201" w:rsidRDefault="00E54201" w:rsidP="00964605">
      <w:pPr>
        <w:keepNext/>
        <w:keepLines/>
        <w:contextualSpacing/>
        <w:jc w:val="both"/>
        <w:rPr>
          <w:sz w:val="28"/>
          <w:szCs w:val="28"/>
          <w:lang w:eastAsia="ar-SA"/>
        </w:rPr>
      </w:pPr>
      <w:r w:rsidRPr="00E54201">
        <w:rPr>
          <w:sz w:val="28"/>
          <w:szCs w:val="28"/>
          <w:lang w:eastAsia="ar-SA"/>
        </w:rPr>
        <w:t>Кроме того, перераспределяются средства между мероприятиями программы в 2020 и 2021 годах.</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rFonts w:eastAsia="Calibri"/>
          <w:sz w:val="28"/>
          <w:szCs w:val="28"/>
          <w:lang w:eastAsia="ar-SA"/>
        </w:rPr>
      </w:pPr>
      <w:r w:rsidRPr="00E54201">
        <w:rPr>
          <w:sz w:val="28"/>
          <w:szCs w:val="28"/>
          <w:lang w:eastAsia="ar-SA"/>
        </w:rPr>
        <w:t>По государственной программе Ульяновской области</w:t>
      </w:r>
      <w:r w:rsidRPr="00E54201">
        <w:rPr>
          <w:b/>
          <w:sz w:val="28"/>
          <w:szCs w:val="28"/>
          <w:lang w:eastAsia="ar-SA"/>
        </w:rPr>
        <w:t xml:space="preserve"> «Развитие государственной ветеринарной службы РФ на территории Ульяновской области</w:t>
      </w:r>
      <w:r w:rsidRPr="00E54201">
        <w:rPr>
          <w:sz w:val="28"/>
          <w:szCs w:val="28"/>
          <w:lang w:eastAsia="ar-SA"/>
        </w:rPr>
        <w:t xml:space="preserve">» в 2020 году </w:t>
      </w:r>
      <w:r w:rsidRPr="00E54201">
        <w:rPr>
          <w:rFonts w:eastAsia="Calibri"/>
          <w:sz w:val="28"/>
          <w:szCs w:val="28"/>
          <w:lang w:eastAsia="ar-SA"/>
        </w:rPr>
        <w:t xml:space="preserve">увеличивается на </w:t>
      </w:r>
      <w:r w:rsidRPr="00E54201">
        <w:rPr>
          <w:rFonts w:cs="Calibri"/>
          <w:color w:val="000000"/>
          <w:sz w:val="28"/>
          <w:szCs w:val="28"/>
          <w:lang w:eastAsia="ar-SA"/>
        </w:rPr>
        <w:t>17316,3</w:t>
      </w:r>
      <w:r w:rsidRPr="00E54201">
        <w:rPr>
          <w:sz w:val="28"/>
          <w:szCs w:val="28"/>
          <w:lang w:eastAsia="ar-SA"/>
        </w:rPr>
        <w:t xml:space="preserve"> тыс. рублей</w:t>
      </w:r>
      <w:r w:rsidRPr="00E54201">
        <w:rPr>
          <w:rFonts w:eastAsia="Calibri"/>
          <w:sz w:val="28"/>
          <w:szCs w:val="28"/>
          <w:lang w:eastAsia="ar-SA"/>
        </w:rPr>
        <w:t xml:space="preserve"> за счёт средств областного бюджета</w:t>
      </w:r>
      <w:r w:rsidRPr="00E54201">
        <w:rPr>
          <w:rFonts w:eastAsia="Calibri" w:cs="PT Astra Serif"/>
          <w:sz w:val="28"/>
          <w:szCs w:val="28"/>
          <w:lang w:eastAsia="ar-SA"/>
        </w:rPr>
        <w:t xml:space="preserve"> для погашения дефицита по выплате заработной платы работникам областных государственных бюджетных учреждений</w:t>
      </w:r>
      <w:r w:rsidRPr="00E54201">
        <w:rPr>
          <w:rFonts w:eastAsia="Calibri"/>
          <w:sz w:val="28"/>
          <w:szCs w:val="28"/>
          <w:lang w:eastAsia="ar-SA"/>
        </w:rPr>
        <w:t>.</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autoSpaceDE w:val="0"/>
        <w:autoSpaceDN w:val="0"/>
        <w:adjustRightInd w:val="0"/>
        <w:jc w:val="both"/>
        <w:rPr>
          <w:rFonts w:cs="Arial"/>
          <w:sz w:val="28"/>
          <w:szCs w:val="28"/>
        </w:rPr>
      </w:pPr>
      <w:r w:rsidRPr="00E54201">
        <w:rPr>
          <w:rFonts w:cs="Arial"/>
          <w:sz w:val="28"/>
          <w:szCs w:val="28"/>
        </w:rPr>
        <w:t xml:space="preserve">По государственной программе </w:t>
      </w:r>
      <w:r w:rsidRPr="00E54201">
        <w:rPr>
          <w:rFonts w:cs="Arial"/>
          <w:b/>
          <w:sz w:val="28"/>
          <w:szCs w:val="28"/>
        </w:rPr>
        <w:t xml:space="preserve">«Развитие государственного управления в Ульяновской области» </w:t>
      </w:r>
      <w:r w:rsidRPr="00E54201">
        <w:rPr>
          <w:rFonts w:cs="Arial"/>
          <w:sz w:val="28"/>
          <w:szCs w:val="28"/>
        </w:rPr>
        <w:t>в 2020 году предлагается:</w:t>
      </w:r>
    </w:p>
    <w:p w:rsidR="00E54201" w:rsidRPr="00E54201" w:rsidRDefault="00E54201" w:rsidP="00964605">
      <w:pPr>
        <w:keepNext/>
        <w:keepLines/>
        <w:jc w:val="both"/>
        <w:rPr>
          <w:sz w:val="28"/>
          <w:szCs w:val="28"/>
          <w:lang w:eastAsia="ar-SA"/>
        </w:rPr>
      </w:pPr>
      <w:r w:rsidRPr="00E54201">
        <w:rPr>
          <w:sz w:val="28"/>
          <w:szCs w:val="28"/>
          <w:lang w:eastAsia="ar-SA"/>
        </w:rPr>
        <w:t>– уменьшение объёма финансового обеспечения данной государственной программы на 5 000,0 тыс. рублей с целью направления данных средств на мероприятия, посвящённые проведению дней воинской славы в ознаменование 75-й годовщины Победы в Великой Отечественной войне 1941-1945 годов;</w:t>
      </w:r>
    </w:p>
    <w:p w:rsidR="00E54201" w:rsidRPr="00E54201" w:rsidRDefault="00E54201" w:rsidP="00964605">
      <w:pPr>
        <w:keepNext/>
        <w:keepLines/>
        <w:autoSpaceDE w:val="0"/>
        <w:autoSpaceDN w:val="0"/>
        <w:adjustRightInd w:val="0"/>
        <w:jc w:val="both"/>
        <w:rPr>
          <w:rFonts w:cs="Arial"/>
          <w:sz w:val="28"/>
          <w:szCs w:val="28"/>
        </w:rPr>
      </w:pPr>
      <w:r w:rsidRPr="00E54201">
        <w:rPr>
          <w:rFonts w:cs="Arial"/>
          <w:sz w:val="28"/>
          <w:szCs w:val="28"/>
        </w:rPr>
        <w:t>– внутреннее перераспределение средств в сумме 50,0 тыс. рублей с целью организации и проведения мероприятий, направленных на развитие молодёжного объединения «Клуб молодых государственных гражданских служащих Ульяновской области».</w:t>
      </w:r>
    </w:p>
    <w:p w:rsidR="00E54201" w:rsidRPr="00E54201" w:rsidRDefault="00E54201" w:rsidP="00964605">
      <w:pPr>
        <w:keepNext/>
        <w:keepLines/>
        <w:contextualSpacing/>
        <w:jc w:val="both"/>
        <w:rPr>
          <w:sz w:val="28"/>
          <w:szCs w:val="28"/>
          <w:lang w:eastAsia="ar-SA"/>
        </w:rPr>
      </w:pPr>
      <w:r w:rsidRPr="00E54201">
        <w:rPr>
          <w:sz w:val="28"/>
          <w:szCs w:val="28"/>
          <w:lang w:eastAsia="ar-SA"/>
        </w:rPr>
        <w:t>Кроме того, корректируются целевые показатели, характеризующие ожидаемые результаты реализации государственной программы.</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sz w:val="28"/>
          <w:szCs w:val="28"/>
          <w:lang w:eastAsia="ar-SA"/>
        </w:rPr>
      </w:pPr>
      <w:r w:rsidRPr="00E54201">
        <w:rPr>
          <w:sz w:val="28"/>
          <w:szCs w:val="28"/>
          <w:lang w:eastAsia="ar-SA"/>
        </w:rPr>
        <w:lastRenderedPageBreak/>
        <w:t xml:space="preserve">На реализацию государственной программы </w:t>
      </w:r>
      <w:r w:rsidRPr="00E54201">
        <w:rPr>
          <w:b/>
          <w:sz w:val="28"/>
          <w:szCs w:val="28"/>
          <w:lang w:eastAsia="ar-SA"/>
        </w:rPr>
        <w:t>«Развитие и модернизация образования в Ульяновской области»</w:t>
      </w:r>
      <w:r w:rsidRPr="00E54201">
        <w:rPr>
          <w:sz w:val="28"/>
          <w:szCs w:val="28"/>
          <w:lang w:eastAsia="ar-SA"/>
        </w:rPr>
        <w:t xml:space="preserve"> на 2020 год предусмотрены дополнительные средства федерального бюджета в сумме 183503,9 тыс. рублей. Средства будут направлены новое 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E54201" w:rsidRPr="00E54201" w:rsidRDefault="00E54201" w:rsidP="00964605">
      <w:pPr>
        <w:keepNext/>
        <w:keepLines/>
        <w:autoSpaceDE w:val="0"/>
        <w:autoSpaceDN w:val="0"/>
        <w:adjustRightInd w:val="0"/>
        <w:ind w:firstLine="708"/>
        <w:jc w:val="both"/>
        <w:rPr>
          <w:sz w:val="28"/>
          <w:szCs w:val="28"/>
          <w:lang w:eastAsia="ar-SA"/>
        </w:rPr>
      </w:pPr>
      <w:r w:rsidRPr="00E54201">
        <w:rPr>
          <w:sz w:val="28"/>
          <w:szCs w:val="28"/>
          <w:lang w:eastAsia="ar-SA"/>
        </w:rPr>
        <w:t xml:space="preserve">Также </w:t>
      </w:r>
      <w:proofErr w:type="gramStart"/>
      <w:r w:rsidRPr="00E54201">
        <w:rPr>
          <w:sz w:val="28"/>
          <w:szCs w:val="28"/>
          <w:lang w:eastAsia="ar-SA"/>
        </w:rPr>
        <w:t>предусмотрены  дополнительные</w:t>
      </w:r>
      <w:proofErr w:type="gramEnd"/>
      <w:r w:rsidRPr="00E54201">
        <w:rPr>
          <w:sz w:val="28"/>
          <w:szCs w:val="28"/>
          <w:lang w:eastAsia="ar-SA"/>
        </w:rPr>
        <w:t xml:space="preserve"> средства областного бюджета в сумме 558 351,16 тыс. рублей, которые будут направлены на заработную плату работникам школ и детских садов, а также на заработную плату подведомственных учреждений и на обеспечение деятельности центрального аппарата Министерства.</w:t>
      </w:r>
    </w:p>
    <w:p w:rsidR="00E54201" w:rsidRPr="00E54201" w:rsidRDefault="00E54201" w:rsidP="00964605">
      <w:pPr>
        <w:keepNext/>
        <w:keepLines/>
        <w:contextualSpacing/>
        <w:jc w:val="both"/>
        <w:rPr>
          <w:b/>
          <w:sz w:val="28"/>
          <w:szCs w:val="28"/>
          <w:lang w:eastAsia="ar-SA"/>
        </w:rPr>
      </w:pPr>
      <w:r w:rsidRPr="00E54201">
        <w:rPr>
          <w:color w:val="000000"/>
          <w:sz w:val="28"/>
          <w:szCs w:val="28"/>
          <w:lang w:eastAsia="ar-SA"/>
        </w:rPr>
        <w:t>Уменьшается объём бюджетных ассигнований государственной программы за счёт средств областного бюджета в 2020 году 152042,64 тыс. рублей</w:t>
      </w:r>
    </w:p>
    <w:p w:rsidR="00E54201" w:rsidRPr="00E54201" w:rsidRDefault="00E54201" w:rsidP="00964605">
      <w:pPr>
        <w:keepNext/>
        <w:keepLines/>
        <w:ind w:firstLine="708"/>
        <w:contextualSpacing/>
        <w:jc w:val="both"/>
        <w:rPr>
          <w:sz w:val="28"/>
          <w:szCs w:val="28"/>
          <w:lang w:eastAsia="ar-SA"/>
        </w:rPr>
      </w:pPr>
      <w:r w:rsidRPr="00E54201">
        <w:rPr>
          <w:b/>
          <w:sz w:val="28"/>
          <w:szCs w:val="28"/>
          <w:lang w:eastAsia="ar-SA"/>
        </w:rPr>
        <w:t xml:space="preserve">В целом объём финансирования по госпрограмме на 2020 год </w:t>
      </w:r>
      <w:r w:rsidRPr="00E54201">
        <w:rPr>
          <w:sz w:val="28"/>
          <w:szCs w:val="28"/>
          <w:lang w:eastAsia="ar-SA"/>
        </w:rPr>
        <w:t xml:space="preserve">составит </w:t>
      </w:r>
      <w:r w:rsidRPr="00E54201">
        <w:rPr>
          <w:b/>
          <w:sz w:val="28"/>
          <w:szCs w:val="28"/>
          <w:lang w:eastAsia="ar-SA"/>
        </w:rPr>
        <w:t>13 167 099,312 тыс. рублей</w:t>
      </w:r>
      <w:r w:rsidRPr="00E54201">
        <w:rPr>
          <w:sz w:val="28"/>
          <w:szCs w:val="28"/>
          <w:lang w:eastAsia="ar-SA"/>
        </w:rPr>
        <w:t>.</w:t>
      </w:r>
    </w:p>
    <w:p w:rsidR="00E54201" w:rsidRPr="00E54201" w:rsidRDefault="00E54201" w:rsidP="00964605">
      <w:pPr>
        <w:keepNext/>
        <w:keepLines/>
        <w:contextualSpacing/>
        <w:jc w:val="both"/>
        <w:rPr>
          <w:sz w:val="28"/>
          <w:szCs w:val="28"/>
          <w:lang w:eastAsia="ar-SA"/>
        </w:rPr>
      </w:pPr>
      <w:r w:rsidRPr="00E54201">
        <w:rPr>
          <w:sz w:val="28"/>
          <w:szCs w:val="28"/>
          <w:lang w:eastAsia="ar-SA"/>
        </w:rPr>
        <w:t xml:space="preserve">Проектом также перераспределяются средства внутри госпрограммы. </w:t>
      </w:r>
    </w:p>
    <w:p w:rsidR="00E54201" w:rsidRPr="00E54201" w:rsidRDefault="00E54201" w:rsidP="00964605">
      <w:pPr>
        <w:keepNext/>
        <w:keepLines/>
        <w:contextualSpacing/>
        <w:jc w:val="both"/>
        <w:rPr>
          <w:sz w:val="28"/>
          <w:szCs w:val="28"/>
          <w:lang w:eastAsia="ar-SA"/>
        </w:rPr>
      </w:pPr>
    </w:p>
    <w:p w:rsidR="00E54201" w:rsidRPr="00E54201" w:rsidRDefault="00E54201" w:rsidP="00964605">
      <w:pPr>
        <w:keepNext/>
        <w:keepLines/>
        <w:ind w:firstLine="708"/>
        <w:contextualSpacing/>
        <w:jc w:val="both"/>
        <w:rPr>
          <w:sz w:val="28"/>
          <w:szCs w:val="28"/>
          <w:lang w:eastAsia="ar-SA"/>
        </w:rPr>
      </w:pPr>
      <w:r w:rsidRPr="00E54201">
        <w:rPr>
          <w:sz w:val="28"/>
          <w:szCs w:val="28"/>
          <w:lang w:eastAsia="ar-SA"/>
        </w:rPr>
        <w:t xml:space="preserve">По государственной программе </w:t>
      </w:r>
      <w:r w:rsidRPr="00E54201">
        <w:rPr>
          <w:b/>
          <w:sz w:val="28"/>
          <w:szCs w:val="28"/>
          <w:lang w:eastAsia="ar-SA"/>
        </w:rPr>
        <w:t>«Развитие здравоохранения в Ульяновской области»</w:t>
      </w:r>
      <w:r w:rsidRPr="00E54201">
        <w:rPr>
          <w:sz w:val="28"/>
          <w:szCs w:val="28"/>
          <w:lang w:eastAsia="ar-SA"/>
        </w:rPr>
        <w:t xml:space="preserve"> на 2020 год дополнительно из федерального бюджета предусматривается </w:t>
      </w:r>
      <w:r w:rsidRPr="00E54201">
        <w:rPr>
          <w:b/>
          <w:sz w:val="28"/>
          <w:szCs w:val="28"/>
          <w:lang w:eastAsia="ar-SA"/>
        </w:rPr>
        <w:t>116490,8 тыс. руб.</w:t>
      </w:r>
      <w:r w:rsidRPr="00E54201">
        <w:rPr>
          <w:sz w:val="28"/>
          <w:szCs w:val="28"/>
          <w:lang w:eastAsia="ar-SA"/>
        </w:rPr>
        <w:t xml:space="preserve"> Средства выделяются из резервного фонда Правительства Российской Федерации и будут, в том числе направлены на приобретение аппаратов для искусственной вентиляции легких для государственных медицинских организаций; на реализацию отдельных полномочий в области лекарственного обеспечения и </w:t>
      </w:r>
      <w:r w:rsidRPr="00E54201">
        <w:rPr>
          <w:rFonts w:cs="PT Astra Serif"/>
          <w:sz w:val="28"/>
          <w:szCs w:val="28"/>
          <w:lang w:eastAsia="en-US"/>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 на </w:t>
      </w:r>
      <w:r w:rsidRPr="00E54201">
        <w:rPr>
          <w:sz w:val="28"/>
          <w:szCs w:val="28"/>
          <w:lang w:eastAsia="ar-SA"/>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E54201">
        <w:rPr>
          <w:sz w:val="28"/>
          <w:szCs w:val="28"/>
          <w:lang w:eastAsia="ar-SA"/>
        </w:rPr>
        <w:t>коронавирусная</w:t>
      </w:r>
      <w:proofErr w:type="spellEnd"/>
      <w:r w:rsidRPr="00E54201">
        <w:rPr>
          <w:sz w:val="28"/>
          <w:szCs w:val="28"/>
          <w:lang w:eastAsia="ar-SA"/>
        </w:rPr>
        <w:t xml:space="preserve"> инфекция </w:t>
      </w:r>
      <w:r w:rsidRPr="00E54201">
        <w:rPr>
          <w:sz w:val="28"/>
          <w:szCs w:val="28"/>
          <w:lang w:val="en-US" w:eastAsia="ar-SA"/>
        </w:rPr>
        <w:t>COVID</w:t>
      </w:r>
      <w:r w:rsidRPr="00E54201">
        <w:rPr>
          <w:sz w:val="28"/>
          <w:szCs w:val="28"/>
          <w:lang w:eastAsia="ar-SA"/>
        </w:rPr>
        <w:t>-19.</w:t>
      </w:r>
    </w:p>
    <w:p w:rsidR="00E54201" w:rsidRPr="00E54201" w:rsidRDefault="00E54201" w:rsidP="00964605">
      <w:pPr>
        <w:keepNext/>
        <w:keepLines/>
        <w:autoSpaceDE w:val="0"/>
        <w:autoSpaceDN w:val="0"/>
        <w:adjustRightInd w:val="0"/>
        <w:jc w:val="both"/>
        <w:rPr>
          <w:rFonts w:cs="PT Astra Serif"/>
          <w:sz w:val="28"/>
          <w:szCs w:val="28"/>
          <w:lang w:eastAsia="en-US"/>
        </w:rPr>
      </w:pPr>
      <w:r w:rsidRPr="00E54201">
        <w:rPr>
          <w:rFonts w:cs="PT Astra Serif"/>
          <w:sz w:val="28"/>
          <w:szCs w:val="28"/>
          <w:lang w:eastAsia="en-US"/>
        </w:rPr>
        <w:t>Также проектом предусмотрено сокращение финансового обеспечения за счёт средств областного бюджета на 2020 год на общую сумму 10992,5 тыс. руб.</w:t>
      </w:r>
    </w:p>
    <w:p w:rsidR="00E54201" w:rsidRPr="00E54201" w:rsidRDefault="00E54201" w:rsidP="00964605">
      <w:pPr>
        <w:keepNext/>
        <w:keepLines/>
        <w:contextualSpacing/>
        <w:jc w:val="both"/>
        <w:rPr>
          <w:b/>
          <w:sz w:val="28"/>
          <w:szCs w:val="28"/>
          <w:highlight w:val="yellow"/>
          <w:lang w:eastAsia="ar-SA"/>
        </w:rPr>
      </w:pPr>
      <w:r w:rsidRPr="00E54201">
        <w:rPr>
          <w:sz w:val="28"/>
          <w:szCs w:val="28"/>
          <w:lang w:eastAsia="ar-SA"/>
        </w:rPr>
        <w:t xml:space="preserve">Общий объём финансирования госпрограммы в 2020 году составит </w:t>
      </w:r>
      <w:r w:rsidRPr="00E54201">
        <w:rPr>
          <w:spacing w:val="-6"/>
          <w:sz w:val="28"/>
          <w:szCs w:val="28"/>
          <w:lang w:eastAsia="ar-SA"/>
        </w:rPr>
        <w:t>12 719 220,10 тыс. рублей.</w:t>
      </w:r>
    </w:p>
    <w:p w:rsidR="00E54201" w:rsidRPr="00E54201" w:rsidRDefault="00E54201" w:rsidP="00964605">
      <w:pPr>
        <w:keepNext/>
        <w:keepLines/>
        <w:ind w:firstLine="708"/>
        <w:contextualSpacing/>
        <w:jc w:val="both"/>
        <w:rPr>
          <w:sz w:val="28"/>
          <w:szCs w:val="28"/>
          <w:lang w:eastAsia="ar-SA"/>
        </w:rPr>
      </w:pPr>
      <w:r w:rsidRPr="00E54201">
        <w:rPr>
          <w:sz w:val="28"/>
          <w:szCs w:val="28"/>
          <w:lang w:eastAsia="ar-SA"/>
        </w:rPr>
        <w:t>Проектом также перераспределяются средства внутри госпрограммы и сокращается объём финансового обеспечения программы на 2021 и 2022 годы за счёт средств федерального бюджета на общую сумму 772,3 тыс. руб.</w:t>
      </w:r>
    </w:p>
    <w:p w:rsidR="00E54201" w:rsidRPr="00E54201" w:rsidRDefault="00E54201" w:rsidP="00964605">
      <w:pPr>
        <w:keepNext/>
        <w:keepLines/>
        <w:jc w:val="both"/>
        <w:rPr>
          <w:b/>
          <w:sz w:val="28"/>
          <w:szCs w:val="28"/>
          <w:lang w:eastAsia="ar-SA"/>
        </w:rPr>
      </w:pPr>
    </w:p>
    <w:p w:rsidR="00E54201" w:rsidRPr="00E54201" w:rsidRDefault="00E54201" w:rsidP="00964605">
      <w:pPr>
        <w:keepNext/>
        <w:keepLines/>
        <w:ind w:firstLine="708"/>
        <w:contextualSpacing/>
        <w:jc w:val="both"/>
        <w:rPr>
          <w:rFonts w:eastAsia="Calibri"/>
          <w:sz w:val="28"/>
          <w:szCs w:val="28"/>
          <w:shd w:val="clear" w:color="auto" w:fill="FFFFFF"/>
          <w:lang w:eastAsia="zh-CN" w:bidi="hi-IN"/>
        </w:rPr>
      </w:pPr>
      <w:r w:rsidRPr="00E54201">
        <w:rPr>
          <w:rFonts w:eastAsia="Calibri"/>
          <w:sz w:val="28"/>
          <w:szCs w:val="28"/>
          <w:shd w:val="clear" w:color="auto" w:fill="FFFFFF"/>
          <w:lang w:eastAsia="zh-CN" w:bidi="hi-IN"/>
        </w:rPr>
        <w:t>Объём финансового обеспечения</w:t>
      </w:r>
      <w:r w:rsidRPr="00E54201">
        <w:rPr>
          <w:sz w:val="28"/>
          <w:szCs w:val="28"/>
          <w:lang w:eastAsia="ar-SA"/>
        </w:rPr>
        <w:t xml:space="preserve"> государственной программы «</w:t>
      </w:r>
      <w:r w:rsidRPr="00E54201">
        <w:rPr>
          <w:b/>
          <w:sz w:val="28"/>
          <w:szCs w:val="28"/>
          <w:lang w:eastAsia="ar-SA"/>
        </w:rPr>
        <w:t>Развитие физической культуры и спорта в Ульяновской области»</w:t>
      </w:r>
      <w:r w:rsidRPr="00E54201">
        <w:rPr>
          <w:sz w:val="28"/>
          <w:szCs w:val="28"/>
          <w:lang w:eastAsia="ar-SA"/>
        </w:rPr>
        <w:t xml:space="preserve"> на 2020 год </w:t>
      </w:r>
      <w:r w:rsidRPr="00E54201">
        <w:rPr>
          <w:rFonts w:eastAsia="Calibri"/>
          <w:sz w:val="28"/>
          <w:szCs w:val="28"/>
          <w:shd w:val="clear" w:color="auto" w:fill="FFFFFF"/>
          <w:lang w:eastAsia="zh-CN" w:bidi="hi-IN"/>
        </w:rPr>
        <w:t xml:space="preserve">сокращается на 56 771,6 тыс. рублей и составит 2 679 131,3 тыс. рублей, из них: </w:t>
      </w:r>
    </w:p>
    <w:p w:rsidR="00E54201" w:rsidRPr="00E54201" w:rsidRDefault="00E54201" w:rsidP="00964605">
      <w:pPr>
        <w:keepNext/>
        <w:keepLines/>
        <w:jc w:val="both"/>
        <w:rPr>
          <w:rFonts w:cs="Arial"/>
          <w:iCs/>
          <w:sz w:val="28"/>
          <w:szCs w:val="28"/>
          <w:lang w:eastAsia="ar-SA"/>
        </w:rPr>
      </w:pPr>
      <w:r w:rsidRPr="00E54201">
        <w:rPr>
          <w:color w:val="000000"/>
          <w:spacing w:val="-4"/>
          <w:sz w:val="28"/>
          <w:szCs w:val="28"/>
          <w:lang w:eastAsia="ar-SA"/>
        </w:rPr>
        <w:lastRenderedPageBreak/>
        <w:t xml:space="preserve">- </w:t>
      </w:r>
      <w:r w:rsidRPr="00E54201">
        <w:rPr>
          <w:sz w:val="28"/>
          <w:szCs w:val="28"/>
          <w:lang w:eastAsia="ar-SA"/>
        </w:rPr>
        <w:t>34 732,9 тыс. рублей снимаются с субсидий на развитие материальной базы муниципальным образованиям (</w:t>
      </w:r>
      <w:r w:rsidRPr="00E54201">
        <w:rPr>
          <w:color w:val="000000"/>
          <w:sz w:val="28"/>
          <w:szCs w:val="28"/>
          <w:lang w:eastAsia="ar-SA"/>
        </w:rPr>
        <w:t>ремонта стадиона «Старт» в городе Барыш; соз</w:t>
      </w:r>
      <w:r w:rsidRPr="00E54201">
        <w:rPr>
          <w:rFonts w:cs="Arial"/>
          <w:iCs/>
          <w:sz w:val="28"/>
          <w:szCs w:val="28"/>
          <w:lang w:eastAsia="ar-SA"/>
        </w:rPr>
        <w:t xml:space="preserve">дания физкультурно-оздоровительного комплекса в </w:t>
      </w:r>
      <w:proofErr w:type="spellStart"/>
      <w:r w:rsidRPr="00E54201">
        <w:rPr>
          <w:rFonts w:cs="Arial"/>
          <w:iCs/>
          <w:sz w:val="28"/>
          <w:szCs w:val="28"/>
          <w:lang w:eastAsia="ar-SA"/>
        </w:rPr>
        <w:t>Кузоватовском</w:t>
      </w:r>
      <w:proofErr w:type="spellEnd"/>
      <w:r w:rsidRPr="00E54201">
        <w:rPr>
          <w:rFonts w:cs="Arial"/>
          <w:iCs/>
          <w:sz w:val="28"/>
          <w:szCs w:val="28"/>
          <w:lang w:eastAsia="ar-SA"/>
        </w:rPr>
        <w:t xml:space="preserve"> районе»; с</w:t>
      </w:r>
      <w:r w:rsidRPr="00E54201">
        <w:rPr>
          <w:color w:val="000000"/>
          <w:sz w:val="28"/>
          <w:szCs w:val="28"/>
          <w:lang w:eastAsia="ar-SA"/>
        </w:rPr>
        <w:t xml:space="preserve">троительства спортивно-раздевальных помещений с административно-хозяйственным блоком на стадионе «Центральный» в </w:t>
      </w:r>
      <w:proofErr w:type="spellStart"/>
      <w:r w:rsidRPr="00E54201">
        <w:rPr>
          <w:color w:val="000000"/>
          <w:sz w:val="28"/>
          <w:szCs w:val="28"/>
          <w:lang w:eastAsia="ar-SA"/>
        </w:rPr>
        <w:t>р.п</w:t>
      </w:r>
      <w:proofErr w:type="spellEnd"/>
      <w:r w:rsidRPr="00E54201">
        <w:rPr>
          <w:color w:val="000000"/>
          <w:sz w:val="28"/>
          <w:szCs w:val="28"/>
          <w:lang w:eastAsia="ar-SA"/>
        </w:rPr>
        <w:t xml:space="preserve">. Новоспасское; с закупки трибун на стадионы в </w:t>
      </w:r>
      <w:proofErr w:type="spellStart"/>
      <w:r w:rsidRPr="00E54201">
        <w:rPr>
          <w:color w:val="000000"/>
          <w:sz w:val="28"/>
          <w:szCs w:val="28"/>
          <w:lang w:eastAsia="ar-SA"/>
        </w:rPr>
        <w:t>р.п</w:t>
      </w:r>
      <w:proofErr w:type="spellEnd"/>
      <w:r w:rsidRPr="00E54201">
        <w:rPr>
          <w:color w:val="000000"/>
          <w:sz w:val="28"/>
          <w:szCs w:val="28"/>
          <w:lang w:eastAsia="ar-SA"/>
        </w:rPr>
        <w:t xml:space="preserve">. Языково, </w:t>
      </w:r>
      <w:proofErr w:type="spellStart"/>
      <w:r w:rsidRPr="00E54201">
        <w:rPr>
          <w:color w:val="000000"/>
          <w:sz w:val="28"/>
          <w:szCs w:val="28"/>
          <w:lang w:eastAsia="ar-SA"/>
        </w:rPr>
        <w:t>р.п.Ишеевка</w:t>
      </w:r>
      <w:proofErr w:type="spellEnd"/>
      <w:r w:rsidRPr="00E54201">
        <w:rPr>
          <w:color w:val="000000"/>
          <w:sz w:val="28"/>
          <w:szCs w:val="28"/>
          <w:lang w:eastAsia="ar-SA"/>
        </w:rPr>
        <w:t xml:space="preserve">, </w:t>
      </w:r>
      <w:proofErr w:type="spellStart"/>
      <w:r w:rsidRPr="00E54201">
        <w:rPr>
          <w:color w:val="000000"/>
          <w:sz w:val="28"/>
          <w:szCs w:val="28"/>
          <w:lang w:eastAsia="ar-SA"/>
        </w:rPr>
        <w:t>р.п</w:t>
      </w:r>
      <w:proofErr w:type="spellEnd"/>
      <w:r w:rsidRPr="00E54201">
        <w:rPr>
          <w:color w:val="000000"/>
          <w:sz w:val="28"/>
          <w:szCs w:val="28"/>
          <w:lang w:eastAsia="ar-SA"/>
        </w:rPr>
        <w:t>. Радищево; с</w:t>
      </w:r>
      <w:r w:rsidRPr="00E54201">
        <w:rPr>
          <w:rFonts w:cs="Arial"/>
          <w:iCs/>
          <w:sz w:val="28"/>
          <w:szCs w:val="28"/>
          <w:lang w:eastAsia="ar-SA"/>
        </w:rPr>
        <w:t xml:space="preserve"> закупки спортивного оборудования в соответствии с требованиями федеральных стандартов спортивной подготовки 13ти средних школ г. Ульяновска).</w:t>
      </w:r>
    </w:p>
    <w:p w:rsidR="00E54201" w:rsidRPr="00E54201" w:rsidRDefault="00E54201" w:rsidP="00964605">
      <w:pPr>
        <w:keepNext/>
        <w:keepLines/>
        <w:jc w:val="both"/>
        <w:rPr>
          <w:color w:val="000000"/>
          <w:sz w:val="28"/>
          <w:szCs w:val="28"/>
          <w:lang w:eastAsia="ar-SA"/>
        </w:rPr>
      </w:pPr>
      <w:r w:rsidRPr="00E54201">
        <w:rPr>
          <w:rFonts w:eastAsia="Calibri"/>
          <w:sz w:val="28"/>
          <w:szCs w:val="28"/>
          <w:shd w:val="clear" w:color="auto" w:fill="FFFFFF"/>
          <w:lang w:eastAsia="zh-CN" w:bidi="hi-IN"/>
        </w:rPr>
        <w:t>– на 3 000,0 тыс. рублей сокращается фи</w:t>
      </w:r>
      <w:r w:rsidRPr="00E54201">
        <w:rPr>
          <w:color w:val="000000"/>
          <w:sz w:val="28"/>
          <w:szCs w:val="28"/>
          <w:lang w:eastAsia="ar-SA"/>
        </w:rPr>
        <w:t>нансовое обеспечение деятельности экспериментальных групп олимпийской подготовки по базовым и рекомендованным Министерством спорта Российской Федерации к развитию на территории Ульяновской области видам спорта;</w:t>
      </w:r>
    </w:p>
    <w:p w:rsidR="00E54201" w:rsidRPr="00E54201" w:rsidRDefault="00E54201" w:rsidP="00964605">
      <w:pPr>
        <w:keepNext/>
        <w:keepLines/>
        <w:jc w:val="both"/>
        <w:rPr>
          <w:rFonts w:eastAsia="Calibri"/>
          <w:color w:val="000000"/>
          <w:sz w:val="28"/>
          <w:szCs w:val="28"/>
          <w:lang w:eastAsia="en-US"/>
        </w:rPr>
      </w:pPr>
      <w:r w:rsidRPr="00E54201">
        <w:rPr>
          <w:rFonts w:eastAsia="Calibri"/>
          <w:color w:val="000000"/>
          <w:sz w:val="28"/>
          <w:szCs w:val="28"/>
          <w:lang w:eastAsia="en-US"/>
        </w:rPr>
        <w:t xml:space="preserve">– 19038,7 тыс. рублей снимается с финансирования </w:t>
      </w:r>
      <w:r w:rsidRPr="00E54201">
        <w:rPr>
          <w:sz w:val="28"/>
          <w:szCs w:val="28"/>
          <w:lang w:eastAsia="ar-SA"/>
        </w:rPr>
        <w:t xml:space="preserve">Министерства </w:t>
      </w:r>
      <w:r w:rsidRPr="00E54201">
        <w:rPr>
          <w:color w:val="000000"/>
          <w:sz w:val="28"/>
          <w:szCs w:val="28"/>
          <w:shd w:val="clear" w:color="auto" w:fill="FFFFFF"/>
          <w:lang w:eastAsia="ar-SA"/>
        </w:rPr>
        <w:t xml:space="preserve">физической культуры и спорта Ульяновской области, а также </w:t>
      </w:r>
      <w:r w:rsidRPr="00E54201">
        <w:rPr>
          <w:sz w:val="28"/>
          <w:szCs w:val="28"/>
          <w:lang w:eastAsia="ar-SA"/>
        </w:rPr>
        <w:t xml:space="preserve">отдельных подведомственных </w:t>
      </w:r>
      <w:r w:rsidRPr="00E54201">
        <w:rPr>
          <w:color w:val="000000"/>
          <w:sz w:val="28"/>
          <w:szCs w:val="28"/>
          <w:lang w:eastAsia="ar-SA"/>
        </w:rPr>
        <w:t>учреждений.</w:t>
      </w:r>
    </w:p>
    <w:p w:rsidR="00E54201" w:rsidRPr="00E54201" w:rsidRDefault="00E54201" w:rsidP="00964605">
      <w:pPr>
        <w:keepNext/>
        <w:keepLines/>
        <w:jc w:val="both"/>
        <w:rPr>
          <w:rFonts w:eastAsia="Calibri"/>
          <w:color w:val="000000"/>
          <w:sz w:val="28"/>
          <w:szCs w:val="28"/>
          <w:lang w:eastAsia="en-US"/>
        </w:rPr>
      </w:pPr>
      <w:r w:rsidRPr="00E54201">
        <w:rPr>
          <w:rFonts w:eastAsia="Calibri"/>
          <w:color w:val="000000"/>
          <w:sz w:val="28"/>
          <w:szCs w:val="28"/>
          <w:lang w:eastAsia="en-US"/>
        </w:rPr>
        <w:t>Сумма в размере 179,9851 тыс. рублей перераспределяется с подведомственной сети на проектные работы по строительству малого бассейна «Торпедо».</w:t>
      </w:r>
    </w:p>
    <w:p w:rsidR="00E54201" w:rsidRPr="00E54201" w:rsidRDefault="00E54201" w:rsidP="00964605">
      <w:pPr>
        <w:keepNext/>
        <w:keepLines/>
        <w:contextualSpacing/>
        <w:jc w:val="both"/>
        <w:rPr>
          <w:sz w:val="28"/>
          <w:szCs w:val="28"/>
          <w:lang w:eastAsia="ar-SA"/>
        </w:rPr>
      </w:pPr>
      <w:r w:rsidRPr="00E54201">
        <w:rPr>
          <w:sz w:val="28"/>
          <w:szCs w:val="28"/>
          <w:lang w:eastAsia="ar-SA"/>
        </w:rPr>
        <w:t>Кроме того, уточняется значение целевого индикатора и корректируется наименование мероприятия.</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autoSpaceDE w:val="0"/>
        <w:autoSpaceDN w:val="0"/>
        <w:adjustRightInd w:val="0"/>
        <w:ind w:firstLine="708"/>
        <w:jc w:val="both"/>
        <w:rPr>
          <w:bCs/>
          <w:kern w:val="32"/>
          <w:sz w:val="28"/>
          <w:szCs w:val="28"/>
          <w:lang w:eastAsia="ar-SA"/>
        </w:rPr>
      </w:pPr>
      <w:r w:rsidRPr="00E54201">
        <w:rPr>
          <w:sz w:val="28"/>
          <w:szCs w:val="28"/>
          <w:lang w:eastAsia="ar-SA"/>
        </w:rPr>
        <w:t xml:space="preserve">По государственной программе </w:t>
      </w:r>
      <w:r w:rsidRPr="00E54201">
        <w:rPr>
          <w:b/>
          <w:sz w:val="28"/>
          <w:szCs w:val="28"/>
          <w:lang w:eastAsia="ar-SA"/>
        </w:rPr>
        <w:t>«</w:t>
      </w:r>
      <w:r w:rsidRPr="00E54201">
        <w:rPr>
          <w:rFonts w:cs="PT Astra Serif"/>
          <w:b/>
          <w:sz w:val="28"/>
          <w:szCs w:val="28"/>
        </w:rPr>
        <w:t>Обеспечение правопорядка и безопасности жизнедеятельности на территории Ульяновской области</w:t>
      </w:r>
      <w:r w:rsidRPr="00E54201">
        <w:rPr>
          <w:b/>
          <w:sz w:val="28"/>
          <w:szCs w:val="28"/>
          <w:lang w:eastAsia="ar-SA"/>
        </w:rPr>
        <w:t xml:space="preserve">» </w:t>
      </w:r>
      <w:r w:rsidRPr="00E54201">
        <w:rPr>
          <w:bCs/>
          <w:kern w:val="32"/>
          <w:sz w:val="28"/>
          <w:szCs w:val="28"/>
          <w:lang w:eastAsia="ar-SA"/>
        </w:rPr>
        <w:t>предусматривается увеличение финансового обеспечения в 2020 году на 22 753,8 тыс. рублей, а также перераспределение средств между мероприятиями программы.</w:t>
      </w:r>
    </w:p>
    <w:p w:rsidR="00E54201" w:rsidRPr="00E54201" w:rsidRDefault="00E54201" w:rsidP="00964605">
      <w:pPr>
        <w:keepNext/>
        <w:keepLines/>
        <w:jc w:val="both"/>
        <w:rPr>
          <w:rFonts w:eastAsia="Calibri" w:cs="PT Astra Serif"/>
          <w:sz w:val="28"/>
          <w:szCs w:val="28"/>
          <w:lang w:eastAsia="ar-SA"/>
        </w:rPr>
      </w:pPr>
      <w:r w:rsidRPr="00E54201">
        <w:rPr>
          <w:bCs/>
          <w:kern w:val="32"/>
          <w:sz w:val="28"/>
          <w:szCs w:val="28"/>
          <w:lang w:eastAsia="ar-SA"/>
        </w:rPr>
        <w:t>На выплату заработной платы работникам</w:t>
      </w:r>
      <w:r w:rsidRPr="00E54201">
        <w:rPr>
          <w:rFonts w:eastAsia="Calibri" w:cs="PT Astra Serif"/>
          <w:sz w:val="28"/>
          <w:szCs w:val="28"/>
          <w:lang w:eastAsia="ar-SA"/>
        </w:rPr>
        <w:t xml:space="preserve"> областного государственного казенного учреждения «Служба гражданской защиты и пожарной безопасности Ульяновской области</w:t>
      </w:r>
      <w:r w:rsidRPr="00E54201">
        <w:rPr>
          <w:bCs/>
          <w:kern w:val="32"/>
          <w:sz w:val="28"/>
          <w:szCs w:val="28"/>
          <w:lang w:eastAsia="ar-SA"/>
        </w:rPr>
        <w:t xml:space="preserve"> направляются 23 845,0 тыс. рублей</w:t>
      </w:r>
      <w:r w:rsidRPr="00E54201">
        <w:rPr>
          <w:rFonts w:eastAsia="Calibri" w:cs="PT Astra Serif"/>
          <w:sz w:val="28"/>
          <w:szCs w:val="28"/>
          <w:lang w:eastAsia="ar-SA"/>
        </w:rPr>
        <w:t>».</w:t>
      </w:r>
    </w:p>
    <w:p w:rsidR="00E54201" w:rsidRPr="00E54201" w:rsidRDefault="00E54201" w:rsidP="00964605">
      <w:pPr>
        <w:keepNext/>
        <w:keepLines/>
        <w:jc w:val="both"/>
        <w:rPr>
          <w:rFonts w:eastAsia="Calibri" w:cs="PT Astra Serif"/>
          <w:sz w:val="28"/>
          <w:szCs w:val="28"/>
          <w:lang w:eastAsia="ar-SA"/>
        </w:rPr>
      </w:pPr>
      <w:r w:rsidRPr="00E54201">
        <w:rPr>
          <w:rFonts w:eastAsia="Calibri" w:cs="PT Astra Serif"/>
          <w:sz w:val="28"/>
          <w:szCs w:val="28"/>
          <w:lang w:eastAsia="ar-SA"/>
        </w:rPr>
        <w:t xml:space="preserve">В подпрограмме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за счёт перераспределения </w:t>
      </w:r>
      <w:r w:rsidRPr="00E54201">
        <w:rPr>
          <w:bCs/>
          <w:kern w:val="32"/>
          <w:sz w:val="28"/>
          <w:szCs w:val="28"/>
          <w:lang w:eastAsia="ar-SA"/>
        </w:rPr>
        <w:t>средств между мероприятиями программы</w:t>
      </w:r>
      <w:r w:rsidRPr="00E54201">
        <w:rPr>
          <w:rFonts w:eastAsia="Calibri" w:cs="PT Astra Serif"/>
          <w:sz w:val="28"/>
          <w:szCs w:val="28"/>
          <w:lang w:eastAsia="ar-SA"/>
        </w:rPr>
        <w:t xml:space="preserve"> вводятся в 2020 году три новых мероприятия:</w:t>
      </w:r>
    </w:p>
    <w:p w:rsidR="00E54201" w:rsidRPr="00E54201" w:rsidRDefault="00E54201" w:rsidP="00964605">
      <w:pPr>
        <w:keepNext/>
        <w:keepLines/>
        <w:jc w:val="both"/>
        <w:rPr>
          <w:rFonts w:eastAsia="Calibri" w:cs="PT Astra Serif"/>
          <w:sz w:val="28"/>
          <w:szCs w:val="28"/>
          <w:lang w:eastAsia="ar-SA"/>
        </w:rPr>
      </w:pPr>
      <w:r w:rsidRPr="00E54201">
        <w:rPr>
          <w:rFonts w:eastAsia="Calibri" w:cs="PT Astra Serif"/>
          <w:sz w:val="28"/>
          <w:szCs w:val="28"/>
          <w:lang w:eastAsia="ar-SA"/>
        </w:rPr>
        <w:t>- «Изготовление и доставка памятной доски» финансированием в размере 100,0 тыс. рублей;</w:t>
      </w:r>
    </w:p>
    <w:p w:rsidR="00E54201" w:rsidRPr="00E54201" w:rsidRDefault="00E54201" w:rsidP="00964605">
      <w:pPr>
        <w:keepNext/>
        <w:keepLines/>
        <w:jc w:val="both"/>
        <w:rPr>
          <w:rFonts w:eastAsia="Calibri" w:cs="PT Astra Serif"/>
          <w:sz w:val="28"/>
          <w:szCs w:val="28"/>
          <w:lang w:eastAsia="ar-SA"/>
        </w:rPr>
      </w:pPr>
      <w:r w:rsidRPr="00E54201">
        <w:rPr>
          <w:rFonts w:eastAsia="Calibri" w:cs="PT Astra Serif"/>
          <w:sz w:val="28"/>
          <w:szCs w:val="28"/>
          <w:lang w:eastAsia="ar-SA"/>
        </w:rPr>
        <w:t>- «Проведение межрегиональных сборов с сотрудниками военкоматов» с финансированием в размере 200,0 тыс. рублей;</w:t>
      </w:r>
    </w:p>
    <w:p w:rsidR="00E54201" w:rsidRPr="00E54201" w:rsidRDefault="00E54201" w:rsidP="00964605">
      <w:pPr>
        <w:keepNext/>
        <w:keepLines/>
        <w:jc w:val="both"/>
        <w:rPr>
          <w:rFonts w:eastAsia="Calibri" w:cs="PT Astra Serif"/>
          <w:sz w:val="28"/>
          <w:szCs w:val="28"/>
          <w:lang w:eastAsia="ar-SA"/>
        </w:rPr>
      </w:pPr>
      <w:r w:rsidRPr="00E54201">
        <w:rPr>
          <w:rFonts w:eastAsia="Calibri" w:cs="PT Astra Serif"/>
          <w:sz w:val="28"/>
          <w:szCs w:val="28"/>
          <w:lang w:eastAsia="ar-SA"/>
        </w:rPr>
        <w:t>- «Приобретение программного обеспечения для выявления экстремистских публикаций в сети «Интернет» с финансированием в размере 100,0 тыс. рублей.</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rFonts w:eastAsia="Calibri"/>
          <w:sz w:val="28"/>
          <w:szCs w:val="28"/>
          <w:lang w:eastAsia="ar-SA"/>
        </w:rPr>
      </w:pPr>
      <w:r w:rsidRPr="00E54201">
        <w:rPr>
          <w:sz w:val="28"/>
          <w:szCs w:val="28"/>
          <w:lang w:eastAsia="ar-SA"/>
        </w:rPr>
        <w:lastRenderedPageBreak/>
        <w:t>По государственной программе Ульяновской области</w:t>
      </w:r>
      <w:r w:rsidRPr="00E54201">
        <w:rPr>
          <w:b/>
          <w:sz w:val="28"/>
          <w:szCs w:val="28"/>
          <w:lang w:eastAsia="ar-SA"/>
        </w:rPr>
        <w:t xml:space="preserve"> «</w:t>
      </w:r>
      <w:r w:rsidRPr="00E54201">
        <w:rPr>
          <w:rFonts w:eastAsia="Calibri"/>
          <w:b/>
          <w:sz w:val="28"/>
          <w:szCs w:val="28"/>
          <w:lang w:eastAsia="en-US"/>
        </w:rPr>
        <w:t>Гражданское общество и государственная политика в</w:t>
      </w:r>
      <w:r w:rsidRPr="00E54201">
        <w:rPr>
          <w:b/>
          <w:sz w:val="28"/>
          <w:szCs w:val="28"/>
          <w:lang w:eastAsia="ar-SA"/>
        </w:rPr>
        <w:t xml:space="preserve"> Ульяновской области</w:t>
      </w:r>
      <w:r w:rsidRPr="00E54201">
        <w:rPr>
          <w:sz w:val="28"/>
          <w:szCs w:val="28"/>
          <w:lang w:eastAsia="ar-SA"/>
        </w:rPr>
        <w:t>»</w:t>
      </w:r>
      <w:r w:rsidRPr="00E54201">
        <w:rPr>
          <w:color w:val="000000"/>
          <w:sz w:val="28"/>
          <w:szCs w:val="28"/>
          <w:lang w:eastAsia="ar-SA"/>
        </w:rPr>
        <w:t xml:space="preserve"> </w:t>
      </w:r>
      <w:r w:rsidRPr="00E54201">
        <w:rPr>
          <w:sz w:val="28"/>
          <w:szCs w:val="28"/>
          <w:lang w:eastAsia="ar-SA"/>
        </w:rPr>
        <w:t xml:space="preserve">в 2020 году </w:t>
      </w:r>
      <w:r w:rsidRPr="00E54201">
        <w:rPr>
          <w:rFonts w:eastAsia="Calibri"/>
          <w:sz w:val="28"/>
          <w:szCs w:val="28"/>
          <w:lang w:eastAsia="ar-SA"/>
        </w:rPr>
        <w:t xml:space="preserve">увеличивается на </w:t>
      </w:r>
      <w:r w:rsidRPr="00E54201">
        <w:rPr>
          <w:rFonts w:cs="Calibri"/>
          <w:color w:val="000000"/>
          <w:sz w:val="28"/>
          <w:szCs w:val="28"/>
          <w:lang w:eastAsia="ar-SA"/>
        </w:rPr>
        <w:t>8 608,2</w:t>
      </w:r>
      <w:r w:rsidRPr="00E54201">
        <w:rPr>
          <w:sz w:val="28"/>
          <w:szCs w:val="28"/>
          <w:lang w:eastAsia="ar-SA"/>
        </w:rPr>
        <w:t xml:space="preserve"> тыс. рублей</w:t>
      </w:r>
      <w:r w:rsidRPr="00E54201">
        <w:rPr>
          <w:rFonts w:eastAsia="Calibri"/>
          <w:sz w:val="28"/>
          <w:szCs w:val="28"/>
          <w:lang w:eastAsia="ar-SA"/>
        </w:rPr>
        <w:t xml:space="preserve"> за счёт средств областного бюджета</w:t>
      </w:r>
      <w:r w:rsidRPr="00E54201">
        <w:rPr>
          <w:rFonts w:eastAsia="Calibri" w:cs="PT Astra Serif"/>
          <w:sz w:val="28"/>
          <w:szCs w:val="28"/>
          <w:lang w:eastAsia="ar-SA"/>
        </w:rPr>
        <w:t xml:space="preserve"> для </w:t>
      </w:r>
      <w:r w:rsidRPr="00E54201">
        <w:rPr>
          <w:sz w:val="28"/>
          <w:szCs w:val="28"/>
          <w:lang w:eastAsia="ar-SA"/>
        </w:rPr>
        <w:t>погашения дефицита по выплате заработной платы работникам областных государственных автономных учреждений средств массовой информации</w:t>
      </w:r>
      <w:r w:rsidRPr="00E54201">
        <w:rPr>
          <w:rFonts w:eastAsia="Calibri"/>
          <w:sz w:val="28"/>
          <w:szCs w:val="28"/>
          <w:lang w:eastAsia="ar-SA"/>
        </w:rPr>
        <w:t>.</w:t>
      </w:r>
    </w:p>
    <w:p w:rsidR="00E54201" w:rsidRPr="00E54201" w:rsidRDefault="00E54201" w:rsidP="00964605">
      <w:pPr>
        <w:keepNext/>
        <w:keepLines/>
        <w:autoSpaceDE w:val="0"/>
        <w:autoSpaceDN w:val="0"/>
        <w:adjustRightInd w:val="0"/>
        <w:jc w:val="both"/>
        <w:rPr>
          <w:color w:val="000000"/>
          <w:sz w:val="28"/>
          <w:szCs w:val="28"/>
          <w:lang w:eastAsia="ar-SA"/>
        </w:rPr>
      </w:pPr>
      <w:r w:rsidRPr="00E54201">
        <w:rPr>
          <w:sz w:val="28"/>
          <w:szCs w:val="28"/>
          <w:lang w:eastAsia="ar-SA"/>
        </w:rPr>
        <w:t>Кроме того, перераспределяются средства между мероприятиями программы в 2020 году.</w:t>
      </w:r>
    </w:p>
    <w:p w:rsidR="00E54201" w:rsidRPr="00E54201" w:rsidRDefault="00E54201" w:rsidP="00964605">
      <w:pPr>
        <w:keepNext/>
        <w:keepLines/>
        <w:autoSpaceDE w:val="0"/>
        <w:autoSpaceDN w:val="0"/>
        <w:adjustRightInd w:val="0"/>
        <w:jc w:val="both"/>
        <w:rPr>
          <w:color w:val="000000"/>
          <w:sz w:val="28"/>
          <w:szCs w:val="28"/>
          <w:lang w:eastAsia="ar-SA"/>
        </w:rPr>
      </w:pPr>
    </w:p>
    <w:p w:rsidR="00E54201" w:rsidRPr="00E54201" w:rsidRDefault="00E54201" w:rsidP="00964605">
      <w:pPr>
        <w:keepNext/>
        <w:keepLines/>
        <w:ind w:firstLine="708"/>
        <w:contextualSpacing/>
        <w:jc w:val="both"/>
        <w:rPr>
          <w:rFonts w:eastAsia="Calibri"/>
          <w:sz w:val="28"/>
          <w:szCs w:val="28"/>
          <w:lang w:eastAsia="en-US"/>
        </w:rPr>
      </w:pPr>
      <w:r w:rsidRPr="00E54201">
        <w:rPr>
          <w:rFonts w:eastAsia="Calibri"/>
          <w:sz w:val="28"/>
          <w:szCs w:val="28"/>
          <w:lang w:eastAsia="en-US"/>
        </w:rPr>
        <w:t xml:space="preserve">По государственной программе </w:t>
      </w:r>
      <w:r w:rsidRPr="00E54201">
        <w:rPr>
          <w:rFonts w:eastAsia="Calibri"/>
          <w:b/>
          <w:sz w:val="28"/>
          <w:szCs w:val="28"/>
          <w:lang w:eastAsia="en-US"/>
        </w:rPr>
        <w:t>«Развитие культуры, туризма и сохранение объектов культурного наследия в Ульяновской области»</w:t>
      </w:r>
      <w:r w:rsidRPr="00E54201">
        <w:rPr>
          <w:rFonts w:eastAsia="Calibri"/>
          <w:sz w:val="28"/>
          <w:szCs w:val="28"/>
          <w:lang w:eastAsia="en-US"/>
        </w:rPr>
        <w:t xml:space="preserve"> объём финансирования на 2020 год за счёт областного бюджета увеличивается на </w:t>
      </w:r>
      <w:r w:rsidRPr="00E54201">
        <w:rPr>
          <w:rFonts w:eastAsia="Calibri"/>
          <w:b/>
          <w:sz w:val="28"/>
          <w:szCs w:val="28"/>
          <w:lang w:eastAsia="en-US"/>
        </w:rPr>
        <w:t>3835,8 тыс. рублей</w:t>
      </w:r>
      <w:r w:rsidRPr="00E54201">
        <w:rPr>
          <w:rFonts w:eastAsia="Calibri"/>
          <w:sz w:val="28"/>
          <w:szCs w:val="28"/>
          <w:lang w:eastAsia="en-US"/>
        </w:rPr>
        <w:t>.</w:t>
      </w:r>
    </w:p>
    <w:p w:rsidR="00E54201" w:rsidRPr="00E54201" w:rsidRDefault="00E54201" w:rsidP="00964605">
      <w:pPr>
        <w:keepNext/>
        <w:keepLines/>
        <w:jc w:val="both"/>
        <w:rPr>
          <w:b/>
          <w:color w:val="000000"/>
          <w:sz w:val="28"/>
          <w:szCs w:val="28"/>
          <w:lang w:eastAsia="ar-SA"/>
        </w:rPr>
      </w:pPr>
      <w:r w:rsidRPr="00E54201">
        <w:rPr>
          <w:b/>
          <w:color w:val="000000"/>
          <w:sz w:val="28"/>
          <w:szCs w:val="28"/>
          <w:lang w:eastAsia="ar-SA"/>
        </w:rPr>
        <w:t>Проектом предусмотрено:</w:t>
      </w:r>
    </w:p>
    <w:p w:rsidR="00E54201" w:rsidRPr="00E54201" w:rsidRDefault="00E54201" w:rsidP="00964605">
      <w:pPr>
        <w:keepNext/>
        <w:keepLines/>
        <w:jc w:val="both"/>
        <w:rPr>
          <w:sz w:val="28"/>
          <w:szCs w:val="28"/>
          <w:lang w:eastAsia="ar-SA"/>
        </w:rPr>
      </w:pPr>
      <w:r w:rsidRPr="00E54201">
        <w:rPr>
          <w:sz w:val="28"/>
          <w:szCs w:val="28"/>
          <w:lang w:eastAsia="ar-SA"/>
        </w:rPr>
        <w:t xml:space="preserve">– увеличение бюджетных ассигнований мероприятий государственной программы за счёт средств областного бюджета в 2020 году в сумме 26 608,2 тыс. рублей. Данные средства направляются на </w:t>
      </w:r>
      <w:r w:rsidRPr="00E54201">
        <w:rPr>
          <w:color w:val="000000"/>
          <w:sz w:val="28"/>
          <w:szCs w:val="28"/>
          <w:lang w:eastAsia="ar-SA"/>
        </w:rPr>
        <w:t xml:space="preserve">выплату заработной платы </w:t>
      </w:r>
      <w:r w:rsidRPr="00E54201">
        <w:rPr>
          <w:sz w:val="28"/>
          <w:szCs w:val="28"/>
          <w:lang w:eastAsia="ar-SA"/>
        </w:rPr>
        <w:t xml:space="preserve">и оказания мер социальной поддержки работникам областных государственных учреждений культуры и государственных архивов Ульяновской области, а также </w:t>
      </w:r>
      <w:r w:rsidRPr="00E54201">
        <w:rPr>
          <w:color w:val="000000"/>
          <w:sz w:val="28"/>
          <w:szCs w:val="28"/>
          <w:lang w:eastAsia="ar-SA"/>
        </w:rPr>
        <w:t>Фонду «Ульяновск - культурная столица» в целях финансового обеспечения расходов, связанных с обеспечением его деятельности.</w:t>
      </w:r>
    </w:p>
    <w:p w:rsidR="00E54201" w:rsidRPr="00E54201" w:rsidRDefault="00E54201" w:rsidP="00964605">
      <w:pPr>
        <w:keepNext/>
        <w:keepLines/>
        <w:jc w:val="both"/>
        <w:rPr>
          <w:sz w:val="28"/>
          <w:szCs w:val="28"/>
          <w:lang w:eastAsia="ar-SA"/>
        </w:rPr>
      </w:pPr>
      <w:r w:rsidRPr="00E54201">
        <w:rPr>
          <w:sz w:val="28"/>
          <w:szCs w:val="28"/>
          <w:lang w:eastAsia="ar-SA"/>
        </w:rPr>
        <w:t>– уменьшение бюджетных ассигнований мероприятий государственной программы за счёт средств областного бюджета в сумме 22 772,4 тыс. произошло за счет сокращения объемов отдельных мероприятий государственной программы</w:t>
      </w:r>
      <w:r w:rsidRPr="00E54201">
        <w:rPr>
          <w:color w:val="000000"/>
          <w:sz w:val="28"/>
          <w:szCs w:val="28"/>
          <w:lang w:eastAsia="ar-SA"/>
        </w:rPr>
        <w:t>;</w:t>
      </w:r>
    </w:p>
    <w:p w:rsidR="00E54201" w:rsidRPr="00E54201" w:rsidRDefault="00E54201" w:rsidP="00964605">
      <w:pPr>
        <w:keepNext/>
        <w:keepLines/>
        <w:jc w:val="both"/>
        <w:rPr>
          <w:sz w:val="28"/>
          <w:szCs w:val="28"/>
          <w:lang w:eastAsia="ar-SA"/>
        </w:rPr>
      </w:pPr>
      <w:r w:rsidRPr="00E54201">
        <w:rPr>
          <w:sz w:val="28"/>
          <w:szCs w:val="28"/>
          <w:lang w:eastAsia="ar-SA"/>
        </w:rPr>
        <w:t xml:space="preserve">– перераспределение средств областного бюджета в 2020 году в сумме 32 939,0 тыс. рублей - данные средства сложились за счёт экономии средств от проведения конкурсных процедур, за счет сокращения расходов Министерства </w:t>
      </w:r>
      <w:r w:rsidRPr="00E54201">
        <w:rPr>
          <w:color w:val="000000"/>
          <w:sz w:val="28"/>
          <w:szCs w:val="28"/>
          <w:shd w:val="clear" w:color="auto" w:fill="FFFFFF"/>
          <w:lang w:eastAsia="ar-SA"/>
        </w:rPr>
        <w:t xml:space="preserve">искусства и культурной политики Ульяновской области, а также </w:t>
      </w:r>
      <w:r w:rsidRPr="00E54201">
        <w:rPr>
          <w:sz w:val="28"/>
          <w:szCs w:val="28"/>
          <w:lang w:eastAsia="ar-SA"/>
        </w:rPr>
        <w:t xml:space="preserve">отдельных подведомственных </w:t>
      </w:r>
      <w:r w:rsidRPr="00E54201">
        <w:rPr>
          <w:color w:val="000000"/>
          <w:sz w:val="28"/>
          <w:szCs w:val="28"/>
          <w:lang w:eastAsia="ar-SA"/>
        </w:rPr>
        <w:t>казенных учреждений.</w:t>
      </w:r>
    </w:p>
    <w:p w:rsidR="00E54201" w:rsidRDefault="00E54201" w:rsidP="00964605">
      <w:pPr>
        <w:keepNext/>
        <w:keepLines/>
        <w:jc w:val="both"/>
        <w:rPr>
          <w:sz w:val="28"/>
          <w:szCs w:val="28"/>
          <w:lang w:eastAsia="ar-SA"/>
        </w:rPr>
      </w:pPr>
    </w:p>
    <w:p w:rsidR="00D60D1C" w:rsidRPr="00D60D1C" w:rsidRDefault="006D49DA" w:rsidP="00964605">
      <w:pPr>
        <w:keepNext/>
        <w:keepLines/>
        <w:widowControl w:val="0"/>
        <w:autoSpaceDE w:val="0"/>
        <w:autoSpaceDN w:val="0"/>
        <w:adjustRightInd w:val="0"/>
        <w:jc w:val="both"/>
        <w:rPr>
          <w:b/>
          <w:color w:val="000000"/>
          <w:sz w:val="28"/>
          <w:szCs w:val="28"/>
        </w:rPr>
      </w:pPr>
      <w:r w:rsidRPr="006D49DA">
        <w:rPr>
          <w:b/>
          <w:bCs/>
          <w:color w:val="000000"/>
          <w:sz w:val="28"/>
          <w:szCs w:val="28"/>
        </w:rPr>
        <w:t xml:space="preserve">16.1. </w:t>
      </w:r>
      <w:r w:rsidR="00D60D1C" w:rsidRPr="00D60D1C">
        <w:rPr>
          <w:b/>
          <w:bCs/>
          <w:color w:val="000000"/>
          <w:sz w:val="28"/>
          <w:szCs w:val="28"/>
        </w:rPr>
        <w:t xml:space="preserve">О </w:t>
      </w:r>
      <w:r w:rsidRPr="00D60D1C">
        <w:rPr>
          <w:b/>
          <w:bCs/>
          <w:color w:val="000000"/>
          <w:sz w:val="28"/>
          <w:szCs w:val="28"/>
        </w:rPr>
        <w:t>п</w:t>
      </w:r>
      <w:r w:rsidRPr="006D49DA">
        <w:rPr>
          <w:b/>
          <w:bCs/>
          <w:color w:val="000000"/>
          <w:sz w:val="28"/>
          <w:szCs w:val="28"/>
        </w:rPr>
        <w:t>роект</w:t>
      </w:r>
      <w:r w:rsidR="00D60D1C" w:rsidRPr="00D60D1C">
        <w:rPr>
          <w:b/>
          <w:bCs/>
          <w:color w:val="000000"/>
          <w:sz w:val="28"/>
          <w:szCs w:val="28"/>
        </w:rPr>
        <w:t>е</w:t>
      </w:r>
      <w:r w:rsidRPr="006D49DA">
        <w:rPr>
          <w:b/>
          <w:bCs/>
          <w:color w:val="000000"/>
          <w:sz w:val="28"/>
          <w:szCs w:val="28"/>
        </w:rPr>
        <w:t xml:space="preserve"> постановления Правительства Ульяновской области </w:t>
      </w:r>
      <w:r w:rsidRPr="006D49DA">
        <w:rPr>
          <w:b/>
          <w:sz w:val="28"/>
          <w:szCs w:val="28"/>
        </w:rPr>
        <w:t xml:space="preserve">                  </w:t>
      </w:r>
      <w:proofErr w:type="gramStart"/>
      <w:r w:rsidRPr="006D49DA">
        <w:rPr>
          <w:b/>
          <w:sz w:val="28"/>
          <w:szCs w:val="28"/>
        </w:rPr>
        <w:t xml:space="preserve">   </w:t>
      </w:r>
      <w:r w:rsidRPr="006D49DA">
        <w:rPr>
          <w:b/>
          <w:color w:val="000000"/>
          <w:sz w:val="28"/>
          <w:szCs w:val="28"/>
        </w:rPr>
        <w:t>«</w:t>
      </w:r>
      <w:proofErr w:type="gramEnd"/>
      <w:r w:rsidRPr="006D49DA">
        <w:rPr>
          <w:b/>
          <w:color w:val="000000"/>
          <w:sz w:val="28"/>
          <w:szCs w:val="28"/>
        </w:rPr>
        <w:t>О внесении изменений в государственную программу Ульяновской области «Управление государственными</w:t>
      </w:r>
      <w:r w:rsidR="00D60D1C" w:rsidRPr="00D60D1C">
        <w:rPr>
          <w:b/>
          <w:color w:val="000000"/>
          <w:sz w:val="28"/>
          <w:szCs w:val="28"/>
        </w:rPr>
        <w:t xml:space="preserve"> финансами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6D49DA" w:rsidRPr="006D49DA" w:rsidRDefault="006D49DA" w:rsidP="00964605">
      <w:pPr>
        <w:keepNext/>
        <w:keepLines/>
        <w:widowControl w:val="0"/>
        <w:autoSpaceDE w:val="0"/>
        <w:autoSpaceDN w:val="0"/>
        <w:adjustRightInd w:val="0"/>
        <w:jc w:val="both"/>
        <w:rPr>
          <w:sz w:val="28"/>
          <w:szCs w:val="28"/>
        </w:rPr>
      </w:pPr>
      <w:r w:rsidRPr="006D49DA">
        <w:rPr>
          <w:bCs/>
          <w:color w:val="000000"/>
          <w:sz w:val="28"/>
          <w:szCs w:val="28"/>
        </w:rPr>
        <w:t xml:space="preserve">16.1.1. Принять проект постановления Правительства Ульяновской области </w:t>
      </w:r>
      <w:r w:rsidRPr="006D49DA">
        <w:rPr>
          <w:sz w:val="28"/>
          <w:szCs w:val="28"/>
        </w:rPr>
        <w:t xml:space="preserve">                  </w:t>
      </w:r>
      <w:proofErr w:type="gramStart"/>
      <w:r w:rsidRPr="006D49DA">
        <w:rPr>
          <w:sz w:val="28"/>
          <w:szCs w:val="28"/>
        </w:rPr>
        <w:t xml:space="preserve">   </w:t>
      </w:r>
      <w:r w:rsidRPr="006D49DA">
        <w:rPr>
          <w:color w:val="000000"/>
          <w:sz w:val="28"/>
          <w:szCs w:val="28"/>
        </w:rPr>
        <w:t>«</w:t>
      </w:r>
      <w:proofErr w:type="gramEnd"/>
      <w:r w:rsidRPr="006D49DA">
        <w:rPr>
          <w:color w:val="000000"/>
          <w:sz w:val="28"/>
          <w:szCs w:val="28"/>
        </w:rPr>
        <w:t>О внесении изменений в государственную программу Ульяновской области «Управление государственными финансами Ульяновской области».</w:t>
      </w:r>
    </w:p>
    <w:p w:rsidR="006D49DA" w:rsidRPr="006D49DA" w:rsidRDefault="006D49DA" w:rsidP="00964605">
      <w:pPr>
        <w:keepNext/>
        <w:keepLines/>
        <w:autoSpaceDE w:val="0"/>
        <w:autoSpaceDN w:val="0"/>
        <w:adjustRightInd w:val="0"/>
        <w:jc w:val="both"/>
        <w:rPr>
          <w:bCs/>
          <w:color w:val="000000"/>
          <w:sz w:val="28"/>
          <w:szCs w:val="28"/>
        </w:rPr>
      </w:pPr>
      <w:r w:rsidRPr="006D49DA">
        <w:rPr>
          <w:bCs/>
          <w:color w:val="000000"/>
          <w:sz w:val="28"/>
          <w:szCs w:val="28"/>
        </w:rPr>
        <w:t>Голосование: единогласно.</w:t>
      </w:r>
    </w:p>
    <w:p w:rsidR="006D49DA" w:rsidRDefault="006D49DA" w:rsidP="00964605">
      <w:pPr>
        <w:keepNext/>
        <w:keepLines/>
        <w:jc w:val="both"/>
        <w:rPr>
          <w:sz w:val="28"/>
          <w:szCs w:val="28"/>
          <w:lang w:eastAsia="ar-SA"/>
        </w:rPr>
      </w:pPr>
    </w:p>
    <w:p w:rsidR="005E4BC0" w:rsidRDefault="005E4BC0" w:rsidP="00964605">
      <w:pPr>
        <w:keepNext/>
        <w:keepLines/>
        <w:shd w:val="clear" w:color="auto" w:fill="FFFFFF"/>
        <w:jc w:val="both"/>
        <w:rPr>
          <w:sz w:val="28"/>
          <w:szCs w:val="28"/>
        </w:rPr>
      </w:pPr>
    </w:p>
    <w:p w:rsidR="005756EE" w:rsidRDefault="005756EE" w:rsidP="00964605">
      <w:pPr>
        <w:keepNext/>
        <w:keepLines/>
        <w:shd w:val="clear" w:color="auto" w:fill="FFFFFF"/>
        <w:jc w:val="both"/>
        <w:rPr>
          <w:sz w:val="28"/>
          <w:szCs w:val="28"/>
        </w:rPr>
      </w:pPr>
    </w:p>
    <w:p w:rsidR="005756EE" w:rsidRPr="005E4BC0" w:rsidRDefault="005756EE" w:rsidP="00964605">
      <w:pPr>
        <w:keepNext/>
        <w:keepLines/>
        <w:shd w:val="clear" w:color="auto" w:fill="FFFFFF"/>
        <w:jc w:val="both"/>
        <w:rPr>
          <w:sz w:val="28"/>
          <w:szCs w:val="28"/>
        </w:rPr>
      </w:pPr>
    </w:p>
    <w:p w:rsidR="005E4BC0" w:rsidRPr="005E4BC0" w:rsidRDefault="005E4BC0" w:rsidP="00964605">
      <w:pPr>
        <w:keepNext/>
        <w:keepLines/>
        <w:widowControl w:val="0"/>
        <w:autoSpaceDE w:val="0"/>
        <w:autoSpaceDN w:val="0"/>
        <w:adjustRightInd w:val="0"/>
        <w:jc w:val="both"/>
        <w:rPr>
          <w:b/>
          <w:bCs/>
          <w:color w:val="000000"/>
          <w:sz w:val="28"/>
          <w:szCs w:val="28"/>
        </w:rPr>
      </w:pPr>
      <w:r w:rsidRPr="005E4BC0">
        <w:rPr>
          <w:b/>
          <w:bCs/>
          <w:color w:val="000000"/>
          <w:sz w:val="28"/>
          <w:szCs w:val="28"/>
        </w:rPr>
        <w:lastRenderedPageBreak/>
        <w:t xml:space="preserve">16.2. О проекте постановления Правительства Ульяновской области </w:t>
      </w:r>
      <w:r w:rsidRPr="005E4BC0">
        <w:rPr>
          <w:b/>
          <w:sz w:val="28"/>
          <w:szCs w:val="28"/>
        </w:rPr>
        <w:t xml:space="preserve">                  </w:t>
      </w:r>
      <w:proofErr w:type="gramStart"/>
      <w:r w:rsidRPr="005E4BC0">
        <w:rPr>
          <w:b/>
          <w:sz w:val="28"/>
          <w:szCs w:val="28"/>
        </w:rPr>
        <w:t xml:space="preserve">   </w:t>
      </w:r>
      <w:r w:rsidRPr="005E4BC0">
        <w:rPr>
          <w:b/>
          <w:color w:val="000000"/>
          <w:sz w:val="28"/>
          <w:szCs w:val="28"/>
        </w:rPr>
        <w:t>«</w:t>
      </w:r>
      <w:proofErr w:type="gramEnd"/>
      <w:r w:rsidRPr="005E4BC0">
        <w:rPr>
          <w:b/>
          <w:color w:val="000000"/>
          <w:sz w:val="28"/>
          <w:szCs w:val="28"/>
        </w:rPr>
        <w:t>О внесении изменений в государственную программу Ульяновской области «Социальная поддержка и защита населения Ульяновской области</w:t>
      </w:r>
      <w:r w:rsidRPr="005E4BC0">
        <w:rPr>
          <w:rFonts w:cs="PT Astra Serif"/>
          <w:b/>
          <w:bCs/>
          <w:color w:val="000000"/>
          <w:sz w:val="28"/>
          <w:szCs w:val="28"/>
        </w:rPr>
        <w:t>».</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widowControl w:val="0"/>
        <w:autoSpaceDE w:val="0"/>
        <w:autoSpaceDN w:val="0"/>
        <w:adjustRightInd w:val="0"/>
        <w:jc w:val="both"/>
        <w:rPr>
          <w:sz w:val="28"/>
          <w:szCs w:val="28"/>
        </w:rPr>
      </w:pPr>
      <w:r w:rsidRPr="005E4BC0">
        <w:rPr>
          <w:bCs/>
          <w:color w:val="000000"/>
          <w:sz w:val="28"/>
          <w:szCs w:val="28"/>
        </w:rPr>
        <w:t xml:space="preserve">16.2.1. Принять проект постановления Правительства Ульяновской области </w:t>
      </w:r>
      <w:r w:rsidRPr="005E4BC0">
        <w:rPr>
          <w:sz w:val="28"/>
          <w:szCs w:val="28"/>
        </w:rPr>
        <w:t xml:space="preserve">                  </w:t>
      </w:r>
      <w:proofErr w:type="gramStart"/>
      <w:r w:rsidRPr="005E4BC0">
        <w:rPr>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«Социальная поддержка и защита населения Ульяновской области</w:t>
      </w:r>
      <w:r w:rsidRPr="005E4BC0">
        <w:rPr>
          <w:rFonts w:cs="PT Astra Serif"/>
          <w:bCs/>
          <w:color w:val="000000"/>
          <w:sz w:val="28"/>
          <w:szCs w:val="28"/>
        </w:rPr>
        <w:t>».</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widowControl w:val="0"/>
        <w:autoSpaceDE w:val="0"/>
        <w:autoSpaceDN w:val="0"/>
        <w:adjustRightInd w:val="0"/>
        <w:jc w:val="both"/>
        <w:rPr>
          <w:rFonts w:cs="PT Astra Serif"/>
          <w:b/>
          <w:bCs/>
          <w:color w:val="000000"/>
          <w:sz w:val="28"/>
          <w:szCs w:val="28"/>
        </w:rPr>
      </w:pPr>
      <w:r w:rsidRPr="005E4BC0">
        <w:rPr>
          <w:b/>
          <w:bCs/>
          <w:color w:val="000000"/>
          <w:sz w:val="28"/>
          <w:szCs w:val="28"/>
        </w:rPr>
        <w:t xml:space="preserve">16.3. О проекте постановления Правительства Ульяновской области </w:t>
      </w:r>
      <w:r w:rsidRPr="005E4BC0">
        <w:rPr>
          <w:b/>
          <w:sz w:val="28"/>
          <w:szCs w:val="28"/>
        </w:rPr>
        <w:t xml:space="preserve">                  </w:t>
      </w:r>
      <w:proofErr w:type="gramStart"/>
      <w:r w:rsidRPr="005E4BC0">
        <w:rPr>
          <w:b/>
          <w:sz w:val="28"/>
          <w:szCs w:val="28"/>
        </w:rPr>
        <w:t xml:space="preserve">   </w:t>
      </w:r>
      <w:r w:rsidRPr="005E4BC0">
        <w:rPr>
          <w:b/>
          <w:color w:val="000000"/>
          <w:sz w:val="28"/>
          <w:szCs w:val="28"/>
        </w:rPr>
        <w:t>«</w:t>
      </w:r>
      <w:proofErr w:type="gramEnd"/>
      <w:r w:rsidRPr="005E4BC0">
        <w:rPr>
          <w:b/>
          <w:color w:val="000000"/>
          <w:sz w:val="28"/>
          <w:szCs w:val="28"/>
        </w:rPr>
        <w:t>О внесении изменений в государственную программу Ульяновской области «Социальная поддержка и защита населения Ульяновской области</w:t>
      </w:r>
      <w:r w:rsidRPr="005E4BC0">
        <w:rPr>
          <w:rFonts w:cs="PT Astra Serif"/>
          <w:b/>
          <w:bCs/>
          <w:color w:val="000000"/>
          <w:sz w:val="28"/>
          <w:szCs w:val="28"/>
        </w:rPr>
        <w:t>».</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widowControl w:val="0"/>
        <w:autoSpaceDE w:val="0"/>
        <w:autoSpaceDN w:val="0"/>
        <w:adjustRightInd w:val="0"/>
        <w:jc w:val="both"/>
        <w:rPr>
          <w:sz w:val="28"/>
          <w:szCs w:val="28"/>
        </w:rPr>
      </w:pPr>
      <w:r w:rsidRPr="005E4BC0">
        <w:rPr>
          <w:bCs/>
          <w:color w:val="000000"/>
          <w:sz w:val="28"/>
          <w:szCs w:val="28"/>
        </w:rPr>
        <w:t xml:space="preserve">16.3.1. Принять проект постановления Правительства Ульяновской области </w:t>
      </w:r>
      <w:r w:rsidRPr="005E4BC0">
        <w:rPr>
          <w:sz w:val="28"/>
          <w:szCs w:val="28"/>
        </w:rPr>
        <w:t xml:space="preserve">                  </w:t>
      </w:r>
      <w:proofErr w:type="gramStart"/>
      <w:r w:rsidRPr="005E4BC0">
        <w:rPr>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«Социальная поддержка и защита населения Ульяновской области</w:t>
      </w:r>
      <w:r w:rsidRPr="005E4BC0">
        <w:rPr>
          <w:rFonts w:cs="PT Astra Serif"/>
          <w:bCs/>
          <w:color w:val="000000"/>
          <w:sz w:val="28"/>
          <w:szCs w:val="28"/>
        </w:rPr>
        <w:t>».</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widowControl w:val="0"/>
        <w:autoSpaceDE w:val="0"/>
        <w:autoSpaceDN w:val="0"/>
        <w:adjustRightInd w:val="0"/>
        <w:jc w:val="both"/>
        <w:rPr>
          <w:b/>
          <w:color w:val="000000"/>
          <w:sz w:val="28"/>
          <w:szCs w:val="28"/>
        </w:rPr>
      </w:pPr>
      <w:r w:rsidRPr="005E4BC0">
        <w:rPr>
          <w:b/>
          <w:bCs/>
          <w:color w:val="000000"/>
          <w:sz w:val="28"/>
          <w:szCs w:val="28"/>
        </w:rPr>
        <w:t xml:space="preserve">16.4. О проекте постановления Правительства Ульяновской области </w:t>
      </w:r>
      <w:r w:rsidRPr="005E4BC0">
        <w:rPr>
          <w:b/>
          <w:color w:val="000000"/>
          <w:sz w:val="28"/>
          <w:szCs w:val="28"/>
        </w:rPr>
        <w:t>«О внесении изменений в государственную программу Ульяновской области «</w:t>
      </w:r>
      <w:r w:rsidRPr="005E4BC0">
        <w:rPr>
          <w:rFonts w:cs="PT Astra Serif"/>
          <w:b/>
          <w:color w:val="000000"/>
          <w:sz w:val="28"/>
          <w:szCs w:val="28"/>
        </w:rPr>
        <w:t>Формирование комфортной городской среды в Ульяновской области</w:t>
      </w:r>
      <w:r w:rsidRPr="005E4BC0">
        <w:rPr>
          <w:b/>
          <w:color w:val="000000"/>
          <w:sz w:val="28"/>
          <w:szCs w:val="28"/>
        </w:rPr>
        <w:t>».</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widowControl w:val="0"/>
        <w:autoSpaceDE w:val="0"/>
        <w:autoSpaceDN w:val="0"/>
        <w:adjustRightInd w:val="0"/>
        <w:jc w:val="both"/>
        <w:rPr>
          <w:sz w:val="28"/>
          <w:szCs w:val="28"/>
        </w:rPr>
      </w:pPr>
      <w:r w:rsidRPr="005E4BC0">
        <w:rPr>
          <w:bCs/>
          <w:color w:val="000000"/>
          <w:sz w:val="28"/>
          <w:szCs w:val="28"/>
        </w:rPr>
        <w:t xml:space="preserve">16.4.1. Принять проект постановления Правительства Ульяновской области </w:t>
      </w:r>
      <w:r w:rsidRPr="005E4BC0">
        <w:rPr>
          <w:color w:val="000000"/>
          <w:sz w:val="28"/>
          <w:szCs w:val="28"/>
        </w:rPr>
        <w:t>«О внесении изменений в государственную программу Ульяновской области «</w:t>
      </w:r>
      <w:r w:rsidRPr="005E4BC0">
        <w:rPr>
          <w:rFonts w:cs="PT Astra Serif"/>
          <w:color w:val="000000"/>
          <w:sz w:val="28"/>
          <w:szCs w:val="28"/>
        </w:rPr>
        <w:t>Формирование комфортной городской среды в Ульяновской области</w:t>
      </w:r>
      <w:r w:rsidRPr="005E4BC0">
        <w:rPr>
          <w:color w:val="000000"/>
          <w:sz w:val="28"/>
          <w:szCs w:val="28"/>
        </w:rPr>
        <w:t>».</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shd w:val="clear" w:color="auto" w:fill="FFFFFF"/>
        <w:jc w:val="both"/>
        <w:rPr>
          <w:sz w:val="28"/>
          <w:szCs w:val="28"/>
        </w:rPr>
      </w:pPr>
    </w:p>
    <w:p w:rsidR="00972EDE" w:rsidRPr="00972EDE" w:rsidRDefault="005E4BC0" w:rsidP="00964605">
      <w:pPr>
        <w:keepNext/>
        <w:keepLines/>
        <w:widowControl w:val="0"/>
        <w:autoSpaceDE w:val="0"/>
        <w:autoSpaceDN w:val="0"/>
        <w:adjustRightInd w:val="0"/>
        <w:jc w:val="both"/>
        <w:rPr>
          <w:b/>
          <w:spacing w:val="-4"/>
          <w:sz w:val="28"/>
          <w:szCs w:val="28"/>
        </w:rPr>
      </w:pPr>
      <w:r w:rsidRPr="00972EDE">
        <w:rPr>
          <w:b/>
          <w:bCs/>
          <w:color w:val="000000"/>
          <w:sz w:val="28"/>
          <w:szCs w:val="28"/>
        </w:rPr>
        <w:t xml:space="preserve">16.5. </w:t>
      </w:r>
      <w:r w:rsidR="00972EDE" w:rsidRPr="00972EDE">
        <w:rPr>
          <w:b/>
          <w:bCs/>
          <w:color w:val="000000"/>
          <w:sz w:val="28"/>
          <w:szCs w:val="28"/>
        </w:rPr>
        <w:t xml:space="preserve">О </w:t>
      </w:r>
      <w:r w:rsidR="00F3798C" w:rsidRPr="00972EDE">
        <w:rPr>
          <w:b/>
          <w:bCs/>
          <w:color w:val="000000"/>
          <w:sz w:val="28"/>
          <w:szCs w:val="28"/>
        </w:rPr>
        <w:t>проект</w:t>
      </w:r>
      <w:r w:rsidR="00972EDE" w:rsidRPr="00972EDE">
        <w:rPr>
          <w:b/>
          <w:bCs/>
          <w:color w:val="000000"/>
          <w:sz w:val="28"/>
          <w:szCs w:val="28"/>
        </w:rPr>
        <w:t>е</w:t>
      </w:r>
      <w:r w:rsidR="00F3798C" w:rsidRPr="00972EDE">
        <w:rPr>
          <w:b/>
          <w:bCs/>
          <w:color w:val="000000"/>
          <w:sz w:val="28"/>
          <w:szCs w:val="28"/>
        </w:rPr>
        <w:t xml:space="preserve"> постановления Правительства Ульяновской области </w:t>
      </w:r>
      <w:r w:rsidR="00F3798C" w:rsidRPr="00972EDE">
        <w:rPr>
          <w:b/>
          <w:sz w:val="28"/>
          <w:szCs w:val="28"/>
        </w:rPr>
        <w:t xml:space="preserve">                   </w:t>
      </w:r>
      <w:proofErr w:type="gramStart"/>
      <w:r w:rsidR="00F3798C" w:rsidRPr="00972EDE">
        <w:rPr>
          <w:b/>
          <w:sz w:val="28"/>
          <w:szCs w:val="28"/>
        </w:rPr>
        <w:t xml:space="preserve">  </w:t>
      </w:r>
      <w:r w:rsidR="00F3798C" w:rsidRPr="00972EDE">
        <w:rPr>
          <w:b/>
          <w:bCs/>
          <w:color w:val="000000"/>
          <w:sz w:val="28"/>
          <w:szCs w:val="28"/>
        </w:rPr>
        <w:t xml:space="preserve"> </w:t>
      </w:r>
      <w:r w:rsidR="00F3798C" w:rsidRPr="00972EDE">
        <w:rPr>
          <w:b/>
          <w:color w:val="000000"/>
          <w:sz w:val="28"/>
          <w:szCs w:val="28"/>
        </w:rPr>
        <w:t>«</w:t>
      </w:r>
      <w:proofErr w:type="gramEnd"/>
      <w:r w:rsidR="00F3798C" w:rsidRPr="00972EDE">
        <w:rPr>
          <w:b/>
          <w:color w:val="000000"/>
          <w:sz w:val="28"/>
          <w:szCs w:val="28"/>
        </w:rPr>
        <w:t xml:space="preserve">О внесении изменений в государственную программу Ульяновской области </w:t>
      </w:r>
      <w:r w:rsidR="00F3798C" w:rsidRPr="00972EDE">
        <w:rPr>
          <w:b/>
          <w:spacing w:val="-4"/>
          <w:sz w:val="28"/>
          <w:szCs w:val="28"/>
        </w:rPr>
        <w:t>«Развитие жилищно-коммунального хозяйства и повышение энергетичес</w:t>
      </w:r>
      <w:r w:rsidR="002B0ECE">
        <w:rPr>
          <w:b/>
          <w:spacing w:val="-4"/>
          <w:sz w:val="28"/>
          <w:szCs w:val="28"/>
        </w:rPr>
        <w:t>кой</w:t>
      </w:r>
      <w:r w:rsidR="00F3798C" w:rsidRPr="00972EDE">
        <w:rPr>
          <w:b/>
          <w:spacing w:val="-4"/>
          <w:sz w:val="28"/>
          <w:szCs w:val="28"/>
        </w:rPr>
        <w:t xml:space="preserve"> эффективности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widowControl w:val="0"/>
        <w:autoSpaceDE w:val="0"/>
        <w:autoSpaceDN w:val="0"/>
        <w:adjustRightInd w:val="0"/>
        <w:jc w:val="both"/>
        <w:rPr>
          <w:sz w:val="28"/>
          <w:szCs w:val="28"/>
        </w:rPr>
      </w:pPr>
      <w:r w:rsidRPr="005E4BC0">
        <w:rPr>
          <w:bCs/>
          <w:color w:val="000000"/>
          <w:sz w:val="28"/>
          <w:szCs w:val="28"/>
        </w:rPr>
        <w:t xml:space="preserve">16.5.1. Принять проект постановления Правительства Ульяновской области </w:t>
      </w:r>
      <w:r w:rsidRPr="005E4BC0">
        <w:rPr>
          <w:sz w:val="28"/>
          <w:szCs w:val="28"/>
        </w:rPr>
        <w:t xml:space="preserve">                   </w:t>
      </w:r>
      <w:proofErr w:type="gramStart"/>
      <w:r w:rsidRPr="005E4BC0">
        <w:rPr>
          <w:sz w:val="28"/>
          <w:szCs w:val="28"/>
        </w:rPr>
        <w:t xml:space="preserve">  </w:t>
      </w:r>
      <w:r w:rsidRPr="005E4BC0">
        <w:rPr>
          <w:bCs/>
          <w:color w:val="000000"/>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spacing w:val="-4"/>
          <w:sz w:val="28"/>
          <w:szCs w:val="28"/>
        </w:rPr>
        <w:t>«Развитие жилищно-коммунального хозяйства и повышение энергетической                  эффективности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972EDE" w:rsidRPr="00972EDE" w:rsidRDefault="005E4BC0" w:rsidP="00964605">
      <w:pPr>
        <w:keepNext/>
        <w:keepLines/>
        <w:widowControl w:val="0"/>
        <w:autoSpaceDE w:val="0"/>
        <w:autoSpaceDN w:val="0"/>
        <w:adjustRightInd w:val="0"/>
        <w:jc w:val="both"/>
        <w:rPr>
          <w:b/>
          <w:sz w:val="28"/>
          <w:szCs w:val="28"/>
        </w:rPr>
      </w:pPr>
      <w:r w:rsidRPr="00972EDE">
        <w:rPr>
          <w:b/>
          <w:bCs/>
          <w:color w:val="000000"/>
          <w:sz w:val="28"/>
          <w:szCs w:val="28"/>
        </w:rPr>
        <w:lastRenderedPageBreak/>
        <w:t xml:space="preserve">16.6. </w:t>
      </w:r>
      <w:r w:rsidR="00972EDE" w:rsidRPr="00972EDE">
        <w:rPr>
          <w:b/>
          <w:bCs/>
          <w:color w:val="000000"/>
          <w:sz w:val="28"/>
          <w:szCs w:val="28"/>
        </w:rPr>
        <w:t xml:space="preserve">О </w:t>
      </w:r>
      <w:r w:rsidR="00972EDE" w:rsidRPr="00972EDE">
        <w:rPr>
          <w:b/>
          <w:color w:val="000000"/>
          <w:sz w:val="28"/>
          <w:szCs w:val="28"/>
        </w:rPr>
        <w:t>проект</w:t>
      </w:r>
      <w:r w:rsidR="00972EDE" w:rsidRPr="00972EDE">
        <w:rPr>
          <w:b/>
          <w:color w:val="000000"/>
          <w:sz w:val="28"/>
          <w:szCs w:val="28"/>
        </w:rPr>
        <w:t>е</w:t>
      </w:r>
      <w:r w:rsidR="00972EDE" w:rsidRPr="00972EDE">
        <w:rPr>
          <w:b/>
          <w:color w:val="000000"/>
          <w:sz w:val="28"/>
          <w:szCs w:val="28"/>
        </w:rPr>
        <w:t xml:space="preserve"> постановления Правительства Ульяновской области </w:t>
      </w:r>
      <w:r w:rsidR="00972EDE" w:rsidRPr="00972EDE">
        <w:rPr>
          <w:b/>
          <w:bCs/>
          <w:sz w:val="28"/>
          <w:szCs w:val="28"/>
        </w:rPr>
        <w:t xml:space="preserve">                 </w:t>
      </w:r>
      <w:proofErr w:type="gramStart"/>
      <w:r w:rsidR="00972EDE" w:rsidRPr="00972EDE">
        <w:rPr>
          <w:b/>
          <w:bCs/>
          <w:sz w:val="28"/>
          <w:szCs w:val="28"/>
        </w:rPr>
        <w:t xml:space="preserve">   </w:t>
      </w:r>
      <w:r w:rsidR="00972EDE" w:rsidRPr="00972EDE">
        <w:rPr>
          <w:b/>
          <w:sz w:val="28"/>
          <w:szCs w:val="28"/>
        </w:rPr>
        <w:t>«</w:t>
      </w:r>
      <w:proofErr w:type="gramEnd"/>
      <w:r w:rsidR="00972EDE" w:rsidRPr="00972EDE">
        <w:rPr>
          <w:b/>
          <w:sz w:val="28"/>
          <w:szCs w:val="28"/>
        </w:rPr>
        <w:t>О внесении изменений в государственную программу Ульяновской области «Развитие транспортной системы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jc w:val="both"/>
        <w:rPr>
          <w:sz w:val="28"/>
          <w:szCs w:val="28"/>
        </w:rPr>
      </w:pPr>
      <w:r w:rsidRPr="005E4BC0">
        <w:rPr>
          <w:color w:val="000000"/>
          <w:sz w:val="28"/>
          <w:szCs w:val="28"/>
        </w:rPr>
        <w:t xml:space="preserve">16.6.1.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sz w:val="28"/>
          <w:szCs w:val="28"/>
        </w:rPr>
        <w:t>«</w:t>
      </w:r>
      <w:proofErr w:type="gramEnd"/>
      <w:r w:rsidRPr="005E4BC0">
        <w:rPr>
          <w:sz w:val="28"/>
          <w:szCs w:val="28"/>
        </w:rPr>
        <w:t>О внесении изменений в государственную программу Ульяновской области «Развитие транспортной системы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972EDE" w:rsidRPr="00972EDE" w:rsidRDefault="005E4BC0" w:rsidP="00964605">
      <w:pPr>
        <w:keepNext/>
        <w:keepLines/>
        <w:widowControl w:val="0"/>
        <w:autoSpaceDE w:val="0"/>
        <w:autoSpaceDN w:val="0"/>
        <w:adjustRightInd w:val="0"/>
        <w:jc w:val="both"/>
        <w:rPr>
          <w:b/>
          <w:sz w:val="28"/>
          <w:szCs w:val="28"/>
        </w:rPr>
      </w:pPr>
      <w:r w:rsidRPr="00972EDE">
        <w:rPr>
          <w:b/>
          <w:bCs/>
          <w:color w:val="000000"/>
          <w:sz w:val="28"/>
          <w:szCs w:val="28"/>
        </w:rPr>
        <w:t xml:space="preserve">16.7. </w:t>
      </w:r>
      <w:r w:rsidR="00972EDE" w:rsidRPr="00972EDE">
        <w:rPr>
          <w:b/>
          <w:bCs/>
          <w:color w:val="000000"/>
          <w:sz w:val="28"/>
          <w:szCs w:val="28"/>
        </w:rPr>
        <w:t xml:space="preserve">О </w:t>
      </w:r>
      <w:r w:rsidR="00972EDE" w:rsidRPr="00972EDE">
        <w:rPr>
          <w:b/>
          <w:color w:val="000000"/>
          <w:sz w:val="28"/>
          <w:szCs w:val="28"/>
        </w:rPr>
        <w:t>проект</w:t>
      </w:r>
      <w:r w:rsidR="00972EDE" w:rsidRPr="00972EDE">
        <w:rPr>
          <w:b/>
          <w:color w:val="000000"/>
          <w:sz w:val="28"/>
          <w:szCs w:val="28"/>
        </w:rPr>
        <w:t>е</w:t>
      </w:r>
      <w:r w:rsidR="00972EDE" w:rsidRPr="00972EDE">
        <w:rPr>
          <w:b/>
          <w:color w:val="000000"/>
          <w:sz w:val="28"/>
          <w:szCs w:val="28"/>
        </w:rPr>
        <w:t xml:space="preserve"> постановления Правительства Ульяновской области </w:t>
      </w:r>
      <w:r w:rsidR="00972EDE" w:rsidRPr="00972EDE">
        <w:rPr>
          <w:b/>
          <w:bCs/>
          <w:sz w:val="28"/>
          <w:szCs w:val="28"/>
        </w:rPr>
        <w:t xml:space="preserve">                 </w:t>
      </w:r>
      <w:proofErr w:type="gramStart"/>
      <w:r w:rsidR="00972EDE" w:rsidRPr="00972EDE">
        <w:rPr>
          <w:b/>
          <w:bCs/>
          <w:sz w:val="28"/>
          <w:szCs w:val="28"/>
        </w:rPr>
        <w:t xml:space="preserve">   </w:t>
      </w:r>
      <w:r w:rsidR="00972EDE" w:rsidRPr="00972EDE">
        <w:rPr>
          <w:b/>
          <w:sz w:val="28"/>
          <w:szCs w:val="28"/>
        </w:rPr>
        <w:t>«</w:t>
      </w:r>
      <w:proofErr w:type="gramEnd"/>
      <w:r w:rsidR="00972EDE" w:rsidRPr="00972EDE">
        <w:rPr>
          <w:b/>
          <w:sz w:val="28"/>
          <w:szCs w:val="28"/>
        </w:rPr>
        <w:t xml:space="preserve">О внесении изменений в государственную программу Ульяновской области «Научно-технологическое развитие в Ульяновской </w:t>
      </w:r>
      <w:r w:rsidR="00972EDE" w:rsidRPr="00972EDE">
        <w:rPr>
          <w:b/>
          <w:sz w:val="28"/>
          <w:szCs w:val="28"/>
        </w:rPr>
        <w:t>о</w:t>
      </w:r>
      <w:r w:rsidR="00972EDE" w:rsidRPr="00972EDE">
        <w:rPr>
          <w:b/>
          <w:sz w:val="28"/>
          <w:szCs w:val="28"/>
        </w:rPr>
        <w:t>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jc w:val="both"/>
        <w:rPr>
          <w:sz w:val="28"/>
          <w:szCs w:val="28"/>
        </w:rPr>
      </w:pPr>
      <w:r w:rsidRPr="005E4BC0">
        <w:rPr>
          <w:color w:val="000000"/>
          <w:sz w:val="28"/>
          <w:szCs w:val="28"/>
        </w:rPr>
        <w:t xml:space="preserve">16.7.1.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sz w:val="28"/>
          <w:szCs w:val="28"/>
        </w:rPr>
        <w:t>«</w:t>
      </w:r>
      <w:proofErr w:type="gramEnd"/>
      <w:r w:rsidRPr="005E4BC0">
        <w:rPr>
          <w:sz w:val="28"/>
          <w:szCs w:val="28"/>
        </w:rPr>
        <w:t>О внесении изменений в государственную программу Ульяновской области «Научно-технологическое развитие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972EDE" w:rsidRPr="002B0ECE" w:rsidRDefault="005E4BC0" w:rsidP="00964605">
      <w:pPr>
        <w:keepNext/>
        <w:keepLines/>
        <w:widowControl w:val="0"/>
        <w:autoSpaceDE w:val="0"/>
        <w:autoSpaceDN w:val="0"/>
        <w:adjustRightInd w:val="0"/>
        <w:jc w:val="both"/>
        <w:rPr>
          <w:rFonts w:cs="PT Astra Serif"/>
          <w:b/>
          <w:bCs/>
          <w:color w:val="000000"/>
          <w:sz w:val="28"/>
          <w:szCs w:val="28"/>
        </w:rPr>
      </w:pPr>
      <w:r w:rsidRPr="002B0ECE">
        <w:rPr>
          <w:b/>
          <w:bCs/>
          <w:color w:val="000000"/>
          <w:sz w:val="28"/>
          <w:szCs w:val="28"/>
        </w:rPr>
        <w:t xml:space="preserve">16.8. </w:t>
      </w:r>
      <w:r w:rsidR="00972EDE" w:rsidRPr="002B0ECE">
        <w:rPr>
          <w:b/>
          <w:bCs/>
          <w:color w:val="000000"/>
          <w:sz w:val="28"/>
          <w:szCs w:val="28"/>
        </w:rPr>
        <w:t xml:space="preserve">О </w:t>
      </w:r>
      <w:r w:rsidR="00972EDE" w:rsidRPr="002B0ECE">
        <w:rPr>
          <w:b/>
          <w:color w:val="000000"/>
          <w:sz w:val="28"/>
          <w:szCs w:val="28"/>
        </w:rPr>
        <w:t>проект</w:t>
      </w:r>
      <w:r w:rsidR="00972EDE" w:rsidRPr="002B0ECE">
        <w:rPr>
          <w:b/>
          <w:color w:val="000000"/>
          <w:sz w:val="28"/>
          <w:szCs w:val="28"/>
        </w:rPr>
        <w:t>е</w:t>
      </w:r>
      <w:r w:rsidR="00972EDE" w:rsidRPr="002B0ECE">
        <w:rPr>
          <w:b/>
          <w:color w:val="000000"/>
          <w:sz w:val="28"/>
          <w:szCs w:val="28"/>
        </w:rPr>
        <w:t xml:space="preserve"> постановления Правительства Ульяновской области </w:t>
      </w:r>
      <w:r w:rsidR="00972EDE" w:rsidRPr="002B0ECE">
        <w:rPr>
          <w:b/>
          <w:bCs/>
          <w:sz w:val="28"/>
          <w:szCs w:val="28"/>
        </w:rPr>
        <w:t xml:space="preserve">                 </w:t>
      </w:r>
      <w:proofErr w:type="gramStart"/>
      <w:r w:rsidR="00972EDE" w:rsidRPr="002B0ECE">
        <w:rPr>
          <w:b/>
          <w:bCs/>
          <w:sz w:val="28"/>
          <w:szCs w:val="28"/>
        </w:rPr>
        <w:t xml:space="preserve">   </w:t>
      </w:r>
      <w:r w:rsidR="00972EDE" w:rsidRPr="002B0ECE">
        <w:rPr>
          <w:b/>
          <w:color w:val="000000"/>
          <w:sz w:val="28"/>
          <w:szCs w:val="28"/>
        </w:rPr>
        <w:t>«</w:t>
      </w:r>
      <w:proofErr w:type="gramEnd"/>
      <w:r w:rsidR="00972EDE" w:rsidRPr="002B0ECE">
        <w:rPr>
          <w:b/>
          <w:color w:val="000000"/>
          <w:sz w:val="28"/>
          <w:szCs w:val="28"/>
        </w:rPr>
        <w:t>О внесении изменений в государственную программу Ульяновской области «</w:t>
      </w:r>
      <w:r w:rsidR="00972EDE" w:rsidRPr="002B0ECE">
        <w:rPr>
          <w:rFonts w:cs="PT Astra Serif"/>
          <w:b/>
          <w:bCs/>
          <w:color w:val="000000"/>
          <w:sz w:val="28"/>
          <w:szCs w:val="28"/>
        </w:rPr>
        <w:t>Развитие строительства и архитектуры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jc w:val="both"/>
        <w:rPr>
          <w:sz w:val="28"/>
          <w:szCs w:val="28"/>
        </w:rPr>
      </w:pPr>
      <w:r w:rsidRPr="005E4BC0">
        <w:rPr>
          <w:color w:val="000000"/>
          <w:sz w:val="28"/>
          <w:szCs w:val="28"/>
        </w:rPr>
        <w:t xml:space="preserve">16.8.1.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w:t>
      </w:r>
      <w:r w:rsidRPr="005E4BC0">
        <w:rPr>
          <w:rFonts w:cs="PT Astra Serif"/>
          <w:bCs/>
          <w:color w:val="000000"/>
          <w:sz w:val="28"/>
          <w:szCs w:val="28"/>
        </w:rPr>
        <w:t>Развитие строительства и архитектуры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972EDE" w:rsidRPr="00972EDE" w:rsidRDefault="005E4BC0" w:rsidP="00964605">
      <w:pPr>
        <w:keepNext/>
        <w:keepLines/>
        <w:widowControl w:val="0"/>
        <w:autoSpaceDE w:val="0"/>
        <w:autoSpaceDN w:val="0"/>
        <w:adjustRightInd w:val="0"/>
        <w:jc w:val="both"/>
        <w:rPr>
          <w:b/>
          <w:sz w:val="28"/>
          <w:szCs w:val="28"/>
        </w:rPr>
      </w:pPr>
      <w:r w:rsidRPr="00972EDE">
        <w:rPr>
          <w:b/>
          <w:bCs/>
          <w:color w:val="000000"/>
          <w:sz w:val="28"/>
          <w:szCs w:val="28"/>
        </w:rPr>
        <w:t xml:space="preserve">16.9. </w:t>
      </w:r>
      <w:r w:rsidR="00972EDE" w:rsidRPr="00972EDE">
        <w:rPr>
          <w:b/>
          <w:bCs/>
          <w:color w:val="000000"/>
          <w:sz w:val="28"/>
          <w:szCs w:val="28"/>
        </w:rPr>
        <w:t xml:space="preserve">О </w:t>
      </w:r>
      <w:r w:rsidR="00972EDE" w:rsidRPr="00972EDE">
        <w:rPr>
          <w:b/>
          <w:color w:val="000000"/>
          <w:sz w:val="28"/>
          <w:szCs w:val="28"/>
        </w:rPr>
        <w:t>проект</w:t>
      </w:r>
      <w:r w:rsidR="00972EDE" w:rsidRPr="00972EDE">
        <w:rPr>
          <w:b/>
          <w:color w:val="000000"/>
          <w:sz w:val="28"/>
          <w:szCs w:val="28"/>
        </w:rPr>
        <w:t>е</w:t>
      </w:r>
      <w:r w:rsidR="00972EDE" w:rsidRPr="00972EDE">
        <w:rPr>
          <w:b/>
          <w:color w:val="000000"/>
          <w:sz w:val="28"/>
          <w:szCs w:val="28"/>
        </w:rPr>
        <w:t xml:space="preserve"> постановления Правительства Ульяновской области </w:t>
      </w:r>
      <w:r w:rsidR="00972EDE" w:rsidRPr="00972EDE">
        <w:rPr>
          <w:b/>
          <w:bCs/>
          <w:sz w:val="28"/>
          <w:szCs w:val="28"/>
        </w:rPr>
        <w:t xml:space="preserve">                 </w:t>
      </w:r>
      <w:proofErr w:type="gramStart"/>
      <w:r w:rsidR="00972EDE" w:rsidRPr="00972EDE">
        <w:rPr>
          <w:b/>
          <w:bCs/>
          <w:sz w:val="28"/>
          <w:szCs w:val="28"/>
        </w:rPr>
        <w:t xml:space="preserve">   </w:t>
      </w:r>
      <w:r w:rsidR="00972EDE" w:rsidRPr="00972EDE">
        <w:rPr>
          <w:b/>
          <w:color w:val="000000"/>
          <w:sz w:val="28"/>
          <w:szCs w:val="28"/>
        </w:rPr>
        <w:t>«</w:t>
      </w:r>
      <w:proofErr w:type="gramEnd"/>
      <w:r w:rsidR="00972EDE" w:rsidRPr="00972EDE">
        <w:rPr>
          <w:b/>
          <w:color w:val="000000"/>
          <w:sz w:val="28"/>
          <w:szCs w:val="28"/>
        </w:rPr>
        <w:t xml:space="preserve">О внесении изменений в государственную программу Ульяновской области </w:t>
      </w:r>
      <w:r w:rsidR="00972EDE" w:rsidRPr="00972EDE">
        <w:rPr>
          <w:b/>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jc w:val="both"/>
        <w:rPr>
          <w:sz w:val="28"/>
          <w:szCs w:val="28"/>
        </w:rPr>
      </w:pPr>
      <w:r w:rsidRPr="005E4BC0">
        <w:rPr>
          <w:color w:val="000000"/>
          <w:sz w:val="28"/>
          <w:szCs w:val="28"/>
        </w:rPr>
        <w:t xml:space="preserve">16.9.1.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shd w:val="clear" w:color="auto" w:fill="FFFFFF"/>
        <w:jc w:val="both"/>
        <w:rPr>
          <w:sz w:val="28"/>
          <w:szCs w:val="28"/>
        </w:rPr>
      </w:pPr>
    </w:p>
    <w:p w:rsidR="005E4BC0" w:rsidRPr="005E4BC0" w:rsidRDefault="005E4BC0" w:rsidP="00964605">
      <w:pPr>
        <w:keepNext/>
        <w:keepLines/>
        <w:shd w:val="clear" w:color="auto" w:fill="FFFFFF"/>
        <w:jc w:val="both"/>
        <w:rPr>
          <w:sz w:val="28"/>
          <w:szCs w:val="28"/>
        </w:rPr>
      </w:pPr>
    </w:p>
    <w:p w:rsidR="000F3759" w:rsidRPr="000F3759" w:rsidRDefault="005E4BC0" w:rsidP="00964605">
      <w:pPr>
        <w:keepNext/>
        <w:keepLines/>
        <w:widowControl w:val="0"/>
        <w:autoSpaceDE w:val="0"/>
        <w:autoSpaceDN w:val="0"/>
        <w:adjustRightInd w:val="0"/>
        <w:jc w:val="both"/>
        <w:rPr>
          <w:b/>
          <w:sz w:val="28"/>
          <w:szCs w:val="28"/>
        </w:rPr>
      </w:pPr>
      <w:r w:rsidRPr="000F3759">
        <w:rPr>
          <w:b/>
          <w:bCs/>
          <w:color w:val="000000"/>
          <w:sz w:val="28"/>
          <w:szCs w:val="28"/>
        </w:rPr>
        <w:lastRenderedPageBreak/>
        <w:t xml:space="preserve">16.10. </w:t>
      </w:r>
      <w:r w:rsidR="000F3759" w:rsidRPr="000F3759">
        <w:rPr>
          <w:b/>
          <w:bCs/>
          <w:color w:val="000000"/>
          <w:sz w:val="28"/>
          <w:szCs w:val="28"/>
        </w:rPr>
        <w:t xml:space="preserve">О </w:t>
      </w:r>
      <w:r w:rsidR="000F3759" w:rsidRPr="000F3759">
        <w:rPr>
          <w:b/>
          <w:color w:val="000000"/>
          <w:sz w:val="28"/>
          <w:szCs w:val="28"/>
        </w:rPr>
        <w:t>проект</w:t>
      </w:r>
      <w:r w:rsidR="000F3759" w:rsidRPr="000F3759">
        <w:rPr>
          <w:b/>
          <w:color w:val="000000"/>
          <w:sz w:val="28"/>
          <w:szCs w:val="28"/>
        </w:rPr>
        <w:t>е</w:t>
      </w:r>
      <w:r w:rsidR="000F3759" w:rsidRPr="000F3759">
        <w:rPr>
          <w:b/>
          <w:color w:val="000000"/>
          <w:sz w:val="28"/>
          <w:szCs w:val="28"/>
        </w:rPr>
        <w:t xml:space="preserve"> постановления Правительства Ульяновской области </w:t>
      </w:r>
      <w:r w:rsidR="000F3759" w:rsidRPr="000F3759">
        <w:rPr>
          <w:b/>
          <w:bCs/>
          <w:sz w:val="28"/>
          <w:szCs w:val="28"/>
        </w:rPr>
        <w:t xml:space="preserve">                 </w:t>
      </w:r>
      <w:proofErr w:type="gramStart"/>
      <w:r w:rsidR="000F3759" w:rsidRPr="000F3759">
        <w:rPr>
          <w:b/>
          <w:bCs/>
          <w:sz w:val="28"/>
          <w:szCs w:val="28"/>
        </w:rPr>
        <w:t xml:space="preserve">   </w:t>
      </w:r>
      <w:r w:rsidR="000F3759" w:rsidRPr="000F3759">
        <w:rPr>
          <w:b/>
          <w:color w:val="000000"/>
          <w:sz w:val="28"/>
          <w:szCs w:val="28"/>
        </w:rPr>
        <w:t>«</w:t>
      </w:r>
      <w:proofErr w:type="gramEnd"/>
      <w:r w:rsidR="000F3759" w:rsidRPr="000F3759">
        <w:rPr>
          <w:b/>
          <w:color w:val="000000"/>
          <w:sz w:val="28"/>
          <w:szCs w:val="28"/>
        </w:rPr>
        <w:t xml:space="preserve">О внесении изменений в государственную программу Ульяновской области </w:t>
      </w:r>
      <w:r w:rsidR="000F3759" w:rsidRPr="000F3759">
        <w:rPr>
          <w:b/>
          <w:sz w:val="28"/>
          <w:szCs w:val="28"/>
        </w:rPr>
        <w:t>«Формирование благоприятного инвестиционного к</w:t>
      </w:r>
      <w:r w:rsidR="002B0ECE">
        <w:rPr>
          <w:b/>
          <w:sz w:val="28"/>
          <w:szCs w:val="28"/>
        </w:rPr>
        <w:t>лимата в Ульяновской</w:t>
      </w:r>
      <w:r w:rsidR="000F3759" w:rsidRPr="000F3759">
        <w:rPr>
          <w:b/>
          <w:sz w:val="28"/>
          <w:szCs w:val="28"/>
        </w:rPr>
        <w:t xml:space="preserve">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16.10.1.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sz w:val="28"/>
          <w:szCs w:val="28"/>
        </w:rPr>
        <w:t>«Формирование благоприятного инвестиционного климата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DD614D" w:rsidRPr="00DD614D" w:rsidRDefault="005E4BC0" w:rsidP="00964605">
      <w:pPr>
        <w:keepNext/>
        <w:keepLines/>
        <w:widowControl w:val="0"/>
        <w:autoSpaceDE w:val="0"/>
        <w:autoSpaceDN w:val="0"/>
        <w:adjustRightInd w:val="0"/>
        <w:jc w:val="both"/>
        <w:rPr>
          <w:b/>
          <w:color w:val="000000"/>
          <w:sz w:val="28"/>
          <w:szCs w:val="28"/>
        </w:rPr>
      </w:pPr>
      <w:r w:rsidRPr="00DD614D">
        <w:rPr>
          <w:b/>
          <w:bCs/>
          <w:color w:val="000000"/>
          <w:sz w:val="28"/>
          <w:szCs w:val="28"/>
        </w:rPr>
        <w:t xml:space="preserve">16.11. </w:t>
      </w:r>
      <w:r w:rsidR="00DD614D" w:rsidRPr="00DD614D">
        <w:rPr>
          <w:b/>
          <w:bCs/>
          <w:color w:val="000000"/>
          <w:sz w:val="28"/>
          <w:szCs w:val="28"/>
        </w:rPr>
        <w:t xml:space="preserve">О </w:t>
      </w:r>
      <w:r w:rsidR="00DD614D" w:rsidRPr="00DD614D">
        <w:rPr>
          <w:b/>
          <w:color w:val="000000"/>
          <w:sz w:val="28"/>
          <w:szCs w:val="28"/>
        </w:rPr>
        <w:t>проект</w:t>
      </w:r>
      <w:r w:rsidR="00DD614D" w:rsidRPr="00DD614D">
        <w:rPr>
          <w:b/>
          <w:color w:val="000000"/>
          <w:sz w:val="28"/>
          <w:szCs w:val="28"/>
        </w:rPr>
        <w:t>е</w:t>
      </w:r>
      <w:r w:rsidR="00DD614D" w:rsidRPr="00DD614D">
        <w:rPr>
          <w:b/>
          <w:color w:val="000000"/>
          <w:sz w:val="28"/>
          <w:szCs w:val="28"/>
        </w:rPr>
        <w:t xml:space="preserve"> постановления Правительства Ульяновской области </w:t>
      </w:r>
      <w:r w:rsidR="00DD614D" w:rsidRPr="00DD614D">
        <w:rPr>
          <w:b/>
          <w:bCs/>
          <w:sz w:val="28"/>
          <w:szCs w:val="28"/>
        </w:rPr>
        <w:t xml:space="preserve">                 </w:t>
      </w:r>
      <w:proofErr w:type="gramStart"/>
      <w:r w:rsidR="00DD614D" w:rsidRPr="00DD614D">
        <w:rPr>
          <w:b/>
          <w:bCs/>
          <w:sz w:val="28"/>
          <w:szCs w:val="28"/>
        </w:rPr>
        <w:t xml:space="preserve">   </w:t>
      </w:r>
      <w:r w:rsidR="00DD614D" w:rsidRPr="00DD614D">
        <w:rPr>
          <w:b/>
          <w:color w:val="000000"/>
          <w:sz w:val="28"/>
          <w:szCs w:val="28"/>
        </w:rPr>
        <w:t>«</w:t>
      </w:r>
      <w:proofErr w:type="gramEnd"/>
      <w:r w:rsidR="00DD614D" w:rsidRPr="00DD614D">
        <w:rPr>
          <w:b/>
          <w:color w:val="000000"/>
          <w:sz w:val="28"/>
          <w:szCs w:val="28"/>
        </w:rPr>
        <w:t>О внесении изменений в государственную программу Ульяновской области «Развитие малого и среднего предпринимательства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16.11.1.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«Развитие малого и среднего предпринимательства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AB7AF5" w:rsidRPr="00AB7AF5" w:rsidRDefault="005E4BC0" w:rsidP="00964605">
      <w:pPr>
        <w:keepNext/>
        <w:keepLines/>
        <w:widowControl w:val="0"/>
        <w:autoSpaceDE w:val="0"/>
        <w:autoSpaceDN w:val="0"/>
        <w:adjustRightInd w:val="0"/>
        <w:jc w:val="both"/>
        <w:rPr>
          <w:b/>
          <w:sz w:val="28"/>
          <w:szCs w:val="28"/>
        </w:rPr>
      </w:pPr>
      <w:r w:rsidRPr="00AB7AF5">
        <w:rPr>
          <w:b/>
          <w:bCs/>
          <w:color w:val="000000"/>
          <w:sz w:val="28"/>
          <w:szCs w:val="28"/>
        </w:rPr>
        <w:t xml:space="preserve">16.12. </w:t>
      </w:r>
      <w:r w:rsidR="00AB7AF5" w:rsidRPr="00AB7AF5">
        <w:rPr>
          <w:b/>
          <w:bCs/>
          <w:color w:val="000000"/>
          <w:sz w:val="28"/>
          <w:szCs w:val="28"/>
        </w:rPr>
        <w:t xml:space="preserve">О </w:t>
      </w:r>
      <w:r w:rsidR="00AB7AF5" w:rsidRPr="00AB7AF5">
        <w:rPr>
          <w:b/>
          <w:color w:val="000000"/>
          <w:sz w:val="28"/>
          <w:szCs w:val="28"/>
        </w:rPr>
        <w:t>проект</w:t>
      </w:r>
      <w:r w:rsidR="00AB7AF5" w:rsidRPr="00AB7AF5">
        <w:rPr>
          <w:b/>
          <w:color w:val="000000"/>
          <w:sz w:val="28"/>
          <w:szCs w:val="28"/>
        </w:rPr>
        <w:t>е</w:t>
      </w:r>
      <w:r w:rsidR="00AB7AF5" w:rsidRPr="00AB7AF5">
        <w:rPr>
          <w:b/>
          <w:color w:val="000000"/>
          <w:sz w:val="28"/>
          <w:szCs w:val="28"/>
        </w:rPr>
        <w:t xml:space="preserve"> постановления Правительства Ульяновской области </w:t>
      </w:r>
      <w:r w:rsidR="00AB7AF5" w:rsidRPr="00AB7AF5">
        <w:rPr>
          <w:b/>
          <w:bCs/>
          <w:sz w:val="28"/>
          <w:szCs w:val="28"/>
        </w:rPr>
        <w:t xml:space="preserve">                 </w:t>
      </w:r>
      <w:proofErr w:type="gramStart"/>
      <w:r w:rsidR="00AB7AF5" w:rsidRPr="00AB7AF5">
        <w:rPr>
          <w:b/>
          <w:bCs/>
          <w:sz w:val="28"/>
          <w:szCs w:val="28"/>
        </w:rPr>
        <w:t xml:space="preserve">   </w:t>
      </w:r>
      <w:r w:rsidR="00AB7AF5" w:rsidRPr="00AB7AF5">
        <w:rPr>
          <w:b/>
          <w:color w:val="000000"/>
          <w:sz w:val="28"/>
          <w:szCs w:val="28"/>
        </w:rPr>
        <w:t>«</w:t>
      </w:r>
      <w:proofErr w:type="gramEnd"/>
      <w:r w:rsidR="00AB7AF5" w:rsidRPr="00AB7AF5">
        <w:rPr>
          <w:b/>
          <w:color w:val="000000"/>
          <w:sz w:val="28"/>
          <w:szCs w:val="28"/>
        </w:rPr>
        <w:t xml:space="preserve">О внесении изменений в государственную программу Ульяновской области </w:t>
      </w:r>
      <w:r w:rsidR="00AB7AF5" w:rsidRPr="00AB7AF5">
        <w:rPr>
          <w:b/>
          <w:sz w:val="28"/>
          <w:szCs w:val="28"/>
        </w:rPr>
        <w:t>«Развитие информационного общества и электронного правит</w:t>
      </w:r>
      <w:r w:rsidR="00AB7AF5">
        <w:rPr>
          <w:b/>
          <w:sz w:val="28"/>
          <w:szCs w:val="28"/>
        </w:rPr>
        <w:t>ельства</w:t>
      </w:r>
      <w:r w:rsidR="00AB7AF5" w:rsidRPr="00AB7AF5">
        <w:rPr>
          <w:b/>
          <w:sz w:val="28"/>
          <w:szCs w:val="28"/>
        </w:rPr>
        <w:t xml:space="preserve">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16.12.1.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sz w:val="28"/>
          <w:szCs w:val="28"/>
        </w:rPr>
        <w:t>«Развитие информационного общества и электронного правительства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F36BDA" w:rsidRPr="00F36BDA" w:rsidRDefault="005E4BC0" w:rsidP="00964605">
      <w:pPr>
        <w:keepNext/>
        <w:keepLines/>
        <w:widowControl w:val="0"/>
        <w:autoSpaceDE w:val="0"/>
        <w:autoSpaceDN w:val="0"/>
        <w:adjustRightInd w:val="0"/>
        <w:jc w:val="both"/>
        <w:rPr>
          <w:b/>
          <w:sz w:val="28"/>
          <w:szCs w:val="28"/>
        </w:rPr>
      </w:pPr>
      <w:r w:rsidRPr="00F36BDA">
        <w:rPr>
          <w:b/>
          <w:bCs/>
          <w:color w:val="000000"/>
          <w:sz w:val="28"/>
          <w:szCs w:val="28"/>
        </w:rPr>
        <w:t xml:space="preserve">16.13.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 xml:space="preserve">О внесении изменений в государственную программу Ульяновской области </w:t>
      </w:r>
      <w:r w:rsidR="00F36BDA" w:rsidRPr="00F36BDA">
        <w:rPr>
          <w:b/>
          <w:bCs/>
          <w:sz w:val="28"/>
          <w:szCs w:val="28"/>
        </w:rPr>
        <w:t>«О</w:t>
      </w:r>
      <w:r w:rsidR="00F36BDA" w:rsidRPr="00F36BDA">
        <w:rPr>
          <w:b/>
          <w:sz w:val="28"/>
          <w:szCs w:val="28"/>
        </w:rPr>
        <w:t>храна окружающей среды и восстановление природных ресурсов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16.13.1.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bCs/>
          <w:sz w:val="28"/>
          <w:szCs w:val="28"/>
        </w:rPr>
        <w:t>«О</w:t>
      </w:r>
      <w:r w:rsidRPr="005E4BC0">
        <w:rPr>
          <w:sz w:val="28"/>
          <w:szCs w:val="28"/>
        </w:rPr>
        <w:t>храна окружающей среды и восстановление природных ресурсов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F36BDA" w:rsidRPr="00F36BDA" w:rsidRDefault="005E4BC0" w:rsidP="00964605">
      <w:pPr>
        <w:keepNext/>
        <w:keepLines/>
        <w:widowControl w:val="0"/>
        <w:autoSpaceDE w:val="0"/>
        <w:autoSpaceDN w:val="0"/>
        <w:adjustRightInd w:val="0"/>
        <w:jc w:val="both"/>
        <w:rPr>
          <w:rFonts w:cs="PT Astra Serif"/>
          <w:b/>
          <w:bCs/>
          <w:color w:val="000000"/>
          <w:sz w:val="28"/>
          <w:szCs w:val="28"/>
        </w:rPr>
      </w:pPr>
      <w:r w:rsidRPr="00F36BDA">
        <w:rPr>
          <w:b/>
          <w:bCs/>
          <w:color w:val="000000"/>
          <w:sz w:val="28"/>
          <w:szCs w:val="28"/>
        </w:rPr>
        <w:t>16.14.</w:t>
      </w:r>
      <w:r w:rsidR="00F36BDA" w:rsidRPr="00F36BDA">
        <w:rPr>
          <w:b/>
          <w:bCs/>
          <w:color w:val="000000"/>
          <w:sz w:val="28"/>
          <w:szCs w:val="28"/>
        </w:rPr>
        <w:t xml:space="preserve"> О</w:t>
      </w:r>
      <w:r w:rsidRPr="00F36BDA">
        <w:rPr>
          <w:b/>
          <w:bCs/>
          <w:color w:val="000000"/>
          <w:sz w:val="28"/>
          <w:szCs w:val="28"/>
        </w:rPr>
        <w:t xml:space="preserve">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О внесении изменений в государственную программу Ульяновской области «</w:t>
      </w:r>
      <w:r w:rsidR="00F36BDA" w:rsidRPr="00F36BDA">
        <w:rPr>
          <w:rFonts w:cs="PT Astra Serif"/>
          <w:b/>
          <w:bCs/>
          <w:color w:val="000000"/>
          <w:sz w:val="28"/>
          <w:szCs w:val="28"/>
        </w:rPr>
        <w:t>Развитие Государственной ветеринарной службы Российской Федерации на территории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16.14.1.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w:t>
      </w:r>
      <w:r w:rsidRPr="005E4BC0">
        <w:rPr>
          <w:rFonts w:cs="PT Astra Serif"/>
          <w:bCs/>
          <w:color w:val="000000"/>
          <w:sz w:val="28"/>
          <w:szCs w:val="28"/>
        </w:rPr>
        <w:t>Развитие Государственной ветеринарной службы Российской Федерации на территории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5E4BC0" w:rsidRPr="00F36BDA" w:rsidRDefault="005E4BC0" w:rsidP="00964605">
      <w:pPr>
        <w:keepNext/>
        <w:keepLines/>
        <w:widowControl w:val="0"/>
        <w:autoSpaceDE w:val="0"/>
        <w:autoSpaceDN w:val="0"/>
        <w:adjustRightInd w:val="0"/>
        <w:jc w:val="both"/>
        <w:rPr>
          <w:b/>
          <w:bCs/>
          <w:color w:val="000000"/>
          <w:sz w:val="28"/>
          <w:szCs w:val="28"/>
        </w:rPr>
      </w:pPr>
      <w:r w:rsidRPr="00F36BDA">
        <w:rPr>
          <w:b/>
          <w:bCs/>
          <w:color w:val="000000"/>
          <w:sz w:val="28"/>
          <w:szCs w:val="28"/>
        </w:rPr>
        <w:t xml:space="preserve">16.15.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О внесении изменений в государственную программу Ульяновской области «Развитие государственного управления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16.15.1.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«Развитие государственного управления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F36BDA" w:rsidRPr="00F36BDA" w:rsidRDefault="005E4BC0" w:rsidP="00964605">
      <w:pPr>
        <w:keepNext/>
        <w:keepLines/>
        <w:widowControl w:val="0"/>
        <w:autoSpaceDE w:val="0"/>
        <w:autoSpaceDN w:val="0"/>
        <w:adjustRightInd w:val="0"/>
        <w:jc w:val="both"/>
        <w:rPr>
          <w:b/>
          <w:color w:val="000000"/>
          <w:sz w:val="28"/>
          <w:szCs w:val="28"/>
        </w:rPr>
      </w:pPr>
      <w:r w:rsidRPr="00F36BDA">
        <w:rPr>
          <w:b/>
          <w:bCs/>
          <w:color w:val="000000"/>
          <w:sz w:val="28"/>
          <w:szCs w:val="28"/>
        </w:rPr>
        <w:t xml:space="preserve">16.16.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О внесении изменений в государственную программу Ульяновской области «Развитие и модернизация образования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16.16.1.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«Развитие и модернизация образования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F36BDA" w:rsidRDefault="005E4BC0" w:rsidP="00964605">
      <w:pPr>
        <w:keepNext/>
        <w:keepLines/>
        <w:autoSpaceDE w:val="0"/>
        <w:autoSpaceDN w:val="0"/>
        <w:adjustRightInd w:val="0"/>
        <w:jc w:val="both"/>
        <w:rPr>
          <w:b/>
          <w:bCs/>
          <w:color w:val="000000"/>
          <w:sz w:val="28"/>
          <w:szCs w:val="28"/>
        </w:rPr>
      </w:pPr>
    </w:p>
    <w:p w:rsidR="00F36BDA" w:rsidRPr="00F36BDA" w:rsidRDefault="005E4BC0" w:rsidP="00964605">
      <w:pPr>
        <w:keepNext/>
        <w:keepLines/>
        <w:widowControl w:val="0"/>
        <w:autoSpaceDE w:val="0"/>
        <w:autoSpaceDN w:val="0"/>
        <w:adjustRightInd w:val="0"/>
        <w:jc w:val="both"/>
        <w:rPr>
          <w:b/>
          <w:color w:val="000000"/>
          <w:sz w:val="28"/>
          <w:szCs w:val="28"/>
        </w:rPr>
      </w:pPr>
      <w:r w:rsidRPr="00F36BDA">
        <w:rPr>
          <w:b/>
          <w:bCs/>
          <w:color w:val="000000"/>
          <w:sz w:val="28"/>
          <w:szCs w:val="28"/>
        </w:rPr>
        <w:t xml:space="preserve">16.17.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О внесении изменений в государственную программу Ульяновской области «Развитие здравоохранения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16.17.1.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«Развитие здравоохранения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Default="005E4BC0" w:rsidP="00964605">
      <w:pPr>
        <w:keepNext/>
        <w:keepLines/>
        <w:autoSpaceDE w:val="0"/>
        <w:autoSpaceDN w:val="0"/>
        <w:adjustRightInd w:val="0"/>
        <w:jc w:val="both"/>
        <w:rPr>
          <w:bCs/>
          <w:color w:val="000000"/>
          <w:sz w:val="28"/>
          <w:szCs w:val="28"/>
        </w:rPr>
      </w:pPr>
    </w:p>
    <w:p w:rsidR="00F36BDA" w:rsidRDefault="00F36BDA" w:rsidP="00964605">
      <w:pPr>
        <w:keepNext/>
        <w:keepLines/>
        <w:autoSpaceDE w:val="0"/>
        <w:autoSpaceDN w:val="0"/>
        <w:adjustRightInd w:val="0"/>
        <w:jc w:val="both"/>
        <w:rPr>
          <w:bCs/>
          <w:color w:val="000000"/>
          <w:sz w:val="28"/>
          <w:szCs w:val="28"/>
        </w:rPr>
      </w:pPr>
    </w:p>
    <w:p w:rsidR="00F36BDA" w:rsidRDefault="00F36BDA" w:rsidP="00964605">
      <w:pPr>
        <w:keepNext/>
        <w:keepLines/>
        <w:autoSpaceDE w:val="0"/>
        <w:autoSpaceDN w:val="0"/>
        <w:adjustRightInd w:val="0"/>
        <w:jc w:val="both"/>
        <w:rPr>
          <w:bCs/>
          <w:color w:val="000000"/>
          <w:sz w:val="28"/>
          <w:szCs w:val="28"/>
        </w:rPr>
      </w:pPr>
    </w:p>
    <w:p w:rsidR="00F36BDA" w:rsidRPr="005E4BC0" w:rsidRDefault="00F36BDA" w:rsidP="00964605">
      <w:pPr>
        <w:keepNext/>
        <w:keepLines/>
        <w:autoSpaceDE w:val="0"/>
        <w:autoSpaceDN w:val="0"/>
        <w:adjustRightInd w:val="0"/>
        <w:jc w:val="both"/>
        <w:rPr>
          <w:bCs/>
          <w:color w:val="000000"/>
          <w:sz w:val="28"/>
          <w:szCs w:val="28"/>
        </w:rPr>
      </w:pPr>
    </w:p>
    <w:p w:rsidR="00F36BDA" w:rsidRPr="00F36BDA" w:rsidRDefault="005E4BC0" w:rsidP="00964605">
      <w:pPr>
        <w:keepNext/>
        <w:keepLines/>
        <w:widowControl w:val="0"/>
        <w:autoSpaceDE w:val="0"/>
        <w:autoSpaceDN w:val="0"/>
        <w:adjustRightInd w:val="0"/>
        <w:jc w:val="both"/>
        <w:rPr>
          <w:rFonts w:cs="PT Astra Serif"/>
          <w:b/>
          <w:bCs/>
          <w:color w:val="000000"/>
          <w:sz w:val="28"/>
          <w:szCs w:val="28"/>
        </w:rPr>
      </w:pPr>
      <w:r w:rsidRPr="00F36BDA">
        <w:rPr>
          <w:b/>
          <w:bCs/>
          <w:color w:val="000000"/>
          <w:sz w:val="28"/>
          <w:szCs w:val="28"/>
        </w:rPr>
        <w:t xml:space="preserve">16.18.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 xml:space="preserve">О внесении изменений в государственную программу Ульяновской области </w:t>
      </w:r>
      <w:r w:rsidR="00F36BDA" w:rsidRPr="00F36BDA">
        <w:rPr>
          <w:b/>
          <w:bCs/>
          <w:color w:val="000000"/>
          <w:sz w:val="28"/>
          <w:szCs w:val="28"/>
        </w:rPr>
        <w:t>«</w:t>
      </w:r>
      <w:r w:rsidR="00F36BDA" w:rsidRPr="00F36BDA">
        <w:rPr>
          <w:rFonts w:cs="PT Astra Serif"/>
          <w:b/>
          <w:bCs/>
          <w:color w:val="000000"/>
          <w:sz w:val="28"/>
          <w:szCs w:val="28"/>
        </w:rPr>
        <w:t xml:space="preserve">Развитие физической культуры и спорта в Ульяновской </w:t>
      </w:r>
      <w:proofErr w:type="spellStart"/>
      <w:r w:rsidR="00F36BDA" w:rsidRPr="00F36BDA">
        <w:rPr>
          <w:rFonts w:cs="PT Astra Serif"/>
          <w:b/>
          <w:bCs/>
          <w:color w:val="000000"/>
          <w:sz w:val="28"/>
          <w:szCs w:val="28"/>
        </w:rPr>
        <w:t>области»</w:t>
      </w:r>
      <w:proofErr w:type="spellEnd"/>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16.18.1.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bCs/>
          <w:color w:val="000000"/>
          <w:sz w:val="28"/>
          <w:szCs w:val="28"/>
        </w:rPr>
        <w:t>«</w:t>
      </w:r>
      <w:r w:rsidRPr="005E4BC0">
        <w:rPr>
          <w:rFonts w:cs="PT Astra Serif"/>
          <w:bCs/>
          <w:color w:val="000000"/>
          <w:sz w:val="28"/>
          <w:szCs w:val="28"/>
        </w:rPr>
        <w:t>Развитие физической культуры и спорта в Ульяновской области»</w:t>
      </w:r>
      <w:r w:rsidR="00F36BDA">
        <w:rPr>
          <w:rFonts w:cs="PT Astra Serif"/>
          <w:bCs/>
          <w:color w:val="000000"/>
          <w:sz w:val="28"/>
          <w:szCs w:val="28"/>
        </w:rPr>
        <w:t>.</w:t>
      </w:r>
    </w:p>
    <w:p w:rsidR="005E4BC0" w:rsidRPr="005E4BC0" w:rsidRDefault="005E4BC0"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F36BDA" w:rsidRPr="00F36BDA" w:rsidRDefault="005E4BC0" w:rsidP="00964605">
      <w:pPr>
        <w:keepNext/>
        <w:keepLines/>
        <w:widowControl w:val="0"/>
        <w:autoSpaceDE w:val="0"/>
        <w:autoSpaceDN w:val="0"/>
        <w:adjustRightInd w:val="0"/>
        <w:jc w:val="both"/>
        <w:rPr>
          <w:b/>
          <w:color w:val="000000"/>
          <w:sz w:val="28"/>
          <w:szCs w:val="28"/>
        </w:rPr>
      </w:pPr>
      <w:r w:rsidRPr="00F36BDA">
        <w:rPr>
          <w:b/>
          <w:bCs/>
          <w:color w:val="000000"/>
          <w:sz w:val="28"/>
          <w:szCs w:val="28"/>
        </w:rPr>
        <w:t xml:space="preserve">16.19. </w:t>
      </w:r>
      <w:r w:rsidR="00F36BDA" w:rsidRPr="00F36BDA">
        <w:rPr>
          <w:b/>
          <w:bCs/>
          <w:color w:val="000000"/>
          <w:sz w:val="28"/>
          <w:szCs w:val="28"/>
        </w:rPr>
        <w:t xml:space="preserve">О </w:t>
      </w:r>
      <w:r w:rsidR="00F36BDA" w:rsidRPr="00F36BDA">
        <w:rPr>
          <w:b/>
          <w:color w:val="000000"/>
          <w:sz w:val="28"/>
          <w:szCs w:val="28"/>
        </w:rPr>
        <w:t>проект</w:t>
      </w:r>
      <w:r w:rsidR="00F36BDA" w:rsidRPr="00F36BDA">
        <w:rPr>
          <w:b/>
          <w:color w:val="000000"/>
          <w:sz w:val="28"/>
          <w:szCs w:val="28"/>
        </w:rPr>
        <w:t>е</w:t>
      </w:r>
      <w:r w:rsidR="00F36BDA" w:rsidRPr="00F36BDA">
        <w:rPr>
          <w:b/>
          <w:color w:val="000000"/>
          <w:sz w:val="28"/>
          <w:szCs w:val="28"/>
        </w:rPr>
        <w:t xml:space="preserve"> постановления Правительства Ульяновской области </w:t>
      </w:r>
      <w:r w:rsidR="00F36BDA" w:rsidRPr="00F36BDA">
        <w:rPr>
          <w:b/>
          <w:bCs/>
          <w:sz w:val="28"/>
          <w:szCs w:val="28"/>
        </w:rPr>
        <w:t xml:space="preserve">                 </w:t>
      </w:r>
      <w:proofErr w:type="gramStart"/>
      <w:r w:rsidR="00F36BDA" w:rsidRPr="00F36BDA">
        <w:rPr>
          <w:b/>
          <w:bCs/>
          <w:sz w:val="28"/>
          <w:szCs w:val="28"/>
        </w:rPr>
        <w:t xml:space="preserve">   </w:t>
      </w:r>
      <w:r w:rsidR="00F36BDA" w:rsidRPr="00F36BDA">
        <w:rPr>
          <w:b/>
          <w:color w:val="000000"/>
          <w:sz w:val="28"/>
          <w:szCs w:val="28"/>
        </w:rPr>
        <w:t>«</w:t>
      </w:r>
      <w:proofErr w:type="gramEnd"/>
      <w:r w:rsidR="00F36BDA" w:rsidRPr="00F36BDA">
        <w:rPr>
          <w:b/>
          <w:color w:val="000000"/>
          <w:sz w:val="28"/>
          <w:szCs w:val="28"/>
        </w:rPr>
        <w:t>О внесении изменений в государственную программу Ульяновской области «</w:t>
      </w:r>
      <w:r w:rsidR="00F36BDA" w:rsidRPr="00F36BDA">
        <w:rPr>
          <w:rFonts w:cs="PT Astra Serif"/>
          <w:b/>
          <w:color w:val="000000"/>
          <w:sz w:val="28"/>
          <w:szCs w:val="28"/>
        </w:rPr>
        <w:t>Обеспечение правопорядка и безопасности жизнедеятельности на территории Ульяновской области</w:t>
      </w:r>
      <w:r w:rsidR="00F36BDA" w:rsidRPr="00F36BDA">
        <w:rPr>
          <w:b/>
          <w:color w:val="000000"/>
          <w:sz w:val="28"/>
          <w:szCs w:val="28"/>
        </w:rPr>
        <w:t>».</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16.19.1.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w:t>
      </w:r>
      <w:r w:rsidRPr="005E4BC0">
        <w:rPr>
          <w:rFonts w:cs="PT Astra Serif"/>
          <w:color w:val="000000"/>
          <w:sz w:val="28"/>
          <w:szCs w:val="28"/>
        </w:rPr>
        <w:t>Обеспечение правопорядка и безопасности жизнедеятельности на территории Ульяновской области</w:t>
      </w:r>
      <w:r w:rsidRPr="005E4BC0">
        <w:rPr>
          <w:color w:val="000000"/>
          <w:sz w:val="28"/>
          <w:szCs w:val="28"/>
        </w:rPr>
        <w:t>».</w:t>
      </w:r>
    </w:p>
    <w:p w:rsidR="005E4BC0" w:rsidRPr="005E4BC0" w:rsidRDefault="005E4BC0"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5E4BC0" w:rsidRDefault="005E4BC0" w:rsidP="00964605">
      <w:pPr>
        <w:keepNext/>
        <w:keepLines/>
        <w:autoSpaceDE w:val="0"/>
        <w:autoSpaceDN w:val="0"/>
        <w:adjustRightInd w:val="0"/>
        <w:jc w:val="both"/>
        <w:rPr>
          <w:bCs/>
          <w:color w:val="000000"/>
          <w:sz w:val="28"/>
          <w:szCs w:val="28"/>
        </w:rPr>
      </w:pPr>
    </w:p>
    <w:p w:rsidR="00F620A7" w:rsidRDefault="005E4BC0" w:rsidP="00964605">
      <w:pPr>
        <w:keepNext/>
        <w:keepLines/>
        <w:widowControl w:val="0"/>
        <w:autoSpaceDE w:val="0"/>
        <w:autoSpaceDN w:val="0"/>
        <w:adjustRightInd w:val="0"/>
        <w:jc w:val="both"/>
        <w:rPr>
          <w:color w:val="000000"/>
          <w:sz w:val="28"/>
          <w:szCs w:val="28"/>
        </w:rPr>
      </w:pPr>
      <w:r w:rsidRPr="005E4BC0">
        <w:rPr>
          <w:bCs/>
          <w:color w:val="000000"/>
          <w:sz w:val="28"/>
          <w:szCs w:val="28"/>
        </w:rPr>
        <w:t>16.20.</w:t>
      </w:r>
      <w:r w:rsidR="00F620A7">
        <w:rPr>
          <w:bCs/>
          <w:color w:val="000000"/>
          <w:sz w:val="28"/>
          <w:szCs w:val="28"/>
        </w:rPr>
        <w:t xml:space="preserve"> О </w:t>
      </w:r>
      <w:r w:rsidR="00F620A7" w:rsidRPr="005E4BC0">
        <w:rPr>
          <w:color w:val="000000"/>
          <w:sz w:val="28"/>
          <w:szCs w:val="28"/>
        </w:rPr>
        <w:t>проект</w:t>
      </w:r>
      <w:r w:rsidR="00F620A7">
        <w:rPr>
          <w:color w:val="000000"/>
          <w:sz w:val="28"/>
          <w:szCs w:val="28"/>
        </w:rPr>
        <w:t>е</w:t>
      </w:r>
      <w:r w:rsidR="00F620A7" w:rsidRPr="005E4BC0">
        <w:rPr>
          <w:color w:val="000000"/>
          <w:sz w:val="28"/>
          <w:szCs w:val="28"/>
        </w:rPr>
        <w:t xml:space="preserve"> постановления Правительства Ульяновской области </w:t>
      </w:r>
      <w:r w:rsidR="00F620A7" w:rsidRPr="005E4BC0">
        <w:rPr>
          <w:bCs/>
          <w:sz w:val="28"/>
          <w:szCs w:val="28"/>
        </w:rPr>
        <w:t xml:space="preserve">                 </w:t>
      </w:r>
      <w:proofErr w:type="gramStart"/>
      <w:r w:rsidR="00F620A7" w:rsidRPr="005E4BC0">
        <w:rPr>
          <w:bCs/>
          <w:sz w:val="28"/>
          <w:szCs w:val="28"/>
        </w:rPr>
        <w:t xml:space="preserve">   </w:t>
      </w:r>
      <w:r w:rsidR="00F620A7" w:rsidRPr="005E4BC0">
        <w:rPr>
          <w:color w:val="000000"/>
          <w:sz w:val="28"/>
          <w:szCs w:val="28"/>
        </w:rPr>
        <w:t>«</w:t>
      </w:r>
      <w:proofErr w:type="gramEnd"/>
      <w:r w:rsidR="00F620A7" w:rsidRPr="005E4BC0">
        <w:rPr>
          <w:color w:val="000000"/>
          <w:sz w:val="28"/>
          <w:szCs w:val="28"/>
        </w:rPr>
        <w:t>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16.20.1.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w:t>
      </w:r>
    </w:p>
    <w:p w:rsidR="005E4BC0" w:rsidRPr="005E4BC0" w:rsidRDefault="005E4BC0" w:rsidP="00964605">
      <w:pPr>
        <w:keepNext/>
        <w:keepLines/>
        <w:shd w:val="clear" w:color="auto" w:fill="FFFFFF"/>
        <w:jc w:val="both"/>
        <w:rPr>
          <w:color w:val="000000"/>
          <w:sz w:val="28"/>
          <w:szCs w:val="28"/>
        </w:rPr>
      </w:pPr>
      <w:r w:rsidRPr="005E4BC0">
        <w:rPr>
          <w:color w:val="000000"/>
          <w:sz w:val="28"/>
          <w:szCs w:val="28"/>
        </w:rPr>
        <w:t>Голосование: единогласно.</w:t>
      </w:r>
    </w:p>
    <w:p w:rsidR="005E4BC0" w:rsidRPr="005E4BC0" w:rsidRDefault="005E4BC0" w:rsidP="00964605">
      <w:pPr>
        <w:keepNext/>
        <w:keepLines/>
        <w:autoSpaceDE w:val="0"/>
        <w:autoSpaceDN w:val="0"/>
        <w:adjustRightInd w:val="0"/>
        <w:jc w:val="both"/>
        <w:rPr>
          <w:bCs/>
          <w:color w:val="000000"/>
          <w:sz w:val="28"/>
          <w:szCs w:val="28"/>
        </w:rPr>
      </w:pPr>
    </w:p>
    <w:p w:rsidR="005E4BC0" w:rsidRPr="00F620A7" w:rsidRDefault="005E4BC0" w:rsidP="00964605">
      <w:pPr>
        <w:keepNext/>
        <w:keepLines/>
        <w:widowControl w:val="0"/>
        <w:autoSpaceDE w:val="0"/>
        <w:autoSpaceDN w:val="0"/>
        <w:adjustRightInd w:val="0"/>
        <w:jc w:val="both"/>
        <w:rPr>
          <w:b/>
          <w:bCs/>
          <w:color w:val="000000"/>
          <w:sz w:val="28"/>
          <w:szCs w:val="28"/>
        </w:rPr>
      </w:pPr>
      <w:r w:rsidRPr="00F620A7">
        <w:rPr>
          <w:b/>
          <w:bCs/>
          <w:color w:val="000000"/>
          <w:sz w:val="28"/>
          <w:szCs w:val="28"/>
        </w:rPr>
        <w:t xml:space="preserve">16.21. </w:t>
      </w:r>
      <w:r w:rsidR="00F620A7" w:rsidRPr="00F620A7">
        <w:rPr>
          <w:b/>
          <w:bCs/>
          <w:color w:val="000000"/>
          <w:sz w:val="28"/>
          <w:szCs w:val="28"/>
        </w:rPr>
        <w:t xml:space="preserve">О </w:t>
      </w:r>
      <w:r w:rsidR="00F620A7" w:rsidRPr="00F620A7">
        <w:rPr>
          <w:b/>
          <w:color w:val="000000"/>
          <w:sz w:val="28"/>
          <w:szCs w:val="28"/>
        </w:rPr>
        <w:t>проект</w:t>
      </w:r>
      <w:r w:rsidR="00F620A7" w:rsidRPr="00F620A7">
        <w:rPr>
          <w:b/>
          <w:color w:val="000000"/>
          <w:sz w:val="28"/>
          <w:szCs w:val="28"/>
        </w:rPr>
        <w:t>е</w:t>
      </w:r>
      <w:r w:rsidR="00F620A7" w:rsidRPr="00F620A7">
        <w:rPr>
          <w:b/>
          <w:color w:val="000000"/>
          <w:sz w:val="28"/>
          <w:szCs w:val="28"/>
        </w:rPr>
        <w:t xml:space="preserve"> постановления Правительства Ульяновской области </w:t>
      </w:r>
      <w:r w:rsidR="00F620A7" w:rsidRPr="00F620A7">
        <w:rPr>
          <w:b/>
          <w:bCs/>
          <w:sz w:val="28"/>
          <w:szCs w:val="28"/>
        </w:rPr>
        <w:t xml:space="preserve">                 </w:t>
      </w:r>
      <w:proofErr w:type="gramStart"/>
      <w:r w:rsidR="00F620A7" w:rsidRPr="00F620A7">
        <w:rPr>
          <w:b/>
          <w:bCs/>
          <w:sz w:val="28"/>
          <w:szCs w:val="28"/>
        </w:rPr>
        <w:t xml:space="preserve">   </w:t>
      </w:r>
      <w:r w:rsidR="00F620A7" w:rsidRPr="00F620A7">
        <w:rPr>
          <w:b/>
          <w:color w:val="000000"/>
          <w:sz w:val="28"/>
          <w:szCs w:val="28"/>
        </w:rPr>
        <w:t>«</w:t>
      </w:r>
      <w:proofErr w:type="gramEnd"/>
      <w:r w:rsidR="00F620A7" w:rsidRPr="00F620A7">
        <w:rPr>
          <w:b/>
          <w:color w:val="000000"/>
          <w:sz w:val="28"/>
          <w:szCs w:val="28"/>
        </w:rPr>
        <w:t xml:space="preserve">О внесении изменений в государственную программу Ульяновской области </w:t>
      </w:r>
      <w:r w:rsidR="00F620A7" w:rsidRPr="00F620A7">
        <w:rPr>
          <w:b/>
          <w:sz w:val="28"/>
          <w:szCs w:val="28"/>
        </w:rPr>
        <w:t>«Развитие культуры, туризма и сохранение объектов культурного наследия в Ульяновской области».</w:t>
      </w:r>
    </w:p>
    <w:p w:rsidR="002B0ECE" w:rsidRPr="002B0ECE" w:rsidRDefault="002B0ECE" w:rsidP="00964605">
      <w:pPr>
        <w:keepNext/>
        <w:keepLines/>
        <w:shd w:val="clear" w:color="auto" w:fill="FFFFFF"/>
        <w:jc w:val="center"/>
        <w:rPr>
          <w:b/>
          <w:sz w:val="28"/>
          <w:szCs w:val="28"/>
        </w:rPr>
      </w:pPr>
      <w:r w:rsidRPr="002B0ECE">
        <w:rPr>
          <w:b/>
          <w:sz w:val="28"/>
          <w:szCs w:val="28"/>
        </w:rPr>
        <w:t>Решение Правительства:</w:t>
      </w:r>
    </w:p>
    <w:p w:rsidR="005E4BC0" w:rsidRPr="005E4BC0" w:rsidRDefault="005E4BC0" w:rsidP="00964605">
      <w:pPr>
        <w:keepNext/>
        <w:keepLines/>
        <w:shd w:val="clear" w:color="auto" w:fill="FFFFFF"/>
        <w:jc w:val="both"/>
        <w:rPr>
          <w:sz w:val="28"/>
          <w:szCs w:val="28"/>
        </w:rPr>
      </w:pPr>
      <w:r w:rsidRPr="005E4BC0">
        <w:rPr>
          <w:color w:val="000000"/>
          <w:sz w:val="28"/>
          <w:szCs w:val="28"/>
        </w:rPr>
        <w:t xml:space="preserve">16.21.1. Принять проект постановления Правительства Ульяновской области </w:t>
      </w:r>
      <w:r w:rsidRPr="005E4BC0">
        <w:rPr>
          <w:bCs/>
          <w:sz w:val="28"/>
          <w:szCs w:val="28"/>
        </w:rPr>
        <w:t xml:space="preserve">                 </w:t>
      </w:r>
      <w:proofErr w:type="gramStart"/>
      <w:r w:rsidRPr="005E4BC0">
        <w:rPr>
          <w:bCs/>
          <w:sz w:val="28"/>
          <w:szCs w:val="28"/>
        </w:rPr>
        <w:t xml:space="preserve">   </w:t>
      </w:r>
      <w:r w:rsidRPr="005E4BC0">
        <w:rPr>
          <w:color w:val="000000"/>
          <w:sz w:val="28"/>
          <w:szCs w:val="28"/>
        </w:rPr>
        <w:t>«</w:t>
      </w:r>
      <w:proofErr w:type="gramEnd"/>
      <w:r w:rsidRPr="005E4BC0">
        <w:rPr>
          <w:color w:val="000000"/>
          <w:sz w:val="28"/>
          <w:szCs w:val="28"/>
        </w:rPr>
        <w:t xml:space="preserve">О внесении изменений в государственную программу Ульяновской области </w:t>
      </w:r>
      <w:r w:rsidRPr="005E4BC0">
        <w:rPr>
          <w:sz w:val="28"/>
          <w:szCs w:val="28"/>
        </w:rPr>
        <w:t>«Развитие культуры, туризма и сохранение объектов культурного наследия в Ульяновской области».</w:t>
      </w:r>
    </w:p>
    <w:p w:rsidR="005E4BC0" w:rsidRPr="005E4BC0" w:rsidRDefault="005E4BC0"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6D49DA" w:rsidRPr="00E54201" w:rsidRDefault="006D49DA" w:rsidP="00964605">
      <w:pPr>
        <w:keepNext/>
        <w:keepLines/>
        <w:jc w:val="both"/>
        <w:rPr>
          <w:sz w:val="28"/>
          <w:szCs w:val="28"/>
          <w:lang w:eastAsia="ar-SA"/>
        </w:rPr>
      </w:pPr>
    </w:p>
    <w:p w:rsidR="00F360BB" w:rsidRPr="00ED3D46" w:rsidRDefault="00F360BB" w:rsidP="00964605">
      <w:pPr>
        <w:keepNext/>
        <w:keepLines/>
        <w:jc w:val="both"/>
        <w:rPr>
          <w:rFonts w:ascii="Times New Roman" w:hAnsi="Times New Roman"/>
          <w:b/>
          <w:sz w:val="28"/>
          <w:szCs w:val="28"/>
        </w:rPr>
      </w:pPr>
    </w:p>
    <w:p w:rsidR="00F360BB" w:rsidRPr="00ED3D46" w:rsidRDefault="00B43857" w:rsidP="00964605">
      <w:pPr>
        <w:keepNext/>
        <w:keepLines/>
        <w:jc w:val="both"/>
        <w:rPr>
          <w:rFonts w:ascii="Times New Roman" w:hAnsi="Times New Roman"/>
          <w:b/>
          <w:sz w:val="28"/>
          <w:szCs w:val="28"/>
        </w:rPr>
      </w:pPr>
      <w:r>
        <w:rPr>
          <w:rFonts w:ascii="Times New Roman" w:hAnsi="Times New Roman"/>
          <w:b/>
          <w:sz w:val="28"/>
          <w:szCs w:val="28"/>
        </w:rPr>
        <w:t>17</w:t>
      </w:r>
      <w:r w:rsidR="00F360BB" w:rsidRPr="00ED3D46">
        <w:rPr>
          <w:rFonts w:ascii="Times New Roman" w:hAnsi="Times New Roman"/>
          <w:b/>
          <w:sz w:val="28"/>
          <w:szCs w:val="28"/>
        </w:rPr>
        <w:t>. Об исполнении подпункта «а» пункта 2 Перечня поручений Президента Российской Федерации от 09.08.2015 № Пр-1608 по итогам совещания Президента Российской Федерации с членами Правительства Российской Федерации 24 июля 2015 года:</w:t>
      </w:r>
    </w:p>
    <w:p w:rsidR="00F37D3E" w:rsidRPr="002B0ECE" w:rsidRDefault="00F37D3E" w:rsidP="00F37D3E">
      <w:pPr>
        <w:keepNext/>
        <w:keepLines/>
        <w:shd w:val="clear" w:color="auto" w:fill="FFFFFF"/>
        <w:jc w:val="center"/>
        <w:rPr>
          <w:b/>
          <w:sz w:val="28"/>
          <w:szCs w:val="28"/>
        </w:rPr>
      </w:pPr>
      <w:r w:rsidRPr="002B0ECE">
        <w:rPr>
          <w:b/>
          <w:sz w:val="28"/>
          <w:szCs w:val="28"/>
        </w:rPr>
        <w:t>Решение Правительства:</w:t>
      </w:r>
    </w:p>
    <w:p w:rsidR="00964605" w:rsidRPr="00964605" w:rsidRDefault="00964605" w:rsidP="00964605">
      <w:pPr>
        <w:keepNext/>
        <w:keepLines/>
        <w:widowControl w:val="0"/>
        <w:jc w:val="both"/>
        <w:rPr>
          <w:rFonts w:ascii="Times New Roman" w:hAnsi="Times New Roman"/>
          <w:sz w:val="28"/>
          <w:szCs w:val="28"/>
        </w:rPr>
      </w:pPr>
      <w:r w:rsidRPr="00964605">
        <w:rPr>
          <w:rFonts w:ascii="Times New Roman" w:hAnsi="Times New Roman"/>
          <w:sz w:val="28"/>
          <w:szCs w:val="28"/>
        </w:rPr>
        <w:t xml:space="preserve">17.1. Принять информацию Министра энергетики, жилищно-коммунального комплекса и городской среды Ульяновской области </w:t>
      </w:r>
      <w:proofErr w:type="spellStart"/>
      <w:r w:rsidRPr="00964605">
        <w:rPr>
          <w:rFonts w:ascii="Times New Roman" w:hAnsi="Times New Roman"/>
          <w:sz w:val="28"/>
          <w:szCs w:val="28"/>
        </w:rPr>
        <w:t>Черепана</w:t>
      </w:r>
      <w:proofErr w:type="spellEnd"/>
      <w:r w:rsidRPr="00964605">
        <w:rPr>
          <w:rFonts w:ascii="Times New Roman" w:hAnsi="Times New Roman"/>
          <w:sz w:val="28"/>
          <w:szCs w:val="28"/>
        </w:rPr>
        <w:t xml:space="preserve"> А.Я. об исполнении подпункта «а» пункта 2 Перечня поручений Президента Российской Федерации от 24.07.2015 № Пр-1608 по итогам совещания Президента Российской Федерации с членами Правительства Российской Федерации 24 июля 2015 года </w:t>
      </w:r>
      <w:r w:rsidRPr="00964605">
        <w:rPr>
          <w:rFonts w:ascii="Times New Roman" w:hAnsi="Times New Roman"/>
          <w:color w:val="000000"/>
          <w:sz w:val="28"/>
          <w:szCs w:val="28"/>
        </w:rPr>
        <w:t>к сведению</w:t>
      </w:r>
      <w:r w:rsidRPr="00964605">
        <w:rPr>
          <w:rFonts w:ascii="Times New Roman" w:hAnsi="Times New Roman"/>
          <w:sz w:val="28"/>
          <w:szCs w:val="28"/>
        </w:rPr>
        <w:t>.</w:t>
      </w:r>
    </w:p>
    <w:p w:rsidR="00964605" w:rsidRPr="005E4BC0" w:rsidRDefault="00964605"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F360BB" w:rsidRPr="00ED3D46" w:rsidRDefault="00F360BB" w:rsidP="00964605">
      <w:pPr>
        <w:keepNext/>
        <w:keepLines/>
        <w:jc w:val="both"/>
        <w:rPr>
          <w:rFonts w:ascii="Times New Roman" w:hAnsi="Times New Roman"/>
          <w:b/>
          <w:sz w:val="28"/>
          <w:szCs w:val="28"/>
        </w:rPr>
      </w:pPr>
    </w:p>
    <w:p w:rsidR="00F360BB" w:rsidRDefault="00B43857" w:rsidP="00964605">
      <w:pPr>
        <w:keepNext/>
        <w:keepLines/>
        <w:jc w:val="both"/>
        <w:rPr>
          <w:rFonts w:ascii="Times New Roman" w:hAnsi="Times New Roman"/>
          <w:b/>
          <w:sz w:val="28"/>
          <w:szCs w:val="28"/>
        </w:rPr>
      </w:pPr>
      <w:r>
        <w:rPr>
          <w:rFonts w:ascii="Times New Roman" w:hAnsi="Times New Roman"/>
          <w:b/>
          <w:sz w:val="28"/>
          <w:szCs w:val="28"/>
        </w:rPr>
        <w:t>18</w:t>
      </w:r>
      <w:r w:rsidR="00F360BB" w:rsidRPr="00ED3D46">
        <w:rPr>
          <w:rFonts w:ascii="Times New Roman" w:hAnsi="Times New Roman"/>
          <w:b/>
          <w:sz w:val="28"/>
          <w:szCs w:val="28"/>
        </w:rPr>
        <w:t>. Об исполнении пункта 7 Перечня поручений Президента Российской Федерации</w:t>
      </w:r>
      <w:r w:rsidR="00B270BC">
        <w:rPr>
          <w:rFonts w:ascii="Times New Roman" w:hAnsi="Times New Roman"/>
          <w:b/>
          <w:sz w:val="28"/>
          <w:szCs w:val="28"/>
        </w:rPr>
        <w:t xml:space="preserve"> </w:t>
      </w:r>
      <w:r w:rsidR="00F360BB" w:rsidRPr="00ED3D46">
        <w:rPr>
          <w:rFonts w:ascii="Times New Roman" w:hAnsi="Times New Roman"/>
          <w:b/>
          <w:sz w:val="28"/>
          <w:szCs w:val="28"/>
        </w:rPr>
        <w:t>от 28.03.2020 № Пр-586 по итогам обращения Президента Российской Федерации</w:t>
      </w:r>
      <w:r w:rsidR="00B270BC">
        <w:rPr>
          <w:rFonts w:ascii="Times New Roman" w:hAnsi="Times New Roman"/>
          <w:b/>
          <w:sz w:val="28"/>
          <w:szCs w:val="28"/>
        </w:rPr>
        <w:t xml:space="preserve"> </w:t>
      </w:r>
      <w:r w:rsidR="00F360BB" w:rsidRPr="00ED3D46">
        <w:rPr>
          <w:rFonts w:ascii="Times New Roman" w:hAnsi="Times New Roman"/>
          <w:b/>
          <w:sz w:val="28"/>
          <w:szCs w:val="28"/>
        </w:rPr>
        <w:t xml:space="preserve">к населению 25 марта 2020 г. в связи с ситуацией, связанной с распространением новой </w:t>
      </w:r>
      <w:proofErr w:type="spellStart"/>
      <w:r w:rsidR="00F360BB" w:rsidRPr="00ED3D46">
        <w:rPr>
          <w:rFonts w:ascii="Times New Roman" w:hAnsi="Times New Roman"/>
          <w:b/>
          <w:sz w:val="28"/>
          <w:szCs w:val="28"/>
        </w:rPr>
        <w:t>коронавирусной</w:t>
      </w:r>
      <w:proofErr w:type="spellEnd"/>
      <w:r w:rsidR="00F360BB" w:rsidRPr="00ED3D46">
        <w:rPr>
          <w:rFonts w:ascii="Times New Roman" w:hAnsi="Times New Roman"/>
          <w:b/>
          <w:sz w:val="28"/>
          <w:szCs w:val="28"/>
        </w:rPr>
        <w:t xml:space="preserve"> инфекции на территории страны:</w:t>
      </w:r>
    </w:p>
    <w:p w:rsidR="00F37D3E" w:rsidRPr="00ED3D46" w:rsidRDefault="00F37D3E" w:rsidP="00F37D3E">
      <w:pPr>
        <w:keepNext/>
        <w:keepLines/>
        <w:shd w:val="clear" w:color="auto" w:fill="FFFFFF"/>
        <w:jc w:val="center"/>
        <w:rPr>
          <w:rFonts w:ascii="Times New Roman" w:hAnsi="Times New Roman"/>
          <w:b/>
          <w:sz w:val="28"/>
          <w:szCs w:val="28"/>
        </w:rPr>
      </w:pPr>
      <w:r w:rsidRPr="002B0ECE">
        <w:rPr>
          <w:b/>
          <w:sz w:val="28"/>
          <w:szCs w:val="28"/>
        </w:rPr>
        <w:t>Решение Правительства:</w:t>
      </w:r>
    </w:p>
    <w:p w:rsidR="00964605" w:rsidRPr="00964605" w:rsidRDefault="00964605" w:rsidP="00964605">
      <w:pPr>
        <w:keepNext/>
        <w:keepLines/>
        <w:widowControl w:val="0"/>
        <w:jc w:val="both"/>
        <w:rPr>
          <w:sz w:val="28"/>
          <w:szCs w:val="28"/>
        </w:rPr>
      </w:pPr>
      <w:r w:rsidRPr="00964605">
        <w:rPr>
          <w:sz w:val="28"/>
          <w:szCs w:val="28"/>
        </w:rPr>
        <w:t xml:space="preserve">18.1. Принять информацию Первого заместителя Председателя Правительства Ульяновской области </w:t>
      </w:r>
      <w:proofErr w:type="spellStart"/>
      <w:r w:rsidRPr="00964605">
        <w:rPr>
          <w:sz w:val="28"/>
          <w:szCs w:val="28"/>
        </w:rPr>
        <w:t>Уба</w:t>
      </w:r>
      <w:proofErr w:type="spellEnd"/>
      <w:r w:rsidRPr="00964605">
        <w:rPr>
          <w:sz w:val="28"/>
          <w:szCs w:val="28"/>
        </w:rPr>
        <w:t xml:space="preserve"> Е.В. </w:t>
      </w:r>
      <w:r w:rsidRPr="00964605">
        <w:rPr>
          <w:bCs/>
          <w:sz w:val="28"/>
          <w:szCs w:val="28"/>
        </w:rPr>
        <w:t xml:space="preserve">об исполнении пункта 7 Перечня поручений Президента Российской Федерации от 28.03.2020 № Пр-586 по итогам обращения к населению в связи с ситуацией, связанной с распространением новой </w:t>
      </w:r>
      <w:proofErr w:type="spellStart"/>
      <w:r w:rsidRPr="00964605">
        <w:rPr>
          <w:bCs/>
          <w:sz w:val="28"/>
          <w:szCs w:val="28"/>
        </w:rPr>
        <w:t>коронавирусной</w:t>
      </w:r>
      <w:proofErr w:type="spellEnd"/>
      <w:r w:rsidRPr="00964605">
        <w:rPr>
          <w:bCs/>
          <w:sz w:val="28"/>
          <w:szCs w:val="28"/>
        </w:rPr>
        <w:t xml:space="preserve"> инфекцией на территории страны 25 марта 2020 года </w:t>
      </w:r>
      <w:r w:rsidRPr="00964605">
        <w:rPr>
          <w:color w:val="000000"/>
          <w:sz w:val="28"/>
          <w:szCs w:val="28"/>
        </w:rPr>
        <w:t>к сведению</w:t>
      </w:r>
      <w:r w:rsidRPr="00964605">
        <w:rPr>
          <w:sz w:val="28"/>
          <w:szCs w:val="28"/>
        </w:rPr>
        <w:t>.</w:t>
      </w:r>
    </w:p>
    <w:p w:rsidR="00964605" w:rsidRPr="005E4BC0" w:rsidRDefault="00964605"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F360BB" w:rsidRPr="00ED3D46" w:rsidRDefault="00F360BB" w:rsidP="00964605">
      <w:pPr>
        <w:keepNext/>
        <w:keepLines/>
        <w:jc w:val="both"/>
        <w:rPr>
          <w:rFonts w:ascii="Times New Roman" w:hAnsi="Times New Roman"/>
          <w:b/>
          <w:sz w:val="28"/>
          <w:szCs w:val="28"/>
        </w:rPr>
      </w:pPr>
    </w:p>
    <w:p w:rsidR="00F360BB" w:rsidRDefault="00B43857" w:rsidP="00964605">
      <w:pPr>
        <w:keepNext/>
        <w:keepLines/>
        <w:jc w:val="both"/>
        <w:rPr>
          <w:rFonts w:ascii="Times New Roman" w:hAnsi="Times New Roman"/>
          <w:b/>
          <w:sz w:val="28"/>
          <w:szCs w:val="28"/>
        </w:rPr>
      </w:pPr>
      <w:r>
        <w:rPr>
          <w:rFonts w:ascii="Times New Roman" w:hAnsi="Times New Roman"/>
          <w:b/>
          <w:sz w:val="28"/>
          <w:szCs w:val="28"/>
        </w:rPr>
        <w:t>19</w:t>
      </w:r>
      <w:r w:rsidR="00F360BB" w:rsidRPr="00ED3D46">
        <w:rPr>
          <w:rFonts w:ascii="Times New Roman" w:hAnsi="Times New Roman"/>
          <w:b/>
          <w:sz w:val="28"/>
          <w:szCs w:val="28"/>
        </w:rPr>
        <w:t>. Об исполнении подпункта «б» пункта 8.2 протокола заседания Российского организационного комитета «Победа» от 12.12.2018 № 40, утверждённого Президентом Российской Федерации от 04.02.2019 № Пр-149:</w:t>
      </w:r>
    </w:p>
    <w:p w:rsidR="00F37D3E" w:rsidRPr="00ED3D46" w:rsidRDefault="00F37D3E" w:rsidP="00F37D3E">
      <w:pPr>
        <w:keepNext/>
        <w:keepLines/>
        <w:shd w:val="clear" w:color="auto" w:fill="FFFFFF"/>
        <w:jc w:val="center"/>
        <w:rPr>
          <w:rFonts w:ascii="Times New Roman" w:hAnsi="Times New Roman"/>
          <w:b/>
          <w:sz w:val="28"/>
          <w:szCs w:val="28"/>
        </w:rPr>
      </w:pPr>
      <w:r w:rsidRPr="002B0ECE">
        <w:rPr>
          <w:b/>
          <w:sz w:val="28"/>
          <w:szCs w:val="28"/>
        </w:rPr>
        <w:t>Решение Правительства:</w:t>
      </w:r>
    </w:p>
    <w:p w:rsidR="00964605" w:rsidRPr="00964605" w:rsidRDefault="00964605" w:rsidP="00964605">
      <w:pPr>
        <w:keepNext/>
        <w:keepLines/>
        <w:widowControl w:val="0"/>
        <w:jc w:val="both"/>
        <w:rPr>
          <w:bCs/>
          <w:sz w:val="28"/>
          <w:szCs w:val="28"/>
        </w:rPr>
      </w:pPr>
      <w:r w:rsidRPr="00964605">
        <w:rPr>
          <w:sz w:val="28"/>
          <w:szCs w:val="28"/>
        </w:rPr>
        <w:t xml:space="preserve">19.1. Принять информацию Первого заместителя Председателя Правительства Ульяновской области </w:t>
      </w:r>
      <w:proofErr w:type="spellStart"/>
      <w:r w:rsidRPr="00964605">
        <w:rPr>
          <w:sz w:val="28"/>
          <w:szCs w:val="28"/>
        </w:rPr>
        <w:t>Уба</w:t>
      </w:r>
      <w:proofErr w:type="spellEnd"/>
      <w:r w:rsidRPr="00964605">
        <w:rPr>
          <w:sz w:val="28"/>
          <w:szCs w:val="28"/>
        </w:rPr>
        <w:t xml:space="preserve"> Е.В. </w:t>
      </w:r>
      <w:r w:rsidRPr="00964605">
        <w:rPr>
          <w:bCs/>
          <w:sz w:val="28"/>
          <w:szCs w:val="28"/>
        </w:rPr>
        <w:t xml:space="preserve">об исполнении подпункта «б» пункта 8.2 протокола заседания Российского организационного комитета «Победа» от 12.12.2018 № 40, утверждённого Президентом Российской Федерации от 04.02.2019 № Пр-149 года </w:t>
      </w:r>
      <w:r w:rsidRPr="00964605">
        <w:rPr>
          <w:color w:val="000000"/>
          <w:sz w:val="28"/>
          <w:szCs w:val="28"/>
        </w:rPr>
        <w:t>к сведению</w:t>
      </w:r>
      <w:r w:rsidRPr="00964605">
        <w:rPr>
          <w:sz w:val="28"/>
          <w:szCs w:val="28"/>
        </w:rPr>
        <w:t>.</w:t>
      </w:r>
    </w:p>
    <w:p w:rsidR="00964605" w:rsidRPr="005E4BC0" w:rsidRDefault="00964605"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F360BB" w:rsidRDefault="00F360BB" w:rsidP="00964605">
      <w:pPr>
        <w:keepNext/>
        <w:keepLines/>
        <w:jc w:val="both"/>
        <w:rPr>
          <w:rFonts w:ascii="Times New Roman" w:hAnsi="Times New Roman"/>
          <w:b/>
          <w:sz w:val="28"/>
          <w:szCs w:val="28"/>
        </w:rPr>
      </w:pPr>
    </w:p>
    <w:p w:rsidR="00F37D3E" w:rsidRDefault="00F37D3E" w:rsidP="00964605">
      <w:pPr>
        <w:keepNext/>
        <w:keepLines/>
        <w:jc w:val="both"/>
        <w:rPr>
          <w:rFonts w:ascii="Times New Roman" w:hAnsi="Times New Roman"/>
          <w:b/>
          <w:sz w:val="28"/>
          <w:szCs w:val="28"/>
        </w:rPr>
      </w:pPr>
    </w:p>
    <w:p w:rsidR="00F37D3E" w:rsidRPr="00ED3D46" w:rsidRDefault="00F37D3E" w:rsidP="00964605">
      <w:pPr>
        <w:keepNext/>
        <w:keepLines/>
        <w:jc w:val="both"/>
        <w:rPr>
          <w:rFonts w:ascii="Times New Roman" w:hAnsi="Times New Roman"/>
          <w:b/>
          <w:sz w:val="28"/>
          <w:szCs w:val="28"/>
        </w:rPr>
      </w:pPr>
    </w:p>
    <w:p w:rsidR="00F360BB" w:rsidRDefault="00B43857" w:rsidP="00964605">
      <w:pPr>
        <w:keepNext/>
        <w:keepLines/>
        <w:jc w:val="both"/>
        <w:rPr>
          <w:rFonts w:ascii="Times New Roman" w:hAnsi="Times New Roman"/>
          <w:b/>
          <w:sz w:val="28"/>
          <w:szCs w:val="28"/>
        </w:rPr>
      </w:pPr>
      <w:r>
        <w:rPr>
          <w:rFonts w:ascii="Times New Roman" w:hAnsi="Times New Roman"/>
          <w:b/>
          <w:sz w:val="28"/>
          <w:szCs w:val="28"/>
        </w:rPr>
        <w:lastRenderedPageBreak/>
        <w:t>20</w:t>
      </w:r>
      <w:r w:rsidR="00F360BB" w:rsidRPr="00ED3D46">
        <w:rPr>
          <w:rFonts w:ascii="Times New Roman" w:hAnsi="Times New Roman"/>
          <w:b/>
          <w:sz w:val="28"/>
          <w:szCs w:val="28"/>
        </w:rPr>
        <w:t>. Об исполнении пункта 5 Перечня поручений Президента Российской Федерации</w:t>
      </w:r>
      <w:r w:rsidR="00B270BC">
        <w:rPr>
          <w:rFonts w:ascii="Times New Roman" w:hAnsi="Times New Roman"/>
          <w:b/>
          <w:sz w:val="28"/>
          <w:szCs w:val="28"/>
        </w:rPr>
        <w:t xml:space="preserve"> </w:t>
      </w:r>
      <w:r w:rsidR="00F360BB" w:rsidRPr="00ED3D46">
        <w:rPr>
          <w:rFonts w:ascii="Times New Roman" w:hAnsi="Times New Roman"/>
          <w:b/>
          <w:sz w:val="28"/>
          <w:szCs w:val="28"/>
        </w:rPr>
        <w:t>от 12.12.2019 № Пр-2552 по итогам встречи Президента Российской Федерации</w:t>
      </w:r>
      <w:r w:rsidR="00B270BC">
        <w:rPr>
          <w:rFonts w:ascii="Times New Roman" w:hAnsi="Times New Roman"/>
          <w:b/>
          <w:sz w:val="28"/>
          <w:szCs w:val="28"/>
        </w:rPr>
        <w:t xml:space="preserve"> </w:t>
      </w:r>
      <w:r w:rsidR="00F360BB" w:rsidRPr="00ED3D46">
        <w:rPr>
          <w:rFonts w:ascii="Times New Roman" w:hAnsi="Times New Roman"/>
          <w:b/>
          <w:sz w:val="28"/>
          <w:szCs w:val="28"/>
        </w:rPr>
        <w:t>с активом молодежной общероссийской общественной организации «Российские студенческие отряды»:</w:t>
      </w:r>
    </w:p>
    <w:p w:rsidR="00F37D3E" w:rsidRPr="002B0ECE" w:rsidRDefault="00F37D3E" w:rsidP="00F37D3E">
      <w:pPr>
        <w:keepNext/>
        <w:keepLines/>
        <w:shd w:val="clear" w:color="auto" w:fill="FFFFFF"/>
        <w:jc w:val="center"/>
        <w:rPr>
          <w:b/>
          <w:sz w:val="28"/>
          <w:szCs w:val="28"/>
        </w:rPr>
      </w:pPr>
      <w:r w:rsidRPr="002B0ECE">
        <w:rPr>
          <w:b/>
          <w:sz w:val="28"/>
          <w:szCs w:val="28"/>
        </w:rPr>
        <w:t>Решение Правительства:</w:t>
      </w:r>
    </w:p>
    <w:p w:rsidR="00F37D3E" w:rsidRPr="00ED3D46" w:rsidRDefault="00F37D3E" w:rsidP="00964605">
      <w:pPr>
        <w:keepNext/>
        <w:keepLines/>
        <w:jc w:val="both"/>
        <w:rPr>
          <w:rFonts w:ascii="Times New Roman" w:hAnsi="Times New Roman"/>
          <w:b/>
          <w:sz w:val="28"/>
          <w:szCs w:val="28"/>
        </w:rPr>
      </w:pPr>
    </w:p>
    <w:p w:rsidR="00964605" w:rsidRPr="00964605" w:rsidRDefault="00964605" w:rsidP="00964605">
      <w:pPr>
        <w:keepNext/>
        <w:keepLines/>
        <w:widowControl w:val="0"/>
        <w:jc w:val="both"/>
        <w:rPr>
          <w:rFonts w:ascii="Times New Roman" w:hAnsi="Times New Roman"/>
          <w:sz w:val="28"/>
          <w:szCs w:val="28"/>
        </w:rPr>
      </w:pPr>
      <w:r w:rsidRPr="00964605">
        <w:rPr>
          <w:rFonts w:ascii="Times New Roman" w:hAnsi="Times New Roman"/>
          <w:sz w:val="28"/>
          <w:szCs w:val="28"/>
        </w:rPr>
        <w:t xml:space="preserve">20.1. Принять информацию Первого заместителя Председателя Правительства Ульяновской области </w:t>
      </w:r>
      <w:proofErr w:type="spellStart"/>
      <w:r w:rsidRPr="00964605">
        <w:rPr>
          <w:rFonts w:ascii="Times New Roman" w:hAnsi="Times New Roman"/>
          <w:sz w:val="28"/>
          <w:szCs w:val="28"/>
        </w:rPr>
        <w:t>Уба</w:t>
      </w:r>
      <w:proofErr w:type="spellEnd"/>
      <w:r w:rsidRPr="00964605">
        <w:rPr>
          <w:rFonts w:ascii="Times New Roman" w:hAnsi="Times New Roman"/>
          <w:sz w:val="28"/>
          <w:szCs w:val="28"/>
        </w:rPr>
        <w:t xml:space="preserve"> Е.В. об </w:t>
      </w:r>
      <w:r w:rsidRPr="00964605">
        <w:rPr>
          <w:rFonts w:ascii="Times New Roman" w:hAnsi="Times New Roman"/>
          <w:sz w:val="28"/>
          <w:szCs w:val="20"/>
        </w:rPr>
        <w:t xml:space="preserve">исполнении об исполнении пункта 5 Перечня поручений Президента Российской Федерации от 12.12.2019 № Пр-2552 по итогам встречи Президента Российской Федерации с активом молодёжной общественной организации «Российские студенческие отряды» к </w:t>
      </w:r>
      <w:r w:rsidRPr="00964605">
        <w:rPr>
          <w:rFonts w:ascii="Times New Roman" w:hAnsi="Times New Roman"/>
          <w:color w:val="000000"/>
          <w:sz w:val="28"/>
          <w:szCs w:val="28"/>
        </w:rPr>
        <w:t>сведению</w:t>
      </w:r>
      <w:r w:rsidRPr="00964605">
        <w:rPr>
          <w:rFonts w:ascii="Times New Roman" w:hAnsi="Times New Roman"/>
          <w:sz w:val="28"/>
          <w:szCs w:val="28"/>
        </w:rPr>
        <w:t>.</w:t>
      </w:r>
    </w:p>
    <w:p w:rsidR="00964605" w:rsidRPr="005E4BC0" w:rsidRDefault="00964605"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F360BB" w:rsidRPr="00ED3D46" w:rsidRDefault="00F360BB" w:rsidP="00964605">
      <w:pPr>
        <w:keepNext/>
        <w:keepLines/>
        <w:jc w:val="both"/>
        <w:rPr>
          <w:rFonts w:ascii="Times New Roman" w:hAnsi="Times New Roman"/>
          <w:b/>
          <w:sz w:val="28"/>
          <w:szCs w:val="28"/>
        </w:rPr>
      </w:pPr>
    </w:p>
    <w:p w:rsidR="00F360BB" w:rsidRDefault="00B43857" w:rsidP="00964605">
      <w:pPr>
        <w:keepNext/>
        <w:keepLines/>
        <w:jc w:val="both"/>
        <w:rPr>
          <w:rFonts w:ascii="Times New Roman" w:hAnsi="Times New Roman"/>
          <w:b/>
          <w:sz w:val="28"/>
          <w:szCs w:val="28"/>
        </w:rPr>
      </w:pPr>
      <w:r>
        <w:rPr>
          <w:rFonts w:ascii="Times New Roman" w:hAnsi="Times New Roman"/>
          <w:b/>
          <w:sz w:val="28"/>
          <w:szCs w:val="28"/>
        </w:rPr>
        <w:t>21</w:t>
      </w:r>
      <w:r w:rsidR="00F360BB" w:rsidRPr="00ED3D46">
        <w:rPr>
          <w:rFonts w:ascii="Times New Roman" w:hAnsi="Times New Roman"/>
          <w:b/>
          <w:sz w:val="28"/>
          <w:szCs w:val="28"/>
        </w:rPr>
        <w:t>. Об исполнении пункта 9 Перечня поручений Президента Российской Федерации от 17.03.2013 № Пр-541 по итогам заседания Совета при Президенте Российской Федерации по межнациональным отношениям 19 февраля 2013 года:</w:t>
      </w:r>
    </w:p>
    <w:p w:rsidR="00F37D3E" w:rsidRPr="002B0ECE" w:rsidRDefault="00F37D3E" w:rsidP="00F37D3E">
      <w:pPr>
        <w:keepNext/>
        <w:keepLines/>
        <w:shd w:val="clear" w:color="auto" w:fill="FFFFFF"/>
        <w:jc w:val="center"/>
        <w:rPr>
          <w:b/>
          <w:sz w:val="28"/>
          <w:szCs w:val="28"/>
        </w:rPr>
      </w:pPr>
      <w:r w:rsidRPr="002B0ECE">
        <w:rPr>
          <w:b/>
          <w:sz w:val="28"/>
          <w:szCs w:val="28"/>
        </w:rPr>
        <w:t>Решение Правительства:</w:t>
      </w:r>
    </w:p>
    <w:p w:rsidR="00F37D3E" w:rsidRPr="00ED3D46" w:rsidRDefault="00F37D3E" w:rsidP="00964605">
      <w:pPr>
        <w:keepNext/>
        <w:keepLines/>
        <w:jc w:val="both"/>
        <w:rPr>
          <w:rFonts w:ascii="Times New Roman" w:hAnsi="Times New Roman"/>
          <w:b/>
          <w:sz w:val="28"/>
          <w:szCs w:val="28"/>
        </w:rPr>
      </w:pPr>
      <w:bookmarkStart w:id="0" w:name="_GoBack"/>
      <w:bookmarkEnd w:id="0"/>
    </w:p>
    <w:p w:rsidR="00964605" w:rsidRPr="00964605" w:rsidRDefault="00964605" w:rsidP="00964605">
      <w:pPr>
        <w:keepNext/>
        <w:keepLines/>
        <w:widowControl w:val="0"/>
        <w:jc w:val="both"/>
        <w:rPr>
          <w:sz w:val="28"/>
          <w:szCs w:val="28"/>
        </w:rPr>
      </w:pPr>
      <w:r w:rsidRPr="00964605">
        <w:rPr>
          <w:sz w:val="28"/>
          <w:szCs w:val="28"/>
        </w:rPr>
        <w:t xml:space="preserve">21.1. Принять информацию Первого заместителя Губернатора Ульяновской            области </w:t>
      </w:r>
      <w:proofErr w:type="spellStart"/>
      <w:r w:rsidRPr="00964605">
        <w:rPr>
          <w:sz w:val="28"/>
          <w:szCs w:val="28"/>
        </w:rPr>
        <w:t>А.К.Костомарова</w:t>
      </w:r>
      <w:proofErr w:type="spellEnd"/>
      <w:r w:rsidRPr="00964605">
        <w:rPr>
          <w:sz w:val="28"/>
          <w:szCs w:val="28"/>
        </w:rPr>
        <w:t xml:space="preserve"> по вопросу «Об исполнении </w:t>
      </w:r>
      <w:r w:rsidRPr="00964605">
        <w:rPr>
          <w:bCs/>
          <w:sz w:val="28"/>
          <w:szCs w:val="28"/>
        </w:rPr>
        <w:t xml:space="preserve">пункта 9 Перечня поручений Президента Российской Федерации </w:t>
      </w:r>
      <w:r w:rsidRPr="00964605">
        <w:rPr>
          <w:bCs/>
          <w:color w:val="000000"/>
          <w:sz w:val="28"/>
          <w:szCs w:val="28"/>
        </w:rPr>
        <w:t xml:space="preserve">от 17.03.2013 № Пр-541 по итогам заседания Совета при Президенте Российской Федерации по межнациональным отношениям 19 февраля 2013 года </w:t>
      </w:r>
      <w:r w:rsidRPr="00964605">
        <w:rPr>
          <w:color w:val="000000"/>
          <w:sz w:val="28"/>
          <w:szCs w:val="28"/>
        </w:rPr>
        <w:t>к сведению</w:t>
      </w:r>
      <w:r w:rsidRPr="00964605">
        <w:rPr>
          <w:sz w:val="28"/>
          <w:szCs w:val="28"/>
        </w:rPr>
        <w:t xml:space="preserve">. </w:t>
      </w:r>
    </w:p>
    <w:p w:rsidR="00964605" w:rsidRPr="005E4BC0" w:rsidRDefault="00964605" w:rsidP="00964605">
      <w:pPr>
        <w:keepNext/>
        <w:keepLines/>
        <w:autoSpaceDE w:val="0"/>
        <w:autoSpaceDN w:val="0"/>
        <w:adjustRightInd w:val="0"/>
        <w:jc w:val="both"/>
        <w:rPr>
          <w:bCs/>
          <w:color w:val="000000"/>
          <w:sz w:val="28"/>
          <w:szCs w:val="28"/>
        </w:rPr>
      </w:pPr>
      <w:r w:rsidRPr="005E4BC0">
        <w:rPr>
          <w:bCs/>
          <w:color w:val="000000"/>
          <w:sz w:val="28"/>
          <w:szCs w:val="28"/>
        </w:rPr>
        <w:t>Голосование: единогласно.</w:t>
      </w:r>
    </w:p>
    <w:p w:rsidR="00F360BB" w:rsidRDefault="00F360BB" w:rsidP="00964605">
      <w:pPr>
        <w:keepNext/>
        <w:keepLines/>
        <w:jc w:val="both"/>
        <w:rPr>
          <w:rFonts w:ascii="Times New Roman" w:hAnsi="Times New Roman"/>
          <w:b/>
          <w:sz w:val="28"/>
          <w:szCs w:val="28"/>
        </w:rPr>
      </w:pPr>
    </w:p>
    <w:sectPr w:rsidR="00F3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Arial CYR">
    <w:panose1 w:val="020B0604020202020204"/>
    <w:charset w:val="CC"/>
    <w:family w:val="swiss"/>
    <w:pitch w:val="variable"/>
    <w:sig w:usb0="E0002EFF" w:usb1="C0007843" w:usb2="00000009" w:usb3="00000000" w:csb0="000001FF" w:csb1="00000000"/>
  </w:font>
  <w:font w:name="MS Mincho;ＭＳ 明朝">
    <w:panose1 w:val="00000000000000000000"/>
    <w:charset w:val="8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2C17"/>
    <w:multiLevelType w:val="hybridMultilevel"/>
    <w:tmpl w:val="E7541EDC"/>
    <w:lvl w:ilvl="0" w:tplc="B6764C8C">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DC42C17"/>
    <w:multiLevelType w:val="hybridMultilevel"/>
    <w:tmpl w:val="9DDC9EF0"/>
    <w:lvl w:ilvl="0" w:tplc="EF58C73A">
      <w:start w:val="2020"/>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BB"/>
    <w:rsid w:val="00045A0D"/>
    <w:rsid w:val="000A356C"/>
    <w:rsid w:val="000F3759"/>
    <w:rsid w:val="001066AE"/>
    <w:rsid w:val="00182025"/>
    <w:rsid w:val="001B40A9"/>
    <w:rsid w:val="001B5360"/>
    <w:rsid w:val="00282640"/>
    <w:rsid w:val="002B0ECE"/>
    <w:rsid w:val="002D6DF2"/>
    <w:rsid w:val="00303651"/>
    <w:rsid w:val="0035263D"/>
    <w:rsid w:val="00370BD0"/>
    <w:rsid w:val="00373321"/>
    <w:rsid w:val="003F236A"/>
    <w:rsid w:val="00400B5F"/>
    <w:rsid w:val="0043051D"/>
    <w:rsid w:val="00436B8C"/>
    <w:rsid w:val="00484A4B"/>
    <w:rsid w:val="004A5ED9"/>
    <w:rsid w:val="004B003D"/>
    <w:rsid w:val="004C3A07"/>
    <w:rsid w:val="004C4182"/>
    <w:rsid w:val="00507797"/>
    <w:rsid w:val="00574C7E"/>
    <w:rsid w:val="005756EE"/>
    <w:rsid w:val="00581A17"/>
    <w:rsid w:val="005A1B80"/>
    <w:rsid w:val="005C251C"/>
    <w:rsid w:val="005D38A7"/>
    <w:rsid w:val="005E0216"/>
    <w:rsid w:val="005E4BC0"/>
    <w:rsid w:val="00621FB5"/>
    <w:rsid w:val="006A3790"/>
    <w:rsid w:val="006A67F2"/>
    <w:rsid w:val="006B05BD"/>
    <w:rsid w:val="006D49DA"/>
    <w:rsid w:val="006D49E8"/>
    <w:rsid w:val="006F50B4"/>
    <w:rsid w:val="007139AE"/>
    <w:rsid w:val="007407E7"/>
    <w:rsid w:val="00746A3D"/>
    <w:rsid w:val="007472E5"/>
    <w:rsid w:val="007513AE"/>
    <w:rsid w:val="00751C34"/>
    <w:rsid w:val="00773B99"/>
    <w:rsid w:val="00793FAF"/>
    <w:rsid w:val="007E13B1"/>
    <w:rsid w:val="007F24D2"/>
    <w:rsid w:val="0083028E"/>
    <w:rsid w:val="008337C6"/>
    <w:rsid w:val="00837960"/>
    <w:rsid w:val="00883938"/>
    <w:rsid w:val="0092523A"/>
    <w:rsid w:val="00964605"/>
    <w:rsid w:val="00972EDE"/>
    <w:rsid w:val="009813B0"/>
    <w:rsid w:val="009B5B31"/>
    <w:rsid w:val="009C4099"/>
    <w:rsid w:val="00A27EA6"/>
    <w:rsid w:val="00A62D86"/>
    <w:rsid w:val="00A92DC8"/>
    <w:rsid w:val="00A94BEA"/>
    <w:rsid w:val="00AB7AF5"/>
    <w:rsid w:val="00AF33F9"/>
    <w:rsid w:val="00B270BC"/>
    <w:rsid w:val="00B43857"/>
    <w:rsid w:val="00B64E0F"/>
    <w:rsid w:val="00BB3785"/>
    <w:rsid w:val="00BE775D"/>
    <w:rsid w:val="00C10ABF"/>
    <w:rsid w:val="00C156C4"/>
    <w:rsid w:val="00C72CEC"/>
    <w:rsid w:val="00C957DE"/>
    <w:rsid w:val="00CC0956"/>
    <w:rsid w:val="00CC1EAD"/>
    <w:rsid w:val="00CC217A"/>
    <w:rsid w:val="00D349A6"/>
    <w:rsid w:val="00D54667"/>
    <w:rsid w:val="00D60D1C"/>
    <w:rsid w:val="00D858CA"/>
    <w:rsid w:val="00DD614D"/>
    <w:rsid w:val="00E54201"/>
    <w:rsid w:val="00EC262A"/>
    <w:rsid w:val="00EC4155"/>
    <w:rsid w:val="00ED3D46"/>
    <w:rsid w:val="00F10594"/>
    <w:rsid w:val="00F360BB"/>
    <w:rsid w:val="00F36BDA"/>
    <w:rsid w:val="00F3798C"/>
    <w:rsid w:val="00F37D3E"/>
    <w:rsid w:val="00F575F2"/>
    <w:rsid w:val="00F620A7"/>
    <w:rsid w:val="00FA3609"/>
    <w:rsid w:val="00FE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50BB4-7DE1-4B7D-A88D-98D7F5E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0BB"/>
    <w:pPr>
      <w:spacing w:after="0" w:line="240" w:lineRule="auto"/>
    </w:pPr>
    <w:rPr>
      <w:rFonts w:ascii="PT Astra Serif" w:eastAsia="Times New Roman" w:hAnsi="PT Astra Serif" w:cs="Times New Roman"/>
      <w:sz w:val="24"/>
      <w:szCs w:val="24"/>
      <w:lang w:eastAsia="ru-RU"/>
    </w:rPr>
  </w:style>
  <w:style w:type="paragraph" w:styleId="1">
    <w:name w:val="heading 1"/>
    <w:basedOn w:val="a"/>
    <w:next w:val="a"/>
    <w:link w:val="10"/>
    <w:qFormat/>
    <w:rsid w:val="00303651"/>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3D46"/>
    <w:pPr>
      <w:spacing w:after="120"/>
    </w:pPr>
    <w:rPr>
      <w:rFonts w:ascii="Times New Roman" w:hAnsi="Times New Roman"/>
    </w:rPr>
  </w:style>
  <w:style w:type="character" w:customStyle="1" w:styleId="a4">
    <w:name w:val="Основной текст Знак"/>
    <w:basedOn w:val="a0"/>
    <w:link w:val="a3"/>
    <w:rsid w:val="00ED3D46"/>
    <w:rPr>
      <w:rFonts w:ascii="Times New Roman" w:eastAsia="Times New Roman" w:hAnsi="Times New Roman" w:cs="Times New Roman"/>
      <w:sz w:val="24"/>
      <w:szCs w:val="24"/>
      <w:lang w:eastAsia="ru-RU"/>
    </w:rPr>
  </w:style>
  <w:style w:type="paragraph" w:styleId="3">
    <w:name w:val="Body Text Indent 3"/>
    <w:basedOn w:val="a"/>
    <w:link w:val="30"/>
    <w:rsid w:val="00ED3D46"/>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ED3D46"/>
    <w:rPr>
      <w:rFonts w:ascii="Times New Roman" w:eastAsia="Times New Roman" w:hAnsi="Times New Roman" w:cs="Times New Roman"/>
      <w:sz w:val="16"/>
      <w:szCs w:val="16"/>
      <w:lang w:eastAsia="ru-RU"/>
    </w:rPr>
  </w:style>
  <w:style w:type="paragraph" w:styleId="a5">
    <w:name w:val="Body Text Indent"/>
    <w:basedOn w:val="a"/>
    <w:link w:val="a6"/>
    <w:uiPriority w:val="99"/>
    <w:semiHidden/>
    <w:unhideWhenUsed/>
    <w:rsid w:val="00436B8C"/>
    <w:pPr>
      <w:spacing w:after="120"/>
      <w:ind w:left="283"/>
    </w:pPr>
  </w:style>
  <w:style w:type="character" w:customStyle="1" w:styleId="a6">
    <w:name w:val="Основной текст с отступом Знак"/>
    <w:basedOn w:val="a0"/>
    <w:link w:val="a5"/>
    <w:uiPriority w:val="99"/>
    <w:semiHidden/>
    <w:rsid w:val="00436B8C"/>
    <w:rPr>
      <w:rFonts w:ascii="PT Astra Serif" w:eastAsia="Times New Roman" w:hAnsi="PT Astra Serif" w:cs="Times New Roman"/>
      <w:sz w:val="24"/>
      <w:szCs w:val="24"/>
      <w:lang w:eastAsia="ru-RU"/>
    </w:rPr>
  </w:style>
  <w:style w:type="character" w:customStyle="1" w:styleId="ConsPlusNormal">
    <w:name w:val="ConsPlusNormal Знак"/>
    <w:link w:val="ConsPlusNormal0"/>
    <w:locked/>
    <w:rsid w:val="00436B8C"/>
    <w:rPr>
      <w:rFonts w:ascii="Arial" w:hAnsi="Arial" w:cs="Arial"/>
    </w:rPr>
  </w:style>
  <w:style w:type="paragraph" w:customStyle="1" w:styleId="ConsPlusNormal0">
    <w:name w:val="ConsPlusNormal"/>
    <w:link w:val="ConsPlusNormal"/>
    <w:rsid w:val="00436B8C"/>
    <w:pPr>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rsid w:val="00303651"/>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303651"/>
    <w:rPr>
      <w:color w:val="0000FF" w:themeColor="hyperlink"/>
      <w:u w:val="single"/>
    </w:rPr>
  </w:style>
  <w:style w:type="paragraph" w:styleId="a8">
    <w:name w:val="Normal (Web)"/>
    <w:basedOn w:val="a"/>
    <w:uiPriority w:val="99"/>
    <w:rsid w:val="006A3790"/>
    <w:pPr>
      <w:spacing w:before="100" w:beforeAutospacing="1" w:after="100" w:afterAutospacing="1"/>
    </w:pPr>
    <w:rPr>
      <w:rFonts w:ascii="Times New Roman" w:hAnsi="Times New Roman"/>
    </w:rPr>
  </w:style>
  <w:style w:type="character" w:customStyle="1" w:styleId="111111111">
    <w:name w:val="111111111 Знак"/>
    <w:link w:val="1111111110"/>
    <w:locked/>
    <w:rsid w:val="00507797"/>
    <w:rPr>
      <w:rFonts w:ascii="PT Astra Serif" w:hAnsi="PT Astra Serif" w:cs="Calibri"/>
      <w:sz w:val="28"/>
      <w:szCs w:val="28"/>
    </w:rPr>
  </w:style>
  <w:style w:type="paragraph" w:customStyle="1" w:styleId="1111111110">
    <w:name w:val="111111111"/>
    <w:basedOn w:val="a"/>
    <w:link w:val="111111111"/>
    <w:qFormat/>
    <w:rsid w:val="00507797"/>
    <w:pPr>
      <w:autoSpaceDE w:val="0"/>
      <w:autoSpaceDN w:val="0"/>
      <w:ind w:firstLine="709"/>
      <w:jc w:val="both"/>
    </w:pPr>
    <w:rPr>
      <w:rFonts w:eastAsiaTheme="minorHAnsi" w:cs="Calibri"/>
      <w:sz w:val="28"/>
      <w:szCs w:val="28"/>
      <w:lang w:eastAsia="en-US"/>
    </w:rPr>
  </w:style>
  <w:style w:type="paragraph" w:customStyle="1" w:styleId="11">
    <w:name w:val="Стиль1"/>
    <w:basedOn w:val="a"/>
    <w:link w:val="12"/>
    <w:qFormat/>
    <w:rsid w:val="00507797"/>
    <w:pPr>
      <w:autoSpaceDE w:val="0"/>
      <w:autoSpaceDN w:val="0"/>
      <w:adjustRightInd w:val="0"/>
      <w:ind w:firstLine="709"/>
      <w:jc w:val="both"/>
    </w:pPr>
    <w:rPr>
      <w:bCs/>
      <w:sz w:val="28"/>
      <w:szCs w:val="28"/>
    </w:rPr>
  </w:style>
  <w:style w:type="character" w:customStyle="1" w:styleId="12">
    <w:name w:val="Стиль1 Знак"/>
    <w:link w:val="11"/>
    <w:rsid w:val="00507797"/>
    <w:rPr>
      <w:rFonts w:ascii="PT Astra Serif" w:eastAsia="Times New Roman" w:hAnsi="PT Astra Serif" w:cs="Times New Roman"/>
      <w:bCs/>
      <w:sz w:val="28"/>
      <w:szCs w:val="28"/>
      <w:lang w:eastAsia="ru-RU"/>
    </w:rPr>
  </w:style>
  <w:style w:type="paragraph" w:styleId="a9">
    <w:name w:val="No Spacing"/>
    <w:uiPriority w:val="1"/>
    <w:qFormat/>
    <w:rsid w:val="007E13B1"/>
    <w:pPr>
      <w:widowControl w:val="0"/>
      <w:suppressAutoHyphens/>
      <w:spacing w:after="0" w:line="240" w:lineRule="auto"/>
    </w:pPr>
    <w:rPr>
      <w:rFonts w:ascii="Times New Roman" w:eastAsia="Andale Sans U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941">
      <w:bodyDiv w:val="1"/>
      <w:marLeft w:val="0"/>
      <w:marRight w:val="0"/>
      <w:marTop w:val="0"/>
      <w:marBottom w:val="0"/>
      <w:divBdr>
        <w:top w:val="none" w:sz="0" w:space="0" w:color="auto"/>
        <w:left w:val="none" w:sz="0" w:space="0" w:color="auto"/>
        <w:bottom w:val="none" w:sz="0" w:space="0" w:color="auto"/>
        <w:right w:val="none" w:sz="0" w:space="0" w:color="auto"/>
      </w:divBdr>
    </w:div>
    <w:div w:id="287585488">
      <w:bodyDiv w:val="1"/>
      <w:marLeft w:val="0"/>
      <w:marRight w:val="0"/>
      <w:marTop w:val="0"/>
      <w:marBottom w:val="0"/>
      <w:divBdr>
        <w:top w:val="none" w:sz="0" w:space="0" w:color="auto"/>
        <w:left w:val="none" w:sz="0" w:space="0" w:color="auto"/>
        <w:bottom w:val="none" w:sz="0" w:space="0" w:color="auto"/>
        <w:right w:val="none" w:sz="0" w:space="0" w:color="auto"/>
      </w:divBdr>
    </w:div>
    <w:div w:id="327682658">
      <w:bodyDiv w:val="1"/>
      <w:marLeft w:val="0"/>
      <w:marRight w:val="0"/>
      <w:marTop w:val="0"/>
      <w:marBottom w:val="0"/>
      <w:divBdr>
        <w:top w:val="none" w:sz="0" w:space="0" w:color="auto"/>
        <w:left w:val="none" w:sz="0" w:space="0" w:color="auto"/>
        <w:bottom w:val="none" w:sz="0" w:space="0" w:color="auto"/>
        <w:right w:val="none" w:sz="0" w:space="0" w:color="auto"/>
      </w:divBdr>
    </w:div>
    <w:div w:id="386030705">
      <w:bodyDiv w:val="1"/>
      <w:marLeft w:val="0"/>
      <w:marRight w:val="0"/>
      <w:marTop w:val="0"/>
      <w:marBottom w:val="0"/>
      <w:divBdr>
        <w:top w:val="none" w:sz="0" w:space="0" w:color="auto"/>
        <w:left w:val="none" w:sz="0" w:space="0" w:color="auto"/>
        <w:bottom w:val="none" w:sz="0" w:space="0" w:color="auto"/>
        <w:right w:val="none" w:sz="0" w:space="0" w:color="auto"/>
      </w:divBdr>
    </w:div>
    <w:div w:id="879709903">
      <w:bodyDiv w:val="1"/>
      <w:marLeft w:val="0"/>
      <w:marRight w:val="0"/>
      <w:marTop w:val="0"/>
      <w:marBottom w:val="0"/>
      <w:divBdr>
        <w:top w:val="none" w:sz="0" w:space="0" w:color="auto"/>
        <w:left w:val="none" w:sz="0" w:space="0" w:color="auto"/>
        <w:bottom w:val="none" w:sz="0" w:space="0" w:color="auto"/>
        <w:right w:val="none" w:sz="0" w:space="0" w:color="auto"/>
      </w:divBdr>
    </w:div>
    <w:div w:id="1011762827">
      <w:bodyDiv w:val="1"/>
      <w:marLeft w:val="0"/>
      <w:marRight w:val="0"/>
      <w:marTop w:val="0"/>
      <w:marBottom w:val="0"/>
      <w:divBdr>
        <w:top w:val="none" w:sz="0" w:space="0" w:color="auto"/>
        <w:left w:val="none" w:sz="0" w:space="0" w:color="auto"/>
        <w:bottom w:val="none" w:sz="0" w:space="0" w:color="auto"/>
        <w:right w:val="none" w:sz="0" w:space="0" w:color="auto"/>
      </w:divBdr>
    </w:div>
    <w:div w:id="1140614267">
      <w:bodyDiv w:val="1"/>
      <w:marLeft w:val="0"/>
      <w:marRight w:val="0"/>
      <w:marTop w:val="0"/>
      <w:marBottom w:val="0"/>
      <w:divBdr>
        <w:top w:val="none" w:sz="0" w:space="0" w:color="auto"/>
        <w:left w:val="none" w:sz="0" w:space="0" w:color="auto"/>
        <w:bottom w:val="none" w:sz="0" w:space="0" w:color="auto"/>
        <w:right w:val="none" w:sz="0" w:space="0" w:color="auto"/>
      </w:divBdr>
    </w:div>
    <w:div w:id="1302030883">
      <w:bodyDiv w:val="1"/>
      <w:marLeft w:val="0"/>
      <w:marRight w:val="0"/>
      <w:marTop w:val="0"/>
      <w:marBottom w:val="0"/>
      <w:divBdr>
        <w:top w:val="none" w:sz="0" w:space="0" w:color="auto"/>
        <w:left w:val="none" w:sz="0" w:space="0" w:color="auto"/>
        <w:bottom w:val="none" w:sz="0" w:space="0" w:color="auto"/>
        <w:right w:val="none" w:sz="0" w:space="0" w:color="auto"/>
      </w:divBdr>
    </w:div>
    <w:div w:id="1499152872">
      <w:bodyDiv w:val="1"/>
      <w:marLeft w:val="0"/>
      <w:marRight w:val="0"/>
      <w:marTop w:val="0"/>
      <w:marBottom w:val="0"/>
      <w:divBdr>
        <w:top w:val="none" w:sz="0" w:space="0" w:color="auto"/>
        <w:left w:val="none" w:sz="0" w:space="0" w:color="auto"/>
        <w:bottom w:val="none" w:sz="0" w:space="0" w:color="auto"/>
        <w:right w:val="none" w:sz="0" w:space="0" w:color="auto"/>
      </w:divBdr>
    </w:div>
    <w:div w:id="1526941151">
      <w:bodyDiv w:val="1"/>
      <w:marLeft w:val="0"/>
      <w:marRight w:val="0"/>
      <w:marTop w:val="0"/>
      <w:marBottom w:val="0"/>
      <w:divBdr>
        <w:top w:val="none" w:sz="0" w:space="0" w:color="auto"/>
        <w:left w:val="none" w:sz="0" w:space="0" w:color="auto"/>
        <w:bottom w:val="none" w:sz="0" w:space="0" w:color="auto"/>
        <w:right w:val="none" w:sz="0" w:space="0" w:color="auto"/>
      </w:divBdr>
    </w:div>
    <w:div w:id="1598444313">
      <w:bodyDiv w:val="1"/>
      <w:marLeft w:val="0"/>
      <w:marRight w:val="0"/>
      <w:marTop w:val="0"/>
      <w:marBottom w:val="0"/>
      <w:divBdr>
        <w:top w:val="none" w:sz="0" w:space="0" w:color="auto"/>
        <w:left w:val="none" w:sz="0" w:space="0" w:color="auto"/>
        <w:bottom w:val="none" w:sz="0" w:space="0" w:color="auto"/>
        <w:right w:val="none" w:sz="0" w:space="0" w:color="auto"/>
      </w:divBdr>
    </w:div>
    <w:div w:id="1637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237C-A9A5-414B-80A1-F18C8B2C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43</Pages>
  <Words>14900</Words>
  <Characters>84931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Будылева Светлана Петровна</cp:lastModifiedBy>
  <cp:revision>28</cp:revision>
  <dcterms:created xsi:type="dcterms:W3CDTF">2020-04-24T13:12:00Z</dcterms:created>
  <dcterms:modified xsi:type="dcterms:W3CDTF">2020-04-28T10:27:00Z</dcterms:modified>
</cp:coreProperties>
</file>