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FD" w:rsidRPr="00FF390D" w:rsidRDefault="002650FD" w:rsidP="005642B5">
      <w:pPr>
        <w:pStyle w:val="a3"/>
        <w:spacing w:before="0" w:beforeAutospacing="0" w:after="0" w:afterAutospacing="0"/>
        <w:ind w:firstLine="360"/>
        <w:jc w:val="center"/>
        <w:rPr>
          <w:rFonts w:ascii="PT Astra Serif" w:hAnsi="PT Astra Serif"/>
          <w:b/>
          <w:sz w:val="28"/>
          <w:szCs w:val="28"/>
        </w:rPr>
      </w:pPr>
      <w:r w:rsidRPr="00FF390D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A053EA" w:rsidRPr="00FF390D" w:rsidRDefault="002650FD" w:rsidP="00FF390D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FF390D">
        <w:rPr>
          <w:rFonts w:ascii="PT Astra Serif" w:hAnsi="PT Astra Serif"/>
          <w:b/>
          <w:sz w:val="28"/>
          <w:szCs w:val="28"/>
        </w:rPr>
        <w:t xml:space="preserve">к </w:t>
      </w:r>
      <w:r w:rsidR="00323830" w:rsidRPr="00FF390D">
        <w:rPr>
          <w:rFonts w:ascii="PT Astra Serif" w:hAnsi="PT Astra Serif"/>
          <w:b/>
          <w:sz w:val="28"/>
          <w:szCs w:val="28"/>
        </w:rPr>
        <w:t>проекту</w:t>
      </w:r>
      <w:r w:rsidR="00A72293" w:rsidRPr="00FF390D">
        <w:rPr>
          <w:rFonts w:ascii="PT Astra Serif" w:hAnsi="PT Astra Serif"/>
          <w:b/>
          <w:sz w:val="28"/>
          <w:szCs w:val="28"/>
        </w:rPr>
        <w:t xml:space="preserve"> </w:t>
      </w:r>
      <w:r w:rsidR="00A053EA" w:rsidRPr="00FF390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C1575E" w:rsidRPr="00FF390D">
        <w:rPr>
          <w:rFonts w:ascii="PT Astra Serif" w:hAnsi="PT Astra Serif"/>
          <w:b/>
          <w:sz w:val="28"/>
          <w:szCs w:val="28"/>
        </w:rPr>
        <w:br/>
      </w:r>
      <w:r w:rsidR="00A053EA" w:rsidRPr="00FF390D">
        <w:rPr>
          <w:rFonts w:ascii="PT Astra Serif" w:hAnsi="PT Astra Serif"/>
          <w:b/>
          <w:sz w:val="28"/>
          <w:szCs w:val="28"/>
        </w:rPr>
        <w:t>«</w:t>
      </w:r>
      <w:r w:rsidR="00FF390D" w:rsidRPr="00FF390D"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  <w:r w:rsidR="00FF390D" w:rsidRPr="00FF390D">
        <w:rPr>
          <w:rFonts w:ascii="PT Astra Serif" w:hAnsi="PT Astra Serif"/>
          <w:b/>
          <w:color w:val="000000"/>
          <w:sz w:val="28"/>
          <w:szCs w:val="28"/>
        </w:rPr>
        <w:t xml:space="preserve">признания объекта культурного наследия, расположенного на территории Ульяновской области, находящимся </w:t>
      </w:r>
      <w:r w:rsidR="00FF390D" w:rsidRPr="00FF390D">
        <w:rPr>
          <w:rFonts w:ascii="PT Astra Serif" w:hAnsi="PT Astra Serif"/>
          <w:b/>
          <w:color w:val="000000"/>
          <w:sz w:val="28"/>
          <w:szCs w:val="28"/>
        </w:rPr>
        <w:br/>
        <w:t>в неудовлетворительном состоянии</w:t>
      </w:r>
      <w:bookmarkStart w:id="0" w:name="_GoBack"/>
      <w:bookmarkEnd w:id="0"/>
      <w:r w:rsidR="00A053EA" w:rsidRPr="00FF390D">
        <w:rPr>
          <w:rFonts w:ascii="PT Astra Serif" w:hAnsi="PT Astra Serif"/>
          <w:sz w:val="28"/>
          <w:szCs w:val="28"/>
        </w:rPr>
        <w:t>»</w:t>
      </w:r>
    </w:p>
    <w:p w:rsidR="00890B0E" w:rsidRPr="00463C9C" w:rsidRDefault="00890B0E" w:rsidP="009E1443">
      <w:pPr>
        <w:pStyle w:val="a3"/>
        <w:spacing w:before="0" w:beforeAutospacing="0" w:after="0" w:afterAutospacing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63A8" w:rsidRPr="00463C9C" w:rsidRDefault="00FE63A8" w:rsidP="009E1443">
      <w:pPr>
        <w:pStyle w:val="a3"/>
        <w:spacing w:before="0" w:beforeAutospacing="0" w:after="0" w:afterAutospacing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63A8" w:rsidRPr="00463C9C" w:rsidRDefault="00FE63A8" w:rsidP="009E1443">
      <w:pPr>
        <w:pStyle w:val="a3"/>
        <w:spacing w:before="0" w:beforeAutospacing="0" w:after="0" w:afterAutospacing="0"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30EF2" w:rsidRPr="00FF390D" w:rsidRDefault="00C1575E" w:rsidP="00FF39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FF390D">
        <w:rPr>
          <w:rFonts w:ascii="PT Astra Serif" w:hAnsi="PT Astra Serif"/>
          <w:sz w:val="28"/>
          <w:szCs w:val="28"/>
        </w:rPr>
        <w:t xml:space="preserve">Проект </w:t>
      </w:r>
      <w:r w:rsidRPr="00FF390D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Pr="00FF390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F5A2D" w:rsidRPr="00FF390D">
        <w:rPr>
          <w:rFonts w:ascii="PT Astra Serif" w:hAnsi="PT Astra Serif"/>
          <w:sz w:val="28"/>
          <w:szCs w:val="28"/>
        </w:rPr>
        <w:t xml:space="preserve"> </w:t>
      </w:r>
      <w:r w:rsidR="0087606A" w:rsidRPr="00FF390D">
        <w:rPr>
          <w:rFonts w:ascii="PT Astra Serif" w:hAnsi="PT Astra Serif"/>
          <w:sz w:val="28"/>
          <w:szCs w:val="28"/>
        </w:rPr>
        <w:br/>
      </w:r>
      <w:r w:rsidRPr="00FF390D">
        <w:rPr>
          <w:rFonts w:ascii="PT Astra Serif" w:hAnsi="PT Astra Serif"/>
          <w:sz w:val="28"/>
          <w:szCs w:val="28"/>
        </w:rPr>
        <w:t>«</w:t>
      </w:r>
      <w:r w:rsidR="00FF390D" w:rsidRPr="00FF390D">
        <w:rPr>
          <w:rFonts w:ascii="PT Astra Serif" w:hAnsi="PT Astra Serif"/>
          <w:sz w:val="28"/>
          <w:szCs w:val="28"/>
        </w:rPr>
        <w:t xml:space="preserve">Об утверждении Порядка </w:t>
      </w:r>
      <w:r w:rsidR="00FF390D" w:rsidRPr="00FF390D">
        <w:rPr>
          <w:rFonts w:ascii="PT Astra Serif" w:hAnsi="PT Astra Serif"/>
          <w:color w:val="000000"/>
          <w:sz w:val="28"/>
          <w:szCs w:val="28"/>
        </w:rPr>
        <w:t xml:space="preserve">признания объекта культурного наследия, расположенного на территории Ульяновской области, находящимся </w:t>
      </w:r>
      <w:r w:rsidR="00FF390D" w:rsidRPr="00FF390D">
        <w:rPr>
          <w:rFonts w:ascii="PT Astra Serif" w:hAnsi="PT Astra Serif"/>
          <w:color w:val="000000"/>
          <w:sz w:val="28"/>
          <w:szCs w:val="28"/>
        </w:rPr>
        <w:br/>
        <w:t>в неудовлетворительном состоянии</w:t>
      </w:r>
      <w:r w:rsidRPr="00FF390D">
        <w:rPr>
          <w:rFonts w:ascii="PT Astra Serif" w:hAnsi="PT Astra Serif"/>
          <w:sz w:val="28"/>
          <w:szCs w:val="28"/>
        </w:rPr>
        <w:t xml:space="preserve">» разработан </w:t>
      </w:r>
      <w:r w:rsidR="00130EF2" w:rsidRPr="00FF390D">
        <w:rPr>
          <w:rFonts w:ascii="PT Astra Serif" w:hAnsi="PT Astra Serif"/>
          <w:sz w:val="28"/>
          <w:szCs w:val="28"/>
        </w:rPr>
        <w:t xml:space="preserve">в целях реализации полномочий, предусмотренных </w:t>
      </w:r>
      <w:r w:rsidR="00130EF2" w:rsidRPr="00FF390D">
        <w:rPr>
          <w:rFonts w:ascii="PT Astra Serif" w:hAnsi="PT Astra Serif"/>
          <w:color w:val="000000"/>
          <w:sz w:val="28"/>
          <w:szCs w:val="28"/>
        </w:rPr>
        <w:t>постановлением Правительства Российской Федерации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="00506CEB" w:rsidRPr="00FF390D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30EF2" w:rsidRDefault="00130EF2" w:rsidP="00FF390D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FF390D">
        <w:rPr>
          <w:rFonts w:ascii="PT Astra Serif" w:hAnsi="PT Astra Serif"/>
          <w:sz w:val="28"/>
          <w:szCs w:val="28"/>
        </w:rPr>
        <w:t>К</w:t>
      </w:r>
      <w:r w:rsidRPr="00FF390D">
        <w:rPr>
          <w:rFonts w:ascii="PT Astra Serif" w:eastAsiaTheme="minorHAnsi" w:hAnsi="PT Astra Serif" w:cs="PT Astra Serif"/>
          <w:sz w:val="28"/>
          <w:szCs w:val="28"/>
          <w:lang w:eastAsia="en-US"/>
        </w:rPr>
        <w:t>ритерии отнесения объектов культурного наследия, включенных</w:t>
      </w:r>
      <w:r w:rsidRPr="00FF390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30EF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</w:t>
      </w:r>
      <w:r w:rsidRPr="00130EF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к объектам культурного наследия, находящимся в неудовлетворительном состоянии утверждены постановление </w:t>
      </w:r>
      <w:r w:rsidRPr="00C206DF">
        <w:rPr>
          <w:rFonts w:ascii="PT Astra Serif" w:hAnsi="PT Astra Serif"/>
          <w:color w:val="000000"/>
          <w:sz w:val="28"/>
          <w:szCs w:val="28"/>
        </w:rPr>
        <w:t>Правительства Р</w:t>
      </w:r>
      <w:r>
        <w:rPr>
          <w:rFonts w:ascii="PT Astra Serif" w:hAnsi="PT Astra Serif"/>
          <w:color w:val="000000"/>
          <w:sz w:val="28"/>
          <w:szCs w:val="28"/>
        </w:rPr>
        <w:t xml:space="preserve">оссийской </w:t>
      </w:r>
      <w:r w:rsidRPr="00C206DF">
        <w:rPr>
          <w:rFonts w:ascii="PT Astra Serif" w:hAnsi="PT Astra Serif"/>
          <w:color w:val="000000"/>
          <w:sz w:val="28"/>
          <w:szCs w:val="28"/>
        </w:rPr>
        <w:t>Ф</w:t>
      </w:r>
      <w:r>
        <w:rPr>
          <w:rFonts w:ascii="PT Astra Serif" w:hAnsi="PT Astra Serif"/>
          <w:color w:val="000000"/>
          <w:sz w:val="28"/>
          <w:szCs w:val="28"/>
        </w:rPr>
        <w:t>едерации</w:t>
      </w:r>
      <w:r w:rsidRPr="00130EF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29.06.2015 № 646</w:t>
      </w:r>
      <w:r w:rsidRPr="00130EF2">
        <w:rPr>
          <w:rFonts w:ascii="PT Astra Serif" w:hAnsi="PT Astra Serif"/>
          <w:sz w:val="28"/>
          <w:szCs w:val="28"/>
        </w:rPr>
        <w:t>.</w:t>
      </w:r>
    </w:p>
    <w:p w:rsidR="00130EF2" w:rsidRDefault="00130EF2" w:rsidP="00130EF2">
      <w:pPr>
        <w:shd w:val="clear" w:color="auto" w:fill="FFFFFF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0EF2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 xml:space="preserve">пункту 3 вышеуказанного постановления </w:t>
      </w:r>
      <w:r w:rsidRPr="00C206DF">
        <w:rPr>
          <w:rFonts w:ascii="PT Astra Serif" w:hAnsi="PT Astra Serif"/>
          <w:color w:val="000000"/>
          <w:sz w:val="28"/>
          <w:szCs w:val="28"/>
        </w:rPr>
        <w:t>Правительства Р</w:t>
      </w:r>
      <w:r>
        <w:rPr>
          <w:rFonts w:ascii="PT Astra Serif" w:hAnsi="PT Astra Serif"/>
          <w:color w:val="000000"/>
          <w:sz w:val="28"/>
          <w:szCs w:val="28"/>
        </w:rPr>
        <w:t xml:space="preserve">оссийской </w:t>
      </w:r>
      <w:r w:rsidRPr="00C206DF">
        <w:rPr>
          <w:rFonts w:ascii="PT Astra Serif" w:hAnsi="PT Astra Serif"/>
          <w:color w:val="000000"/>
          <w:sz w:val="28"/>
          <w:szCs w:val="28"/>
        </w:rPr>
        <w:t>Ф</w:t>
      </w:r>
      <w:r>
        <w:rPr>
          <w:rFonts w:ascii="PT Astra Serif" w:hAnsi="PT Astra Serif"/>
          <w:color w:val="000000"/>
          <w:sz w:val="28"/>
          <w:szCs w:val="28"/>
        </w:rPr>
        <w:t>едерации 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бъект культурного наследия признается находящимся в неудовлетворительном состоянии на основании акта органа исполнительной власти Российской Федерации или субъекта Российской Федерации, уполномоченного в области сохранения, использования, популяризации и государственной охраны объектов культурного наследия, в соответствии с разграничением полномочий.</w:t>
      </w:r>
    </w:p>
    <w:p w:rsidR="006C1E1B" w:rsidRPr="008474B6" w:rsidRDefault="006C1E1B" w:rsidP="006C1E1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8474B6">
        <w:rPr>
          <w:rFonts w:ascii="PT Astra Serif" w:hAnsi="PT Astra Serif"/>
          <w:sz w:val="28"/>
          <w:szCs w:val="28"/>
        </w:rPr>
        <w:t>Принятие проекта постановления позволит актуализировать но</w:t>
      </w:r>
      <w:r>
        <w:rPr>
          <w:rFonts w:ascii="PT Astra Serif" w:hAnsi="PT Astra Serif"/>
          <w:sz w:val="28"/>
          <w:szCs w:val="28"/>
        </w:rPr>
        <w:t>рмы областного законодательства, восполнив пробелы в законодательстве.</w:t>
      </w:r>
    </w:p>
    <w:p w:rsidR="00C1575E" w:rsidRPr="00130EF2" w:rsidRDefault="007350FA" w:rsidP="00130EF2">
      <w:pPr>
        <w:shd w:val="clear" w:color="auto" w:fill="FFFFFF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>Ответственным лицом за разработку п</w:t>
      </w:r>
      <w:r w:rsidR="00C1575E" w:rsidRPr="00463C9C">
        <w:rPr>
          <w:rFonts w:ascii="PT Astra Serif" w:hAnsi="PT Astra Serif"/>
          <w:sz w:val="28"/>
          <w:szCs w:val="28"/>
        </w:rPr>
        <w:t>роект</w:t>
      </w:r>
      <w:r w:rsidRPr="00463C9C">
        <w:rPr>
          <w:rFonts w:ascii="PT Astra Serif" w:hAnsi="PT Astra Serif"/>
          <w:sz w:val="28"/>
          <w:szCs w:val="28"/>
        </w:rPr>
        <w:t>а</w:t>
      </w:r>
      <w:r w:rsidR="00C1575E" w:rsidRPr="00463C9C">
        <w:rPr>
          <w:rFonts w:ascii="PT Astra Serif" w:hAnsi="PT Astra Serif"/>
          <w:sz w:val="28"/>
          <w:szCs w:val="28"/>
        </w:rPr>
        <w:t xml:space="preserve"> постановления </w:t>
      </w:r>
      <w:r w:rsidR="00B67AE1" w:rsidRPr="00463C9C">
        <w:rPr>
          <w:rFonts w:ascii="PT Astra Serif" w:hAnsi="PT Astra Serif"/>
          <w:sz w:val="28"/>
          <w:szCs w:val="28"/>
        </w:rPr>
        <w:t>является</w:t>
      </w:r>
      <w:r w:rsidR="00F25FCE" w:rsidRPr="00463C9C">
        <w:rPr>
          <w:rFonts w:ascii="PT Astra Serif" w:hAnsi="PT Astra Serif"/>
          <w:sz w:val="28"/>
          <w:szCs w:val="28"/>
        </w:rPr>
        <w:t xml:space="preserve"> </w:t>
      </w:r>
      <w:r w:rsidR="000A4D65" w:rsidRPr="00463C9C">
        <w:rPr>
          <w:rFonts w:ascii="PT Astra Serif" w:hAnsi="PT Astra Serif"/>
          <w:sz w:val="28"/>
          <w:szCs w:val="28"/>
        </w:rPr>
        <w:t>начальник</w:t>
      </w:r>
      <w:r w:rsidR="00F25FCE" w:rsidRPr="00463C9C">
        <w:rPr>
          <w:rFonts w:ascii="PT Astra Serif" w:hAnsi="PT Astra Serif"/>
          <w:sz w:val="28"/>
          <w:szCs w:val="28"/>
        </w:rPr>
        <w:t xml:space="preserve"> </w:t>
      </w:r>
      <w:r w:rsidR="00C1575E" w:rsidRPr="00463C9C">
        <w:rPr>
          <w:rFonts w:ascii="PT Astra Serif" w:hAnsi="PT Astra Serif"/>
          <w:sz w:val="28"/>
          <w:szCs w:val="28"/>
        </w:rPr>
        <w:t>департамент</w:t>
      </w:r>
      <w:r w:rsidR="00422A02" w:rsidRPr="00463C9C">
        <w:rPr>
          <w:rFonts w:ascii="PT Astra Serif" w:hAnsi="PT Astra Serif"/>
          <w:sz w:val="28"/>
          <w:szCs w:val="28"/>
        </w:rPr>
        <w:t>а</w:t>
      </w:r>
      <w:r w:rsidR="00F25FCE" w:rsidRPr="00463C9C">
        <w:rPr>
          <w:rFonts w:ascii="PT Astra Serif" w:hAnsi="PT Astra Serif"/>
          <w:sz w:val="28"/>
          <w:szCs w:val="28"/>
        </w:rPr>
        <w:t xml:space="preserve"> </w:t>
      </w:r>
      <w:r w:rsidR="000A4D65" w:rsidRPr="00463C9C">
        <w:rPr>
          <w:rFonts w:ascii="PT Astra Serif" w:hAnsi="PT Astra Serif"/>
          <w:sz w:val="28"/>
          <w:szCs w:val="28"/>
        </w:rPr>
        <w:t>государственного контроля и судебного представительства управления по охране объектов культурного наследия администрации Губернатора</w:t>
      </w:r>
      <w:r w:rsidR="00C1575E" w:rsidRPr="00463C9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63C9C">
        <w:rPr>
          <w:rFonts w:ascii="PT Astra Serif" w:hAnsi="PT Astra Serif"/>
          <w:sz w:val="28"/>
          <w:szCs w:val="28"/>
        </w:rPr>
        <w:t xml:space="preserve"> Словцова Анжела Олеговна</w:t>
      </w:r>
      <w:r w:rsidR="00C1575E" w:rsidRPr="00463C9C">
        <w:rPr>
          <w:rFonts w:ascii="PT Astra Serif" w:hAnsi="PT Astra Serif"/>
          <w:sz w:val="28"/>
          <w:szCs w:val="28"/>
        </w:rPr>
        <w:t>.</w:t>
      </w:r>
    </w:p>
    <w:p w:rsidR="00C1575E" w:rsidRPr="00463C9C" w:rsidRDefault="00C1575E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75E" w:rsidRPr="00463C9C" w:rsidRDefault="00C1575E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575E" w:rsidRPr="00463C9C" w:rsidRDefault="00C1575E" w:rsidP="009E14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4D65" w:rsidRPr="00463C9C" w:rsidRDefault="00AB7ED4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>Начальник управления</w:t>
      </w:r>
      <w:r w:rsidR="000A4D65" w:rsidRPr="00463C9C">
        <w:rPr>
          <w:rFonts w:ascii="PT Astra Serif" w:hAnsi="PT Astra Serif"/>
          <w:sz w:val="28"/>
          <w:szCs w:val="28"/>
        </w:rPr>
        <w:t xml:space="preserve"> по охране </w:t>
      </w:r>
    </w:p>
    <w:p w:rsidR="000A4D65" w:rsidRPr="00463C9C" w:rsidRDefault="000A4D65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 xml:space="preserve">объектов культурного наследия </w:t>
      </w:r>
    </w:p>
    <w:p w:rsidR="000A4D65" w:rsidRPr="00463C9C" w:rsidRDefault="000A4D65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C1575E" w:rsidRPr="00463C9C" w:rsidRDefault="000A4D65" w:rsidP="009E144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463C9C">
        <w:rPr>
          <w:rFonts w:ascii="PT Astra Serif" w:hAnsi="PT Astra Serif"/>
          <w:sz w:val="28"/>
          <w:szCs w:val="28"/>
        </w:rPr>
        <w:t>Ульяновской области</w:t>
      </w:r>
      <w:r w:rsidR="00C1575E" w:rsidRPr="00463C9C">
        <w:rPr>
          <w:rFonts w:ascii="PT Astra Serif" w:hAnsi="PT Astra Serif"/>
          <w:sz w:val="28"/>
          <w:szCs w:val="28"/>
        </w:rPr>
        <w:t xml:space="preserve">    </w:t>
      </w:r>
      <w:r w:rsidR="00463C9C">
        <w:rPr>
          <w:rFonts w:ascii="PT Astra Serif" w:hAnsi="PT Astra Serif"/>
          <w:sz w:val="28"/>
          <w:szCs w:val="28"/>
        </w:rPr>
        <w:t xml:space="preserve"> </w:t>
      </w:r>
      <w:r w:rsidR="00C1575E" w:rsidRPr="00463C9C">
        <w:rPr>
          <w:rFonts w:ascii="PT Astra Serif" w:hAnsi="PT Astra Serif"/>
          <w:sz w:val="28"/>
          <w:szCs w:val="28"/>
        </w:rPr>
        <w:t xml:space="preserve">                             </w:t>
      </w:r>
      <w:r w:rsidRPr="00463C9C">
        <w:rPr>
          <w:rFonts w:ascii="PT Astra Serif" w:hAnsi="PT Astra Serif"/>
          <w:sz w:val="28"/>
          <w:szCs w:val="28"/>
        </w:rPr>
        <w:t xml:space="preserve">                 </w:t>
      </w:r>
      <w:r w:rsidR="00C1575E" w:rsidRPr="00463C9C">
        <w:rPr>
          <w:rFonts w:ascii="PT Astra Serif" w:hAnsi="PT Astra Serif"/>
          <w:sz w:val="28"/>
          <w:szCs w:val="28"/>
        </w:rPr>
        <w:t xml:space="preserve"> </w:t>
      </w:r>
      <w:r w:rsidR="00F25FCE" w:rsidRPr="00463C9C">
        <w:rPr>
          <w:rFonts w:ascii="PT Astra Serif" w:hAnsi="PT Astra Serif"/>
          <w:sz w:val="28"/>
          <w:szCs w:val="28"/>
        </w:rPr>
        <w:t xml:space="preserve">  </w:t>
      </w:r>
      <w:r w:rsidR="005642B5" w:rsidRPr="00463C9C">
        <w:rPr>
          <w:rFonts w:ascii="PT Astra Serif" w:hAnsi="PT Astra Serif"/>
          <w:sz w:val="28"/>
          <w:szCs w:val="28"/>
        </w:rPr>
        <w:t xml:space="preserve">    </w:t>
      </w:r>
      <w:r w:rsidR="00F25FCE" w:rsidRPr="00463C9C">
        <w:rPr>
          <w:rFonts w:ascii="PT Astra Serif" w:hAnsi="PT Astra Serif"/>
          <w:sz w:val="28"/>
          <w:szCs w:val="28"/>
        </w:rPr>
        <w:t xml:space="preserve">             </w:t>
      </w:r>
      <w:r w:rsidRPr="00463C9C">
        <w:rPr>
          <w:rFonts w:ascii="PT Astra Serif" w:hAnsi="PT Astra Serif"/>
          <w:sz w:val="28"/>
          <w:szCs w:val="28"/>
        </w:rPr>
        <w:t>Д.В.Герасимов</w:t>
      </w:r>
    </w:p>
    <w:sectPr w:rsidR="00C1575E" w:rsidRPr="00463C9C" w:rsidSect="00E320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8D" w:rsidRDefault="00536D8D" w:rsidP="005642B5">
      <w:r>
        <w:separator/>
      </w:r>
    </w:p>
  </w:endnote>
  <w:endnote w:type="continuationSeparator" w:id="0">
    <w:p w:rsidR="00536D8D" w:rsidRDefault="00536D8D" w:rsidP="005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8D" w:rsidRDefault="00536D8D" w:rsidP="005642B5">
      <w:r>
        <w:separator/>
      </w:r>
    </w:p>
  </w:footnote>
  <w:footnote w:type="continuationSeparator" w:id="0">
    <w:p w:rsidR="00536D8D" w:rsidRDefault="00536D8D" w:rsidP="0056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69"/>
    <w:multiLevelType w:val="hybridMultilevel"/>
    <w:tmpl w:val="CA9EA19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0A"/>
    <w:rsid w:val="00000823"/>
    <w:rsid w:val="00062596"/>
    <w:rsid w:val="000A0912"/>
    <w:rsid w:val="000A4D65"/>
    <w:rsid w:val="000A5439"/>
    <w:rsid w:val="000C4D17"/>
    <w:rsid w:val="000D00F4"/>
    <w:rsid w:val="000D5AF8"/>
    <w:rsid w:val="000E5DB1"/>
    <w:rsid w:val="00101061"/>
    <w:rsid w:val="0011518A"/>
    <w:rsid w:val="00130EF2"/>
    <w:rsid w:val="00146E4C"/>
    <w:rsid w:val="00181664"/>
    <w:rsid w:val="001A29E2"/>
    <w:rsid w:val="001B29B3"/>
    <w:rsid w:val="002167DB"/>
    <w:rsid w:val="00221D52"/>
    <w:rsid w:val="002650FD"/>
    <w:rsid w:val="002B11C8"/>
    <w:rsid w:val="00323830"/>
    <w:rsid w:val="00325A50"/>
    <w:rsid w:val="00327E62"/>
    <w:rsid w:val="0035488A"/>
    <w:rsid w:val="00386495"/>
    <w:rsid w:val="004130E9"/>
    <w:rsid w:val="00422A02"/>
    <w:rsid w:val="00440D9D"/>
    <w:rsid w:val="0044293E"/>
    <w:rsid w:val="00463C9C"/>
    <w:rsid w:val="004E32B7"/>
    <w:rsid w:val="004F5A2D"/>
    <w:rsid w:val="00506CEB"/>
    <w:rsid w:val="00536D8D"/>
    <w:rsid w:val="00550CE3"/>
    <w:rsid w:val="005624B5"/>
    <w:rsid w:val="005642B5"/>
    <w:rsid w:val="00571402"/>
    <w:rsid w:val="00586B77"/>
    <w:rsid w:val="00591416"/>
    <w:rsid w:val="006133B8"/>
    <w:rsid w:val="00622629"/>
    <w:rsid w:val="00650A9D"/>
    <w:rsid w:val="00695562"/>
    <w:rsid w:val="006B569F"/>
    <w:rsid w:val="006B6C35"/>
    <w:rsid w:val="006C1E1B"/>
    <w:rsid w:val="006C4DAE"/>
    <w:rsid w:val="00706394"/>
    <w:rsid w:val="007350FA"/>
    <w:rsid w:val="00753564"/>
    <w:rsid w:val="007767B6"/>
    <w:rsid w:val="007928CB"/>
    <w:rsid w:val="007F0186"/>
    <w:rsid w:val="0081205C"/>
    <w:rsid w:val="00813E1E"/>
    <w:rsid w:val="0084382B"/>
    <w:rsid w:val="00852833"/>
    <w:rsid w:val="008661CD"/>
    <w:rsid w:val="0087606A"/>
    <w:rsid w:val="00890B0E"/>
    <w:rsid w:val="0093689B"/>
    <w:rsid w:val="009400DD"/>
    <w:rsid w:val="009529A1"/>
    <w:rsid w:val="00954028"/>
    <w:rsid w:val="009561BF"/>
    <w:rsid w:val="009809CC"/>
    <w:rsid w:val="009E1443"/>
    <w:rsid w:val="00A053EA"/>
    <w:rsid w:val="00A33D49"/>
    <w:rsid w:val="00A34018"/>
    <w:rsid w:val="00A7191E"/>
    <w:rsid w:val="00A72293"/>
    <w:rsid w:val="00AA5A73"/>
    <w:rsid w:val="00AB7ED4"/>
    <w:rsid w:val="00B03B73"/>
    <w:rsid w:val="00B67AE1"/>
    <w:rsid w:val="00B9086D"/>
    <w:rsid w:val="00BA0460"/>
    <w:rsid w:val="00BE7B90"/>
    <w:rsid w:val="00BF2AEF"/>
    <w:rsid w:val="00C1575E"/>
    <w:rsid w:val="00C332F4"/>
    <w:rsid w:val="00C565FB"/>
    <w:rsid w:val="00C75177"/>
    <w:rsid w:val="00CA5A36"/>
    <w:rsid w:val="00CD1547"/>
    <w:rsid w:val="00D06B4A"/>
    <w:rsid w:val="00D2120A"/>
    <w:rsid w:val="00D37512"/>
    <w:rsid w:val="00D8681B"/>
    <w:rsid w:val="00DB4AE2"/>
    <w:rsid w:val="00DD6243"/>
    <w:rsid w:val="00DF203B"/>
    <w:rsid w:val="00E23752"/>
    <w:rsid w:val="00E3205C"/>
    <w:rsid w:val="00EF6EDB"/>
    <w:rsid w:val="00F25FCE"/>
    <w:rsid w:val="00FD6DF7"/>
    <w:rsid w:val="00FE0333"/>
    <w:rsid w:val="00FE63A8"/>
    <w:rsid w:val="00FE7FA5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05CB-CF1B-46CC-BEB4-59C5305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120A"/>
    <w:rPr>
      <w:b/>
      <w:bCs/>
    </w:rPr>
  </w:style>
  <w:style w:type="table" w:styleId="a5">
    <w:name w:val="Table Grid"/>
    <w:basedOn w:val="a1"/>
    <w:uiPriority w:val="59"/>
    <w:rsid w:val="00D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046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A04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BA0460"/>
    <w:pPr>
      <w:spacing w:after="120"/>
    </w:pPr>
    <w:rPr>
      <w:color w:val="000000"/>
      <w:spacing w:val="19"/>
      <w:sz w:val="28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BA0460"/>
    <w:rPr>
      <w:rFonts w:ascii="Times New Roman" w:eastAsia="Times New Roman" w:hAnsi="Times New Roman" w:cs="Times New Roman"/>
      <w:color w:val="000000"/>
      <w:spacing w:val="19"/>
      <w:sz w:val="28"/>
      <w:szCs w:val="23"/>
    </w:rPr>
  </w:style>
  <w:style w:type="paragraph" w:customStyle="1" w:styleId="ConsPlusNormal">
    <w:name w:val="ConsPlusNormal"/>
    <w:rsid w:val="00980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A05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pacing w:val="19"/>
      <w:lang w:eastAsia="ru-RU"/>
    </w:rPr>
  </w:style>
  <w:style w:type="paragraph" w:styleId="aa">
    <w:name w:val="No Spacing"/>
    <w:uiPriority w:val="1"/>
    <w:qFormat/>
    <w:rsid w:val="00A7229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29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9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642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642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DFD6-6A11-49F3-954A-52AD02E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Байбикова Гузелия Рафаэлевна</dc:creator>
  <cp:lastModifiedBy>Симонов Ю Д</cp:lastModifiedBy>
  <cp:revision>60</cp:revision>
  <cp:lastPrinted>2020-03-30T12:09:00Z</cp:lastPrinted>
  <dcterms:created xsi:type="dcterms:W3CDTF">2013-03-15T06:18:00Z</dcterms:created>
  <dcterms:modified xsi:type="dcterms:W3CDTF">2020-05-15T08:10:00Z</dcterms:modified>
</cp:coreProperties>
</file>