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20" w:rsidRDefault="00847210">
      <w:pPr>
        <w:widowControl w:val="0"/>
        <w:shd w:val="clear" w:color="auto" w:fill="FFFFFF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ПРОЕКТ</w:t>
      </w:r>
    </w:p>
    <w:p w:rsidR="00094A20" w:rsidRDefault="00094A20">
      <w:pPr>
        <w:widowControl w:val="0"/>
        <w:shd w:val="clear" w:color="auto" w:fill="FFFFFF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94A20" w:rsidRDefault="00575918">
      <w:pPr>
        <w:widowControl w:val="0"/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ГУБЕРНАТОР</w:t>
      </w:r>
      <w:r w:rsidR="00847210">
        <w:rPr>
          <w:rFonts w:ascii="PT Astra Serif" w:hAnsi="PT Astra Serif"/>
          <w:b/>
          <w:color w:val="000000"/>
          <w:sz w:val="28"/>
          <w:szCs w:val="28"/>
        </w:rPr>
        <w:t xml:space="preserve"> УЛЬЯНОВСКОЙ ОБЛАСТИ</w:t>
      </w:r>
    </w:p>
    <w:p w:rsidR="00094A20" w:rsidRDefault="00094A20">
      <w:pPr>
        <w:widowControl w:val="0"/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94A20" w:rsidRDefault="00575918">
      <w:pPr>
        <w:widowControl w:val="0"/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УКАЗ</w:t>
      </w:r>
      <w:r w:rsidR="00847210">
        <w:rPr>
          <w:rFonts w:ascii="PT Astra Serif" w:hAnsi="PT Astra Serif"/>
          <w:b/>
          <w:color w:val="000000"/>
          <w:sz w:val="28"/>
          <w:szCs w:val="28"/>
        </w:rPr>
        <w:t xml:space="preserve">  </w:t>
      </w:r>
    </w:p>
    <w:p w:rsidR="00094A20" w:rsidRDefault="00094A20">
      <w:pPr>
        <w:widowControl w:val="0"/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94A20" w:rsidRDefault="00094A2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94A20" w:rsidRDefault="00575918">
      <w:pPr>
        <w:suppressAutoHyphens w:val="0"/>
        <w:jc w:val="center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>О внесении изменения в указ Губернатора Ульяновской области от 03.04.2020 № 41</w:t>
      </w:r>
    </w:p>
    <w:p w:rsidR="00094A20" w:rsidRDefault="00094A20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4A20" w:rsidRDefault="00575918" w:rsidP="00575918">
      <w:pPr>
        <w:suppressAutoHyphens w:val="0"/>
        <w:ind w:firstLine="709"/>
        <w:jc w:val="both"/>
      </w:pPr>
      <w:proofErr w:type="spellStart"/>
      <w:proofErr w:type="gramStart"/>
      <w:r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847210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="00847210">
        <w:rPr>
          <w:rFonts w:ascii="PT Astra Serif" w:hAnsi="PT Astra Serif"/>
          <w:sz w:val="28"/>
          <w:szCs w:val="28"/>
        </w:rPr>
        <w:t>н</w:t>
      </w:r>
      <w:proofErr w:type="spellEnd"/>
      <w:r w:rsidR="00847210">
        <w:rPr>
          <w:rFonts w:ascii="PT Astra Serif" w:hAnsi="PT Astra Serif"/>
          <w:sz w:val="28"/>
          <w:szCs w:val="28"/>
        </w:rPr>
        <w:t xml:space="preserve"> о в л я </w:t>
      </w:r>
      <w:r>
        <w:rPr>
          <w:rFonts w:ascii="PT Astra Serif" w:hAnsi="PT Astra Serif"/>
          <w:sz w:val="28"/>
          <w:szCs w:val="28"/>
        </w:rPr>
        <w:t>ю</w:t>
      </w:r>
      <w:r w:rsidR="00847210">
        <w:rPr>
          <w:rFonts w:ascii="PT Astra Serif" w:hAnsi="PT Astra Serif"/>
          <w:sz w:val="28"/>
          <w:szCs w:val="28"/>
        </w:rPr>
        <w:t>:</w:t>
      </w:r>
    </w:p>
    <w:p w:rsidR="00575918" w:rsidRDefault="00847210" w:rsidP="005F53C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575918" w:rsidRPr="00575918">
        <w:rPr>
          <w:rFonts w:ascii="PT Astra Serif" w:eastAsia="Times New Roman" w:hAnsi="PT Astra Serif"/>
          <w:sz w:val="28"/>
          <w:szCs w:val="28"/>
          <w:lang w:eastAsia="ru-RU"/>
        </w:rPr>
        <w:t>Внести в указ Губернатора Ульяновской области от 03.04.2020 № 41</w:t>
      </w:r>
      <w:r w:rsidR="00575918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="00575918">
        <w:rPr>
          <w:rFonts w:ascii="PT Astra Serif" w:hAnsi="PT Astra Serif" w:cs="PT Astra Serif"/>
          <w:sz w:val="28"/>
          <w:szCs w:val="28"/>
          <w:lang w:eastAsia="en-US"/>
        </w:rPr>
        <w:t xml:space="preserve">Об утверждении </w:t>
      </w:r>
      <w:proofErr w:type="gramStart"/>
      <w:r w:rsidR="00575918">
        <w:rPr>
          <w:rFonts w:ascii="PT Astra Serif" w:hAnsi="PT Astra Serif" w:cs="PT Astra Serif"/>
          <w:sz w:val="28"/>
          <w:szCs w:val="28"/>
          <w:lang w:eastAsia="en-US"/>
        </w:rPr>
        <w:t>перечня должностных лиц исполнительных органов государственной власти Ульяновской</w:t>
      </w:r>
      <w:proofErr w:type="gramEnd"/>
      <w:r w:rsidR="00575918">
        <w:rPr>
          <w:rFonts w:ascii="PT Astra Serif" w:hAnsi="PT Astra Serif" w:cs="PT Astra Serif"/>
          <w:sz w:val="28"/>
          <w:szCs w:val="28"/>
          <w:lang w:eastAsia="en-US"/>
        </w:rPr>
        <w:t xml:space="preserve"> области, уполномоченных составлять протоколы об административных правонарушениях, предусмотренных статьей 20.6</w:t>
      </w:r>
      <w:r w:rsidR="00575918" w:rsidRPr="00575918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1</w:t>
      </w:r>
      <w:r w:rsidR="00575918">
        <w:rPr>
          <w:rFonts w:ascii="PT Astra Serif" w:hAnsi="PT Astra Serif" w:cs="PT Astra Serif"/>
          <w:sz w:val="28"/>
          <w:szCs w:val="28"/>
          <w:lang w:eastAsia="en-US"/>
        </w:rPr>
        <w:t xml:space="preserve"> Кодекса Российской Федерации об административных правонарушениях» изменение, изложив пункт 11 в следующей редакции:</w:t>
      </w:r>
    </w:p>
    <w:p w:rsidR="00575918" w:rsidRDefault="00575918" w:rsidP="005F53C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>
        <w:rPr>
          <w:rFonts w:ascii="PT Astra Serif" w:hAnsi="PT Astra Serif" w:cs="PT Astra Serif"/>
          <w:sz w:val="28"/>
          <w:szCs w:val="28"/>
          <w:lang w:eastAsia="en-US"/>
        </w:rPr>
        <w:t>11. В Агентстве ветеринарии Ульяновской области:</w:t>
      </w:r>
    </w:p>
    <w:p w:rsidR="00575918" w:rsidRDefault="00575918" w:rsidP="005F53C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1) руководитель Агентства ветеринарии Ульяновской области - главный государственный ветеринарный инспектор Ульяновской области;</w:t>
      </w:r>
    </w:p>
    <w:p w:rsidR="00575918" w:rsidRDefault="00575918" w:rsidP="005F53C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2) в отделе </w:t>
      </w:r>
      <w:r w:rsidR="005F53CF" w:rsidRPr="005F53CF">
        <w:rPr>
          <w:rFonts w:ascii="PT Astra Serif" w:hAnsi="PT Astra Serif" w:cs="PT Astra Serif"/>
          <w:sz w:val="28"/>
          <w:szCs w:val="28"/>
          <w:lang w:eastAsia="en-US"/>
        </w:rPr>
        <w:t>ветеринарной инспекции и государственного надзора в области обращения с животными</w:t>
      </w:r>
      <w:r>
        <w:rPr>
          <w:rFonts w:ascii="PT Astra Serif" w:hAnsi="PT Astra Serif" w:cs="PT Astra Serif"/>
          <w:sz w:val="28"/>
          <w:szCs w:val="28"/>
          <w:lang w:eastAsia="en-US"/>
        </w:rPr>
        <w:t>:</w:t>
      </w:r>
    </w:p>
    <w:p w:rsidR="00575918" w:rsidRDefault="00575918" w:rsidP="005F53C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а) заместитель руководителя Агентства ветеринарии Ульяновской области - заместитель главного государственного ветеринарного инспектора Ульяновской области - начальник отдела;</w:t>
      </w:r>
    </w:p>
    <w:p w:rsidR="00575918" w:rsidRDefault="00575918" w:rsidP="005F53C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б) </w:t>
      </w:r>
      <w:r w:rsidR="005F53CF">
        <w:rPr>
          <w:rFonts w:ascii="PT Astra Serif" w:hAnsi="PT Astra Serif" w:cs="PT Astra Serif"/>
          <w:sz w:val="28"/>
          <w:szCs w:val="28"/>
          <w:lang w:eastAsia="en-US"/>
        </w:rPr>
        <w:t>референт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- главный государственный ветеринарный инспектор отдела;</w:t>
      </w:r>
    </w:p>
    <w:p w:rsidR="00094A20" w:rsidRPr="00575918" w:rsidRDefault="00575918" w:rsidP="005F53C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в) главный специалист-эксперт - главный государственный ветеринарный инспектор отдела</w:t>
      </w:r>
      <w:proofErr w:type="gramStart"/>
      <w:r>
        <w:rPr>
          <w:rFonts w:ascii="PT Astra Serif" w:hAnsi="PT Astra Serif" w:cs="PT Astra Serif"/>
          <w:sz w:val="28"/>
          <w:szCs w:val="28"/>
          <w:lang w:eastAsia="en-US"/>
        </w:rPr>
        <w:t>.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847210" w:rsidRPr="00575918">
        <w:rPr>
          <w:rFonts w:ascii="PT Astra Serif" w:eastAsia="Times New Roman" w:hAnsi="PT Astra Serif"/>
          <w:sz w:val="28"/>
          <w:szCs w:val="28"/>
          <w:lang w:eastAsia="ru-RU"/>
        </w:rPr>
        <w:t>.</w:t>
      </w:r>
      <w:proofErr w:type="gramEnd"/>
    </w:p>
    <w:p w:rsidR="00094A20" w:rsidRDefault="00847210" w:rsidP="005F53CF">
      <w:pPr>
        <w:shd w:val="clear" w:color="auto" w:fill="FFFFFF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 Настоящ</w:t>
      </w:r>
      <w:r w:rsidR="00575918">
        <w:rPr>
          <w:rFonts w:ascii="PT Astra Serif" w:eastAsia="Times New Roman" w:hAnsi="PT Astra Serif"/>
          <w:sz w:val="28"/>
          <w:szCs w:val="28"/>
          <w:lang w:eastAsia="ru-RU"/>
        </w:rPr>
        <w:t>ий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75918">
        <w:rPr>
          <w:rFonts w:ascii="PT Astra Serif" w:eastAsia="Times New Roman" w:hAnsi="PT Astra Serif"/>
          <w:sz w:val="28"/>
          <w:szCs w:val="28"/>
          <w:lang w:eastAsia="ru-RU"/>
        </w:rPr>
        <w:t>указ вступает в силу на следующий день после дня его официального опубликования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094A20" w:rsidRDefault="00094A20">
      <w:pPr>
        <w:suppressAutoHyphens w:val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94A20" w:rsidRDefault="00094A20">
      <w:pPr>
        <w:suppressAutoHyphens w:val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94A20" w:rsidRDefault="00094A20">
      <w:pPr>
        <w:suppressAutoHyphens w:val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94A20" w:rsidRDefault="00575918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Губернатор</w:t>
      </w:r>
      <w:r w:rsidR="00847210">
        <w:rPr>
          <w:rFonts w:ascii="PT Astra Serif" w:eastAsia="Times New Roman" w:hAnsi="PT Astra Serif"/>
          <w:sz w:val="28"/>
          <w:szCs w:val="28"/>
          <w:lang w:eastAsia="ru-RU"/>
        </w:rPr>
        <w:t xml:space="preserve"> области                                                                        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С.И.Морозов</w:t>
      </w:r>
    </w:p>
    <w:sectPr w:rsidR="00094A20" w:rsidSect="00094A20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4A20"/>
    <w:rsid w:val="00094A20"/>
    <w:rsid w:val="00575918"/>
    <w:rsid w:val="005F53CF"/>
    <w:rsid w:val="00847210"/>
    <w:rsid w:val="00A3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0E4B78"/>
    <w:rPr>
      <w:color w:val="106BBE"/>
    </w:rPr>
  </w:style>
  <w:style w:type="character" w:customStyle="1" w:styleId="ListLabel1">
    <w:name w:val="ListLabel 1"/>
    <w:qFormat/>
    <w:rsid w:val="00094A20"/>
    <w:rPr>
      <w:rFonts w:ascii="PT Astra Serif" w:hAnsi="PT Astra Serif"/>
      <w:color w:val="auto"/>
      <w:sz w:val="28"/>
      <w:szCs w:val="28"/>
    </w:rPr>
  </w:style>
  <w:style w:type="character" w:customStyle="1" w:styleId="-">
    <w:name w:val="Интернет-ссылка"/>
    <w:rsid w:val="00094A20"/>
    <w:rPr>
      <w:color w:val="000080"/>
      <w:u w:val="single"/>
    </w:rPr>
  </w:style>
  <w:style w:type="character" w:customStyle="1" w:styleId="ListLabel2">
    <w:name w:val="ListLabel 2"/>
    <w:qFormat/>
    <w:rsid w:val="00094A20"/>
    <w:rPr>
      <w:rFonts w:ascii="PT Astra Serif" w:hAnsi="PT Astra Serif"/>
      <w:color w:val="auto"/>
      <w:sz w:val="28"/>
      <w:szCs w:val="28"/>
    </w:rPr>
  </w:style>
  <w:style w:type="character" w:customStyle="1" w:styleId="ListLabel3">
    <w:name w:val="ListLabel 3"/>
    <w:qFormat/>
    <w:rsid w:val="00094A20"/>
    <w:rPr>
      <w:rFonts w:ascii="PT Astra Serif" w:hAnsi="PT Astra Serif"/>
      <w:color w:val="auto"/>
      <w:sz w:val="28"/>
      <w:szCs w:val="28"/>
    </w:rPr>
  </w:style>
  <w:style w:type="character" w:customStyle="1" w:styleId="ListLabel4">
    <w:name w:val="ListLabel 4"/>
    <w:qFormat/>
    <w:rsid w:val="00094A20"/>
    <w:rPr>
      <w:rFonts w:ascii="PT Astra Serif" w:hAnsi="PT Astra Serif"/>
      <w:color w:val="auto"/>
      <w:sz w:val="28"/>
      <w:szCs w:val="28"/>
    </w:rPr>
  </w:style>
  <w:style w:type="paragraph" w:customStyle="1" w:styleId="a4">
    <w:name w:val="Заголовок"/>
    <w:basedOn w:val="a"/>
    <w:next w:val="a5"/>
    <w:qFormat/>
    <w:rsid w:val="00094A20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094A20"/>
    <w:pPr>
      <w:spacing w:after="140" w:line="276" w:lineRule="auto"/>
    </w:pPr>
  </w:style>
  <w:style w:type="paragraph" w:styleId="a6">
    <w:name w:val="List"/>
    <w:basedOn w:val="a5"/>
    <w:rsid w:val="00094A20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094A20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7">
    <w:name w:val="index heading"/>
    <w:basedOn w:val="a"/>
    <w:qFormat/>
    <w:rsid w:val="00094A20"/>
    <w:pPr>
      <w:suppressLineNumbers/>
    </w:pPr>
    <w:rPr>
      <w:rFonts w:ascii="PT Sans" w:hAnsi="PT Sans" w:cs="Noto Sans Devanagari"/>
    </w:rPr>
  </w:style>
  <w:style w:type="paragraph" w:styleId="a8">
    <w:name w:val="List Paragraph"/>
    <w:basedOn w:val="a"/>
    <w:uiPriority w:val="34"/>
    <w:qFormat/>
    <w:rsid w:val="00575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536A7-381F-49B3-816D-48C3244A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dc:description/>
  <cp:lastModifiedBy>user</cp:lastModifiedBy>
  <cp:revision>8</cp:revision>
  <cp:lastPrinted>2019-12-20T09:00:00Z</cp:lastPrinted>
  <dcterms:created xsi:type="dcterms:W3CDTF">2019-12-25T08:35:00Z</dcterms:created>
  <dcterms:modified xsi:type="dcterms:W3CDTF">2020-04-28T11:41:00Z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