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6D" w:rsidRDefault="00182E6D" w:rsidP="00182E6D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DF2736">
        <w:rPr>
          <w:bCs/>
          <w:sz w:val="28"/>
          <w:szCs w:val="28"/>
        </w:rPr>
        <w:t>роект</w:t>
      </w:r>
    </w:p>
    <w:p w:rsidR="00182E6D" w:rsidRDefault="00182E6D" w:rsidP="00182E6D">
      <w:pPr>
        <w:pStyle w:val="headertext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2E6D" w:rsidRPr="005725DE" w:rsidRDefault="00182E6D" w:rsidP="00182E6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</w:t>
      </w:r>
      <w:r w:rsidRPr="005725DE">
        <w:rPr>
          <w:b/>
          <w:bCs/>
          <w:sz w:val="28"/>
          <w:szCs w:val="28"/>
        </w:rPr>
        <w:t xml:space="preserve"> УЛЬЯНОВСКОЙ ОБЛАСТИ</w:t>
      </w:r>
    </w:p>
    <w:p w:rsidR="00182E6D" w:rsidRPr="005725DE" w:rsidRDefault="00182E6D" w:rsidP="00182E6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 w:rsidRPr="005725DE">
        <w:rPr>
          <w:b/>
          <w:bCs/>
          <w:sz w:val="28"/>
          <w:szCs w:val="28"/>
        </w:rPr>
        <w:t xml:space="preserve"> О С Т А Н О В Л Е Н И Е</w:t>
      </w:r>
    </w:p>
    <w:p w:rsidR="00182E6D" w:rsidRDefault="00182E6D" w:rsidP="00182E6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82E6D" w:rsidRDefault="00182E6D" w:rsidP="00182E6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82E6D" w:rsidRDefault="00182E6D" w:rsidP="00182E6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82E6D" w:rsidRDefault="00182E6D" w:rsidP="00182E6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82E6D" w:rsidRDefault="00182E6D" w:rsidP="00182E6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82E6D" w:rsidRDefault="00182E6D" w:rsidP="00182E6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82E6D" w:rsidRDefault="00182E6D" w:rsidP="00182E6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82E6D" w:rsidRDefault="00182E6D" w:rsidP="00182E6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82E6D" w:rsidRDefault="00182E6D" w:rsidP="00182E6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37CA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</w:t>
      </w:r>
      <w:r w:rsidRPr="002B37CA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постановление </w:t>
      </w:r>
    </w:p>
    <w:p w:rsidR="00182E6D" w:rsidRPr="002B37CA" w:rsidRDefault="00182E6D" w:rsidP="00182E6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37CA">
        <w:rPr>
          <w:b/>
          <w:bCs/>
          <w:sz w:val="28"/>
          <w:szCs w:val="28"/>
        </w:rPr>
        <w:t xml:space="preserve"> Правительства</w:t>
      </w:r>
      <w:r>
        <w:rPr>
          <w:b/>
          <w:bCs/>
          <w:sz w:val="28"/>
          <w:szCs w:val="28"/>
        </w:rPr>
        <w:t xml:space="preserve"> </w:t>
      </w:r>
      <w:r w:rsidRPr="002B37CA">
        <w:rPr>
          <w:b/>
          <w:bCs/>
          <w:sz w:val="28"/>
          <w:szCs w:val="28"/>
        </w:rPr>
        <w:t xml:space="preserve">Ульяновской </w:t>
      </w:r>
      <w:r w:rsidRPr="009C0E23">
        <w:rPr>
          <w:b/>
          <w:bCs/>
          <w:sz w:val="28"/>
          <w:szCs w:val="28"/>
        </w:rPr>
        <w:t xml:space="preserve">области от </w:t>
      </w:r>
      <w:r w:rsidR="006D4C55">
        <w:rPr>
          <w:b/>
          <w:bCs/>
          <w:sz w:val="28"/>
          <w:szCs w:val="28"/>
        </w:rPr>
        <w:t>22</w:t>
      </w:r>
      <w:r w:rsidRPr="009C0E23">
        <w:rPr>
          <w:b/>
          <w:bCs/>
          <w:sz w:val="28"/>
          <w:szCs w:val="28"/>
        </w:rPr>
        <w:t>.</w:t>
      </w:r>
      <w:r w:rsidR="006D4C55">
        <w:rPr>
          <w:b/>
          <w:bCs/>
          <w:sz w:val="28"/>
          <w:szCs w:val="28"/>
        </w:rPr>
        <w:t>12</w:t>
      </w:r>
      <w:r w:rsidRPr="009C0E23">
        <w:rPr>
          <w:b/>
          <w:bCs/>
          <w:sz w:val="28"/>
          <w:szCs w:val="28"/>
        </w:rPr>
        <w:t>.201</w:t>
      </w:r>
      <w:r w:rsidR="006D4C55">
        <w:rPr>
          <w:b/>
          <w:bCs/>
          <w:sz w:val="28"/>
          <w:szCs w:val="28"/>
        </w:rPr>
        <w:t>4</w:t>
      </w:r>
      <w:r w:rsidRPr="009C0E23">
        <w:rPr>
          <w:b/>
          <w:bCs/>
          <w:sz w:val="28"/>
          <w:szCs w:val="28"/>
        </w:rPr>
        <w:t xml:space="preserve"> № </w:t>
      </w:r>
      <w:r w:rsidR="006D4C55">
        <w:rPr>
          <w:b/>
          <w:bCs/>
          <w:sz w:val="28"/>
          <w:szCs w:val="28"/>
        </w:rPr>
        <w:t>594</w:t>
      </w:r>
      <w:r w:rsidRPr="009C0E23">
        <w:rPr>
          <w:b/>
          <w:bCs/>
          <w:sz w:val="28"/>
          <w:szCs w:val="28"/>
        </w:rPr>
        <w:t>-П</w:t>
      </w:r>
    </w:p>
    <w:p w:rsidR="00182E6D" w:rsidRDefault="00182E6D" w:rsidP="00182E6D">
      <w:pPr>
        <w:pStyle w:val="formattext"/>
        <w:spacing w:before="0" w:beforeAutospacing="0" w:after="0" w:afterAutospacing="0"/>
        <w:ind w:firstLine="709"/>
        <w:jc w:val="both"/>
        <w:rPr>
          <w:kern w:val="32"/>
          <w:sz w:val="28"/>
          <w:szCs w:val="28"/>
        </w:rPr>
      </w:pPr>
    </w:p>
    <w:p w:rsidR="00182E6D" w:rsidRDefault="00182E6D" w:rsidP="00182E6D">
      <w:pPr>
        <w:pStyle w:val="formattext"/>
        <w:spacing w:before="0" w:beforeAutospacing="0" w:after="0" w:afterAutospacing="0"/>
        <w:ind w:firstLine="709"/>
        <w:jc w:val="both"/>
        <w:rPr>
          <w:kern w:val="32"/>
          <w:sz w:val="28"/>
          <w:szCs w:val="28"/>
        </w:rPr>
      </w:pPr>
    </w:p>
    <w:p w:rsidR="00EE0F00" w:rsidRPr="0005518C" w:rsidRDefault="00EE0F00" w:rsidP="00EE0F00">
      <w:pPr>
        <w:pStyle w:val="ConsPlusNormal"/>
        <w:ind w:firstLine="709"/>
        <w:jc w:val="both"/>
        <w:rPr>
          <w:rStyle w:val="doccaption"/>
          <w:rFonts w:ascii="PT Astra Serif" w:hAnsi="PT Astra Serif"/>
          <w:sz w:val="28"/>
          <w:szCs w:val="28"/>
        </w:rPr>
      </w:pPr>
      <w:r w:rsidRPr="0005518C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hyperlink r:id="rId8" w:history="1">
        <w:r w:rsidRPr="00115935">
          <w:rPr>
            <w:rFonts w:ascii="PT Astra Serif" w:hAnsi="PT Astra Serif" w:cs="Times New Roman"/>
            <w:sz w:val="28"/>
            <w:szCs w:val="28"/>
          </w:rPr>
          <w:t>стать</w:t>
        </w:r>
        <w:r>
          <w:rPr>
            <w:rFonts w:ascii="PT Astra Serif" w:hAnsi="PT Astra Serif" w:cs="Times New Roman"/>
            <w:sz w:val="28"/>
            <w:szCs w:val="28"/>
          </w:rPr>
          <w:t>ё</w:t>
        </w:r>
        <w:r w:rsidRPr="00115935">
          <w:rPr>
            <w:rFonts w:ascii="PT Astra Serif" w:hAnsi="PT Astra Serif" w:cs="Times New Roman"/>
            <w:sz w:val="28"/>
            <w:szCs w:val="28"/>
          </w:rPr>
          <w:t>й 8.1</w:t>
        </w:r>
        <w:r w:rsidR="00752C64">
          <w:rPr>
            <w:rFonts w:ascii="PT Astra Serif" w:hAnsi="PT Astra Serif" w:cs="Times New Roman"/>
            <w:sz w:val="28"/>
            <w:szCs w:val="28"/>
          </w:rPr>
          <w:t>,</w:t>
        </w:r>
        <w:r>
          <w:rPr>
            <w:rFonts w:ascii="PT Astra Serif" w:hAnsi="PT Astra Serif" w:cs="Times New Roman"/>
            <w:sz w:val="28"/>
            <w:szCs w:val="28"/>
          </w:rPr>
          <w:t xml:space="preserve"> частью 11.1 статьи 9</w:t>
        </w:r>
        <w:r w:rsidRPr="00115935">
          <w:rPr>
            <w:rFonts w:ascii="PT Astra Serif" w:hAnsi="PT Astra Serif" w:cs="Times New Roman"/>
            <w:sz w:val="28"/>
            <w:szCs w:val="28"/>
          </w:rPr>
  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</w:t>
        </w:r>
        <w:r>
          <w:rPr>
            <w:rFonts w:ascii="PT Astra Serif" w:hAnsi="PT Astra Serif" w:cs="Times New Roman"/>
            <w:sz w:val="28"/>
            <w:szCs w:val="28"/>
          </w:rPr>
          <w:br/>
        </w:r>
        <w:r w:rsidRPr="00115935">
          <w:rPr>
            <w:rFonts w:ascii="PT Astra Serif" w:hAnsi="PT Astra Serif" w:cs="Times New Roman"/>
            <w:sz w:val="28"/>
            <w:szCs w:val="28"/>
          </w:rPr>
          <w:t>и муниципального контроля</w:t>
        </w:r>
      </w:hyperlink>
      <w:r w:rsidRPr="00115935">
        <w:rPr>
          <w:rFonts w:ascii="PT Astra Serif" w:hAnsi="PT Astra Serif" w:cs="Times New Roman"/>
          <w:sz w:val="28"/>
          <w:szCs w:val="28"/>
        </w:rPr>
        <w:t>»</w:t>
      </w:r>
      <w:r>
        <w:t xml:space="preserve"> </w:t>
      </w:r>
      <w:r w:rsidRPr="00090326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  <w:r w:rsidRPr="0005518C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br/>
      </w:r>
      <w:r w:rsidRPr="0005518C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05518C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05518C">
        <w:rPr>
          <w:rFonts w:ascii="PT Astra Serif" w:hAnsi="PT Astra Serif" w:cs="Times New Roman"/>
          <w:sz w:val="28"/>
          <w:szCs w:val="28"/>
        </w:rPr>
        <w:t xml:space="preserve"> о с т а</w:t>
      </w:r>
      <w:r w:rsidRPr="0005518C">
        <w:rPr>
          <w:rStyle w:val="doccaption"/>
          <w:rFonts w:ascii="PT Astra Serif" w:hAnsi="PT Astra Serif"/>
          <w:sz w:val="28"/>
          <w:szCs w:val="28"/>
        </w:rPr>
        <w:t xml:space="preserve"> н о в л я е т:</w:t>
      </w:r>
    </w:p>
    <w:p w:rsidR="00EE0F00" w:rsidRDefault="00535BAC" w:rsidP="00F35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5D61">
        <w:rPr>
          <w:rFonts w:ascii="PT Astra Serif" w:hAnsi="PT Astra Serif" w:cs="Times New Roman"/>
          <w:sz w:val="28"/>
          <w:szCs w:val="28"/>
        </w:rPr>
        <w:t xml:space="preserve">1. Внести в </w:t>
      </w:r>
      <w:r w:rsidR="008B6E18" w:rsidRPr="00F35D61">
        <w:rPr>
          <w:rFonts w:ascii="PT Astra Serif" w:hAnsi="PT Astra Serif" w:cs="Arial-BoldMT"/>
          <w:bCs/>
          <w:sz w:val="28"/>
          <w:szCs w:val="28"/>
        </w:rPr>
        <w:t>Поряд</w:t>
      </w:r>
      <w:r w:rsidR="008B6E18">
        <w:rPr>
          <w:rFonts w:ascii="PT Astra Serif" w:hAnsi="PT Astra Serif" w:cs="Arial-BoldMT"/>
          <w:bCs/>
          <w:sz w:val="28"/>
          <w:szCs w:val="28"/>
        </w:rPr>
        <w:t>о</w:t>
      </w:r>
      <w:r w:rsidR="008B6E18" w:rsidRPr="00F35D61">
        <w:rPr>
          <w:rFonts w:ascii="PT Astra Serif" w:hAnsi="PT Astra Serif" w:cs="Arial-BoldMT"/>
          <w:bCs/>
          <w:sz w:val="28"/>
          <w:szCs w:val="28"/>
        </w:rPr>
        <w:t xml:space="preserve">к организации осуществления регионального государственного контроля (надзора) в сфере социального обслуживания </w:t>
      </w:r>
      <w:r w:rsidR="008B6E18">
        <w:rPr>
          <w:rFonts w:ascii="PT Astra Serif" w:hAnsi="PT Astra Serif" w:cs="Arial-BoldMT"/>
          <w:bCs/>
          <w:sz w:val="28"/>
          <w:szCs w:val="28"/>
        </w:rPr>
        <w:br/>
      </w:r>
      <w:r w:rsidR="008B6E18" w:rsidRPr="00F35D61">
        <w:rPr>
          <w:rFonts w:ascii="PT Astra Serif" w:hAnsi="PT Astra Serif" w:cs="Arial-BoldMT"/>
          <w:bCs/>
          <w:sz w:val="28"/>
          <w:szCs w:val="28"/>
        </w:rPr>
        <w:t>в Ульяновской области</w:t>
      </w:r>
      <w:r w:rsidR="008B6E18">
        <w:rPr>
          <w:rFonts w:ascii="PT Astra Serif" w:hAnsi="PT Astra Serif" w:cs="Arial-BoldMT"/>
          <w:bCs/>
          <w:sz w:val="28"/>
          <w:szCs w:val="28"/>
        </w:rPr>
        <w:t>, утверждённый</w:t>
      </w:r>
      <w:r w:rsidR="008B6E18" w:rsidRPr="00F35D61">
        <w:rPr>
          <w:rFonts w:ascii="PT Astra Serif" w:hAnsi="PT Astra Serif" w:cs="Times New Roman"/>
          <w:sz w:val="28"/>
          <w:szCs w:val="28"/>
        </w:rPr>
        <w:t xml:space="preserve"> </w:t>
      </w:r>
      <w:r w:rsidRPr="00F35D61">
        <w:rPr>
          <w:rFonts w:ascii="PT Astra Serif" w:hAnsi="PT Astra Serif" w:cs="Times New Roman"/>
          <w:sz w:val="28"/>
          <w:szCs w:val="28"/>
        </w:rPr>
        <w:t>постановление</w:t>
      </w:r>
      <w:r w:rsidR="008B6E18">
        <w:rPr>
          <w:rFonts w:ascii="PT Astra Serif" w:hAnsi="PT Astra Serif" w:cs="Times New Roman"/>
          <w:sz w:val="28"/>
          <w:szCs w:val="28"/>
        </w:rPr>
        <w:t>м</w:t>
      </w:r>
      <w:r w:rsidRPr="00F35D61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от </w:t>
      </w:r>
      <w:r w:rsidR="006D4C55" w:rsidRPr="00F35D61">
        <w:rPr>
          <w:rFonts w:ascii="PT Astra Serif" w:hAnsi="PT Astra Serif" w:cs="Times New Roman"/>
          <w:sz w:val="28"/>
          <w:szCs w:val="28"/>
        </w:rPr>
        <w:t>22</w:t>
      </w:r>
      <w:r w:rsidRPr="00F35D61">
        <w:rPr>
          <w:rFonts w:ascii="PT Astra Serif" w:hAnsi="PT Astra Serif" w:cs="Times New Roman"/>
          <w:sz w:val="28"/>
          <w:szCs w:val="28"/>
        </w:rPr>
        <w:t>.</w:t>
      </w:r>
      <w:r w:rsidR="006D4C55" w:rsidRPr="00F35D61">
        <w:rPr>
          <w:rFonts w:ascii="PT Astra Serif" w:hAnsi="PT Astra Serif" w:cs="Times New Roman"/>
          <w:sz w:val="28"/>
          <w:szCs w:val="28"/>
        </w:rPr>
        <w:t>12</w:t>
      </w:r>
      <w:r w:rsidRPr="00F35D61">
        <w:rPr>
          <w:rFonts w:ascii="PT Astra Serif" w:hAnsi="PT Astra Serif" w:cs="Times New Roman"/>
          <w:sz w:val="28"/>
          <w:szCs w:val="28"/>
        </w:rPr>
        <w:t>.201</w:t>
      </w:r>
      <w:r w:rsidR="006D4C55" w:rsidRPr="00F35D61">
        <w:rPr>
          <w:rFonts w:ascii="PT Astra Serif" w:hAnsi="PT Astra Serif" w:cs="Times New Roman"/>
          <w:sz w:val="28"/>
          <w:szCs w:val="28"/>
        </w:rPr>
        <w:t>4</w:t>
      </w:r>
      <w:r w:rsidRPr="00F35D61">
        <w:rPr>
          <w:rFonts w:ascii="PT Astra Serif" w:hAnsi="PT Astra Serif" w:cs="Times New Roman"/>
          <w:sz w:val="28"/>
          <w:szCs w:val="28"/>
        </w:rPr>
        <w:t xml:space="preserve"> № </w:t>
      </w:r>
      <w:r w:rsidR="006D4C55" w:rsidRPr="00F35D61">
        <w:rPr>
          <w:rFonts w:ascii="PT Astra Serif" w:hAnsi="PT Astra Serif" w:cs="Times New Roman"/>
          <w:sz w:val="28"/>
          <w:szCs w:val="28"/>
        </w:rPr>
        <w:t>594</w:t>
      </w:r>
      <w:r w:rsidRPr="00F35D61">
        <w:rPr>
          <w:rFonts w:ascii="PT Astra Serif" w:hAnsi="PT Astra Serif" w:cs="Times New Roman"/>
          <w:sz w:val="28"/>
          <w:szCs w:val="28"/>
        </w:rPr>
        <w:t>-П «</w:t>
      </w:r>
      <w:r w:rsidR="006D4C55" w:rsidRPr="00F35D61">
        <w:rPr>
          <w:rFonts w:ascii="PT Astra Serif" w:hAnsi="PT Astra Serif" w:cs="Times New Roman"/>
          <w:sz w:val="28"/>
          <w:szCs w:val="28"/>
        </w:rPr>
        <w:t>Об утверждении порядка организации осуществления регионального государственного контроля (надзора) в сфере социального обслуживания в Ульяновской области</w:t>
      </w:r>
      <w:r w:rsidRPr="00F35D61">
        <w:rPr>
          <w:rFonts w:ascii="PT Astra Serif" w:hAnsi="PT Astra Serif" w:cs="Times New Roman"/>
          <w:sz w:val="28"/>
          <w:szCs w:val="28"/>
        </w:rPr>
        <w:t>»</w:t>
      </w:r>
      <w:r w:rsidRPr="00F35D61">
        <w:rPr>
          <w:rFonts w:ascii="PT Astra Serif" w:hAnsi="PT Astra Serif"/>
          <w:sz w:val="28"/>
          <w:szCs w:val="28"/>
        </w:rPr>
        <w:t xml:space="preserve"> </w:t>
      </w:r>
      <w:r w:rsidR="00EE0F00">
        <w:rPr>
          <w:rFonts w:ascii="PT Astra Serif" w:hAnsi="PT Astra Serif"/>
          <w:sz w:val="28"/>
          <w:szCs w:val="28"/>
        </w:rPr>
        <w:t xml:space="preserve">следующие </w:t>
      </w:r>
      <w:r w:rsidRPr="00F35D61">
        <w:rPr>
          <w:rFonts w:ascii="PT Astra Serif" w:hAnsi="PT Astra Serif" w:cs="Times New Roman"/>
          <w:sz w:val="28"/>
          <w:szCs w:val="28"/>
        </w:rPr>
        <w:t>изменения</w:t>
      </w:r>
      <w:r w:rsidR="00EE0F00">
        <w:rPr>
          <w:rFonts w:ascii="PT Astra Serif" w:hAnsi="PT Astra Serif" w:cs="Times New Roman"/>
          <w:sz w:val="28"/>
          <w:szCs w:val="28"/>
        </w:rPr>
        <w:t>:</w:t>
      </w:r>
    </w:p>
    <w:p w:rsidR="00B60428" w:rsidRDefault="00B60428" w:rsidP="00F35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в пункте 2 после слова «области» дополнить словами «(далее – Министерство)»</w:t>
      </w:r>
      <w:r w:rsidR="00404367">
        <w:rPr>
          <w:rFonts w:ascii="PT Astra Serif" w:hAnsi="PT Astra Serif" w:cs="Times New Roman"/>
          <w:sz w:val="28"/>
          <w:szCs w:val="28"/>
        </w:rPr>
        <w:t>;</w:t>
      </w:r>
    </w:p>
    <w:p w:rsidR="00535BAC" w:rsidRPr="00F35D61" w:rsidRDefault="00404367" w:rsidP="00F35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4B328A">
        <w:rPr>
          <w:rFonts w:ascii="PT Astra Serif" w:hAnsi="PT Astra Serif" w:cs="Times New Roman"/>
          <w:sz w:val="28"/>
          <w:szCs w:val="28"/>
        </w:rPr>
        <w:t>)</w:t>
      </w:r>
      <w:r w:rsidR="00EE0F00">
        <w:rPr>
          <w:rFonts w:ascii="PT Astra Serif" w:hAnsi="PT Astra Serif" w:cs="Times New Roman"/>
          <w:sz w:val="28"/>
          <w:szCs w:val="28"/>
        </w:rPr>
        <w:t xml:space="preserve"> </w:t>
      </w:r>
      <w:r w:rsidR="006D4C55" w:rsidRPr="00F35D61">
        <w:rPr>
          <w:rFonts w:ascii="PT Astra Serif" w:hAnsi="PT Astra Serif" w:cs="Times New Roman"/>
          <w:sz w:val="28"/>
          <w:szCs w:val="28"/>
        </w:rPr>
        <w:t xml:space="preserve">пункт 3 </w:t>
      </w:r>
      <w:r>
        <w:rPr>
          <w:rFonts w:ascii="PT Astra Serif" w:hAnsi="PT Astra Serif" w:cs="Times New Roman"/>
          <w:sz w:val="28"/>
          <w:szCs w:val="28"/>
        </w:rPr>
        <w:t>д</w:t>
      </w:r>
      <w:r w:rsidRPr="00F35D61">
        <w:rPr>
          <w:rFonts w:ascii="PT Astra Serif" w:hAnsi="PT Astra Serif" w:cs="Times New Roman"/>
          <w:sz w:val="28"/>
          <w:szCs w:val="28"/>
        </w:rPr>
        <w:t>ополни</w:t>
      </w:r>
      <w:r>
        <w:rPr>
          <w:rFonts w:ascii="PT Astra Serif" w:hAnsi="PT Astra Serif" w:cs="Times New Roman"/>
          <w:sz w:val="28"/>
          <w:szCs w:val="28"/>
        </w:rPr>
        <w:t>ть</w:t>
      </w:r>
      <w:r w:rsidRPr="00F35D61">
        <w:rPr>
          <w:rFonts w:ascii="PT Astra Serif" w:hAnsi="PT Astra Serif" w:cs="Times New Roman"/>
          <w:sz w:val="28"/>
          <w:szCs w:val="28"/>
        </w:rPr>
        <w:t xml:space="preserve"> </w:t>
      </w:r>
      <w:r w:rsidR="00752C64">
        <w:rPr>
          <w:rFonts w:ascii="PT Astra Serif" w:hAnsi="PT Astra Serif" w:cs="Times New Roman"/>
          <w:sz w:val="28"/>
          <w:szCs w:val="28"/>
        </w:rPr>
        <w:t xml:space="preserve">новым </w:t>
      </w:r>
      <w:r w:rsidR="006D4C55" w:rsidRPr="00F35D61">
        <w:rPr>
          <w:rFonts w:ascii="PT Astra Serif" w:hAnsi="PT Astra Serif" w:cs="Times New Roman"/>
          <w:sz w:val="28"/>
          <w:szCs w:val="28"/>
        </w:rPr>
        <w:t xml:space="preserve">подпунктом </w:t>
      </w:r>
      <w:r w:rsidR="00752C64">
        <w:rPr>
          <w:rFonts w:ascii="PT Astra Serif" w:hAnsi="PT Astra Serif" w:cs="Times New Roman"/>
          <w:sz w:val="28"/>
          <w:szCs w:val="28"/>
        </w:rPr>
        <w:t xml:space="preserve">3.2 </w:t>
      </w:r>
      <w:r w:rsidR="006D4C55" w:rsidRPr="00F35D61">
        <w:rPr>
          <w:rFonts w:ascii="PT Astra Serif" w:hAnsi="PT Astra Serif" w:cs="Times New Roman"/>
          <w:sz w:val="28"/>
          <w:szCs w:val="28"/>
        </w:rPr>
        <w:t>следующего содержания</w:t>
      </w:r>
      <w:r w:rsidR="00535BAC" w:rsidRPr="00F35D61">
        <w:rPr>
          <w:rFonts w:ascii="PT Astra Serif" w:hAnsi="PT Astra Serif" w:cs="Times New Roman"/>
          <w:sz w:val="28"/>
          <w:szCs w:val="28"/>
        </w:rPr>
        <w:t>:</w:t>
      </w:r>
    </w:p>
    <w:p w:rsidR="006D4C55" w:rsidRDefault="006D4C55" w:rsidP="00535B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«3.2. </w:t>
      </w:r>
      <w:r w:rsidR="00F91025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F91025" w:rsidRPr="00C9327C">
        <w:rPr>
          <w:rFonts w:ascii="Times New Roman" w:hAnsi="Times New Roman" w:cs="Times New Roman"/>
          <w:b w:val="0"/>
          <w:sz w:val="28"/>
          <w:szCs w:val="28"/>
        </w:rPr>
        <w:t>проведении плановых проверок должностные лица Министерства обязаны использовать проверочные листы (списки контрольных вопросов)</w:t>
      </w:r>
      <w:r w:rsidR="00530B4E" w:rsidRPr="00C9327C">
        <w:rPr>
          <w:rFonts w:ascii="Times New Roman" w:hAnsi="Times New Roman" w:cs="Times New Roman"/>
          <w:b w:val="0"/>
          <w:sz w:val="28"/>
          <w:szCs w:val="28"/>
        </w:rPr>
        <w:t xml:space="preserve">, утверждённые </w:t>
      </w:r>
      <w:r w:rsidR="00DA0329" w:rsidRPr="00C9327C">
        <w:rPr>
          <w:rFonts w:ascii="Times New Roman" w:hAnsi="Times New Roman" w:cs="Times New Roman"/>
          <w:b w:val="0"/>
          <w:sz w:val="28"/>
          <w:szCs w:val="28"/>
        </w:rPr>
        <w:t>правовым актом</w:t>
      </w:r>
      <w:r w:rsidR="00530B4E" w:rsidRPr="00C9327C">
        <w:rPr>
          <w:rFonts w:ascii="Times New Roman" w:hAnsi="Times New Roman" w:cs="Times New Roman"/>
          <w:b w:val="0"/>
          <w:sz w:val="28"/>
          <w:szCs w:val="28"/>
        </w:rPr>
        <w:t xml:space="preserve"> Министерства</w:t>
      </w:r>
      <w:r w:rsidR="00F91025" w:rsidRPr="00C9327C">
        <w:rPr>
          <w:rFonts w:ascii="Times New Roman" w:hAnsi="Times New Roman" w:cs="Times New Roman"/>
          <w:b w:val="0"/>
          <w:sz w:val="28"/>
          <w:szCs w:val="28"/>
        </w:rPr>
        <w:t>.</w:t>
      </w:r>
      <w:r w:rsidR="00DA0329" w:rsidRPr="00C9327C">
        <w:rPr>
          <w:rFonts w:ascii="Times New Roman" w:hAnsi="Times New Roman" w:cs="Times New Roman"/>
          <w:b w:val="0"/>
          <w:sz w:val="28"/>
          <w:szCs w:val="28"/>
        </w:rPr>
        <w:t xml:space="preserve"> Предмет плановой проверки </w:t>
      </w:r>
      <w:r w:rsidR="00C9327C" w:rsidRPr="00C9327C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регионального государственного контроля </w:t>
      </w:r>
      <w:r w:rsidR="00261A15" w:rsidRPr="00C9327C">
        <w:rPr>
          <w:rFonts w:ascii="Times New Roman" w:hAnsi="Times New Roman" w:cs="Times New Roman"/>
          <w:b w:val="0"/>
          <w:sz w:val="28"/>
          <w:szCs w:val="28"/>
        </w:rPr>
        <w:t>ограничивается перечнем вопросов, включённых в проверочные листы (списки контрольных вопросов</w:t>
      </w:r>
      <w:r w:rsidR="00261A15">
        <w:rPr>
          <w:rFonts w:ascii="Times New Roman" w:hAnsi="Times New Roman" w:cs="Times New Roman"/>
          <w:b w:val="0"/>
          <w:sz w:val="28"/>
          <w:szCs w:val="28"/>
        </w:rPr>
        <w:t>)</w:t>
      </w:r>
      <w:r w:rsidR="00530B4E">
        <w:rPr>
          <w:rFonts w:ascii="Times New Roman" w:hAnsi="Times New Roman" w:cs="Times New Roman"/>
          <w:b w:val="0"/>
          <w:sz w:val="28"/>
          <w:szCs w:val="28"/>
        </w:rPr>
        <w:t>»</w:t>
      </w:r>
      <w:r w:rsidR="0014546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B6E18" w:rsidRDefault="00404367" w:rsidP="00535B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4546C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8B6E18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7A46A9">
        <w:rPr>
          <w:rFonts w:ascii="Times New Roman" w:hAnsi="Times New Roman" w:cs="Times New Roman"/>
          <w:b w:val="0"/>
          <w:sz w:val="28"/>
          <w:szCs w:val="28"/>
        </w:rPr>
        <w:t>новым</w:t>
      </w:r>
      <w:r w:rsidR="008B6E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8B6E18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r w:rsidR="007A46A9"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r w:rsidR="008B6E18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8B6E18" w:rsidRDefault="008B6E18" w:rsidP="008B6E1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E18">
        <w:rPr>
          <w:rFonts w:ascii="Times New Roman" w:hAnsi="Times New Roman" w:cs="Times New Roman"/>
          <w:sz w:val="28"/>
          <w:szCs w:val="28"/>
        </w:rPr>
        <w:t>«</w:t>
      </w:r>
      <w:r w:rsidRPr="00F86A8C">
        <w:rPr>
          <w:rFonts w:ascii="Times New Roman" w:hAnsi="Times New Roman" w:cs="Times New Roman"/>
          <w:sz w:val="28"/>
          <w:szCs w:val="28"/>
        </w:rPr>
        <w:t xml:space="preserve">5. </w:t>
      </w:r>
      <w:r w:rsidR="00B9202F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осуществляется </w:t>
      </w:r>
      <w:r w:rsidR="005D31E2">
        <w:rPr>
          <w:rFonts w:ascii="Times New Roman" w:hAnsi="Times New Roman" w:cs="Times New Roman"/>
          <w:sz w:val="28"/>
          <w:szCs w:val="28"/>
        </w:rPr>
        <w:br/>
      </w:r>
      <w:r w:rsidR="00B9202F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proofErr w:type="gramStart"/>
      <w:r w:rsidR="00B9202F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B9202F">
        <w:rPr>
          <w:rFonts w:ascii="Times New Roman" w:hAnsi="Times New Roman" w:cs="Times New Roman"/>
          <w:sz w:val="28"/>
          <w:szCs w:val="28"/>
        </w:rPr>
        <w:t xml:space="preserve"> подхода. </w:t>
      </w:r>
      <w:r w:rsidR="00F86A8C" w:rsidRPr="00F86A8C">
        <w:rPr>
          <w:rFonts w:ascii="Times New Roman" w:hAnsi="Times New Roman" w:cs="Times New Roman"/>
          <w:sz w:val="28"/>
          <w:szCs w:val="28"/>
        </w:rPr>
        <w:t>Д</w:t>
      </w:r>
      <w:r w:rsidRPr="00F86A8C">
        <w:rPr>
          <w:rFonts w:ascii="PT Astra Serif" w:hAnsi="PT Astra Serif" w:cs="Times New Roman"/>
          <w:sz w:val="28"/>
          <w:szCs w:val="28"/>
        </w:rPr>
        <w:t>еятельность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F86A8C">
        <w:rPr>
          <w:rFonts w:ascii="PT Astra Serif" w:hAnsi="PT Astra Serif" w:cs="Times New Roman"/>
          <w:sz w:val="28"/>
          <w:szCs w:val="28"/>
        </w:rPr>
        <w:t>поставщиков социальных услуг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1A3A22">
        <w:rPr>
          <w:rFonts w:ascii="PT Astra Serif" w:hAnsi="PT Astra Serif"/>
          <w:sz w:val="28"/>
          <w:szCs w:val="28"/>
        </w:rPr>
        <w:t>подлеж</w:t>
      </w:r>
      <w:r>
        <w:rPr>
          <w:rFonts w:ascii="PT Astra Serif" w:hAnsi="PT Astra Serif"/>
          <w:sz w:val="28"/>
          <w:szCs w:val="28"/>
        </w:rPr>
        <w:t>и</w:t>
      </w:r>
      <w:r w:rsidRPr="001A3A22">
        <w:rPr>
          <w:rFonts w:ascii="PT Astra Serif" w:hAnsi="PT Astra Serif"/>
          <w:sz w:val="28"/>
          <w:szCs w:val="28"/>
        </w:rPr>
        <w:t>т</w:t>
      </w:r>
      <w:r w:rsidRPr="003D1F0E">
        <w:rPr>
          <w:rFonts w:ascii="PT Astra Serif" w:hAnsi="PT Astra Serif"/>
          <w:sz w:val="28"/>
          <w:szCs w:val="28"/>
        </w:rPr>
        <w:t xml:space="preserve"> отнесению к определ</w:t>
      </w:r>
      <w:r>
        <w:rPr>
          <w:rFonts w:ascii="PT Astra Serif" w:hAnsi="PT Astra Serif"/>
          <w:sz w:val="28"/>
          <w:szCs w:val="28"/>
        </w:rPr>
        <w:t>ё</w:t>
      </w:r>
      <w:r w:rsidRPr="003D1F0E">
        <w:rPr>
          <w:rFonts w:ascii="PT Astra Serif" w:hAnsi="PT Astra Serif"/>
          <w:sz w:val="28"/>
          <w:szCs w:val="28"/>
        </w:rPr>
        <w:t xml:space="preserve">нной категории риска </w:t>
      </w:r>
      <w:r w:rsidR="005D31E2">
        <w:rPr>
          <w:rFonts w:ascii="PT Astra Serif" w:hAnsi="PT Astra Serif"/>
          <w:sz w:val="28"/>
          <w:szCs w:val="28"/>
        </w:rPr>
        <w:br/>
      </w:r>
      <w:r w:rsidRPr="003D1F0E">
        <w:rPr>
          <w:rFonts w:ascii="PT Astra Serif" w:hAnsi="PT Astra Serif"/>
          <w:sz w:val="28"/>
          <w:szCs w:val="28"/>
        </w:rPr>
        <w:t xml:space="preserve">в соответствии с Правилами отнесения деятельности юридических лиц </w:t>
      </w:r>
      <w:r w:rsidR="005D31E2">
        <w:rPr>
          <w:rFonts w:ascii="PT Astra Serif" w:hAnsi="PT Astra Serif"/>
          <w:sz w:val="28"/>
          <w:szCs w:val="28"/>
        </w:rPr>
        <w:br/>
      </w:r>
      <w:r w:rsidRPr="003D1F0E">
        <w:rPr>
          <w:rFonts w:ascii="PT Astra Serif" w:hAnsi="PT Astra Serif"/>
          <w:sz w:val="28"/>
          <w:szCs w:val="28"/>
        </w:rPr>
        <w:t xml:space="preserve">и индивидуальных предпринимателей и (или) </w:t>
      </w:r>
      <w:r w:rsidRPr="00754A1E">
        <w:rPr>
          <w:rFonts w:ascii="PT Astra Serif" w:hAnsi="PT Astra Serif" w:cs="Times New Roman"/>
          <w:sz w:val="28"/>
          <w:szCs w:val="28"/>
        </w:rPr>
        <w:t xml:space="preserve">используемых ими производственных объектов к определённой категории риска или определённому классу (категории) опасности, </w:t>
      </w:r>
      <w:proofErr w:type="gramStart"/>
      <w:r w:rsidRPr="00754A1E">
        <w:rPr>
          <w:rFonts w:ascii="PT Astra Serif" w:hAnsi="PT Astra Serif" w:cs="Times New Roman"/>
          <w:sz w:val="28"/>
          <w:szCs w:val="28"/>
        </w:rPr>
        <w:t>утверждёнными</w:t>
      </w:r>
      <w:proofErr w:type="gramEnd"/>
      <w:r w:rsidRPr="00754A1E">
        <w:rPr>
          <w:rFonts w:ascii="PT Astra Serif" w:hAnsi="PT Astra Serif" w:cs="Times New Roman"/>
          <w:sz w:val="28"/>
          <w:szCs w:val="28"/>
        </w:rPr>
        <w:t xml:space="preserve"> </w:t>
      </w:r>
      <w:hyperlink r:id="rId9" w:history="1">
        <w:r w:rsidRPr="00754A1E">
          <w:rPr>
            <w:rFonts w:ascii="PT Astra Serif" w:hAnsi="PT Astra Serif" w:cs="Times New Roman"/>
            <w:sz w:val="28"/>
            <w:szCs w:val="28"/>
          </w:rPr>
          <w:t xml:space="preserve">постановлением </w:t>
        </w:r>
        <w:r w:rsidRPr="00754A1E">
          <w:rPr>
            <w:rFonts w:ascii="PT Astra Serif" w:hAnsi="PT Astra Serif" w:cs="Times New Roman"/>
            <w:sz w:val="28"/>
            <w:szCs w:val="28"/>
          </w:rPr>
          <w:lastRenderedPageBreak/>
          <w:t>Правительства Российской Федерации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  </w:r>
      </w:hyperlink>
      <w:r w:rsidRPr="00754A1E">
        <w:rPr>
          <w:rFonts w:ascii="PT Astra Serif" w:hAnsi="PT Astra Serif" w:cs="Times New Roman"/>
          <w:sz w:val="28"/>
          <w:szCs w:val="28"/>
        </w:rPr>
        <w:t>».</w:t>
      </w:r>
    </w:p>
    <w:p w:rsidR="000357C8" w:rsidRDefault="00F86A8C" w:rsidP="008B6E1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5.1</w:t>
      </w:r>
      <w:r w:rsidR="008B6E18">
        <w:rPr>
          <w:rFonts w:ascii="PT Astra Serif" w:hAnsi="PT Astra Serif" w:cs="Times New Roman"/>
          <w:sz w:val="28"/>
          <w:szCs w:val="28"/>
        </w:rPr>
        <w:t xml:space="preserve">. </w:t>
      </w:r>
      <w:r w:rsidR="008B6E18" w:rsidRPr="00BC3EF2">
        <w:rPr>
          <w:rFonts w:ascii="PT Astra Serif" w:hAnsi="PT Astra Serif" w:cs="Times New Roman"/>
          <w:sz w:val="28"/>
          <w:szCs w:val="28"/>
        </w:rPr>
        <w:t xml:space="preserve">Отнесение </w:t>
      </w:r>
      <w:r w:rsidR="00404367">
        <w:rPr>
          <w:rFonts w:ascii="PT Astra Serif" w:hAnsi="PT Astra Serif" w:cs="Times New Roman"/>
          <w:sz w:val="28"/>
          <w:szCs w:val="28"/>
        </w:rPr>
        <w:t>д</w:t>
      </w:r>
      <w:r w:rsidR="00404367" w:rsidRPr="00F86A8C">
        <w:rPr>
          <w:rFonts w:ascii="PT Astra Serif" w:hAnsi="PT Astra Serif" w:cs="Times New Roman"/>
          <w:sz w:val="28"/>
          <w:szCs w:val="28"/>
        </w:rPr>
        <w:t>еятельност</w:t>
      </w:r>
      <w:r w:rsidR="00404367">
        <w:rPr>
          <w:rFonts w:ascii="PT Astra Serif" w:hAnsi="PT Astra Serif" w:cs="Times New Roman"/>
          <w:sz w:val="28"/>
          <w:szCs w:val="28"/>
        </w:rPr>
        <w:t>и поставщиков социальных услуг</w:t>
      </w:r>
      <w:r w:rsidR="008B6E18">
        <w:rPr>
          <w:rFonts w:ascii="PT Astra Serif" w:hAnsi="PT Astra Serif" w:cs="Times New Roman"/>
          <w:sz w:val="28"/>
          <w:szCs w:val="28"/>
        </w:rPr>
        <w:br/>
      </w:r>
      <w:r w:rsidR="008B6E18" w:rsidRPr="00BC3EF2">
        <w:rPr>
          <w:rFonts w:ascii="PT Astra Serif" w:hAnsi="PT Astra Serif" w:cs="Times New Roman"/>
          <w:sz w:val="28"/>
          <w:szCs w:val="28"/>
        </w:rPr>
        <w:t xml:space="preserve">к категориям риска осуществляется с учётом тяжести </w:t>
      </w:r>
      <w:proofErr w:type="gramStart"/>
      <w:r w:rsidR="008B6E18" w:rsidRPr="00BC3EF2">
        <w:rPr>
          <w:rFonts w:ascii="PT Astra Serif" w:hAnsi="PT Astra Serif" w:cs="Times New Roman"/>
          <w:sz w:val="28"/>
          <w:szCs w:val="28"/>
        </w:rPr>
        <w:t>потенциальных негативных</w:t>
      </w:r>
      <w:proofErr w:type="gramEnd"/>
      <w:r w:rsidR="008B6E18" w:rsidRPr="00BC3EF2">
        <w:rPr>
          <w:rFonts w:ascii="PT Astra Serif" w:hAnsi="PT Astra Serif" w:cs="Times New Roman"/>
          <w:sz w:val="28"/>
          <w:szCs w:val="28"/>
        </w:rPr>
        <w:t xml:space="preserve"> последствий возможного несоблюдения </w:t>
      </w:r>
      <w:r w:rsidR="007C6647">
        <w:rPr>
          <w:rFonts w:ascii="PT Astra Serif" w:hAnsi="PT Astra Serif" w:cs="Times New Roman"/>
          <w:sz w:val="28"/>
          <w:szCs w:val="28"/>
        </w:rPr>
        <w:t>поставщиками социальных услуг</w:t>
      </w:r>
      <w:r w:rsidR="008B6E18" w:rsidRPr="00BC3EF2">
        <w:rPr>
          <w:rFonts w:ascii="PT Astra Serif" w:hAnsi="PT Astra Serif" w:cs="Times New Roman"/>
          <w:sz w:val="28"/>
          <w:szCs w:val="28"/>
        </w:rPr>
        <w:t xml:space="preserve"> обязательных требований, предусмотренных </w:t>
      </w:r>
      <w:r w:rsidR="008B6E18" w:rsidRPr="00B96688">
        <w:rPr>
          <w:rFonts w:ascii="PT Astra Serif" w:hAnsi="PT Astra Serif" w:cs="Times New Roman"/>
          <w:sz w:val="28"/>
          <w:szCs w:val="28"/>
        </w:rPr>
        <w:t xml:space="preserve">правовыми актами, соблюдение которых оценивается при проведении </w:t>
      </w:r>
      <w:r w:rsidR="008B6E18">
        <w:rPr>
          <w:rFonts w:ascii="PT Astra Serif" w:hAnsi="PT Astra Serif" w:cs="Times New Roman"/>
          <w:sz w:val="28"/>
          <w:szCs w:val="28"/>
        </w:rPr>
        <w:t xml:space="preserve">регионального государственного контроля </w:t>
      </w:r>
      <w:r w:rsidR="008B6E18" w:rsidRPr="00BC3EF2">
        <w:rPr>
          <w:rFonts w:ascii="PT Astra Serif" w:hAnsi="PT Astra Serif" w:cs="Times New Roman"/>
          <w:sz w:val="28"/>
          <w:szCs w:val="28"/>
        </w:rPr>
        <w:t>(далее - обязательные требования)</w:t>
      </w:r>
      <w:r w:rsidR="008B6E18">
        <w:rPr>
          <w:rFonts w:ascii="PT Astra Serif" w:hAnsi="PT Astra Serif" w:cs="Times New Roman"/>
          <w:sz w:val="28"/>
          <w:szCs w:val="28"/>
        </w:rPr>
        <w:t xml:space="preserve">, перечень которых, утверждается распоряжением </w:t>
      </w:r>
      <w:r w:rsidR="00404367">
        <w:rPr>
          <w:rFonts w:ascii="PT Astra Serif" w:hAnsi="PT Astra Serif" w:cs="Times New Roman"/>
          <w:sz w:val="28"/>
          <w:szCs w:val="28"/>
        </w:rPr>
        <w:t>Министерства</w:t>
      </w:r>
      <w:r w:rsidR="008B6E18" w:rsidRPr="00BC3EF2">
        <w:rPr>
          <w:rFonts w:ascii="PT Astra Serif" w:hAnsi="PT Astra Serif" w:cs="Times New Roman"/>
          <w:sz w:val="28"/>
          <w:szCs w:val="28"/>
        </w:rPr>
        <w:t>,</w:t>
      </w:r>
      <w:r w:rsidR="008B6E18">
        <w:rPr>
          <w:rFonts w:ascii="PT Astra Serif" w:hAnsi="PT Astra Serif" w:cs="Times New Roman"/>
          <w:sz w:val="28"/>
          <w:szCs w:val="28"/>
        </w:rPr>
        <w:t xml:space="preserve"> </w:t>
      </w:r>
      <w:r w:rsidR="008B6E18" w:rsidRPr="00BC3EF2">
        <w:rPr>
          <w:rFonts w:ascii="PT Astra Serif" w:hAnsi="PT Astra Serif" w:cs="Times New Roman"/>
          <w:sz w:val="28"/>
          <w:szCs w:val="28"/>
        </w:rPr>
        <w:t xml:space="preserve">и вероятности несоблюдения </w:t>
      </w:r>
      <w:r w:rsidR="007C6647">
        <w:rPr>
          <w:rFonts w:ascii="PT Astra Serif" w:hAnsi="PT Astra Serif" w:cs="Times New Roman"/>
          <w:sz w:val="28"/>
          <w:szCs w:val="28"/>
        </w:rPr>
        <w:t>поставщиками социальных услуг</w:t>
      </w:r>
      <w:r w:rsidR="008B6E18" w:rsidRPr="00BC3EF2">
        <w:rPr>
          <w:rFonts w:ascii="PT Astra Serif" w:hAnsi="PT Astra Serif" w:cs="Times New Roman"/>
          <w:sz w:val="28"/>
          <w:szCs w:val="28"/>
        </w:rPr>
        <w:t xml:space="preserve"> обязательных требований </w:t>
      </w:r>
    </w:p>
    <w:p w:rsidR="008B6E18" w:rsidRPr="00BC3EF2" w:rsidRDefault="008B6E18" w:rsidP="008B6E1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C3EF2">
        <w:rPr>
          <w:rFonts w:ascii="PT Astra Serif" w:hAnsi="PT Astra Serif" w:cs="Times New Roman"/>
          <w:sz w:val="28"/>
          <w:szCs w:val="28"/>
        </w:rPr>
        <w:t>в зависимости от значения показателя риска К.</w:t>
      </w:r>
    </w:p>
    <w:p w:rsidR="008B6E18" w:rsidRDefault="008B6E18" w:rsidP="008B6E1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C3EF2">
        <w:rPr>
          <w:rFonts w:ascii="PT Astra Serif" w:hAnsi="PT Astra Serif" w:cs="Times New Roman"/>
          <w:sz w:val="28"/>
          <w:szCs w:val="28"/>
        </w:rPr>
        <w:t>Показатель риска</w:t>
      </w:r>
      <w:proofErr w:type="gramStart"/>
      <w:r w:rsidRPr="00BC3EF2">
        <w:rPr>
          <w:rFonts w:ascii="PT Astra Serif" w:hAnsi="PT Astra Serif" w:cs="Times New Roman"/>
          <w:sz w:val="28"/>
          <w:szCs w:val="28"/>
        </w:rPr>
        <w:t xml:space="preserve"> К</w:t>
      </w:r>
      <w:proofErr w:type="gramEnd"/>
      <w:r w:rsidRPr="00BC3EF2">
        <w:rPr>
          <w:rFonts w:ascii="PT Astra Serif" w:hAnsi="PT Astra Serif" w:cs="Times New Roman"/>
          <w:sz w:val="28"/>
          <w:szCs w:val="28"/>
        </w:rPr>
        <w:t xml:space="preserve"> определяется по формуле: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8B6E18" w:rsidRDefault="008B6E18" w:rsidP="008B6E1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 = 6×</w:t>
      </w:r>
      <w:r>
        <w:rPr>
          <w:rFonts w:ascii="PT Astra Serif" w:hAnsi="PT Astra Serif" w:cs="Times New Roman"/>
          <w:sz w:val="28"/>
          <w:szCs w:val="28"/>
          <w:lang w:val="en-US"/>
        </w:rPr>
        <w:t>Z</w:t>
      </w:r>
      <w:r>
        <w:rPr>
          <w:rFonts w:ascii="PT Astra Serif" w:hAnsi="PT Astra Serif" w:cs="Times New Roman"/>
          <w:sz w:val="28"/>
          <w:szCs w:val="28"/>
        </w:rPr>
        <w:t xml:space="preserve"> + П </w:t>
      </w:r>
      <w:r w:rsidRPr="003A3A07">
        <w:rPr>
          <w:rFonts w:ascii="PT Astra Serif" w:hAnsi="PT Astra Serif" w:cs="Times New Roman"/>
          <w:sz w:val="28"/>
          <w:szCs w:val="28"/>
        </w:rPr>
        <w:t>+</w:t>
      </w:r>
      <w:r>
        <w:rPr>
          <w:rFonts w:ascii="PT Astra Serif" w:hAnsi="PT Astra Serif" w:cs="Times New Roman"/>
          <w:sz w:val="28"/>
          <w:szCs w:val="28"/>
        </w:rPr>
        <w:t xml:space="preserve">  М+ Ж + Д + </w:t>
      </w:r>
      <w:proofErr w:type="spellStart"/>
      <w:r>
        <w:rPr>
          <w:rFonts w:ascii="PT Astra Serif" w:hAnsi="PT Astra Serif" w:cs="Times New Roman"/>
          <w:sz w:val="28"/>
          <w:szCs w:val="28"/>
        </w:rPr>
        <w:t>0,5</w:t>
      </w:r>
      <w:proofErr w:type="gramStart"/>
      <w:r w:rsidRPr="0052104C">
        <w:rPr>
          <w:rFonts w:ascii="PT Astra Serif" w:hAnsi="PT Astra Serif" w:cs="Times New Roman"/>
          <w:sz w:val="28"/>
          <w:szCs w:val="28"/>
        </w:rPr>
        <w:t>×И</w:t>
      </w:r>
      <w:proofErr w:type="spellEnd"/>
      <w:proofErr w:type="gramEnd"/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52104C">
        <w:rPr>
          <w:rFonts w:ascii="PT Astra Serif" w:hAnsi="PT Astra Serif" w:cs="Times New Roman"/>
          <w:sz w:val="28"/>
          <w:szCs w:val="28"/>
        </w:rPr>
        <w:t>+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93D0B">
        <w:rPr>
          <w:rFonts w:ascii="PT Astra Serif" w:hAnsi="PT Astra Serif" w:cs="Times New Roman"/>
          <w:sz w:val="28"/>
          <w:szCs w:val="28"/>
        </w:rPr>
        <w:t>0,5</w:t>
      </w:r>
      <w:r>
        <w:rPr>
          <w:rFonts w:ascii="PT Astra Serif" w:hAnsi="PT Astra Serif" w:cs="Times New Roman"/>
          <w:sz w:val="28"/>
          <w:szCs w:val="28"/>
        </w:rPr>
        <w:t>×Л</w:t>
      </w:r>
      <w:proofErr w:type="spellEnd"/>
      <w:r>
        <w:rPr>
          <w:rFonts w:ascii="PT Astra Serif" w:hAnsi="PT Astra Serif" w:cs="Times New Roman"/>
          <w:sz w:val="28"/>
          <w:szCs w:val="28"/>
        </w:rPr>
        <w:t>, где</w:t>
      </w:r>
    </w:p>
    <w:p w:rsidR="008B6E18" w:rsidRDefault="008B6E18" w:rsidP="008B6E1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lang w:val="en-US"/>
        </w:rPr>
        <w:t>Z</w:t>
      </w:r>
      <w:r w:rsidRPr="003A3A07">
        <w:rPr>
          <w:rFonts w:ascii="PT Astra Serif" w:hAnsi="PT Astra Serif" w:cs="Times New Roman"/>
          <w:sz w:val="28"/>
          <w:szCs w:val="28"/>
        </w:rPr>
        <w:t xml:space="preserve"> </w:t>
      </w:r>
      <w:r w:rsidRPr="00B80A11">
        <w:rPr>
          <w:rFonts w:ascii="PT Astra Serif" w:hAnsi="PT Astra Serif" w:cs="Times New Roman"/>
          <w:sz w:val="28"/>
          <w:szCs w:val="28"/>
        </w:rPr>
        <w:t xml:space="preserve">– </w:t>
      </w:r>
      <w:proofErr w:type="gramStart"/>
      <w:r w:rsidRPr="00B80A11">
        <w:rPr>
          <w:rFonts w:ascii="PT Astra Serif" w:hAnsi="PT Astra Serif" w:cs="Times New Roman"/>
          <w:sz w:val="28"/>
          <w:szCs w:val="28"/>
        </w:rPr>
        <w:t>число</w:t>
      </w:r>
      <w:proofErr w:type="gramEnd"/>
      <w:r w:rsidRPr="00B80A11">
        <w:rPr>
          <w:rFonts w:ascii="PT Astra Serif" w:hAnsi="PT Astra Serif" w:cs="Times New Roman"/>
          <w:sz w:val="28"/>
          <w:szCs w:val="28"/>
        </w:rPr>
        <w:t xml:space="preserve"> получателей социальных услуг, которым в течение последних 3-х лет, предшествующих году, в котором принимается решение об отнесении </w:t>
      </w:r>
      <w:r w:rsidR="00404367">
        <w:rPr>
          <w:rFonts w:ascii="PT Astra Serif" w:hAnsi="PT Astra Serif" w:cs="Times New Roman"/>
          <w:sz w:val="28"/>
          <w:szCs w:val="28"/>
        </w:rPr>
        <w:t>д</w:t>
      </w:r>
      <w:r w:rsidR="00404367" w:rsidRPr="00F86A8C">
        <w:rPr>
          <w:rFonts w:ascii="PT Astra Serif" w:hAnsi="PT Astra Serif" w:cs="Times New Roman"/>
          <w:sz w:val="28"/>
          <w:szCs w:val="28"/>
        </w:rPr>
        <w:t>еятельност</w:t>
      </w:r>
      <w:r w:rsidR="00404367">
        <w:rPr>
          <w:rFonts w:ascii="PT Astra Serif" w:hAnsi="PT Astra Serif" w:cs="Times New Roman"/>
          <w:sz w:val="28"/>
          <w:szCs w:val="28"/>
        </w:rPr>
        <w:t>и поставщика социальных услуг</w:t>
      </w:r>
      <w:r w:rsidR="00404367" w:rsidRPr="00B80A11">
        <w:rPr>
          <w:rFonts w:ascii="PT Astra Serif" w:hAnsi="PT Astra Serif" w:cs="Times New Roman"/>
          <w:sz w:val="28"/>
          <w:szCs w:val="28"/>
        </w:rPr>
        <w:t xml:space="preserve"> </w:t>
      </w:r>
      <w:r w:rsidRPr="00B80A11">
        <w:rPr>
          <w:rFonts w:ascii="PT Astra Serif" w:hAnsi="PT Astra Serif" w:cs="Times New Roman"/>
          <w:sz w:val="28"/>
          <w:szCs w:val="28"/>
        </w:rPr>
        <w:t xml:space="preserve">к категории риска (далее – </w:t>
      </w:r>
      <w:r>
        <w:rPr>
          <w:rFonts w:ascii="PT Astra Serif" w:hAnsi="PT Astra Serif" w:cs="Times New Roman"/>
          <w:sz w:val="28"/>
          <w:szCs w:val="28"/>
        </w:rPr>
        <w:t>предшествующий период</w:t>
      </w:r>
      <w:r w:rsidRPr="00B80A11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,</w:t>
      </w:r>
      <w:r w:rsidRPr="00B80A11">
        <w:rPr>
          <w:rFonts w:ascii="PT Astra Serif" w:hAnsi="PT Astra Serif" w:cs="Times New Roman"/>
          <w:sz w:val="28"/>
          <w:szCs w:val="28"/>
        </w:rPr>
        <w:t xml:space="preserve"> был причинён вред здоровью </w:t>
      </w:r>
      <w:r>
        <w:rPr>
          <w:rFonts w:ascii="PT Astra Serif" w:hAnsi="PT Astra Serif" w:cs="Times New Roman"/>
          <w:sz w:val="28"/>
          <w:szCs w:val="28"/>
        </w:rPr>
        <w:t>в</w:t>
      </w:r>
      <w:r w:rsidRPr="00B80A11">
        <w:rPr>
          <w:rFonts w:ascii="PT Astra Serif" w:hAnsi="PT Astra Serif" w:cs="Times New Roman"/>
          <w:sz w:val="28"/>
          <w:szCs w:val="28"/>
        </w:rPr>
        <w:t xml:space="preserve"> результате предоставле</w:t>
      </w:r>
      <w:r>
        <w:rPr>
          <w:rFonts w:ascii="PT Astra Serif" w:hAnsi="PT Astra Serif" w:cs="Times New Roman"/>
          <w:sz w:val="28"/>
          <w:szCs w:val="28"/>
        </w:rPr>
        <w:t xml:space="preserve">ния  </w:t>
      </w:r>
      <w:r w:rsidRPr="00B80A11">
        <w:rPr>
          <w:rFonts w:ascii="PT Astra Serif" w:hAnsi="PT Astra Serif" w:cs="Times New Roman"/>
          <w:sz w:val="28"/>
          <w:szCs w:val="28"/>
        </w:rPr>
        <w:t xml:space="preserve">социальных услуг с нарушением обязательных требований </w:t>
      </w:r>
      <w:r w:rsidR="00404367">
        <w:rPr>
          <w:rFonts w:ascii="PT Astra Serif" w:hAnsi="PT Astra Serif" w:cs="Times New Roman"/>
          <w:sz w:val="28"/>
          <w:szCs w:val="28"/>
        </w:rPr>
        <w:t>поставщиком социальных услуг</w:t>
      </w:r>
      <w:r w:rsidRPr="00B80A11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признанным в установленном законодательством Российской Федерации порядке ответственным </w:t>
      </w:r>
      <w:r w:rsidR="00404367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за причинённый вред здоровью.  </w:t>
      </w:r>
    </w:p>
    <w:p w:rsidR="008B6E18" w:rsidRDefault="008B6E18" w:rsidP="008B6E18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– количество проверок </w:t>
      </w:r>
      <w:r w:rsidR="004A4255">
        <w:rPr>
          <w:rFonts w:ascii="PT Astra Serif" w:hAnsi="PT Astra Serif" w:cs="Times New Roman"/>
          <w:sz w:val="28"/>
          <w:szCs w:val="28"/>
        </w:rPr>
        <w:t>д</w:t>
      </w:r>
      <w:r w:rsidR="004A4255" w:rsidRPr="00F86A8C">
        <w:rPr>
          <w:rFonts w:ascii="PT Astra Serif" w:hAnsi="PT Astra Serif" w:cs="Times New Roman"/>
          <w:sz w:val="28"/>
          <w:szCs w:val="28"/>
        </w:rPr>
        <w:t>еятельност</w:t>
      </w:r>
      <w:r w:rsidR="004A4255">
        <w:rPr>
          <w:rFonts w:ascii="PT Astra Serif" w:hAnsi="PT Astra Serif" w:cs="Times New Roman"/>
          <w:sz w:val="28"/>
          <w:szCs w:val="28"/>
        </w:rPr>
        <w:t>и поставщика социальных услуг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 w:rsidR="004A4255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в отношении которого принимается решение об отнесении </w:t>
      </w:r>
      <w:r>
        <w:rPr>
          <w:rFonts w:ascii="PT Astra Serif" w:hAnsi="PT Astra Serif" w:cs="Times New Roman"/>
          <w:sz w:val="28"/>
          <w:szCs w:val="28"/>
        </w:rPr>
        <w:br/>
        <w:t xml:space="preserve">к определённой категории риска (далее – </w:t>
      </w:r>
      <w:r w:rsidR="00F534EB">
        <w:rPr>
          <w:rFonts w:ascii="PT Astra Serif" w:hAnsi="PT Astra Serif" w:cs="Times New Roman"/>
          <w:sz w:val="28"/>
          <w:szCs w:val="28"/>
        </w:rPr>
        <w:t>субъект</w:t>
      </w:r>
      <w:r>
        <w:rPr>
          <w:rFonts w:ascii="PT Astra Serif" w:hAnsi="PT Astra Serif" w:cs="Times New Roman"/>
          <w:sz w:val="28"/>
          <w:szCs w:val="28"/>
        </w:rPr>
        <w:t xml:space="preserve">), проведённых </w:t>
      </w:r>
      <w:r>
        <w:rPr>
          <w:rFonts w:ascii="PT Astra Serif" w:hAnsi="PT Astra Serif" w:cs="Times New Roman"/>
          <w:sz w:val="28"/>
          <w:szCs w:val="28"/>
        </w:rPr>
        <w:br/>
        <w:t>в предшествующий период должностными лицами</w:t>
      </w:r>
      <w:r w:rsidR="00766A36">
        <w:rPr>
          <w:rFonts w:ascii="PT Astra Serif" w:hAnsi="PT Astra Serif" w:cs="Times New Roman"/>
          <w:sz w:val="28"/>
          <w:szCs w:val="28"/>
        </w:rPr>
        <w:t xml:space="preserve"> </w:t>
      </w:r>
      <w:r w:rsidR="00404367">
        <w:rPr>
          <w:rFonts w:ascii="PT Astra Serif" w:hAnsi="PT Astra Serif" w:cs="Times New Roman"/>
          <w:sz w:val="28"/>
          <w:szCs w:val="28"/>
        </w:rPr>
        <w:t>Министерства</w:t>
      </w:r>
      <w:r>
        <w:rPr>
          <w:rFonts w:ascii="PT Astra Serif" w:hAnsi="PT Astra Serif" w:cs="Times New Roman"/>
          <w:sz w:val="28"/>
          <w:szCs w:val="28"/>
        </w:rPr>
        <w:t xml:space="preserve">, осуществляющими региональный государственный контроль (далее – должностные лица), в ходе которых выявлены нарушения обязательных требований к организации </w:t>
      </w:r>
      <w:r w:rsidRPr="00753D41">
        <w:rPr>
          <w:rFonts w:ascii="PT Astra Serif" w:hAnsi="PT Astra Serif" w:cs="Times New Roman"/>
          <w:sz w:val="28"/>
          <w:szCs w:val="28"/>
        </w:rPr>
        <w:t>питания</w:t>
      </w:r>
      <w:r w:rsidRPr="00753D41">
        <w:rPr>
          <w:rFonts w:ascii="PT Astra Serif" w:hAnsi="PT Astra Serif"/>
          <w:sz w:val="28"/>
          <w:szCs w:val="28"/>
        </w:rPr>
        <w:t>;</w:t>
      </w:r>
    </w:p>
    <w:p w:rsidR="008B6E18" w:rsidRDefault="008B6E18" w:rsidP="008B6E18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 – </w:t>
      </w:r>
      <w:r>
        <w:rPr>
          <w:rFonts w:ascii="PT Astra Serif" w:hAnsi="PT Astra Serif" w:cs="Times New Roman"/>
          <w:sz w:val="28"/>
          <w:szCs w:val="28"/>
        </w:rPr>
        <w:t xml:space="preserve">количество проверок </w:t>
      </w:r>
      <w:r w:rsidR="004A4255">
        <w:rPr>
          <w:rFonts w:ascii="PT Astra Serif" w:hAnsi="PT Astra Serif" w:cs="Times New Roman"/>
          <w:sz w:val="28"/>
          <w:szCs w:val="28"/>
        </w:rPr>
        <w:t xml:space="preserve">деятельности </w:t>
      </w:r>
      <w:r w:rsidR="00F534EB">
        <w:rPr>
          <w:rFonts w:ascii="PT Astra Serif" w:hAnsi="PT Astra Serif" w:cs="Times New Roman"/>
          <w:sz w:val="28"/>
          <w:szCs w:val="28"/>
        </w:rPr>
        <w:t>субъекта</w:t>
      </w:r>
      <w:r>
        <w:rPr>
          <w:rFonts w:ascii="PT Astra Serif" w:hAnsi="PT Astra Serif" w:cs="Times New Roman"/>
          <w:sz w:val="28"/>
          <w:szCs w:val="28"/>
        </w:rPr>
        <w:t xml:space="preserve">, проведённых </w:t>
      </w:r>
      <w:r w:rsidR="000357C8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в предшествующий период должностными лицами, в ходе которых выявлены нарушения </w:t>
      </w:r>
      <w:r>
        <w:rPr>
          <w:rFonts w:ascii="PT Astra Serif" w:hAnsi="PT Astra Serif"/>
          <w:sz w:val="28"/>
          <w:szCs w:val="28"/>
        </w:rPr>
        <w:t>обязательных требований к  обеспечению одеждой, обувью, мягким инвентарём, предметами личной гигиены;</w:t>
      </w:r>
    </w:p>
    <w:p w:rsidR="008B6E18" w:rsidRDefault="008B6E18" w:rsidP="008B6E18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Ж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– количество проверок </w:t>
      </w:r>
      <w:r w:rsidR="004A4255">
        <w:rPr>
          <w:rFonts w:ascii="PT Astra Serif" w:hAnsi="PT Astra Serif" w:cs="Times New Roman"/>
          <w:sz w:val="28"/>
          <w:szCs w:val="28"/>
        </w:rPr>
        <w:t xml:space="preserve">деятельности </w:t>
      </w:r>
      <w:r w:rsidR="00F534EB">
        <w:rPr>
          <w:rFonts w:ascii="PT Astra Serif" w:hAnsi="PT Astra Serif" w:cs="Times New Roman"/>
          <w:sz w:val="28"/>
          <w:szCs w:val="28"/>
        </w:rPr>
        <w:t>субъекта</w:t>
      </w:r>
      <w:r>
        <w:rPr>
          <w:rFonts w:ascii="PT Astra Serif" w:hAnsi="PT Astra Serif" w:cs="Times New Roman"/>
          <w:sz w:val="28"/>
          <w:szCs w:val="28"/>
        </w:rPr>
        <w:t xml:space="preserve">, проведённых </w:t>
      </w:r>
      <w:r w:rsidR="000357C8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в предшествующий период должностными лицами, в ходе которых выявлены нарушения </w:t>
      </w:r>
      <w:r>
        <w:rPr>
          <w:rFonts w:ascii="PT Astra Serif" w:hAnsi="PT Astra Serif"/>
          <w:sz w:val="28"/>
          <w:szCs w:val="28"/>
        </w:rPr>
        <w:t>обязательных требований к  обеспечению площадью жилых помещений;</w:t>
      </w:r>
    </w:p>
    <w:p w:rsidR="008B6E18" w:rsidRDefault="008B6E18" w:rsidP="008B6E18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Д – количество проверок </w:t>
      </w:r>
      <w:r w:rsidR="00F534EB">
        <w:rPr>
          <w:rFonts w:ascii="PT Astra Serif" w:hAnsi="PT Astra Serif" w:cs="Times New Roman"/>
          <w:sz w:val="28"/>
          <w:szCs w:val="28"/>
        </w:rPr>
        <w:t>деятельности субъекта</w:t>
      </w:r>
      <w:r>
        <w:rPr>
          <w:rFonts w:ascii="PT Astra Serif" w:hAnsi="PT Astra Serif" w:cs="Times New Roman"/>
          <w:sz w:val="28"/>
          <w:szCs w:val="28"/>
        </w:rPr>
        <w:t xml:space="preserve">, проведённых </w:t>
      </w:r>
      <w:r w:rsidR="000357C8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в предшествующий период должностными лицами, в ходе которых выявлены нарушения </w:t>
      </w:r>
      <w:r>
        <w:rPr>
          <w:rFonts w:ascii="PT Astra Serif" w:hAnsi="PT Astra Serif"/>
          <w:sz w:val="28"/>
          <w:szCs w:val="28"/>
        </w:rPr>
        <w:t xml:space="preserve">обязательных требований по </w:t>
      </w:r>
      <w:r w:rsidRPr="00E725C1">
        <w:rPr>
          <w:rFonts w:ascii="PT Astra Serif" w:hAnsi="PT Astra Serif"/>
          <w:sz w:val="28"/>
          <w:szCs w:val="28"/>
        </w:rPr>
        <w:t>обеспечени</w:t>
      </w:r>
      <w:r>
        <w:rPr>
          <w:rFonts w:ascii="PT Astra Serif" w:hAnsi="PT Astra Serif"/>
          <w:sz w:val="28"/>
          <w:szCs w:val="28"/>
        </w:rPr>
        <w:t>ю</w:t>
      </w:r>
      <w:r w:rsidRPr="00E725C1">
        <w:rPr>
          <w:rFonts w:ascii="PT Astra Serif" w:hAnsi="PT Astra Serif"/>
          <w:sz w:val="28"/>
          <w:szCs w:val="28"/>
        </w:rPr>
        <w:t xml:space="preserve"> условий доступности для инвалидов объектов и предоставляемых услуг</w:t>
      </w:r>
      <w:r>
        <w:rPr>
          <w:rFonts w:ascii="PT Astra Serif" w:hAnsi="PT Astra Serif"/>
          <w:sz w:val="28"/>
          <w:szCs w:val="28"/>
        </w:rPr>
        <w:t>;</w:t>
      </w:r>
      <w:proofErr w:type="gramEnd"/>
    </w:p>
    <w:p w:rsidR="008B6E18" w:rsidRDefault="008B6E18" w:rsidP="008B6E1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1515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– </w:t>
      </w:r>
      <w:r>
        <w:rPr>
          <w:rFonts w:ascii="PT Astra Serif" w:hAnsi="PT Astra Serif" w:cs="Times New Roman"/>
          <w:sz w:val="28"/>
          <w:szCs w:val="28"/>
        </w:rPr>
        <w:t xml:space="preserve">количество проверок </w:t>
      </w:r>
      <w:r w:rsidR="00F534EB">
        <w:rPr>
          <w:rFonts w:ascii="PT Astra Serif" w:hAnsi="PT Astra Serif" w:cs="Times New Roman"/>
          <w:sz w:val="28"/>
          <w:szCs w:val="28"/>
        </w:rPr>
        <w:t>деятельности субъекта</w:t>
      </w:r>
      <w:r>
        <w:rPr>
          <w:rFonts w:ascii="PT Astra Serif" w:hAnsi="PT Astra Serif" w:cs="Times New Roman"/>
          <w:sz w:val="28"/>
          <w:szCs w:val="28"/>
        </w:rPr>
        <w:t xml:space="preserve">, проведённых </w:t>
      </w:r>
      <w:r w:rsidR="000357C8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в предшествующий период должностными лицами</w:t>
      </w:r>
      <w:r w:rsidRPr="001515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в ходе которых выявлены нарушения обязательных требований к размещению и обновлению информации </w:t>
      </w:r>
      <w:r w:rsidRPr="0015155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на официальном сайте поставщика социальных услуг в информационно-коммуникационной сети «Интернет»;</w:t>
      </w:r>
      <w:proofErr w:type="gramEnd"/>
    </w:p>
    <w:p w:rsidR="008B6E18" w:rsidRDefault="008B6E18" w:rsidP="008B6E1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 – </w:t>
      </w:r>
      <w:r>
        <w:rPr>
          <w:rFonts w:ascii="PT Astra Serif" w:hAnsi="PT Astra Serif" w:cs="Times New Roman"/>
          <w:sz w:val="28"/>
          <w:szCs w:val="28"/>
        </w:rPr>
        <w:t xml:space="preserve">количество проверок </w:t>
      </w:r>
      <w:r w:rsidR="00F534EB">
        <w:rPr>
          <w:rFonts w:ascii="PT Astra Serif" w:hAnsi="PT Astra Serif" w:cs="Times New Roman"/>
          <w:sz w:val="28"/>
          <w:szCs w:val="28"/>
        </w:rPr>
        <w:t>деятельности субъекта</w:t>
      </w:r>
      <w:r>
        <w:rPr>
          <w:rFonts w:ascii="PT Astra Serif" w:hAnsi="PT Astra Serif" w:cs="Times New Roman"/>
          <w:sz w:val="28"/>
          <w:szCs w:val="28"/>
        </w:rPr>
        <w:t xml:space="preserve">, проведённых </w:t>
      </w:r>
      <w:r w:rsidR="000357C8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в предшествующий период должностными лицами</w:t>
      </w:r>
      <w:r w:rsidRPr="001515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в ходе которых выявлены нарушения обязательных требований к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заключению, </w:t>
      </w:r>
      <w:r w:rsidRPr="009A44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исполнению, изменению, расторжению договора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 предоставлении социальных услуг.</w:t>
      </w:r>
    </w:p>
    <w:p w:rsidR="008B6E18" w:rsidRDefault="006600CA" w:rsidP="008B6E18">
      <w:pPr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5.2</w:t>
      </w:r>
      <w:r w:rsidR="008B6E18" w:rsidRPr="00DF297D">
        <w:rPr>
          <w:rFonts w:ascii="PT Astra Serif" w:hAnsi="PT Astra Serif"/>
          <w:sz w:val="28"/>
          <w:szCs w:val="28"/>
        </w:rPr>
        <w:t xml:space="preserve">. </w:t>
      </w:r>
      <w:r w:rsidR="008B6E18" w:rsidRPr="009D73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Отнесение </w:t>
      </w:r>
      <w:r w:rsidR="00F534E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деятельности </w:t>
      </w:r>
      <w:r w:rsidR="00F534EB">
        <w:rPr>
          <w:rFonts w:ascii="PT Astra Serif" w:hAnsi="PT Astra Serif" w:cs="Times New Roman"/>
          <w:sz w:val="28"/>
          <w:szCs w:val="28"/>
        </w:rPr>
        <w:t>субъектов</w:t>
      </w:r>
      <w:r w:rsidR="008B6E18" w:rsidRPr="00DF297D">
        <w:rPr>
          <w:rFonts w:ascii="PT Astra Serif" w:hAnsi="PT Astra Serif" w:cs="Times New Roman"/>
          <w:sz w:val="28"/>
          <w:szCs w:val="28"/>
        </w:rPr>
        <w:t xml:space="preserve"> </w:t>
      </w:r>
      <w:r w:rsidR="008B6E18" w:rsidRPr="009D73BC">
        <w:rPr>
          <w:rFonts w:ascii="PT Astra Serif" w:eastAsia="Times New Roman" w:hAnsi="PT Astra Serif" w:cs="Times New Roman"/>
          <w:sz w:val="28"/>
          <w:szCs w:val="28"/>
          <w:lang w:eastAsia="ru-RU"/>
        </w:rPr>
        <w:t>к категории риска в зависимости от значения показателя риска</w:t>
      </w:r>
      <w:proofErr w:type="gramStart"/>
      <w:r w:rsidR="008B6E18" w:rsidRPr="009D73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</w:t>
      </w:r>
      <w:proofErr w:type="gramEnd"/>
      <w:r w:rsidR="008B6E18" w:rsidRPr="009D73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производится согласно следующим условиям:</w:t>
      </w:r>
    </w:p>
    <w:p w:rsidR="008B6E18" w:rsidRDefault="008B6E18" w:rsidP="008B6E18">
      <w:pPr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B6E18" w:rsidTr="007E4E26">
        <w:tc>
          <w:tcPr>
            <w:tcW w:w="4927" w:type="dxa"/>
          </w:tcPr>
          <w:p w:rsidR="008B6E18" w:rsidRPr="00AE0745" w:rsidRDefault="008B6E18" w:rsidP="007E4E26">
            <w:pPr>
              <w:spacing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D73B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4927" w:type="dxa"/>
          </w:tcPr>
          <w:p w:rsidR="008B6E18" w:rsidRPr="00AE0745" w:rsidRDefault="008B6E18" w:rsidP="007E4E26">
            <w:pPr>
              <w:spacing w:line="235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D73B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Показатель риска</w:t>
            </w:r>
            <w:proofErr w:type="gramStart"/>
            <w:r w:rsidRPr="009D73B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9D73B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, ед.</w:t>
            </w:r>
          </w:p>
        </w:tc>
      </w:tr>
      <w:tr w:rsidR="008B6E18" w:rsidTr="007E4E26">
        <w:tc>
          <w:tcPr>
            <w:tcW w:w="4927" w:type="dxa"/>
          </w:tcPr>
          <w:p w:rsidR="008B6E18" w:rsidRPr="00011A5B" w:rsidRDefault="00C6239F" w:rsidP="007E4E26">
            <w:pPr>
              <w:spacing w:before="100" w:beforeAutospacing="1" w:after="100" w:afterAutospacing="1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Значительный</w:t>
            </w:r>
            <w:r w:rsidR="008B6E18" w:rsidRPr="00011A5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4927" w:type="dxa"/>
          </w:tcPr>
          <w:p w:rsidR="008B6E18" w:rsidRPr="00011A5B" w:rsidRDefault="008B6E18" w:rsidP="007E4E26">
            <w:pPr>
              <w:spacing w:before="100" w:beforeAutospacing="1" w:after="100" w:afterAutospacing="1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</w:t>
            </w:r>
            <w:r w:rsidRPr="00011A5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олее  18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8B6E18" w:rsidTr="007E4E26">
        <w:tc>
          <w:tcPr>
            <w:tcW w:w="4927" w:type="dxa"/>
          </w:tcPr>
          <w:p w:rsidR="008B6E18" w:rsidRPr="00011A5B" w:rsidRDefault="00C6239F" w:rsidP="007E4E26">
            <w:pPr>
              <w:spacing w:before="100" w:beforeAutospacing="1" w:after="100" w:afterAutospacing="1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Средний</w:t>
            </w:r>
            <w:r w:rsidR="008B6E18" w:rsidRPr="00011A5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4927" w:type="dxa"/>
          </w:tcPr>
          <w:p w:rsidR="008B6E18" w:rsidRPr="00011A5B" w:rsidRDefault="008B6E18" w:rsidP="007E4E26">
            <w:pPr>
              <w:spacing w:before="100" w:beforeAutospacing="1" w:after="100" w:afterAutospacing="1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Pr="00011A5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 12 до 18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,5</w:t>
            </w:r>
            <w:r w:rsidRPr="00011A5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включительно  </w:t>
            </w:r>
          </w:p>
        </w:tc>
      </w:tr>
      <w:tr w:rsidR="008B6E18" w:rsidTr="007E4E26">
        <w:tc>
          <w:tcPr>
            <w:tcW w:w="4927" w:type="dxa"/>
          </w:tcPr>
          <w:p w:rsidR="008B6E18" w:rsidRPr="00011A5B" w:rsidRDefault="00C6239F" w:rsidP="007E4E26">
            <w:pPr>
              <w:spacing w:before="100" w:beforeAutospacing="1" w:after="100" w:afterAutospacing="1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Умеренный</w:t>
            </w:r>
            <w:r w:rsidR="008B6E18" w:rsidRPr="00011A5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4927" w:type="dxa"/>
          </w:tcPr>
          <w:p w:rsidR="008B6E18" w:rsidRPr="00011A5B" w:rsidRDefault="008B6E18" w:rsidP="00FD61DD">
            <w:pPr>
              <w:spacing w:before="100" w:beforeAutospacing="1" w:after="100" w:afterAutospacing="1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Pr="00011A5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т </w:t>
            </w:r>
            <w:r w:rsidR="00FD61D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  <w:r w:rsidRPr="00011A5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до 11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,5</w:t>
            </w:r>
            <w:r w:rsidRPr="00011A5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включительно</w:t>
            </w:r>
          </w:p>
        </w:tc>
      </w:tr>
      <w:tr w:rsidR="008B6E18" w:rsidTr="007E4E26">
        <w:tc>
          <w:tcPr>
            <w:tcW w:w="4927" w:type="dxa"/>
          </w:tcPr>
          <w:p w:rsidR="008B6E18" w:rsidRPr="00011A5B" w:rsidRDefault="008B6E18" w:rsidP="007E4E26">
            <w:pPr>
              <w:spacing w:before="100" w:beforeAutospacing="1" w:after="100" w:afterAutospacing="1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D73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Низкий риск</w:t>
            </w:r>
          </w:p>
        </w:tc>
        <w:tc>
          <w:tcPr>
            <w:tcW w:w="4927" w:type="dxa"/>
          </w:tcPr>
          <w:p w:rsidR="008B6E18" w:rsidRPr="00011A5B" w:rsidRDefault="008B6E18" w:rsidP="00FD61DD">
            <w:pPr>
              <w:spacing w:before="100" w:beforeAutospacing="1" w:after="100" w:afterAutospacing="1" w:line="235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Pr="00011A5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т 0 до </w:t>
            </w:r>
            <w:r w:rsidR="00FD61D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,5</w:t>
            </w:r>
            <w:r w:rsidRPr="00011A5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включительно</w:t>
            </w:r>
          </w:p>
        </w:tc>
      </w:tr>
    </w:tbl>
    <w:p w:rsidR="008B6E18" w:rsidRDefault="008B6E18" w:rsidP="008B6E1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B6E18" w:rsidRPr="006D1242" w:rsidRDefault="006600CA" w:rsidP="008B6E1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5.3</w:t>
      </w:r>
      <w:r w:rsidR="008B6E18" w:rsidRPr="006D1242">
        <w:rPr>
          <w:rFonts w:ascii="PT Astra Serif" w:hAnsi="PT Astra Serif" w:cs="Times New Roman"/>
          <w:sz w:val="28"/>
          <w:szCs w:val="28"/>
        </w:rPr>
        <w:t xml:space="preserve">. Отнесение </w:t>
      </w:r>
      <w:r w:rsidR="00F534EB">
        <w:rPr>
          <w:rFonts w:ascii="PT Astra Serif" w:hAnsi="PT Astra Serif" w:cs="Times New Roman"/>
          <w:sz w:val="28"/>
          <w:szCs w:val="28"/>
        </w:rPr>
        <w:t xml:space="preserve">деятельности </w:t>
      </w:r>
      <w:r w:rsidR="00E93DA5">
        <w:rPr>
          <w:rFonts w:ascii="PT Astra Serif" w:hAnsi="PT Astra Serif" w:cs="Times New Roman"/>
          <w:sz w:val="28"/>
          <w:szCs w:val="28"/>
        </w:rPr>
        <w:t>поставщиков социальных услуг</w:t>
      </w:r>
      <w:r w:rsidR="00E93DA5">
        <w:rPr>
          <w:rFonts w:ascii="PT Astra Serif" w:hAnsi="PT Astra Serif" w:cs="Times New Roman"/>
          <w:sz w:val="28"/>
          <w:szCs w:val="28"/>
        </w:rPr>
        <w:br/>
      </w:r>
      <w:r w:rsidR="008B6E18" w:rsidRPr="006D1242">
        <w:rPr>
          <w:rFonts w:ascii="PT Astra Serif" w:hAnsi="PT Astra Serif" w:cs="Times New Roman"/>
          <w:sz w:val="28"/>
          <w:szCs w:val="28"/>
        </w:rPr>
        <w:t xml:space="preserve"> к определённой категории риска, изменение категории риска осуществляется </w:t>
      </w:r>
      <w:r w:rsidR="00E93DA5">
        <w:rPr>
          <w:rFonts w:ascii="PT Astra Serif" w:hAnsi="PT Astra Serif" w:cs="Times New Roman"/>
          <w:sz w:val="28"/>
          <w:szCs w:val="28"/>
        </w:rPr>
        <w:t>правовым актом Министерства</w:t>
      </w:r>
      <w:r w:rsidR="008B6E18" w:rsidRPr="006D1242">
        <w:rPr>
          <w:rFonts w:ascii="PT Astra Serif" w:hAnsi="PT Astra Serif" w:cs="Times New Roman"/>
          <w:sz w:val="28"/>
          <w:szCs w:val="28"/>
        </w:rPr>
        <w:t xml:space="preserve">. </w:t>
      </w:r>
    </w:p>
    <w:p w:rsidR="008B6E18" w:rsidRPr="00AE0745" w:rsidRDefault="008B6E18" w:rsidP="008B6E1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Pr="00A65154">
        <w:rPr>
          <w:rFonts w:ascii="PT Astra Serif" w:hAnsi="PT Astra Serif" w:cs="Times New Roman"/>
          <w:sz w:val="28"/>
          <w:szCs w:val="28"/>
        </w:rPr>
        <w:t>.</w:t>
      </w:r>
      <w:r w:rsidR="006600CA">
        <w:rPr>
          <w:rFonts w:ascii="PT Astra Serif" w:hAnsi="PT Astra Serif" w:cs="Times New Roman"/>
          <w:sz w:val="28"/>
          <w:szCs w:val="28"/>
        </w:rPr>
        <w:t>4.</w:t>
      </w:r>
      <w:r w:rsidRPr="00A65154">
        <w:rPr>
          <w:rFonts w:ascii="PT Astra Serif" w:hAnsi="PT Astra Serif" w:cs="Times New Roman"/>
          <w:sz w:val="28"/>
          <w:szCs w:val="28"/>
        </w:rPr>
        <w:t xml:space="preserve"> При отсутствии решения об отнесении </w:t>
      </w:r>
      <w:r w:rsidR="00F534EB">
        <w:rPr>
          <w:rFonts w:ascii="PT Astra Serif" w:hAnsi="PT Astra Serif" w:cs="Times New Roman"/>
          <w:sz w:val="28"/>
          <w:szCs w:val="28"/>
        </w:rPr>
        <w:t xml:space="preserve">деятельности поставщиков социальных услуг </w:t>
      </w:r>
      <w:r w:rsidRPr="00AE0745">
        <w:rPr>
          <w:rFonts w:ascii="PT Astra Serif" w:hAnsi="PT Astra Serif" w:cs="Times New Roman"/>
          <w:sz w:val="28"/>
          <w:szCs w:val="28"/>
        </w:rPr>
        <w:t>к определённой категории риска они считаются отнесёнными к категории низкого риска.</w:t>
      </w:r>
    </w:p>
    <w:p w:rsidR="008B6E18" w:rsidRPr="00C22A85" w:rsidRDefault="006600CA" w:rsidP="00C22A85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5.5. </w:t>
      </w:r>
      <w:r w:rsidR="008B6E18" w:rsidRPr="009D73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Проведение плановых проверок </w:t>
      </w:r>
      <w:r w:rsidR="00F534EB">
        <w:rPr>
          <w:rFonts w:ascii="PT Astra Serif" w:hAnsi="PT Astra Serif" w:cs="Times New Roman"/>
          <w:sz w:val="28"/>
          <w:szCs w:val="28"/>
        </w:rPr>
        <w:t>деятельности поставщиков социальных услуг</w:t>
      </w:r>
      <w:r w:rsidR="006672BA">
        <w:rPr>
          <w:rFonts w:ascii="PT Astra Serif" w:hAnsi="PT Astra Serif" w:cs="Times New Roman"/>
          <w:sz w:val="28"/>
          <w:szCs w:val="28"/>
        </w:rPr>
        <w:t>,</w:t>
      </w:r>
      <w:r w:rsidR="008B6E18" w:rsidRPr="00C22A85">
        <w:rPr>
          <w:rFonts w:ascii="PT Astra Serif" w:hAnsi="PT Astra Serif" w:cs="Times New Roman"/>
          <w:sz w:val="28"/>
          <w:szCs w:val="28"/>
        </w:rPr>
        <w:t xml:space="preserve"> в зависимости от отнесения их к категории риска</w:t>
      </w:r>
      <w:r w:rsidR="006672BA" w:rsidRPr="00C22A85">
        <w:rPr>
          <w:rFonts w:ascii="PT Astra Serif" w:hAnsi="PT Astra Serif" w:cs="Times New Roman"/>
          <w:sz w:val="28"/>
          <w:szCs w:val="28"/>
        </w:rPr>
        <w:t>,</w:t>
      </w:r>
      <w:r w:rsidR="008B6E18" w:rsidRPr="00C22A85">
        <w:rPr>
          <w:rFonts w:ascii="PT Astra Serif" w:hAnsi="PT Astra Serif" w:cs="Times New Roman"/>
          <w:sz w:val="28"/>
          <w:szCs w:val="28"/>
        </w:rPr>
        <w:t xml:space="preserve"> осуществляется со следующей периодичностью:</w:t>
      </w:r>
    </w:p>
    <w:p w:rsidR="008B6E18" w:rsidRPr="00C22A85" w:rsidRDefault="008B6E18" w:rsidP="00C22A85">
      <w:pPr>
        <w:pStyle w:val="ConsPlusNormal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2A85">
        <w:rPr>
          <w:rFonts w:ascii="PT Astra Serif" w:hAnsi="PT Astra Serif" w:cs="Times New Roman"/>
          <w:sz w:val="28"/>
          <w:szCs w:val="28"/>
        </w:rPr>
        <w:t xml:space="preserve">для категории </w:t>
      </w:r>
      <w:r w:rsidR="00183925" w:rsidRPr="00C22A85">
        <w:rPr>
          <w:rFonts w:ascii="PT Astra Serif" w:eastAsia="Times New Roman" w:hAnsi="PT Astra Serif" w:cs="Times New Roman"/>
          <w:sz w:val="28"/>
          <w:szCs w:val="28"/>
          <w:lang w:eastAsia="ru-RU"/>
        </w:rPr>
        <w:t>значительного</w:t>
      </w:r>
      <w:r w:rsidRPr="00C22A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риска – </w:t>
      </w:r>
      <w:r w:rsidR="00C22A85" w:rsidRPr="00C22A85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C22A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 в </w:t>
      </w:r>
      <w:r w:rsidR="00C22A85" w:rsidRPr="00C22A85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183925" w:rsidRPr="00C22A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Pr="00C22A85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8B6E18" w:rsidRPr="00C22A85" w:rsidRDefault="008B6E18" w:rsidP="00C22A85">
      <w:pPr>
        <w:pStyle w:val="ConsPlusNormal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2A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для категории </w:t>
      </w:r>
      <w:r w:rsidR="00C22A85" w:rsidRPr="00C22A85">
        <w:rPr>
          <w:rFonts w:ascii="PT Astra Serif" w:eastAsia="Times New Roman" w:hAnsi="PT Astra Serif" w:cs="Times New Roman"/>
          <w:sz w:val="28"/>
          <w:szCs w:val="28"/>
          <w:lang w:eastAsia="ru-RU"/>
        </w:rPr>
        <w:t>среднего</w:t>
      </w:r>
      <w:r w:rsidRPr="00C22A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риска </w:t>
      </w:r>
      <w:r w:rsidR="00C22A85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Pr="00C22A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22A85" w:rsidRPr="00C22A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 чаще 1 раза в 4 года и не реже 1 раза </w:t>
      </w:r>
      <w:r w:rsidR="00C22A85" w:rsidRPr="00C22A8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в 5 лет</w:t>
      </w:r>
      <w:r w:rsidRPr="00C22A85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8B6E18" w:rsidRPr="00C22A85" w:rsidRDefault="008B6E18" w:rsidP="00C22A85">
      <w:pPr>
        <w:spacing w:after="0" w:line="240" w:lineRule="auto"/>
        <w:ind w:left="60" w:right="6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2A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для категории </w:t>
      </w:r>
      <w:r w:rsidR="00C22A85" w:rsidRPr="00C22A85">
        <w:rPr>
          <w:rFonts w:ascii="PT Astra Serif" w:eastAsia="Times New Roman" w:hAnsi="PT Astra Serif" w:cs="Times New Roman"/>
          <w:sz w:val="28"/>
          <w:szCs w:val="28"/>
          <w:lang w:eastAsia="ru-RU"/>
        </w:rPr>
        <w:t>умеренного</w:t>
      </w:r>
      <w:r w:rsidRPr="00C22A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риска – </w:t>
      </w:r>
      <w:r w:rsidR="00C22A85" w:rsidRPr="00C22A85">
        <w:rPr>
          <w:rFonts w:ascii="PT Astra Serif" w:eastAsia="Times New Roman" w:hAnsi="PT Astra Serif" w:cs="Times New Roman"/>
          <w:sz w:val="28"/>
          <w:szCs w:val="28"/>
          <w:lang w:eastAsia="ru-RU"/>
        </w:rPr>
        <w:t>не чаще 1 раза в 6 лет и не реже 1 раза в 8 лет.</w:t>
      </w:r>
    </w:p>
    <w:p w:rsidR="008B6E18" w:rsidRPr="00367B1E" w:rsidRDefault="008B6E18" w:rsidP="006600CA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отношении </w:t>
      </w:r>
      <w:r w:rsidR="00F534EB">
        <w:rPr>
          <w:rFonts w:ascii="PT Astra Serif" w:hAnsi="PT Astra Serif" w:cs="Times New Roman"/>
          <w:sz w:val="28"/>
          <w:szCs w:val="28"/>
        </w:rPr>
        <w:t>поставщиков социальных услуг</w:t>
      </w:r>
      <w:r w:rsidRPr="009D73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F534E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деятельность которых </w:t>
      </w:r>
      <w:r w:rsidRPr="009D73BC">
        <w:rPr>
          <w:rFonts w:ascii="PT Astra Serif" w:eastAsia="Times New Roman" w:hAnsi="PT Astra Serif" w:cs="Times New Roman"/>
          <w:sz w:val="28"/>
          <w:szCs w:val="28"/>
          <w:lang w:eastAsia="ru-RU"/>
        </w:rPr>
        <w:t>отнес</w:t>
      </w:r>
      <w:r w:rsidR="00F534EB">
        <w:rPr>
          <w:rFonts w:ascii="PT Astra Serif" w:eastAsia="Times New Roman" w:hAnsi="PT Astra Serif" w:cs="Times New Roman"/>
          <w:sz w:val="28"/>
          <w:szCs w:val="28"/>
          <w:lang w:eastAsia="ru-RU"/>
        </w:rPr>
        <w:t>ена</w:t>
      </w:r>
      <w:r w:rsidRPr="009D73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категории низкого риска, плановые проверки не проводятся</w:t>
      </w:r>
      <w:proofErr w:type="gramStart"/>
      <w:r w:rsidRPr="009D73B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6600CA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  <w:proofErr w:type="gramEnd"/>
    </w:p>
    <w:p w:rsidR="005731CE" w:rsidRDefault="00883517" w:rsidP="005D32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517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5D3251" w:rsidRDefault="005D3251" w:rsidP="000F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2C7" w:rsidRDefault="00C952C7" w:rsidP="000F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B4E" w:rsidRDefault="00530B4E" w:rsidP="00182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E6D" w:rsidRPr="00266D1E" w:rsidRDefault="00182E6D" w:rsidP="00182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30B4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266D1E"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182E6D" w:rsidRPr="00266D1E" w:rsidRDefault="00182E6D" w:rsidP="00182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E6D" w:rsidRPr="00266D1E" w:rsidRDefault="00182E6D" w:rsidP="00182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E6D" w:rsidRPr="00266D1E" w:rsidRDefault="00182E6D" w:rsidP="00182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2E6D" w:rsidRPr="00266D1E" w:rsidSect="002E686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10" w:rsidRDefault="00595E10">
      <w:pPr>
        <w:spacing w:after="0" w:line="240" w:lineRule="auto"/>
      </w:pPr>
      <w:r>
        <w:separator/>
      </w:r>
    </w:p>
  </w:endnote>
  <w:endnote w:type="continuationSeparator" w:id="0">
    <w:p w:rsidR="00595E10" w:rsidRDefault="0059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10" w:rsidRDefault="00595E10">
      <w:pPr>
        <w:spacing w:after="0" w:line="240" w:lineRule="auto"/>
      </w:pPr>
      <w:r>
        <w:separator/>
      </w:r>
    </w:p>
  </w:footnote>
  <w:footnote w:type="continuationSeparator" w:id="0">
    <w:p w:rsidR="00595E10" w:rsidRDefault="0059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974413560"/>
      <w:docPartObj>
        <w:docPartGallery w:val="Page Numbers (Top of Page)"/>
        <w:docPartUnique/>
      </w:docPartObj>
    </w:sdtPr>
    <w:sdtEndPr/>
    <w:sdtContent>
      <w:p w:rsidR="00384C06" w:rsidRPr="000818FD" w:rsidRDefault="00182E6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18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18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18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653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818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84C06" w:rsidRDefault="00384C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6284"/>
    <w:multiLevelType w:val="hybridMultilevel"/>
    <w:tmpl w:val="773A8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A31DE"/>
    <w:multiLevelType w:val="hybridMultilevel"/>
    <w:tmpl w:val="1BAE4AD0"/>
    <w:lvl w:ilvl="0" w:tplc="B5BC7DA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852128"/>
    <w:multiLevelType w:val="hybridMultilevel"/>
    <w:tmpl w:val="2400939C"/>
    <w:lvl w:ilvl="0" w:tplc="2F065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C2"/>
    <w:rsid w:val="00000D20"/>
    <w:rsid w:val="000357C8"/>
    <w:rsid w:val="00065A51"/>
    <w:rsid w:val="00071DE7"/>
    <w:rsid w:val="000A3C47"/>
    <w:rsid w:val="000B261B"/>
    <w:rsid w:val="000E05B5"/>
    <w:rsid w:val="000F3EB6"/>
    <w:rsid w:val="000F5CDA"/>
    <w:rsid w:val="00127D6A"/>
    <w:rsid w:val="0014546C"/>
    <w:rsid w:val="00161958"/>
    <w:rsid w:val="0017763D"/>
    <w:rsid w:val="00182E6D"/>
    <w:rsid w:val="00183925"/>
    <w:rsid w:val="001B4FF8"/>
    <w:rsid w:val="00261A15"/>
    <w:rsid w:val="002D4905"/>
    <w:rsid w:val="002E2218"/>
    <w:rsid w:val="002E6863"/>
    <w:rsid w:val="003156A3"/>
    <w:rsid w:val="00367B1E"/>
    <w:rsid w:val="00384C06"/>
    <w:rsid w:val="003B2389"/>
    <w:rsid w:val="00404367"/>
    <w:rsid w:val="004066B9"/>
    <w:rsid w:val="00410F0C"/>
    <w:rsid w:val="00471DAB"/>
    <w:rsid w:val="004A4255"/>
    <w:rsid w:val="004B328A"/>
    <w:rsid w:val="004C16B4"/>
    <w:rsid w:val="004C451E"/>
    <w:rsid w:val="004C6694"/>
    <w:rsid w:val="00500211"/>
    <w:rsid w:val="005133DE"/>
    <w:rsid w:val="00530B4E"/>
    <w:rsid w:val="00535BAC"/>
    <w:rsid w:val="005731CE"/>
    <w:rsid w:val="00595E10"/>
    <w:rsid w:val="005A786C"/>
    <w:rsid w:val="005C1D20"/>
    <w:rsid w:val="005C6603"/>
    <w:rsid w:val="005D31E2"/>
    <w:rsid w:val="005D3251"/>
    <w:rsid w:val="00621657"/>
    <w:rsid w:val="006600CA"/>
    <w:rsid w:val="00663454"/>
    <w:rsid w:val="006672BA"/>
    <w:rsid w:val="006A3EEF"/>
    <w:rsid w:val="006D4C55"/>
    <w:rsid w:val="007226FD"/>
    <w:rsid w:val="0072683F"/>
    <w:rsid w:val="00752C64"/>
    <w:rsid w:val="00755777"/>
    <w:rsid w:val="00766A36"/>
    <w:rsid w:val="007A46A9"/>
    <w:rsid w:val="007C6647"/>
    <w:rsid w:val="00810F66"/>
    <w:rsid w:val="00830B89"/>
    <w:rsid w:val="00883517"/>
    <w:rsid w:val="0088431C"/>
    <w:rsid w:val="00890A63"/>
    <w:rsid w:val="008B6E18"/>
    <w:rsid w:val="008B72E9"/>
    <w:rsid w:val="008B7856"/>
    <w:rsid w:val="009909D9"/>
    <w:rsid w:val="009A27D4"/>
    <w:rsid w:val="009C0E23"/>
    <w:rsid w:val="009C65C2"/>
    <w:rsid w:val="00A27638"/>
    <w:rsid w:val="00A54AD8"/>
    <w:rsid w:val="00A5770B"/>
    <w:rsid w:val="00AB776D"/>
    <w:rsid w:val="00AF70B9"/>
    <w:rsid w:val="00B038D1"/>
    <w:rsid w:val="00B07B1B"/>
    <w:rsid w:val="00B562CD"/>
    <w:rsid w:val="00B60428"/>
    <w:rsid w:val="00B63E22"/>
    <w:rsid w:val="00B8314C"/>
    <w:rsid w:val="00B9202F"/>
    <w:rsid w:val="00C22A85"/>
    <w:rsid w:val="00C6239F"/>
    <w:rsid w:val="00C9327C"/>
    <w:rsid w:val="00C952C7"/>
    <w:rsid w:val="00CA5121"/>
    <w:rsid w:val="00CE6D77"/>
    <w:rsid w:val="00D74AE6"/>
    <w:rsid w:val="00D82121"/>
    <w:rsid w:val="00D95AFD"/>
    <w:rsid w:val="00DA0329"/>
    <w:rsid w:val="00DD6404"/>
    <w:rsid w:val="00DF007D"/>
    <w:rsid w:val="00DF4D8E"/>
    <w:rsid w:val="00E13B74"/>
    <w:rsid w:val="00E24EBD"/>
    <w:rsid w:val="00E476F5"/>
    <w:rsid w:val="00E73A02"/>
    <w:rsid w:val="00E93DA5"/>
    <w:rsid w:val="00EE0F00"/>
    <w:rsid w:val="00F06535"/>
    <w:rsid w:val="00F2234F"/>
    <w:rsid w:val="00F227A7"/>
    <w:rsid w:val="00F35D61"/>
    <w:rsid w:val="00F50EEC"/>
    <w:rsid w:val="00F534EB"/>
    <w:rsid w:val="00F86A8C"/>
    <w:rsid w:val="00F91025"/>
    <w:rsid w:val="00FC1409"/>
    <w:rsid w:val="00FD61DD"/>
    <w:rsid w:val="00F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18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18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82E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182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82E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E6D"/>
  </w:style>
  <w:style w:type="paragraph" w:styleId="a6">
    <w:name w:val="footer"/>
    <w:basedOn w:val="a"/>
    <w:link w:val="a7"/>
    <w:uiPriority w:val="99"/>
    <w:unhideWhenUsed/>
    <w:rsid w:val="002E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863"/>
  </w:style>
  <w:style w:type="character" w:customStyle="1" w:styleId="ConsPlusNormal0">
    <w:name w:val="ConsPlusNormal Знак"/>
    <w:basedOn w:val="a0"/>
    <w:link w:val="ConsPlusNormal"/>
    <w:locked/>
    <w:rsid w:val="00EE0F00"/>
    <w:rPr>
      <w:rFonts w:ascii="Arial" w:eastAsia="Calibri" w:hAnsi="Arial" w:cs="Arial"/>
      <w:sz w:val="20"/>
      <w:szCs w:val="20"/>
    </w:rPr>
  </w:style>
  <w:style w:type="character" w:customStyle="1" w:styleId="doccaption">
    <w:name w:val="doccaption"/>
    <w:basedOn w:val="a0"/>
    <w:rsid w:val="00EE0F00"/>
  </w:style>
  <w:style w:type="table" w:styleId="a8">
    <w:name w:val="Table Grid"/>
    <w:basedOn w:val="a1"/>
    <w:uiPriority w:val="59"/>
    <w:rsid w:val="008B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18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18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82E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182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82E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E6D"/>
  </w:style>
  <w:style w:type="paragraph" w:styleId="a6">
    <w:name w:val="footer"/>
    <w:basedOn w:val="a"/>
    <w:link w:val="a7"/>
    <w:uiPriority w:val="99"/>
    <w:unhideWhenUsed/>
    <w:rsid w:val="002E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863"/>
  </w:style>
  <w:style w:type="character" w:customStyle="1" w:styleId="ConsPlusNormal0">
    <w:name w:val="ConsPlusNormal Знак"/>
    <w:basedOn w:val="a0"/>
    <w:link w:val="ConsPlusNormal"/>
    <w:locked/>
    <w:rsid w:val="00EE0F00"/>
    <w:rPr>
      <w:rFonts w:ascii="Arial" w:eastAsia="Calibri" w:hAnsi="Arial" w:cs="Arial"/>
      <w:sz w:val="20"/>
      <w:szCs w:val="20"/>
    </w:rPr>
  </w:style>
  <w:style w:type="character" w:customStyle="1" w:styleId="doccaption">
    <w:name w:val="doccaption"/>
    <w:basedOn w:val="a0"/>
    <w:rsid w:val="00EE0F00"/>
  </w:style>
  <w:style w:type="table" w:styleId="a8">
    <w:name w:val="Table Grid"/>
    <w:basedOn w:val="a1"/>
    <w:uiPriority w:val="59"/>
    <w:rsid w:val="008B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kodeks.ru/document/9021357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2.kodeks.ru/document/420372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Смирнова</dc:creator>
  <cp:lastModifiedBy>Лариса Александровна Анисимова</cp:lastModifiedBy>
  <cp:revision>48</cp:revision>
  <cp:lastPrinted>2020-05-15T06:52:00Z</cp:lastPrinted>
  <dcterms:created xsi:type="dcterms:W3CDTF">2019-03-29T06:07:00Z</dcterms:created>
  <dcterms:modified xsi:type="dcterms:W3CDTF">2020-05-19T12:14:00Z</dcterms:modified>
</cp:coreProperties>
</file>