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3" w:rsidRPr="003B471A" w:rsidRDefault="00DB47A3" w:rsidP="00DB47A3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DB47A3" w:rsidRPr="003B471A" w:rsidRDefault="00DB47A3" w:rsidP="00DB47A3">
      <w:pPr>
        <w:jc w:val="right"/>
        <w:rPr>
          <w:rFonts w:ascii="PT Astra Serif" w:hAnsi="PT Astra Serif"/>
          <w:b/>
          <w:sz w:val="28"/>
          <w:szCs w:val="28"/>
        </w:rPr>
      </w:pPr>
    </w:p>
    <w:p w:rsidR="00A23CA1" w:rsidRPr="003B471A" w:rsidRDefault="00A23CA1" w:rsidP="00DB47A3">
      <w:pPr>
        <w:jc w:val="right"/>
        <w:rPr>
          <w:rFonts w:ascii="PT Astra Serif" w:hAnsi="PT Astra Serif"/>
          <w:b/>
          <w:sz w:val="28"/>
          <w:szCs w:val="28"/>
        </w:rPr>
      </w:pPr>
    </w:p>
    <w:p w:rsidR="00A23CA1" w:rsidRPr="003B471A" w:rsidRDefault="00A23CA1" w:rsidP="00DB47A3">
      <w:pPr>
        <w:jc w:val="right"/>
        <w:rPr>
          <w:rFonts w:ascii="PT Astra Serif" w:hAnsi="PT Astra Serif"/>
          <w:b/>
          <w:sz w:val="28"/>
          <w:szCs w:val="28"/>
        </w:rPr>
      </w:pPr>
    </w:p>
    <w:p w:rsidR="00DB47A3" w:rsidRPr="003B471A" w:rsidRDefault="00DB47A3" w:rsidP="00DB47A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B47A3" w:rsidRPr="003B471A" w:rsidRDefault="00DB47A3" w:rsidP="00DB47A3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DB47A3" w:rsidRPr="003B471A" w:rsidRDefault="00DB47A3" w:rsidP="00DB47A3">
      <w:pPr>
        <w:jc w:val="right"/>
        <w:rPr>
          <w:rFonts w:ascii="PT Astra Serif" w:hAnsi="PT Astra Serif"/>
          <w:b/>
          <w:color w:val="FFFFFF"/>
          <w:sz w:val="28"/>
          <w:szCs w:val="28"/>
        </w:rPr>
      </w:pPr>
      <w:r w:rsidRPr="003B471A">
        <w:rPr>
          <w:rFonts w:ascii="PT Astra Serif" w:hAnsi="PT Astra Serif"/>
          <w:b/>
          <w:color w:val="FFFFFF"/>
          <w:sz w:val="28"/>
          <w:szCs w:val="28"/>
        </w:rPr>
        <w:t>роект</w:t>
      </w:r>
    </w:p>
    <w:p w:rsidR="00E461F8" w:rsidRPr="003B471A" w:rsidRDefault="00E461F8" w:rsidP="00E461F8">
      <w:pPr>
        <w:jc w:val="center"/>
        <w:rPr>
          <w:rFonts w:ascii="PT Astra Serif" w:hAnsi="PT Astra Serif"/>
          <w:b/>
          <w:sz w:val="28"/>
          <w:szCs w:val="28"/>
        </w:rPr>
      </w:pPr>
    </w:p>
    <w:p w:rsidR="00E81C12" w:rsidRPr="003B471A" w:rsidRDefault="005516EB" w:rsidP="001D088E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>О внесении изменени</w:t>
      </w:r>
      <w:r w:rsidR="008B77EB">
        <w:rPr>
          <w:rFonts w:ascii="PT Astra Serif" w:hAnsi="PT Astra Serif"/>
          <w:b/>
          <w:sz w:val="28"/>
          <w:szCs w:val="28"/>
        </w:rPr>
        <w:t>й</w:t>
      </w:r>
      <w:r w:rsidRPr="003B471A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AE1E5C" w:rsidRPr="003B471A" w:rsidRDefault="005516EB" w:rsidP="001D088E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AC52BB" w:rsidRPr="003B471A">
        <w:rPr>
          <w:rFonts w:ascii="PT Astra Serif" w:hAnsi="PT Astra Serif"/>
          <w:b/>
          <w:sz w:val="28"/>
          <w:szCs w:val="28"/>
        </w:rPr>
        <w:t>27.03.2013</w:t>
      </w:r>
      <w:r w:rsidRPr="003B471A">
        <w:rPr>
          <w:rFonts w:ascii="PT Astra Serif" w:hAnsi="PT Astra Serif"/>
          <w:b/>
          <w:sz w:val="28"/>
          <w:szCs w:val="28"/>
        </w:rPr>
        <w:t xml:space="preserve"> № </w:t>
      </w:r>
      <w:r w:rsidR="00AC52BB" w:rsidRPr="003B471A">
        <w:rPr>
          <w:rFonts w:ascii="PT Astra Serif" w:hAnsi="PT Astra Serif"/>
          <w:b/>
          <w:sz w:val="28"/>
          <w:szCs w:val="28"/>
        </w:rPr>
        <w:t>99</w:t>
      </w:r>
      <w:r w:rsidRPr="003B471A">
        <w:rPr>
          <w:rFonts w:ascii="PT Astra Serif" w:hAnsi="PT Astra Serif"/>
          <w:b/>
          <w:sz w:val="28"/>
          <w:szCs w:val="28"/>
        </w:rPr>
        <w:t>-П</w:t>
      </w:r>
    </w:p>
    <w:p w:rsidR="00614B1D" w:rsidRPr="003B471A" w:rsidRDefault="00614B1D" w:rsidP="0059211E">
      <w:pPr>
        <w:jc w:val="center"/>
        <w:rPr>
          <w:rFonts w:ascii="PT Astra Serif" w:hAnsi="PT Astra Serif"/>
          <w:sz w:val="28"/>
          <w:szCs w:val="28"/>
        </w:rPr>
      </w:pPr>
    </w:p>
    <w:p w:rsidR="00C15216" w:rsidRDefault="00DB47A3" w:rsidP="00C15216">
      <w:pPr>
        <w:pStyle w:val="ab"/>
        <w:ind w:firstLine="709"/>
        <w:jc w:val="both"/>
        <w:rPr>
          <w:rFonts w:ascii="PT Astra Serif" w:hAnsi="PT Astra Serif"/>
          <w:szCs w:val="28"/>
        </w:rPr>
      </w:pPr>
      <w:bookmarkStart w:id="0" w:name="sub_2"/>
      <w:r w:rsidRPr="003B471A">
        <w:rPr>
          <w:rFonts w:ascii="PT Astra Serif" w:hAnsi="PT Astra Serif"/>
          <w:szCs w:val="28"/>
        </w:rPr>
        <w:t>Правительство Ульяновской области  п о с т а н о в л я е т:</w:t>
      </w:r>
    </w:p>
    <w:p w:rsidR="008B77EB" w:rsidRDefault="008B77EB" w:rsidP="00C15216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hAnsi="PT Astra Serif"/>
          <w:szCs w:val="28"/>
        </w:rPr>
        <w:t>1. Внести в постановление Правительства Ульяновской области                          от 27.03.2013 № 99-П «</w:t>
      </w:r>
      <w:r w:rsidRPr="003B471A">
        <w:rPr>
          <w:rFonts w:ascii="PT Astra Serif" w:eastAsiaTheme="minorHAnsi" w:hAnsi="PT Astra Serif"/>
          <w:bCs/>
          <w:szCs w:val="28"/>
          <w:lang w:eastAsia="en-US"/>
        </w:rPr>
        <w:t>О некоторых мерах по реализации статьи 15 Закона Ульяновской области «О физической культуре и спорте</w:t>
      </w:r>
      <w:r>
        <w:rPr>
          <w:rFonts w:ascii="PT Astra Serif" w:eastAsiaTheme="minorHAnsi" w:hAnsi="PT Astra Serif"/>
          <w:bCs/>
          <w:szCs w:val="28"/>
          <w:lang w:eastAsia="en-US"/>
        </w:rPr>
        <w:t xml:space="preserve"> </w:t>
      </w:r>
      <w:r w:rsidRPr="003B471A">
        <w:rPr>
          <w:rFonts w:ascii="PT Astra Serif" w:eastAsiaTheme="minorHAnsi" w:hAnsi="PT Astra Serif"/>
          <w:bCs/>
          <w:szCs w:val="28"/>
          <w:lang w:eastAsia="en-US"/>
        </w:rPr>
        <w:t>в Ульяновской области»</w:t>
      </w:r>
      <w:r>
        <w:rPr>
          <w:rFonts w:ascii="PT Astra Serif" w:eastAsiaTheme="minorHAnsi" w:hAnsi="PT Astra Serif"/>
          <w:bCs/>
          <w:szCs w:val="28"/>
          <w:lang w:eastAsia="en-US"/>
        </w:rPr>
        <w:t xml:space="preserve"> следующие изменения:</w:t>
      </w:r>
    </w:p>
    <w:p w:rsidR="008B77EB" w:rsidRDefault="008B77EB" w:rsidP="00C15216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>1) пункт 1.3 изложить в следующей редакции:</w:t>
      </w:r>
    </w:p>
    <w:p w:rsidR="008B77EB" w:rsidRDefault="007A2BB8" w:rsidP="00C15216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 xml:space="preserve">«1.3. Перечень объектов спорта, находящихся в ведении физкультурно-споривных организаций, участвующих в обеспечении реализации </w:t>
      </w:r>
      <w:r w:rsidR="0028726A">
        <w:rPr>
          <w:rFonts w:ascii="PT Astra Serif" w:eastAsiaTheme="minorHAnsi" w:hAnsi="PT Astra Serif"/>
          <w:bCs/>
          <w:szCs w:val="28"/>
          <w:lang w:eastAsia="en-US"/>
        </w:rPr>
        <w:t xml:space="preserve">мер </w:t>
      </w:r>
      <w:r>
        <w:rPr>
          <w:rFonts w:ascii="PT Astra Serif" w:eastAsiaTheme="minorHAnsi" w:hAnsi="PT Astra Serif"/>
          <w:bCs/>
          <w:szCs w:val="28"/>
          <w:lang w:eastAsia="en-US"/>
        </w:rPr>
        <w:t>социальной поддержки отдельных категорий граждан в сфере физической культуры и спорта (приложение № 3).»;</w:t>
      </w:r>
    </w:p>
    <w:p w:rsidR="00B16C74" w:rsidRDefault="00B16C74" w:rsidP="00C15216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 xml:space="preserve">2) в </w:t>
      </w:r>
      <w:r w:rsidR="003A036B">
        <w:rPr>
          <w:rFonts w:ascii="PT Astra Serif" w:eastAsiaTheme="minorHAnsi" w:hAnsi="PT Astra Serif"/>
          <w:bCs/>
          <w:szCs w:val="28"/>
          <w:lang w:eastAsia="en-US"/>
        </w:rPr>
        <w:t>приложении № 1:</w:t>
      </w:r>
    </w:p>
    <w:p w:rsidR="00C47AA1" w:rsidRDefault="00D56FFE" w:rsidP="00C47AA1">
      <w:pPr>
        <w:pStyle w:val="3"/>
        <w:numPr>
          <w:ilvl w:val="2"/>
          <w:numId w:val="5"/>
        </w:numPr>
        <w:spacing w:before="0" w:after="0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eastAsiaTheme="minorHAnsi" w:hAnsi="PT Astra Serif"/>
          <w:bCs w:val="0"/>
          <w:sz w:val="28"/>
          <w:szCs w:val="28"/>
          <w:lang w:eastAsia="en-US"/>
        </w:rPr>
        <w:tab/>
      </w:r>
      <w:r w:rsidR="003A036B" w:rsidRPr="00D56FFE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а) в пункте 9 слова «в пунктах 1, 3 </w:t>
      </w:r>
      <w:r w:rsidR="00063800" w:rsidRPr="00D56FFE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и 4 </w:t>
      </w:r>
      <w:r w:rsidRPr="00D56FFE">
        <w:rPr>
          <w:rFonts w:ascii="PT Astra Serif" w:hAnsi="PT Astra Serif"/>
          <w:b w:val="0"/>
          <w:sz w:val="28"/>
          <w:szCs w:val="28"/>
          <w:shd w:val="clear" w:color="auto" w:fill="FFFFFF"/>
          <w:lang w:eastAsia="ru-RU"/>
        </w:rPr>
        <w:t>Перечня находящихся в ведении Ульяновской области физкультурно-спортивных организаций, участвующих            в обеспечении реализации социальной поддержки отдельных категорий граждан в сфере физической культуры и спорта» заменить словами «</w:t>
      </w:r>
      <w:r w:rsidRPr="00D56FFE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в пунктах 1, 3 – 8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Переченя </w:t>
      </w:r>
      <w:r w:rsidRPr="00D56FF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объектов спорта, находящихся в ведении физкультурно-спортивных </w:t>
      </w:r>
      <w:r w:rsidRPr="00D56FFE">
        <w:rPr>
          <w:rFonts w:ascii="PT Astra Serif" w:hAnsi="PT Astra Serif" w:cs="Times New Roman"/>
          <w:b w:val="0"/>
          <w:sz w:val="28"/>
          <w:szCs w:val="28"/>
        </w:rPr>
        <w:t>организаций, участвующих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Pr="00D56FFE">
        <w:rPr>
          <w:rFonts w:ascii="PT Astra Serif" w:hAnsi="PT Astra Serif" w:cs="Times New Roman"/>
          <w:b w:val="0"/>
          <w:sz w:val="28"/>
          <w:szCs w:val="28"/>
        </w:rPr>
        <w:t xml:space="preserve">в обеспечении реализации </w:t>
      </w:r>
      <w:r w:rsidR="0028726A">
        <w:rPr>
          <w:rFonts w:ascii="PT Astra Serif" w:hAnsi="PT Astra Serif" w:cs="Times New Roman"/>
          <w:b w:val="0"/>
          <w:sz w:val="28"/>
          <w:szCs w:val="28"/>
        </w:rPr>
        <w:t xml:space="preserve">мер </w:t>
      </w:r>
      <w:r w:rsidRPr="00D56FFE">
        <w:rPr>
          <w:rFonts w:ascii="PT Astra Serif" w:hAnsi="PT Astra Serif" w:cs="Times New Roman"/>
          <w:b w:val="0"/>
          <w:sz w:val="28"/>
          <w:szCs w:val="28"/>
        </w:rPr>
        <w:t>социальной поддержки отдельных категорий граждан в сфере физической культуры и спорта</w:t>
      </w:r>
      <w:r>
        <w:rPr>
          <w:rFonts w:ascii="PT Astra Serif" w:hAnsi="PT Astra Serif" w:cs="Times New Roman"/>
          <w:b w:val="0"/>
          <w:sz w:val="28"/>
          <w:szCs w:val="28"/>
        </w:rPr>
        <w:t>»;</w:t>
      </w:r>
    </w:p>
    <w:p w:rsidR="00D56FFE" w:rsidRPr="00C47AA1" w:rsidRDefault="00D56FFE" w:rsidP="00C47AA1">
      <w:pPr>
        <w:pStyle w:val="3"/>
        <w:numPr>
          <w:ilvl w:val="2"/>
          <w:numId w:val="5"/>
        </w:numPr>
        <w:spacing w:before="0" w:after="0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tab/>
      </w:r>
      <w:r w:rsidRPr="00C47AA1">
        <w:rPr>
          <w:rFonts w:ascii="PT Astra Serif" w:hAnsi="PT Astra Serif"/>
          <w:b w:val="0"/>
          <w:sz w:val="28"/>
          <w:szCs w:val="28"/>
        </w:rPr>
        <w:t>б) в пункте 10</w:t>
      </w:r>
      <w:r w:rsidRPr="00C47AA1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 слова «в пунктах 1, 3 и 4 Перечня</w:t>
      </w:r>
      <w:r w:rsidRPr="00C47AA1">
        <w:rPr>
          <w:rFonts w:ascii="PT Astra Serif" w:hAnsi="PT Astra Serif"/>
          <w:b w:val="0"/>
          <w:sz w:val="28"/>
          <w:szCs w:val="28"/>
          <w:shd w:val="clear" w:color="auto" w:fill="FFFFFF"/>
          <w:lang w:eastAsia="ru-RU"/>
        </w:rPr>
        <w:t>» заменить словами               «</w:t>
      </w:r>
      <w:r w:rsidRPr="00C47AA1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в пунктах 1, 3 – 8 </w:t>
      </w:r>
      <w:r w:rsidRPr="00C47AA1">
        <w:rPr>
          <w:rFonts w:ascii="PT Astra Serif" w:hAnsi="PT Astra Serif" w:cs="Times New Roman"/>
          <w:b w:val="0"/>
          <w:color w:val="000000"/>
          <w:sz w:val="28"/>
          <w:szCs w:val="28"/>
        </w:rPr>
        <w:t>Переченя</w:t>
      </w:r>
      <w:r w:rsidRPr="00C47AA1">
        <w:rPr>
          <w:rFonts w:ascii="PT Astra Serif" w:hAnsi="PT Astra Serif" w:cs="Times New Roman"/>
          <w:b w:val="0"/>
          <w:sz w:val="28"/>
          <w:szCs w:val="28"/>
        </w:rPr>
        <w:t>»;</w:t>
      </w:r>
    </w:p>
    <w:p w:rsidR="00D56FFE" w:rsidRDefault="00D56FFE" w:rsidP="00C47AA1">
      <w:pPr>
        <w:jc w:val="both"/>
        <w:rPr>
          <w:rFonts w:ascii="PT Astra Serif" w:hAnsi="PT Astra Serif"/>
          <w:sz w:val="28"/>
          <w:szCs w:val="28"/>
        </w:rPr>
      </w:pPr>
      <w:r>
        <w:tab/>
      </w:r>
      <w:r w:rsidRPr="00D56FFE">
        <w:rPr>
          <w:rFonts w:ascii="PT Astra Serif" w:hAnsi="PT Astra Serif"/>
          <w:sz w:val="28"/>
          <w:szCs w:val="28"/>
        </w:rPr>
        <w:t>в) в пункте 11</w:t>
      </w:r>
      <w:r w:rsidRPr="00D56FF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слова «в пунктах 1, 3 и 4 Перечня</w:t>
      </w:r>
      <w:r w:rsidRPr="00D56FFE">
        <w:rPr>
          <w:rFonts w:ascii="PT Astra Serif" w:hAnsi="PT Astra Serif" w:cs="Arial"/>
          <w:sz w:val="28"/>
          <w:szCs w:val="28"/>
          <w:shd w:val="clear" w:color="auto" w:fill="FFFFFF"/>
          <w:lang w:eastAsia="ru-RU"/>
        </w:rPr>
        <w:t xml:space="preserve">» заменить словами </w:t>
      </w:r>
      <w:r w:rsidR="00C47AA1">
        <w:rPr>
          <w:rFonts w:ascii="PT Astra Serif" w:hAnsi="PT Astra Serif" w:cs="Arial"/>
          <w:sz w:val="28"/>
          <w:szCs w:val="28"/>
          <w:shd w:val="clear" w:color="auto" w:fill="FFFFFF"/>
          <w:lang w:eastAsia="ru-RU"/>
        </w:rPr>
        <w:t xml:space="preserve">              </w:t>
      </w:r>
      <w:r w:rsidRPr="00D56FFE">
        <w:rPr>
          <w:rFonts w:ascii="PT Astra Serif" w:hAnsi="PT Astra Serif" w:cs="Arial"/>
          <w:sz w:val="28"/>
          <w:szCs w:val="28"/>
          <w:shd w:val="clear" w:color="auto" w:fill="FFFFFF"/>
          <w:lang w:eastAsia="ru-RU"/>
        </w:rPr>
        <w:t>«</w:t>
      </w:r>
      <w:r w:rsidRPr="00D56FF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пунктах 1, 3 – 8 </w:t>
      </w:r>
      <w:r w:rsidRPr="00D56FFE">
        <w:rPr>
          <w:rFonts w:ascii="PT Astra Serif" w:hAnsi="PT Astra Serif"/>
          <w:color w:val="000000"/>
          <w:sz w:val="28"/>
          <w:szCs w:val="28"/>
        </w:rPr>
        <w:t>Переченя</w:t>
      </w:r>
      <w:r w:rsidRPr="00D56FFE">
        <w:rPr>
          <w:rFonts w:ascii="PT Astra Serif" w:hAnsi="PT Astra Serif"/>
          <w:sz w:val="28"/>
          <w:szCs w:val="28"/>
        </w:rPr>
        <w:t>»;</w:t>
      </w:r>
    </w:p>
    <w:p w:rsidR="00C47AA1" w:rsidRDefault="00C47AA1" w:rsidP="00C47AA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в приложении № 2:</w:t>
      </w:r>
    </w:p>
    <w:p w:rsidR="00C47AA1" w:rsidRPr="00C47AA1" w:rsidRDefault="00C47AA1" w:rsidP="00C47AA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ab/>
      </w:r>
      <w:r w:rsidRPr="00C47AA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а) в пункте 9 слова «в пунктах 1, 3 и 4 </w:t>
      </w:r>
      <w:r w:rsidRPr="00C47AA1">
        <w:rPr>
          <w:rFonts w:ascii="PT Astra Serif" w:hAnsi="PT Astra Serif" w:cs="Arial"/>
          <w:sz w:val="28"/>
          <w:szCs w:val="28"/>
          <w:shd w:val="clear" w:color="auto" w:fill="FFFFFF"/>
          <w:lang w:eastAsia="ru-RU"/>
        </w:rPr>
        <w:t>Перечня находящихся в ведении Ульяновской области физкультурно-спортивных организаций, участвующих            в обеспечении реализации социальной поддержки отдельных категорий граждан в сфере физической культуры и спорта» заменить словами «</w:t>
      </w:r>
      <w:r w:rsidRPr="00C47AA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пунктах 1, 3 – 8 </w:t>
      </w:r>
      <w:r w:rsidRPr="00C47AA1">
        <w:rPr>
          <w:rFonts w:ascii="PT Astra Serif" w:hAnsi="PT Astra Serif"/>
          <w:color w:val="000000"/>
          <w:sz w:val="28"/>
          <w:szCs w:val="28"/>
        </w:rPr>
        <w:t xml:space="preserve">Переченя объектов спорта, находящихся в ведении физкультурно-спортивных </w:t>
      </w:r>
      <w:r w:rsidRPr="00C47AA1">
        <w:rPr>
          <w:rFonts w:ascii="PT Astra Serif" w:hAnsi="PT Astra Serif"/>
          <w:sz w:val="28"/>
          <w:szCs w:val="28"/>
        </w:rPr>
        <w:t>организаций, участвующих</w:t>
      </w:r>
      <w:r w:rsidRPr="00C47AA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47AA1">
        <w:rPr>
          <w:rFonts w:ascii="PT Astra Serif" w:hAnsi="PT Astra Serif"/>
          <w:sz w:val="28"/>
          <w:szCs w:val="28"/>
        </w:rPr>
        <w:t xml:space="preserve">в обеспечении реализации </w:t>
      </w:r>
      <w:r w:rsidR="0028726A">
        <w:rPr>
          <w:rFonts w:ascii="PT Astra Serif" w:hAnsi="PT Astra Serif"/>
          <w:sz w:val="28"/>
          <w:szCs w:val="28"/>
        </w:rPr>
        <w:t xml:space="preserve">мер </w:t>
      </w:r>
      <w:r w:rsidRPr="00C47AA1">
        <w:rPr>
          <w:rFonts w:ascii="PT Astra Serif" w:hAnsi="PT Astra Serif"/>
          <w:sz w:val="28"/>
          <w:szCs w:val="28"/>
        </w:rPr>
        <w:t>социальной поддержки отдельных категорий граждан в сфере физической культуры и спорта»;</w:t>
      </w:r>
    </w:p>
    <w:p w:rsidR="00C47AA1" w:rsidRPr="00C47AA1" w:rsidRDefault="00C47AA1" w:rsidP="00C47AA1">
      <w:pPr>
        <w:pStyle w:val="3"/>
        <w:numPr>
          <w:ilvl w:val="2"/>
          <w:numId w:val="5"/>
        </w:numPr>
        <w:spacing w:before="0" w:after="0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lastRenderedPageBreak/>
        <w:tab/>
      </w:r>
      <w:r w:rsidRPr="00D56FFE">
        <w:rPr>
          <w:rFonts w:ascii="PT Astra Serif" w:hAnsi="PT Astra Serif"/>
          <w:b w:val="0"/>
          <w:sz w:val="28"/>
          <w:szCs w:val="28"/>
        </w:rPr>
        <w:t>б) в пункте 10</w:t>
      </w:r>
      <w:r w:rsidRPr="00D56FFE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 слова «в пунктах 1, 3 и 4</w:t>
      </w:r>
      <w:r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 Перечня</w:t>
      </w:r>
      <w:r w:rsidRPr="00D56FFE">
        <w:rPr>
          <w:rFonts w:ascii="PT Astra Serif" w:hAnsi="PT Astra Serif"/>
          <w:b w:val="0"/>
          <w:sz w:val="28"/>
          <w:szCs w:val="28"/>
          <w:shd w:val="clear" w:color="auto" w:fill="FFFFFF"/>
          <w:lang w:eastAsia="ru-RU"/>
        </w:rPr>
        <w:t xml:space="preserve">» заменить словами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  <w:lang w:eastAsia="ru-RU"/>
        </w:rPr>
        <w:t xml:space="preserve">              </w:t>
      </w:r>
      <w:r w:rsidRPr="00D56FFE">
        <w:rPr>
          <w:rFonts w:ascii="PT Astra Serif" w:hAnsi="PT Astra Serif"/>
          <w:b w:val="0"/>
          <w:sz w:val="28"/>
          <w:szCs w:val="28"/>
          <w:shd w:val="clear" w:color="auto" w:fill="FFFFFF"/>
          <w:lang w:eastAsia="ru-RU"/>
        </w:rPr>
        <w:t>«</w:t>
      </w:r>
      <w:r w:rsidRPr="00D56FFE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 xml:space="preserve">в пунктах 1, 3 – 8 </w:t>
      </w:r>
      <w:r w:rsidRPr="00D56FFE">
        <w:rPr>
          <w:rFonts w:ascii="PT Astra Serif" w:hAnsi="PT Astra Serif" w:cs="Times New Roman"/>
          <w:b w:val="0"/>
          <w:color w:val="000000"/>
          <w:sz w:val="28"/>
          <w:szCs w:val="28"/>
        </w:rPr>
        <w:t>Переченя</w:t>
      </w:r>
      <w:r w:rsidRPr="00D56FFE">
        <w:rPr>
          <w:rFonts w:ascii="PT Astra Serif" w:hAnsi="PT Astra Serif" w:cs="Times New Roman"/>
          <w:b w:val="0"/>
          <w:sz w:val="28"/>
          <w:szCs w:val="28"/>
        </w:rPr>
        <w:t>»;</w:t>
      </w:r>
    </w:p>
    <w:p w:rsidR="00C47AA1" w:rsidRPr="00D56FFE" w:rsidRDefault="00C47AA1" w:rsidP="00D56FF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4) в приложении № 3</w:t>
      </w:r>
      <w:r w:rsidR="0028726A">
        <w:rPr>
          <w:rFonts w:ascii="PT Astra Serif" w:hAnsi="PT Astra Serif"/>
          <w:sz w:val="28"/>
          <w:szCs w:val="28"/>
        </w:rPr>
        <w:t>:</w:t>
      </w:r>
    </w:p>
    <w:p w:rsidR="0013271F" w:rsidRPr="003B471A" w:rsidRDefault="0028726A" w:rsidP="00C15216">
      <w:pPr>
        <w:pStyle w:val="ab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</w:t>
      </w:r>
      <w:r w:rsidR="006D2B29">
        <w:rPr>
          <w:rFonts w:ascii="PT Astra Serif" w:hAnsi="PT Astra Serif"/>
          <w:szCs w:val="28"/>
        </w:rPr>
        <w:t>) наименование изложить в следующей редакции:</w:t>
      </w:r>
    </w:p>
    <w:p w:rsidR="00EE3D94" w:rsidRPr="003B471A" w:rsidRDefault="006D2B29" w:rsidP="00EE3D94">
      <w:pPr>
        <w:pStyle w:val="3"/>
        <w:numPr>
          <w:ilvl w:val="2"/>
          <w:numId w:val="5"/>
        </w:numPr>
        <w:spacing w:before="0" w:after="0"/>
        <w:ind w:left="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D2B29">
        <w:rPr>
          <w:rFonts w:ascii="PT Astra Serif" w:hAnsi="PT Astra Serif" w:cs="Times New Roman"/>
          <w:b w:val="0"/>
          <w:color w:val="000000"/>
          <w:sz w:val="28"/>
          <w:szCs w:val="28"/>
        </w:rPr>
        <w:t>«</w:t>
      </w:r>
      <w:r w:rsidR="00EE3D94" w:rsidRPr="003B471A">
        <w:rPr>
          <w:rFonts w:ascii="PT Astra Serif" w:hAnsi="PT Astra Serif" w:cs="Times New Roman"/>
          <w:color w:val="000000"/>
          <w:sz w:val="28"/>
          <w:szCs w:val="28"/>
        </w:rPr>
        <w:t>ПЕРЕЧЕНЬ</w:t>
      </w:r>
      <w:r w:rsidR="00EE3D94" w:rsidRPr="003B471A"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объектов спорта, </w:t>
      </w:r>
      <w:r w:rsidR="00EE3D94" w:rsidRPr="003B471A">
        <w:rPr>
          <w:rFonts w:ascii="PT Astra Serif" w:hAnsi="PT Astra Serif" w:cs="Times New Roman"/>
          <w:color w:val="000000"/>
          <w:sz w:val="28"/>
          <w:szCs w:val="28"/>
        </w:rPr>
        <w:t xml:space="preserve">находящихся в ведении </w:t>
      </w:r>
    </w:p>
    <w:p w:rsidR="00E81C12" w:rsidRPr="003B471A" w:rsidRDefault="00EE3D94" w:rsidP="00EE3D94">
      <w:pPr>
        <w:pStyle w:val="3"/>
        <w:numPr>
          <w:ilvl w:val="2"/>
          <w:numId w:val="5"/>
        </w:numPr>
        <w:spacing w:before="0" w:after="0"/>
        <w:ind w:left="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3B471A">
        <w:rPr>
          <w:rFonts w:ascii="PT Astra Serif" w:hAnsi="PT Astra Serif" w:cs="Times New Roman"/>
          <w:color w:val="000000"/>
          <w:sz w:val="28"/>
          <w:szCs w:val="28"/>
        </w:rPr>
        <w:t xml:space="preserve">физкультурно-спортивных </w:t>
      </w:r>
      <w:r w:rsidRPr="003B471A">
        <w:rPr>
          <w:rFonts w:ascii="PT Astra Serif" w:hAnsi="PT Astra Serif" w:cs="Times New Roman"/>
          <w:sz w:val="28"/>
          <w:szCs w:val="28"/>
        </w:rPr>
        <w:t>организаций, участвующих</w:t>
      </w:r>
    </w:p>
    <w:p w:rsidR="00EE3D94" w:rsidRPr="003B471A" w:rsidRDefault="00EE3D94" w:rsidP="00E81C12">
      <w:pPr>
        <w:pStyle w:val="3"/>
        <w:numPr>
          <w:ilvl w:val="2"/>
          <w:numId w:val="5"/>
        </w:numPr>
        <w:spacing w:before="0" w:after="0"/>
        <w:ind w:left="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3B471A">
        <w:rPr>
          <w:rFonts w:ascii="PT Astra Serif" w:hAnsi="PT Astra Serif" w:cs="Times New Roman"/>
          <w:sz w:val="28"/>
          <w:szCs w:val="28"/>
        </w:rPr>
        <w:t xml:space="preserve">в обеспечении реализации </w:t>
      </w:r>
      <w:r w:rsidR="0028726A">
        <w:rPr>
          <w:rFonts w:ascii="PT Astra Serif" w:hAnsi="PT Astra Serif" w:cs="Times New Roman"/>
          <w:sz w:val="28"/>
          <w:szCs w:val="28"/>
        </w:rPr>
        <w:t xml:space="preserve">мер </w:t>
      </w:r>
      <w:r w:rsidRPr="003B471A">
        <w:rPr>
          <w:rFonts w:ascii="PT Astra Serif" w:hAnsi="PT Astra Serif" w:cs="Times New Roman"/>
          <w:sz w:val="28"/>
          <w:szCs w:val="28"/>
        </w:rPr>
        <w:t xml:space="preserve">социальной поддержки отдельных </w:t>
      </w:r>
    </w:p>
    <w:p w:rsidR="00EE3D94" w:rsidRPr="003B471A" w:rsidRDefault="00EE3D94" w:rsidP="00EE3D94">
      <w:pPr>
        <w:pStyle w:val="3"/>
        <w:numPr>
          <w:ilvl w:val="2"/>
          <w:numId w:val="5"/>
        </w:numPr>
        <w:spacing w:before="0" w:after="0"/>
        <w:ind w:left="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3B471A">
        <w:rPr>
          <w:rFonts w:ascii="PT Astra Serif" w:hAnsi="PT Astra Serif" w:cs="Times New Roman"/>
          <w:sz w:val="28"/>
          <w:szCs w:val="28"/>
        </w:rPr>
        <w:t>категорий граждан в сфере физической культуры и спорта</w:t>
      </w:r>
      <w:r w:rsidR="006D2B29" w:rsidRPr="006D2B29">
        <w:rPr>
          <w:rFonts w:ascii="PT Astra Serif" w:hAnsi="PT Astra Serif" w:cs="Times New Roman"/>
          <w:b w:val="0"/>
          <w:sz w:val="28"/>
          <w:szCs w:val="28"/>
        </w:rPr>
        <w:t>»</w:t>
      </w:r>
      <w:r w:rsidR="006D2B29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EE3D94" w:rsidRDefault="006D2B29" w:rsidP="00EE3D94">
      <w:pPr>
        <w:pStyle w:val="ad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8726A">
        <w:rPr>
          <w:rFonts w:ascii="PT Astra Serif" w:hAnsi="PT Astra Serif"/>
          <w:sz w:val="28"/>
          <w:szCs w:val="28"/>
        </w:rPr>
        <w:t>б</w:t>
      </w:r>
      <w:r w:rsidR="00B21F4E">
        <w:rPr>
          <w:rFonts w:ascii="PT Astra Serif" w:hAnsi="PT Astra Serif"/>
          <w:sz w:val="28"/>
          <w:szCs w:val="28"/>
        </w:rPr>
        <w:t xml:space="preserve">) дополнить </w:t>
      </w:r>
      <w:r w:rsidR="0028726A">
        <w:rPr>
          <w:rFonts w:ascii="PT Astra Serif" w:hAnsi="PT Astra Serif"/>
          <w:sz w:val="28"/>
          <w:szCs w:val="28"/>
        </w:rPr>
        <w:t xml:space="preserve">новыми </w:t>
      </w:r>
      <w:r w:rsidR="00B21F4E">
        <w:rPr>
          <w:rFonts w:ascii="PT Astra Serif" w:hAnsi="PT Astra Serif"/>
          <w:sz w:val="28"/>
          <w:szCs w:val="28"/>
        </w:rPr>
        <w:t xml:space="preserve">пунктами </w:t>
      </w:r>
      <w:r w:rsidR="001D44B5">
        <w:rPr>
          <w:rFonts w:ascii="PT Astra Serif" w:hAnsi="PT Astra Serif"/>
          <w:sz w:val="28"/>
          <w:szCs w:val="28"/>
        </w:rPr>
        <w:t>4</w:t>
      </w:r>
      <w:r w:rsidR="00B21F4E">
        <w:rPr>
          <w:rFonts w:ascii="PT Astra Serif" w:hAnsi="PT Astra Serif"/>
          <w:sz w:val="28"/>
          <w:szCs w:val="28"/>
        </w:rPr>
        <w:t>-</w:t>
      </w:r>
      <w:r w:rsidR="001D44B5">
        <w:rPr>
          <w:rFonts w:ascii="PT Astra Serif" w:hAnsi="PT Astra Serif"/>
          <w:sz w:val="28"/>
          <w:szCs w:val="28"/>
        </w:rPr>
        <w:t>7</w:t>
      </w:r>
      <w:r w:rsidR="00B21F4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D44B5" w:rsidRPr="003B471A" w:rsidRDefault="001D44B5" w:rsidP="001D44B5">
      <w:pPr>
        <w:pStyle w:val="ab"/>
        <w:tabs>
          <w:tab w:val="left" w:pos="3600"/>
          <w:tab w:val="left" w:pos="5940"/>
        </w:tabs>
        <w:ind w:firstLine="709"/>
        <w:jc w:val="both"/>
        <w:rPr>
          <w:rFonts w:ascii="PT Astra Serif" w:hAnsi="PT Astra Serif"/>
          <w:spacing w:val="-8"/>
          <w:szCs w:val="28"/>
        </w:rPr>
      </w:pPr>
      <w:r>
        <w:rPr>
          <w:rFonts w:ascii="PT Astra Serif" w:hAnsi="PT Astra Serif"/>
          <w:szCs w:val="28"/>
        </w:rPr>
        <w:t>«4</w:t>
      </w:r>
      <w:r w:rsidRPr="003B471A">
        <w:rPr>
          <w:rFonts w:ascii="PT Astra Serif" w:hAnsi="PT Astra Serif"/>
          <w:szCs w:val="28"/>
        </w:rPr>
        <w:t>. Физкультурно-оздоровительный комплекс «Цильна» областного государственного автономного учреждения «Управление спортивными сооружениями» (место нахождения:</w:t>
      </w:r>
      <w:r w:rsidRPr="003B471A">
        <w:rPr>
          <w:rFonts w:ascii="PT Astra Serif" w:hAnsi="PT Astra Serif"/>
          <w:color w:val="FF0000"/>
          <w:szCs w:val="28"/>
        </w:rPr>
        <w:t xml:space="preserve"> </w:t>
      </w:r>
      <w:r w:rsidRPr="003B471A">
        <w:rPr>
          <w:rFonts w:ascii="PT Astra Serif" w:hAnsi="PT Astra Serif"/>
          <w:spacing w:val="-8"/>
          <w:szCs w:val="28"/>
        </w:rPr>
        <w:t>Ульяновская область, Цильнинский район, р.п. Цильна, ул. Олега Кошевого д. 2).</w:t>
      </w:r>
    </w:p>
    <w:p w:rsidR="001D44B5" w:rsidRPr="003B471A" w:rsidRDefault="001D44B5" w:rsidP="001D44B5">
      <w:pPr>
        <w:pStyle w:val="ad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B471A">
        <w:rPr>
          <w:rFonts w:ascii="PT Astra Serif" w:hAnsi="PT Astra Serif"/>
          <w:sz w:val="28"/>
          <w:szCs w:val="28"/>
        </w:rPr>
        <w:t xml:space="preserve">. Физкультурно-оздоровительный комплекс «Факел» областного государственного автономного учреждения «Управление спортивными сооружениями» (место нахождения: </w:t>
      </w:r>
      <w:r w:rsidRPr="003B471A">
        <w:rPr>
          <w:rFonts w:ascii="PT Astra Serif" w:hAnsi="PT Astra Serif" w:cs="PT Astra Serif"/>
          <w:sz w:val="28"/>
          <w:szCs w:val="28"/>
        </w:rPr>
        <w:t>Ульяновская область, Новомалыклинский район, с. Новая Малыкла, ул. Коммунальная д. 2а,</w:t>
      </w:r>
      <w:r w:rsidRPr="003B471A">
        <w:rPr>
          <w:rFonts w:ascii="PT Astra Serif" w:hAnsi="PT Astra Serif"/>
          <w:sz w:val="28"/>
          <w:szCs w:val="28"/>
        </w:rPr>
        <w:t>).</w:t>
      </w:r>
    </w:p>
    <w:p w:rsidR="001D44B5" w:rsidRPr="003B471A" w:rsidRDefault="001D44B5" w:rsidP="001D44B5">
      <w:pPr>
        <w:pStyle w:val="ab"/>
        <w:tabs>
          <w:tab w:val="left" w:pos="3600"/>
          <w:tab w:val="left" w:pos="5940"/>
        </w:tabs>
        <w:ind w:firstLine="709"/>
        <w:jc w:val="both"/>
        <w:rPr>
          <w:rFonts w:ascii="PT Astra Serif" w:hAnsi="PT Astra Serif"/>
          <w:spacing w:val="-8"/>
          <w:szCs w:val="28"/>
        </w:rPr>
      </w:pPr>
      <w:r>
        <w:rPr>
          <w:rFonts w:ascii="PT Astra Serif" w:hAnsi="PT Astra Serif"/>
          <w:szCs w:val="28"/>
        </w:rPr>
        <w:t>6</w:t>
      </w:r>
      <w:r w:rsidRPr="003B471A">
        <w:rPr>
          <w:rFonts w:ascii="PT Astra Serif" w:hAnsi="PT Astra Serif"/>
          <w:szCs w:val="28"/>
        </w:rPr>
        <w:t xml:space="preserve">. Физкультурно-оздоровительный центр «Триумф» областного государственного автономного учреждения «Управление спортивными сооружениями» (место нахождения: </w:t>
      </w:r>
      <w:r w:rsidRPr="003B471A">
        <w:rPr>
          <w:rFonts w:ascii="PT Astra Serif" w:hAnsi="PT Astra Serif"/>
          <w:spacing w:val="-8"/>
          <w:szCs w:val="28"/>
        </w:rPr>
        <w:t>Ульяновская область, Карсунский район,             р.п. Карсун, ул. Саратовская д. 98</w:t>
      </w:r>
      <w:r w:rsidRPr="003B471A">
        <w:rPr>
          <w:rFonts w:ascii="PT Astra Serif" w:hAnsi="PT Astra Serif"/>
          <w:szCs w:val="28"/>
        </w:rPr>
        <w:t>).</w:t>
      </w:r>
    </w:p>
    <w:p w:rsidR="001D44B5" w:rsidRPr="003B471A" w:rsidRDefault="001D44B5" w:rsidP="001D44B5">
      <w:pPr>
        <w:pStyle w:val="ad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B471A">
        <w:rPr>
          <w:rFonts w:ascii="PT Astra Serif" w:hAnsi="PT Astra Serif"/>
          <w:sz w:val="28"/>
          <w:szCs w:val="28"/>
        </w:rPr>
        <w:t xml:space="preserve">. Физкультурно-оздоровительный центр «Звёздный» областного государственного автономного учреждения «Управление спортивными сооружениями» (место нахождения: </w:t>
      </w:r>
      <w:r w:rsidRPr="003B471A">
        <w:rPr>
          <w:rFonts w:ascii="PT Astra Serif" w:hAnsi="PT Astra Serif" w:cs="PT Astra Serif"/>
          <w:sz w:val="28"/>
          <w:szCs w:val="28"/>
        </w:rPr>
        <w:t>Ульяновская область, Николаевский район, р.п. Николаевка, ул. Ульянова д. 21Б</w:t>
      </w:r>
      <w:r w:rsidRPr="003B471A">
        <w:rPr>
          <w:rFonts w:ascii="PT Astra Serif" w:hAnsi="PT Astra Serif"/>
          <w:sz w:val="28"/>
          <w:szCs w:val="28"/>
        </w:rPr>
        <w:t>).</w:t>
      </w:r>
      <w:r w:rsidR="0028726A">
        <w:rPr>
          <w:rFonts w:ascii="PT Astra Serif" w:hAnsi="PT Astra Serif"/>
          <w:sz w:val="28"/>
          <w:szCs w:val="28"/>
        </w:rPr>
        <w:t>»;</w:t>
      </w:r>
    </w:p>
    <w:p w:rsidR="001D44B5" w:rsidRDefault="0028726A" w:rsidP="00E81C12">
      <w:pPr>
        <w:pStyle w:val="ad"/>
        <w:spacing w:before="0" w:beforeAutospacing="0" w:after="0" w:afterAutospacing="0"/>
        <w:ind w:firstLine="70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1D44B5">
        <w:rPr>
          <w:rFonts w:ascii="PT Astra Serif" w:hAnsi="PT Astra Serif"/>
          <w:color w:val="000000"/>
          <w:sz w:val="28"/>
          <w:szCs w:val="28"/>
        </w:rPr>
        <w:t>) пункт 4 считать пунктом 8.</w:t>
      </w:r>
    </w:p>
    <w:p w:rsidR="00EF68D7" w:rsidRPr="003B471A" w:rsidRDefault="00E81C12" w:rsidP="00B72C84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2.</w:t>
      </w:r>
      <w:r w:rsidR="001D088E" w:rsidRPr="003B471A">
        <w:rPr>
          <w:rFonts w:ascii="PT Astra Serif" w:hAnsi="PT Astra Serif"/>
          <w:sz w:val="28"/>
          <w:szCs w:val="28"/>
        </w:rPr>
        <w:t xml:space="preserve"> </w:t>
      </w:r>
      <w:r w:rsidR="00EF68D7" w:rsidRPr="003B471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1D088E" w:rsidRPr="003B471A" w:rsidRDefault="001D088E" w:rsidP="001D088E">
      <w:pPr>
        <w:jc w:val="both"/>
        <w:rPr>
          <w:rFonts w:ascii="PT Astra Serif" w:hAnsi="PT Astra Serif"/>
          <w:sz w:val="28"/>
          <w:szCs w:val="28"/>
        </w:rPr>
      </w:pPr>
    </w:p>
    <w:p w:rsidR="0069693E" w:rsidRPr="003B471A" w:rsidRDefault="0069693E" w:rsidP="001D088E">
      <w:pPr>
        <w:jc w:val="both"/>
        <w:rPr>
          <w:rFonts w:ascii="PT Astra Serif" w:hAnsi="PT Astra Serif"/>
          <w:sz w:val="28"/>
          <w:szCs w:val="28"/>
        </w:rPr>
      </w:pPr>
    </w:p>
    <w:p w:rsidR="0069693E" w:rsidRPr="003B471A" w:rsidRDefault="0069693E" w:rsidP="001D088E">
      <w:pPr>
        <w:jc w:val="both"/>
        <w:rPr>
          <w:rFonts w:ascii="PT Astra Serif" w:hAnsi="PT Astra Serif"/>
          <w:sz w:val="28"/>
          <w:szCs w:val="28"/>
        </w:rPr>
      </w:pPr>
    </w:p>
    <w:p w:rsidR="00E81C12" w:rsidRPr="003B471A" w:rsidRDefault="00BE29A7" w:rsidP="00E81C12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Председатель</w:t>
      </w:r>
    </w:p>
    <w:p w:rsidR="003A56D8" w:rsidRPr="003B471A" w:rsidRDefault="00BE29A7" w:rsidP="00DB4B42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Правительства области</w:t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  <w:t xml:space="preserve">         </w:t>
      </w:r>
      <w:r w:rsidR="00CF6084" w:rsidRPr="003B471A">
        <w:rPr>
          <w:rFonts w:ascii="PT Astra Serif" w:hAnsi="PT Astra Serif"/>
          <w:sz w:val="28"/>
          <w:szCs w:val="28"/>
        </w:rPr>
        <w:t xml:space="preserve">  </w:t>
      </w:r>
      <w:r w:rsidR="00045B2F" w:rsidRPr="003B471A">
        <w:rPr>
          <w:rFonts w:ascii="PT Astra Serif" w:hAnsi="PT Astra Serif"/>
          <w:sz w:val="28"/>
          <w:szCs w:val="28"/>
        </w:rPr>
        <w:t>А</w:t>
      </w:r>
      <w:r w:rsidR="00DB4B42" w:rsidRPr="003B471A">
        <w:rPr>
          <w:rFonts w:ascii="PT Astra Serif" w:hAnsi="PT Astra Serif"/>
          <w:sz w:val="28"/>
          <w:szCs w:val="28"/>
        </w:rPr>
        <w:t>.А.Смекалин</w:t>
      </w:r>
    </w:p>
    <w:sectPr w:rsidR="003A56D8" w:rsidRPr="003B471A" w:rsidSect="0067067E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09" w:rsidRDefault="00E81C09" w:rsidP="009766F9">
      <w:r>
        <w:separator/>
      </w:r>
    </w:p>
  </w:endnote>
  <w:endnote w:type="continuationSeparator" w:id="0">
    <w:p w:rsidR="00E81C09" w:rsidRDefault="00E81C09" w:rsidP="0097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09" w:rsidRDefault="00E81C09" w:rsidP="009766F9">
      <w:r>
        <w:separator/>
      </w:r>
    </w:p>
  </w:footnote>
  <w:footnote w:type="continuationSeparator" w:id="0">
    <w:p w:rsidR="00E81C09" w:rsidRDefault="00E81C09" w:rsidP="0097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067E" w:rsidRPr="0067067E" w:rsidRDefault="00EF4182">
        <w:pPr>
          <w:pStyle w:val="a7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="0067067E"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28726A">
          <w:rPr>
            <w:noProof/>
            <w:sz w:val="28"/>
          </w:rPr>
          <w:t>2</w:t>
        </w:r>
        <w:r w:rsidRPr="0067067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41914"/>
    <w:multiLevelType w:val="hybridMultilevel"/>
    <w:tmpl w:val="8C10D436"/>
    <w:lvl w:ilvl="0" w:tplc="C2BE657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2772C9"/>
    <w:multiLevelType w:val="hybridMultilevel"/>
    <w:tmpl w:val="33FCC1B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FDE6576"/>
    <w:multiLevelType w:val="hybridMultilevel"/>
    <w:tmpl w:val="24D45B90"/>
    <w:lvl w:ilvl="0" w:tplc="3F4A56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81094"/>
    <w:multiLevelType w:val="hybridMultilevel"/>
    <w:tmpl w:val="2C2CF2D8"/>
    <w:lvl w:ilvl="0" w:tplc="8AA8D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8E"/>
    <w:rsid w:val="0000538B"/>
    <w:rsid w:val="000209A5"/>
    <w:rsid w:val="00021C70"/>
    <w:rsid w:val="00027DC1"/>
    <w:rsid w:val="00036FCB"/>
    <w:rsid w:val="00043FA9"/>
    <w:rsid w:val="00045B2F"/>
    <w:rsid w:val="0005052F"/>
    <w:rsid w:val="000510E7"/>
    <w:rsid w:val="00054290"/>
    <w:rsid w:val="00063800"/>
    <w:rsid w:val="000665FD"/>
    <w:rsid w:val="00082633"/>
    <w:rsid w:val="000B23C5"/>
    <w:rsid w:val="000C506B"/>
    <w:rsid w:val="000E223C"/>
    <w:rsid w:val="000E4139"/>
    <w:rsid w:val="001108DC"/>
    <w:rsid w:val="00111D37"/>
    <w:rsid w:val="001246EA"/>
    <w:rsid w:val="001259A9"/>
    <w:rsid w:val="0012771A"/>
    <w:rsid w:val="0013024F"/>
    <w:rsid w:val="0013234C"/>
    <w:rsid w:val="0013271F"/>
    <w:rsid w:val="00134B04"/>
    <w:rsid w:val="00136A82"/>
    <w:rsid w:val="00141F50"/>
    <w:rsid w:val="0015227D"/>
    <w:rsid w:val="00154FEE"/>
    <w:rsid w:val="001741DA"/>
    <w:rsid w:val="00174FD3"/>
    <w:rsid w:val="001758E4"/>
    <w:rsid w:val="00182697"/>
    <w:rsid w:val="0019414B"/>
    <w:rsid w:val="001A2429"/>
    <w:rsid w:val="001A6776"/>
    <w:rsid w:val="001A679A"/>
    <w:rsid w:val="001B0A11"/>
    <w:rsid w:val="001B5CE5"/>
    <w:rsid w:val="001C49FC"/>
    <w:rsid w:val="001C5697"/>
    <w:rsid w:val="001C62F4"/>
    <w:rsid w:val="001D088E"/>
    <w:rsid w:val="001D44B5"/>
    <w:rsid w:val="001D4C63"/>
    <w:rsid w:val="001D7222"/>
    <w:rsid w:val="001D7918"/>
    <w:rsid w:val="001D7F11"/>
    <w:rsid w:val="001E61CB"/>
    <w:rsid w:val="001F2E85"/>
    <w:rsid w:val="001F70DB"/>
    <w:rsid w:val="00202855"/>
    <w:rsid w:val="00203656"/>
    <w:rsid w:val="0020537F"/>
    <w:rsid w:val="00211295"/>
    <w:rsid w:val="00213204"/>
    <w:rsid w:val="002218E7"/>
    <w:rsid w:val="00221C72"/>
    <w:rsid w:val="00227A10"/>
    <w:rsid w:val="002454F1"/>
    <w:rsid w:val="00254256"/>
    <w:rsid w:val="00281080"/>
    <w:rsid w:val="00281281"/>
    <w:rsid w:val="0028726A"/>
    <w:rsid w:val="002932E6"/>
    <w:rsid w:val="002B4BFE"/>
    <w:rsid w:val="002C2D11"/>
    <w:rsid w:val="002C5536"/>
    <w:rsid w:val="002E3D58"/>
    <w:rsid w:val="002E6B57"/>
    <w:rsid w:val="002F261F"/>
    <w:rsid w:val="002F2F15"/>
    <w:rsid w:val="002F407E"/>
    <w:rsid w:val="0031305F"/>
    <w:rsid w:val="0031758B"/>
    <w:rsid w:val="003301C0"/>
    <w:rsid w:val="00332D1F"/>
    <w:rsid w:val="003352A9"/>
    <w:rsid w:val="00386E6E"/>
    <w:rsid w:val="003A036B"/>
    <w:rsid w:val="003A56D8"/>
    <w:rsid w:val="003A72E4"/>
    <w:rsid w:val="003B1DC0"/>
    <w:rsid w:val="003B471A"/>
    <w:rsid w:val="003C52C1"/>
    <w:rsid w:val="00407737"/>
    <w:rsid w:val="0042515C"/>
    <w:rsid w:val="00425821"/>
    <w:rsid w:val="00432567"/>
    <w:rsid w:val="00434823"/>
    <w:rsid w:val="004462A3"/>
    <w:rsid w:val="004524AC"/>
    <w:rsid w:val="00456E43"/>
    <w:rsid w:val="00466897"/>
    <w:rsid w:val="004A5D34"/>
    <w:rsid w:val="004B31B7"/>
    <w:rsid w:val="00504A79"/>
    <w:rsid w:val="00521A15"/>
    <w:rsid w:val="00523540"/>
    <w:rsid w:val="00524089"/>
    <w:rsid w:val="00526211"/>
    <w:rsid w:val="005354BA"/>
    <w:rsid w:val="00536B1B"/>
    <w:rsid w:val="00536F3D"/>
    <w:rsid w:val="00546D18"/>
    <w:rsid w:val="005516EB"/>
    <w:rsid w:val="00551DAB"/>
    <w:rsid w:val="005535E3"/>
    <w:rsid w:val="00562CA8"/>
    <w:rsid w:val="00583326"/>
    <w:rsid w:val="0059211E"/>
    <w:rsid w:val="005A6D1B"/>
    <w:rsid w:val="005B230B"/>
    <w:rsid w:val="005C338E"/>
    <w:rsid w:val="005D0065"/>
    <w:rsid w:val="005E0EB4"/>
    <w:rsid w:val="005E7B03"/>
    <w:rsid w:val="005F1CD3"/>
    <w:rsid w:val="005F629D"/>
    <w:rsid w:val="005F785A"/>
    <w:rsid w:val="00603B95"/>
    <w:rsid w:val="00605797"/>
    <w:rsid w:val="00614B1D"/>
    <w:rsid w:val="00635AE2"/>
    <w:rsid w:val="00647476"/>
    <w:rsid w:val="0067067E"/>
    <w:rsid w:val="006767AE"/>
    <w:rsid w:val="00677D92"/>
    <w:rsid w:val="006803FD"/>
    <w:rsid w:val="00680D9A"/>
    <w:rsid w:val="0069693E"/>
    <w:rsid w:val="006A3120"/>
    <w:rsid w:val="006D2B29"/>
    <w:rsid w:val="006F277C"/>
    <w:rsid w:val="006F3784"/>
    <w:rsid w:val="00701290"/>
    <w:rsid w:val="00716E63"/>
    <w:rsid w:val="00720F1E"/>
    <w:rsid w:val="00721D2C"/>
    <w:rsid w:val="00736761"/>
    <w:rsid w:val="0074319D"/>
    <w:rsid w:val="00752391"/>
    <w:rsid w:val="00762194"/>
    <w:rsid w:val="00767ED4"/>
    <w:rsid w:val="007822C0"/>
    <w:rsid w:val="00787549"/>
    <w:rsid w:val="007919A1"/>
    <w:rsid w:val="0079356E"/>
    <w:rsid w:val="007949E2"/>
    <w:rsid w:val="00797B09"/>
    <w:rsid w:val="007A24F3"/>
    <w:rsid w:val="007A2BB8"/>
    <w:rsid w:val="007A5845"/>
    <w:rsid w:val="007B2884"/>
    <w:rsid w:val="007B2A00"/>
    <w:rsid w:val="007B4A79"/>
    <w:rsid w:val="007D39B0"/>
    <w:rsid w:val="007E54CC"/>
    <w:rsid w:val="007E72A0"/>
    <w:rsid w:val="00802CA7"/>
    <w:rsid w:val="00803589"/>
    <w:rsid w:val="0081398A"/>
    <w:rsid w:val="0081674E"/>
    <w:rsid w:val="00853AAE"/>
    <w:rsid w:val="00855A4D"/>
    <w:rsid w:val="008971B4"/>
    <w:rsid w:val="008B52BD"/>
    <w:rsid w:val="008B77EB"/>
    <w:rsid w:val="008D0F2E"/>
    <w:rsid w:val="008F01B5"/>
    <w:rsid w:val="008F3E19"/>
    <w:rsid w:val="008F58DE"/>
    <w:rsid w:val="008F5CA4"/>
    <w:rsid w:val="00902FF4"/>
    <w:rsid w:val="00934343"/>
    <w:rsid w:val="009437D8"/>
    <w:rsid w:val="009727D9"/>
    <w:rsid w:val="009766F9"/>
    <w:rsid w:val="009874C3"/>
    <w:rsid w:val="00994544"/>
    <w:rsid w:val="009B0A92"/>
    <w:rsid w:val="009C019D"/>
    <w:rsid w:val="009C0EE4"/>
    <w:rsid w:val="009D53A3"/>
    <w:rsid w:val="009F60D1"/>
    <w:rsid w:val="00A20274"/>
    <w:rsid w:val="00A23CA1"/>
    <w:rsid w:val="00A24D4F"/>
    <w:rsid w:val="00A2738A"/>
    <w:rsid w:val="00A43DEB"/>
    <w:rsid w:val="00A5306D"/>
    <w:rsid w:val="00A57CFF"/>
    <w:rsid w:val="00A7062C"/>
    <w:rsid w:val="00A7735A"/>
    <w:rsid w:val="00AB3938"/>
    <w:rsid w:val="00AB7487"/>
    <w:rsid w:val="00AC52BB"/>
    <w:rsid w:val="00AC7AB5"/>
    <w:rsid w:val="00AD4D6C"/>
    <w:rsid w:val="00AD53EC"/>
    <w:rsid w:val="00AE1504"/>
    <w:rsid w:val="00AE1E5C"/>
    <w:rsid w:val="00B02019"/>
    <w:rsid w:val="00B12117"/>
    <w:rsid w:val="00B133F8"/>
    <w:rsid w:val="00B15EFC"/>
    <w:rsid w:val="00B16C74"/>
    <w:rsid w:val="00B21E58"/>
    <w:rsid w:val="00B21F4E"/>
    <w:rsid w:val="00B45804"/>
    <w:rsid w:val="00B459E6"/>
    <w:rsid w:val="00B65E6B"/>
    <w:rsid w:val="00B72C84"/>
    <w:rsid w:val="00B76D68"/>
    <w:rsid w:val="00BE29A7"/>
    <w:rsid w:val="00BE37C1"/>
    <w:rsid w:val="00BF4332"/>
    <w:rsid w:val="00C04247"/>
    <w:rsid w:val="00C124E9"/>
    <w:rsid w:val="00C15216"/>
    <w:rsid w:val="00C47AA1"/>
    <w:rsid w:val="00C56B69"/>
    <w:rsid w:val="00C62140"/>
    <w:rsid w:val="00C77D2C"/>
    <w:rsid w:val="00C82443"/>
    <w:rsid w:val="00C878B5"/>
    <w:rsid w:val="00C963B8"/>
    <w:rsid w:val="00CB124C"/>
    <w:rsid w:val="00CD3D97"/>
    <w:rsid w:val="00CD4038"/>
    <w:rsid w:val="00CE3C17"/>
    <w:rsid w:val="00CE67F9"/>
    <w:rsid w:val="00CF6084"/>
    <w:rsid w:val="00D0323B"/>
    <w:rsid w:val="00D065BB"/>
    <w:rsid w:val="00D147E9"/>
    <w:rsid w:val="00D20D6C"/>
    <w:rsid w:val="00D26604"/>
    <w:rsid w:val="00D30B4E"/>
    <w:rsid w:val="00D4125A"/>
    <w:rsid w:val="00D56FFE"/>
    <w:rsid w:val="00D63065"/>
    <w:rsid w:val="00D71548"/>
    <w:rsid w:val="00D75364"/>
    <w:rsid w:val="00D80A14"/>
    <w:rsid w:val="00D87801"/>
    <w:rsid w:val="00DA06FE"/>
    <w:rsid w:val="00DA3AFE"/>
    <w:rsid w:val="00DA742F"/>
    <w:rsid w:val="00DB37FE"/>
    <w:rsid w:val="00DB47A3"/>
    <w:rsid w:val="00DB4B42"/>
    <w:rsid w:val="00DB7293"/>
    <w:rsid w:val="00DC7925"/>
    <w:rsid w:val="00DD1357"/>
    <w:rsid w:val="00DE52A9"/>
    <w:rsid w:val="00E461F8"/>
    <w:rsid w:val="00E7397A"/>
    <w:rsid w:val="00E7530F"/>
    <w:rsid w:val="00E8006F"/>
    <w:rsid w:val="00E81C09"/>
    <w:rsid w:val="00E81C12"/>
    <w:rsid w:val="00E95660"/>
    <w:rsid w:val="00E9720D"/>
    <w:rsid w:val="00EC3500"/>
    <w:rsid w:val="00EE3D94"/>
    <w:rsid w:val="00EF4182"/>
    <w:rsid w:val="00EF68D7"/>
    <w:rsid w:val="00F00958"/>
    <w:rsid w:val="00F1333E"/>
    <w:rsid w:val="00F148A0"/>
    <w:rsid w:val="00F34D01"/>
    <w:rsid w:val="00F37C58"/>
    <w:rsid w:val="00F531D5"/>
    <w:rsid w:val="00F56E12"/>
    <w:rsid w:val="00F77CF0"/>
    <w:rsid w:val="00F948CE"/>
    <w:rsid w:val="00F95014"/>
    <w:rsid w:val="00FA0E6D"/>
    <w:rsid w:val="00FA1CFE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F3E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D56F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5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F3E1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F631-D860-4C2A-B41B-35A9411C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urist</cp:lastModifiedBy>
  <cp:revision>11</cp:revision>
  <cp:lastPrinted>2020-05-07T08:36:00Z</cp:lastPrinted>
  <dcterms:created xsi:type="dcterms:W3CDTF">2017-11-02T08:01:00Z</dcterms:created>
  <dcterms:modified xsi:type="dcterms:W3CDTF">2020-05-18T11:25:00Z</dcterms:modified>
</cp:coreProperties>
</file>