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A3" w:rsidRPr="0024759C" w:rsidRDefault="00DB47A3" w:rsidP="00DB47A3">
      <w:pPr>
        <w:jc w:val="center"/>
        <w:rPr>
          <w:b/>
          <w:sz w:val="28"/>
          <w:szCs w:val="28"/>
        </w:rPr>
      </w:pPr>
      <w:r w:rsidRPr="0024759C">
        <w:rPr>
          <w:b/>
          <w:sz w:val="28"/>
          <w:szCs w:val="28"/>
        </w:rPr>
        <w:t xml:space="preserve">                                                                                                                     ПРОЕКТ</w:t>
      </w:r>
    </w:p>
    <w:p w:rsidR="00DB47A3" w:rsidRDefault="00DB47A3" w:rsidP="00DB47A3">
      <w:pPr>
        <w:jc w:val="right"/>
        <w:rPr>
          <w:b/>
        </w:rPr>
      </w:pPr>
    </w:p>
    <w:p w:rsidR="00A2000F" w:rsidRDefault="00A2000F" w:rsidP="00DB47A3">
      <w:pPr>
        <w:spacing w:line="360" w:lineRule="auto"/>
        <w:jc w:val="center"/>
        <w:rPr>
          <w:b/>
          <w:sz w:val="28"/>
          <w:szCs w:val="28"/>
        </w:rPr>
      </w:pPr>
    </w:p>
    <w:p w:rsidR="00DB47A3" w:rsidRPr="001F38DE" w:rsidRDefault="00DB47A3" w:rsidP="00DB47A3">
      <w:pPr>
        <w:spacing w:line="360" w:lineRule="auto"/>
        <w:jc w:val="center"/>
        <w:rPr>
          <w:rFonts w:ascii="PT Astra Serif" w:hAnsi="PT Astra Serif"/>
          <w:b/>
          <w:sz w:val="28"/>
          <w:szCs w:val="28"/>
        </w:rPr>
      </w:pPr>
      <w:r w:rsidRPr="001F38DE">
        <w:rPr>
          <w:rFonts w:ascii="PT Astra Serif" w:hAnsi="PT Astra Serif"/>
          <w:b/>
          <w:sz w:val="28"/>
          <w:szCs w:val="28"/>
        </w:rPr>
        <w:t>ПРАВИТЕЛЬСТВО УЛЬЯНОВСКОЙ ОБЛАСТИ</w:t>
      </w:r>
    </w:p>
    <w:p w:rsidR="00DB47A3" w:rsidRPr="001F38DE" w:rsidRDefault="00DB47A3" w:rsidP="00DB47A3">
      <w:pPr>
        <w:jc w:val="center"/>
        <w:rPr>
          <w:rFonts w:ascii="PT Astra Serif" w:hAnsi="PT Astra Serif"/>
          <w:b/>
          <w:sz w:val="28"/>
          <w:szCs w:val="28"/>
        </w:rPr>
      </w:pPr>
      <w:r w:rsidRPr="001F38DE">
        <w:rPr>
          <w:rFonts w:ascii="PT Astra Serif" w:hAnsi="PT Astra Serif"/>
          <w:b/>
          <w:sz w:val="28"/>
          <w:szCs w:val="28"/>
        </w:rPr>
        <w:t>П О С Т А Н О В Л Е Н И Е</w:t>
      </w:r>
    </w:p>
    <w:p w:rsidR="00DB47A3" w:rsidRPr="001F38DE" w:rsidRDefault="00DB47A3" w:rsidP="00DB47A3">
      <w:pPr>
        <w:jc w:val="center"/>
        <w:rPr>
          <w:rFonts w:ascii="PT Astra Serif" w:hAnsi="PT Astra Serif"/>
        </w:rPr>
      </w:pPr>
    </w:p>
    <w:p w:rsidR="00B45804" w:rsidRPr="001F38DE" w:rsidRDefault="00B45804" w:rsidP="00DB47A3">
      <w:pPr>
        <w:jc w:val="center"/>
        <w:rPr>
          <w:rFonts w:ascii="PT Astra Serif" w:hAnsi="PT Astra Serif"/>
        </w:rPr>
      </w:pPr>
    </w:p>
    <w:p w:rsidR="00DB47A3" w:rsidRPr="001F38DE" w:rsidRDefault="00DB47A3" w:rsidP="00DB47A3">
      <w:pPr>
        <w:rPr>
          <w:rFonts w:ascii="PT Astra Serif" w:hAnsi="PT Astra Serif"/>
        </w:rPr>
      </w:pPr>
      <w:r w:rsidRPr="001F38DE">
        <w:rPr>
          <w:rFonts w:ascii="PT Astra Serif" w:hAnsi="PT Astra Serif"/>
        </w:rPr>
        <w:t>_____________                                                                                                               ___________</w:t>
      </w:r>
    </w:p>
    <w:p w:rsidR="00DB47A3" w:rsidRPr="00EC4B17" w:rsidRDefault="00DB47A3" w:rsidP="00DB47A3">
      <w:pPr>
        <w:jc w:val="right"/>
        <w:rPr>
          <w:b/>
          <w:color w:val="FFFFFF"/>
          <w:sz w:val="28"/>
          <w:szCs w:val="28"/>
        </w:rPr>
      </w:pPr>
      <w:r w:rsidRPr="00EC4B17">
        <w:rPr>
          <w:b/>
          <w:color w:val="FFFFFF"/>
          <w:sz w:val="28"/>
          <w:szCs w:val="28"/>
        </w:rPr>
        <w:t>роект</w:t>
      </w:r>
    </w:p>
    <w:p w:rsidR="00E461F8" w:rsidRPr="00EC4B17" w:rsidRDefault="00E461F8" w:rsidP="001D088E">
      <w:pPr>
        <w:jc w:val="center"/>
        <w:rPr>
          <w:b/>
          <w:sz w:val="28"/>
          <w:szCs w:val="28"/>
        </w:rPr>
      </w:pPr>
    </w:p>
    <w:p w:rsidR="00535D31" w:rsidRPr="000458E0" w:rsidRDefault="00EF6525" w:rsidP="000C49D0">
      <w:pPr>
        <w:jc w:val="center"/>
        <w:rPr>
          <w:rFonts w:ascii="PT Astra Serif" w:hAnsi="PT Astra Serif"/>
          <w:b/>
          <w:sz w:val="28"/>
          <w:szCs w:val="28"/>
        </w:rPr>
      </w:pPr>
      <w:bookmarkStart w:id="0" w:name="_Hlk511229822"/>
      <w:r w:rsidRPr="000458E0">
        <w:rPr>
          <w:rFonts w:ascii="PT Astra Serif" w:hAnsi="PT Astra Serif"/>
          <w:b/>
          <w:sz w:val="28"/>
          <w:szCs w:val="28"/>
        </w:rPr>
        <w:t xml:space="preserve">О внесении изменений в постановление </w:t>
      </w:r>
    </w:p>
    <w:p w:rsidR="000C49D0" w:rsidRPr="000458E0" w:rsidRDefault="00EF6525" w:rsidP="000C49D0">
      <w:pPr>
        <w:jc w:val="center"/>
        <w:rPr>
          <w:rFonts w:ascii="PT Astra Serif" w:hAnsi="PT Astra Serif"/>
          <w:b/>
          <w:bCs/>
          <w:sz w:val="28"/>
          <w:szCs w:val="28"/>
        </w:rPr>
      </w:pPr>
      <w:r w:rsidRPr="000458E0">
        <w:rPr>
          <w:rFonts w:ascii="PT Astra Serif" w:hAnsi="PT Astra Serif"/>
          <w:b/>
          <w:sz w:val="28"/>
          <w:szCs w:val="28"/>
        </w:rPr>
        <w:t xml:space="preserve">Правительства Ульяновской области от </w:t>
      </w:r>
      <w:r w:rsidR="00A00317" w:rsidRPr="000458E0">
        <w:rPr>
          <w:rFonts w:ascii="PT Astra Serif" w:hAnsi="PT Astra Serif"/>
          <w:b/>
          <w:sz w:val="28"/>
          <w:szCs w:val="28"/>
        </w:rPr>
        <w:t>13</w:t>
      </w:r>
      <w:r w:rsidRPr="000458E0">
        <w:rPr>
          <w:rFonts w:ascii="PT Astra Serif" w:hAnsi="PT Astra Serif"/>
          <w:b/>
          <w:sz w:val="28"/>
          <w:szCs w:val="28"/>
        </w:rPr>
        <w:t>.07.2018 № 3</w:t>
      </w:r>
      <w:r w:rsidR="00A00317" w:rsidRPr="000458E0">
        <w:rPr>
          <w:rFonts w:ascii="PT Astra Serif" w:hAnsi="PT Astra Serif"/>
          <w:b/>
          <w:sz w:val="28"/>
          <w:szCs w:val="28"/>
        </w:rPr>
        <w:t>19</w:t>
      </w:r>
      <w:r w:rsidRPr="000458E0">
        <w:rPr>
          <w:rFonts w:ascii="PT Astra Serif" w:hAnsi="PT Astra Serif"/>
          <w:b/>
          <w:sz w:val="28"/>
          <w:szCs w:val="28"/>
        </w:rPr>
        <w:t>-П</w:t>
      </w:r>
    </w:p>
    <w:p w:rsidR="00C167E1" w:rsidRPr="000458E0" w:rsidRDefault="00C167E1" w:rsidP="000C49D0">
      <w:pPr>
        <w:jc w:val="center"/>
        <w:rPr>
          <w:rFonts w:ascii="PT Astra Serif" w:hAnsi="PT Astra Serif"/>
          <w:b/>
          <w:sz w:val="28"/>
          <w:szCs w:val="28"/>
        </w:rPr>
      </w:pPr>
    </w:p>
    <w:p w:rsidR="00E251A6" w:rsidRPr="000458E0" w:rsidRDefault="00E251A6" w:rsidP="00E251A6">
      <w:pPr>
        <w:jc w:val="both"/>
        <w:rPr>
          <w:rFonts w:ascii="PT Astra Serif" w:hAnsi="PT Astra Serif"/>
          <w:sz w:val="28"/>
          <w:szCs w:val="28"/>
        </w:rPr>
      </w:pPr>
      <w:r w:rsidRPr="000458E0">
        <w:rPr>
          <w:rFonts w:ascii="PT Astra Serif" w:hAnsi="PT Astra Serif"/>
          <w:sz w:val="28"/>
          <w:szCs w:val="28"/>
        </w:rPr>
        <w:tab/>
        <w:t>Правительство Ульяновской области п о с т а н о в л я е т:</w:t>
      </w:r>
    </w:p>
    <w:p w:rsidR="00E251A6" w:rsidRPr="000458E0" w:rsidRDefault="00602C23" w:rsidP="00E251A6">
      <w:pPr>
        <w:tabs>
          <w:tab w:val="left" w:pos="9900"/>
        </w:tabs>
        <w:autoSpaceDE w:val="0"/>
        <w:autoSpaceDN w:val="0"/>
        <w:adjustRightInd w:val="0"/>
        <w:ind w:firstLine="709"/>
        <w:jc w:val="both"/>
        <w:rPr>
          <w:rFonts w:ascii="PT Astra Serif" w:hAnsi="PT Astra Serif"/>
          <w:sz w:val="28"/>
          <w:szCs w:val="28"/>
        </w:rPr>
      </w:pPr>
      <w:r w:rsidRPr="000458E0">
        <w:rPr>
          <w:rFonts w:ascii="PT Astra Serif" w:hAnsi="PT Astra Serif"/>
          <w:sz w:val="28"/>
          <w:szCs w:val="28"/>
        </w:rPr>
        <w:t xml:space="preserve">1. </w:t>
      </w:r>
      <w:r w:rsidR="00E251A6" w:rsidRPr="000458E0">
        <w:rPr>
          <w:rFonts w:ascii="PT Astra Serif" w:hAnsi="PT Astra Serif"/>
          <w:sz w:val="28"/>
          <w:szCs w:val="28"/>
        </w:rPr>
        <w:t xml:space="preserve">Внести в постановление Правительства Ульяновской области </w:t>
      </w:r>
      <w:r w:rsidR="003D5012">
        <w:rPr>
          <w:rFonts w:ascii="PT Astra Serif" w:hAnsi="PT Astra Serif"/>
          <w:sz w:val="28"/>
          <w:szCs w:val="28"/>
        </w:rPr>
        <w:t xml:space="preserve">                    </w:t>
      </w:r>
      <w:r w:rsidR="00E251A6" w:rsidRPr="000458E0">
        <w:rPr>
          <w:rFonts w:ascii="PT Astra Serif" w:hAnsi="PT Astra Serif"/>
          <w:sz w:val="28"/>
          <w:szCs w:val="28"/>
        </w:rPr>
        <w:t xml:space="preserve">от 13.07.2018 № 319-П «Об утверждении Порядка предоставления грантов </w:t>
      </w:r>
      <w:r w:rsidR="00127CCF">
        <w:rPr>
          <w:rFonts w:ascii="PT Astra Serif" w:hAnsi="PT Astra Serif"/>
          <w:sz w:val="28"/>
          <w:szCs w:val="28"/>
        </w:rPr>
        <w:t xml:space="preserve">               </w:t>
      </w:r>
      <w:r w:rsidR="00E251A6" w:rsidRPr="000458E0">
        <w:rPr>
          <w:rFonts w:ascii="PT Astra Serif" w:hAnsi="PT Astra Serif"/>
          <w:sz w:val="28"/>
          <w:szCs w:val="28"/>
        </w:rPr>
        <w:t>в форме субсидий из областного бюджета Ульяновской области по результатам проведения на территории Ульяновской области традиционной легкоатлетической эстафеты на приз газеты «Ульяновская правда», спартакиады трудовых коллективов Ульяновской области, областной универсиады, областных летних и зимних сельских спортивных игр», следующие изменения:</w:t>
      </w:r>
    </w:p>
    <w:p w:rsidR="003D5012" w:rsidRDefault="00E251A6" w:rsidP="00E251A6">
      <w:pPr>
        <w:tabs>
          <w:tab w:val="left" w:pos="9900"/>
        </w:tabs>
        <w:autoSpaceDE w:val="0"/>
        <w:autoSpaceDN w:val="0"/>
        <w:adjustRightInd w:val="0"/>
        <w:ind w:firstLine="709"/>
        <w:jc w:val="both"/>
        <w:rPr>
          <w:rFonts w:ascii="PT Astra Serif" w:hAnsi="PT Astra Serif"/>
          <w:sz w:val="28"/>
          <w:szCs w:val="28"/>
        </w:rPr>
      </w:pPr>
      <w:r w:rsidRPr="000458E0">
        <w:rPr>
          <w:rFonts w:ascii="PT Astra Serif" w:hAnsi="PT Astra Serif"/>
          <w:sz w:val="28"/>
          <w:szCs w:val="28"/>
        </w:rPr>
        <w:t xml:space="preserve">1) </w:t>
      </w:r>
      <w:r w:rsidR="00395684">
        <w:rPr>
          <w:rFonts w:ascii="PT Astra Serif" w:hAnsi="PT Astra Serif"/>
          <w:sz w:val="28"/>
          <w:szCs w:val="28"/>
        </w:rPr>
        <w:t xml:space="preserve">в </w:t>
      </w:r>
      <w:r w:rsidR="003F1799">
        <w:rPr>
          <w:rFonts w:ascii="PT Astra Serif" w:hAnsi="PT Astra Serif"/>
          <w:sz w:val="28"/>
          <w:szCs w:val="28"/>
        </w:rPr>
        <w:t>наименовании</w:t>
      </w:r>
      <w:r w:rsidR="00395684">
        <w:rPr>
          <w:rFonts w:ascii="PT Astra Serif" w:hAnsi="PT Astra Serif"/>
          <w:sz w:val="28"/>
          <w:szCs w:val="28"/>
        </w:rPr>
        <w:t xml:space="preserve"> слово «</w:t>
      </w:r>
      <w:r w:rsidR="00395684" w:rsidRPr="003F1799">
        <w:rPr>
          <w:rFonts w:ascii="PT Astra Serif" w:hAnsi="PT Astra Serif"/>
          <w:b/>
          <w:sz w:val="28"/>
          <w:szCs w:val="28"/>
        </w:rPr>
        <w:t>Порядка</w:t>
      </w:r>
      <w:r w:rsidR="00395684">
        <w:rPr>
          <w:rFonts w:ascii="PT Astra Serif" w:hAnsi="PT Astra Serif"/>
          <w:sz w:val="28"/>
          <w:szCs w:val="28"/>
        </w:rPr>
        <w:t>» заменить словом «</w:t>
      </w:r>
      <w:r w:rsidR="00395684" w:rsidRPr="003F1799">
        <w:rPr>
          <w:rFonts w:ascii="PT Astra Serif" w:hAnsi="PT Astra Serif"/>
          <w:b/>
          <w:sz w:val="28"/>
          <w:szCs w:val="28"/>
        </w:rPr>
        <w:t>Правил</w:t>
      </w:r>
      <w:r w:rsidR="00395684">
        <w:rPr>
          <w:rFonts w:ascii="PT Astra Serif" w:hAnsi="PT Astra Serif"/>
          <w:sz w:val="28"/>
          <w:szCs w:val="28"/>
        </w:rPr>
        <w:t>»</w:t>
      </w:r>
      <w:r w:rsidR="0024778B">
        <w:rPr>
          <w:rFonts w:ascii="PT Astra Serif" w:hAnsi="PT Astra Serif"/>
          <w:sz w:val="28"/>
          <w:szCs w:val="28"/>
        </w:rPr>
        <w:t>;</w:t>
      </w:r>
    </w:p>
    <w:p w:rsidR="00E251A6" w:rsidRPr="000458E0" w:rsidRDefault="00127CCF" w:rsidP="00E251A6">
      <w:pPr>
        <w:tabs>
          <w:tab w:val="left" w:pos="9900"/>
        </w:tabs>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 </w:t>
      </w:r>
      <w:r w:rsidR="00E251A6" w:rsidRPr="000458E0">
        <w:rPr>
          <w:rFonts w:ascii="PT Astra Serif" w:hAnsi="PT Astra Serif"/>
          <w:sz w:val="28"/>
          <w:szCs w:val="28"/>
        </w:rPr>
        <w:t>преамбулу изложить в следующей редакции:</w:t>
      </w:r>
    </w:p>
    <w:p w:rsidR="00E251A6" w:rsidRDefault="00E251A6" w:rsidP="00E251A6">
      <w:pPr>
        <w:jc w:val="both"/>
        <w:rPr>
          <w:rFonts w:ascii="PT Astra Serif" w:hAnsi="PT Astra Serif"/>
          <w:color w:val="000000"/>
          <w:sz w:val="28"/>
          <w:szCs w:val="28"/>
          <w:shd w:val="clear" w:color="auto" w:fill="FFFFFF"/>
        </w:rPr>
      </w:pPr>
      <w:r w:rsidRPr="000458E0">
        <w:rPr>
          <w:rFonts w:ascii="PT Astra Serif" w:hAnsi="PT Astra Serif" w:cs="Arial"/>
          <w:color w:val="000000"/>
          <w:sz w:val="21"/>
          <w:szCs w:val="21"/>
          <w:shd w:val="clear" w:color="auto" w:fill="FFFFFF"/>
        </w:rPr>
        <w:tab/>
      </w:r>
      <w:r w:rsidRPr="000458E0">
        <w:rPr>
          <w:rFonts w:ascii="PT Astra Serif" w:hAnsi="PT Astra Serif"/>
          <w:color w:val="000000"/>
          <w:sz w:val="28"/>
          <w:szCs w:val="28"/>
          <w:shd w:val="clear" w:color="auto" w:fill="FFFFFF"/>
        </w:rPr>
        <w:t>«В соответствии со статьёй</w:t>
      </w:r>
      <w:r w:rsidRPr="000458E0">
        <w:rPr>
          <w:rFonts w:ascii="PT Astra Serif" w:hAnsi="PT Astra Serif"/>
          <w:sz w:val="28"/>
          <w:szCs w:val="28"/>
          <w:shd w:val="clear" w:color="auto" w:fill="FFFFFF"/>
        </w:rPr>
        <w:t xml:space="preserve"> </w:t>
      </w:r>
      <w:hyperlink r:id="rId8" w:anchor="/document/99/901714433/ZAP25U23ET/"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w:history="1">
        <w:r w:rsidRPr="000458E0">
          <w:rPr>
            <w:rStyle w:val="af0"/>
            <w:rFonts w:ascii="PT Astra Serif" w:hAnsi="PT Astra Serif"/>
            <w:color w:val="auto"/>
            <w:sz w:val="28"/>
            <w:szCs w:val="28"/>
            <w:u w:val="none"/>
          </w:rPr>
          <w:t>78</w:t>
        </w:r>
      </w:hyperlink>
      <w:r w:rsidRPr="000458E0">
        <w:rPr>
          <w:rFonts w:ascii="PT Astra Serif" w:hAnsi="PT Astra Serif"/>
          <w:color w:val="000000"/>
          <w:sz w:val="28"/>
          <w:szCs w:val="28"/>
          <w:shd w:val="clear" w:color="auto" w:fill="FFFFFF"/>
        </w:rPr>
        <w:t xml:space="preserve"> Бюджетного кодекса Российской Федерации</w:t>
      </w:r>
      <w:r w:rsidR="00602C23" w:rsidRPr="000458E0">
        <w:rPr>
          <w:rFonts w:ascii="PT Astra Serif" w:hAnsi="PT Astra Serif" w:cs="Arial"/>
          <w:sz w:val="28"/>
          <w:szCs w:val="28"/>
          <w:shd w:val="clear" w:color="auto" w:fill="FFFFFF"/>
        </w:rPr>
        <w:t xml:space="preserve"> </w:t>
      </w:r>
      <w:r w:rsidR="003F1799">
        <w:rPr>
          <w:rFonts w:ascii="PT Astra Serif" w:hAnsi="PT Astra Serif" w:cs="Arial"/>
          <w:sz w:val="28"/>
          <w:szCs w:val="28"/>
          <w:shd w:val="clear" w:color="auto" w:fill="FFFFFF"/>
        </w:rPr>
        <w:t xml:space="preserve">и </w:t>
      </w:r>
      <w:r w:rsidR="00602C23" w:rsidRPr="000458E0">
        <w:rPr>
          <w:rFonts w:ascii="PT Astra Serif" w:hAnsi="PT Astra Serif" w:cs="Arial"/>
          <w:sz w:val="28"/>
          <w:szCs w:val="28"/>
          <w:shd w:val="clear" w:color="auto" w:fill="FFFFFF"/>
        </w:rPr>
        <w:t>в целях обеспечения реализации государственной программы Ульяновской области «Развитие физической культуры и спорта в Ульяновской области» Правительство Ульяновской области п о с т а н о в л я е т:</w:t>
      </w:r>
      <w:r w:rsidRPr="000458E0">
        <w:rPr>
          <w:rFonts w:ascii="PT Astra Serif" w:hAnsi="PT Astra Serif"/>
          <w:color w:val="000000"/>
          <w:sz w:val="28"/>
          <w:szCs w:val="28"/>
          <w:shd w:val="clear" w:color="auto" w:fill="FFFFFF"/>
        </w:rPr>
        <w:t>»</w:t>
      </w:r>
      <w:bookmarkEnd w:id="0"/>
      <w:r w:rsidR="002D4528" w:rsidRPr="000458E0">
        <w:rPr>
          <w:rFonts w:ascii="PT Astra Serif" w:hAnsi="PT Astra Serif"/>
          <w:color w:val="000000"/>
          <w:sz w:val="28"/>
          <w:szCs w:val="28"/>
          <w:shd w:val="clear" w:color="auto" w:fill="FFFFFF"/>
        </w:rPr>
        <w:t>;</w:t>
      </w:r>
    </w:p>
    <w:p w:rsidR="00127CCF" w:rsidRDefault="00127CCF" w:rsidP="00E251A6">
      <w:pPr>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ab/>
        <w:t>3)</w:t>
      </w:r>
      <w:r w:rsidR="00CA7592">
        <w:rPr>
          <w:rFonts w:ascii="PT Astra Serif" w:hAnsi="PT Astra Serif"/>
          <w:color w:val="000000"/>
          <w:sz w:val="28"/>
          <w:szCs w:val="28"/>
          <w:shd w:val="clear" w:color="auto" w:fill="FFFFFF"/>
        </w:rPr>
        <w:t xml:space="preserve"> в пункте 1 слова «прилагаемый Порядок» заменить словом «прилагаемые Правила»;</w:t>
      </w:r>
    </w:p>
    <w:p w:rsidR="00821949" w:rsidRDefault="00821949" w:rsidP="00E251A6">
      <w:pPr>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ab/>
      </w:r>
      <w:r w:rsidR="00127CCF">
        <w:rPr>
          <w:rFonts w:ascii="PT Astra Serif" w:hAnsi="PT Astra Serif"/>
          <w:color w:val="000000"/>
          <w:sz w:val="28"/>
          <w:szCs w:val="28"/>
          <w:shd w:val="clear" w:color="auto" w:fill="FFFFFF"/>
        </w:rPr>
        <w:t>4</w:t>
      </w:r>
      <w:r>
        <w:rPr>
          <w:rFonts w:ascii="PT Astra Serif" w:hAnsi="PT Astra Serif"/>
          <w:color w:val="000000"/>
          <w:sz w:val="28"/>
          <w:szCs w:val="28"/>
          <w:shd w:val="clear" w:color="auto" w:fill="FFFFFF"/>
        </w:rPr>
        <w:t>) в Порядке</w:t>
      </w:r>
      <w:r w:rsidR="00A943E1">
        <w:rPr>
          <w:rFonts w:ascii="PT Astra Serif" w:hAnsi="PT Astra Serif"/>
          <w:color w:val="000000"/>
          <w:sz w:val="28"/>
          <w:szCs w:val="28"/>
          <w:shd w:val="clear" w:color="auto" w:fill="FFFFFF"/>
        </w:rPr>
        <w:t xml:space="preserve"> </w:t>
      </w:r>
      <w:r w:rsidR="00A943E1" w:rsidRPr="000458E0">
        <w:rPr>
          <w:rFonts w:ascii="PT Astra Serif" w:hAnsi="PT Astra Serif"/>
          <w:sz w:val="28"/>
          <w:szCs w:val="28"/>
        </w:rPr>
        <w:t>предоставления грантов в форме субсидий из областного бюджета Ульяновской области по результатам проведения на территории Ульяновской области традиционной легкоатлетической эстафеты на приз газеты «Ульяновская правда», спартакиады трудовых коллективов Ульяновской области, областной универсиады, областных летних и зимних сельских спортивных игр</w:t>
      </w:r>
      <w:r>
        <w:rPr>
          <w:rFonts w:ascii="PT Astra Serif" w:hAnsi="PT Astra Serif"/>
          <w:color w:val="000000"/>
          <w:sz w:val="28"/>
          <w:szCs w:val="28"/>
          <w:shd w:val="clear" w:color="auto" w:fill="FFFFFF"/>
        </w:rPr>
        <w:t>:</w:t>
      </w:r>
    </w:p>
    <w:p w:rsidR="00127CCF" w:rsidRDefault="00821949" w:rsidP="00E251A6">
      <w:pPr>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ab/>
        <w:t xml:space="preserve">а) </w:t>
      </w:r>
      <w:r w:rsidR="00127CCF">
        <w:rPr>
          <w:rFonts w:ascii="PT Astra Serif" w:hAnsi="PT Astra Serif"/>
          <w:color w:val="000000"/>
          <w:sz w:val="28"/>
          <w:szCs w:val="28"/>
          <w:shd w:val="clear" w:color="auto" w:fill="FFFFFF"/>
        </w:rPr>
        <w:t>в наименовании</w:t>
      </w:r>
      <w:r w:rsidR="00CA7592">
        <w:rPr>
          <w:rFonts w:ascii="PT Astra Serif" w:hAnsi="PT Astra Serif"/>
          <w:color w:val="000000"/>
          <w:sz w:val="28"/>
          <w:szCs w:val="28"/>
          <w:shd w:val="clear" w:color="auto" w:fill="FFFFFF"/>
        </w:rPr>
        <w:t xml:space="preserve"> слово «</w:t>
      </w:r>
      <w:r w:rsidR="00CA7592" w:rsidRPr="003F1799">
        <w:rPr>
          <w:rFonts w:ascii="PT Astra Serif" w:hAnsi="PT Astra Serif"/>
          <w:b/>
          <w:color w:val="000000"/>
          <w:sz w:val="28"/>
          <w:szCs w:val="28"/>
          <w:shd w:val="clear" w:color="auto" w:fill="FFFFFF"/>
        </w:rPr>
        <w:t>Порядок</w:t>
      </w:r>
      <w:r w:rsidR="00CA7592">
        <w:rPr>
          <w:rFonts w:ascii="PT Astra Serif" w:hAnsi="PT Astra Serif"/>
          <w:color w:val="000000"/>
          <w:sz w:val="28"/>
          <w:szCs w:val="28"/>
          <w:shd w:val="clear" w:color="auto" w:fill="FFFFFF"/>
        </w:rPr>
        <w:t>» заменить словом «</w:t>
      </w:r>
      <w:r w:rsidR="00CA7592" w:rsidRPr="003F1799">
        <w:rPr>
          <w:rFonts w:ascii="PT Astra Serif" w:hAnsi="PT Astra Serif"/>
          <w:b/>
          <w:color w:val="000000"/>
          <w:sz w:val="28"/>
          <w:szCs w:val="28"/>
          <w:shd w:val="clear" w:color="auto" w:fill="FFFFFF"/>
        </w:rPr>
        <w:t>Правила</w:t>
      </w:r>
      <w:r w:rsidR="00CA7592">
        <w:rPr>
          <w:rFonts w:ascii="PT Astra Serif" w:hAnsi="PT Astra Serif"/>
          <w:color w:val="000000"/>
          <w:sz w:val="28"/>
          <w:szCs w:val="28"/>
          <w:shd w:val="clear" w:color="auto" w:fill="FFFFFF"/>
        </w:rPr>
        <w:t>»;</w:t>
      </w:r>
    </w:p>
    <w:p w:rsidR="00CA7592" w:rsidRDefault="00CA7592" w:rsidP="00E251A6">
      <w:pPr>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ab/>
        <w:t>б) в пункте 1 слова «Настоящий Порядок определяет правила» заменить словами «Настоящие Правила устанавливают порядок»;</w:t>
      </w:r>
    </w:p>
    <w:p w:rsidR="00445CDC" w:rsidRDefault="00127CCF" w:rsidP="00E251A6">
      <w:pPr>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ab/>
      </w:r>
      <w:r w:rsidR="00445CDC">
        <w:rPr>
          <w:rFonts w:ascii="PT Astra Serif" w:hAnsi="PT Astra Serif"/>
          <w:color w:val="000000"/>
          <w:sz w:val="28"/>
          <w:szCs w:val="28"/>
          <w:shd w:val="clear" w:color="auto" w:fill="FFFFFF"/>
        </w:rPr>
        <w:t>в</w:t>
      </w:r>
      <w:r>
        <w:rPr>
          <w:rFonts w:ascii="PT Astra Serif" w:hAnsi="PT Astra Serif"/>
          <w:color w:val="000000"/>
          <w:sz w:val="28"/>
          <w:szCs w:val="28"/>
          <w:shd w:val="clear" w:color="auto" w:fill="FFFFFF"/>
        </w:rPr>
        <w:t xml:space="preserve">) </w:t>
      </w:r>
      <w:r w:rsidR="00445CDC">
        <w:rPr>
          <w:rFonts w:ascii="PT Astra Serif" w:hAnsi="PT Astra Serif"/>
          <w:color w:val="000000"/>
          <w:sz w:val="28"/>
          <w:szCs w:val="28"/>
          <w:shd w:val="clear" w:color="auto" w:fill="FFFFFF"/>
        </w:rPr>
        <w:t>в пункте 3 слова «Право на получение грантов имеют юридические лица» заменить словами «Гранты предоставляются юридическим лицам», слово «являющиеся» заменить словом «ставшим»;</w:t>
      </w:r>
    </w:p>
    <w:p w:rsidR="00213EE0" w:rsidRDefault="00445CDC" w:rsidP="00E251A6">
      <w:pPr>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ab/>
      </w:r>
      <w:r w:rsidR="00C20117">
        <w:rPr>
          <w:rFonts w:ascii="PT Astra Serif" w:hAnsi="PT Astra Serif"/>
          <w:color w:val="000000"/>
          <w:sz w:val="28"/>
          <w:szCs w:val="28"/>
          <w:shd w:val="clear" w:color="auto" w:fill="FFFFFF"/>
        </w:rPr>
        <w:t>г</w:t>
      </w:r>
      <w:r>
        <w:rPr>
          <w:rFonts w:ascii="PT Astra Serif" w:hAnsi="PT Astra Serif"/>
          <w:color w:val="000000"/>
          <w:sz w:val="28"/>
          <w:szCs w:val="28"/>
          <w:shd w:val="clear" w:color="auto" w:fill="FFFFFF"/>
        </w:rPr>
        <w:t xml:space="preserve">) </w:t>
      </w:r>
      <w:r w:rsidR="00213EE0">
        <w:rPr>
          <w:rFonts w:ascii="PT Astra Serif" w:hAnsi="PT Astra Serif"/>
          <w:color w:val="000000"/>
          <w:sz w:val="28"/>
          <w:szCs w:val="28"/>
          <w:shd w:val="clear" w:color="auto" w:fill="FFFFFF"/>
        </w:rPr>
        <w:t>в пункте 5:</w:t>
      </w:r>
    </w:p>
    <w:p w:rsidR="00821949" w:rsidRDefault="00213EE0" w:rsidP="00E251A6">
      <w:pPr>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ab/>
      </w:r>
      <w:r w:rsidR="00C20117">
        <w:rPr>
          <w:rFonts w:ascii="PT Astra Serif" w:hAnsi="PT Astra Serif"/>
          <w:color w:val="000000"/>
          <w:sz w:val="28"/>
          <w:szCs w:val="28"/>
          <w:shd w:val="clear" w:color="auto" w:fill="FFFFFF"/>
        </w:rPr>
        <w:t>подпункт</w:t>
      </w:r>
      <w:r w:rsidR="00821949">
        <w:rPr>
          <w:rFonts w:ascii="PT Astra Serif" w:hAnsi="PT Astra Serif"/>
          <w:color w:val="000000"/>
          <w:sz w:val="28"/>
          <w:szCs w:val="28"/>
          <w:shd w:val="clear" w:color="auto" w:fill="FFFFFF"/>
        </w:rPr>
        <w:t xml:space="preserve"> 1 после слова «справку» дополнить словами «налогового органа»</w:t>
      </w:r>
      <w:r w:rsidR="00A943E1">
        <w:rPr>
          <w:rFonts w:ascii="PT Astra Serif" w:hAnsi="PT Astra Serif"/>
          <w:color w:val="000000"/>
          <w:sz w:val="28"/>
          <w:szCs w:val="28"/>
          <w:shd w:val="clear" w:color="auto" w:fill="FFFFFF"/>
        </w:rPr>
        <w:t>;</w:t>
      </w:r>
    </w:p>
    <w:p w:rsidR="00213EE0" w:rsidRDefault="00213EE0" w:rsidP="00E251A6">
      <w:pPr>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lastRenderedPageBreak/>
        <w:tab/>
        <w:t>подпункт 2 слова «настоящего Порядка» заменить словами «настоящих Правил»</w:t>
      </w:r>
    </w:p>
    <w:p w:rsidR="00C20117" w:rsidRDefault="00C20117" w:rsidP="00E251A6">
      <w:pPr>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ab/>
        <w:t>д) пункт 6 изложить в следующей редакции:</w:t>
      </w:r>
    </w:p>
    <w:p w:rsidR="00C20117" w:rsidRPr="000458E0" w:rsidRDefault="00C20117" w:rsidP="00E251A6">
      <w:pPr>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ab/>
        <w:t xml:space="preserve">«6. Гранты предоставляются на основании соглашения о предоставлении гранта (далее </w:t>
      </w:r>
      <w:r>
        <w:rPr>
          <w:rFonts w:ascii="PT Astra Serif" w:hAnsi="PT Astra Serif"/>
          <w:color w:val="000000"/>
          <w:sz w:val="28"/>
          <w:szCs w:val="28"/>
          <w:shd w:val="clear" w:color="auto" w:fill="FFFFFF"/>
        </w:rPr>
        <w:softHyphen/>
        <w:t xml:space="preserve"> Соглашение), заключаемого в соответствии с типовой формой, установленной Министерством финансов Ульяновской области.»;</w:t>
      </w:r>
    </w:p>
    <w:p w:rsidR="007678E4" w:rsidRDefault="00E251A6" w:rsidP="004E5EEA">
      <w:pPr>
        <w:jc w:val="both"/>
        <w:rPr>
          <w:rFonts w:ascii="PT Astra Serif" w:hAnsi="PT Astra Serif"/>
          <w:sz w:val="28"/>
          <w:szCs w:val="28"/>
        </w:rPr>
      </w:pPr>
      <w:r w:rsidRPr="000458E0">
        <w:rPr>
          <w:rFonts w:ascii="PT Astra Serif" w:hAnsi="PT Astra Serif"/>
          <w:color w:val="000000"/>
          <w:sz w:val="28"/>
          <w:szCs w:val="28"/>
          <w:shd w:val="clear" w:color="auto" w:fill="FFFFFF"/>
        </w:rPr>
        <w:tab/>
      </w:r>
      <w:r w:rsidR="00E15C37">
        <w:rPr>
          <w:rFonts w:ascii="PT Astra Serif" w:hAnsi="PT Astra Serif"/>
          <w:color w:val="000000"/>
          <w:sz w:val="28"/>
          <w:szCs w:val="28"/>
          <w:shd w:val="clear" w:color="auto" w:fill="FFFFFF"/>
        </w:rPr>
        <w:t>е</w:t>
      </w:r>
      <w:r w:rsidR="005E0C45" w:rsidRPr="000458E0">
        <w:rPr>
          <w:rFonts w:ascii="PT Astra Serif" w:hAnsi="PT Astra Serif"/>
          <w:sz w:val="28"/>
          <w:szCs w:val="28"/>
        </w:rPr>
        <w:t>)</w:t>
      </w:r>
      <w:r w:rsidR="00EF6525" w:rsidRPr="000458E0">
        <w:rPr>
          <w:rFonts w:ascii="PT Astra Serif" w:hAnsi="PT Astra Serif"/>
          <w:sz w:val="28"/>
          <w:szCs w:val="28"/>
        </w:rPr>
        <w:t xml:space="preserve"> </w:t>
      </w:r>
      <w:r w:rsidR="007678E4">
        <w:rPr>
          <w:rFonts w:ascii="PT Astra Serif" w:hAnsi="PT Astra Serif"/>
          <w:sz w:val="28"/>
          <w:szCs w:val="28"/>
        </w:rPr>
        <w:t>в пункте 7:</w:t>
      </w:r>
    </w:p>
    <w:p w:rsidR="00E15C37" w:rsidRDefault="00E15C37" w:rsidP="004E5EEA">
      <w:pPr>
        <w:jc w:val="both"/>
        <w:rPr>
          <w:rFonts w:ascii="PT Astra Serif" w:hAnsi="PT Astra Serif"/>
          <w:sz w:val="28"/>
          <w:szCs w:val="28"/>
        </w:rPr>
      </w:pPr>
      <w:r>
        <w:rPr>
          <w:rFonts w:ascii="PT Astra Serif" w:hAnsi="PT Astra Serif"/>
          <w:sz w:val="28"/>
          <w:szCs w:val="28"/>
        </w:rPr>
        <w:tab/>
        <w:t xml:space="preserve">подпункт 2 после слов «субсидий» дополнить словами «(грантов </w:t>
      </w:r>
      <w:r w:rsidR="0024778B">
        <w:rPr>
          <w:rFonts w:ascii="PT Astra Serif" w:hAnsi="PT Astra Serif"/>
          <w:sz w:val="28"/>
          <w:szCs w:val="28"/>
        </w:rPr>
        <w:t xml:space="preserve">                 </w:t>
      </w:r>
      <w:r>
        <w:rPr>
          <w:rFonts w:ascii="PT Astra Serif" w:hAnsi="PT Astra Serif"/>
          <w:sz w:val="28"/>
          <w:szCs w:val="28"/>
        </w:rPr>
        <w:t>в форме субсидий)»;</w:t>
      </w:r>
    </w:p>
    <w:p w:rsidR="004E5EEA" w:rsidRDefault="007678E4" w:rsidP="004E5EEA">
      <w:pPr>
        <w:jc w:val="both"/>
        <w:rPr>
          <w:rFonts w:ascii="PT Astra Serif" w:hAnsi="PT Astra Serif" w:cs="Arial"/>
          <w:sz w:val="28"/>
          <w:szCs w:val="28"/>
          <w:shd w:val="clear" w:color="auto" w:fill="FFFFFF"/>
        </w:rPr>
      </w:pPr>
      <w:r>
        <w:rPr>
          <w:rFonts w:ascii="PT Astra Serif" w:hAnsi="PT Astra Serif"/>
          <w:sz w:val="28"/>
          <w:szCs w:val="28"/>
        </w:rPr>
        <w:tab/>
      </w:r>
      <w:r w:rsidR="000403D3" w:rsidRPr="000458E0">
        <w:rPr>
          <w:rFonts w:ascii="PT Astra Serif" w:hAnsi="PT Astra Serif"/>
          <w:sz w:val="28"/>
          <w:szCs w:val="28"/>
        </w:rPr>
        <w:t xml:space="preserve">в подпункте </w:t>
      </w:r>
      <w:r w:rsidR="004E5EEA" w:rsidRPr="000458E0">
        <w:rPr>
          <w:rFonts w:ascii="PT Astra Serif" w:hAnsi="PT Astra Serif"/>
          <w:sz w:val="28"/>
          <w:szCs w:val="28"/>
        </w:rPr>
        <w:t>3</w:t>
      </w:r>
      <w:r w:rsidR="000403D3" w:rsidRPr="000458E0">
        <w:rPr>
          <w:rFonts w:ascii="PT Astra Serif" w:hAnsi="PT Astra Serif"/>
          <w:sz w:val="28"/>
          <w:szCs w:val="28"/>
        </w:rPr>
        <w:t xml:space="preserve"> </w:t>
      </w:r>
      <w:r w:rsidR="004E5EEA" w:rsidRPr="000458E0">
        <w:rPr>
          <w:rFonts w:ascii="PT Astra Serif" w:hAnsi="PT Astra Serif" w:cs="Arial"/>
          <w:sz w:val="28"/>
          <w:szCs w:val="28"/>
          <w:shd w:val="clear" w:color="auto" w:fill="FFFFFF"/>
        </w:rPr>
        <w:t xml:space="preserve">слово «банкротства» заменить словами «, в отношении него не </w:t>
      </w:r>
      <w:r w:rsidR="00C20117">
        <w:rPr>
          <w:rFonts w:ascii="PT Astra Serif" w:hAnsi="PT Astra Serif" w:cs="Arial"/>
          <w:sz w:val="28"/>
          <w:szCs w:val="28"/>
          <w:shd w:val="clear" w:color="auto" w:fill="FFFFFF"/>
        </w:rPr>
        <w:t>должна быть введена</w:t>
      </w:r>
      <w:r w:rsidR="004E5EEA" w:rsidRPr="000458E0">
        <w:rPr>
          <w:rFonts w:ascii="PT Astra Serif" w:hAnsi="PT Astra Serif" w:cs="Arial"/>
          <w:sz w:val="28"/>
          <w:szCs w:val="28"/>
          <w:shd w:val="clear" w:color="auto" w:fill="FFFFFF"/>
        </w:rPr>
        <w:t xml:space="preserve"> процедура</w:t>
      </w:r>
      <w:r w:rsidR="00EC02AF">
        <w:rPr>
          <w:rFonts w:ascii="PT Astra Serif" w:hAnsi="PT Astra Serif" w:cs="Arial"/>
          <w:sz w:val="28"/>
          <w:szCs w:val="28"/>
          <w:shd w:val="clear" w:color="auto" w:fill="FFFFFF"/>
        </w:rPr>
        <w:t>,</w:t>
      </w:r>
      <w:r w:rsidR="00A943E1">
        <w:rPr>
          <w:rFonts w:ascii="PT Astra Serif" w:hAnsi="PT Astra Serif" w:cs="Arial"/>
          <w:sz w:val="28"/>
          <w:szCs w:val="28"/>
          <w:shd w:val="clear" w:color="auto" w:fill="FFFFFF"/>
        </w:rPr>
        <w:t xml:space="preserve"> </w:t>
      </w:r>
      <w:r w:rsidR="00EC02AF">
        <w:rPr>
          <w:rFonts w:ascii="PT Astra Serif" w:hAnsi="PT Astra Serif" w:cs="Arial"/>
          <w:sz w:val="28"/>
          <w:szCs w:val="28"/>
          <w:shd w:val="clear" w:color="auto" w:fill="FFFFFF"/>
        </w:rPr>
        <w:t>применяемая в деле о банкротстве,</w:t>
      </w:r>
      <w:r w:rsidR="004C6E23">
        <w:rPr>
          <w:rFonts w:ascii="PT Astra Serif" w:hAnsi="PT Astra Serif" w:cs="Arial"/>
          <w:sz w:val="28"/>
          <w:szCs w:val="28"/>
          <w:shd w:val="clear" w:color="auto" w:fill="FFFFFF"/>
        </w:rPr>
        <w:t xml:space="preserve">                     </w:t>
      </w:r>
      <w:r w:rsidR="00EC02AF">
        <w:rPr>
          <w:rFonts w:ascii="PT Astra Serif" w:hAnsi="PT Astra Serif" w:cs="Arial"/>
          <w:sz w:val="28"/>
          <w:szCs w:val="28"/>
          <w:shd w:val="clear" w:color="auto" w:fill="FFFFFF"/>
        </w:rPr>
        <w:t xml:space="preserve"> </w:t>
      </w:r>
      <w:r w:rsidR="00C20117">
        <w:rPr>
          <w:rFonts w:ascii="PT Astra Serif" w:hAnsi="PT Astra Serif" w:cs="Arial"/>
          <w:sz w:val="28"/>
          <w:szCs w:val="28"/>
          <w:shd w:val="clear" w:color="auto" w:fill="FFFFFF"/>
        </w:rPr>
        <w:t xml:space="preserve">а </w:t>
      </w:r>
      <w:r w:rsidR="004E5EEA" w:rsidRPr="000458E0">
        <w:rPr>
          <w:rFonts w:ascii="PT Astra Serif" w:hAnsi="PT Astra Serif" w:cs="Arial"/>
          <w:sz w:val="28"/>
          <w:szCs w:val="28"/>
          <w:shd w:val="clear" w:color="auto" w:fill="FFFFFF"/>
        </w:rPr>
        <w:t>деятельность получателя гранта не должна быть приостановлена в порядке, предусмотренном законодательством Российской Федерации»;</w:t>
      </w:r>
    </w:p>
    <w:p w:rsidR="007678E4" w:rsidRDefault="007678E4" w:rsidP="007678E4">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t>в подпункте 4 слово «из» исключить</w:t>
      </w:r>
      <w:r w:rsidR="00033A6D">
        <w:rPr>
          <w:rFonts w:ascii="PT Astra Serif" w:hAnsi="PT Astra Serif" w:cs="Arial"/>
          <w:sz w:val="28"/>
          <w:szCs w:val="28"/>
          <w:shd w:val="clear" w:color="auto" w:fill="FFFFFF"/>
        </w:rPr>
        <w:t>, слова «настоящего Порядка» заменить словами «настоящих Правил»</w:t>
      </w:r>
      <w:r>
        <w:rPr>
          <w:rFonts w:ascii="PT Astra Serif" w:hAnsi="PT Astra Serif" w:cs="Arial"/>
          <w:sz w:val="28"/>
          <w:szCs w:val="28"/>
          <w:shd w:val="clear" w:color="auto" w:fill="FFFFFF"/>
        </w:rPr>
        <w:t>;</w:t>
      </w:r>
    </w:p>
    <w:p w:rsidR="007678E4" w:rsidRDefault="007678E4" w:rsidP="007678E4">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t>в подпункте 5 слова «из областного бюджета Ульяновской области иных субсидий» заменить словами «иных субсидий</w:t>
      </w:r>
      <w:r w:rsidR="00E15C37">
        <w:rPr>
          <w:rFonts w:ascii="PT Astra Serif" w:hAnsi="PT Astra Serif" w:cs="Arial"/>
          <w:sz w:val="28"/>
          <w:szCs w:val="28"/>
          <w:shd w:val="clear" w:color="auto" w:fill="FFFFFF"/>
        </w:rPr>
        <w:t xml:space="preserve"> (грантов в форме субсидий)</w:t>
      </w:r>
      <w:r>
        <w:rPr>
          <w:rFonts w:ascii="PT Astra Serif" w:hAnsi="PT Astra Serif" w:cs="Arial"/>
          <w:sz w:val="28"/>
          <w:szCs w:val="28"/>
          <w:shd w:val="clear" w:color="auto" w:fill="FFFFFF"/>
        </w:rPr>
        <w:t xml:space="preserve"> </w:t>
      </w:r>
      <w:r w:rsidR="0024778B">
        <w:rPr>
          <w:rFonts w:ascii="PT Astra Serif" w:hAnsi="PT Astra Serif" w:cs="Arial"/>
          <w:sz w:val="28"/>
          <w:szCs w:val="28"/>
          <w:shd w:val="clear" w:color="auto" w:fill="FFFFFF"/>
        </w:rPr>
        <w:t xml:space="preserve">                </w:t>
      </w:r>
      <w:r>
        <w:rPr>
          <w:rFonts w:ascii="PT Astra Serif" w:hAnsi="PT Astra Serif" w:cs="Arial"/>
          <w:sz w:val="28"/>
          <w:szCs w:val="28"/>
          <w:shd w:val="clear" w:color="auto" w:fill="FFFFFF"/>
        </w:rPr>
        <w:t>из областного бюджета Ульяновской области»;</w:t>
      </w:r>
    </w:p>
    <w:p w:rsidR="00033A6D" w:rsidRDefault="00033A6D" w:rsidP="007678E4">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t>ж) в пункте 8 слова «настоящего Порядка» заменить словами «настоящих Правил»;</w:t>
      </w:r>
    </w:p>
    <w:p w:rsidR="0089670F" w:rsidRDefault="0089670F" w:rsidP="007678E4">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r>
      <w:r w:rsidR="00033A6D">
        <w:rPr>
          <w:rFonts w:ascii="PT Astra Serif" w:hAnsi="PT Astra Serif" w:cs="Arial"/>
          <w:sz w:val="28"/>
          <w:szCs w:val="28"/>
          <w:shd w:val="clear" w:color="auto" w:fill="FFFFFF"/>
        </w:rPr>
        <w:t>з</w:t>
      </w:r>
      <w:r>
        <w:rPr>
          <w:rFonts w:ascii="PT Astra Serif" w:hAnsi="PT Astra Serif" w:cs="Arial"/>
          <w:sz w:val="28"/>
          <w:szCs w:val="28"/>
          <w:shd w:val="clear" w:color="auto" w:fill="FFFFFF"/>
        </w:rPr>
        <w:t xml:space="preserve">) пункт 10 </w:t>
      </w:r>
      <w:r w:rsidR="00E0603C">
        <w:rPr>
          <w:rFonts w:ascii="PT Astra Serif" w:hAnsi="PT Astra Serif" w:cs="Arial"/>
          <w:sz w:val="28"/>
          <w:szCs w:val="28"/>
          <w:shd w:val="clear" w:color="auto" w:fill="FFFFFF"/>
        </w:rPr>
        <w:t>изложить в следующей редакции</w:t>
      </w:r>
      <w:r>
        <w:rPr>
          <w:rFonts w:ascii="PT Astra Serif" w:hAnsi="PT Astra Serif" w:cs="Arial"/>
          <w:sz w:val="28"/>
          <w:szCs w:val="28"/>
          <w:shd w:val="clear" w:color="auto" w:fill="FFFFFF"/>
        </w:rPr>
        <w:t>:</w:t>
      </w:r>
    </w:p>
    <w:p w:rsidR="00E0603C" w:rsidRDefault="0089670F" w:rsidP="007678E4">
      <w:pPr>
        <w:jc w:val="both"/>
        <w:rPr>
          <w:rFonts w:ascii="PT Astra Serif" w:hAnsi="PT Astra Serif" w:cs="Arial"/>
          <w:sz w:val="28"/>
          <w:szCs w:val="28"/>
          <w:shd w:val="clear" w:color="auto" w:fill="FFFFFF"/>
        </w:rPr>
      </w:pPr>
      <w:r w:rsidRPr="0089670F">
        <w:rPr>
          <w:rFonts w:ascii="PT Astra Serif" w:hAnsi="PT Astra Serif" w:cs="Arial"/>
          <w:sz w:val="28"/>
          <w:szCs w:val="28"/>
          <w:shd w:val="clear" w:color="auto" w:fill="FFFFFF"/>
        </w:rPr>
        <w:tab/>
        <w:t>«</w:t>
      </w:r>
      <w:r w:rsidR="00E0603C">
        <w:rPr>
          <w:rFonts w:ascii="PT Astra Serif" w:hAnsi="PT Astra Serif" w:cs="Arial"/>
          <w:sz w:val="28"/>
          <w:szCs w:val="28"/>
          <w:shd w:val="clear" w:color="auto" w:fill="FFFFFF"/>
        </w:rPr>
        <w:t>10. Соглашение должно содержать:</w:t>
      </w:r>
    </w:p>
    <w:p w:rsidR="00E0603C" w:rsidRDefault="00E0603C" w:rsidP="007678E4">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t>1) сведения об объёме гранта, целях, условиях и порядке его предоставления, в том числе сроках перечисления;</w:t>
      </w:r>
    </w:p>
    <w:p w:rsidR="004D6590" w:rsidRDefault="004D6590" w:rsidP="007678E4">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t xml:space="preserve">2) сведения о порядке, форме и </w:t>
      </w:r>
      <w:r w:rsidR="00C20117">
        <w:rPr>
          <w:rFonts w:ascii="PT Astra Serif" w:hAnsi="PT Astra Serif" w:cs="Arial"/>
          <w:sz w:val="28"/>
          <w:szCs w:val="28"/>
          <w:shd w:val="clear" w:color="auto" w:fill="FFFFFF"/>
        </w:rPr>
        <w:t xml:space="preserve">о </w:t>
      </w:r>
      <w:r>
        <w:rPr>
          <w:rFonts w:ascii="PT Astra Serif" w:hAnsi="PT Astra Serif" w:cs="Arial"/>
          <w:sz w:val="28"/>
          <w:szCs w:val="28"/>
          <w:shd w:val="clear" w:color="auto" w:fill="FFFFFF"/>
        </w:rPr>
        <w:t xml:space="preserve">сроках представления отчётности </w:t>
      </w:r>
      <w:r w:rsidR="0024778B">
        <w:rPr>
          <w:rFonts w:ascii="PT Astra Serif" w:hAnsi="PT Astra Serif" w:cs="Arial"/>
          <w:sz w:val="28"/>
          <w:szCs w:val="28"/>
          <w:shd w:val="clear" w:color="auto" w:fill="FFFFFF"/>
        </w:rPr>
        <w:t xml:space="preserve">                   </w:t>
      </w:r>
      <w:r>
        <w:rPr>
          <w:rFonts w:ascii="PT Astra Serif" w:hAnsi="PT Astra Serif" w:cs="Arial"/>
          <w:sz w:val="28"/>
          <w:szCs w:val="28"/>
          <w:shd w:val="clear" w:color="auto" w:fill="FFFFFF"/>
        </w:rPr>
        <w:t>об осуществлении затрат, источником финансового обеспечения которых является грант;</w:t>
      </w:r>
    </w:p>
    <w:p w:rsidR="004D6590" w:rsidRDefault="004D6590" w:rsidP="007678E4">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r>
      <w:r w:rsidR="00E0603C">
        <w:rPr>
          <w:rFonts w:ascii="PT Astra Serif" w:hAnsi="PT Astra Serif" w:cs="Arial"/>
          <w:sz w:val="28"/>
          <w:szCs w:val="28"/>
          <w:shd w:val="clear" w:color="auto" w:fill="FFFFFF"/>
        </w:rPr>
        <w:t>3</w:t>
      </w:r>
      <w:r w:rsidR="0089670F" w:rsidRPr="0089670F">
        <w:rPr>
          <w:rFonts w:ascii="PT Astra Serif" w:hAnsi="PT Astra Serif" w:cs="Arial"/>
          <w:sz w:val="28"/>
          <w:szCs w:val="28"/>
          <w:shd w:val="clear" w:color="auto" w:fill="FFFFFF"/>
        </w:rPr>
        <w:t>) значения результат</w:t>
      </w:r>
      <w:r w:rsidR="00C20117">
        <w:rPr>
          <w:rFonts w:ascii="PT Astra Serif" w:hAnsi="PT Astra Serif" w:cs="Arial"/>
          <w:sz w:val="28"/>
          <w:szCs w:val="28"/>
          <w:shd w:val="clear" w:color="auto" w:fill="FFFFFF"/>
        </w:rPr>
        <w:t>а</w:t>
      </w:r>
      <w:r w:rsidR="0089670F" w:rsidRPr="0089670F">
        <w:rPr>
          <w:rFonts w:ascii="PT Astra Serif" w:hAnsi="PT Astra Serif" w:cs="Arial"/>
          <w:sz w:val="28"/>
          <w:szCs w:val="28"/>
          <w:shd w:val="clear" w:color="auto" w:fill="FFFFFF"/>
        </w:rPr>
        <w:t xml:space="preserve"> предоставления гранта;</w:t>
      </w:r>
    </w:p>
    <w:p w:rsidR="00C159D7" w:rsidRDefault="004D6590" w:rsidP="007678E4">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t xml:space="preserve">4) согласие получателей гранта </w:t>
      </w:r>
      <w:r w:rsidR="00C20117">
        <w:rPr>
          <w:rFonts w:ascii="PT Astra Serif" w:hAnsi="PT Astra Serif" w:cs="Arial"/>
          <w:sz w:val="28"/>
          <w:szCs w:val="28"/>
          <w:shd w:val="clear" w:color="auto" w:fill="FFFFFF"/>
        </w:rPr>
        <w:t xml:space="preserve">на осуществление Министерством </w:t>
      </w:r>
      <w:r w:rsidR="004C6E23">
        <w:rPr>
          <w:rFonts w:ascii="PT Astra Serif" w:hAnsi="PT Astra Serif" w:cs="Arial"/>
          <w:sz w:val="28"/>
          <w:szCs w:val="28"/>
          <w:shd w:val="clear" w:color="auto" w:fill="FFFFFF"/>
        </w:rPr>
        <w:t xml:space="preserve">                   </w:t>
      </w:r>
      <w:r w:rsidR="00C20117">
        <w:rPr>
          <w:rFonts w:ascii="PT Astra Serif" w:hAnsi="PT Astra Serif" w:cs="Arial"/>
          <w:sz w:val="28"/>
          <w:szCs w:val="28"/>
          <w:shd w:val="clear" w:color="auto" w:fill="FFFFFF"/>
        </w:rPr>
        <w:t xml:space="preserve">и органами государственного финансового контроля проверок соблюдения </w:t>
      </w:r>
      <w:r w:rsidR="004C6E23">
        <w:rPr>
          <w:rFonts w:ascii="PT Astra Serif" w:hAnsi="PT Astra Serif" w:cs="Arial"/>
          <w:sz w:val="28"/>
          <w:szCs w:val="28"/>
          <w:shd w:val="clear" w:color="auto" w:fill="FFFFFF"/>
        </w:rPr>
        <w:t xml:space="preserve">           </w:t>
      </w:r>
      <w:r w:rsidR="00C20117">
        <w:rPr>
          <w:rFonts w:ascii="PT Astra Serif" w:hAnsi="PT Astra Serif" w:cs="Arial"/>
          <w:sz w:val="28"/>
          <w:szCs w:val="28"/>
          <w:shd w:val="clear" w:color="auto" w:fill="FFFFFF"/>
        </w:rPr>
        <w:t xml:space="preserve">им условий, целей и порядка, установленных при предоставлении гранта, </w:t>
      </w:r>
      <w:r w:rsidR="004C6E23">
        <w:rPr>
          <w:rFonts w:ascii="PT Astra Serif" w:hAnsi="PT Astra Serif" w:cs="Arial"/>
          <w:sz w:val="28"/>
          <w:szCs w:val="28"/>
          <w:shd w:val="clear" w:color="auto" w:fill="FFFFFF"/>
        </w:rPr>
        <w:t xml:space="preserve">                 </w:t>
      </w:r>
      <w:r w:rsidR="00C20117">
        <w:rPr>
          <w:rFonts w:ascii="PT Astra Serif" w:hAnsi="PT Astra Serif" w:cs="Arial"/>
          <w:sz w:val="28"/>
          <w:szCs w:val="28"/>
          <w:shd w:val="clear" w:color="auto" w:fill="FFFFFF"/>
        </w:rPr>
        <w:t>и запрет приобретения за счёт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C159D7">
        <w:rPr>
          <w:rFonts w:ascii="PT Astra Serif" w:hAnsi="PT Astra Serif" w:cs="Arial"/>
          <w:sz w:val="28"/>
          <w:szCs w:val="28"/>
          <w:shd w:val="clear" w:color="auto" w:fill="FFFFFF"/>
        </w:rPr>
        <w:t>;</w:t>
      </w:r>
    </w:p>
    <w:p w:rsidR="000F43F9" w:rsidRDefault="00C159D7" w:rsidP="007678E4">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t xml:space="preserve">5) </w:t>
      </w:r>
      <w:r w:rsidR="00C20117">
        <w:rPr>
          <w:rFonts w:ascii="PT Astra Serif" w:hAnsi="PT Astra Serif" w:cs="Arial"/>
          <w:sz w:val="28"/>
          <w:szCs w:val="28"/>
          <w:shd w:val="clear" w:color="auto" w:fill="FFFFFF"/>
        </w:rPr>
        <w:t xml:space="preserve">обязанность получателя гранта включать в договоры (соглашения), заключённые в целях исполнения обязательств по Соглашению, условие </w:t>
      </w:r>
      <w:r w:rsidR="004C6E23">
        <w:rPr>
          <w:rFonts w:ascii="PT Astra Serif" w:hAnsi="PT Astra Serif" w:cs="Arial"/>
          <w:sz w:val="28"/>
          <w:szCs w:val="28"/>
          <w:shd w:val="clear" w:color="auto" w:fill="FFFFFF"/>
        </w:rPr>
        <w:t xml:space="preserve">                   </w:t>
      </w:r>
      <w:r w:rsidR="00C20117">
        <w:rPr>
          <w:rFonts w:ascii="PT Astra Serif" w:hAnsi="PT Astra Serif" w:cs="Arial"/>
          <w:sz w:val="28"/>
          <w:szCs w:val="28"/>
          <w:shd w:val="clear" w:color="auto" w:fill="FFFFFF"/>
        </w:rPr>
        <w:t xml:space="preserve">о согласии лиц, являющихся поставщиками (подрядчиками, исполнителями) </w:t>
      </w:r>
      <w:r w:rsidR="004C6E23">
        <w:rPr>
          <w:rFonts w:ascii="PT Astra Serif" w:hAnsi="PT Astra Serif" w:cs="Arial"/>
          <w:sz w:val="28"/>
          <w:szCs w:val="28"/>
          <w:shd w:val="clear" w:color="auto" w:fill="FFFFFF"/>
        </w:rPr>
        <w:t xml:space="preserve">         </w:t>
      </w:r>
      <w:r w:rsidR="00C20117">
        <w:rPr>
          <w:rFonts w:ascii="PT Astra Serif" w:hAnsi="PT Astra Serif" w:cs="Arial"/>
          <w:sz w:val="28"/>
          <w:szCs w:val="28"/>
          <w:shd w:val="clear" w:color="auto" w:fill="FFFFFF"/>
        </w:rPr>
        <w:t xml:space="preserve">по указанным договорам (соглашениям), на осуществление Министерством </w:t>
      </w:r>
      <w:r w:rsidR="004C6E23">
        <w:rPr>
          <w:rFonts w:ascii="PT Astra Serif" w:hAnsi="PT Astra Serif" w:cs="Arial"/>
          <w:sz w:val="28"/>
          <w:szCs w:val="28"/>
          <w:shd w:val="clear" w:color="auto" w:fill="FFFFFF"/>
        </w:rPr>
        <w:t xml:space="preserve">             </w:t>
      </w:r>
      <w:r w:rsidR="00C20117">
        <w:rPr>
          <w:rFonts w:ascii="PT Astra Serif" w:hAnsi="PT Astra Serif" w:cs="Arial"/>
          <w:sz w:val="28"/>
          <w:szCs w:val="28"/>
          <w:shd w:val="clear" w:color="auto" w:fill="FFFFFF"/>
        </w:rPr>
        <w:t>и органами государственного финансового контроля проверок соблюдения ими условий, целей и порядка, установленных при предоставлении гранта;</w:t>
      </w:r>
    </w:p>
    <w:p w:rsidR="0089670F" w:rsidRPr="000F43F9" w:rsidRDefault="000F43F9" w:rsidP="007678E4">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r>
      <w:r w:rsidRPr="000F43F9">
        <w:rPr>
          <w:rFonts w:ascii="PT Astra Serif" w:hAnsi="PT Astra Serif" w:cs="Arial"/>
          <w:sz w:val="28"/>
          <w:szCs w:val="28"/>
          <w:shd w:val="clear" w:color="auto" w:fill="FFFFFF"/>
        </w:rPr>
        <w:t xml:space="preserve">6) условия и порядок внесения изменений в </w:t>
      </w:r>
      <w:r w:rsidR="00C20117">
        <w:rPr>
          <w:rFonts w:ascii="PT Astra Serif" w:hAnsi="PT Astra Serif" w:cs="Arial"/>
          <w:sz w:val="28"/>
          <w:szCs w:val="28"/>
          <w:shd w:val="clear" w:color="auto" w:fill="FFFFFF"/>
        </w:rPr>
        <w:t>С</w:t>
      </w:r>
      <w:r w:rsidRPr="000F43F9">
        <w:rPr>
          <w:rFonts w:ascii="PT Astra Serif" w:hAnsi="PT Astra Serif" w:cs="Arial"/>
          <w:sz w:val="28"/>
          <w:szCs w:val="28"/>
          <w:shd w:val="clear" w:color="auto" w:fill="FFFFFF"/>
        </w:rPr>
        <w:t xml:space="preserve">оглашение, расторжения </w:t>
      </w:r>
      <w:r w:rsidR="00C20117">
        <w:rPr>
          <w:rFonts w:ascii="PT Astra Serif" w:hAnsi="PT Astra Serif" w:cs="Arial"/>
          <w:sz w:val="28"/>
          <w:szCs w:val="28"/>
          <w:shd w:val="clear" w:color="auto" w:fill="FFFFFF"/>
        </w:rPr>
        <w:t>С</w:t>
      </w:r>
      <w:r w:rsidRPr="000F43F9">
        <w:rPr>
          <w:rFonts w:ascii="PT Astra Serif" w:hAnsi="PT Astra Serif" w:cs="Arial"/>
          <w:sz w:val="28"/>
          <w:szCs w:val="28"/>
          <w:shd w:val="clear" w:color="auto" w:fill="FFFFFF"/>
        </w:rPr>
        <w:t>оглашения (при необходимости).</w:t>
      </w:r>
      <w:r w:rsidR="0089670F" w:rsidRPr="000F43F9">
        <w:rPr>
          <w:rFonts w:ascii="PT Astra Serif" w:hAnsi="PT Astra Serif" w:cs="Arial"/>
          <w:sz w:val="28"/>
          <w:szCs w:val="28"/>
          <w:shd w:val="clear" w:color="auto" w:fill="FFFFFF"/>
        </w:rPr>
        <w:t>»;</w:t>
      </w:r>
    </w:p>
    <w:p w:rsidR="006C043F" w:rsidRDefault="00B00928" w:rsidP="00A16BEB">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r>
      <w:r w:rsidR="00033A6D">
        <w:rPr>
          <w:rFonts w:ascii="PT Astra Serif" w:hAnsi="PT Astra Serif" w:cs="Arial"/>
          <w:sz w:val="28"/>
          <w:szCs w:val="28"/>
          <w:shd w:val="clear" w:color="auto" w:fill="FFFFFF"/>
        </w:rPr>
        <w:t>и</w:t>
      </w:r>
      <w:r w:rsidR="006C043F">
        <w:rPr>
          <w:rFonts w:ascii="PT Astra Serif" w:hAnsi="PT Astra Serif" w:cs="Arial"/>
          <w:sz w:val="28"/>
          <w:szCs w:val="28"/>
          <w:shd w:val="clear" w:color="auto" w:fill="FFFFFF"/>
        </w:rPr>
        <w:t>) дополнить пунктом 12</w:t>
      </w:r>
      <w:r w:rsidR="006C043F" w:rsidRPr="006C043F">
        <w:rPr>
          <w:rFonts w:ascii="PT Astra Serif" w:hAnsi="PT Astra Serif" w:cs="Arial"/>
          <w:sz w:val="28"/>
          <w:szCs w:val="28"/>
          <w:shd w:val="clear" w:color="auto" w:fill="FFFFFF"/>
          <w:vertAlign w:val="superscript"/>
        </w:rPr>
        <w:t>1</w:t>
      </w:r>
      <w:r w:rsidR="006C043F">
        <w:rPr>
          <w:rFonts w:ascii="PT Astra Serif" w:hAnsi="PT Astra Serif" w:cs="Arial"/>
          <w:sz w:val="28"/>
          <w:szCs w:val="28"/>
          <w:shd w:val="clear" w:color="auto" w:fill="FFFFFF"/>
        </w:rPr>
        <w:t xml:space="preserve"> следующего содержания:</w:t>
      </w:r>
    </w:p>
    <w:p w:rsidR="006C043F" w:rsidRDefault="006C043F" w:rsidP="006C043F">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lastRenderedPageBreak/>
        <w:tab/>
        <w:t>«12</w:t>
      </w:r>
      <w:r w:rsidRPr="006C043F">
        <w:rPr>
          <w:rFonts w:ascii="PT Astra Serif" w:hAnsi="PT Astra Serif" w:cs="Arial"/>
          <w:sz w:val="28"/>
          <w:szCs w:val="28"/>
          <w:shd w:val="clear" w:color="auto" w:fill="FFFFFF"/>
          <w:vertAlign w:val="superscript"/>
        </w:rPr>
        <w:t>1</w:t>
      </w:r>
      <w:r>
        <w:rPr>
          <w:rFonts w:ascii="PT Astra Serif" w:hAnsi="PT Astra Serif" w:cs="Arial"/>
          <w:sz w:val="28"/>
          <w:szCs w:val="28"/>
          <w:shd w:val="clear" w:color="auto" w:fill="FFFFFF"/>
        </w:rPr>
        <w:t>.</w:t>
      </w:r>
      <w:r w:rsidRPr="006C043F">
        <w:rPr>
          <w:rFonts w:ascii="PT Astra Serif" w:hAnsi="PT Astra Serif" w:cs="Arial"/>
          <w:sz w:val="28"/>
          <w:szCs w:val="28"/>
          <w:shd w:val="clear" w:color="auto" w:fill="FFFFFF"/>
        </w:rPr>
        <w:t xml:space="preserve"> </w:t>
      </w:r>
      <w:r>
        <w:rPr>
          <w:rFonts w:ascii="PT Astra Serif" w:hAnsi="PT Astra Serif" w:cs="Arial"/>
          <w:sz w:val="28"/>
          <w:szCs w:val="28"/>
          <w:shd w:val="clear" w:color="auto" w:fill="FFFFFF"/>
        </w:rPr>
        <w:t xml:space="preserve">Результатом предоставления </w:t>
      </w:r>
      <w:r w:rsidR="00C20632">
        <w:rPr>
          <w:rFonts w:ascii="PT Astra Serif" w:hAnsi="PT Astra Serif" w:cs="Arial"/>
          <w:sz w:val="28"/>
          <w:szCs w:val="28"/>
          <w:shd w:val="clear" w:color="auto" w:fill="FFFFFF"/>
        </w:rPr>
        <w:t>гранта</w:t>
      </w:r>
      <w:r>
        <w:rPr>
          <w:rFonts w:ascii="PT Astra Serif" w:hAnsi="PT Astra Serif" w:cs="Arial"/>
          <w:sz w:val="28"/>
          <w:szCs w:val="28"/>
          <w:shd w:val="clear" w:color="auto" w:fill="FFFFFF"/>
        </w:rPr>
        <w:t xml:space="preserve"> является общее количество </w:t>
      </w:r>
      <w:r w:rsidR="00C20117">
        <w:rPr>
          <w:rFonts w:ascii="PT Astra Serif" w:hAnsi="PT Astra Serif" w:cs="Arial"/>
          <w:sz w:val="28"/>
          <w:szCs w:val="28"/>
          <w:shd w:val="clear" w:color="auto" w:fill="FFFFFF"/>
        </w:rPr>
        <w:t xml:space="preserve">единиц </w:t>
      </w:r>
      <w:r>
        <w:rPr>
          <w:rFonts w:ascii="PT Astra Serif" w:hAnsi="PT Astra Serif" w:cs="Arial"/>
          <w:sz w:val="28"/>
          <w:szCs w:val="28"/>
          <w:shd w:val="clear" w:color="auto" w:fill="FFFFFF"/>
        </w:rPr>
        <w:t>приобрет</w:t>
      </w:r>
      <w:r w:rsidR="00C20632">
        <w:rPr>
          <w:rFonts w:ascii="PT Astra Serif" w:hAnsi="PT Astra Serif" w:cs="Arial"/>
          <w:sz w:val="28"/>
          <w:szCs w:val="28"/>
          <w:shd w:val="clear" w:color="auto" w:fill="FFFFFF"/>
        </w:rPr>
        <w:t>ё</w:t>
      </w:r>
      <w:r>
        <w:rPr>
          <w:rFonts w:ascii="PT Astra Serif" w:hAnsi="PT Astra Serif" w:cs="Arial"/>
          <w:sz w:val="28"/>
          <w:szCs w:val="28"/>
          <w:shd w:val="clear" w:color="auto" w:fill="FFFFFF"/>
        </w:rPr>
        <w:t xml:space="preserve">нного </w:t>
      </w:r>
      <w:r w:rsidR="007678E4">
        <w:rPr>
          <w:rFonts w:ascii="PT Astra Serif" w:hAnsi="PT Astra Serif" w:cs="Arial"/>
          <w:sz w:val="28"/>
          <w:szCs w:val="28"/>
          <w:shd w:val="clear" w:color="auto" w:fill="FFFFFF"/>
        </w:rPr>
        <w:t xml:space="preserve">получателем гранта </w:t>
      </w:r>
      <w:r>
        <w:rPr>
          <w:rFonts w:ascii="PT Astra Serif" w:hAnsi="PT Astra Serif" w:cs="Arial"/>
          <w:sz w:val="28"/>
          <w:szCs w:val="28"/>
          <w:shd w:val="clear" w:color="auto" w:fill="FFFFFF"/>
        </w:rPr>
        <w:t xml:space="preserve">спортивного оборудования, </w:t>
      </w:r>
      <w:r w:rsidR="00C20632" w:rsidRPr="00C20632">
        <w:rPr>
          <w:rFonts w:ascii="PT Astra Serif" w:hAnsi="PT Astra Serif" w:cs="Arial"/>
          <w:sz w:val="28"/>
          <w:szCs w:val="28"/>
          <w:shd w:val="clear" w:color="auto" w:fill="FFFFFF"/>
        </w:rPr>
        <w:t>инвентаря и спортивной экипировки</w:t>
      </w:r>
      <w:r w:rsidR="0089670F">
        <w:rPr>
          <w:rFonts w:ascii="PT Astra Serif" w:hAnsi="PT Astra Serif" w:cs="Arial"/>
          <w:sz w:val="28"/>
          <w:szCs w:val="28"/>
          <w:shd w:val="clear" w:color="auto" w:fill="FFFFFF"/>
        </w:rPr>
        <w:t>.</w:t>
      </w:r>
    </w:p>
    <w:p w:rsidR="001C799F" w:rsidRDefault="001C799F" w:rsidP="006C043F">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t xml:space="preserve">Получатель гранта ежеквартально не позднее 10 числа месяца следующего за </w:t>
      </w:r>
      <w:r w:rsidR="00C20117">
        <w:rPr>
          <w:rFonts w:ascii="PT Astra Serif" w:hAnsi="PT Astra Serif" w:cs="Arial"/>
          <w:sz w:val="28"/>
          <w:szCs w:val="28"/>
          <w:shd w:val="clear" w:color="auto" w:fill="FFFFFF"/>
        </w:rPr>
        <w:t>истекшим кварталом</w:t>
      </w:r>
      <w:r>
        <w:rPr>
          <w:rFonts w:ascii="PT Astra Serif" w:hAnsi="PT Astra Serif" w:cs="Arial"/>
          <w:sz w:val="28"/>
          <w:szCs w:val="28"/>
          <w:shd w:val="clear" w:color="auto" w:fill="FFFFFF"/>
        </w:rPr>
        <w:t xml:space="preserve">, представляет в Министерство отчёт </w:t>
      </w:r>
      <w:r w:rsidR="004C6E23">
        <w:rPr>
          <w:rFonts w:ascii="PT Astra Serif" w:hAnsi="PT Astra Serif" w:cs="Arial"/>
          <w:sz w:val="28"/>
          <w:szCs w:val="28"/>
          <w:shd w:val="clear" w:color="auto" w:fill="FFFFFF"/>
        </w:rPr>
        <w:t xml:space="preserve">                     </w:t>
      </w:r>
      <w:r>
        <w:rPr>
          <w:rFonts w:ascii="PT Astra Serif" w:hAnsi="PT Astra Serif" w:cs="Arial"/>
          <w:sz w:val="28"/>
          <w:szCs w:val="28"/>
          <w:shd w:val="clear" w:color="auto" w:fill="FFFFFF"/>
        </w:rPr>
        <w:t>о достижении результат</w:t>
      </w:r>
      <w:r w:rsidR="00C20117">
        <w:rPr>
          <w:rFonts w:ascii="PT Astra Serif" w:hAnsi="PT Astra Serif" w:cs="Arial"/>
          <w:sz w:val="28"/>
          <w:szCs w:val="28"/>
          <w:shd w:val="clear" w:color="auto" w:fill="FFFFFF"/>
        </w:rPr>
        <w:t>а</w:t>
      </w:r>
      <w:r>
        <w:rPr>
          <w:rFonts w:ascii="PT Astra Serif" w:hAnsi="PT Astra Serif" w:cs="Arial"/>
          <w:sz w:val="28"/>
          <w:szCs w:val="28"/>
          <w:shd w:val="clear" w:color="auto" w:fill="FFFFFF"/>
        </w:rPr>
        <w:t xml:space="preserve"> предоставления гранта, форм</w:t>
      </w:r>
      <w:r w:rsidR="000F43F9">
        <w:rPr>
          <w:rFonts w:ascii="PT Astra Serif" w:hAnsi="PT Astra Serif" w:cs="Arial"/>
          <w:sz w:val="28"/>
          <w:szCs w:val="28"/>
          <w:shd w:val="clear" w:color="auto" w:fill="FFFFFF"/>
        </w:rPr>
        <w:t>а которого</w:t>
      </w:r>
      <w:r>
        <w:rPr>
          <w:rFonts w:ascii="PT Astra Serif" w:hAnsi="PT Astra Serif" w:cs="Arial"/>
          <w:sz w:val="28"/>
          <w:szCs w:val="28"/>
          <w:shd w:val="clear" w:color="auto" w:fill="FFFFFF"/>
        </w:rPr>
        <w:t xml:space="preserve"> установленн</w:t>
      </w:r>
      <w:r w:rsidR="000F43F9">
        <w:rPr>
          <w:rFonts w:ascii="PT Astra Serif" w:hAnsi="PT Astra Serif" w:cs="Arial"/>
          <w:sz w:val="28"/>
          <w:szCs w:val="28"/>
          <w:shd w:val="clear" w:color="auto" w:fill="FFFFFF"/>
        </w:rPr>
        <w:t>а</w:t>
      </w:r>
      <w:r>
        <w:rPr>
          <w:rFonts w:ascii="PT Astra Serif" w:hAnsi="PT Astra Serif" w:cs="Arial"/>
          <w:sz w:val="28"/>
          <w:szCs w:val="28"/>
          <w:shd w:val="clear" w:color="auto" w:fill="FFFFFF"/>
        </w:rPr>
        <w:t xml:space="preserve"> приложением к настоящ</w:t>
      </w:r>
      <w:r w:rsidR="000F43F9">
        <w:rPr>
          <w:rFonts w:ascii="PT Astra Serif" w:hAnsi="PT Astra Serif" w:cs="Arial"/>
          <w:sz w:val="28"/>
          <w:szCs w:val="28"/>
          <w:shd w:val="clear" w:color="auto" w:fill="FFFFFF"/>
        </w:rPr>
        <w:t>им</w:t>
      </w:r>
      <w:r>
        <w:rPr>
          <w:rFonts w:ascii="PT Astra Serif" w:hAnsi="PT Astra Serif" w:cs="Arial"/>
          <w:sz w:val="28"/>
          <w:szCs w:val="28"/>
          <w:shd w:val="clear" w:color="auto" w:fill="FFFFFF"/>
        </w:rPr>
        <w:t xml:space="preserve"> </w:t>
      </w:r>
      <w:r w:rsidR="000F43F9">
        <w:rPr>
          <w:rFonts w:ascii="PT Astra Serif" w:hAnsi="PT Astra Serif" w:cs="Arial"/>
          <w:sz w:val="28"/>
          <w:szCs w:val="28"/>
          <w:shd w:val="clear" w:color="auto" w:fill="FFFFFF"/>
        </w:rPr>
        <w:t>Правилам</w:t>
      </w:r>
      <w:r>
        <w:rPr>
          <w:rFonts w:ascii="PT Astra Serif" w:hAnsi="PT Astra Serif" w:cs="Arial"/>
          <w:sz w:val="28"/>
          <w:szCs w:val="28"/>
          <w:shd w:val="clear" w:color="auto" w:fill="FFFFFF"/>
        </w:rPr>
        <w:t>.»;</w:t>
      </w:r>
    </w:p>
    <w:p w:rsidR="00C20632" w:rsidRDefault="00C20632" w:rsidP="006C043F">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r>
      <w:r w:rsidR="00033A6D">
        <w:rPr>
          <w:rFonts w:ascii="PT Astra Serif" w:hAnsi="PT Astra Serif" w:cs="Arial"/>
          <w:sz w:val="28"/>
          <w:szCs w:val="28"/>
          <w:shd w:val="clear" w:color="auto" w:fill="FFFFFF"/>
        </w:rPr>
        <w:t>к</w:t>
      </w:r>
      <w:r>
        <w:rPr>
          <w:rFonts w:ascii="PT Astra Serif" w:hAnsi="PT Astra Serif" w:cs="Arial"/>
          <w:sz w:val="28"/>
          <w:szCs w:val="28"/>
          <w:shd w:val="clear" w:color="auto" w:fill="FFFFFF"/>
        </w:rPr>
        <w:t xml:space="preserve">) </w:t>
      </w:r>
      <w:r w:rsidR="00835DE7">
        <w:rPr>
          <w:rFonts w:ascii="PT Astra Serif" w:hAnsi="PT Astra Serif" w:cs="Arial"/>
          <w:sz w:val="28"/>
          <w:szCs w:val="28"/>
          <w:shd w:val="clear" w:color="auto" w:fill="FFFFFF"/>
        </w:rPr>
        <w:t xml:space="preserve">пункт 14 </w:t>
      </w:r>
      <w:r w:rsidR="00C20117">
        <w:rPr>
          <w:rFonts w:ascii="PT Astra Serif" w:hAnsi="PT Astra Serif" w:cs="Arial"/>
          <w:sz w:val="28"/>
          <w:szCs w:val="28"/>
          <w:shd w:val="clear" w:color="auto" w:fill="FFFFFF"/>
        </w:rPr>
        <w:t>изложить в следующей редакции</w:t>
      </w:r>
      <w:r w:rsidR="00583EAA">
        <w:rPr>
          <w:rFonts w:ascii="PT Astra Serif" w:hAnsi="PT Astra Serif" w:cs="Arial"/>
          <w:sz w:val="28"/>
          <w:szCs w:val="28"/>
          <w:shd w:val="clear" w:color="auto" w:fill="FFFFFF"/>
        </w:rPr>
        <w:t>:</w:t>
      </w:r>
    </w:p>
    <w:p w:rsidR="00C20117" w:rsidRDefault="00583EAA" w:rsidP="006C043F">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r>
      <w:r w:rsidR="004C30A3">
        <w:rPr>
          <w:rFonts w:ascii="PT Astra Serif" w:hAnsi="PT Astra Serif" w:cs="Arial"/>
          <w:sz w:val="28"/>
          <w:szCs w:val="28"/>
          <w:shd w:val="clear" w:color="auto" w:fill="FFFFFF"/>
        </w:rPr>
        <w:t>«</w:t>
      </w:r>
      <w:r w:rsidR="00C20117">
        <w:rPr>
          <w:rFonts w:ascii="PT Astra Serif" w:hAnsi="PT Astra Serif" w:cs="Arial"/>
          <w:sz w:val="28"/>
          <w:szCs w:val="28"/>
          <w:shd w:val="clear" w:color="auto" w:fill="FFFFFF"/>
        </w:rPr>
        <w:t xml:space="preserve">14. В случае нарушения получателем гранта целей, условий и порядка, установленных при предоставлении гранта, или установления факта представления ложных либо намеренно искажённых сведений, выявленных </w:t>
      </w:r>
      <w:r w:rsidR="004C6E23">
        <w:rPr>
          <w:rFonts w:ascii="PT Astra Serif" w:hAnsi="PT Astra Serif" w:cs="Arial"/>
          <w:sz w:val="28"/>
          <w:szCs w:val="28"/>
          <w:shd w:val="clear" w:color="auto" w:fill="FFFFFF"/>
        </w:rPr>
        <w:t xml:space="preserve">                  </w:t>
      </w:r>
      <w:r w:rsidR="00C20117">
        <w:rPr>
          <w:rFonts w:ascii="PT Astra Serif" w:hAnsi="PT Astra Serif" w:cs="Arial"/>
          <w:sz w:val="28"/>
          <w:szCs w:val="28"/>
          <w:shd w:val="clear" w:color="auto" w:fill="FFFFFF"/>
        </w:rPr>
        <w:t>по результатам проведённых Министерством или уполномоченным органом государственного финансового контроля проверок, грант подлежит возврату</w:t>
      </w:r>
      <w:r w:rsidR="004C6E23">
        <w:rPr>
          <w:rFonts w:ascii="PT Astra Serif" w:hAnsi="PT Astra Serif" w:cs="Arial"/>
          <w:sz w:val="28"/>
          <w:szCs w:val="28"/>
          <w:shd w:val="clear" w:color="auto" w:fill="FFFFFF"/>
        </w:rPr>
        <w:t xml:space="preserve">                </w:t>
      </w:r>
      <w:r w:rsidR="00C20117">
        <w:rPr>
          <w:rFonts w:ascii="PT Astra Serif" w:hAnsi="PT Astra Serif" w:cs="Arial"/>
          <w:sz w:val="28"/>
          <w:szCs w:val="28"/>
          <w:shd w:val="clear" w:color="auto" w:fill="FFFFFF"/>
        </w:rPr>
        <w:t xml:space="preserve"> в областной бюджет Ульяновской области в полном объёме.</w:t>
      </w:r>
    </w:p>
    <w:p w:rsidR="00C20117" w:rsidRDefault="00C20117" w:rsidP="006C043F">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r>
      <w:r w:rsidR="004C30A3">
        <w:rPr>
          <w:rFonts w:ascii="PT Astra Serif" w:hAnsi="PT Astra Serif" w:cs="Arial"/>
          <w:sz w:val="28"/>
          <w:szCs w:val="28"/>
          <w:shd w:val="clear" w:color="auto" w:fill="FFFFFF"/>
        </w:rPr>
        <w:t xml:space="preserve">В случае недостижения получателем гранта результатов предоставления гранта грант подлежит возврату в областной бюджет Ульяновской области              в объёме, пропорциональном </w:t>
      </w:r>
      <w:r>
        <w:rPr>
          <w:rFonts w:ascii="PT Astra Serif" w:hAnsi="PT Astra Serif" w:cs="Arial"/>
          <w:sz w:val="28"/>
          <w:szCs w:val="28"/>
          <w:shd w:val="clear" w:color="auto" w:fill="FFFFFF"/>
        </w:rPr>
        <w:t xml:space="preserve">величине </w:t>
      </w:r>
      <w:r w:rsidR="004C30A3">
        <w:rPr>
          <w:rFonts w:ascii="PT Astra Serif" w:hAnsi="PT Astra Serif" w:cs="Arial"/>
          <w:sz w:val="28"/>
          <w:szCs w:val="28"/>
          <w:shd w:val="clear" w:color="auto" w:fill="FFFFFF"/>
        </w:rPr>
        <w:t>недостигнуты</w:t>
      </w:r>
      <w:r>
        <w:rPr>
          <w:rFonts w:ascii="PT Astra Serif" w:hAnsi="PT Astra Serif" w:cs="Arial"/>
          <w:sz w:val="28"/>
          <w:szCs w:val="28"/>
          <w:shd w:val="clear" w:color="auto" w:fill="FFFFFF"/>
        </w:rPr>
        <w:t>х</w:t>
      </w:r>
      <w:r w:rsidR="004C30A3">
        <w:rPr>
          <w:rFonts w:ascii="PT Astra Serif" w:hAnsi="PT Astra Serif" w:cs="Arial"/>
          <w:sz w:val="28"/>
          <w:szCs w:val="28"/>
          <w:shd w:val="clear" w:color="auto" w:fill="FFFFFF"/>
        </w:rPr>
        <w:t xml:space="preserve"> </w:t>
      </w:r>
      <w:r>
        <w:rPr>
          <w:rFonts w:ascii="PT Astra Serif" w:hAnsi="PT Astra Serif" w:cs="Arial"/>
          <w:sz w:val="28"/>
          <w:szCs w:val="28"/>
          <w:shd w:val="clear" w:color="auto" w:fill="FFFFFF"/>
        </w:rPr>
        <w:t xml:space="preserve">значений указанного </w:t>
      </w:r>
      <w:r w:rsidR="004C30A3">
        <w:rPr>
          <w:rFonts w:ascii="PT Astra Serif" w:hAnsi="PT Astra Serif" w:cs="Arial"/>
          <w:sz w:val="28"/>
          <w:szCs w:val="28"/>
          <w:shd w:val="clear" w:color="auto" w:fill="FFFFFF"/>
        </w:rPr>
        <w:t>резу</w:t>
      </w:r>
      <w:r w:rsidR="00F94E03">
        <w:rPr>
          <w:rFonts w:ascii="PT Astra Serif" w:hAnsi="PT Astra Serif" w:cs="Arial"/>
          <w:sz w:val="28"/>
          <w:szCs w:val="28"/>
          <w:shd w:val="clear" w:color="auto" w:fill="FFFFFF"/>
        </w:rPr>
        <w:t>льтата.</w:t>
      </w:r>
    </w:p>
    <w:p w:rsidR="00583EAA" w:rsidRDefault="00C20117" w:rsidP="006C043F">
      <w:pPr>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ab/>
        <w:t xml:space="preserve">Министерство обеспечивает возврат гранта в областной бюджет Ульяновской области посредством направления получателю гранта в срок, </w:t>
      </w:r>
      <w:r w:rsidR="004C6E23">
        <w:rPr>
          <w:rFonts w:ascii="PT Astra Serif" w:hAnsi="PT Astra Serif" w:cs="Arial"/>
          <w:sz w:val="28"/>
          <w:szCs w:val="28"/>
          <w:shd w:val="clear" w:color="auto" w:fill="FFFFFF"/>
        </w:rPr>
        <w:t xml:space="preserve">               </w:t>
      </w:r>
      <w:r>
        <w:rPr>
          <w:rFonts w:ascii="PT Astra Serif" w:hAnsi="PT Astra Serif" w:cs="Arial"/>
          <w:sz w:val="28"/>
          <w:szCs w:val="28"/>
          <w:shd w:val="clear" w:color="auto" w:fill="FFFFFF"/>
        </w:rPr>
        <w:t xml:space="preserve">не превышающий 30 календарных дней со дня установления хотя бы одного </w:t>
      </w:r>
      <w:r w:rsidR="004C6E23">
        <w:rPr>
          <w:rFonts w:ascii="PT Astra Serif" w:hAnsi="PT Astra Serif" w:cs="Arial"/>
          <w:sz w:val="28"/>
          <w:szCs w:val="28"/>
          <w:shd w:val="clear" w:color="auto" w:fill="FFFFFF"/>
        </w:rPr>
        <w:t xml:space="preserve">            </w:t>
      </w:r>
      <w:r>
        <w:rPr>
          <w:rFonts w:ascii="PT Astra Serif" w:hAnsi="PT Astra Serif" w:cs="Arial"/>
          <w:sz w:val="28"/>
          <w:szCs w:val="28"/>
          <w:shd w:val="clear" w:color="auto" w:fill="FFFFFF"/>
        </w:rPr>
        <w:t>из обстоятельств, являющихся в соответствии с абзацами первым или вторым настоящего пункта основаниями для возврата гранта в областной бюджет Ульяновской области, требования о возврате гранта в течение 10 календарных дней со дня получения указанного требования.</w:t>
      </w:r>
      <w:r w:rsidR="00F94E03">
        <w:rPr>
          <w:rFonts w:ascii="PT Astra Serif" w:hAnsi="PT Astra Serif" w:cs="Arial"/>
          <w:sz w:val="28"/>
          <w:szCs w:val="28"/>
          <w:shd w:val="clear" w:color="auto" w:fill="FFFFFF"/>
        </w:rPr>
        <w:t>»;</w:t>
      </w:r>
    </w:p>
    <w:p w:rsidR="00C20117" w:rsidRDefault="00F94E03" w:rsidP="00C20117">
      <w:pPr>
        <w:jc w:val="both"/>
        <w:rPr>
          <w:rFonts w:ascii="PT Astra Serif" w:hAnsi="PT Astra Serif"/>
          <w:sz w:val="28"/>
          <w:szCs w:val="28"/>
        </w:rPr>
      </w:pPr>
      <w:r>
        <w:rPr>
          <w:rFonts w:ascii="PT Astra Serif" w:hAnsi="PT Astra Serif"/>
          <w:sz w:val="28"/>
          <w:szCs w:val="28"/>
        </w:rPr>
        <w:tab/>
      </w:r>
      <w:r w:rsidR="00033A6D">
        <w:rPr>
          <w:rFonts w:ascii="PT Astra Serif" w:hAnsi="PT Astra Serif"/>
          <w:sz w:val="28"/>
          <w:szCs w:val="28"/>
        </w:rPr>
        <w:t>л</w:t>
      </w:r>
      <w:r>
        <w:rPr>
          <w:rFonts w:ascii="PT Astra Serif" w:hAnsi="PT Astra Serif"/>
          <w:sz w:val="28"/>
          <w:szCs w:val="28"/>
        </w:rPr>
        <w:t>) дополнить приложением следующего содержания:</w:t>
      </w:r>
    </w:p>
    <w:p w:rsidR="00F94E03" w:rsidRPr="00C20117" w:rsidRDefault="00C20117" w:rsidP="00C20117">
      <w:pPr>
        <w:jc w:val="center"/>
        <w:rPr>
          <w:rFonts w:ascii="PT Astra Serif" w:hAnsi="PT Astra Serif"/>
          <w:sz w:val="28"/>
          <w:szCs w:val="28"/>
        </w:rPr>
      </w:pPr>
      <w:r>
        <w:rPr>
          <w:rFonts w:ascii="PT Astra Serif" w:hAnsi="PT Astra Serif"/>
          <w:sz w:val="28"/>
          <w:szCs w:val="28"/>
        </w:rPr>
        <w:t xml:space="preserve">                                                                                     </w:t>
      </w:r>
      <w:r w:rsidR="00F94E03" w:rsidRPr="007C6494">
        <w:rPr>
          <w:rFonts w:ascii="PT Astra Serif" w:hAnsi="PT Astra Serif"/>
          <w:sz w:val="28"/>
          <w:szCs w:val="28"/>
        </w:rPr>
        <w:t>«</w:t>
      </w:r>
      <w:r w:rsidR="00F94E03" w:rsidRPr="007C6494">
        <w:rPr>
          <w:rFonts w:ascii="PT Astra Serif" w:hAnsi="PT Astra Serif" w:cs="Arial"/>
          <w:color w:val="222222"/>
          <w:sz w:val="28"/>
          <w:szCs w:val="28"/>
        </w:rPr>
        <w:t xml:space="preserve">ПРИЛОЖЕНИЕ </w:t>
      </w:r>
      <w:r w:rsidR="00F94E03" w:rsidRPr="007C6494">
        <w:rPr>
          <w:rFonts w:ascii="PT Astra Serif" w:hAnsi="PT Astra Serif" w:cs="Arial"/>
          <w:color w:val="222222"/>
          <w:sz w:val="28"/>
          <w:szCs w:val="28"/>
        </w:rPr>
        <w:br/>
      </w:r>
      <w:r>
        <w:rPr>
          <w:rFonts w:ascii="PT Astra Serif" w:hAnsi="PT Astra Serif" w:cs="Arial"/>
          <w:color w:val="222222"/>
          <w:sz w:val="28"/>
          <w:szCs w:val="28"/>
        </w:rPr>
        <w:t xml:space="preserve">                                                                                     </w:t>
      </w:r>
      <w:r w:rsidR="00B56E29">
        <w:rPr>
          <w:rFonts w:ascii="PT Astra Serif" w:hAnsi="PT Astra Serif" w:cs="Arial"/>
          <w:color w:val="222222"/>
          <w:sz w:val="28"/>
          <w:szCs w:val="28"/>
        </w:rPr>
        <w:t xml:space="preserve"> </w:t>
      </w:r>
      <w:r w:rsidR="00F94E03" w:rsidRPr="007C6494">
        <w:rPr>
          <w:rFonts w:ascii="PT Astra Serif" w:hAnsi="PT Astra Serif" w:cs="Arial"/>
          <w:color w:val="222222"/>
          <w:sz w:val="28"/>
          <w:szCs w:val="28"/>
        </w:rPr>
        <w:t xml:space="preserve">к </w:t>
      </w:r>
      <w:r>
        <w:rPr>
          <w:rFonts w:ascii="PT Astra Serif" w:hAnsi="PT Astra Serif" w:cs="Arial"/>
          <w:color w:val="222222"/>
          <w:sz w:val="28"/>
          <w:szCs w:val="28"/>
        </w:rPr>
        <w:t>Правилам</w:t>
      </w:r>
    </w:p>
    <w:p w:rsidR="000F43F9" w:rsidRPr="00BF5D82" w:rsidRDefault="000F43F9" w:rsidP="000F43F9">
      <w:pPr>
        <w:jc w:val="center"/>
        <w:rPr>
          <w:rFonts w:ascii="PT Astra Serif" w:hAnsi="PT Astra Serif" w:cs="Arial"/>
          <w:b/>
          <w:bCs/>
          <w:color w:val="222222"/>
        </w:rPr>
      </w:pPr>
      <w:r w:rsidRPr="00BF5D82">
        <w:rPr>
          <w:rStyle w:val="af1"/>
          <w:rFonts w:ascii="PT Astra Serif" w:hAnsi="PT Astra Serif" w:cs="Arial"/>
          <w:color w:val="222222"/>
        </w:rPr>
        <w:t>О</w:t>
      </w:r>
      <w:r w:rsidR="00BF5D82" w:rsidRPr="00BF5D82">
        <w:rPr>
          <w:rStyle w:val="af1"/>
          <w:rFonts w:ascii="PT Astra Serif" w:hAnsi="PT Astra Serif" w:cs="Arial"/>
          <w:color w:val="222222"/>
        </w:rPr>
        <w:t>ТЧЁТ</w:t>
      </w:r>
      <w:r w:rsidRPr="00BF5D82">
        <w:rPr>
          <w:rFonts w:ascii="PT Astra Serif" w:hAnsi="PT Astra Serif" w:cs="Arial"/>
          <w:b/>
          <w:bCs/>
          <w:color w:val="222222"/>
        </w:rPr>
        <w:br/>
      </w:r>
      <w:r w:rsidRPr="00BF5D82">
        <w:rPr>
          <w:rStyle w:val="af1"/>
          <w:rFonts w:ascii="PT Astra Serif" w:hAnsi="PT Astra Serif" w:cs="Arial"/>
          <w:color w:val="222222"/>
        </w:rPr>
        <w:t>о достижении результат</w:t>
      </w:r>
      <w:r w:rsidR="00B56E29">
        <w:rPr>
          <w:rStyle w:val="af1"/>
          <w:rFonts w:ascii="PT Astra Serif" w:hAnsi="PT Astra Serif" w:cs="Arial"/>
          <w:color w:val="222222"/>
        </w:rPr>
        <w:t>а</w:t>
      </w:r>
      <w:r w:rsidR="00BF5D82" w:rsidRPr="00BF5D82">
        <w:rPr>
          <w:rStyle w:val="matches"/>
          <w:rFonts w:ascii="PT Astra Serif" w:hAnsi="PT Astra Serif" w:cs="Arial"/>
          <w:b/>
          <w:bCs/>
          <w:color w:val="222222"/>
        </w:rPr>
        <w:t xml:space="preserve"> </w:t>
      </w:r>
      <w:r w:rsidRPr="00BF5D82">
        <w:rPr>
          <w:rStyle w:val="matches"/>
          <w:rFonts w:ascii="PT Astra Serif" w:hAnsi="PT Astra Serif" w:cs="Arial"/>
          <w:b/>
          <w:bCs/>
          <w:color w:val="222222"/>
        </w:rPr>
        <w:t>предоставления</w:t>
      </w:r>
      <w:r w:rsidR="00BF5D82" w:rsidRPr="00BF5D82">
        <w:rPr>
          <w:rStyle w:val="matches"/>
          <w:rFonts w:ascii="PT Astra Serif" w:hAnsi="PT Astra Serif" w:cs="Arial"/>
          <w:b/>
          <w:bCs/>
          <w:color w:val="222222"/>
        </w:rPr>
        <w:t xml:space="preserve"> </w:t>
      </w:r>
      <w:r w:rsidRPr="00BF5D82">
        <w:rPr>
          <w:rStyle w:val="matches"/>
          <w:rFonts w:ascii="PT Astra Serif" w:hAnsi="PT Astra Serif" w:cs="Arial"/>
          <w:b/>
          <w:bCs/>
          <w:color w:val="222222"/>
        </w:rPr>
        <w:t>гранта</w:t>
      </w:r>
      <w:r w:rsidRPr="00BF5D82">
        <w:rPr>
          <w:rFonts w:ascii="PT Astra Serif" w:hAnsi="PT Astra Serif" w:cs="Arial"/>
          <w:b/>
          <w:bCs/>
          <w:color w:val="222222"/>
        </w:rPr>
        <w:br/>
      </w:r>
      <w:r w:rsidRPr="00BF5D82">
        <w:rPr>
          <w:rStyle w:val="af1"/>
          <w:rFonts w:ascii="PT Astra Serif" w:hAnsi="PT Astra Serif" w:cs="Arial"/>
          <w:color w:val="222222"/>
        </w:rPr>
        <w:t>по состоянию на __ ___________ 20__ года</w:t>
      </w:r>
    </w:p>
    <w:p w:rsidR="000F43F9" w:rsidRPr="000F43F9" w:rsidRDefault="000F43F9" w:rsidP="000F43F9">
      <w:pPr>
        <w:pStyle w:val="af"/>
        <w:spacing w:before="0" w:beforeAutospacing="0" w:after="131" w:afterAutospacing="0"/>
        <w:rPr>
          <w:rFonts w:ascii="PT Astra Serif" w:hAnsi="PT Astra Serif" w:cs="Arial"/>
          <w:color w:val="222222"/>
        </w:rPr>
      </w:pPr>
      <w:r w:rsidRPr="000F43F9">
        <w:rPr>
          <w:rFonts w:ascii="PT Astra Serif" w:hAnsi="PT Astra Serif" w:cs="Arial"/>
          <w:color w:val="222222"/>
        </w:rPr>
        <w:t xml:space="preserve">Наименование </w:t>
      </w:r>
      <w:r w:rsidR="00B56E29">
        <w:rPr>
          <w:rFonts w:ascii="PT Astra Serif" w:hAnsi="PT Astra Serif" w:cs="Arial"/>
          <w:color w:val="222222"/>
        </w:rPr>
        <w:t>п</w:t>
      </w:r>
      <w:r w:rsidRPr="000F43F9">
        <w:rPr>
          <w:rFonts w:ascii="PT Astra Serif" w:hAnsi="PT Astra Serif" w:cs="Arial"/>
          <w:color w:val="222222"/>
        </w:rPr>
        <w:t>олучателя гранта____________________________</w:t>
      </w:r>
      <w:r>
        <w:rPr>
          <w:rFonts w:ascii="PT Astra Serif" w:hAnsi="PT Astra Serif" w:cs="Arial"/>
          <w:color w:val="222222"/>
        </w:rPr>
        <w:t>______________</w:t>
      </w:r>
      <w:r w:rsidR="00BF5D82">
        <w:rPr>
          <w:rFonts w:ascii="PT Astra Serif" w:hAnsi="PT Astra Serif" w:cs="Arial"/>
          <w:color w:val="222222"/>
        </w:rPr>
        <w:t>_________</w:t>
      </w:r>
    </w:p>
    <w:tbl>
      <w:tblPr>
        <w:tblW w:w="0" w:type="auto"/>
        <w:tblBorders>
          <w:top w:val="single" w:sz="4" w:space="0" w:color="222222"/>
          <w:left w:val="single" w:sz="4" w:space="0" w:color="222222"/>
          <w:bottom w:val="single" w:sz="4" w:space="0" w:color="222222"/>
          <w:right w:val="single" w:sz="4" w:space="0" w:color="222222"/>
        </w:tblBorders>
        <w:tblLayout w:type="fixed"/>
        <w:tblCellMar>
          <w:top w:w="15" w:type="dxa"/>
          <w:left w:w="15" w:type="dxa"/>
          <w:bottom w:w="15" w:type="dxa"/>
          <w:right w:w="15" w:type="dxa"/>
        </w:tblCellMar>
        <w:tblLook w:val="04A0"/>
      </w:tblPr>
      <w:tblGrid>
        <w:gridCol w:w="428"/>
        <w:gridCol w:w="1480"/>
        <w:gridCol w:w="2125"/>
        <w:gridCol w:w="2269"/>
        <w:gridCol w:w="2127"/>
        <w:gridCol w:w="1339"/>
      </w:tblGrid>
      <w:tr w:rsidR="000F43F9" w:rsidRPr="000F43F9" w:rsidTr="00BF5D82">
        <w:trPr>
          <w:trHeight w:val="354"/>
        </w:trPr>
        <w:tc>
          <w:tcPr>
            <w:tcW w:w="428" w:type="dxa"/>
            <w:vMerge w:val="restart"/>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BF5D82" w:rsidRDefault="000F43F9" w:rsidP="00BF5D82">
            <w:pPr>
              <w:pStyle w:val="af"/>
              <w:spacing w:before="0" w:beforeAutospacing="0" w:after="0" w:afterAutospacing="0"/>
              <w:jc w:val="center"/>
              <w:rPr>
                <w:rStyle w:val="af1"/>
                <w:rFonts w:ascii="PT Astra Serif" w:hAnsi="PT Astra Serif" w:cs="Arial"/>
                <w:b w:val="0"/>
                <w:sz w:val="18"/>
                <w:szCs w:val="18"/>
              </w:rPr>
            </w:pPr>
            <w:r w:rsidRPr="000F43F9">
              <w:rPr>
                <w:rStyle w:val="af1"/>
                <w:rFonts w:ascii="PT Astra Serif" w:hAnsi="PT Astra Serif" w:cs="Arial"/>
                <w:b w:val="0"/>
                <w:sz w:val="18"/>
                <w:szCs w:val="18"/>
              </w:rPr>
              <w:t>№</w:t>
            </w:r>
          </w:p>
          <w:p w:rsidR="000F43F9" w:rsidRPr="000F43F9" w:rsidRDefault="000F43F9" w:rsidP="00BF5D82">
            <w:pPr>
              <w:pStyle w:val="af"/>
              <w:spacing w:before="0" w:beforeAutospacing="0" w:after="0" w:afterAutospacing="0"/>
              <w:jc w:val="center"/>
              <w:rPr>
                <w:rFonts w:ascii="PT Astra Serif" w:hAnsi="PT Astra Serif" w:cs="Arial"/>
                <w:sz w:val="18"/>
                <w:szCs w:val="18"/>
              </w:rPr>
            </w:pPr>
            <w:r w:rsidRPr="000F43F9">
              <w:rPr>
                <w:rStyle w:val="af1"/>
                <w:rFonts w:ascii="PT Astra Serif" w:hAnsi="PT Astra Serif" w:cs="Arial"/>
                <w:b w:val="0"/>
                <w:sz w:val="18"/>
                <w:szCs w:val="18"/>
              </w:rPr>
              <w:t>п/п</w:t>
            </w:r>
          </w:p>
        </w:tc>
        <w:tc>
          <w:tcPr>
            <w:tcW w:w="1480" w:type="dxa"/>
            <w:vMerge w:val="restart"/>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0F43F9" w:rsidRDefault="000F43F9" w:rsidP="00BF5D82">
            <w:pPr>
              <w:pStyle w:val="af"/>
              <w:spacing w:before="0" w:beforeAutospacing="0" w:after="131" w:afterAutospacing="0" w:line="223" w:lineRule="atLeast"/>
              <w:jc w:val="center"/>
              <w:rPr>
                <w:rFonts w:ascii="PT Astra Serif" w:hAnsi="PT Astra Serif" w:cs="Arial"/>
                <w:sz w:val="18"/>
                <w:szCs w:val="18"/>
              </w:rPr>
            </w:pPr>
            <w:r w:rsidRPr="000F43F9">
              <w:rPr>
                <w:rStyle w:val="af1"/>
                <w:rFonts w:ascii="PT Astra Serif" w:hAnsi="PT Astra Serif" w:cs="Arial"/>
                <w:b w:val="0"/>
                <w:sz w:val="18"/>
                <w:szCs w:val="18"/>
              </w:rPr>
              <w:t>Наименование результата</w:t>
            </w:r>
            <w:r w:rsidR="00BF5D82">
              <w:rPr>
                <w:rStyle w:val="matches"/>
                <w:rFonts w:ascii="PT Astra Serif" w:hAnsi="PT Astra Serif" w:cs="Arial"/>
                <w:bCs/>
                <w:sz w:val="18"/>
                <w:szCs w:val="18"/>
              </w:rPr>
              <w:t xml:space="preserve"> </w:t>
            </w:r>
            <w:r w:rsidRPr="000F43F9">
              <w:rPr>
                <w:rStyle w:val="matches"/>
                <w:rFonts w:ascii="PT Astra Serif" w:hAnsi="PT Astra Serif" w:cs="Arial"/>
                <w:bCs/>
                <w:sz w:val="18"/>
                <w:szCs w:val="18"/>
              </w:rPr>
              <w:t>предоставления</w:t>
            </w:r>
            <w:r w:rsidR="00BF5D82">
              <w:rPr>
                <w:rStyle w:val="matches"/>
                <w:rFonts w:ascii="PT Astra Serif" w:hAnsi="PT Astra Serif" w:cs="Arial"/>
                <w:bCs/>
                <w:sz w:val="18"/>
                <w:szCs w:val="18"/>
              </w:rPr>
              <w:t xml:space="preserve"> </w:t>
            </w:r>
            <w:r w:rsidRPr="000F43F9">
              <w:rPr>
                <w:rStyle w:val="matches"/>
                <w:rFonts w:ascii="PT Astra Serif" w:hAnsi="PT Astra Serif" w:cs="Arial"/>
                <w:bCs/>
                <w:sz w:val="18"/>
                <w:szCs w:val="18"/>
              </w:rPr>
              <w:t>гранта</w:t>
            </w:r>
          </w:p>
        </w:tc>
        <w:tc>
          <w:tcPr>
            <w:tcW w:w="2125" w:type="dxa"/>
            <w:vMerge w:val="restart"/>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0F43F9" w:rsidRDefault="000F43F9" w:rsidP="00BF5D82">
            <w:pPr>
              <w:pStyle w:val="af"/>
              <w:spacing w:before="0" w:beforeAutospacing="0" w:after="131" w:afterAutospacing="0" w:line="223" w:lineRule="atLeast"/>
              <w:jc w:val="center"/>
              <w:rPr>
                <w:rFonts w:ascii="PT Astra Serif" w:hAnsi="PT Astra Serif" w:cs="Arial"/>
                <w:sz w:val="18"/>
                <w:szCs w:val="18"/>
              </w:rPr>
            </w:pPr>
            <w:r w:rsidRPr="000F43F9">
              <w:rPr>
                <w:rStyle w:val="af1"/>
                <w:rFonts w:ascii="PT Astra Serif" w:hAnsi="PT Astra Serif" w:cs="Arial"/>
                <w:b w:val="0"/>
                <w:sz w:val="18"/>
                <w:szCs w:val="18"/>
              </w:rPr>
              <w:t>Плановое значение результата</w:t>
            </w:r>
            <w:r w:rsidR="00BF5D82">
              <w:rPr>
                <w:rStyle w:val="matches"/>
                <w:rFonts w:ascii="PT Astra Serif" w:hAnsi="PT Astra Serif" w:cs="Arial"/>
                <w:bCs/>
                <w:sz w:val="18"/>
                <w:szCs w:val="18"/>
              </w:rPr>
              <w:t xml:space="preserve"> </w:t>
            </w:r>
            <w:r w:rsidRPr="000F43F9">
              <w:rPr>
                <w:rStyle w:val="matches"/>
                <w:rFonts w:ascii="PT Astra Serif" w:hAnsi="PT Astra Serif" w:cs="Arial"/>
                <w:bCs/>
                <w:sz w:val="18"/>
                <w:szCs w:val="18"/>
              </w:rPr>
              <w:t>предоставления</w:t>
            </w:r>
            <w:r w:rsidR="00BF5D82">
              <w:rPr>
                <w:rStyle w:val="matches"/>
                <w:rFonts w:ascii="PT Astra Serif" w:hAnsi="PT Astra Serif" w:cs="Arial"/>
                <w:bCs/>
                <w:sz w:val="18"/>
                <w:szCs w:val="18"/>
              </w:rPr>
              <w:t xml:space="preserve"> </w:t>
            </w:r>
            <w:r w:rsidRPr="000F43F9">
              <w:rPr>
                <w:rStyle w:val="matches"/>
                <w:rFonts w:ascii="PT Astra Serif" w:hAnsi="PT Astra Serif" w:cs="Arial"/>
                <w:bCs/>
                <w:sz w:val="18"/>
                <w:szCs w:val="18"/>
              </w:rPr>
              <w:t>гранта</w:t>
            </w:r>
          </w:p>
        </w:tc>
        <w:tc>
          <w:tcPr>
            <w:tcW w:w="2269" w:type="dxa"/>
            <w:vMerge w:val="restart"/>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0F43F9" w:rsidRDefault="000F43F9" w:rsidP="00BF5D82">
            <w:pPr>
              <w:pStyle w:val="af"/>
              <w:spacing w:before="0" w:beforeAutospacing="0" w:after="131" w:afterAutospacing="0" w:line="223" w:lineRule="atLeast"/>
              <w:jc w:val="center"/>
              <w:rPr>
                <w:rFonts w:ascii="PT Astra Serif" w:hAnsi="PT Astra Serif" w:cs="Arial"/>
                <w:sz w:val="18"/>
                <w:szCs w:val="18"/>
              </w:rPr>
            </w:pPr>
            <w:r w:rsidRPr="000F43F9">
              <w:rPr>
                <w:rStyle w:val="af1"/>
                <w:rFonts w:ascii="PT Astra Serif" w:hAnsi="PT Astra Serif" w:cs="Arial"/>
                <w:b w:val="0"/>
                <w:sz w:val="18"/>
                <w:szCs w:val="18"/>
              </w:rPr>
              <w:t>Достигнутое значение результата</w:t>
            </w:r>
            <w:r w:rsidR="00BF5D82">
              <w:rPr>
                <w:rStyle w:val="matches"/>
                <w:rFonts w:ascii="PT Astra Serif" w:hAnsi="PT Astra Serif" w:cs="Arial"/>
                <w:bCs/>
                <w:sz w:val="18"/>
                <w:szCs w:val="18"/>
              </w:rPr>
              <w:t xml:space="preserve"> </w:t>
            </w:r>
            <w:r w:rsidRPr="000F43F9">
              <w:rPr>
                <w:rStyle w:val="matches"/>
                <w:rFonts w:ascii="PT Astra Serif" w:hAnsi="PT Astra Serif" w:cs="Arial"/>
                <w:bCs/>
                <w:sz w:val="18"/>
                <w:szCs w:val="18"/>
              </w:rPr>
              <w:t>предоставления</w:t>
            </w:r>
            <w:r w:rsidR="00BF5D82">
              <w:rPr>
                <w:rStyle w:val="matches"/>
                <w:rFonts w:ascii="PT Astra Serif" w:hAnsi="PT Astra Serif" w:cs="Arial"/>
                <w:bCs/>
                <w:sz w:val="18"/>
                <w:szCs w:val="18"/>
              </w:rPr>
              <w:t xml:space="preserve"> </w:t>
            </w:r>
            <w:r w:rsidRPr="000F43F9">
              <w:rPr>
                <w:rStyle w:val="matches"/>
                <w:rFonts w:ascii="PT Astra Serif" w:hAnsi="PT Astra Serif" w:cs="Arial"/>
                <w:bCs/>
                <w:sz w:val="18"/>
                <w:szCs w:val="18"/>
              </w:rPr>
              <w:t>гранта</w:t>
            </w:r>
          </w:p>
        </w:tc>
        <w:tc>
          <w:tcPr>
            <w:tcW w:w="2127" w:type="dxa"/>
            <w:vMerge w:val="restart"/>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B56E29" w:rsidRDefault="00B56E29" w:rsidP="00B56E29">
            <w:pPr>
              <w:pStyle w:val="af"/>
              <w:spacing w:before="0" w:beforeAutospacing="0" w:after="0" w:afterAutospacing="0"/>
              <w:jc w:val="center"/>
              <w:rPr>
                <w:rStyle w:val="matches"/>
                <w:rFonts w:ascii="PT Astra Serif" w:hAnsi="PT Astra Serif" w:cs="Arial"/>
                <w:bCs/>
                <w:sz w:val="18"/>
                <w:szCs w:val="18"/>
              </w:rPr>
            </w:pPr>
            <w:r w:rsidRPr="00B56E29">
              <w:rPr>
                <w:rStyle w:val="af1"/>
                <w:rFonts w:ascii="PT Astra Serif" w:hAnsi="PT Astra Serif" w:cs="Arial"/>
                <w:b w:val="0"/>
                <w:sz w:val="18"/>
                <w:szCs w:val="18"/>
              </w:rPr>
              <w:t xml:space="preserve">Величина отклонения достигнутого </w:t>
            </w:r>
            <w:r w:rsidR="000F43F9" w:rsidRPr="00B56E29">
              <w:rPr>
                <w:rStyle w:val="af1"/>
                <w:rFonts w:ascii="PT Astra Serif" w:hAnsi="PT Astra Serif" w:cs="Arial"/>
                <w:b w:val="0"/>
                <w:sz w:val="18"/>
                <w:szCs w:val="18"/>
              </w:rPr>
              <w:t>значения результата</w:t>
            </w:r>
            <w:r w:rsidR="00BF5D82" w:rsidRPr="00B56E29">
              <w:rPr>
                <w:rStyle w:val="matches"/>
                <w:rFonts w:ascii="PT Astra Serif" w:hAnsi="PT Astra Serif" w:cs="Arial"/>
                <w:bCs/>
                <w:sz w:val="18"/>
                <w:szCs w:val="18"/>
              </w:rPr>
              <w:t xml:space="preserve"> </w:t>
            </w:r>
            <w:r w:rsidR="000F43F9" w:rsidRPr="00B56E29">
              <w:rPr>
                <w:rStyle w:val="matches"/>
                <w:rFonts w:ascii="PT Astra Serif" w:hAnsi="PT Astra Serif" w:cs="Arial"/>
                <w:bCs/>
                <w:sz w:val="18"/>
                <w:szCs w:val="18"/>
              </w:rPr>
              <w:t>предоставления</w:t>
            </w:r>
            <w:r w:rsidR="00BF5D82" w:rsidRPr="00B56E29">
              <w:rPr>
                <w:rStyle w:val="matches"/>
                <w:rFonts w:ascii="PT Astra Serif" w:hAnsi="PT Astra Serif" w:cs="Arial"/>
                <w:bCs/>
                <w:sz w:val="18"/>
                <w:szCs w:val="18"/>
              </w:rPr>
              <w:t xml:space="preserve"> </w:t>
            </w:r>
            <w:r w:rsidR="000F43F9" w:rsidRPr="00B56E29">
              <w:rPr>
                <w:rStyle w:val="matches"/>
                <w:rFonts w:ascii="PT Astra Serif" w:hAnsi="PT Astra Serif" w:cs="Arial"/>
                <w:bCs/>
                <w:sz w:val="18"/>
                <w:szCs w:val="18"/>
              </w:rPr>
              <w:t>гранта</w:t>
            </w:r>
            <w:r w:rsidRPr="00B56E29">
              <w:rPr>
                <w:rStyle w:val="matches"/>
                <w:rFonts w:ascii="PT Astra Serif" w:hAnsi="PT Astra Serif" w:cs="Arial"/>
                <w:bCs/>
                <w:sz w:val="18"/>
                <w:szCs w:val="18"/>
              </w:rPr>
              <w:t xml:space="preserve"> от его планового значения </w:t>
            </w:r>
          </w:p>
          <w:p w:rsidR="00B56E29" w:rsidRPr="000F43F9" w:rsidRDefault="00B56E29" w:rsidP="00B56E29">
            <w:pPr>
              <w:pStyle w:val="af"/>
              <w:spacing w:before="0" w:beforeAutospacing="0" w:after="0" w:afterAutospacing="0"/>
              <w:jc w:val="center"/>
              <w:rPr>
                <w:rFonts w:ascii="PT Astra Serif" w:hAnsi="PT Astra Serif" w:cs="Arial"/>
                <w:sz w:val="18"/>
                <w:szCs w:val="18"/>
              </w:rPr>
            </w:pPr>
            <w:r w:rsidRPr="00B56E29">
              <w:rPr>
                <w:rStyle w:val="matches"/>
                <w:rFonts w:ascii="PT Astra Serif" w:hAnsi="PT Astra Serif"/>
                <w:bCs/>
                <w:sz w:val="18"/>
                <w:szCs w:val="18"/>
              </w:rPr>
              <w:t>(в процентах)</w:t>
            </w:r>
          </w:p>
        </w:tc>
        <w:tc>
          <w:tcPr>
            <w:tcW w:w="1339" w:type="dxa"/>
            <w:vMerge w:val="restart"/>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0F43F9" w:rsidRDefault="000F43F9" w:rsidP="000F43F9">
            <w:pPr>
              <w:pStyle w:val="af"/>
              <w:spacing w:before="0" w:beforeAutospacing="0" w:after="131" w:afterAutospacing="0" w:line="223" w:lineRule="atLeast"/>
              <w:jc w:val="center"/>
              <w:rPr>
                <w:rFonts w:ascii="PT Astra Serif" w:hAnsi="PT Astra Serif" w:cs="Arial"/>
                <w:sz w:val="18"/>
                <w:szCs w:val="18"/>
              </w:rPr>
            </w:pPr>
            <w:r w:rsidRPr="000F43F9">
              <w:rPr>
                <w:rStyle w:val="af1"/>
                <w:rFonts w:ascii="PT Astra Serif" w:hAnsi="PT Astra Serif" w:cs="Arial"/>
                <w:b w:val="0"/>
                <w:sz w:val="18"/>
                <w:szCs w:val="18"/>
              </w:rPr>
              <w:t>Причина отклонения</w:t>
            </w:r>
          </w:p>
        </w:tc>
      </w:tr>
      <w:tr w:rsidR="000F43F9" w:rsidTr="00BF5D82">
        <w:trPr>
          <w:trHeight w:val="195"/>
        </w:trPr>
        <w:tc>
          <w:tcPr>
            <w:tcW w:w="428" w:type="dxa"/>
            <w:vMerge/>
            <w:tcBorders>
              <w:top w:val="single" w:sz="4" w:space="0" w:color="222222"/>
              <w:left w:val="single" w:sz="4" w:space="0" w:color="222222"/>
              <w:bottom w:val="single" w:sz="4" w:space="0" w:color="222222"/>
              <w:right w:val="single" w:sz="4" w:space="0" w:color="222222"/>
            </w:tcBorders>
            <w:vAlign w:val="center"/>
            <w:hideMark/>
          </w:tcPr>
          <w:p w:rsidR="000F43F9" w:rsidRDefault="000F43F9">
            <w:pPr>
              <w:rPr>
                <w:rFonts w:ascii="Arial" w:hAnsi="Arial" w:cs="Arial"/>
                <w:sz w:val="17"/>
                <w:szCs w:val="17"/>
              </w:rPr>
            </w:pPr>
          </w:p>
        </w:tc>
        <w:tc>
          <w:tcPr>
            <w:tcW w:w="1480" w:type="dxa"/>
            <w:vMerge/>
            <w:tcBorders>
              <w:top w:val="single" w:sz="4" w:space="0" w:color="222222"/>
              <w:left w:val="single" w:sz="4" w:space="0" w:color="222222"/>
              <w:bottom w:val="single" w:sz="4" w:space="0" w:color="222222"/>
              <w:right w:val="single" w:sz="4" w:space="0" w:color="222222"/>
            </w:tcBorders>
            <w:vAlign w:val="center"/>
            <w:hideMark/>
          </w:tcPr>
          <w:p w:rsidR="000F43F9" w:rsidRDefault="000F43F9">
            <w:pPr>
              <w:rPr>
                <w:rFonts w:ascii="Arial" w:hAnsi="Arial" w:cs="Arial"/>
                <w:sz w:val="17"/>
                <w:szCs w:val="17"/>
              </w:rPr>
            </w:pPr>
          </w:p>
        </w:tc>
        <w:tc>
          <w:tcPr>
            <w:tcW w:w="2125" w:type="dxa"/>
            <w:vMerge/>
            <w:tcBorders>
              <w:top w:val="single" w:sz="4" w:space="0" w:color="222222"/>
              <w:left w:val="single" w:sz="4" w:space="0" w:color="222222"/>
              <w:bottom w:val="single" w:sz="4" w:space="0" w:color="222222"/>
              <w:right w:val="single" w:sz="4" w:space="0" w:color="222222"/>
            </w:tcBorders>
            <w:vAlign w:val="center"/>
            <w:hideMark/>
          </w:tcPr>
          <w:p w:rsidR="000F43F9" w:rsidRDefault="000F43F9">
            <w:pPr>
              <w:rPr>
                <w:rFonts w:ascii="Arial" w:hAnsi="Arial" w:cs="Arial"/>
                <w:sz w:val="17"/>
                <w:szCs w:val="17"/>
              </w:rPr>
            </w:pPr>
          </w:p>
        </w:tc>
        <w:tc>
          <w:tcPr>
            <w:tcW w:w="2269" w:type="dxa"/>
            <w:vMerge/>
            <w:tcBorders>
              <w:top w:val="single" w:sz="4" w:space="0" w:color="222222"/>
              <w:left w:val="single" w:sz="4" w:space="0" w:color="222222"/>
              <w:bottom w:val="single" w:sz="4" w:space="0" w:color="222222"/>
              <w:right w:val="single" w:sz="4" w:space="0" w:color="222222"/>
            </w:tcBorders>
            <w:vAlign w:val="center"/>
            <w:hideMark/>
          </w:tcPr>
          <w:p w:rsidR="000F43F9" w:rsidRDefault="000F43F9">
            <w:pPr>
              <w:rPr>
                <w:rFonts w:ascii="Arial" w:hAnsi="Arial" w:cs="Arial"/>
                <w:sz w:val="17"/>
                <w:szCs w:val="17"/>
              </w:rPr>
            </w:pPr>
          </w:p>
        </w:tc>
        <w:tc>
          <w:tcPr>
            <w:tcW w:w="2127" w:type="dxa"/>
            <w:vMerge/>
            <w:tcBorders>
              <w:top w:val="single" w:sz="4" w:space="0" w:color="222222"/>
              <w:left w:val="single" w:sz="4" w:space="0" w:color="222222"/>
              <w:bottom w:val="single" w:sz="4" w:space="0" w:color="222222"/>
              <w:right w:val="single" w:sz="4" w:space="0" w:color="222222"/>
            </w:tcBorders>
            <w:vAlign w:val="center"/>
            <w:hideMark/>
          </w:tcPr>
          <w:p w:rsidR="000F43F9" w:rsidRDefault="000F43F9">
            <w:pPr>
              <w:rPr>
                <w:rFonts w:ascii="Arial" w:hAnsi="Arial" w:cs="Arial"/>
                <w:sz w:val="17"/>
                <w:szCs w:val="17"/>
              </w:rPr>
            </w:pPr>
          </w:p>
        </w:tc>
        <w:tc>
          <w:tcPr>
            <w:tcW w:w="1339" w:type="dxa"/>
            <w:vMerge/>
            <w:tcBorders>
              <w:top w:val="single" w:sz="4" w:space="0" w:color="222222"/>
              <w:left w:val="single" w:sz="4" w:space="0" w:color="222222"/>
              <w:bottom w:val="single" w:sz="4" w:space="0" w:color="222222"/>
              <w:right w:val="single" w:sz="4" w:space="0" w:color="222222"/>
            </w:tcBorders>
            <w:vAlign w:val="center"/>
            <w:hideMark/>
          </w:tcPr>
          <w:p w:rsidR="000F43F9" w:rsidRDefault="000F43F9">
            <w:pPr>
              <w:rPr>
                <w:rFonts w:ascii="Arial" w:hAnsi="Arial" w:cs="Arial"/>
                <w:sz w:val="17"/>
                <w:szCs w:val="17"/>
              </w:rPr>
            </w:pPr>
          </w:p>
        </w:tc>
      </w:tr>
      <w:tr w:rsidR="000F43F9" w:rsidRPr="00BF5D82" w:rsidTr="00BF5D82">
        <w:tc>
          <w:tcPr>
            <w:tcW w:w="428"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BF5D82" w:rsidRDefault="000F43F9" w:rsidP="00BF5D82">
            <w:pPr>
              <w:pStyle w:val="af"/>
              <w:spacing w:before="0" w:beforeAutospacing="0" w:after="131" w:afterAutospacing="0" w:line="0" w:lineRule="atLeast"/>
              <w:jc w:val="center"/>
              <w:rPr>
                <w:rFonts w:ascii="PT Astra Serif" w:hAnsi="PT Astra Serif" w:cs="Arial"/>
                <w:sz w:val="16"/>
                <w:szCs w:val="16"/>
              </w:rPr>
            </w:pPr>
            <w:r w:rsidRPr="00BF5D82">
              <w:rPr>
                <w:rStyle w:val="af1"/>
                <w:rFonts w:ascii="PT Astra Serif" w:hAnsi="PT Astra Serif" w:cs="Arial"/>
                <w:b w:val="0"/>
                <w:sz w:val="16"/>
                <w:szCs w:val="16"/>
              </w:rPr>
              <w:t>1</w:t>
            </w:r>
          </w:p>
        </w:tc>
        <w:tc>
          <w:tcPr>
            <w:tcW w:w="1480"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BF5D82" w:rsidRDefault="000F43F9" w:rsidP="00BF5D82">
            <w:pPr>
              <w:pStyle w:val="af"/>
              <w:spacing w:before="0" w:beforeAutospacing="0" w:after="131" w:afterAutospacing="0" w:line="0" w:lineRule="atLeast"/>
              <w:jc w:val="center"/>
              <w:rPr>
                <w:rFonts w:ascii="PT Astra Serif" w:hAnsi="PT Astra Serif" w:cs="Arial"/>
                <w:sz w:val="16"/>
                <w:szCs w:val="16"/>
              </w:rPr>
            </w:pPr>
            <w:r w:rsidRPr="00BF5D82">
              <w:rPr>
                <w:rStyle w:val="af1"/>
                <w:rFonts w:ascii="PT Astra Serif" w:hAnsi="PT Astra Serif" w:cs="Arial"/>
                <w:b w:val="0"/>
                <w:sz w:val="16"/>
                <w:szCs w:val="16"/>
              </w:rPr>
              <w:t>2</w:t>
            </w:r>
          </w:p>
        </w:tc>
        <w:tc>
          <w:tcPr>
            <w:tcW w:w="2125"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BF5D82" w:rsidRDefault="000F43F9" w:rsidP="00BF5D82">
            <w:pPr>
              <w:pStyle w:val="af"/>
              <w:spacing w:before="0" w:beforeAutospacing="0" w:after="131" w:afterAutospacing="0" w:line="0" w:lineRule="atLeast"/>
              <w:jc w:val="center"/>
              <w:rPr>
                <w:rFonts w:ascii="PT Astra Serif" w:hAnsi="PT Astra Serif" w:cs="Arial"/>
                <w:sz w:val="16"/>
                <w:szCs w:val="16"/>
              </w:rPr>
            </w:pPr>
            <w:r w:rsidRPr="00BF5D82">
              <w:rPr>
                <w:rStyle w:val="af1"/>
                <w:rFonts w:ascii="PT Astra Serif" w:hAnsi="PT Astra Serif" w:cs="Arial"/>
                <w:b w:val="0"/>
                <w:sz w:val="16"/>
                <w:szCs w:val="16"/>
              </w:rPr>
              <w:t>3</w:t>
            </w:r>
          </w:p>
        </w:tc>
        <w:tc>
          <w:tcPr>
            <w:tcW w:w="2269"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BF5D82" w:rsidRDefault="000F43F9" w:rsidP="00BF5D82">
            <w:pPr>
              <w:pStyle w:val="af"/>
              <w:spacing w:before="0" w:beforeAutospacing="0" w:after="131" w:afterAutospacing="0" w:line="0" w:lineRule="atLeast"/>
              <w:jc w:val="center"/>
              <w:rPr>
                <w:rFonts w:ascii="PT Astra Serif" w:hAnsi="PT Astra Serif" w:cs="Arial"/>
                <w:sz w:val="16"/>
                <w:szCs w:val="16"/>
              </w:rPr>
            </w:pPr>
            <w:r w:rsidRPr="00BF5D82">
              <w:rPr>
                <w:rStyle w:val="af1"/>
                <w:rFonts w:ascii="PT Astra Serif" w:hAnsi="PT Astra Serif" w:cs="Arial"/>
                <w:b w:val="0"/>
                <w:sz w:val="16"/>
                <w:szCs w:val="16"/>
              </w:rPr>
              <w:t>4</w:t>
            </w:r>
          </w:p>
        </w:tc>
        <w:tc>
          <w:tcPr>
            <w:tcW w:w="2127"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BF5D82" w:rsidRDefault="000F43F9" w:rsidP="00BF5D82">
            <w:pPr>
              <w:pStyle w:val="af"/>
              <w:spacing w:before="0" w:beforeAutospacing="0" w:after="131" w:afterAutospacing="0" w:line="0" w:lineRule="atLeast"/>
              <w:jc w:val="center"/>
              <w:rPr>
                <w:rFonts w:ascii="PT Astra Serif" w:hAnsi="PT Astra Serif" w:cs="Arial"/>
                <w:sz w:val="16"/>
                <w:szCs w:val="16"/>
              </w:rPr>
            </w:pPr>
            <w:r w:rsidRPr="00BF5D82">
              <w:rPr>
                <w:rStyle w:val="af1"/>
                <w:rFonts w:ascii="PT Astra Serif" w:hAnsi="PT Astra Serif" w:cs="Arial"/>
                <w:b w:val="0"/>
                <w:sz w:val="16"/>
                <w:szCs w:val="16"/>
              </w:rPr>
              <w:t>5</w:t>
            </w:r>
          </w:p>
        </w:tc>
        <w:tc>
          <w:tcPr>
            <w:tcW w:w="1339"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Pr="00BF5D82" w:rsidRDefault="000F43F9" w:rsidP="00BF5D82">
            <w:pPr>
              <w:pStyle w:val="af"/>
              <w:spacing w:before="0" w:beforeAutospacing="0" w:after="131" w:afterAutospacing="0" w:line="0" w:lineRule="atLeast"/>
              <w:jc w:val="center"/>
              <w:rPr>
                <w:rFonts w:ascii="PT Astra Serif" w:hAnsi="PT Astra Serif" w:cs="Arial"/>
                <w:sz w:val="16"/>
                <w:szCs w:val="16"/>
              </w:rPr>
            </w:pPr>
            <w:r w:rsidRPr="00BF5D82">
              <w:rPr>
                <w:rStyle w:val="af1"/>
                <w:rFonts w:ascii="PT Astra Serif" w:hAnsi="PT Astra Serif" w:cs="Arial"/>
                <w:b w:val="0"/>
                <w:sz w:val="16"/>
                <w:szCs w:val="16"/>
              </w:rPr>
              <w:t>6</w:t>
            </w:r>
          </w:p>
        </w:tc>
      </w:tr>
      <w:tr w:rsidR="000F43F9" w:rsidTr="00BF5D82">
        <w:trPr>
          <w:trHeight w:val="229"/>
        </w:trPr>
        <w:tc>
          <w:tcPr>
            <w:tcW w:w="428"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1480"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2125"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2269"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2127"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1339"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r>
      <w:tr w:rsidR="000F43F9" w:rsidTr="00BF5D82">
        <w:trPr>
          <w:trHeight w:val="277"/>
        </w:trPr>
        <w:tc>
          <w:tcPr>
            <w:tcW w:w="428"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1480"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2125"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2269"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2127"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1339"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r>
      <w:tr w:rsidR="000F43F9" w:rsidTr="00BF5D82">
        <w:trPr>
          <w:trHeight w:val="283"/>
        </w:trPr>
        <w:tc>
          <w:tcPr>
            <w:tcW w:w="428"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1480"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2125"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2269"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2127"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c>
          <w:tcPr>
            <w:tcW w:w="1339" w:type="dxa"/>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0F43F9" w:rsidRDefault="000F43F9">
            <w:pPr>
              <w:rPr>
                <w:rFonts w:ascii="Arial" w:hAnsi="Arial" w:cs="Arial"/>
                <w:sz w:val="1"/>
                <w:szCs w:val="17"/>
              </w:rPr>
            </w:pPr>
          </w:p>
        </w:tc>
      </w:tr>
    </w:tbl>
    <w:p w:rsidR="00BF5D82" w:rsidRDefault="000F43F9" w:rsidP="004C6E23">
      <w:pPr>
        <w:pStyle w:val="af"/>
        <w:spacing w:before="0" w:beforeAutospacing="0" w:after="0" w:afterAutospacing="0"/>
        <w:rPr>
          <w:rFonts w:ascii="PT Astra Serif" w:hAnsi="PT Astra Serif" w:cs="Arial"/>
          <w:color w:val="222222"/>
          <w:sz w:val="18"/>
          <w:szCs w:val="18"/>
        </w:rPr>
      </w:pPr>
      <w:r w:rsidRPr="00BF5D82">
        <w:rPr>
          <w:rFonts w:ascii="PT Astra Serif" w:hAnsi="PT Astra Serif" w:cs="Arial"/>
          <w:color w:val="222222"/>
          <w:sz w:val="18"/>
          <w:szCs w:val="18"/>
        </w:rPr>
        <w:t>Руководитель получателя</w:t>
      </w:r>
      <w:r w:rsidRPr="00BF5D82">
        <w:rPr>
          <w:rStyle w:val="matches"/>
          <w:rFonts w:ascii="PT Astra Serif" w:hAnsi="PT Astra Serif" w:cs="Arial"/>
          <w:color w:val="222222"/>
          <w:sz w:val="18"/>
          <w:szCs w:val="18"/>
        </w:rPr>
        <w:t> гранта</w:t>
      </w:r>
      <w:r w:rsidRPr="00BF5D82">
        <w:rPr>
          <w:rFonts w:ascii="PT Astra Serif" w:hAnsi="PT Astra Serif" w:cs="Arial"/>
          <w:color w:val="222222"/>
          <w:sz w:val="18"/>
          <w:szCs w:val="18"/>
        </w:rPr>
        <w:t>_______________ _________________________________________________</w:t>
      </w:r>
      <w:r w:rsidR="00BF5D82">
        <w:rPr>
          <w:rFonts w:ascii="PT Astra Serif" w:hAnsi="PT Astra Serif" w:cs="Arial"/>
          <w:color w:val="222222"/>
          <w:sz w:val="18"/>
          <w:szCs w:val="18"/>
        </w:rPr>
        <w:t>________</w:t>
      </w:r>
    </w:p>
    <w:p w:rsidR="000F43F9" w:rsidRPr="00BF5D82" w:rsidRDefault="00BF5D82" w:rsidP="004C6E23">
      <w:pPr>
        <w:pStyle w:val="af"/>
        <w:spacing w:before="0" w:beforeAutospacing="0" w:after="0" w:afterAutospacing="0"/>
        <w:rPr>
          <w:rFonts w:ascii="PT Astra Serif" w:hAnsi="PT Astra Serif" w:cs="Arial"/>
          <w:color w:val="222222"/>
          <w:sz w:val="18"/>
          <w:szCs w:val="18"/>
        </w:rPr>
      </w:pPr>
      <w:r>
        <w:rPr>
          <w:rFonts w:ascii="PT Astra Serif" w:hAnsi="PT Astra Serif" w:cs="Arial"/>
          <w:color w:val="222222"/>
          <w:sz w:val="18"/>
          <w:szCs w:val="18"/>
        </w:rPr>
        <w:t xml:space="preserve">                                                               </w:t>
      </w:r>
      <w:r w:rsidR="000F43F9" w:rsidRPr="00BF5D82">
        <w:rPr>
          <w:rFonts w:ascii="PT Astra Serif" w:hAnsi="PT Astra Serif" w:cs="Arial"/>
          <w:color w:val="222222"/>
          <w:sz w:val="18"/>
          <w:szCs w:val="18"/>
        </w:rPr>
        <w:t xml:space="preserve">(подпись) </w:t>
      </w:r>
      <w:r>
        <w:rPr>
          <w:rFonts w:ascii="PT Astra Serif" w:hAnsi="PT Astra Serif" w:cs="Arial"/>
          <w:color w:val="222222"/>
          <w:sz w:val="18"/>
          <w:szCs w:val="18"/>
        </w:rPr>
        <w:t xml:space="preserve">          </w:t>
      </w:r>
      <w:r w:rsidR="000F43F9" w:rsidRPr="00BF5D82">
        <w:rPr>
          <w:rFonts w:ascii="PT Astra Serif" w:hAnsi="PT Astra Serif" w:cs="Arial"/>
          <w:color w:val="222222"/>
          <w:sz w:val="18"/>
          <w:szCs w:val="18"/>
        </w:rPr>
        <w:t>(фамилия, имя, отчество (последнее – при наличии)</w:t>
      </w:r>
    </w:p>
    <w:p w:rsidR="00BF5D82" w:rsidRDefault="000F43F9" w:rsidP="004C6E23">
      <w:pPr>
        <w:pStyle w:val="af"/>
        <w:spacing w:before="0" w:beforeAutospacing="0" w:after="0" w:afterAutospacing="0"/>
        <w:rPr>
          <w:rFonts w:ascii="PT Astra Serif" w:hAnsi="PT Astra Serif" w:cs="Arial"/>
          <w:color w:val="222222"/>
          <w:sz w:val="18"/>
          <w:szCs w:val="18"/>
        </w:rPr>
      </w:pPr>
      <w:r w:rsidRPr="00BF5D82">
        <w:rPr>
          <w:rFonts w:ascii="PT Astra Serif" w:hAnsi="PT Astra Serif" w:cs="Arial"/>
          <w:color w:val="222222"/>
          <w:sz w:val="18"/>
          <w:szCs w:val="18"/>
        </w:rPr>
        <w:t>Исполнитель ______________________________________________________________</w:t>
      </w:r>
      <w:r w:rsidR="00BF5D82">
        <w:rPr>
          <w:rFonts w:ascii="PT Astra Serif" w:hAnsi="PT Astra Serif" w:cs="Arial"/>
          <w:color w:val="222222"/>
          <w:sz w:val="18"/>
          <w:szCs w:val="18"/>
        </w:rPr>
        <w:t>___________________________</w:t>
      </w:r>
    </w:p>
    <w:p w:rsidR="00BF5D82" w:rsidRDefault="00BF5D82" w:rsidP="004C6E23">
      <w:pPr>
        <w:pStyle w:val="af"/>
        <w:spacing w:before="0" w:beforeAutospacing="0" w:after="0" w:afterAutospacing="0"/>
        <w:rPr>
          <w:rFonts w:ascii="PT Astra Serif" w:hAnsi="PT Astra Serif" w:cs="Arial"/>
          <w:color w:val="222222"/>
          <w:sz w:val="18"/>
          <w:szCs w:val="18"/>
        </w:rPr>
      </w:pPr>
      <w:r>
        <w:rPr>
          <w:rFonts w:ascii="PT Astra Serif" w:hAnsi="PT Astra Serif" w:cs="Arial"/>
          <w:color w:val="222222"/>
          <w:sz w:val="18"/>
          <w:szCs w:val="18"/>
        </w:rPr>
        <w:t xml:space="preserve">                       </w:t>
      </w:r>
      <w:r w:rsidR="000F43F9" w:rsidRPr="00BF5D82">
        <w:rPr>
          <w:rFonts w:ascii="PT Astra Serif" w:hAnsi="PT Astra Serif" w:cs="Arial"/>
          <w:color w:val="222222"/>
          <w:sz w:val="18"/>
          <w:szCs w:val="18"/>
        </w:rPr>
        <w:t>(фамилия, имя, отчество (последнее – при наличии), должность, абонентский номер телефонной связи)</w:t>
      </w:r>
    </w:p>
    <w:p w:rsidR="00C168CC" w:rsidRDefault="000F43F9" w:rsidP="00C168CC">
      <w:pPr>
        <w:pStyle w:val="af"/>
        <w:spacing w:before="0" w:beforeAutospacing="0" w:after="131" w:afterAutospacing="0"/>
        <w:rPr>
          <w:rFonts w:ascii="PT Astra Serif" w:hAnsi="PT Astra Serif"/>
        </w:rPr>
      </w:pPr>
      <w:r w:rsidRPr="00BF5D82">
        <w:rPr>
          <w:rFonts w:ascii="PT Astra Serif" w:hAnsi="PT Astra Serif" w:cs="Arial"/>
          <w:color w:val="222222"/>
          <w:sz w:val="18"/>
          <w:szCs w:val="18"/>
        </w:rPr>
        <w:t>___ ________ 20__ г.</w:t>
      </w:r>
      <w:r w:rsidR="00002314" w:rsidRPr="00033A6D">
        <w:rPr>
          <w:rFonts w:ascii="PT Astra Serif" w:hAnsi="PT Astra Serif"/>
          <w:sz w:val="28"/>
          <w:szCs w:val="28"/>
        </w:rPr>
        <w:t>»</w:t>
      </w:r>
      <w:bookmarkStart w:id="1" w:name="sub_2"/>
      <w:r w:rsidR="00C168CC" w:rsidRPr="00033A6D">
        <w:rPr>
          <w:rFonts w:ascii="PT Astra Serif" w:hAnsi="PT Astra Serif"/>
          <w:sz w:val="28"/>
          <w:szCs w:val="28"/>
        </w:rPr>
        <w:t>.</w:t>
      </w:r>
    </w:p>
    <w:p w:rsidR="00A2000F" w:rsidRPr="000458E0" w:rsidRDefault="00C168CC" w:rsidP="004C6E23">
      <w:pPr>
        <w:pStyle w:val="af"/>
        <w:spacing w:before="0" w:beforeAutospacing="0" w:after="131" w:afterAutospacing="0"/>
        <w:jc w:val="both"/>
        <w:rPr>
          <w:rFonts w:ascii="PT Astra Serif" w:hAnsi="PT Astra Serif"/>
          <w:color w:val="000000" w:themeColor="text1"/>
          <w:sz w:val="28"/>
          <w:szCs w:val="28"/>
        </w:rPr>
      </w:pPr>
      <w:r>
        <w:rPr>
          <w:rFonts w:ascii="PT Astra Serif" w:hAnsi="PT Astra Serif"/>
        </w:rPr>
        <w:lastRenderedPageBreak/>
        <w:tab/>
      </w:r>
      <w:r w:rsidR="008D2BDE" w:rsidRPr="000458E0">
        <w:rPr>
          <w:rFonts w:ascii="PT Astra Serif" w:hAnsi="PT Astra Serif"/>
          <w:color w:val="000000" w:themeColor="text1"/>
          <w:sz w:val="28"/>
          <w:szCs w:val="28"/>
        </w:rPr>
        <w:t>2. Настоящее постановление вступает в силу на следующий день после дня</w:t>
      </w:r>
      <w:r w:rsidR="002D4528" w:rsidRPr="000458E0">
        <w:rPr>
          <w:rFonts w:ascii="PT Astra Serif" w:hAnsi="PT Astra Serif"/>
          <w:color w:val="000000" w:themeColor="text1"/>
          <w:sz w:val="28"/>
          <w:szCs w:val="28"/>
        </w:rPr>
        <w:t xml:space="preserve"> его официального опубликования.</w:t>
      </w:r>
    </w:p>
    <w:bookmarkEnd w:id="1"/>
    <w:p w:rsidR="002D4528" w:rsidRPr="000458E0" w:rsidRDefault="002D4528" w:rsidP="004C6E23">
      <w:pPr>
        <w:autoSpaceDE w:val="0"/>
        <w:autoSpaceDN w:val="0"/>
        <w:adjustRightInd w:val="0"/>
        <w:ind w:right="-1"/>
        <w:jc w:val="both"/>
        <w:rPr>
          <w:rFonts w:ascii="PT Astra Serif" w:hAnsi="PT Astra Serif"/>
          <w:sz w:val="28"/>
          <w:szCs w:val="28"/>
        </w:rPr>
      </w:pPr>
    </w:p>
    <w:p w:rsidR="000403D3" w:rsidRDefault="000403D3" w:rsidP="003311D6">
      <w:pPr>
        <w:autoSpaceDE w:val="0"/>
        <w:autoSpaceDN w:val="0"/>
        <w:adjustRightInd w:val="0"/>
        <w:ind w:right="-1"/>
        <w:rPr>
          <w:rFonts w:ascii="PT Astra Serif" w:hAnsi="PT Astra Serif"/>
          <w:sz w:val="28"/>
          <w:szCs w:val="28"/>
        </w:rPr>
      </w:pPr>
    </w:p>
    <w:p w:rsidR="000458E0" w:rsidRPr="000458E0" w:rsidRDefault="000458E0" w:rsidP="003311D6">
      <w:pPr>
        <w:autoSpaceDE w:val="0"/>
        <w:autoSpaceDN w:val="0"/>
        <w:adjustRightInd w:val="0"/>
        <w:ind w:right="-1"/>
        <w:rPr>
          <w:rFonts w:ascii="PT Astra Serif" w:hAnsi="PT Astra Serif"/>
          <w:sz w:val="28"/>
          <w:szCs w:val="28"/>
        </w:rPr>
      </w:pPr>
    </w:p>
    <w:p w:rsidR="003311D6" w:rsidRPr="000458E0" w:rsidRDefault="003311D6" w:rsidP="003311D6">
      <w:pPr>
        <w:autoSpaceDE w:val="0"/>
        <w:autoSpaceDN w:val="0"/>
        <w:adjustRightInd w:val="0"/>
        <w:ind w:right="-1"/>
        <w:rPr>
          <w:rFonts w:ascii="PT Astra Serif" w:hAnsi="PT Astra Serif"/>
          <w:sz w:val="28"/>
          <w:szCs w:val="28"/>
        </w:rPr>
      </w:pPr>
      <w:r w:rsidRPr="000458E0">
        <w:rPr>
          <w:rFonts w:ascii="PT Astra Serif" w:hAnsi="PT Astra Serif"/>
          <w:sz w:val="28"/>
          <w:szCs w:val="28"/>
        </w:rPr>
        <w:t>Председатель</w:t>
      </w:r>
    </w:p>
    <w:p w:rsidR="003311D6" w:rsidRPr="000458E0" w:rsidRDefault="003311D6" w:rsidP="003311D6">
      <w:pPr>
        <w:autoSpaceDE w:val="0"/>
        <w:autoSpaceDN w:val="0"/>
        <w:adjustRightInd w:val="0"/>
        <w:ind w:right="-1"/>
        <w:rPr>
          <w:rFonts w:ascii="PT Astra Serif" w:hAnsi="PT Astra Serif"/>
          <w:sz w:val="28"/>
          <w:szCs w:val="28"/>
        </w:rPr>
      </w:pPr>
      <w:r w:rsidRPr="000458E0">
        <w:rPr>
          <w:rFonts w:ascii="PT Astra Serif" w:hAnsi="PT Astra Serif"/>
          <w:sz w:val="28"/>
          <w:szCs w:val="28"/>
        </w:rPr>
        <w:t>Правит</w:t>
      </w:r>
      <w:r w:rsidR="008C1AE7" w:rsidRPr="000458E0">
        <w:rPr>
          <w:rFonts w:ascii="PT Astra Serif" w:hAnsi="PT Astra Serif"/>
          <w:sz w:val="28"/>
          <w:szCs w:val="28"/>
        </w:rPr>
        <w:t>ельства области</w:t>
      </w:r>
      <w:r w:rsidR="008C1AE7" w:rsidRPr="000458E0">
        <w:rPr>
          <w:rFonts w:ascii="PT Astra Serif" w:hAnsi="PT Astra Serif"/>
          <w:sz w:val="28"/>
          <w:szCs w:val="28"/>
        </w:rPr>
        <w:tab/>
      </w:r>
      <w:r w:rsidR="008C1AE7" w:rsidRPr="000458E0">
        <w:rPr>
          <w:rFonts w:ascii="PT Astra Serif" w:hAnsi="PT Astra Serif"/>
          <w:sz w:val="28"/>
          <w:szCs w:val="28"/>
        </w:rPr>
        <w:tab/>
      </w:r>
      <w:r w:rsidR="008C1AE7" w:rsidRPr="000458E0">
        <w:rPr>
          <w:rFonts w:ascii="PT Astra Serif" w:hAnsi="PT Astra Serif"/>
          <w:sz w:val="28"/>
          <w:szCs w:val="28"/>
        </w:rPr>
        <w:tab/>
      </w:r>
      <w:r w:rsidR="008C1AE7" w:rsidRPr="000458E0">
        <w:rPr>
          <w:rFonts w:ascii="PT Astra Serif" w:hAnsi="PT Astra Serif"/>
          <w:sz w:val="28"/>
          <w:szCs w:val="28"/>
        </w:rPr>
        <w:tab/>
      </w:r>
      <w:r w:rsidR="008C1AE7" w:rsidRPr="000458E0">
        <w:rPr>
          <w:rFonts w:ascii="PT Astra Serif" w:hAnsi="PT Astra Serif"/>
          <w:sz w:val="28"/>
          <w:szCs w:val="28"/>
        </w:rPr>
        <w:tab/>
      </w:r>
      <w:r w:rsidR="008C1AE7" w:rsidRPr="000458E0">
        <w:rPr>
          <w:rFonts w:ascii="PT Astra Serif" w:hAnsi="PT Astra Serif"/>
          <w:sz w:val="28"/>
          <w:szCs w:val="28"/>
        </w:rPr>
        <w:tab/>
      </w:r>
      <w:r w:rsidR="008C1AE7" w:rsidRPr="000458E0">
        <w:rPr>
          <w:rFonts w:ascii="PT Astra Serif" w:hAnsi="PT Astra Serif"/>
          <w:sz w:val="28"/>
          <w:szCs w:val="28"/>
        </w:rPr>
        <w:tab/>
        <w:t xml:space="preserve">         </w:t>
      </w:r>
      <w:r w:rsidR="005A7E3E" w:rsidRPr="000458E0">
        <w:rPr>
          <w:rFonts w:ascii="PT Astra Serif" w:hAnsi="PT Astra Serif"/>
          <w:sz w:val="28"/>
          <w:szCs w:val="28"/>
        </w:rPr>
        <w:t xml:space="preserve">  </w:t>
      </w:r>
      <w:r w:rsidRPr="000458E0">
        <w:rPr>
          <w:rFonts w:ascii="PT Astra Serif" w:hAnsi="PT Astra Serif"/>
          <w:sz w:val="28"/>
          <w:szCs w:val="28"/>
        </w:rPr>
        <w:t>А.А.Смекалин</w:t>
      </w:r>
    </w:p>
    <w:sectPr w:rsidR="003311D6" w:rsidRPr="000458E0" w:rsidSect="00A943E1">
      <w:headerReference w:type="default" r:id="rId9"/>
      <w:pgSz w:w="11906" w:h="16838" w:code="9"/>
      <w:pgMar w:top="993" w:right="566"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F8" w:rsidRDefault="00A024F8" w:rsidP="009766F9">
      <w:r>
        <w:separator/>
      </w:r>
    </w:p>
  </w:endnote>
  <w:endnote w:type="continuationSeparator" w:id="0">
    <w:p w:rsidR="00A024F8" w:rsidRDefault="00A024F8" w:rsidP="00976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F8" w:rsidRDefault="00A024F8" w:rsidP="009766F9">
      <w:r>
        <w:separator/>
      </w:r>
    </w:p>
  </w:footnote>
  <w:footnote w:type="continuationSeparator" w:id="0">
    <w:p w:rsidR="00A024F8" w:rsidRDefault="00A024F8" w:rsidP="00976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59234"/>
      <w:docPartObj>
        <w:docPartGallery w:val="Page Numbers (Top of Page)"/>
        <w:docPartUnique/>
      </w:docPartObj>
    </w:sdtPr>
    <w:sdtEndPr>
      <w:rPr>
        <w:sz w:val="28"/>
      </w:rPr>
    </w:sdtEndPr>
    <w:sdtContent>
      <w:p w:rsidR="00C20117" w:rsidRPr="0067067E" w:rsidRDefault="00C20117">
        <w:pPr>
          <w:pStyle w:val="a7"/>
          <w:jc w:val="center"/>
          <w:rPr>
            <w:sz w:val="28"/>
          </w:rPr>
        </w:pPr>
        <w:r w:rsidRPr="0067067E">
          <w:rPr>
            <w:sz w:val="28"/>
          </w:rPr>
          <w:fldChar w:fldCharType="begin"/>
        </w:r>
        <w:r w:rsidRPr="0067067E">
          <w:rPr>
            <w:sz w:val="28"/>
          </w:rPr>
          <w:instrText>PAGE   \* MERGEFORMAT</w:instrText>
        </w:r>
        <w:r w:rsidRPr="0067067E">
          <w:rPr>
            <w:sz w:val="28"/>
          </w:rPr>
          <w:fldChar w:fldCharType="separate"/>
        </w:r>
        <w:r w:rsidR="004C6E23">
          <w:rPr>
            <w:noProof/>
            <w:sz w:val="28"/>
          </w:rPr>
          <w:t>2</w:t>
        </w:r>
        <w:r w:rsidRPr="0067067E">
          <w:rPr>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A2772C9"/>
    <w:multiLevelType w:val="hybridMultilevel"/>
    <w:tmpl w:val="33FCC1BC"/>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6FDE6576"/>
    <w:multiLevelType w:val="hybridMultilevel"/>
    <w:tmpl w:val="24D45B90"/>
    <w:lvl w:ilvl="0" w:tplc="3F4A561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781094"/>
    <w:multiLevelType w:val="hybridMultilevel"/>
    <w:tmpl w:val="2C2CF2D8"/>
    <w:lvl w:ilvl="0" w:tplc="8AA8D44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088E"/>
    <w:rsid w:val="00002314"/>
    <w:rsid w:val="0000538B"/>
    <w:rsid w:val="0001291B"/>
    <w:rsid w:val="000155A6"/>
    <w:rsid w:val="000158DA"/>
    <w:rsid w:val="000209A5"/>
    <w:rsid w:val="00021C70"/>
    <w:rsid w:val="00027DC1"/>
    <w:rsid w:val="00033A6D"/>
    <w:rsid w:val="00036FCB"/>
    <w:rsid w:val="000403D3"/>
    <w:rsid w:val="00043FA9"/>
    <w:rsid w:val="000458E0"/>
    <w:rsid w:val="0005052F"/>
    <w:rsid w:val="000510E7"/>
    <w:rsid w:val="00052DEE"/>
    <w:rsid w:val="00054290"/>
    <w:rsid w:val="0006116E"/>
    <w:rsid w:val="0006275C"/>
    <w:rsid w:val="00065CB0"/>
    <w:rsid w:val="000665FD"/>
    <w:rsid w:val="000765C6"/>
    <w:rsid w:val="00082633"/>
    <w:rsid w:val="000A4055"/>
    <w:rsid w:val="000B23C5"/>
    <w:rsid w:val="000C49D0"/>
    <w:rsid w:val="000C506B"/>
    <w:rsid w:val="000E223C"/>
    <w:rsid w:val="000E4139"/>
    <w:rsid w:val="000E57EA"/>
    <w:rsid w:val="000E7B53"/>
    <w:rsid w:val="000F43F9"/>
    <w:rsid w:val="00107961"/>
    <w:rsid w:val="001108DC"/>
    <w:rsid w:val="001246EA"/>
    <w:rsid w:val="001259A9"/>
    <w:rsid w:val="0012771A"/>
    <w:rsid w:val="00127CCF"/>
    <w:rsid w:val="0013024F"/>
    <w:rsid w:val="0013234C"/>
    <w:rsid w:val="00134B04"/>
    <w:rsid w:val="00136A82"/>
    <w:rsid w:val="00143A11"/>
    <w:rsid w:val="00154FEE"/>
    <w:rsid w:val="00165F2F"/>
    <w:rsid w:val="00174DF7"/>
    <w:rsid w:val="001758E4"/>
    <w:rsid w:val="00182697"/>
    <w:rsid w:val="001A2429"/>
    <w:rsid w:val="001A679A"/>
    <w:rsid w:val="001B5CE5"/>
    <w:rsid w:val="001C1A05"/>
    <w:rsid w:val="001C2B62"/>
    <w:rsid w:val="001C5697"/>
    <w:rsid w:val="001C62F4"/>
    <w:rsid w:val="001C799F"/>
    <w:rsid w:val="001C7A70"/>
    <w:rsid w:val="001D088E"/>
    <w:rsid w:val="001D4C63"/>
    <w:rsid w:val="001D7222"/>
    <w:rsid w:val="001D7918"/>
    <w:rsid w:val="001D7F11"/>
    <w:rsid w:val="001E5885"/>
    <w:rsid w:val="001E61CB"/>
    <w:rsid w:val="001F2E85"/>
    <w:rsid w:val="001F38DE"/>
    <w:rsid w:val="001F70DB"/>
    <w:rsid w:val="00202172"/>
    <w:rsid w:val="00202855"/>
    <w:rsid w:val="00203656"/>
    <w:rsid w:val="0020537F"/>
    <w:rsid w:val="00211295"/>
    <w:rsid w:val="00213204"/>
    <w:rsid w:val="002138FE"/>
    <w:rsid w:val="00213EE0"/>
    <w:rsid w:val="002218E7"/>
    <w:rsid w:val="00221C72"/>
    <w:rsid w:val="002266AD"/>
    <w:rsid w:val="00227A10"/>
    <w:rsid w:val="00235D2A"/>
    <w:rsid w:val="002412F5"/>
    <w:rsid w:val="00243755"/>
    <w:rsid w:val="002454F1"/>
    <w:rsid w:val="0024778B"/>
    <w:rsid w:val="002523C9"/>
    <w:rsid w:val="00254256"/>
    <w:rsid w:val="00263E8C"/>
    <w:rsid w:val="002752F6"/>
    <w:rsid w:val="002772B4"/>
    <w:rsid w:val="00281080"/>
    <w:rsid w:val="00281281"/>
    <w:rsid w:val="002932E6"/>
    <w:rsid w:val="0029666E"/>
    <w:rsid w:val="002A0B71"/>
    <w:rsid w:val="002A5174"/>
    <w:rsid w:val="002A7047"/>
    <w:rsid w:val="002B081A"/>
    <w:rsid w:val="002B4BFE"/>
    <w:rsid w:val="002C2D11"/>
    <w:rsid w:val="002C5348"/>
    <w:rsid w:val="002C5536"/>
    <w:rsid w:val="002C7610"/>
    <w:rsid w:val="002D4528"/>
    <w:rsid w:val="002E3D58"/>
    <w:rsid w:val="002F261F"/>
    <w:rsid w:val="0030424E"/>
    <w:rsid w:val="00307CB9"/>
    <w:rsid w:val="0031305F"/>
    <w:rsid w:val="00326BF6"/>
    <w:rsid w:val="003301C0"/>
    <w:rsid w:val="00330202"/>
    <w:rsid w:val="003311D6"/>
    <w:rsid w:val="00332D1F"/>
    <w:rsid w:val="003352A9"/>
    <w:rsid w:val="00354B70"/>
    <w:rsid w:val="003713A1"/>
    <w:rsid w:val="00375FB2"/>
    <w:rsid w:val="00380AD8"/>
    <w:rsid w:val="00382B28"/>
    <w:rsid w:val="00395684"/>
    <w:rsid w:val="00396811"/>
    <w:rsid w:val="003A56D8"/>
    <w:rsid w:val="003A72E4"/>
    <w:rsid w:val="003B1DC0"/>
    <w:rsid w:val="003C52C1"/>
    <w:rsid w:val="003D5012"/>
    <w:rsid w:val="003E45BD"/>
    <w:rsid w:val="003E6556"/>
    <w:rsid w:val="003F1799"/>
    <w:rsid w:val="003F5686"/>
    <w:rsid w:val="003F679F"/>
    <w:rsid w:val="004113D0"/>
    <w:rsid w:val="00425821"/>
    <w:rsid w:val="00432567"/>
    <w:rsid w:val="00433A5A"/>
    <w:rsid w:val="00434823"/>
    <w:rsid w:val="00445CDC"/>
    <w:rsid w:val="004462A3"/>
    <w:rsid w:val="004524AC"/>
    <w:rsid w:val="00452E03"/>
    <w:rsid w:val="00454C12"/>
    <w:rsid w:val="00456136"/>
    <w:rsid w:val="00456E43"/>
    <w:rsid w:val="00465909"/>
    <w:rsid w:val="00466DA9"/>
    <w:rsid w:val="004725F4"/>
    <w:rsid w:val="00493E99"/>
    <w:rsid w:val="0049492E"/>
    <w:rsid w:val="004A2F18"/>
    <w:rsid w:val="004A5D34"/>
    <w:rsid w:val="004B31B7"/>
    <w:rsid w:val="004C30A3"/>
    <w:rsid w:val="004C6E23"/>
    <w:rsid w:val="004D6590"/>
    <w:rsid w:val="004E53EB"/>
    <w:rsid w:val="004E5EEA"/>
    <w:rsid w:val="004E6E29"/>
    <w:rsid w:val="004F2D32"/>
    <w:rsid w:val="00502C40"/>
    <w:rsid w:val="00504A79"/>
    <w:rsid w:val="005172AB"/>
    <w:rsid w:val="00523540"/>
    <w:rsid w:val="00524089"/>
    <w:rsid w:val="00526211"/>
    <w:rsid w:val="00535C8D"/>
    <w:rsid w:val="00535D31"/>
    <w:rsid w:val="00536B1B"/>
    <w:rsid w:val="00536F3D"/>
    <w:rsid w:val="00543B8E"/>
    <w:rsid w:val="005447A5"/>
    <w:rsid w:val="00546D18"/>
    <w:rsid w:val="005515AF"/>
    <w:rsid w:val="005516EB"/>
    <w:rsid w:val="00551DAB"/>
    <w:rsid w:val="00552003"/>
    <w:rsid w:val="005535E3"/>
    <w:rsid w:val="00556469"/>
    <w:rsid w:val="00580349"/>
    <w:rsid w:val="00583EAA"/>
    <w:rsid w:val="0059211E"/>
    <w:rsid w:val="00595341"/>
    <w:rsid w:val="005A6D2D"/>
    <w:rsid w:val="005A7E3E"/>
    <w:rsid w:val="005B005D"/>
    <w:rsid w:val="005C21E4"/>
    <w:rsid w:val="005C338E"/>
    <w:rsid w:val="005C7DC7"/>
    <w:rsid w:val="005D0065"/>
    <w:rsid w:val="005E0C45"/>
    <w:rsid w:val="005E6771"/>
    <w:rsid w:val="005F1CD3"/>
    <w:rsid w:val="005F31A7"/>
    <w:rsid w:val="005F629D"/>
    <w:rsid w:val="005F785A"/>
    <w:rsid w:val="006017FA"/>
    <w:rsid w:val="00602AE4"/>
    <w:rsid w:val="00602C23"/>
    <w:rsid w:val="00603B95"/>
    <w:rsid w:val="00605797"/>
    <w:rsid w:val="00614B1D"/>
    <w:rsid w:val="00615D1B"/>
    <w:rsid w:val="00616AF0"/>
    <w:rsid w:val="00633654"/>
    <w:rsid w:val="00640A64"/>
    <w:rsid w:val="00647476"/>
    <w:rsid w:val="00655A24"/>
    <w:rsid w:val="00660FEA"/>
    <w:rsid w:val="0067067E"/>
    <w:rsid w:val="00675409"/>
    <w:rsid w:val="006767AE"/>
    <w:rsid w:val="00680D9A"/>
    <w:rsid w:val="00692544"/>
    <w:rsid w:val="0069693E"/>
    <w:rsid w:val="006B7564"/>
    <w:rsid w:val="006C043F"/>
    <w:rsid w:val="006F1B7F"/>
    <w:rsid w:val="006F277C"/>
    <w:rsid w:val="006F3784"/>
    <w:rsid w:val="006F7028"/>
    <w:rsid w:val="00701290"/>
    <w:rsid w:val="00716E63"/>
    <w:rsid w:val="00720F1E"/>
    <w:rsid w:val="00735047"/>
    <w:rsid w:val="00736761"/>
    <w:rsid w:val="0074319D"/>
    <w:rsid w:val="007446E6"/>
    <w:rsid w:val="00746145"/>
    <w:rsid w:val="00752391"/>
    <w:rsid w:val="00762194"/>
    <w:rsid w:val="007678E4"/>
    <w:rsid w:val="0077530B"/>
    <w:rsid w:val="00780AF8"/>
    <w:rsid w:val="00780BF4"/>
    <w:rsid w:val="007822C0"/>
    <w:rsid w:val="007840F3"/>
    <w:rsid w:val="0079356E"/>
    <w:rsid w:val="007936FB"/>
    <w:rsid w:val="007949E2"/>
    <w:rsid w:val="00797B09"/>
    <w:rsid w:val="007A24F3"/>
    <w:rsid w:val="007B2884"/>
    <w:rsid w:val="007B4A79"/>
    <w:rsid w:val="007C4784"/>
    <w:rsid w:val="007E54CC"/>
    <w:rsid w:val="007E72A0"/>
    <w:rsid w:val="00802CA7"/>
    <w:rsid w:val="0080331A"/>
    <w:rsid w:val="00803589"/>
    <w:rsid w:val="00806F77"/>
    <w:rsid w:val="00812858"/>
    <w:rsid w:val="0081398A"/>
    <w:rsid w:val="0081674E"/>
    <w:rsid w:val="00821949"/>
    <w:rsid w:val="00834E1D"/>
    <w:rsid w:val="00835DE7"/>
    <w:rsid w:val="0084109D"/>
    <w:rsid w:val="00844312"/>
    <w:rsid w:val="00853AAE"/>
    <w:rsid w:val="00855A4D"/>
    <w:rsid w:val="00876B19"/>
    <w:rsid w:val="0089670F"/>
    <w:rsid w:val="008971B4"/>
    <w:rsid w:val="008B006E"/>
    <w:rsid w:val="008B52BD"/>
    <w:rsid w:val="008C1AE7"/>
    <w:rsid w:val="008D2BDE"/>
    <w:rsid w:val="008E3246"/>
    <w:rsid w:val="008E3C2C"/>
    <w:rsid w:val="008F01B5"/>
    <w:rsid w:val="008F58DE"/>
    <w:rsid w:val="008F5CA4"/>
    <w:rsid w:val="00900804"/>
    <w:rsid w:val="00902FF4"/>
    <w:rsid w:val="00911F40"/>
    <w:rsid w:val="00924EBF"/>
    <w:rsid w:val="00926783"/>
    <w:rsid w:val="009437D8"/>
    <w:rsid w:val="00956869"/>
    <w:rsid w:val="00964528"/>
    <w:rsid w:val="00970AEA"/>
    <w:rsid w:val="0097487C"/>
    <w:rsid w:val="0097595A"/>
    <w:rsid w:val="009766F9"/>
    <w:rsid w:val="00976BDF"/>
    <w:rsid w:val="009822C0"/>
    <w:rsid w:val="009874C3"/>
    <w:rsid w:val="00994544"/>
    <w:rsid w:val="00995506"/>
    <w:rsid w:val="009A1858"/>
    <w:rsid w:val="009B0A92"/>
    <w:rsid w:val="009B33ED"/>
    <w:rsid w:val="009B63E5"/>
    <w:rsid w:val="009C019D"/>
    <w:rsid w:val="009D53A3"/>
    <w:rsid w:val="009D76BD"/>
    <w:rsid w:val="009D77FB"/>
    <w:rsid w:val="009E4D2D"/>
    <w:rsid w:val="009F1CD4"/>
    <w:rsid w:val="009F60D1"/>
    <w:rsid w:val="009F7ECE"/>
    <w:rsid w:val="00A00317"/>
    <w:rsid w:val="00A024F8"/>
    <w:rsid w:val="00A16BEB"/>
    <w:rsid w:val="00A2000F"/>
    <w:rsid w:val="00A24D4F"/>
    <w:rsid w:val="00A2738A"/>
    <w:rsid w:val="00A32485"/>
    <w:rsid w:val="00A41D0B"/>
    <w:rsid w:val="00A4379C"/>
    <w:rsid w:val="00A43DEB"/>
    <w:rsid w:val="00A50654"/>
    <w:rsid w:val="00A51BF9"/>
    <w:rsid w:val="00A57CFF"/>
    <w:rsid w:val="00A63081"/>
    <w:rsid w:val="00A630BD"/>
    <w:rsid w:val="00A7062C"/>
    <w:rsid w:val="00A7735A"/>
    <w:rsid w:val="00A859E7"/>
    <w:rsid w:val="00A943E1"/>
    <w:rsid w:val="00A9666F"/>
    <w:rsid w:val="00AB3938"/>
    <w:rsid w:val="00AB4937"/>
    <w:rsid w:val="00AB7487"/>
    <w:rsid w:val="00AC7AB5"/>
    <w:rsid w:val="00AD07AC"/>
    <w:rsid w:val="00AD1BDF"/>
    <w:rsid w:val="00AD4D67"/>
    <w:rsid w:val="00AD53EC"/>
    <w:rsid w:val="00AE1504"/>
    <w:rsid w:val="00AE1E5C"/>
    <w:rsid w:val="00AE6B65"/>
    <w:rsid w:val="00AF2844"/>
    <w:rsid w:val="00AF3134"/>
    <w:rsid w:val="00B00928"/>
    <w:rsid w:val="00B02019"/>
    <w:rsid w:val="00B03255"/>
    <w:rsid w:val="00B133F8"/>
    <w:rsid w:val="00B15EFC"/>
    <w:rsid w:val="00B21E58"/>
    <w:rsid w:val="00B22CB7"/>
    <w:rsid w:val="00B25E9C"/>
    <w:rsid w:val="00B3057A"/>
    <w:rsid w:val="00B3193D"/>
    <w:rsid w:val="00B34BAD"/>
    <w:rsid w:val="00B4120F"/>
    <w:rsid w:val="00B45804"/>
    <w:rsid w:val="00B459E6"/>
    <w:rsid w:val="00B45A06"/>
    <w:rsid w:val="00B56E29"/>
    <w:rsid w:val="00B618FA"/>
    <w:rsid w:val="00B65E6B"/>
    <w:rsid w:val="00B72C84"/>
    <w:rsid w:val="00B76D68"/>
    <w:rsid w:val="00B949CF"/>
    <w:rsid w:val="00B95994"/>
    <w:rsid w:val="00BE0BF0"/>
    <w:rsid w:val="00BE29A7"/>
    <w:rsid w:val="00BF4332"/>
    <w:rsid w:val="00BF5D82"/>
    <w:rsid w:val="00C004E6"/>
    <w:rsid w:val="00C124E9"/>
    <w:rsid w:val="00C159D7"/>
    <w:rsid w:val="00C167E1"/>
    <w:rsid w:val="00C168CC"/>
    <w:rsid w:val="00C20117"/>
    <w:rsid w:val="00C20632"/>
    <w:rsid w:val="00C41CF3"/>
    <w:rsid w:val="00C55637"/>
    <w:rsid w:val="00C56B69"/>
    <w:rsid w:val="00C607F7"/>
    <w:rsid w:val="00C60FA1"/>
    <w:rsid w:val="00C62140"/>
    <w:rsid w:val="00C77D2C"/>
    <w:rsid w:val="00C82443"/>
    <w:rsid w:val="00C878B5"/>
    <w:rsid w:val="00C9790B"/>
    <w:rsid w:val="00CA0C84"/>
    <w:rsid w:val="00CA7592"/>
    <w:rsid w:val="00CB124C"/>
    <w:rsid w:val="00CC371D"/>
    <w:rsid w:val="00CD0F93"/>
    <w:rsid w:val="00CD3D97"/>
    <w:rsid w:val="00CD4038"/>
    <w:rsid w:val="00CE056F"/>
    <w:rsid w:val="00CE1880"/>
    <w:rsid w:val="00CE3C17"/>
    <w:rsid w:val="00CE4C04"/>
    <w:rsid w:val="00CE4C08"/>
    <w:rsid w:val="00CF28E6"/>
    <w:rsid w:val="00CF6084"/>
    <w:rsid w:val="00D0323B"/>
    <w:rsid w:val="00D065BB"/>
    <w:rsid w:val="00D147E9"/>
    <w:rsid w:val="00D158BA"/>
    <w:rsid w:val="00D20D6C"/>
    <w:rsid w:val="00D23B20"/>
    <w:rsid w:val="00D30B4E"/>
    <w:rsid w:val="00D4125A"/>
    <w:rsid w:val="00D416B4"/>
    <w:rsid w:val="00D4711A"/>
    <w:rsid w:val="00D478AD"/>
    <w:rsid w:val="00D63065"/>
    <w:rsid w:val="00D71548"/>
    <w:rsid w:val="00D755F7"/>
    <w:rsid w:val="00D80A14"/>
    <w:rsid w:val="00DA06FE"/>
    <w:rsid w:val="00DA3AFE"/>
    <w:rsid w:val="00DA742F"/>
    <w:rsid w:val="00DB47A3"/>
    <w:rsid w:val="00DB7293"/>
    <w:rsid w:val="00DC47A3"/>
    <w:rsid w:val="00DC7925"/>
    <w:rsid w:val="00DD0BC1"/>
    <w:rsid w:val="00DD1357"/>
    <w:rsid w:val="00DE05B2"/>
    <w:rsid w:val="00DE1908"/>
    <w:rsid w:val="00DE1DC5"/>
    <w:rsid w:val="00DE21FD"/>
    <w:rsid w:val="00DE49BE"/>
    <w:rsid w:val="00DE52A9"/>
    <w:rsid w:val="00DE6B73"/>
    <w:rsid w:val="00DF503C"/>
    <w:rsid w:val="00DF7EAB"/>
    <w:rsid w:val="00E0603C"/>
    <w:rsid w:val="00E15C37"/>
    <w:rsid w:val="00E21C6D"/>
    <w:rsid w:val="00E24A0A"/>
    <w:rsid w:val="00E251A6"/>
    <w:rsid w:val="00E36473"/>
    <w:rsid w:val="00E424A9"/>
    <w:rsid w:val="00E461F8"/>
    <w:rsid w:val="00E5653E"/>
    <w:rsid w:val="00E7397A"/>
    <w:rsid w:val="00E770C4"/>
    <w:rsid w:val="00E771EF"/>
    <w:rsid w:val="00E77D95"/>
    <w:rsid w:val="00E8006F"/>
    <w:rsid w:val="00E80976"/>
    <w:rsid w:val="00E91DE5"/>
    <w:rsid w:val="00E95660"/>
    <w:rsid w:val="00E9720D"/>
    <w:rsid w:val="00EB2370"/>
    <w:rsid w:val="00EC02AF"/>
    <w:rsid w:val="00EC3500"/>
    <w:rsid w:val="00EC4B17"/>
    <w:rsid w:val="00EE04F3"/>
    <w:rsid w:val="00EE0513"/>
    <w:rsid w:val="00EE6C78"/>
    <w:rsid w:val="00EF6525"/>
    <w:rsid w:val="00EF68D7"/>
    <w:rsid w:val="00F00958"/>
    <w:rsid w:val="00F1333E"/>
    <w:rsid w:val="00F14008"/>
    <w:rsid w:val="00F34D01"/>
    <w:rsid w:val="00F37C58"/>
    <w:rsid w:val="00F41186"/>
    <w:rsid w:val="00F44E9F"/>
    <w:rsid w:val="00F531D5"/>
    <w:rsid w:val="00F55CA0"/>
    <w:rsid w:val="00F56E12"/>
    <w:rsid w:val="00F75228"/>
    <w:rsid w:val="00F77CF0"/>
    <w:rsid w:val="00F86A5E"/>
    <w:rsid w:val="00F878AD"/>
    <w:rsid w:val="00F948CE"/>
    <w:rsid w:val="00F94C0B"/>
    <w:rsid w:val="00F94E03"/>
    <w:rsid w:val="00FA027B"/>
    <w:rsid w:val="00FA1CFE"/>
    <w:rsid w:val="00FA2301"/>
    <w:rsid w:val="00FA5108"/>
    <w:rsid w:val="00FB140D"/>
    <w:rsid w:val="00FB7FA6"/>
    <w:rsid w:val="00FD601B"/>
    <w:rsid w:val="00FE19F1"/>
    <w:rsid w:val="00FF0487"/>
    <w:rsid w:val="00FF2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8E"/>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1D088E"/>
    <w:pPr>
      <w:keepNext/>
      <w:numPr>
        <w:ilvl w:val="2"/>
        <w:numId w:val="1"/>
      </w:numPr>
      <w:spacing w:before="240" w:after="60"/>
      <w:outlineLvl w:val="2"/>
    </w:pPr>
    <w:rPr>
      <w:rFonts w:ascii="Arial" w:hAnsi="Arial" w:cs="Arial"/>
      <w:b/>
      <w:bCs/>
      <w:sz w:val="26"/>
      <w:szCs w:val="26"/>
    </w:rPr>
  </w:style>
  <w:style w:type="paragraph" w:styleId="7">
    <w:name w:val="heading 7"/>
    <w:basedOn w:val="a"/>
    <w:next w:val="a"/>
    <w:link w:val="70"/>
    <w:qFormat/>
    <w:rsid w:val="001D088E"/>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088E"/>
    <w:rPr>
      <w:rFonts w:ascii="Arial" w:eastAsia="Times New Roman" w:hAnsi="Arial" w:cs="Arial"/>
      <w:b/>
      <w:bCs/>
      <w:sz w:val="26"/>
      <w:szCs w:val="26"/>
      <w:lang w:eastAsia="ar-SA"/>
    </w:rPr>
  </w:style>
  <w:style w:type="character" w:customStyle="1" w:styleId="70">
    <w:name w:val="Заголовок 7 Знак"/>
    <w:basedOn w:val="a0"/>
    <w:link w:val="7"/>
    <w:rsid w:val="001D088E"/>
    <w:rPr>
      <w:rFonts w:ascii="Times New Roman" w:eastAsia="Times New Roman" w:hAnsi="Times New Roman" w:cs="Times New Roman"/>
      <w:sz w:val="24"/>
      <w:szCs w:val="24"/>
      <w:lang w:eastAsia="ar-SA"/>
    </w:rPr>
  </w:style>
  <w:style w:type="character" w:customStyle="1" w:styleId="a3">
    <w:name w:val="Гипертекстовая ссылка"/>
    <w:basedOn w:val="a0"/>
    <w:uiPriority w:val="99"/>
    <w:rsid w:val="001D088E"/>
    <w:rPr>
      <w:rFonts w:cs="Times New Roman"/>
      <w:b w:val="0"/>
      <w:color w:val="106BBE"/>
    </w:rPr>
  </w:style>
  <w:style w:type="paragraph" w:styleId="a4">
    <w:name w:val="List Paragraph"/>
    <w:basedOn w:val="a"/>
    <w:uiPriority w:val="34"/>
    <w:qFormat/>
    <w:rsid w:val="001D088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Цветовое выделение"/>
    <w:uiPriority w:val="99"/>
    <w:rsid w:val="009766F9"/>
    <w:rPr>
      <w:b/>
      <w:bCs/>
      <w:color w:val="26282F"/>
    </w:rPr>
  </w:style>
  <w:style w:type="paragraph" w:customStyle="1" w:styleId="a6">
    <w:name w:val="Таблицы (моноширинный)"/>
    <w:basedOn w:val="a"/>
    <w:next w:val="a"/>
    <w:uiPriority w:val="99"/>
    <w:rsid w:val="009766F9"/>
    <w:pPr>
      <w:widowControl w:val="0"/>
      <w:suppressAutoHyphens w:val="0"/>
      <w:autoSpaceDE w:val="0"/>
      <w:autoSpaceDN w:val="0"/>
      <w:adjustRightInd w:val="0"/>
    </w:pPr>
    <w:rPr>
      <w:rFonts w:ascii="Courier New" w:eastAsiaTheme="minorEastAsia" w:hAnsi="Courier New" w:cs="Courier New"/>
      <w:lang w:eastAsia="ru-RU"/>
    </w:rPr>
  </w:style>
  <w:style w:type="paragraph" w:styleId="a7">
    <w:name w:val="header"/>
    <w:basedOn w:val="a"/>
    <w:link w:val="a8"/>
    <w:uiPriority w:val="99"/>
    <w:unhideWhenUsed/>
    <w:rsid w:val="009766F9"/>
    <w:pPr>
      <w:tabs>
        <w:tab w:val="center" w:pos="4677"/>
        <w:tab w:val="right" w:pos="9355"/>
      </w:tabs>
    </w:pPr>
  </w:style>
  <w:style w:type="character" w:customStyle="1" w:styleId="a8">
    <w:name w:val="Верхний колонтитул Знак"/>
    <w:basedOn w:val="a0"/>
    <w:link w:val="a7"/>
    <w:uiPriority w:val="99"/>
    <w:rsid w:val="009766F9"/>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9766F9"/>
    <w:pPr>
      <w:tabs>
        <w:tab w:val="center" w:pos="4677"/>
        <w:tab w:val="right" w:pos="9355"/>
      </w:tabs>
    </w:pPr>
  </w:style>
  <w:style w:type="character" w:customStyle="1" w:styleId="aa">
    <w:name w:val="Нижний колонтитул Знак"/>
    <w:basedOn w:val="a0"/>
    <w:link w:val="a9"/>
    <w:uiPriority w:val="99"/>
    <w:rsid w:val="009766F9"/>
    <w:rPr>
      <w:rFonts w:ascii="Times New Roman" w:eastAsia="Times New Roman" w:hAnsi="Times New Roman" w:cs="Times New Roman"/>
      <w:sz w:val="24"/>
      <w:szCs w:val="24"/>
      <w:lang w:eastAsia="ar-SA"/>
    </w:rPr>
  </w:style>
  <w:style w:type="paragraph" w:customStyle="1" w:styleId="ConsPlusNormal">
    <w:name w:val="ConsPlusNormal"/>
    <w:rsid w:val="00D80A14"/>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203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Body Text"/>
    <w:basedOn w:val="a"/>
    <w:link w:val="ac"/>
    <w:rsid w:val="00DB47A3"/>
    <w:pPr>
      <w:suppressAutoHyphens w:val="0"/>
      <w:jc w:val="center"/>
    </w:pPr>
    <w:rPr>
      <w:sz w:val="28"/>
      <w:szCs w:val="20"/>
      <w:lang w:eastAsia="ru-RU"/>
    </w:rPr>
  </w:style>
  <w:style w:type="character" w:customStyle="1" w:styleId="ac">
    <w:name w:val="Основной текст Знак"/>
    <w:basedOn w:val="a0"/>
    <w:link w:val="ab"/>
    <w:rsid w:val="00DB47A3"/>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354B70"/>
    <w:rPr>
      <w:rFonts w:ascii="Segoe UI" w:hAnsi="Segoe UI" w:cs="Segoe UI"/>
      <w:sz w:val="18"/>
      <w:szCs w:val="18"/>
    </w:rPr>
  </w:style>
  <w:style w:type="character" w:customStyle="1" w:styleId="ae">
    <w:name w:val="Текст выноски Знак"/>
    <w:basedOn w:val="a0"/>
    <w:link w:val="ad"/>
    <w:uiPriority w:val="99"/>
    <w:semiHidden/>
    <w:rsid w:val="00354B70"/>
    <w:rPr>
      <w:rFonts w:ascii="Segoe UI" w:eastAsia="Times New Roman" w:hAnsi="Segoe UI" w:cs="Segoe UI"/>
      <w:sz w:val="18"/>
      <w:szCs w:val="18"/>
      <w:lang w:eastAsia="ar-SA"/>
    </w:rPr>
  </w:style>
  <w:style w:type="paragraph" w:styleId="af">
    <w:name w:val="Normal (Web)"/>
    <w:basedOn w:val="a"/>
    <w:uiPriority w:val="99"/>
    <w:unhideWhenUsed/>
    <w:rsid w:val="00FB140D"/>
    <w:pPr>
      <w:suppressAutoHyphens w:val="0"/>
      <w:spacing w:before="100" w:beforeAutospacing="1" w:after="100" w:afterAutospacing="1"/>
    </w:pPr>
    <w:rPr>
      <w:lang w:eastAsia="ru-RU"/>
    </w:rPr>
  </w:style>
  <w:style w:type="character" w:customStyle="1" w:styleId="auto-matches">
    <w:name w:val="auto-matches"/>
    <w:basedOn w:val="a0"/>
    <w:rsid w:val="00FB140D"/>
  </w:style>
  <w:style w:type="paragraph" w:customStyle="1" w:styleId="copyright-info">
    <w:name w:val="copyright-info"/>
    <w:basedOn w:val="a"/>
    <w:rsid w:val="00FB140D"/>
    <w:pPr>
      <w:suppressAutoHyphens w:val="0"/>
      <w:spacing w:before="100" w:beforeAutospacing="1" w:after="100" w:afterAutospacing="1"/>
    </w:pPr>
    <w:rPr>
      <w:lang w:eastAsia="ru-RU"/>
    </w:rPr>
  </w:style>
  <w:style w:type="character" w:styleId="af0">
    <w:name w:val="Hyperlink"/>
    <w:basedOn w:val="a0"/>
    <w:uiPriority w:val="99"/>
    <w:semiHidden/>
    <w:unhideWhenUsed/>
    <w:rsid w:val="00FB140D"/>
    <w:rPr>
      <w:color w:val="0000FF"/>
      <w:u w:val="single"/>
    </w:rPr>
  </w:style>
  <w:style w:type="character" w:styleId="af1">
    <w:name w:val="Strong"/>
    <w:basedOn w:val="a0"/>
    <w:uiPriority w:val="22"/>
    <w:qFormat/>
    <w:rsid w:val="000F43F9"/>
    <w:rPr>
      <w:b/>
      <w:bCs/>
    </w:rPr>
  </w:style>
  <w:style w:type="character" w:customStyle="1" w:styleId="matches">
    <w:name w:val="matches"/>
    <w:basedOn w:val="a0"/>
    <w:rsid w:val="000F43F9"/>
  </w:style>
</w:styles>
</file>

<file path=word/webSettings.xml><?xml version="1.0" encoding="utf-8"?>
<w:webSettings xmlns:r="http://schemas.openxmlformats.org/officeDocument/2006/relationships" xmlns:w="http://schemas.openxmlformats.org/wordprocessingml/2006/main">
  <w:divs>
    <w:div w:id="39017417">
      <w:bodyDiv w:val="1"/>
      <w:marLeft w:val="0"/>
      <w:marRight w:val="0"/>
      <w:marTop w:val="0"/>
      <w:marBottom w:val="0"/>
      <w:divBdr>
        <w:top w:val="none" w:sz="0" w:space="0" w:color="auto"/>
        <w:left w:val="none" w:sz="0" w:space="0" w:color="auto"/>
        <w:bottom w:val="none" w:sz="0" w:space="0" w:color="auto"/>
        <w:right w:val="none" w:sz="0" w:space="0" w:color="auto"/>
      </w:divBdr>
      <w:divsChild>
        <w:div w:id="1850440836">
          <w:marLeft w:val="0"/>
          <w:marRight w:val="0"/>
          <w:marTop w:val="327"/>
          <w:marBottom w:val="196"/>
          <w:divBdr>
            <w:top w:val="none" w:sz="0" w:space="0" w:color="auto"/>
            <w:left w:val="none" w:sz="0" w:space="0" w:color="auto"/>
            <w:bottom w:val="none" w:sz="0" w:space="0" w:color="auto"/>
            <w:right w:val="none" w:sz="0" w:space="0" w:color="auto"/>
          </w:divBdr>
        </w:div>
        <w:div w:id="1523471669">
          <w:marLeft w:val="0"/>
          <w:marRight w:val="0"/>
          <w:marTop w:val="0"/>
          <w:marBottom w:val="262"/>
          <w:divBdr>
            <w:top w:val="none" w:sz="0" w:space="0" w:color="auto"/>
            <w:left w:val="none" w:sz="0" w:space="0" w:color="auto"/>
            <w:bottom w:val="none" w:sz="0" w:space="0" w:color="auto"/>
            <w:right w:val="none" w:sz="0" w:space="0" w:color="auto"/>
          </w:divBdr>
          <w:divsChild>
            <w:div w:id="592710392">
              <w:marLeft w:val="0"/>
              <w:marRight w:val="0"/>
              <w:marTop w:val="0"/>
              <w:marBottom w:val="0"/>
              <w:divBdr>
                <w:top w:val="none" w:sz="0" w:space="0" w:color="auto"/>
                <w:left w:val="none" w:sz="0" w:space="0" w:color="auto"/>
                <w:bottom w:val="none" w:sz="0" w:space="0" w:color="auto"/>
                <w:right w:val="none" w:sz="0" w:space="0" w:color="auto"/>
              </w:divBdr>
              <w:divsChild>
                <w:div w:id="840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40456">
      <w:bodyDiv w:val="1"/>
      <w:marLeft w:val="0"/>
      <w:marRight w:val="0"/>
      <w:marTop w:val="0"/>
      <w:marBottom w:val="0"/>
      <w:divBdr>
        <w:top w:val="none" w:sz="0" w:space="0" w:color="auto"/>
        <w:left w:val="none" w:sz="0" w:space="0" w:color="auto"/>
        <w:bottom w:val="none" w:sz="0" w:space="0" w:color="auto"/>
        <w:right w:val="none" w:sz="0" w:space="0" w:color="auto"/>
      </w:divBdr>
    </w:div>
    <w:div w:id="552616912">
      <w:bodyDiv w:val="1"/>
      <w:marLeft w:val="0"/>
      <w:marRight w:val="0"/>
      <w:marTop w:val="0"/>
      <w:marBottom w:val="0"/>
      <w:divBdr>
        <w:top w:val="none" w:sz="0" w:space="0" w:color="auto"/>
        <w:left w:val="none" w:sz="0" w:space="0" w:color="auto"/>
        <w:bottom w:val="none" w:sz="0" w:space="0" w:color="auto"/>
        <w:right w:val="none" w:sz="0" w:space="0" w:color="auto"/>
      </w:divBdr>
    </w:div>
    <w:div w:id="709498090">
      <w:bodyDiv w:val="1"/>
      <w:marLeft w:val="0"/>
      <w:marRight w:val="0"/>
      <w:marTop w:val="0"/>
      <w:marBottom w:val="0"/>
      <w:divBdr>
        <w:top w:val="none" w:sz="0" w:space="0" w:color="auto"/>
        <w:left w:val="none" w:sz="0" w:space="0" w:color="auto"/>
        <w:bottom w:val="none" w:sz="0" w:space="0" w:color="auto"/>
        <w:right w:val="none" w:sz="0" w:space="0" w:color="auto"/>
      </w:divBdr>
    </w:div>
    <w:div w:id="987510662">
      <w:bodyDiv w:val="1"/>
      <w:marLeft w:val="0"/>
      <w:marRight w:val="0"/>
      <w:marTop w:val="0"/>
      <w:marBottom w:val="0"/>
      <w:divBdr>
        <w:top w:val="none" w:sz="0" w:space="0" w:color="auto"/>
        <w:left w:val="none" w:sz="0" w:space="0" w:color="auto"/>
        <w:bottom w:val="none" w:sz="0" w:space="0" w:color="auto"/>
        <w:right w:val="none" w:sz="0" w:space="0" w:color="auto"/>
      </w:divBdr>
    </w:div>
    <w:div w:id="1231232622">
      <w:bodyDiv w:val="1"/>
      <w:marLeft w:val="0"/>
      <w:marRight w:val="0"/>
      <w:marTop w:val="0"/>
      <w:marBottom w:val="0"/>
      <w:divBdr>
        <w:top w:val="none" w:sz="0" w:space="0" w:color="auto"/>
        <w:left w:val="none" w:sz="0" w:space="0" w:color="auto"/>
        <w:bottom w:val="none" w:sz="0" w:space="0" w:color="auto"/>
        <w:right w:val="none" w:sz="0" w:space="0" w:color="auto"/>
      </w:divBdr>
    </w:div>
    <w:div w:id="1530295620">
      <w:bodyDiv w:val="1"/>
      <w:marLeft w:val="0"/>
      <w:marRight w:val="0"/>
      <w:marTop w:val="0"/>
      <w:marBottom w:val="0"/>
      <w:divBdr>
        <w:top w:val="none" w:sz="0" w:space="0" w:color="auto"/>
        <w:left w:val="none" w:sz="0" w:space="0" w:color="auto"/>
        <w:bottom w:val="none" w:sz="0" w:space="0" w:color="auto"/>
        <w:right w:val="none" w:sz="0" w:space="0" w:color="auto"/>
      </w:divBdr>
    </w:div>
    <w:div w:id="1592659635">
      <w:bodyDiv w:val="1"/>
      <w:marLeft w:val="0"/>
      <w:marRight w:val="0"/>
      <w:marTop w:val="0"/>
      <w:marBottom w:val="0"/>
      <w:divBdr>
        <w:top w:val="none" w:sz="0" w:space="0" w:color="auto"/>
        <w:left w:val="none" w:sz="0" w:space="0" w:color="auto"/>
        <w:bottom w:val="none" w:sz="0" w:space="0" w:color="auto"/>
        <w:right w:val="none" w:sz="0" w:space="0" w:color="auto"/>
      </w:divBdr>
    </w:div>
    <w:div w:id="17767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D8E8-3E02-4B5A-9C76-3F5E301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dc:creator>
  <cp:lastModifiedBy>urist</cp:lastModifiedBy>
  <cp:revision>13</cp:revision>
  <cp:lastPrinted>2020-05-07T08:32:00Z</cp:lastPrinted>
  <dcterms:created xsi:type="dcterms:W3CDTF">2020-01-17T07:18:00Z</dcterms:created>
  <dcterms:modified xsi:type="dcterms:W3CDTF">2020-05-07T08:36:00Z</dcterms:modified>
</cp:coreProperties>
</file>