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C" w:rsidRPr="00CC49A5" w:rsidRDefault="008B490C" w:rsidP="00305D33">
      <w:pPr>
        <w:jc w:val="center"/>
        <w:rPr>
          <w:rFonts w:ascii="PT Astra Serif" w:hAnsi="PT Astra Serif"/>
          <w:b/>
          <w:sz w:val="27"/>
          <w:szCs w:val="27"/>
        </w:rPr>
      </w:pPr>
      <w:r w:rsidRPr="00CC49A5">
        <w:rPr>
          <w:rFonts w:ascii="PT Astra Serif" w:hAnsi="PT Astra Serif"/>
          <w:b/>
          <w:sz w:val="27"/>
          <w:szCs w:val="27"/>
        </w:rPr>
        <w:t xml:space="preserve">ПОЯСНИТЕЛЬНАЯ ЗАПИСКА </w:t>
      </w:r>
    </w:p>
    <w:p w:rsidR="004D4C0E" w:rsidRPr="00CC49A5" w:rsidRDefault="008B490C" w:rsidP="006349D0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CC49A5">
        <w:rPr>
          <w:rFonts w:ascii="PT Astra Serif" w:hAnsi="PT Astra Serif"/>
          <w:b/>
          <w:sz w:val="27"/>
          <w:szCs w:val="27"/>
        </w:rPr>
        <w:t xml:space="preserve">к проекту постановления </w:t>
      </w:r>
      <w:r w:rsidR="004D4C0E" w:rsidRPr="00CC49A5">
        <w:rPr>
          <w:rFonts w:ascii="PT Astra Serif" w:hAnsi="PT Astra Serif"/>
          <w:b/>
          <w:bCs/>
          <w:sz w:val="27"/>
          <w:szCs w:val="27"/>
        </w:rPr>
        <w:t xml:space="preserve">Правительства Ульяновской области </w:t>
      </w:r>
      <w:r w:rsidR="004D4C0E" w:rsidRPr="00CC49A5">
        <w:rPr>
          <w:rFonts w:ascii="PT Astra Serif" w:hAnsi="PT Astra Serif"/>
          <w:b/>
          <w:bCs/>
          <w:sz w:val="27"/>
          <w:szCs w:val="27"/>
        </w:rPr>
        <w:br/>
        <w:t>«</w:t>
      </w:r>
      <w:r w:rsidR="0086126A" w:rsidRPr="0086126A"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655258" w:rsidRPr="00CC49A5">
        <w:rPr>
          <w:rFonts w:ascii="PT Astra Serif" w:hAnsi="PT Astra Serif"/>
          <w:b/>
          <w:bCs/>
          <w:sz w:val="27"/>
          <w:szCs w:val="27"/>
        </w:rPr>
        <w:t>»</w:t>
      </w:r>
      <w:r w:rsidR="004D4C0E" w:rsidRPr="00CC49A5">
        <w:rPr>
          <w:rFonts w:ascii="PT Astra Serif" w:hAnsi="PT Astra Serif"/>
          <w:b/>
          <w:bCs/>
          <w:sz w:val="27"/>
          <w:szCs w:val="27"/>
        </w:rPr>
        <w:t xml:space="preserve"> </w:t>
      </w:r>
    </w:p>
    <w:p w:rsidR="00C33E5D" w:rsidRPr="0020260E" w:rsidRDefault="00C33E5D" w:rsidP="004D4C0E">
      <w:pPr>
        <w:jc w:val="center"/>
        <w:rPr>
          <w:rFonts w:ascii="PT Astra Serif" w:hAnsi="PT Astra Serif"/>
          <w:b/>
          <w:sz w:val="27"/>
          <w:szCs w:val="27"/>
        </w:rPr>
      </w:pPr>
    </w:p>
    <w:p w:rsidR="00540EB3" w:rsidRPr="00D15089" w:rsidRDefault="0086126A" w:rsidP="00540EB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15089">
        <w:rPr>
          <w:rFonts w:ascii="PT Astra Serif" w:hAnsi="PT Astra Serif"/>
          <w:bCs/>
          <w:sz w:val="28"/>
          <w:szCs w:val="28"/>
        </w:rPr>
        <w:t>Проектом постановления Правительства Ульяновской области</w:t>
      </w:r>
      <w:r w:rsidRPr="00D15089">
        <w:rPr>
          <w:rFonts w:ascii="PT Astra Serif" w:hAnsi="PT Astra Serif"/>
          <w:bCs/>
          <w:sz w:val="28"/>
          <w:szCs w:val="28"/>
        </w:rPr>
        <w:br/>
        <w:t xml:space="preserve">«О внесении изменений в отдельные нормативные правовые акты Правительства Ульяновской области» предполагается внести </w:t>
      </w:r>
      <w:r w:rsidRPr="00D15089">
        <w:rPr>
          <w:rFonts w:ascii="PT Astra Serif" w:hAnsi="PT Astra Serif"/>
          <w:bCs/>
          <w:sz w:val="28"/>
          <w:szCs w:val="28"/>
        </w:rPr>
        <w:br/>
      </w:r>
      <w:r w:rsidRPr="00D1508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 xml:space="preserve">изменения </w:t>
      </w:r>
      <w:r w:rsidR="00BF55CB" w:rsidRPr="00D15089">
        <w:rPr>
          <w:rFonts w:ascii="PT Astra Serif" w:hAnsi="PT Astra Serif"/>
          <w:bCs/>
          <w:sz w:val="28"/>
          <w:szCs w:val="28"/>
        </w:rPr>
        <w:t>в части исключения информации о государственной информационной системе Ульяновской области «Портал государственных</w:t>
      </w:r>
      <w:r w:rsidR="00314350" w:rsidRPr="00D15089">
        <w:rPr>
          <w:rFonts w:ascii="PT Astra Serif" w:hAnsi="PT Astra Serif"/>
          <w:bCs/>
          <w:sz w:val="28"/>
          <w:szCs w:val="28"/>
        </w:rPr>
        <w:br/>
      </w:r>
      <w:r w:rsidR="00BF55CB" w:rsidRPr="00D15089">
        <w:rPr>
          <w:rFonts w:ascii="PT Astra Serif" w:hAnsi="PT Astra Serif"/>
          <w:bCs/>
          <w:sz w:val="28"/>
          <w:szCs w:val="28"/>
        </w:rPr>
        <w:t>и муниципальных услуг (функций) Ульяновской области» (далее – Региональный портал) в связи истечением срока действия сертификата ключа электронной подписи, использующейся в работе Регионального портала</w:t>
      </w:r>
      <w:r w:rsidR="0024625C" w:rsidRPr="00D15089">
        <w:rPr>
          <w:rFonts w:ascii="PT Astra Serif" w:hAnsi="PT Astra Serif"/>
          <w:bCs/>
          <w:sz w:val="28"/>
          <w:szCs w:val="28"/>
        </w:rPr>
        <w:t>,</w:t>
      </w:r>
      <w:r w:rsidR="00314350" w:rsidRPr="00D15089">
        <w:rPr>
          <w:rFonts w:ascii="PT Astra Serif" w:hAnsi="PT Astra Serif"/>
          <w:bCs/>
          <w:sz w:val="28"/>
          <w:szCs w:val="28"/>
        </w:rPr>
        <w:br/>
      </w:r>
      <w:r w:rsidRPr="00D1508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>в</w:t>
      </w:r>
      <w:r w:rsidR="00FA21A4" w:rsidRPr="00D1508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D15089">
        <w:rPr>
          <w:rFonts w:ascii="PT Astra Serif" w:hAnsi="PT Astra Serif"/>
          <w:bCs/>
          <w:sz w:val="28"/>
          <w:szCs w:val="28"/>
        </w:rPr>
        <w:t>Положение</w:t>
      </w:r>
      <w:r w:rsidR="00314350" w:rsidRPr="00D15089">
        <w:rPr>
          <w:rFonts w:ascii="PT Astra Serif" w:hAnsi="PT Astra Serif"/>
          <w:bCs/>
          <w:sz w:val="28"/>
          <w:szCs w:val="28"/>
        </w:rPr>
        <w:t xml:space="preserve"> </w:t>
      </w:r>
      <w:r w:rsidRPr="00D15089">
        <w:rPr>
          <w:rFonts w:ascii="PT Astra Serif" w:hAnsi="PT Astra Serif"/>
          <w:bCs/>
          <w:sz w:val="28"/>
          <w:szCs w:val="28"/>
        </w:rPr>
        <w:t>о региональной системе межведомственного</w:t>
      </w:r>
      <w:proofErr w:type="gramEnd"/>
      <w:r w:rsidRPr="00D1508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15089">
        <w:rPr>
          <w:rFonts w:ascii="PT Astra Serif" w:hAnsi="PT Astra Serif"/>
          <w:bCs/>
          <w:sz w:val="28"/>
          <w:szCs w:val="28"/>
        </w:rPr>
        <w:t>электронного взаимодействия Ульяновской области, утверждённое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</w:t>
      </w:r>
      <w:r w:rsidR="00540EB3" w:rsidRPr="00D15089">
        <w:rPr>
          <w:rFonts w:ascii="PT Astra Serif" w:hAnsi="PT Astra Serif"/>
          <w:bCs/>
          <w:sz w:val="28"/>
          <w:szCs w:val="28"/>
        </w:rPr>
        <w:t xml:space="preserve"> (далее – Положение)</w:t>
      </w:r>
      <w:r w:rsidR="0024625C" w:rsidRPr="00D15089">
        <w:rPr>
          <w:rFonts w:ascii="PT Astra Serif" w:hAnsi="PT Astra Serif"/>
          <w:bCs/>
          <w:sz w:val="28"/>
          <w:szCs w:val="28"/>
        </w:rPr>
        <w:t>,</w:t>
      </w:r>
      <w:r w:rsidR="00FA21A4" w:rsidRPr="00D15089">
        <w:rPr>
          <w:rFonts w:ascii="PT Astra Serif" w:hAnsi="PT Astra Serif"/>
          <w:bCs/>
          <w:sz w:val="28"/>
          <w:szCs w:val="28"/>
        </w:rPr>
        <w:t xml:space="preserve"> </w:t>
      </w:r>
      <w:r w:rsidR="0024625C" w:rsidRPr="00D15089">
        <w:rPr>
          <w:rFonts w:ascii="PT Astra Serif" w:eastAsia="Calibri" w:hAnsi="PT Astra Serif"/>
          <w:spacing w:val="-4"/>
          <w:sz w:val="28"/>
          <w:szCs w:val="28"/>
          <w:lang w:eastAsia="en-US"/>
        </w:rPr>
        <w:t>Порядок разработки и утверждения административных регламентов предоставления государственных услуг, утверждённый постановлением Правительства Ульяновской области от 14.07.2014 № 298-П «О разработке и утверждении административных регламентов предоставления государственных услуг»</w:t>
      </w:r>
      <w:r w:rsidRPr="00D15089">
        <w:rPr>
          <w:rFonts w:ascii="PT Astra Serif" w:hAnsi="PT Astra Serif"/>
          <w:bCs/>
          <w:sz w:val="28"/>
          <w:szCs w:val="28"/>
        </w:rPr>
        <w:t xml:space="preserve">. </w:t>
      </w:r>
      <w:proofErr w:type="gramEnd"/>
    </w:p>
    <w:p w:rsidR="0086126A" w:rsidRPr="00D15089" w:rsidRDefault="00540EB3" w:rsidP="00540EB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15089">
        <w:rPr>
          <w:rFonts w:ascii="PT Astra Serif" w:hAnsi="PT Astra Serif"/>
          <w:bCs/>
          <w:sz w:val="28"/>
          <w:szCs w:val="28"/>
        </w:rPr>
        <w:t>К</w:t>
      </w:r>
      <w:r w:rsidR="00D15089" w:rsidRPr="00D15089">
        <w:rPr>
          <w:rFonts w:ascii="PT Astra Serif" w:hAnsi="PT Astra Serif"/>
          <w:bCs/>
          <w:sz w:val="28"/>
          <w:szCs w:val="28"/>
        </w:rPr>
        <w:t xml:space="preserve">роме того, в </w:t>
      </w:r>
      <w:r w:rsidR="0086126A" w:rsidRPr="00D15089">
        <w:rPr>
          <w:rFonts w:ascii="PT Astra Serif" w:hAnsi="PT Astra Serif"/>
          <w:bCs/>
          <w:sz w:val="28"/>
          <w:szCs w:val="28"/>
        </w:rPr>
        <w:t>По</w:t>
      </w:r>
      <w:r w:rsidR="00D15089" w:rsidRPr="00D15089">
        <w:rPr>
          <w:rFonts w:ascii="PT Astra Serif" w:hAnsi="PT Astra Serif"/>
          <w:bCs/>
          <w:sz w:val="28"/>
          <w:szCs w:val="28"/>
        </w:rPr>
        <w:t xml:space="preserve">ложении актуализируется состав </w:t>
      </w:r>
      <w:r w:rsidR="0086126A" w:rsidRPr="00D15089">
        <w:rPr>
          <w:rFonts w:ascii="PT Astra Serif" w:hAnsi="PT Astra Serif"/>
          <w:bCs/>
          <w:sz w:val="28"/>
          <w:szCs w:val="28"/>
        </w:rPr>
        <w:t xml:space="preserve">региональной системы межведомственного электронного взаимодействия Ульяновской области </w:t>
      </w:r>
      <w:r w:rsidR="00314350" w:rsidRPr="00D15089">
        <w:rPr>
          <w:rFonts w:ascii="PT Astra Serif" w:hAnsi="PT Astra Serif"/>
          <w:bCs/>
          <w:sz w:val="28"/>
          <w:szCs w:val="28"/>
        </w:rPr>
        <w:br/>
      </w:r>
      <w:r w:rsidR="0086126A" w:rsidRPr="00D15089">
        <w:rPr>
          <w:rFonts w:ascii="PT Astra Serif" w:hAnsi="PT Astra Serif"/>
          <w:bCs/>
          <w:sz w:val="28"/>
          <w:szCs w:val="28"/>
        </w:rPr>
        <w:t>в части включения программного обеспечения</w:t>
      </w:r>
      <w:r w:rsidR="00681C1D" w:rsidRPr="00D8749E">
        <w:rPr>
          <w:rFonts w:ascii="PT Astra Serif" w:hAnsi="PT Astra Serif" w:cs="PT Astra Serif"/>
          <w:sz w:val="28"/>
          <w:szCs w:val="28"/>
        </w:rPr>
        <w:t>, предназначенного для обработки заявлений, поступивших в результате использования федеральной</w:t>
      </w:r>
      <w:bookmarkStart w:id="0" w:name="_GoBack"/>
      <w:bookmarkEnd w:id="0"/>
      <w:r w:rsidR="00681C1D" w:rsidRPr="005C6800">
        <w:rPr>
          <w:rFonts w:ascii="PT Astra Serif" w:hAnsi="PT Astra Serif" w:cs="PT Astra Serif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</w:t>
      </w:r>
      <w:r w:rsidR="0086126A" w:rsidRPr="00D15089">
        <w:rPr>
          <w:rFonts w:ascii="PT Astra Serif" w:hAnsi="PT Astra Serif"/>
          <w:bCs/>
          <w:sz w:val="28"/>
          <w:szCs w:val="28"/>
        </w:rPr>
        <w:t>, и направлению межведомственных запросов.</w:t>
      </w:r>
      <w:proofErr w:type="gramEnd"/>
    </w:p>
    <w:p w:rsidR="00ED1616" w:rsidRPr="00D15089" w:rsidRDefault="00ED1616" w:rsidP="006349D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15089">
        <w:rPr>
          <w:rFonts w:ascii="PT Astra Serif" w:hAnsi="PT Astra Serif"/>
          <w:color w:val="000000" w:themeColor="text1"/>
          <w:spacing w:val="1"/>
          <w:sz w:val="28"/>
          <w:szCs w:val="28"/>
          <w:shd w:val="clear" w:color="auto" w:fill="FFFFFF"/>
        </w:rPr>
        <w:t>Принятие проекта постановления не повлечёт негативных социально-экономических и иных последствий.</w:t>
      </w:r>
    </w:p>
    <w:p w:rsidR="006157C5" w:rsidRPr="00D15089" w:rsidRDefault="006157C5" w:rsidP="00942862">
      <w:pPr>
        <w:pStyle w:val="ConsPlusNormal"/>
        <w:ind w:firstLine="709"/>
        <w:jc w:val="both"/>
        <w:rPr>
          <w:rFonts w:ascii="PT Astra Serif" w:hAnsi="PT Astra Serif"/>
          <w:bCs/>
          <w:lang w:eastAsia="ar-SA"/>
        </w:rPr>
      </w:pPr>
      <w:r w:rsidRPr="00D15089">
        <w:rPr>
          <w:rFonts w:ascii="PT Astra Serif" w:hAnsi="PT Astra Serif"/>
          <w:bCs/>
          <w:lang w:eastAsia="ar-SA"/>
        </w:rPr>
        <w:t xml:space="preserve">Проект постановления разработан </w:t>
      </w:r>
      <w:r w:rsidR="00280620" w:rsidRPr="00D15089">
        <w:rPr>
          <w:rFonts w:ascii="PT Astra Serif" w:hAnsi="PT Astra Serif"/>
          <w:bCs/>
          <w:lang w:eastAsia="ar-SA"/>
        </w:rPr>
        <w:t>ведущим</w:t>
      </w:r>
      <w:r w:rsidR="00B7767C" w:rsidRPr="00D15089">
        <w:rPr>
          <w:rFonts w:ascii="PT Astra Serif" w:hAnsi="PT Astra Serif"/>
          <w:bCs/>
          <w:lang w:eastAsia="ar-SA"/>
        </w:rPr>
        <w:t xml:space="preserve"> специалистом департамента </w:t>
      </w:r>
      <w:r w:rsidR="00A014FE" w:rsidRPr="00D15089">
        <w:rPr>
          <w:rFonts w:ascii="PT Astra Serif" w:hAnsi="PT Astra Serif"/>
          <w:bCs/>
          <w:lang w:eastAsia="ar-SA"/>
        </w:rPr>
        <w:t>экспертно</w:t>
      </w:r>
      <w:r w:rsidR="00B7767C" w:rsidRPr="00D15089">
        <w:rPr>
          <w:rFonts w:ascii="PT Astra Serif" w:hAnsi="PT Astra Serif"/>
          <w:bCs/>
          <w:lang w:eastAsia="ar-SA"/>
        </w:rPr>
        <w:t>-аналитического</w:t>
      </w:r>
      <w:r w:rsidRPr="00D15089">
        <w:rPr>
          <w:rFonts w:ascii="PT Astra Serif" w:hAnsi="PT Astra Serif"/>
          <w:bCs/>
          <w:lang w:eastAsia="ar-SA"/>
        </w:rPr>
        <w:t xml:space="preserve"> ОГКУ «Правительство для граждан»</w:t>
      </w:r>
      <w:r w:rsidR="00100D6E" w:rsidRPr="00D15089">
        <w:rPr>
          <w:rFonts w:ascii="PT Astra Serif" w:hAnsi="PT Astra Serif"/>
          <w:bCs/>
          <w:lang w:eastAsia="ar-SA"/>
        </w:rPr>
        <w:t xml:space="preserve"> </w:t>
      </w:r>
      <w:r w:rsidR="00280620" w:rsidRPr="00D15089">
        <w:rPr>
          <w:rFonts w:ascii="PT Astra Serif" w:hAnsi="PT Astra Serif"/>
          <w:color w:val="000000" w:themeColor="text1"/>
          <w:spacing w:val="1"/>
          <w:shd w:val="clear" w:color="auto" w:fill="FFFFFF"/>
        </w:rPr>
        <w:t>Снегур Е</w:t>
      </w:r>
      <w:r w:rsidR="00B7767C" w:rsidRPr="00D15089">
        <w:rPr>
          <w:rFonts w:ascii="PT Astra Serif" w:hAnsi="PT Astra Serif"/>
          <w:color w:val="000000" w:themeColor="text1"/>
          <w:spacing w:val="1"/>
          <w:shd w:val="clear" w:color="auto" w:fill="FFFFFF"/>
        </w:rPr>
        <w:t>.В.</w:t>
      </w:r>
    </w:p>
    <w:p w:rsidR="008B490C" w:rsidRPr="00D15089" w:rsidRDefault="008B490C" w:rsidP="00305D3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3F060F" w:rsidRPr="00D15089" w:rsidRDefault="003F060F" w:rsidP="00305D3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3198D" w:rsidRPr="00D15089" w:rsidRDefault="00C3198D" w:rsidP="00305D3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3198D" w:rsidRPr="00D15089" w:rsidTr="00C3198D">
        <w:tc>
          <w:tcPr>
            <w:tcW w:w="4927" w:type="dxa"/>
          </w:tcPr>
          <w:p w:rsidR="00C3198D" w:rsidRPr="00D15089" w:rsidRDefault="00C3198D" w:rsidP="00305D3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1508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Директор </w:t>
            </w:r>
          </w:p>
          <w:p w:rsidR="00C3198D" w:rsidRPr="00D15089" w:rsidRDefault="00C3198D" w:rsidP="00305D3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15089">
              <w:rPr>
                <w:rFonts w:ascii="PT Astra Serif" w:hAnsi="PT Astra Serif"/>
                <w:color w:val="000000"/>
                <w:sz w:val="28"/>
                <w:szCs w:val="28"/>
              </w:rPr>
              <w:t>ОГКУ «Правительство для граждан»</w:t>
            </w:r>
          </w:p>
        </w:tc>
        <w:tc>
          <w:tcPr>
            <w:tcW w:w="4928" w:type="dxa"/>
          </w:tcPr>
          <w:p w:rsidR="00C3198D" w:rsidRPr="00D15089" w:rsidRDefault="00C3198D" w:rsidP="00C3198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3198D" w:rsidRPr="00D15089" w:rsidRDefault="00C3198D" w:rsidP="00C3198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D15089">
              <w:rPr>
                <w:rFonts w:ascii="PT Astra Serif" w:hAnsi="PT Astra Serif"/>
                <w:color w:val="000000"/>
                <w:sz w:val="28"/>
                <w:szCs w:val="28"/>
              </w:rPr>
              <w:t>С.В.Опенышева</w:t>
            </w:r>
            <w:proofErr w:type="spellEnd"/>
          </w:p>
        </w:tc>
      </w:tr>
    </w:tbl>
    <w:p w:rsidR="000467D2" w:rsidRPr="00CC49A5" w:rsidRDefault="000467D2" w:rsidP="00305D33">
      <w:pPr>
        <w:jc w:val="both"/>
        <w:rPr>
          <w:rFonts w:ascii="PT Astra Serif" w:hAnsi="PT Astra Serif"/>
          <w:color w:val="000000"/>
          <w:sz w:val="27"/>
          <w:szCs w:val="27"/>
        </w:rPr>
      </w:pPr>
    </w:p>
    <w:sectPr w:rsidR="000467D2" w:rsidRPr="00CC49A5" w:rsidSect="00C33E5D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1" w:rsidRDefault="00E746C1" w:rsidP="004A1B6F">
      <w:r>
        <w:separator/>
      </w:r>
    </w:p>
  </w:endnote>
  <w:endnote w:type="continuationSeparator" w:id="0">
    <w:p w:rsidR="00E746C1" w:rsidRDefault="00E746C1" w:rsidP="004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1" w:rsidRDefault="00E746C1" w:rsidP="004A1B6F">
      <w:r>
        <w:separator/>
      </w:r>
    </w:p>
  </w:footnote>
  <w:footnote w:type="continuationSeparator" w:id="0">
    <w:p w:rsidR="00E746C1" w:rsidRDefault="00E746C1" w:rsidP="004A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049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1B6F" w:rsidRPr="004A1B6F" w:rsidRDefault="004A1B6F">
        <w:pPr>
          <w:pStyle w:val="a3"/>
          <w:jc w:val="center"/>
          <w:rPr>
            <w:sz w:val="28"/>
            <w:szCs w:val="28"/>
          </w:rPr>
        </w:pPr>
        <w:r w:rsidRPr="004A1B6F">
          <w:rPr>
            <w:sz w:val="28"/>
            <w:szCs w:val="28"/>
          </w:rPr>
          <w:fldChar w:fldCharType="begin"/>
        </w:r>
        <w:r w:rsidRPr="004A1B6F">
          <w:rPr>
            <w:sz w:val="28"/>
            <w:szCs w:val="28"/>
          </w:rPr>
          <w:instrText>PAGE   \* MERGEFORMAT</w:instrText>
        </w:r>
        <w:r w:rsidRPr="004A1B6F">
          <w:rPr>
            <w:sz w:val="28"/>
            <w:szCs w:val="28"/>
          </w:rPr>
          <w:fldChar w:fldCharType="separate"/>
        </w:r>
        <w:r w:rsidR="00540EB3">
          <w:rPr>
            <w:noProof/>
            <w:sz w:val="28"/>
            <w:szCs w:val="28"/>
          </w:rPr>
          <w:t>3</w:t>
        </w:r>
        <w:r w:rsidRPr="004A1B6F">
          <w:rPr>
            <w:sz w:val="28"/>
            <w:szCs w:val="28"/>
          </w:rPr>
          <w:fldChar w:fldCharType="end"/>
        </w:r>
      </w:p>
    </w:sdtContent>
  </w:sdt>
  <w:p w:rsidR="004A1B6F" w:rsidRDefault="004A1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DF1"/>
    <w:multiLevelType w:val="hybridMultilevel"/>
    <w:tmpl w:val="1966E29A"/>
    <w:lvl w:ilvl="0" w:tplc="719E444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E2187"/>
    <w:multiLevelType w:val="hybridMultilevel"/>
    <w:tmpl w:val="04F467E4"/>
    <w:lvl w:ilvl="0" w:tplc="D17C1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C443A"/>
    <w:multiLevelType w:val="hybridMultilevel"/>
    <w:tmpl w:val="619E7FA6"/>
    <w:lvl w:ilvl="0" w:tplc="8D125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38100D"/>
    <w:multiLevelType w:val="hybridMultilevel"/>
    <w:tmpl w:val="BD54F6FC"/>
    <w:lvl w:ilvl="0" w:tplc="600AB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26759"/>
    <w:multiLevelType w:val="hybridMultilevel"/>
    <w:tmpl w:val="B8807C20"/>
    <w:lvl w:ilvl="0" w:tplc="17BE5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C"/>
    <w:rsid w:val="00000779"/>
    <w:rsid w:val="00004948"/>
    <w:rsid w:val="000467D2"/>
    <w:rsid w:val="000C6E20"/>
    <w:rsid w:val="000D56B3"/>
    <w:rsid w:val="00100D6E"/>
    <w:rsid w:val="001201D1"/>
    <w:rsid w:val="00157BBA"/>
    <w:rsid w:val="00171C89"/>
    <w:rsid w:val="00176B1A"/>
    <w:rsid w:val="00191725"/>
    <w:rsid w:val="001D0097"/>
    <w:rsid w:val="001E3275"/>
    <w:rsid w:val="0020260E"/>
    <w:rsid w:val="00245BD5"/>
    <w:rsid w:val="0024625C"/>
    <w:rsid w:val="0025476E"/>
    <w:rsid w:val="00261248"/>
    <w:rsid w:val="00280620"/>
    <w:rsid w:val="00286D2B"/>
    <w:rsid w:val="002876F1"/>
    <w:rsid w:val="00287CB7"/>
    <w:rsid w:val="0029779C"/>
    <w:rsid w:val="002A16F1"/>
    <w:rsid w:val="002A25DA"/>
    <w:rsid w:val="002A6E5B"/>
    <w:rsid w:val="002D3DC8"/>
    <w:rsid w:val="00305D33"/>
    <w:rsid w:val="00311E20"/>
    <w:rsid w:val="00314350"/>
    <w:rsid w:val="00347025"/>
    <w:rsid w:val="0035591B"/>
    <w:rsid w:val="00381CA7"/>
    <w:rsid w:val="00395870"/>
    <w:rsid w:val="003D634F"/>
    <w:rsid w:val="003E32DC"/>
    <w:rsid w:val="003F060F"/>
    <w:rsid w:val="00424039"/>
    <w:rsid w:val="00476EBD"/>
    <w:rsid w:val="00486E97"/>
    <w:rsid w:val="004A1B6F"/>
    <w:rsid w:val="004D4C0E"/>
    <w:rsid w:val="004E0300"/>
    <w:rsid w:val="004E3C5D"/>
    <w:rsid w:val="004E7898"/>
    <w:rsid w:val="004F0E38"/>
    <w:rsid w:val="00504D1E"/>
    <w:rsid w:val="00540EB3"/>
    <w:rsid w:val="005631F1"/>
    <w:rsid w:val="005A54F1"/>
    <w:rsid w:val="005C654D"/>
    <w:rsid w:val="005D662F"/>
    <w:rsid w:val="006157C5"/>
    <w:rsid w:val="006349D0"/>
    <w:rsid w:val="0064181A"/>
    <w:rsid w:val="00644C71"/>
    <w:rsid w:val="00653EED"/>
    <w:rsid w:val="00655258"/>
    <w:rsid w:val="00681C1D"/>
    <w:rsid w:val="00695C14"/>
    <w:rsid w:val="006C1AA5"/>
    <w:rsid w:val="006C6CD5"/>
    <w:rsid w:val="006D2AD4"/>
    <w:rsid w:val="006E1B5F"/>
    <w:rsid w:val="00732163"/>
    <w:rsid w:val="00742B13"/>
    <w:rsid w:val="00767DC1"/>
    <w:rsid w:val="00780023"/>
    <w:rsid w:val="007B16FF"/>
    <w:rsid w:val="0086126A"/>
    <w:rsid w:val="00874908"/>
    <w:rsid w:val="00875736"/>
    <w:rsid w:val="008B290F"/>
    <w:rsid w:val="008B490C"/>
    <w:rsid w:val="008B53F7"/>
    <w:rsid w:val="008C6455"/>
    <w:rsid w:val="008D626B"/>
    <w:rsid w:val="008F2885"/>
    <w:rsid w:val="00906719"/>
    <w:rsid w:val="0091461F"/>
    <w:rsid w:val="009210AA"/>
    <w:rsid w:val="00942862"/>
    <w:rsid w:val="00944AD5"/>
    <w:rsid w:val="00956A8D"/>
    <w:rsid w:val="00956ADE"/>
    <w:rsid w:val="009B3741"/>
    <w:rsid w:val="00A014FE"/>
    <w:rsid w:val="00A24239"/>
    <w:rsid w:val="00A27329"/>
    <w:rsid w:val="00A442AE"/>
    <w:rsid w:val="00A60CE4"/>
    <w:rsid w:val="00A94BF6"/>
    <w:rsid w:val="00AB4A31"/>
    <w:rsid w:val="00AC30FA"/>
    <w:rsid w:val="00B0382B"/>
    <w:rsid w:val="00B12F53"/>
    <w:rsid w:val="00B5419B"/>
    <w:rsid w:val="00B65074"/>
    <w:rsid w:val="00B7767C"/>
    <w:rsid w:val="00BA70E9"/>
    <w:rsid w:val="00BC072A"/>
    <w:rsid w:val="00BD4F29"/>
    <w:rsid w:val="00BE3575"/>
    <w:rsid w:val="00BF55CB"/>
    <w:rsid w:val="00C00709"/>
    <w:rsid w:val="00C315B5"/>
    <w:rsid w:val="00C3198D"/>
    <w:rsid w:val="00C33E5D"/>
    <w:rsid w:val="00C5639C"/>
    <w:rsid w:val="00C628BA"/>
    <w:rsid w:val="00CB1BB4"/>
    <w:rsid w:val="00CB5BDD"/>
    <w:rsid w:val="00CC49A5"/>
    <w:rsid w:val="00CC7D27"/>
    <w:rsid w:val="00CF0781"/>
    <w:rsid w:val="00CF404D"/>
    <w:rsid w:val="00D15089"/>
    <w:rsid w:val="00D42252"/>
    <w:rsid w:val="00D4534B"/>
    <w:rsid w:val="00D5733B"/>
    <w:rsid w:val="00D769F3"/>
    <w:rsid w:val="00D8749E"/>
    <w:rsid w:val="00D91153"/>
    <w:rsid w:val="00E16C31"/>
    <w:rsid w:val="00E576EE"/>
    <w:rsid w:val="00E639FF"/>
    <w:rsid w:val="00E746C1"/>
    <w:rsid w:val="00E857A7"/>
    <w:rsid w:val="00EC5DBF"/>
    <w:rsid w:val="00ED1616"/>
    <w:rsid w:val="00ED6380"/>
    <w:rsid w:val="00F1451A"/>
    <w:rsid w:val="00FA21A4"/>
    <w:rsid w:val="00FB4220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039"/>
    <w:pPr>
      <w:ind w:left="720"/>
      <w:contextualSpacing/>
    </w:pPr>
  </w:style>
  <w:style w:type="table" w:styleId="aa">
    <w:name w:val="Table Grid"/>
    <w:basedOn w:val="a1"/>
    <w:uiPriority w:val="59"/>
    <w:rsid w:val="00C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039"/>
    <w:pPr>
      <w:ind w:left="720"/>
      <w:contextualSpacing/>
    </w:pPr>
  </w:style>
  <w:style w:type="table" w:styleId="aa">
    <w:name w:val="Table Grid"/>
    <w:basedOn w:val="a1"/>
    <w:uiPriority w:val="59"/>
    <w:rsid w:val="00C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0C26-E400-42FF-B793-CE167AD5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snegur_ev</cp:lastModifiedBy>
  <cp:revision>69</cp:revision>
  <cp:lastPrinted>2020-05-22T06:01:00Z</cp:lastPrinted>
  <dcterms:created xsi:type="dcterms:W3CDTF">2017-07-26T13:48:00Z</dcterms:created>
  <dcterms:modified xsi:type="dcterms:W3CDTF">2020-05-22T07:15:00Z</dcterms:modified>
</cp:coreProperties>
</file>