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D6" w:rsidRPr="003437AA" w:rsidRDefault="00325ED6" w:rsidP="00325ED6">
      <w:pPr>
        <w:pStyle w:val="ConsPlusTitle"/>
        <w:jc w:val="right"/>
        <w:outlineLvl w:val="0"/>
        <w:rPr>
          <w:rFonts w:ascii="PT Astra Serif" w:hAnsi="PT Astra Serif"/>
          <w:b w:val="0"/>
          <w:sz w:val="28"/>
          <w:szCs w:val="28"/>
        </w:rPr>
      </w:pPr>
      <w:r w:rsidRPr="003437AA">
        <w:rPr>
          <w:rFonts w:ascii="PT Astra Serif" w:hAnsi="PT Astra Serif"/>
          <w:b w:val="0"/>
          <w:sz w:val="28"/>
          <w:szCs w:val="28"/>
        </w:rPr>
        <w:t>Проект</w:t>
      </w:r>
    </w:p>
    <w:p w:rsidR="00325ED6" w:rsidRDefault="00325ED6" w:rsidP="00325ED6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FD0845" w:rsidRDefault="00FD0845" w:rsidP="00325ED6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FD0845" w:rsidRDefault="00FD0845" w:rsidP="00325ED6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FD0845" w:rsidRPr="003437AA" w:rsidRDefault="00FD0845" w:rsidP="00325ED6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325ED6" w:rsidRPr="003437AA" w:rsidRDefault="00325ED6" w:rsidP="00325ED6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3437AA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325ED6" w:rsidRDefault="00325ED6" w:rsidP="00325ED6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D0845" w:rsidRDefault="00FD0845" w:rsidP="00325ED6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D0845" w:rsidRDefault="00FD0845" w:rsidP="00325ED6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D0845" w:rsidRPr="003437AA" w:rsidRDefault="00FD0845" w:rsidP="00325ED6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25ED6" w:rsidRPr="003437AA" w:rsidRDefault="00325ED6" w:rsidP="00325ED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0877B1" w:rsidRDefault="000877B1" w:rsidP="007F47A7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D0845" w:rsidRPr="003437AA" w:rsidRDefault="00FD0845" w:rsidP="007F47A7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E772F" w:rsidRPr="003437AA" w:rsidRDefault="00D35A83" w:rsidP="001C194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35A83">
        <w:rPr>
          <w:rFonts w:ascii="PT Astra Serif" w:hAnsi="PT Astra Serif"/>
          <w:b/>
          <w:sz w:val="28"/>
          <w:szCs w:val="28"/>
        </w:rPr>
        <w:t xml:space="preserve">О </w:t>
      </w:r>
      <w:r w:rsidR="00325ED6">
        <w:rPr>
          <w:rFonts w:ascii="PT Astra Serif" w:hAnsi="PT Astra Serif"/>
          <w:b/>
          <w:sz w:val="28"/>
          <w:szCs w:val="28"/>
        </w:rPr>
        <w:t>внесении изменени</w:t>
      </w:r>
      <w:r w:rsidR="001F604D">
        <w:rPr>
          <w:rFonts w:ascii="PT Astra Serif" w:hAnsi="PT Astra Serif"/>
          <w:b/>
          <w:sz w:val="28"/>
          <w:szCs w:val="28"/>
        </w:rPr>
        <w:t>й</w:t>
      </w:r>
      <w:r w:rsidR="00325ED6">
        <w:rPr>
          <w:rFonts w:ascii="PT Astra Serif" w:hAnsi="PT Astra Serif"/>
          <w:b/>
          <w:sz w:val="28"/>
          <w:szCs w:val="28"/>
        </w:rPr>
        <w:t xml:space="preserve"> в постановление Правительства Ульяновской области от 16.04.2020 № 178-П</w:t>
      </w:r>
    </w:p>
    <w:p w:rsidR="000E772F" w:rsidRDefault="000E772F" w:rsidP="00BE491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D0845" w:rsidRDefault="00FD0845" w:rsidP="00BE491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D0845" w:rsidRDefault="00FD0845" w:rsidP="00BE491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877B1" w:rsidRPr="007978DD" w:rsidRDefault="006D7F62" w:rsidP="007978DD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Правительство Ульяновской области п</w:t>
      </w:r>
      <w:r w:rsidR="007978DD" w:rsidRPr="007978DD">
        <w:rPr>
          <w:rFonts w:ascii="PT Astra Serif" w:hAnsi="PT Astra Serif" w:cs="PT Astra Serif"/>
          <w:sz w:val="28"/>
          <w:szCs w:val="28"/>
        </w:rPr>
        <w:t xml:space="preserve"> о с т а н о в л я </w:t>
      </w:r>
      <w:r>
        <w:rPr>
          <w:rFonts w:ascii="PT Astra Serif" w:hAnsi="PT Astra Serif" w:cs="PT Astra Serif"/>
          <w:sz w:val="28"/>
          <w:szCs w:val="28"/>
        </w:rPr>
        <w:t>е т</w:t>
      </w:r>
      <w:r w:rsidR="007978DD" w:rsidRPr="007978DD">
        <w:rPr>
          <w:rFonts w:ascii="PT Astra Serif" w:hAnsi="PT Astra Serif" w:cs="PT Astra Serif"/>
          <w:sz w:val="28"/>
          <w:szCs w:val="28"/>
        </w:rPr>
        <w:t>:</w:t>
      </w:r>
    </w:p>
    <w:p w:rsidR="00325ED6" w:rsidRPr="007978DD" w:rsidRDefault="0006520B" w:rsidP="00797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</w:t>
      </w:r>
      <w:r w:rsidR="007978DD" w:rsidRPr="007978DD">
        <w:rPr>
          <w:rFonts w:ascii="PT Astra Serif" w:hAnsi="PT Astra Serif" w:cs="PT Astra Serif"/>
          <w:sz w:val="28"/>
          <w:szCs w:val="28"/>
        </w:rPr>
        <w:t xml:space="preserve">Внести в постановление </w:t>
      </w:r>
      <w:r w:rsidR="00325ED6" w:rsidRPr="007978DD">
        <w:rPr>
          <w:rFonts w:ascii="PT Astra Serif" w:hAnsi="PT Astra Serif" w:cs="PT Astra Serif"/>
          <w:sz w:val="28"/>
          <w:szCs w:val="28"/>
        </w:rPr>
        <w:t xml:space="preserve">Правительства Ульяновской области </w:t>
      </w:r>
      <w:r w:rsidR="00325ED6" w:rsidRPr="007978DD">
        <w:rPr>
          <w:rFonts w:ascii="PT Astra Serif" w:hAnsi="PT Astra Serif" w:cs="PT Astra Serif"/>
          <w:sz w:val="28"/>
          <w:szCs w:val="28"/>
        </w:rPr>
        <w:br/>
        <w:t xml:space="preserve">от 16.04.2020 № 178-П «О порядке уведомления граждан о введении </w:t>
      </w:r>
      <w:r w:rsidR="00325ED6" w:rsidRPr="007978DD">
        <w:rPr>
          <w:rFonts w:ascii="PT Astra Serif" w:hAnsi="PT Astra Serif" w:cs="PT Astra Serif"/>
          <w:sz w:val="28"/>
          <w:szCs w:val="28"/>
        </w:rPr>
        <w:br/>
        <w:t xml:space="preserve">на территории Ульяновской области режима повышенной готовности </w:t>
      </w:r>
      <w:r w:rsidR="00325ED6" w:rsidRPr="007978DD">
        <w:rPr>
          <w:rFonts w:ascii="PT Astra Serif" w:hAnsi="PT Astra Serif" w:cs="PT Astra Serif"/>
          <w:sz w:val="28"/>
          <w:szCs w:val="28"/>
        </w:rPr>
        <w:br/>
        <w:t xml:space="preserve">и установлении обязательных для исполнения правил поведения» </w:t>
      </w:r>
      <w:r w:rsidR="007978DD" w:rsidRPr="007978DD">
        <w:rPr>
          <w:rFonts w:ascii="PT Astra Serif" w:hAnsi="PT Astra Serif" w:cs="PT Astra Serif"/>
          <w:sz w:val="28"/>
          <w:szCs w:val="28"/>
        </w:rPr>
        <w:t xml:space="preserve">следующие </w:t>
      </w:r>
      <w:r w:rsidR="00325ED6" w:rsidRPr="007978DD">
        <w:rPr>
          <w:rFonts w:ascii="PT Astra Serif" w:hAnsi="PT Astra Serif" w:cs="PT Astra Serif"/>
          <w:sz w:val="28"/>
          <w:szCs w:val="28"/>
        </w:rPr>
        <w:t>изменени</w:t>
      </w:r>
      <w:r w:rsidR="007978DD" w:rsidRPr="007978DD">
        <w:rPr>
          <w:rFonts w:ascii="PT Astra Serif" w:hAnsi="PT Astra Serif" w:cs="PT Astra Serif"/>
          <w:sz w:val="28"/>
          <w:szCs w:val="28"/>
        </w:rPr>
        <w:t>я</w:t>
      </w:r>
      <w:r w:rsidR="00325ED6" w:rsidRPr="007978DD">
        <w:rPr>
          <w:rFonts w:ascii="PT Astra Serif" w:hAnsi="PT Astra Serif" w:cs="PT Astra Serif"/>
          <w:sz w:val="28"/>
          <w:szCs w:val="28"/>
        </w:rPr>
        <w:t xml:space="preserve">: </w:t>
      </w:r>
    </w:p>
    <w:p w:rsidR="0068684D" w:rsidRDefault="007978DD" w:rsidP="0068684D">
      <w:pPr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 w:rsidRPr="007978DD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1</w:t>
      </w:r>
      <w:r w:rsidR="0006520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в пункте 2: </w:t>
      </w:r>
    </w:p>
    <w:p w:rsidR="007978DD" w:rsidRDefault="007978DD" w:rsidP="003948D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948DF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) в</w:t>
      </w:r>
      <w:r w:rsidR="003948DF">
        <w:rPr>
          <w:rFonts w:ascii="PT Astra Serif" w:hAnsi="PT Astra Serif"/>
          <w:sz w:val="28"/>
          <w:szCs w:val="28"/>
        </w:rPr>
        <w:t xml:space="preserve"> подпункте 2.1 </w:t>
      </w:r>
      <w:r>
        <w:rPr>
          <w:rFonts w:ascii="PT Astra Serif" w:hAnsi="PT Astra Serif"/>
          <w:sz w:val="28"/>
          <w:szCs w:val="28"/>
        </w:rPr>
        <w:t xml:space="preserve">после слов «контактную информацию» дополнить словами </w:t>
      </w:r>
      <w:r w:rsidR="00831466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(</w:t>
      </w:r>
      <w:r w:rsidR="003A5950">
        <w:rPr>
          <w:rFonts w:ascii="PT Astra Serif" w:hAnsi="PT Astra Serif"/>
          <w:sz w:val="28"/>
          <w:szCs w:val="28"/>
        </w:rPr>
        <w:t>Ф</w:t>
      </w:r>
      <w:r w:rsidR="00831466">
        <w:rPr>
          <w:rFonts w:ascii="PT Astra Serif" w:hAnsi="PT Astra Serif"/>
          <w:sz w:val="28"/>
          <w:szCs w:val="28"/>
        </w:rPr>
        <w:t>амилия, имя, отчество</w:t>
      </w:r>
      <w:r w:rsidR="003A5950">
        <w:rPr>
          <w:rFonts w:ascii="PT Astra Serif" w:hAnsi="PT Astra Serif"/>
          <w:sz w:val="28"/>
          <w:szCs w:val="28"/>
        </w:rPr>
        <w:t xml:space="preserve"> (последнее – пр</w:t>
      </w:r>
      <w:r w:rsidR="00831466">
        <w:rPr>
          <w:rFonts w:ascii="PT Astra Serif" w:hAnsi="PT Astra Serif"/>
          <w:sz w:val="28"/>
          <w:szCs w:val="28"/>
        </w:rPr>
        <w:t>и наличии)</w:t>
      </w:r>
      <w:r w:rsidR="008F34ED">
        <w:rPr>
          <w:rFonts w:ascii="PT Astra Serif" w:hAnsi="PT Astra Serif"/>
          <w:sz w:val="28"/>
          <w:szCs w:val="28"/>
        </w:rPr>
        <w:t>,</w:t>
      </w:r>
      <w:r w:rsidR="00831466">
        <w:rPr>
          <w:rFonts w:ascii="PT Astra Serif" w:hAnsi="PT Astra Serif"/>
          <w:sz w:val="28"/>
          <w:szCs w:val="28"/>
        </w:rPr>
        <w:t xml:space="preserve"> дата рождения, реквизиты основного </w:t>
      </w:r>
      <w:r w:rsidR="003A5950">
        <w:rPr>
          <w:rFonts w:ascii="PT Astra Serif" w:hAnsi="PT Astra Serif"/>
          <w:sz w:val="28"/>
          <w:szCs w:val="28"/>
        </w:rPr>
        <w:t>документа, удостоверяющего личность</w:t>
      </w:r>
      <w:r w:rsidR="00831466">
        <w:rPr>
          <w:rFonts w:ascii="PT Astra Serif" w:hAnsi="PT Astra Serif"/>
          <w:sz w:val="28"/>
          <w:szCs w:val="28"/>
        </w:rPr>
        <w:t xml:space="preserve"> (серия, номер, кем выдан, дата выдачи, код подразделения)</w:t>
      </w:r>
      <w:r w:rsidR="003A5950">
        <w:rPr>
          <w:rFonts w:ascii="PT Astra Serif" w:hAnsi="PT Astra Serif"/>
          <w:sz w:val="28"/>
          <w:szCs w:val="28"/>
        </w:rPr>
        <w:t xml:space="preserve">, </w:t>
      </w:r>
      <w:r w:rsidR="00831466">
        <w:rPr>
          <w:rFonts w:ascii="PT Astra Serif" w:hAnsi="PT Astra Serif" w:cs="PT Astra Serif"/>
          <w:sz w:val="28"/>
          <w:szCs w:val="28"/>
        </w:rPr>
        <w:t xml:space="preserve">абонентский номер телефона и </w:t>
      </w:r>
      <w:r w:rsidR="003A5950">
        <w:rPr>
          <w:rFonts w:ascii="PT Astra Serif" w:hAnsi="PT Astra Serif" w:cs="PT Astra Serif"/>
          <w:sz w:val="28"/>
          <w:szCs w:val="28"/>
        </w:rPr>
        <w:t>адрес электронной почты</w:t>
      </w:r>
      <w:r w:rsidR="00831466">
        <w:rPr>
          <w:rFonts w:ascii="PT Astra Serif" w:hAnsi="PT Astra Serif" w:cs="PT Astra Serif"/>
          <w:sz w:val="28"/>
          <w:szCs w:val="28"/>
        </w:rPr>
        <w:t xml:space="preserve"> (при наличии)»;</w:t>
      </w:r>
    </w:p>
    <w:p w:rsidR="003948DF" w:rsidRDefault="003948DF" w:rsidP="003948D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б) в подпункте 2.2 слова «на срок 14 дней со дня постановки диагноза» заменить словами «в течение 14 дней со дня установл</w:t>
      </w:r>
      <w:r w:rsidR="00831466">
        <w:rPr>
          <w:rFonts w:ascii="PT Astra Serif" w:hAnsi="PT Astra Serif" w:cs="PT Astra Serif"/>
          <w:sz w:val="28"/>
          <w:szCs w:val="28"/>
        </w:rPr>
        <w:t>ения соответствующего диагноза»;</w:t>
      </w:r>
    </w:p>
    <w:p w:rsidR="003948DF" w:rsidRDefault="003948DF" w:rsidP="003948D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2</w:t>
      </w:r>
      <w:r w:rsidR="0006520B">
        <w:rPr>
          <w:rFonts w:ascii="PT Astra Serif" w:hAnsi="PT Astra Serif" w:cs="PT Astra Serif"/>
          <w:sz w:val="28"/>
          <w:szCs w:val="28"/>
        </w:rPr>
        <w:t>)</w:t>
      </w:r>
      <w:r>
        <w:rPr>
          <w:rFonts w:ascii="PT Astra Serif" w:hAnsi="PT Astra Serif" w:cs="PT Astra Serif"/>
          <w:sz w:val="28"/>
          <w:szCs w:val="28"/>
        </w:rPr>
        <w:t xml:space="preserve"> в пункте 3: </w:t>
      </w:r>
    </w:p>
    <w:p w:rsidR="003948DF" w:rsidRDefault="003948DF" w:rsidP="003948D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а) слова «на территорию Ульяновской области» исключить; </w:t>
      </w:r>
    </w:p>
    <w:p w:rsidR="003948DF" w:rsidRDefault="003948DF" w:rsidP="003948D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б) слова «муниципальных образований» заменить словами «поселений </w:t>
      </w:r>
      <w:r w:rsidR="00816D57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и городских округов»; </w:t>
      </w:r>
    </w:p>
    <w:p w:rsidR="003948DF" w:rsidRPr="003948DF" w:rsidRDefault="003948DF" w:rsidP="003948D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в) слова «с учётом места их пребывания» заменить словами «</w:t>
      </w:r>
      <w:r w:rsidR="00057BA1">
        <w:rPr>
          <w:rFonts w:ascii="PT Astra Serif" w:hAnsi="PT Astra Serif" w:cs="PT Astra Serif"/>
          <w:sz w:val="28"/>
          <w:szCs w:val="28"/>
        </w:rPr>
        <w:t>по месту жительства или мест</w:t>
      </w:r>
      <w:r>
        <w:rPr>
          <w:rFonts w:ascii="PT Astra Serif" w:hAnsi="PT Astra Serif" w:cs="PT Astra Serif"/>
          <w:sz w:val="28"/>
          <w:szCs w:val="28"/>
        </w:rPr>
        <w:t xml:space="preserve">у пребывания прибывших граждан в границах </w:t>
      </w:r>
      <w:r w:rsidR="00831466">
        <w:rPr>
          <w:rFonts w:ascii="PT Astra Serif" w:hAnsi="PT Astra Serif" w:cs="PT Astra Serif"/>
          <w:sz w:val="28"/>
          <w:szCs w:val="28"/>
        </w:rPr>
        <w:t>территори</w:t>
      </w:r>
      <w:r w:rsidR="005D629A">
        <w:rPr>
          <w:rFonts w:ascii="PT Astra Serif" w:hAnsi="PT Astra Serif" w:cs="PT Astra Serif"/>
          <w:sz w:val="28"/>
          <w:szCs w:val="28"/>
        </w:rPr>
        <w:t>и</w:t>
      </w:r>
      <w:r w:rsidR="00831466">
        <w:rPr>
          <w:rFonts w:ascii="PT Astra Serif" w:hAnsi="PT Astra Serif" w:cs="PT Astra Serif"/>
          <w:sz w:val="28"/>
          <w:szCs w:val="28"/>
        </w:rPr>
        <w:t xml:space="preserve"> Ульяновской области»;</w:t>
      </w:r>
    </w:p>
    <w:p w:rsidR="0068684D" w:rsidRDefault="006D7F62" w:rsidP="0068684D">
      <w:pPr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</w:t>
      </w:r>
      <w:r w:rsidR="0006520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в пункте 4: </w:t>
      </w:r>
    </w:p>
    <w:p w:rsidR="006D7F62" w:rsidRDefault="006D7F62" w:rsidP="0068684D">
      <w:pPr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а) слова «, организациями всех форм собственности» заменить словами «и хозяйствующими субъектами»; </w:t>
      </w:r>
    </w:p>
    <w:p w:rsidR="009F59E3" w:rsidRDefault="006D7F62" w:rsidP="0068684D">
      <w:pPr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 xml:space="preserve">б) слова «работу по вручению уведомлений </w:t>
      </w:r>
      <w:r w:rsidR="009F59E3">
        <w:rPr>
          <w:rFonts w:ascii="PT Astra Serif" w:hAnsi="PT Astra Serif"/>
          <w:sz w:val="28"/>
          <w:szCs w:val="28"/>
        </w:rPr>
        <w:t>прибывшим гражданам</w:t>
      </w:r>
      <w:r>
        <w:rPr>
          <w:rFonts w:ascii="PT Astra Serif" w:hAnsi="PT Astra Serif"/>
          <w:sz w:val="28"/>
          <w:szCs w:val="28"/>
        </w:rPr>
        <w:t>»</w:t>
      </w:r>
      <w:r w:rsidR="009F59E3">
        <w:rPr>
          <w:rFonts w:ascii="PT Astra Serif" w:hAnsi="PT Astra Serif"/>
          <w:sz w:val="28"/>
          <w:szCs w:val="28"/>
        </w:rPr>
        <w:t xml:space="preserve"> заменить словами «деятельность, направленную на вручение п</w:t>
      </w:r>
      <w:r w:rsidR="00DA24EC">
        <w:rPr>
          <w:rFonts w:ascii="PT Astra Serif" w:hAnsi="PT Astra Serif"/>
          <w:sz w:val="28"/>
          <w:szCs w:val="28"/>
        </w:rPr>
        <w:t>рибывшим гражданам уведомлений»;</w:t>
      </w:r>
    </w:p>
    <w:p w:rsidR="009F59E3" w:rsidRDefault="009F59E3" w:rsidP="0068684D">
      <w:pPr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6520B">
        <w:rPr>
          <w:rFonts w:ascii="PT Astra Serif" w:hAnsi="PT Astra Serif"/>
          <w:sz w:val="28"/>
          <w:szCs w:val="28"/>
        </w:rPr>
        <w:t>4)</w:t>
      </w:r>
      <w:r>
        <w:rPr>
          <w:rFonts w:ascii="PT Astra Serif" w:hAnsi="PT Astra Serif"/>
          <w:sz w:val="28"/>
          <w:szCs w:val="28"/>
        </w:rPr>
        <w:t xml:space="preserve"> в пункте 5 слова «органов и организаций» заменить словами «(работникам) органов и хозяйствующих субъектов»; </w:t>
      </w:r>
    </w:p>
    <w:p w:rsidR="00202B71" w:rsidRDefault="009F59E3" w:rsidP="0068684D">
      <w:pPr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6520B">
        <w:rPr>
          <w:rFonts w:ascii="PT Astra Serif" w:hAnsi="PT Astra Serif"/>
          <w:sz w:val="28"/>
          <w:szCs w:val="28"/>
        </w:rPr>
        <w:t>5)</w:t>
      </w:r>
      <w:r w:rsidR="00202B71">
        <w:rPr>
          <w:rFonts w:ascii="PT Astra Serif" w:hAnsi="PT Astra Serif"/>
          <w:sz w:val="28"/>
          <w:szCs w:val="28"/>
        </w:rPr>
        <w:t xml:space="preserve"> в подпункте 6.1 пункта 6:</w:t>
      </w:r>
    </w:p>
    <w:p w:rsidR="006D7F62" w:rsidRDefault="00202B71" w:rsidP="00202B71">
      <w:pPr>
        <w:spacing w:after="0"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слова «работу по выявлению и учёту» заменить словами «деятельность, направленную на выявление и учёт»;</w:t>
      </w:r>
    </w:p>
    <w:p w:rsidR="00202B71" w:rsidRDefault="00202B71" w:rsidP="00202B71">
      <w:pPr>
        <w:spacing w:after="0"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слова «и вручению» заменить словами «, а также вручение». </w:t>
      </w:r>
    </w:p>
    <w:p w:rsidR="009F59E3" w:rsidRDefault="004C44E2" w:rsidP="004C44E2">
      <w:pPr>
        <w:spacing w:after="0"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06520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в пункте 7 слова «должностным лица</w:t>
      </w:r>
      <w:r w:rsidR="00F9701B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органов и организаций, указанных» заменить словами «в органы и хозяйствующ</w:t>
      </w:r>
      <w:r w:rsidR="00DA24EC">
        <w:rPr>
          <w:rFonts w:ascii="PT Astra Serif" w:hAnsi="PT Astra Serif"/>
          <w:sz w:val="28"/>
          <w:szCs w:val="28"/>
        </w:rPr>
        <w:t>им субъектам, которые указаны»;</w:t>
      </w:r>
    </w:p>
    <w:p w:rsidR="004C44E2" w:rsidRDefault="0006520B" w:rsidP="004C44E2">
      <w:pPr>
        <w:spacing w:after="0"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в форме уведомления о введении на территории Ульяновской области режима повышенной готовности и установлении обязательных для исполнения правил поведения</w:t>
      </w:r>
      <w:r w:rsidR="00EB51E1">
        <w:rPr>
          <w:rFonts w:ascii="PT Astra Serif" w:hAnsi="PT Astra Serif"/>
          <w:sz w:val="28"/>
          <w:szCs w:val="28"/>
        </w:rPr>
        <w:t xml:space="preserve">: </w:t>
      </w:r>
    </w:p>
    <w:p w:rsidR="00EB51E1" w:rsidRDefault="00EB51E1" w:rsidP="004C44E2">
      <w:pPr>
        <w:spacing w:after="0"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втором:</w:t>
      </w:r>
    </w:p>
    <w:p w:rsidR="00EB51E1" w:rsidRDefault="00EB51E1" w:rsidP="004C44E2">
      <w:pPr>
        <w:spacing w:after="0"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после слов «контактную информацию» дополнить словами </w:t>
      </w:r>
      <w:r w:rsidR="00DA24EC">
        <w:rPr>
          <w:rFonts w:ascii="PT Astra Serif" w:hAnsi="PT Astra Serif"/>
          <w:sz w:val="28"/>
          <w:szCs w:val="28"/>
        </w:rPr>
        <w:t>«(Фамилия, имя, отчество (последнее – при наличии)</w:t>
      </w:r>
      <w:r w:rsidR="008F34ED">
        <w:rPr>
          <w:rFonts w:ascii="PT Astra Serif" w:hAnsi="PT Astra Serif"/>
          <w:sz w:val="28"/>
          <w:szCs w:val="28"/>
        </w:rPr>
        <w:t>,</w:t>
      </w:r>
      <w:r w:rsidR="00DA24EC">
        <w:rPr>
          <w:rFonts w:ascii="PT Astra Serif" w:hAnsi="PT Astra Serif"/>
          <w:sz w:val="28"/>
          <w:szCs w:val="28"/>
        </w:rPr>
        <w:t xml:space="preserve"> дата рождения, реквизиты основного документа, удостоверяющего личность (серия, номер, кем выдан, дата выдачи, код подразделения), </w:t>
      </w:r>
      <w:r w:rsidR="00DA24EC">
        <w:rPr>
          <w:rFonts w:ascii="PT Astra Serif" w:hAnsi="PT Astra Serif" w:cs="PT Astra Serif"/>
          <w:sz w:val="28"/>
          <w:szCs w:val="28"/>
        </w:rPr>
        <w:t>абонентский номер телефона и адрес электронной почты (при наличии)»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EB51E1" w:rsidRDefault="00EB51E1" w:rsidP="004C44E2">
      <w:pPr>
        <w:spacing w:after="0"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слово «простудного» заменить словом «респираторного»; </w:t>
      </w:r>
    </w:p>
    <w:p w:rsidR="00EB51E1" w:rsidRDefault="00EB51E1" w:rsidP="004C44E2">
      <w:pPr>
        <w:spacing w:after="0"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абзаце третьем слова «по снижению» заменить словами </w:t>
      </w:r>
      <w:r w:rsidR="008F34E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«, направленных на снижение рисков»; </w:t>
      </w:r>
    </w:p>
    <w:p w:rsidR="00EB51E1" w:rsidRDefault="00EB51E1" w:rsidP="004C44E2">
      <w:pPr>
        <w:spacing w:after="0"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в абзаце четвёртом: </w:t>
      </w:r>
    </w:p>
    <w:p w:rsidR="00EB51E1" w:rsidRDefault="00EB51E1" w:rsidP="004C44E2">
      <w:pPr>
        <w:spacing w:after="0"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после слова «готовности» дополнить словами «на территории</w:t>
      </w:r>
      <w:r w:rsidR="00EC3227">
        <w:rPr>
          <w:rFonts w:ascii="PT Astra Serif" w:hAnsi="PT Astra Serif"/>
          <w:sz w:val="28"/>
          <w:szCs w:val="28"/>
        </w:rPr>
        <w:t>,</w:t>
      </w:r>
      <w:r w:rsidR="00F61C9B">
        <w:rPr>
          <w:rFonts w:ascii="PT Astra Serif" w:hAnsi="PT Astra Serif"/>
          <w:sz w:val="28"/>
          <w:szCs w:val="28"/>
        </w:rPr>
        <w:t xml:space="preserve"> на которой существует угроза возникновения чрезвычайной ситуации</w:t>
      </w:r>
      <w:r>
        <w:rPr>
          <w:rFonts w:ascii="PT Astra Serif" w:hAnsi="PT Astra Serif"/>
          <w:sz w:val="28"/>
          <w:szCs w:val="28"/>
        </w:rPr>
        <w:t>»</w:t>
      </w:r>
      <w:r w:rsidR="00F61C9B">
        <w:rPr>
          <w:rFonts w:ascii="PT Astra Serif" w:hAnsi="PT Astra Serif"/>
          <w:sz w:val="28"/>
          <w:szCs w:val="28"/>
        </w:rPr>
        <w:t xml:space="preserve">; </w:t>
      </w:r>
    </w:p>
    <w:p w:rsidR="00F61C9B" w:rsidRDefault="00F61C9B" w:rsidP="004C44E2">
      <w:pPr>
        <w:spacing w:after="0"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после слов «благополучия населения» дополнить словами «выразившееся в нарушении действующих санитарных правил и гигиенических нормативов, невыполнении санитарно-гигиенических и противоэпидемических </w:t>
      </w:r>
      <w:r w:rsidR="0088687F">
        <w:rPr>
          <w:rFonts w:ascii="PT Astra Serif" w:hAnsi="PT Astra Serif"/>
          <w:sz w:val="28"/>
          <w:szCs w:val="28"/>
        </w:rPr>
        <w:t>мероприятий, в том числе совершённое при возникновении угрозы распространения заболевания, представляющего опасность для окружающих,</w:t>
      </w:r>
      <w:r>
        <w:rPr>
          <w:rFonts w:ascii="PT Astra Serif" w:hAnsi="PT Astra Serif"/>
          <w:sz w:val="28"/>
          <w:szCs w:val="28"/>
        </w:rPr>
        <w:t>»</w:t>
      </w:r>
      <w:r w:rsidR="0088687F">
        <w:rPr>
          <w:rFonts w:ascii="PT Astra Serif" w:hAnsi="PT Astra Serif"/>
          <w:sz w:val="28"/>
          <w:szCs w:val="28"/>
        </w:rPr>
        <w:t xml:space="preserve">; </w:t>
      </w:r>
    </w:p>
    <w:p w:rsidR="0088687F" w:rsidRDefault="0088687F" w:rsidP="004C44E2">
      <w:pPr>
        <w:spacing w:after="0"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слова «6.3 и 20.6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>» заменить словами «20.6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или 6.3»; </w:t>
      </w:r>
    </w:p>
    <w:p w:rsidR="0088687F" w:rsidRDefault="0088687F" w:rsidP="004C44E2">
      <w:pPr>
        <w:spacing w:after="0"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в форме отрывного талона: </w:t>
      </w:r>
    </w:p>
    <w:p w:rsidR="0088687F" w:rsidRDefault="0088687F" w:rsidP="004C44E2">
      <w:pPr>
        <w:spacing w:after="0"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после слов «контактную информацию» дополнить словами </w:t>
      </w:r>
      <w:r w:rsidR="00081624">
        <w:rPr>
          <w:rFonts w:ascii="PT Astra Serif" w:hAnsi="PT Astra Serif"/>
          <w:sz w:val="28"/>
          <w:szCs w:val="28"/>
        </w:rPr>
        <w:t>«(Фамилия, имя, отчество (последнее – при наличии)</w:t>
      </w:r>
      <w:r w:rsidR="008F34ED">
        <w:rPr>
          <w:rFonts w:ascii="PT Astra Serif" w:hAnsi="PT Astra Serif"/>
          <w:sz w:val="28"/>
          <w:szCs w:val="28"/>
        </w:rPr>
        <w:t>,</w:t>
      </w:r>
      <w:r w:rsidR="00081624">
        <w:rPr>
          <w:rFonts w:ascii="PT Astra Serif" w:hAnsi="PT Astra Serif"/>
          <w:sz w:val="28"/>
          <w:szCs w:val="28"/>
        </w:rPr>
        <w:t xml:space="preserve"> дата рождения, реквизиты основного документа, удостоверяющего личность (серия, номер, кем выдан, дата выдачи, код подразделения), </w:t>
      </w:r>
      <w:r w:rsidR="00081624">
        <w:rPr>
          <w:rFonts w:ascii="PT Astra Serif" w:hAnsi="PT Astra Serif" w:cs="PT Astra Serif"/>
          <w:sz w:val="28"/>
          <w:szCs w:val="28"/>
        </w:rPr>
        <w:t>абонентский номер телефона и адрес электронной почты (при наличии)»</w:t>
      </w:r>
      <w:r w:rsidR="00271FDE">
        <w:rPr>
          <w:rFonts w:ascii="PT Astra Serif" w:hAnsi="PT Astra Serif"/>
          <w:sz w:val="28"/>
          <w:szCs w:val="28"/>
        </w:rPr>
        <w:t>;</w:t>
      </w:r>
    </w:p>
    <w:p w:rsidR="00271FDE" w:rsidRPr="007978DD" w:rsidRDefault="00271FDE" w:rsidP="004C44E2">
      <w:pPr>
        <w:spacing w:after="0"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слова «ответственности за невыполнение правил поведения при введении режима повышенной готовности, предусмотренной статьями 6.3 </w:t>
      </w:r>
      <w:r w:rsidR="008F34E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20.6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» заменить словами «административной ответственности </w:t>
      </w:r>
      <w:r w:rsidR="008F34E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за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а также за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</w:t>
      </w:r>
      <w:r>
        <w:rPr>
          <w:rFonts w:ascii="PT Astra Serif" w:hAnsi="PT Astra Serif"/>
          <w:sz w:val="28"/>
          <w:szCs w:val="28"/>
        </w:rPr>
        <w:lastRenderedPageBreak/>
        <w:t>нормативов, невыполнении санитарно-гигиенических и противоэпидемических мероприятий, в том числе совершённое при возникновении угрозы распространения заболевания, представляющего опасность для окружающих, установленной статьями 20.6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или 6.3».</w:t>
      </w:r>
    </w:p>
    <w:p w:rsidR="0068684D" w:rsidRDefault="000F344D" w:rsidP="0068684D">
      <w:pPr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2. Настоящее постановление вступает в силу на следующий день после дня его официального опубликования.</w:t>
      </w:r>
    </w:p>
    <w:p w:rsidR="000F344D" w:rsidRDefault="000F344D" w:rsidP="0068684D">
      <w:pPr>
        <w:spacing w:after="0" w:line="228" w:lineRule="auto"/>
        <w:jc w:val="both"/>
        <w:rPr>
          <w:rFonts w:ascii="PT Astra Serif" w:hAnsi="PT Astra Serif"/>
          <w:sz w:val="28"/>
          <w:szCs w:val="28"/>
        </w:rPr>
      </w:pPr>
    </w:p>
    <w:p w:rsidR="000F344D" w:rsidRDefault="000F344D" w:rsidP="0068684D">
      <w:pPr>
        <w:spacing w:after="0" w:line="228" w:lineRule="auto"/>
        <w:jc w:val="both"/>
        <w:rPr>
          <w:rFonts w:ascii="PT Astra Serif" w:hAnsi="PT Astra Serif"/>
          <w:sz w:val="28"/>
          <w:szCs w:val="28"/>
        </w:rPr>
      </w:pPr>
    </w:p>
    <w:p w:rsidR="000F344D" w:rsidRPr="007978DD" w:rsidRDefault="000F344D" w:rsidP="0068684D">
      <w:pPr>
        <w:spacing w:after="0" w:line="228" w:lineRule="auto"/>
        <w:jc w:val="both"/>
        <w:rPr>
          <w:rFonts w:ascii="PT Astra Serif" w:hAnsi="PT Astra Serif"/>
          <w:sz w:val="28"/>
          <w:szCs w:val="28"/>
        </w:rPr>
      </w:pPr>
    </w:p>
    <w:p w:rsidR="0068684D" w:rsidRPr="007978DD" w:rsidRDefault="0068684D" w:rsidP="0068684D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7978DD">
        <w:rPr>
          <w:rFonts w:ascii="PT Astra Serif" w:hAnsi="PT Astra Serif"/>
          <w:sz w:val="28"/>
          <w:szCs w:val="28"/>
        </w:rPr>
        <w:t>Председатель</w:t>
      </w:r>
    </w:p>
    <w:p w:rsidR="0068684D" w:rsidRPr="007978DD" w:rsidRDefault="0068684D" w:rsidP="001F604D">
      <w:pPr>
        <w:jc w:val="both"/>
        <w:rPr>
          <w:rFonts w:ascii="PT Astra Serif" w:hAnsi="PT Astra Serif"/>
          <w:sz w:val="28"/>
          <w:szCs w:val="28"/>
        </w:rPr>
      </w:pPr>
      <w:r w:rsidRPr="007978DD">
        <w:rPr>
          <w:rFonts w:ascii="PT Astra Serif" w:hAnsi="PT Astra Serif"/>
          <w:sz w:val="28"/>
          <w:szCs w:val="28"/>
        </w:rPr>
        <w:t>Правительства области</w:t>
      </w:r>
      <w:r w:rsidRPr="007978DD">
        <w:rPr>
          <w:rFonts w:ascii="PT Astra Serif" w:hAnsi="PT Astra Serif"/>
          <w:sz w:val="28"/>
          <w:szCs w:val="28"/>
        </w:rPr>
        <w:tab/>
      </w:r>
      <w:r w:rsidRPr="007978DD">
        <w:rPr>
          <w:rFonts w:ascii="PT Astra Serif" w:hAnsi="PT Astra Serif"/>
          <w:sz w:val="28"/>
          <w:szCs w:val="28"/>
        </w:rPr>
        <w:tab/>
      </w:r>
      <w:r w:rsidRPr="007978DD">
        <w:rPr>
          <w:rFonts w:ascii="PT Astra Serif" w:hAnsi="PT Astra Serif"/>
          <w:sz w:val="28"/>
          <w:szCs w:val="28"/>
        </w:rPr>
        <w:tab/>
      </w:r>
      <w:r w:rsidRPr="007978DD">
        <w:rPr>
          <w:rFonts w:ascii="PT Astra Serif" w:hAnsi="PT Astra Serif"/>
          <w:sz w:val="28"/>
          <w:szCs w:val="28"/>
        </w:rPr>
        <w:tab/>
      </w:r>
      <w:r w:rsidRPr="007978DD">
        <w:rPr>
          <w:rFonts w:ascii="PT Astra Serif" w:hAnsi="PT Astra Serif"/>
          <w:sz w:val="28"/>
          <w:szCs w:val="28"/>
        </w:rPr>
        <w:tab/>
      </w:r>
      <w:r w:rsidRPr="007978DD">
        <w:rPr>
          <w:rFonts w:ascii="PT Astra Serif" w:hAnsi="PT Astra Serif"/>
          <w:sz w:val="28"/>
          <w:szCs w:val="28"/>
        </w:rPr>
        <w:tab/>
      </w:r>
      <w:r w:rsidRPr="007978DD">
        <w:rPr>
          <w:rFonts w:ascii="PT Astra Serif" w:hAnsi="PT Astra Serif"/>
          <w:sz w:val="28"/>
          <w:szCs w:val="28"/>
        </w:rPr>
        <w:tab/>
      </w:r>
      <w:r w:rsidRPr="007978DD">
        <w:rPr>
          <w:rFonts w:ascii="PT Astra Serif" w:hAnsi="PT Astra Serif"/>
          <w:sz w:val="28"/>
          <w:szCs w:val="28"/>
        </w:rPr>
        <w:tab/>
        <w:t>А.А.Смекалин</w:t>
      </w:r>
    </w:p>
    <w:sectPr w:rsidR="0068684D" w:rsidRPr="007978DD" w:rsidSect="00A81C62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CDD" w:rsidRPr="00BE491F" w:rsidRDefault="00C01CDD" w:rsidP="00BE491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C01CDD" w:rsidRPr="00BE491F" w:rsidRDefault="00C01CDD" w:rsidP="00BE491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43" w:rsidRPr="00600343" w:rsidRDefault="00600343" w:rsidP="00600343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CDD" w:rsidRPr="00BE491F" w:rsidRDefault="00C01CDD" w:rsidP="00BE491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C01CDD" w:rsidRPr="00BE491F" w:rsidRDefault="00C01CDD" w:rsidP="00BE491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1F" w:rsidRPr="007F47A7" w:rsidRDefault="00190455" w:rsidP="007F47A7">
    <w:pPr>
      <w:pStyle w:val="a4"/>
      <w:jc w:val="center"/>
      <w:rPr>
        <w:rFonts w:ascii="PT Astra Serif" w:hAnsi="PT Astra Serif"/>
        <w:sz w:val="28"/>
        <w:szCs w:val="28"/>
      </w:rPr>
    </w:pPr>
    <w:r w:rsidRPr="00571B76">
      <w:rPr>
        <w:rFonts w:ascii="PT Astra Serif" w:hAnsi="PT Astra Serif"/>
        <w:sz w:val="28"/>
        <w:szCs w:val="28"/>
      </w:rPr>
      <w:fldChar w:fldCharType="begin"/>
    </w:r>
    <w:r w:rsidR="00CC5E96" w:rsidRPr="00571B76">
      <w:rPr>
        <w:rFonts w:ascii="PT Astra Serif" w:hAnsi="PT Astra Serif"/>
        <w:sz w:val="28"/>
        <w:szCs w:val="28"/>
      </w:rPr>
      <w:instrText xml:space="preserve"> PAGE   \* MERGEFORMAT </w:instrText>
    </w:r>
    <w:r w:rsidRPr="00571B76">
      <w:rPr>
        <w:rFonts w:ascii="PT Astra Serif" w:hAnsi="PT Astra Serif"/>
        <w:sz w:val="28"/>
        <w:szCs w:val="28"/>
      </w:rPr>
      <w:fldChar w:fldCharType="separate"/>
    </w:r>
    <w:r w:rsidR="00FD0845">
      <w:rPr>
        <w:rFonts w:ascii="PT Astra Serif" w:hAnsi="PT Astra Serif"/>
        <w:noProof/>
        <w:sz w:val="28"/>
        <w:szCs w:val="28"/>
      </w:rPr>
      <w:t>3</w:t>
    </w:r>
    <w:r w:rsidRPr="00571B7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2DB1"/>
    <w:multiLevelType w:val="multilevel"/>
    <w:tmpl w:val="25AE0380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48" w:hanging="14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56" w:hanging="144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000000"/>
      </w:rPr>
    </w:lvl>
  </w:abstractNum>
  <w:abstractNum w:abstractNumId="1">
    <w:nsid w:val="31C33316"/>
    <w:multiLevelType w:val="hybridMultilevel"/>
    <w:tmpl w:val="6708F444"/>
    <w:lvl w:ilvl="0" w:tplc="94C60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CC5ECD"/>
    <w:multiLevelType w:val="multilevel"/>
    <w:tmpl w:val="6A105E34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48" w:hanging="14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56" w:hanging="144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000000"/>
      </w:rPr>
    </w:lvl>
  </w:abstractNum>
  <w:abstractNum w:abstractNumId="3">
    <w:nsid w:val="76F32563"/>
    <w:multiLevelType w:val="multilevel"/>
    <w:tmpl w:val="166CB600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48" w:hanging="14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56" w:hanging="144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000000"/>
      </w:rPr>
    </w:lvl>
  </w:abstractNum>
  <w:abstractNum w:abstractNumId="4">
    <w:nsid w:val="77110737"/>
    <w:multiLevelType w:val="multilevel"/>
    <w:tmpl w:val="F084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772F"/>
    <w:rsid w:val="00005D00"/>
    <w:rsid w:val="00007EAF"/>
    <w:rsid w:val="00010751"/>
    <w:rsid w:val="00014D86"/>
    <w:rsid w:val="00017609"/>
    <w:rsid w:val="00021E5D"/>
    <w:rsid w:val="000251FE"/>
    <w:rsid w:val="000346F1"/>
    <w:rsid w:val="00041326"/>
    <w:rsid w:val="000423A3"/>
    <w:rsid w:val="00045999"/>
    <w:rsid w:val="00050E60"/>
    <w:rsid w:val="00057918"/>
    <w:rsid w:val="00057BA1"/>
    <w:rsid w:val="0006520B"/>
    <w:rsid w:val="000738A7"/>
    <w:rsid w:val="00076FE0"/>
    <w:rsid w:val="00081624"/>
    <w:rsid w:val="000820B4"/>
    <w:rsid w:val="00082BDF"/>
    <w:rsid w:val="000877B1"/>
    <w:rsid w:val="000964C7"/>
    <w:rsid w:val="000A1D2B"/>
    <w:rsid w:val="000B41EC"/>
    <w:rsid w:val="000B67D5"/>
    <w:rsid w:val="000C7785"/>
    <w:rsid w:val="000E6F57"/>
    <w:rsid w:val="000E772F"/>
    <w:rsid w:val="000F344D"/>
    <w:rsid w:val="000F574C"/>
    <w:rsid w:val="000F5781"/>
    <w:rsid w:val="00132BCB"/>
    <w:rsid w:val="00140BCF"/>
    <w:rsid w:val="00143CD4"/>
    <w:rsid w:val="00154BA4"/>
    <w:rsid w:val="00155BEB"/>
    <w:rsid w:val="00161F95"/>
    <w:rsid w:val="00167128"/>
    <w:rsid w:val="00176BED"/>
    <w:rsid w:val="00186162"/>
    <w:rsid w:val="00190455"/>
    <w:rsid w:val="001B478C"/>
    <w:rsid w:val="001C194E"/>
    <w:rsid w:val="001E0E2C"/>
    <w:rsid w:val="001F604D"/>
    <w:rsid w:val="00202B71"/>
    <w:rsid w:val="002118F2"/>
    <w:rsid w:val="00246424"/>
    <w:rsid w:val="00247E28"/>
    <w:rsid w:val="00255ABE"/>
    <w:rsid w:val="00271772"/>
    <w:rsid w:val="00271AB0"/>
    <w:rsid w:val="00271FDE"/>
    <w:rsid w:val="002810DF"/>
    <w:rsid w:val="00281697"/>
    <w:rsid w:val="00283A13"/>
    <w:rsid w:val="002A2CA9"/>
    <w:rsid w:val="002A45D1"/>
    <w:rsid w:val="002B71EE"/>
    <w:rsid w:val="002B7964"/>
    <w:rsid w:val="002C456F"/>
    <w:rsid w:val="002D3AA9"/>
    <w:rsid w:val="002E1C9B"/>
    <w:rsid w:val="002F6A0C"/>
    <w:rsid w:val="00305879"/>
    <w:rsid w:val="00325ED6"/>
    <w:rsid w:val="00341BAB"/>
    <w:rsid w:val="003437AA"/>
    <w:rsid w:val="003443E9"/>
    <w:rsid w:val="00344A8D"/>
    <w:rsid w:val="0035234E"/>
    <w:rsid w:val="00367E3C"/>
    <w:rsid w:val="00380813"/>
    <w:rsid w:val="0038698B"/>
    <w:rsid w:val="003948DF"/>
    <w:rsid w:val="003A3AE3"/>
    <w:rsid w:val="003A51E2"/>
    <w:rsid w:val="003A5950"/>
    <w:rsid w:val="003B7C0D"/>
    <w:rsid w:val="003F507A"/>
    <w:rsid w:val="003F5534"/>
    <w:rsid w:val="00405B73"/>
    <w:rsid w:val="00432450"/>
    <w:rsid w:val="00454365"/>
    <w:rsid w:val="00462AB3"/>
    <w:rsid w:val="0046734D"/>
    <w:rsid w:val="00473362"/>
    <w:rsid w:val="00481577"/>
    <w:rsid w:val="0049477B"/>
    <w:rsid w:val="004A49BA"/>
    <w:rsid w:val="004A75E0"/>
    <w:rsid w:val="004C44E2"/>
    <w:rsid w:val="004C54C8"/>
    <w:rsid w:val="004C77FA"/>
    <w:rsid w:val="004D1DDB"/>
    <w:rsid w:val="004D5307"/>
    <w:rsid w:val="004D708C"/>
    <w:rsid w:val="005159F2"/>
    <w:rsid w:val="005218DD"/>
    <w:rsid w:val="005268AF"/>
    <w:rsid w:val="00531151"/>
    <w:rsid w:val="005336EB"/>
    <w:rsid w:val="0053600B"/>
    <w:rsid w:val="0054242E"/>
    <w:rsid w:val="00544D8B"/>
    <w:rsid w:val="00555406"/>
    <w:rsid w:val="00557836"/>
    <w:rsid w:val="00571B76"/>
    <w:rsid w:val="00573CF2"/>
    <w:rsid w:val="00574A1F"/>
    <w:rsid w:val="005B4351"/>
    <w:rsid w:val="005D629A"/>
    <w:rsid w:val="005D6C0F"/>
    <w:rsid w:val="005F4B42"/>
    <w:rsid w:val="005F4BDC"/>
    <w:rsid w:val="005F5F3F"/>
    <w:rsid w:val="00600343"/>
    <w:rsid w:val="00600A63"/>
    <w:rsid w:val="006224DC"/>
    <w:rsid w:val="00623167"/>
    <w:rsid w:val="00634A0B"/>
    <w:rsid w:val="00641689"/>
    <w:rsid w:val="00644375"/>
    <w:rsid w:val="00652F27"/>
    <w:rsid w:val="006643E4"/>
    <w:rsid w:val="00674F49"/>
    <w:rsid w:val="00675AC7"/>
    <w:rsid w:val="0068684D"/>
    <w:rsid w:val="006A21EC"/>
    <w:rsid w:val="006A6CF6"/>
    <w:rsid w:val="006B1BA7"/>
    <w:rsid w:val="006B6BD6"/>
    <w:rsid w:val="006D4B90"/>
    <w:rsid w:val="006D7F62"/>
    <w:rsid w:val="006F0921"/>
    <w:rsid w:val="00701A81"/>
    <w:rsid w:val="007069B0"/>
    <w:rsid w:val="00715319"/>
    <w:rsid w:val="00745EA4"/>
    <w:rsid w:val="007648DE"/>
    <w:rsid w:val="00765BD9"/>
    <w:rsid w:val="00765FF1"/>
    <w:rsid w:val="00767092"/>
    <w:rsid w:val="00770CBA"/>
    <w:rsid w:val="007810A3"/>
    <w:rsid w:val="0078639F"/>
    <w:rsid w:val="007911CD"/>
    <w:rsid w:val="007978DD"/>
    <w:rsid w:val="007A5381"/>
    <w:rsid w:val="007A545B"/>
    <w:rsid w:val="007B07E7"/>
    <w:rsid w:val="007B20C8"/>
    <w:rsid w:val="007D6607"/>
    <w:rsid w:val="007E6F2F"/>
    <w:rsid w:val="007F4507"/>
    <w:rsid w:val="007F47A7"/>
    <w:rsid w:val="00802202"/>
    <w:rsid w:val="00816D57"/>
    <w:rsid w:val="00820CD2"/>
    <w:rsid w:val="00831466"/>
    <w:rsid w:val="00874888"/>
    <w:rsid w:val="00881F69"/>
    <w:rsid w:val="0088687F"/>
    <w:rsid w:val="00892075"/>
    <w:rsid w:val="00895EF0"/>
    <w:rsid w:val="00896079"/>
    <w:rsid w:val="008A2641"/>
    <w:rsid w:val="008A3290"/>
    <w:rsid w:val="008B706C"/>
    <w:rsid w:val="008D2D48"/>
    <w:rsid w:val="008E38D7"/>
    <w:rsid w:val="008F34ED"/>
    <w:rsid w:val="008F485C"/>
    <w:rsid w:val="00911205"/>
    <w:rsid w:val="0096415E"/>
    <w:rsid w:val="00965CDD"/>
    <w:rsid w:val="009678CE"/>
    <w:rsid w:val="00985F71"/>
    <w:rsid w:val="0099038B"/>
    <w:rsid w:val="009925E3"/>
    <w:rsid w:val="009A0D36"/>
    <w:rsid w:val="009B0C19"/>
    <w:rsid w:val="009D3A87"/>
    <w:rsid w:val="009E6B12"/>
    <w:rsid w:val="009F59E3"/>
    <w:rsid w:val="00A03397"/>
    <w:rsid w:val="00A142BC"/>
    <w:rsid w:val="00A22967"/>
    <w:rsid w:val="00A33033"/>
    <w:rsid w:val="00A53A9F"/>
    <w:rsid w:val="00A617E4"/>
    <w:rsid w:val="00A71C1F"/>
    <w:rsid w:val="00A81C62"/>
    <w:rsid w:val="00A9135A"/>
    <w:rsid w:val="00A960C4"/>
    <w:rsid w:val="00AB1E05"/>
    <w:rsid w:val="00AB4C2B"/>
    <w:rsid w:val="00AB7C62"/>
    <w:rsid w:val="00AC5134"/>
    <w:rsid w:val="00AC6D99"/>
    <w:rsid w:val="00AD07E0"/>
    <w:rsid w:val="00AE0513"/>
    <w:rsid w:val="00AE0F66"/>
    <w:rsid w:val="00AE1EF3"/>
    <w:rsid w:val="00AF7E81"/>
    <w:rsid w:val="00B00DC8"/>
    <w:rsid w:val="00B05264"/>
    <w:rsid w:val="00B20F55"/>
    <w:rsid w:val="00B22C30"/>
    <w:rsid w:val="00B30A64"/>
    <w:rsid w:val="00B30C88"/>
    <w:rsid w:val="00B570FA"/>
    <w:rsid w:val="00B66420"/>
    <w:rsid w:val="00B67EDD"/>
    <w:rsid w:val="00B75BAE"/>
    <w:rsid w:val="00B8796C"/>
    <w:rsid w:val="00BB3D22"/>
    <w:rsid w:val="00BC0BAB"/>
    <w:rsid w:val="00BE30EA"/>
    <w:rsid w:val="00BE491F"/>
    <w:rsid w:val="00BE4E88"/>
    <w:rsid w:val="00BF0C84"/>
    <w:rsid w:val="00C01CDD"/>
    <w:rsid w:val="00C03663"/>
    <w:rsid w:val="00C05859"/>
    <w:rsid w:val="00C10672"/>
    <w:rsid w:val="00C131B8"/>
    <w:rsid w:val="00C40724"/>
    <w:rsid w:val="00C407F0"/>
    <w:rsid w:val="00C53206"/>
    <w:rsid w:val="00CA47CB"/>
    <w:rsid w:val="00CB2442"/>
    <w:rsid w:val="00CB5C74"/>
    <w:rsid w:val="00CC2026"/>
    <w:rsid w:val="00CC3DCD"/>
    <w:rsid w:val="00CC5E96"/>
    <w:rsid w:val="00CE7BA0"/>
    <w:rsid w:val="00CF5D72"/>
    <w:rsid w:val="00D051AE"/>
    <w:rsid w:val="00D244B4"/>
    <w:rsid w:val="00D24E4B"/>
    <w:rsid w:val="00D35A83"/>
    <w:rsid w:val="00D40511"/>
    <w:rsid w:val="00D47D5F"/>
    <w:rsid w:val="00D64BA9"/>
    <w:rsid w:val="00D766F3"/>
    <w:rsid w:val="00D803CE"/>
    <w:rsid w:val="00D9407F"/>
    <w:rsid w:val="00DA24EC"/>
    <w:rsid w:val="00DB75B4"/>
    <w:rsid w:val="00DC076B"/>
    <w:rsid w:val="00DE25D2"/>
    <w:rsid w:val="00DE304B"/>
    <w:rsid w:val="00DE5CB7"/>
    <w:rsid w:val="00DF0A11"/>
    <w:rsid w:val="00E02408"/>
    <w:rsid w:val="00E0275F"/>
    <w:rsid w:val="00E03FA9"/>
    <w:rsid w:val="00E04853"/>
    <w:rsid w:val="00E07423"/>
    <w:rsid w:val="00E27489"/>
    <w:rsid w:val="00E30C65"/>
    <w:rsid w:val="00E36B10"/>
    <w:rsid w:val="00E37B24"/>
    <w:rsid w:val="00E402CA"/>
    <w:rsid w:val="00E43FBD"/>
    <w:rsid w:val="00E509F4"/>
    <w:rsid w:val="00E51B2A"/>
    <w:rsid w:val="00E625AB"/>
    <w:rsid w:val="00E73A81"/>
    <w:rsid w:val="00E85EBC"/>
    <w:rsid w:val="00E9757D"/>
    <w:rsid w:val="00EA1CDE"/>
    <w:rsid w:val="00EA2358"/>
    <w:rsid w:val="00EA2842"/>
    <w:rsid w:val="00EB51E1"/>
    <w:rsid w:val="00EB6274"/>
    <w:rsid w:val="00EC3227"/>
    <w:rsid w:val="00EC3942"/>
    <w:rsid w:val="00ED2EB1"/>
    <w:rsid w:val="00EE298E"/>
    <w:rsid w:val="00EE6C87"/>
    <w:rsid w:val="00EE6CC4"/>
    <w:rsid w:val="00F21BB9"/>
    <w:rsid w:val="00F33932"/>
    <w:rsid w:val="00F35EC9"/>
    <w:rsid w:val="00F36636"/>
    <w:rsid w:val="00F47C3B"/>
    <w:rsid w:val="00F566F9"/>
    <w:rsid w:val="00F56B3A"/>
    <w:rsid w:val="00F61C9B"/>
    <w:rsid w:val="00F80A18"/>
    <w:rsid w:val="00F85EF3"/>
    <w:rsid w:val="00F9701B"/>
    <w:rsid w:val="00FA067B"/>
    <w:rsid w:val="00FD0845"/>
    <w:rsid w:val="00FD1857"/>
    <w:rsid w:val="00FE0E09"/>
    <w:rsid w:val="00FE1084"/>
    <w:rsid w:val="00FE49DF"/>
    <w:rsid w:val="00FF1558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64"/>
  </w:style>
  <w:style w:type="paragraph" w:styleId="1">
    <w:name w:val="heading 1"/>
    <w:basedOn w:val="a"/>
    <w:next w:val="a"/>
    <w:link w:val="10"/>
    <w:qFormat/>
    <w:rsid w:val="002B71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E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E7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641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91F"/>
  </w:style>
  <w:style w:type="paragraph" w:styleId="a6">
    <w:name w:val="footer"/>
    <w:basedOn w:val="a"/>
    <w:link w:val="a7"/>
    <w:uiPriority w:val="99"/>
    <w:unhideWhenUsed/>
    <w:rsid w:val="00BE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91F"/>
  </w:style>
  <w:style w:type="character" w:customStyle="1" w:styleId="10">
    <w:name w:val="Заголовок 1 Знак"/>
    <w:basedOn w:val="a0"/>
    <w:link w:val="1"/>
    <w:rsid w:val="002B71E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454365"/>
  </w:style>
  <w:style w:type="paragraph" w:styleId="a9">
    <w:name w:val="Normal (Web)"/>
    <w:basedOn w:val="a"/>
    <w:uiPriority w:val="99"/>
    <w:unhideWhenUsed/>
    <w:rsid w:val="0030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0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48FE-A122-40B1-8763-9375628C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chernenko</dc:creator>
  <cp:lastModifiedBy>chernenko</cp:lastModifiedBy>
  <cp:revision>20</cp:revision>
  <cp:lastPrinted>2020-04-16T16:05:00Z</cp:lastPrinted>
  <dcterms:created xsi:type="dcterms:W3CDTF">2020-05-19T07:07:00Z</dcterms:created>
  <dcterms:modified xsi:type="dcterms:W3CDTF">2020-06-04T08:08:00Z</dcterms:modified>
</cp:coreProperties>
</file>