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84" w:rsidRPr="004769B4" w:rsidRDefault="006C0C84" w:rsidP="006C0C8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0C84" w:rsidRPr="004769B4" w:rsidRDefault="006C0C84" w:rsidP="006C0C84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6C0C84" w:rsidRPr="004769B4" w:rsidRDefault="006C0C84" w:rsidP="006C0C84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C0C84" w:rsidRPr="004769B4" w:rsidRDefault="006C0C84" w:rsidP="006C0C84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 Р И К А З</w:t>
      </w:r>
    </w:p>
    <w:p w:rsidR="006C0C84" w:rsidRPr="004769B4" w:rsidRDefault="006C0C84" w:rsidP="006C0C84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C0C84" w:rsidRPr="004769B4" w:rsidRDefault="006C0C84" w:rsidP="006C0C84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 2020</w:t>
      </w: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</w:t>
      </w:r>
    </w:p>
    <w:p w:rsidR="006C525F" w:rsidRPr="00976163" w:rsidRDefault="006C525F" w:rsidP="006C525F">
      <w:pPr>
        <w:tabs>
          <w:tab w:val="left" w:pos="3164"/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C525F" w:rsidRPr="00976163" w:rsidRDefault="006C525F" w:rsidP="006C525F">
      <w:pPr>
        <w:tabs>
          <w:tab w:val="left" w:pos="3164"/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97616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6C525F" w:rsidRPr="00976163" w:rsidRDefault="006C525F" w:rsidP="006C525F">
      <w:pPr>
        <w:tabs>
          <w:tab w:val="left" w:pos="316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525F" w:rsidRPr="00976163" w:rsidRDefault="006C525F" w:rsidP="006C525F">
      <w:pPr>
        <w:tabs>
          <w:tab w:val="left" w:pos="316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4228" w:rsidRPr="00083E51" w:rsidRDefault="006C0C84" w:rsidP="00A942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признании утратившим силу приказа Агентства </w:t>
      </w:r>
      <w:r w:rsidR="00A9422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записи актов гражданского состояния Ульяновской области</w:t>
      </w: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 27.03.2020 № 5</w:t>
      </w:r>
    </w:p>
    <w:p w:rsidR="00A94228" w:rsidRPr="00083E51" w:rsidRDefault="00A94228" w:rsidP="00A9422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94228" w:rsidRDefault="006C0C84" w:rsidP="00A9422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A94228" w:rsidRPr="00083E51">
        <w:rPr>
          <w:rFonts w:ascii="PT Astra Serif" w:hAnsi="PT Astra Serif" w:cs="Times New Roman"/>
          <w:sz w:val="28"/>
          <w:szCs w:val="28"/>
        </w:rPr>
        <w:t>р и к а з ы в а ю</w:t>
      </w:r>
      <w:r w:rsidR="00A9422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A94228" w:rsidRPr="006C0C84" w:rsidRDefault="006C0C84" w:rsidP="00A94228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Признать утратившим силу приказ Агентства</w:t>
      </w:r>
      <w:r w:rsidRPr="006C0C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записи актов гражданского состояния Ульяновской области от 27 марта 2020 г.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 5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«</w:t>
      </w:r>
      <w:r w:rsidRPr="006C0C84">
        <w:rPr>
          <w:rFonts w:ascii="PT Astra Serif" w:eastAsia="Times New Roman" w:hAnsi="PT Astra Serif" w:cs="Times New Roman"/>
          <w:sz w:val="28"/>
          <w:szCs w:val="28"/>
          <w:lang w:eastAsia="ru-RU"/>
        </w:rPr>
        <w:t>О порядке уведомления государственными гражданскими служащими Агентства записи актов гражданского состояния Ульяновской области о фактах обращения в целях склонения их к совершению коррупционных правонарушений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A94228" w:rsidRPr="00B107C5" w:rsidRDefault="00B107C5" w:rsidP="00A94228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07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6C0C84">
        <w:rPr>
          <w:rFonts w:ascii="PT Astra Serif" w:eastAsia="Times New Roman" w:hAnsi="PT Astra Serif" w:cs="Times New Roman"/>
          <w:sz w:val="28"/>
          <w:szCs w:val="28"/>
          <w:lang w:eastAsia="ru-RU"/>
        </w:rPr>
        <w:t>на следующий день после его официального опубликования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94228" w:rsidRPr="00083E51" w:rsidRDefault="00A94228" w:rsidP="00A94228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94228" w:rsidRPr="00083E51" w:rsidRDefault="00A94228" w:rsidP="00A94228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107C5" w:rsidRDefault="00B107C5" w:rsidP="00A9422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94228" w:rsidRPr="00083E51" w:rsidRDefault="00A94228" w:rsidP="00A9422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</w:t>
      </w:r>
      <w:bookmarkStart w:id="0" w:name="_GoBack"/>
      <w:bookmarkEnd w:id="0"/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>ль Агентства</w:t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Ж.Г. Назарова</w:t>
      </w:r>
    </w:p>
    <w:p w:rsidR="00461CB2" w:rsidRPr="006C525F" w:rsidRDefault="00461CB2" w:rsidP="006C525F"/>
    <w:sectPr w:rsidR="00461CB2" w:rsidRPr="006C525F" w:rsidSect="006C0C84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743" w:rsidRDefault="00D26743" w:rsidP="006C0C84">
      <w:pPr>
        <w:spacing w:after="0" w:line="240" w:lineRule="auto"/>
      </w:pPr>
      <w:r>
        <w:separator/>
      </w:r>
    </w:p>
  </w:endnote>
  <w:endnote w:type="continuationSeparator" w:id="1">
    <w:p w:rsidR="00D26743" w:rsidRDefault="00D26743" w:rsidP="006C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743" w:rsidRDefault="00D26743" w:rsidP="006C0C84">
      <w:pPr>
        <w:spacing w:after="0" w:line="240" w:lineRule="auto"/>
      </w:pPr>
      <w:r>
        <w:separator/>
      </w:r>
    </w:p>
  </w:footnote>
  <w:footnote w:type="continuationSeparator" w:id="1">
    <w:p w:rsidR="00D26743" w:rsidRDefault="00D26743" w:rsidP="006C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84" w:rsidRPr="006C0C84" w:rsidRDefault="006C0C84" w:rsidP="006C0C84">
    <w:pPr>
      <w:pStyle w:val="a6"/>
      <w:jc w:val="right"/>
      <w:rPr>
        <w:rFonts w:ascii="PT Astra Serif" w:hAnsi="PT Astra Serif"/>
        <w:sz w:val="28"/>
        <w:szCs w:val="28"/>
      </w:rPr>
    </w:pPr>
    <w:r w:rsidRPr="006C0C84">
      <w:rPr>
        <w:rFonts w:ascii="PT Astra Serif" w:hAnsi="PT Astra Serif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15A"/>
    <w:multiLevelType w:val="hybridMultilevel"/>
    <w:tmpl w:val="336C2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525F"/>
    <w:rsid w:val="00177EBB"/>
    <w:rsid w:val="002D1C44"/>
    <w:rsid w:val="00442ED7"/>
    <w:rsid w:val="00461CB2"/>
    <w:rsid w:val="005F39B6"/>
    <w:rsid w:val="00656BA2"/>
    <w:rsid w:val="006C0C84"/>
    <w:rsid w:val="006C525F"/>
    <w:rsid w:val="008C30EA"/>
    <w:rsid w:val="009C4F7E"/>
    <w:rsid w:val="00A94228"/>
    <w:rsid w:val="00AA4095"/>
    <w:rsid w:val="00B01377"/>
    <w:rsid w:val="00B107C5"/>
    <w:rsid w:val="00C115DD"/>
    <w:rsid w:val="00D2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0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C84"/>
  </w:style>
  <w:style w:type="paragraph" w:styleId="a8">
    <w:name w:val="footer"/>
    <w:basedOn w:val="a"/>
    <w:link w:val="a9"/>
    <w:uiPriority w:val="99"/>
    <w:unhideWhenUsed/>
    <w:rsid w:val="006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0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C84"/>
  </w:style>
  <w:style w:type="paragraph" w:styleId="a8">
    <w:name w:val="footer"/>
    <w:basedOn w:val="a"/>
    <w:link w:val="a9"/>
    <w:uiPriority w:val="99"/>
    <w:unhideWhenUsed/>
    <w:rsid w:val="006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dcterms:created xsi:type="dcterms:W3CDTF">2020-06-22T06:38:00Z</dcterms:created>
  <dcterms:modified xsi:type="dcterms:W3CDTF">2020-06-22T06:38:00Z</dcterms:modified>
</cp:coreProperties>
</file>