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0E" w:rsidRPr="00E1256D" w:rsidRDefault="002D310E" w:rsidP="002D310E">
      <w:pPr>
        <w:rPr>
          <w:rFonts w:ascii="PT Astra Serif" w:hAnsi="PT Astra Serif"/>
          <w:sz w:val="16"/>
          <w:szCs w:val="16"/>
        </w:rPr>
      </w:pPr>
      <w:r w:rsidRPr="00E1256D">
        <w:rPr>
          <w:rFonts w:ascii="PT Astra Serif" w:hAnsi="PT Astra Serif"/>
          <w:sz w:val="28"/>
          <w:szCs w:val="28"/>
        </w:rPr>
        <w:br w:type="textWrapping" w:clear="all"/>
      </w:r>
    </w:p>
    <w:p w:rsidR="00413C43" w:rsidRPr="00E1256D" w:rsidRDefault="00413C43" w:rsidP="00413C4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1256D">
        <w:rPr>
          <w:rFonts w:ascii="PT Astra Serif" w:hAnsi="PT Astra Serif"/>
          <w:b/>
          <w:bCs/>
          <w:sz w:val="28"/>
          <w:szCs w:val="28"/>
        </w:rPr>
        <w:t xml:space="preserve">МИНИСТЕРСТВО СТРОИТЕЛЬСТВА И АРХИТЕКТУРЫ </w:t>
      </w:r>
    </w:p>
    <w:p w:rsidR="00413C43" w:rsidRPr="00E1256D" w:rsidRDefault="00413C43" w:rsidP="00413C43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E1256D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2D310E" w:rsidRPr="00E1256D" w:rsidRDefault="002D310E" w:rsidP="002D310E">
      <w:pPr>
        <w:jc w:val="center"/>
        <w:rPr>
          <w:rFonts w:ascii="PT Astra Serif" w:hAnsi="PT Astra Serif"/>
          <w:b/>
          <w:color w:val="0000FF"/>
          <w:sz w:val="28"/>
          <w:szCs w:val="28"/>
        </w:rPr>
      </w:pPr>
    </w:p>
    <w:p w:rsidR="002D310E" w:rsidRPr="00E1256D" w:rsidRDefault="002D310E" w:rsidP="002D310E">
      <w:pPr>
        <w:jc w:val="center"/>
        <w:rPr>
          <w:rFonts w:ascii="PT Astra Serif" w:hAnsi="PT Astra Serif"/>
          <w:b/>
          <w:sz w:val="32"/>
          <w:szCs w:val="32"/>
        </w:rPr>
      </w:pPr>
      <w:r w:rsidRPr="00E1256D">
        <w:rPr>
          <w:rFonts w:ascii="PT Astra Serif" w:hAnsi="PT Astra Serif"/>
          <w:b/>
          <w:sz w:val="32"/>
          <w:szCs w:val="32"/>
        </w:rPr>
        <w:t>П Р И К А З</w:t>
      </w:r>
    </w:p>
    <w:p w:rsidR="002D310E" w:rsidRPr="00E1256D" w:rsidRDefault="002D310E" w:rsidP="002D310E">
      <w:pPr>
        <w:jc w:val="center"/>
        <w:rPr>
          <w:rFonts w:ascii="PT Astra Serif" w:hAnsi="PT Astra Serif"/>
          <w:b/>
          <w:sz w:val="28"/>
          <w:szCs w:val="28"/>
        </w:rPr>
      </w:pPr>
    </w:p>
    <w:p w:rsidR="00090D7E" w:rsidRPr="00E1256D" w:rsidRDefault="00E1256D" w:rsidP="002D310E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</w:t>
      </w:r>
      <w:r w:rsidR="00897280" w:rsidRPr="00E1256D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</w:t>
      </w:r>
      <w:r w:rsidR="002D310E" w:rsidRPr="00E1256D">
        <w:rPr>
          <w:rFonts w:ascii="PT Astra Serif" w:hAnsi="PT Astra Serif"/>
          <w:sz w:val="28"/>
          <w:szCs w:val="28"/>
        </w:rPr>
        <w:t xml:space="preserve">№ </w:t>
      </w:r>
      <w:r>
        <w:rPr>
          <w:rFonts w:ascii="PT Astra Serif" w:hAnsi="PT Astra Serif"/>
          <w:sz w:val="28"/>
          <w:szCs w:val="28"/>
        </w:rPr>
        <w:t>_____</w:t>
      </w:r>
    </w:p>
    <w:p w:rsidR="002D310E" w:rsidRPr="00E1256D" w:rsidRDefault="002D310E" w:rsidP="002D310E">
      <w:pPr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</w:t>
      </w:r>
      <w:r w:rsidR="00BA3B6A" w:rsidRPr="00E1256D">
        <w:rPr>
          <w:rFonts w:ascii="PT Astra Serif" w:hAnsi="PT Astra Serif"/>
          <w:b/>
          <w:sz w:val="28"/>
          <w:szCs w:val="28"/>
        </w:rPr>
        <w:t xml:space="preserve">        </w:t>
      </w:r>
      <w:r w:rsidRPr="00E1256D">
        <w:rPr>
          <w:rFonts w:ascii="PT Astra Serif" w:hAnsi="PT Astra Serif"/>
          <w:sz w:val="28"/>
          <w:szCs w:val="28"/>
        </w:rPr>
        <w:t>Экз. №______</w:t>
      </w:r>
    </w:p>
    <w:p w:rsidR="002D310E" w:rsidRPr="00E1256D" w:rsidRDefault="002D310E" w:rsidP="002D310E">
      <w:pPr>
        <w:jc w:val="center"/>
        <w:rPr>
          <w:rFonts w:ascii="PT Astra Serif" w:hAnsi="PT Astra Serif"/>
          <w:b/>
          <w:sz w:val="28"/>
          <w:szCs w:val="28"/>
        </w:rPr>
      </w:pPr>
    </w:p>
    <w:p w:rsidR="002D310E" w:rsidRPr="00E1256D" w:rsidRDefault="002D310E" w:rsidP="002D310E">
      <w:pPr>
        <w:jc w:val="center"/>
        <w:rPr>
          <w:rFonts w:ascii="PT Astra Serif" w:hAnsi="PT Astra Serif"/>
          <w:sz w:val="20"/>
          <w:szCs w:val="20"/>
        </w:rPr>
      </w:pPr>
      <w:r w:rsidRPr="00E1256D">
        <w:rPr>
          <w:rFonts w:ascii="PT Astra Serif" w:hAnsi="PT Astra Serif"/>
          <w:sz w:val="20"/>
          <w:szCs w:val="20"/>
        </w:rPr>
        <w:t>г. Ульяновск</w:t>
      </w:r>
    </w:p>
    <w:p w:rsidR="002D310E" w:rsidRPr="00E1256D" w:rsidRDefault="002D310E" w:rsidP="002D310E">
      <w:pPr>
        <w:jc w:val="center"/>
        <w:rPr>
          <w:rFonts w:ascii="PT Astra Serif" w:hAnsi="PT Astra Serif"/>
          <w:b/>
          <w:sz w:val="28"/>
          <w:szCs w:val="28"/>
        </w:rPr>
      </w:pPr>
    </w:p>
    <w:p w:rsidR="00A9446B" w:rsidRPr="00E1256D" w:rsidRDefault="00B234AB" w:rsidP="00A9446B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 xml:space="preserve">О </w:t>
      </w:r>
      <w:r w:rsidR="009D313A" w:rsidRPr="00E1256D">
        <w:rPr>
          <w:rFonts w:ascii="PT Astra Serif" w:hAnsi="PT Astra Serif"/>
          <w:sz w:val="28"/>
          <w:szCs w:val="28"/>
        </w:rPr>
        <w:t xml:space="preserve">порядке </w:t>
      </w:r>
      <w:r w:rsidR="00F659FD" w:rsidRPr="00E1256D">
        <w:rPr>
          <w:rFonts w:ascii="PT Astra Serif" w:hAnsi="PT Astra Serif"/>
          <w:sz w:val="28"/>
          <w:szCs w:val="28"/>
        </w:rPr>
        <w:t>подачи обраще</w:t>
      </w:r>
      <w:r w:rsidR="00E06004">
        <w:rPr>
          <w:rFonts w:ascii="PT Astra Serif" w:hAnsi="PT Astra Serif"/>
          <w:sz w:val="28"/>
          <w:szCs w:val="28"/>
        </w:rPr>
        <w:t>ний, заявлений и уведомлений в К</w:t>
      </w:r>
      <w:r w:rsidR="00F659FD" w:rsidRPr="00E1256D">
        <w:rPr>
          <w:rFonts w:ascii="PT Astra Serif" w:hAnsi="PT Astra Serif"/>
          <w:sz w:val="28"/>
          <w:szCs w:val="28"/>
        </w:rPr>
        <w:t>омиссию</w:t>
      </w:r>
      <w:r w:rsidR="00DD3F1E" w:rsidRPr="00E1256D">
        <w:rPr>
          <w:rFonts w:ascii="PT Astra Serif" w:hAnsi="PT Astra Serif"/>
          <w:sz w:val="28"/>
          <w:szCs w:val="28"/>
        </w:rPr>
        <w:br/>
      </w:r>
      <w:r w:rsidR="00F659FD" w:rsidRPr="00E1256D">
        <w:rPr>
          <w:rFonts w:ascii="PT Astra Serif" w:hAnsi="PT Astra Serif"/>
          <w:sz w:val="28"/>
          <w:szCs w:val="28"/>
        </w:rPr>
        <w:t xml:space="preserve">по соблюдению требований к служебному поведению государственных гражданских </w:t>
      </w:r>
      <w:r w:rsidR="00763BCF" w:rsidRPr="00E1256D">
        <w:rPr>
          <w:rFonts w:ascii="PT Astra Serif" w:hAnsi="PT Astra Serif"/>
          <w:sz w:val="28"/>
          <w:szCs w:val="28"/>
        </w:rPr>
        <w:t>служащих</w:t>
      </w:r>
      <w:r w:rsidR="002D310E" w:rsidRPr="00E1256D">
        <w:rPr>
          <w:rFonts w:ascii="PT Astra Serif" w:hAnsi="PT Astra Serif"/>
          <w:sz w:val="28"/>
          <w:szCs w:val="28"/>
        </w:rPr>
        <w:t xml:space="preserve"> </w:t>
      </w:r>
      <w:r w:rsidR="00684602" w:rsidRPr="00E1256D">
        <w:rPr>
          <w:rFonts w:ascii="PT Astra Serif" w:hAnsi="PT Astra Serif"/>
          <w:sz w:val="28"/>
          <w:szCs w:val="28"/>
        </w:rPr>
        <w:t>Министе</w:t>
      </w:r>
      <w:r w:rsidR="002D310E" w:rsidRPr="00E1256D">
        <w:rPr>
          <w:rFonts w:ascii="PT Astra Serif" w:hAnsi="PT Astra Serif"/>
          <w:sz w:val="28"/>
          <w:szCs w:val="28"/>
        </w:rPr>
        <w:t xml:space="preserve">рства </w:t>
      </w:r>
      <w:r w:rsidR="0047271C" w:rsidRPr="00E1256D">
        <w:rPr>
          <w:rFonts w:ascii="PT Astra Serif" w:hAnsi="PT Astra Serif"/>
          <w:sz w:val="28"/>
          <w:szCs w:val="28"/>
        </w:rPr>
        <w:t>строительства и архитектуры</w:t>
      </w:r>
      <w:r w:rsidR="00684602" w:rsidRPr="00E1256D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2D310E" w:rsidRPr="00E1256D">
        <w:rPr>
          <w:rFonts w:ascii="PT Astra Serif" w:hAnsi="PT Astra Serif"/>
          <w:sz w:val="28"/>
          <w:szCs w:val="28"/>
        </w:rPr>
        <w:t xml:space="preserve"> </w:t>
      </w:r>
      <w:r w:rsidR="00F659FD" w:rsidRPr="00E1256D">
        <w:rPr>
          <w:rFonts w:ascii="PT Astra Serif" w:hAnsi="PT Astra Serif"/>
          <w:sz w:val="28"/>
          <w:szCs w:val="28"/>
        </w:rPr>
        <w:t xml:space="preserve">и урегулированию конфликта </w:t>
      </w:r>
      <w:r w:rsidR="00763BCF" w:rsidRPr="00E1256D">
        <w:rPr>
          <w:rFonts w:ascii="PT Astra Serif" w:hAnsi="PT Astra Serif"/>
          <w:sz w:val="28"/>
          <w:szCs w:val="28"/>
        </w:rPr>
        <w:t>интересов</w:t>
      </w:r>
    </w:p>
    <w:p w:rsidR="009D313A" w:rsidRPr="00E1256D" w:rsidRDefault="009D313A" w:rsidP="005B0FAB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4F0122" w:rsidRPr="00E1256D" w:rsidRDefault="00F659FD" w:rsidP="00200E3A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 xml:space="preserve">В соответствии с Федеральным законом от 27.07.2004 № 79-ФЗ </w:t>
      </w:r>
      <w:r w:rsidRPr="00E1256D">
        <w:rPr>
          <w:rFonts w:ascii="PT Astra Serif" w:hAnsi="PT Astra Serif" w:cs="Times New Roman"/>
          <w:sz w:val="28"/>
          <w:szCs w:val="28"/>
        </w:rPr>
        <w:br/>
        <w:t>«О государственной гражданской службе Российской Федерации»,</w:t>
      </w:r>
      <w:r w:rsidR="002D310E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0B0A8E" w:rsidRPr="00E1256D">
        <w:rPr>
          <w:rFonts w:ascii="PT Astra Serif" w:hAnsi="PT Astra Serif" w:cs="Times New Roman"/>
          <w:sz w:val="28"/>
          <w:szCs w:val="28"/>
        </w:rPr>
        <w:t>Федеральным законом от 25.12.2008 № 273-ФЗ «О противодействии коррупции»,</w:t>
      </w:r>
      <w:r w:rsidRPr="00E1256D">
        <w:rPr>
          <w:rFonts w:ascii="PT Astra Serif" w:hAnsi="PT Astra Serif" w:cs="Times New Roman"/>
          <w:sz w:val="28"/>
          <w:szCs w:val="28"/>
        </w:rPr>
        <w:t xml:space="preserve">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684602" w:rsidRPr="00E1256D">
        <w:rPr>
          <w:rFonts w:ascii="PT Astra Serif" w:hAnsi="PT Astra Serif" w:cs="Times New Roman"/>
          <w:sz w:val="28"/>
          <w:szCs w:val="28"/>
        </w:rPr>
        <w:t>при</w:t>
      </w:r>
      <w:r w:rsidR="004F0122" w:rsidRPr="00E1256D">
        <w:rPr>
          <w:rFonts w:ascii="PT Astra Serif" w:hAnsi="PT Astra Serif" w:cs="Times New Roman"/>
          <w:sz w:val="28"/>
          <w:szCs w:val="28"/>
        </w:rPr>
        <w:t xml:space="preserve">казом </w:t>
      </w:r>
      <w:r w:rsidR="00684602" w:rsidRPr="00E1256D">
        <w:rPr>
          <w:rFonts w:ascii="PT Astra Serif" w:hAnsi="PT Astra Serif" w:cs="Times New Roman"/>
          <w:sz w:val="28"/>
          <w:szCs w:val="28"/>
        </w:rPr>
        <w:t>Министерст</w:t>
      </w:r>
      <w:r w:rsidR="002D310E" w:rsidRPr="00E1256D">
        <w:rPr>
          <w:rFonts w:ascii="PT Astra Serif" w:hAnsi="PT Astra Serif" w:cs="Times New Roman"/>
          <w:sz w:val="28"/>
          <w:szCs w:val="28"/>
        </w:rPr>
        <w:t xml:space="preserve">ва </w:t>
      </w:r>
      <w:r w:rsidR="002C15FD" w:rsidRPr="00E1256D">
        <w:rPr>
          <w:rFonts w:ascii="PT Astra Serif" w:hAnsi="PT Astra Serif" w:cs="Times New Roman"/>
          <w:sz w:val="28"/>
          <w:szCs w:val="28"/>
        </w:rPr>
        <w:t xml:space="preserve">строительства и архитектуры </w:t>
      </w:r>
      <w:r w:rsidRPr="00E1256D">
        <w:rPr>
          <w:rFonts w:ascii="PT Astra Serif" w:hAnsi="PT Astra Serif" w:cs="Times New Roman"/>
          <w:sz w:val="28"/>
          <w:szCs w:val="28"/>
        </w:rPr>
        <w:t xml:space="preserve">Ульяновской области от </w:t>
      </w:r>
      <w:r w:rsidR="00200E3A" w:rsidRPr="00E1256D">
        <w:rPr>
          <w:rFonts w:ascii="PT Astra Serif" w:hAnsi="PT Astra Serif" w:cs="Times New Roman"/>
          <w:sz w:val="28"/>
          <w:szCs w:val="28"/>
        </w:rPr>
        <w:t>16.05.2019</w:t>
      </w:r>
      <w:r w:rsidR="004F0122" w:rsidRPr="00E1256D">
        <w:rPr>
          <w:rFonts w:ascii="PT Astra Serif" w:hAnsi="PT Astra Serif" w:cs="Times New Roman"/>
          <w:sz w:val="28"/>
          <w:szCs w:val="28"/>
        </w:rPr>
        <w:t xml:space="preserve"> №</w:t>
      </w:r>
      <w:r w:rsidR="00200E3A" w:rsidRPr="00E1256D">
        <w:rPr>
          <w:rFonts w:ascii="PT Astra Serif" w:hAnsi="PT Astra Serif" w:cs="Times New Roman"/>
          <w:sz w:val="28"/>
          <w:szCs w:val="28"/>
        </w:rPr>
        <w:t xml:space="preserve"> 86-пр </w:t>
      </w:r>
      <w:r w:rsidR="004F0122" w:rsidRPr="00E1256D">
        <w:rPr>
          <w:rFonts w:ascii="PT Astra Serif" w:hAnsi="PT Astra Serif" w:cs="Times New Roman"/>
          <w:sz w:val="28"/>
          <w:szCs w:val="28"/>
        </w:rPr>
        <w:t>«</w:t>
      </w:r>
      <w:r w:rsidR="00AB1B28" w:rsidRPr="00E1256D">
        <w:rPr>
          <w:rFonts w:ascii="PT Astra Serif" w:hAnsi="PT Astra Serif" w:cs="Times New Roman"/>
          <w:sz w:val="28"/>
          <w:szCs w:val="28"/>
        </w:rPr>
        <w:t>Об утверждении Положения о к</w:t>
      </w:r>
      <w:r w:rsidR="006D5DB4" w:rsidRPr="00E1256D">
        <w:rPr>
          <w:rFonts w:ascii="PT Astra Serif" w:hAnsi="PT Astra Serif" w:cs="Times New Roman"/>
          <w:sz w:val="28"/>
          <w:szCs w:val="28"/>
        </w:rPr>
        <w:t>омиссии по соблюдению требований к служебному поведению государственных гражданских служащих Министерства строительства и архитектуры Ульяновской области и урегулированию конфликта интересов</w:t>
      </w:r>
      <w:r w:rsidR="004F0122" w:rsidRPr="00E1256D">
        <w:rPr>
          <w:rFonts w:ascii="PT Astra Serif" w:hAnsi="PT Astra Serif" w:cs="Times New Roman"/>
          <w:sz w:val="28"/>
          <w:szCs w:val="28"/>
        </w:rPr>
        <w:t>»</w:t>
      </w:r>
      <w:r w:rsidR="008C0F24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FC60DB" w:rsidRPr="00E1256D">
        <w:rPr>
          <w:rFonts w:ascii="PT Astra Serif" w:hAnsi="PT Astra Serif" w:cs="Times New Roman"/>
          <w:sz w:val="28"/>
          <w:szCs w:val="28"/>
        </w:rPr>
        <w:t xml:space="preserve">                          </w:t>
      </w:r>
      <w:r w:rsidR="004F0122" w:rsidRPr="00E1256D">
        <w:rPr>
          <w:rFonts w:ascii="PT Astra Serif" w:hAnsi="PT Astra Serif" w:cs="Times New Roman"/>
          <w:sz w:val="28"/>
          <w:szCs w:val="28"/>
          <w:lang w:eastAsia="ar-SA"/>
        </w:rPr>
        <w:t xml:space="preserve">п </w:t>
      </w:r>
      <w:r w:rsidR="00DD3F1E" w:rsidRPr="00E1256D">
        <w:rPr>
          <w:rFonts w:ascii="PT Astra Serif" w:hAnsi="PT Astra Serif" w:cs="Times New Roman"/>
          <w:sz w:val="28"/>
          <w:szCs w:val="28"/>
          <w:lang w:eastAsia="ar-SA"/>
        </w:rPr>
        <w:t>р и к а з ы в а ю</w:t>
      </w:r>
      <w:r w:rsidR="004F0122" w:rsidRPr="00E1256D">
        <w:rPr>
          <w:rFonts w:ascii="PT Astra Serif" w:hAnsi="PT Astra Serif" w:cs="Times New Roman"/>
          <w:sz w:val="28"/>
          <w:szCs w:val="28"/>
        </w:rPr>
        <w:t>:</w:t>
      </w:r>
    </w:p>
    <w:p w:rsidR="004F0122" w:rsidRPr="00E1256D" w:rsidRDefault="00F659FD" w:rsidP="004F012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1. Утвердить:</w:t>
      </w:r>
    </w:p>
    <w:p w:rsidR="00F659FD" w:rsidRPr="00E1256D" w:rsidRDefault="00F659FD" w:rsidP="00F252EB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pacing w:val="-1"/>
          <w:sz w:val="28"/>
          <w:szCs w:val="28"/>
        </w:rPr>
        <w:t>1.1.</w:t>
      </w:r>
      <w:r w:rsidR="000B0A8E" w:rsidRPr="00E1256D">
        <w:rPr>
          <w:rFonts w:ascii="PT Astra Serif" w:hAnsi="PT Astra Serif" w:cs="Times New Roman"/>
          <w:spacing w:val="-1"/>
          <w:sz w:val="28"/>
          <w:szCs w:val="28"/>
        </w:rPr>
        <w:t> </w:t>
      </w:r>
      <w:hyperlink w:anchor="P41" w:history="1">
        <w:r w:rsidRPr="00E1256D">
          <w:rPr>
            <w:rFonts w:ascii="PT Astra Serif" w:hAnsi="PT Astra Serif" w:cs="Times New Roman"/>
            <w:spacing w:val="-1"/>
            <w:sz w:val="28"/>
            <w:szCs w:val="28"/>
          </w:rPr>
          <w:t>Порядок</w:t>
        </w:r>
      </w:hyperlink>
      <w:r w:rsidR="000B0A8E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 подачи </w:t>
      </w:r>
      <w:r w:rsidR="00B801CD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гражданином </w:t>
      </w:r>
      <w:r w:rsidR="000B0A8E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обращения </w:t>
      </w:r>
      <w:r w:rsidR="00ED58E4" w:rsidRPr="00E1256D">
        <w:rPr>
          <w:rFonts w:ascii="PT Astra Serif" w:hAnsi="PT Astra Serif" w:cs="Times New Roman"/>
          <w:spacing w:val="-1"/>
          <w:sz w:val="28"/>
          <w:szCs w:val="28"/>
        </w:rPr>
        <w:t>в К</w:t>
      </w:r>
      <w:r w:rsidR="00F252EB" w:rsidRPr="00E1256D">
        <w:rPr>
          <w:rFonts w:ascii="PT Astra Serif" w:hAnsi="PT Astra Serif" w:cs="Times New Roman"/>
          <w:spacing w:val="-1"/>
          <w:sz w:val="28"/>
          <w:szCs w:val="28"/>
        </w:rPr>
        <w:t>омиссию по соблюдению</w:t>
      </w:r>
      <w:r w:rsidR="00F252EB" w:rsidRPr="00E1256D">
        <w:rPr>
          <w:rFonts w:ascii="PT Astra Serif" w:hAnsi="PT Astra Serif" w:cs="Times New Roman"/>
          <w:sz w:val="28"/>
          <w:szCs w:val="28"/>
        </w:rPr>
        <w:t xml:space="preserve"> требований к служебному поведению государственных гражданских служащих </w:t>
      </w:r>
      <w:r w:rsidR="00684602" w:rsidRPr="00E1256D">
        <w:rPr>
          <w:rFonts w:ascii="PT Astra Serif" w:hAnsi="PT Astra Serif" w:cs="Times New Roman"/>
          <w:sz w:val="28"/>
          <w:szCs w:val="28"/>
        </w:rPr>
        <w:t>М</w:t>
      </w:r>
      <w:r w:rsidR="002D310E" w:rsidRPr="00E1256D">
        <w:rPr>
          <w:rFonts w:ascii="PT Astra Serif" w:hAnsi="PT Astra Serif" w:cs="Times New Roman"/>
          <w:sz w:val="28"/>
          <w:szCs w:val="28"/>
        </w:rPr>
        <w:t xml:space="preserve">инистерства </w:t>
      </w:r>
      <w:r w:rsidR="003D21E1" w:rsidRPr="00E1256D">
        <w:rPr>
          <w:rFonts w:ascii="PT Astra Serif" w:hAnsi="PT Astra Serif" w:cs="Times New Roman"/>
          <w:sz w:val="28"/>
          <w:szCs w:val="28"/>
        </w:rPr>
        <w:t xml:space="preserve">строительства и архитектуры Ульяновской области </w:t>
      </w:r>
      <w:r w:rsidR="00F252EB" w:rsidRPr="00E1256D">
        <w:rPr>
          <w:rFonts w:ascii="PT Astra Serif" w:hAnsi="PT Astra Serif" w:cs="Times New Roman"/>
          <w:sz w:val="28"/>
          <w:szCs w:val="28"/>
        </w:rPr>
        <w:t>и урегулированию конфликта интересов</w:t>
      </w:r>
      <w:r w:rsidR="002D310E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4F0122" w:rsidRPr="00E1256D">
        <w:rPr>
          <w:rFonts w:ascii="PT Astra Serif" w:hAnsi="PT Astra Serif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</w:t>
      </w:r>
      <w:r w:rsidR="00ED58E4" w:rsidRPr="00E1256D">
        <w:rPr>
          <w:rFonts w:ascii="PT Astra Serif" w:hAnsi="PT Astra Serif" w:cs="Times New Roman"/>
          <w:sz w:val="28"/>
          <w:szCs w:val="28"/>
        </w:rPr>
        <w:t xml:space="preserve">         </w:t>
      </w:r>
      <w:r w:rsidR="004F0122" w:rsidRPr="00E1256D">
        <w:rPr>
          <w:rFonts w:ascii="PT Astra Serif" w:hAnsi="PT Astra Serif" w:cs="Times New Roman"/>
          <w:sz w:val="28"/>
          <w:szCs w:val="28"/>
        </w:rPr>
        <w:t>в данной организации работы (оказание данной организации услуг) в течение месяца стоимостью более ста тысяч рублей на условия</w:t>
      </w:r>
      <w:r w:rsidR="00DF19B8" w:rsidRPr="00E1256D">
        <w:rPr>
          <w:rFonts w:ascii="PT Astra Serif" w:hAnsi="PT Astra Serif" w:cs="Times New Roman"/>
          <w:sz w:val="28"/>
          <w:szCs w:val="28"/>
        </w:rPr>
        <w:t xml:space="preserve">х гражданско-правового договора </w:t>
      </w:r>
      <w:r w:rsidR="004F0122" w:rsidRPr="00E1256D">
        <w:rPr>
          <w:rFonts w:ascii="PT Astra Serif" w:hAnsi="PT Astra Serif" w:cs="Times New Roman"/>
          <w:sz w:val="28"/>
          <w:szCs w:val="28"/>
        </w:rPr>
        <w:t>(</w:t>
      </w:r>
      <w:r w:rsidR="00DF19B8" w:rsidRPr="00E1256D">
        <w:rPr>
          <w:rFonts w:ascii="PT Astra Serif" w:hAnsi="PT Astra Serif" w:cs="Times New Roman"/>
          <w:sz w:val="28"/>
          <w:szCs w:val="28"/>
        </w:rPr>
        <w:t xml:space="preserve">гражданско-правовых договоров) </w:t>
      </w:r>
      <w:r w:rsidR="00763BCF" w:rsidRPr="00E1256D">
        <w:rPr>
          <w:rFonts w:ascii="PT Astra Serif" w:hAnsi="PT Astra Serif" w:cs="Times New Roman"/>
          <w:sz w:val="28"/>
          <w:szCs w:val="28"/>
        </w:rPr>
        <w:t>(приложение №</w:t>
      </w:r>
      <w:r w:rsidRPr="00E1256D">
        <w:rPr>
          <w:rFonts w:ascii="PT Astra Serif" w:hAnsi="PT Astra Serif" w:cs="Times New Roman"/>
          <w:sz w:val="28"/>
          <w:szCs w:val="28"/>
        </w:rPr>
        <w:t xml:space="preserve"> 1).</w:t>
      </w:r>
    </w:p>
    <w:p w:rsidR="00F659FD" w:rsidRPr="00E1256D" w:rsidRDefault="000B0A8E" w:rsidP="00F659F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1.2. </w:t>
      </w:r>
      <w:r w:rsidR="00F659FD" w:rsidRPr="00E1256D">
        <w:rPr>
          <w:rFonts w:ascii="PT Astra Serif" w:hAnsi="PT Astra Serif" w:cs="Times New Roman"/>
          <w:sz w:val="28"/>
          <w:szCs w:val="28"/>
        </w:rPr>
        <w:t>Порядок п</w:t>
      </w:r>
      <w:r w:rsidRPr="00E1256D">
        <w:rPr>
          <w:rFonts w:ascii="PT Astra Serif" w:hAnsi="PT Astra Serif" w:cs="Times New Roman"/>
          <w:sz w:val="28"/>
          <w:szCs w:val="28"/>
        </w:rPr>
        <w:t>одачи государственным гражданским</w:t>
      </w:r>
      <w:r w:rsidR="00F659FD" w:rsidRPr="00E1256D">
        <w:rPr>
          <w:rFonts w:ascii="PT Astra Serif" w:hAnsi="PT Astra Serif" w:cs="Times New Roman"/>
          <w:sz w:val="28"/>
          <w:szCs w:val="28"/>
        </w:rPr>
        <w:t xml:space="preserve"> служащ</w:t>
      </w:r>
      <w:r w:rsidRPr="00E1256D">
        <w:rPr>
          <w:rFonts w:ascii="PT Astra Serif" w:hAnsi="PT Astra Serif" w:cs="Times New Roman"/>
          <w:sz w:val="28"/>
          <w:szCs w:val="28"/>
        </w:rPr>
        <w:t>им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684602" w:rsidRPr="00E1256D">
        <w:rPr>
          <w:rFonts w:ascii="PT Astra Serif" w:hAnsi="PT Astra Serif" w:cs="Times New Roman"/>
          <w:sz w:val="28"/>
          <w:szCs w:val="28"/>
        </w:rPr>
        <w:t>Министер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ства </w:t>
      </w:r>
      <w:r w:rsidR="00EC40E9" w:rsidRPr="00E1256D">
        <w:rPr>
          <w:rFonts w:ascii="PT Astra Serif" w:hAnsi="PT Astra Serif" w:cs="Times New Roman"/>
          <w:sz w:val="28"/>
          <w:szCs w:val="28"/>
        </w:rPr>
        <w:t xml:space="preserve">строительства и архитектуры </w:t>
      </w:r>
      <w:r w:rsidR="00F659FD" w:rsidRPr="00E1256D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B801CD" w:rsidRPr="00E1256D">
        <w:rPr>
          <w:rFonts w:ascii="PT Astra Serif" w:hAnsi="PT Astra Serif" w:cs="Times New Roman"/>
          <w:sz w:val="28"/>
          <w:szCs w:val="28"/>
        </w:rPr>
        <w:t>заявления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4E6671" w:rsidRPr="00E1256D">
        <w:rPr>
          <w:rFonts w:ascii="PT Astra Serif" w:hAnsi="PT Astra Serif" w:cs="Times New Roman"/>
          <w:sz w:val="28"/>
          <w:szCs w:val="28"/>
        </w:rPr>
        <w:t xml:space="preserve">в </w:t>
      </w:r>
      <w:r w:rsidR="00090D7E" w:rsidRPr="00E1256D">
        <w:rPr>
          <w:rFonts w:ascii="PT Astra Serif" w:hAnsi="PT Astra Serif" w:cs="Times New Roman"/>
          <w:sz w:val="28"/>
          <w:szCs w:val="28"/>
        </w:rPr>
        <w:t>К</w:t>
      </w:r>
      <w:r w:rsidR="004E6671" w:rsidRPr="00E1256D">
        <w:rPr>
          <w:rFonts w:ascii="PT Astra Serif" w:hAnsi="PT Astra Serif" w:cs="Times New Roman"/>
          <w:sz w:val="28"/>
          <w:szCs w:val="28"/>
        </w:rPr>
        <w:t>о</w:t>
      </w:r>
      <w:r w:rsidRPr="00E1256D">
        <w:rPr>
          <w:rFonts w:ascii="PT Astra Serif" w:hAnsi="PT Astra Serif" w:cs="Times New Roman"/>
          <w:sz w:val="28"/>
          <w:szCs w:val="28"/>
        </w:rPr>
        <w:t>миссию по соблюдению требований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4E6671" w:rsidRPr="00E1256D">
        <w:rPr>
          <w:rFonts w:ascii="PT Astra Serif" w:hAnsi="PT Astra Serif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="00EC40E9" w:rsidRPr="00E1256D">
        <w:rPr>
          <w:rFonts w:ascii="PT Astra Serif" w:hAnsi="PT Astra Serif" w:cs="Times New Roman"/>
          <w:sz w:val="28"/>
          <w:szCs w:val="28"/>
        </w:rPr>
        <w:t xml:space="preserve">строительства и архитектуры </w:t>
      </w:r>
      <w:r w:rsidR="004E6671" w:rsidRPr="00E1256D">
        <w:rPr>
          <w:rFonts w:ascii="PT Astra Serif" w:hAnsi="PT Astra Serif" w:cs="Times New Roman"/>
          <w:sz w:val="28"/>
          <w:szCs w:val="28"/>
        </w:rPr>
        <w:t>Ульяновской области и урегулированию конфликта интересов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4F0122" w:rsidRPr="00E1256D">
        <w:rPr>
          <w:rFonts w:ascii="PT Astra Serif" w:hAnsi="PT Astra Serif" w:cs="Times New Roman"/>
          <w:sz w:val="28"/>
          <w:szCs w:val="28"/>
        </w:rPr>
        <w:t>о невозможности по объективным причинам представить с</w:t>
      </w:r>
      <w:r w:rsidR="00684602" w:rsidRPr="00E1256D">
        <w:rPr>
          <w:rFonts w:ascii="PT Astra Serif" w:hAnsi="PT Astra Serif" w:cs="Times New Roman"/>
          <w:sz w:val="28"/>
          <w:szCs w:val="28"/>
        </w:rPr>
        <w:t>ведения о доходах, расходах,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4F0122" w:rsidRPr="00E1256D">
        <w:rPr>
          <w:rFonts w:ascii="PT Astra Serif" w:hAnsi="PT Astra Serif" w:cs="Times New Roman"/>
          <w:sz w:val="28"/>
          <w:szCs w:val="28"/>
        </w:rPr>
        <w:t xml:space="preserve">об </w:t>
      </w:r>
      <w:r w:rsidR="00DD3F1E" w:rsidRPr="00E1256D">
        <w:rPr>
          <w:rFonts w:ascii="PT Astra Serif" w:hAnsi="PT Astra Serif" w:cs="Times New Roman"/>
          <w:sz w:val="28"/>
          <w:szCs w:val="28"/>
        </w:rPr>
        <w:t>имуществе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4F0122" w:rsidRPr="00E1256D">
        <w:rPr>
          <w:rFonts w:ascii="PT Astra Serif" w:hAnsi="PT Astra Serif" w:cs="Times New Roman"/>
          <w:sz w:val="28"/>
          <w:szCs w:val="28"/>
        </w:rPr>
        <w:t>и обязательствах имущественного ха</w:t>
      </w:r>
      <w:r w:rsidR="00DD3F1E" w:rsidRPr="00E1256D">
        <w:rPr>
          <w:rFonts w:ascii="PT Astra Serif" w:hAnsi="PT Astra Serif" w:cs="Times New Roman"/>
          <w:sz w:val="28"/>
          <w:szCs w:val="28"/>
        </w:rPr>
        <w:t xml:space="preserve">рактера своих </w:t>
      </w:r>
      <w:r w:rsidR="00DD3F1E" w:rsidRPr="00E1256D">
        <w:rPr>
          <w:rFonts w:ascii="PT Astra Serif" w:hAnsi="PT Astra Serif" w:cs="Times New Roman"/>
          <w:sz w:val="28"/>
          <w:szCs w:val="28"/>
        </w:rPr>
        <w:lastRenderedPageBreak/>
        <w:t>супруги (супруга)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4F0122" w:rsidRPr="00E1256D">
        <w:rPr>
          <w:rFonts w:ascii="PT Astra Serif" w:hAnsi="PT Astra Serif" w:cs="Times New Roman"/>
          <w:sz w:val="28"/>
          <w:szCs w:val="28"/>
        </w:rPr>
        <w:t>и несовершеннолетних детей</w:t>
      </w:r>
      <w:r w:rsidR="00ED58E4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763BCF" w:rsidRPr="00E1256D">
        <w:rPr>
          <w:rFonts w:ascii="PT Astra Serif" w:hAnsi="PT Astra Serif" w:cs="Times New Roman"/>
          <w:sz w:val="28"/>
          <w:szCs w:val="28"/>
        </w:rPr>
        <w:t>(приложение №</w:t>
      </w:r>
      <w:r w:rsidR="00F659FD" w:rsidRPr="00E1256D">
        <w:rPr>
          <w:rFonts w:ascii="PT Astra Serif" w:hAnsi="PT Astra Serif" w:cs="Times New Roman"/>
          <w:sz w:val="28"/>
          <w:szCs w:val="28"/>
        </w:rPr>
        <w:t xml:space="preserve"> 2).</w:t>
      </w:r>
    </w:p>
    <w:p w:rsidR="00F659FD" w:rsidRPr="00E1256D" w:rsidRDefault="00F659FD" w:rsidP="00F659F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1.3.</w:t>
      </w:r>
      <w:r w:rsidR="000B0A8E" w:rsidRPr="00E1256D">
        <w:rPr>
          <w:rFonts w:ascii="PT Astra Serif" w:hAnsi="PT Astra Serif" w:cs="Times New Roman"/>
          <w:sz w:val="28"/>
          <w:szCs w:val="28"/>
        </w:rPr>
        <w:t> </w:t>
      </w:r>
      <w:r w:rsidRPr="00E1256D">
        <w:rPr>
          <w:rFonts w:ascii="PT Astra Serif" w:hAnsi="PT Astra Serif" w:cs="Times New Roman"/>
          <w:sz w:val="28"/>
          <w:szCs w:val="28"/>
        </w:rPr>
        <w:t>Порядок п</w:t>
      </w:r>
      <w:r w:rsidR="000B0A8E" w:rsidRPr="00E1256D">
        <w:rPr>
          <w:rFonts w:ascii="PT Astra Serif" w:hAnsi="PT Astra Serif" w:cs="Times New Roman"/>
          <w:sz w:val="28"/>
          <w:szCs w:val="28"/>
        </w:rPr>
        <w:t>одачи государственным гражданским служащим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684602" w:rsidRPr="00E1256D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="00CB282C" w:rsidRPr="00E1256D">
        <w:rPr>
          <w:rFonts w:ascii="PT Astra Serif" w:hAnsi="PT Astra Serif" w:cs="Times New Roman"/>
          <w:sz w:val="28"/>
          <w:szCs w:val="28"/>
        </w:rPr>
        <w:t xml:space="preserve">строительства и архитектуры </w:t>
      </w:r>
      <w:r w:rsidRPr="00E1256D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193362" w:rsidRPr="00E1256D">
        <w:rPr>
          <w:rFonts w:ascii="PT Astra Serif" w:hAnsi="PT Astra Serif" w:cs="Times New Roman"/>
          <w:sz w:val="28"/>
          <w:szCs w:val="28"/>
        </w:rPr>
        <w:t>заявления</w:t>
      </w:r>
      <w:r w:rsidR="00090D7E" w:rsidRPr="00E1256D">
        <w:rPr>
          <w:rFonts w:ascii="PT Astra Serif" w:hAnsi="PT Astra Serif" w:cs="Times New Roman"/>
          <w:sz w:val="28"/>
          <w:szCs w:val="28"/>
        </w:rPr>
        <w:t xml:space="preserve"> в К</w:t>
      </w:r>
      <w:r w:rsidRPr="00E1256D">
        <w:rPr>
          <w:rFonts w:ascii="PT Astra Serif" w:hAnsi="PT Astra Serif" w:cs="Times New Roman"/>
          <w:sz w:val="28"/>
          <w:szCs w:val="28"/>
        </w:rPr>
        <w:t>о</w:t>
      </w:r>
      <w:r w:rsidR="000B0A8E" w:rsidRPr="00E1256D">
        <w:rPr>
          <w:rFonts w:ascii="PT Astra Serif" w:hAnsi="PT Astra Serif" w:cs="Times New Roman"/>
          <w:sz w:val="28"/>
          <w:szCs w:val="28"/>
        </w:rPr>
        <w:t>миссию по соблюдению требований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="00F90E3E" w:rsidRPr="00E1256D">
        <w:rPr>
          <w:rFonts w:ascii="PT Astra Serif" w:hAnsi="PT Astra Serif" w:cs="Times New Roman"/>
          <w:sz w:val="28"/>
          <w:szCs w:val="28"/>
        </w:rPr>
        <w:t xml:space="preserve">строительства и архитектуры </w:t>
      </w:r>
      <w:r w:rsidRPr="00E1256D">
        <w:rPr>
          <w:rFonts w:ascii="PT Astra Serif" w:hAnsi="PT Astra Serif" w:cs="Times New Roman"/>
          <w:sz w:val="28"/>
          <w:szCs w:val="28"/>
        </w:rPr>
        <w:t>Ульяновской области и урегулированию конфликта интересов о невозможности выполнить требования Федерального закона</w:t>
      </w:r>
      <w:r w:rsidR="004F0122" w:rsidRPr="00E1256D">
        <w:rPr>
          <w:rFonts w:ascii="PT Astra Serif" w:hAnsi="PT Astra Serif" w:cs="Times New Roman"/>
          <w:sz w:val="28"/>
          <w:szCs w:val="28"/>
        </w:rPr>
        <w:t xml:space="preserve"> от 07.05.2013 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       </w:t>
      </w:r>
      <w:r w:rsidR="004F0122" w:rsidRPr="00E1256D">
        <w:rPr>
          <w:rFonts w:ascii="PT Astra Serif" w:hAnsi="PT Astra Serif" w:cs="Times New Roman"/>
          <w:sz w:val="28"/>
          <w:szCs w:val="28"/>
        </w:rPr>
        <w:t>№</w:t>
      </w:r>
      <w:r w:rsidRPr="00E1256D">
        <w:rPr>
          <w:rFonts w:ascii="PT Astra Serif" w:hAnsi="PT Astra Serif" w:cs="Times New Roman"/>
          <w:sz w:val="28"/>
          <w:szCs w:val="28"/>
        </w:rPr>
        <w:t xml:space="preserve"> 79-ФЗ </w:t>
      </w:r>
      <w:r w:rsidR="004F0122" w:rsidRPr="00E1256D">
        <w:rPr>
          <w:rFonts w:ascii="PT Astra Serif" w:hAnsi="PT Astra Serif" w:cs="Times New Roman"/>
          <w:sz w:val="28"/>
          <w:szCs w:val="28"/>
        </w:rPr>
        <w:t>«</w:t>
      </w:r>
      <w:r w:rsidRPr="00E1256D">
        <w:rPr>
          <w:rFonts w:ascii="PT Astra Serif" w:hAnsi="PT Astra Serif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</w:t>
      </w:r>
      <w:r w:rsidR="00684602" w:rsidRPr="00E1256D">
        <w:rPr>
          <w:rFonts w:ascii="PT Astra Serif" w:hAnsi="PT Astra Serif" w:cs="Times New Roman"/>
          <w:sz w:val="28"/>
          <w:szCs w:val="28"/>
        </w:rPr>
        <w:t>и Российской Федерации, владеть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sz w:val="28"/>
          <w:szCs w:val="28"/>
        </w:rPr>
        <w:t>и (или) пользоваться иностранными финансовыми инструментами</w:t>
      </w:r>
      <w:r w:rsidR="004F0122" w:rsidRPr="00E1256D">
        <w:rPr>
          <w:rFonts w:ascii="PT Astra Serif" w:hAnsi="PT Astra Serif" w:cs="Times New Roman"/>
          <w:sz w:val="28"/>
          <w:szCs w:val="28"/>
        </w:rPr>
        <w:t>»</w:t>
      </w:r>
      <w:r w:rsidR="00763BCF" w:rsidRPr="00E1256D">
        <w:rPr>
          <w:rFonts w:ascii="PT Astra Serif" w:hAnsi="PT Astra Serif" w:cs="Times New Roman"/>
          <w:sz w:val="28"/>
          <w:szCs w:val="28"/>
        </w:rPr>
        <w:t xml:space="preserve"> (приложение №</w:t>
      </w:r>
      <w:r w:rsidRPr="00E1256D">
        <w:rPr>
          <w:rFonts w:ascii="PT Astra Serif" w:hAnsi="PT Astra Serif" w:cs="Times New Roman"/>
          <w:sz w:val="28"/>
          <w:szCs w:val="28"/>
        </w:rPr>
        <w:t xml:space="preserve"> 3).</w:t>
      </w:r>
    </w:p>
    <w:p w:rsidR="00F659FD" w:rsidRDefault="000B0A8E" w:rsidP="0019336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1.4. </w:t>
      </w:r>
      <w:r w:rsidR="00F659FD" w:rsidRPr="00E1256D">
        <w:rPr>
          <w:rFonts w:ascii="PT Astra Serif" w:hAnsi="PT Astra Serif" w:cs="Times New Roman"/>
          <w:sz w:val="28"/>
          <w:szCs w:val="28"/>
        </w:rPr>
        <w:t xml:space="preserve">Порядок подачи </w:t>
      </w:r>
      <w:r w:rsidR="004F0122" w:rsidRPr="00E1256D">
        <w:rPr>
          <w:rFonts w:ascii="PT Astra Serif" w:hAnsi="PT Astra Serif" w:cs="Times New Roman"/>
          <w:sz w:val="28"/>
          <w:szCs w:val="28"/>
        </w:rPr>
        <w:t>государственн</w:t>
      </w:r>
      <w:r w:rsidR="000829E8" w:rsidRPr="00E1256D">
        <w:rPr>
          <w:rFonts w:ascii="PT Astra Serif" w:hAnsi="PT Astra Serif" w:cs="Times New Roman"/>
          <w:sz w:val="28"/>
          <w:szCs w:val="28"/>
        </w:rPr>
        <w:t>ым</w:t>
      </w:r>
      <w:r w:rsidR="004F0122" w:rsidRPr="00E1256D">
        <w:rPr>
          <w:rFonts w:ascii="PT Astra Serif" w:hAnsi="PT Astra Serif" w:cs="Times New Roman"/>
          <w:sz w:val="28"/>
          <w:szCs w:val="28"/>
        </w:rPr>
        <w:t xml:space="preserve"> гражданск</w:t>
      </w:r>
      <w:r w:rsidR="000829E8" w:rsidRPr="00E1256D">
        <w:rPr>
          <w:rFonts w:ascii="PT Astra Serif" w:hAnsi="PT Astra Serif" w:cs="Times New Roman"/>
          <w:sz w:val="28"/>
          <w:szCs w:val="28"/>
        </w:rPr>
        <w:t>им</w:t>
      </w:r>
      <w:r w:rsidR="004F0122" w:rsidRPr="00E1256D">
        <w:rPr>
          <w:rFonts w:ascii="PT Astra Serif" w:hAnsi="PT Astra Serif" w:cs="Times New Roman"/>
          <w:sz w:val="28"/>
          <w:szCs w:val="28"/>
        </w:rPr>
        <w:t xml:space="preserve"> служащ</w:t>
      </w:r>
      <w:r w:rsidRPr="00E1256D">
        <w:rPr>
          <w:rFonts w:ascii="PT Astra Serif" w:hAnsi="PT Astra Serif" w:cs="Times New Roman"/>
          <w:sz w:val="28"/>
          <w:szCs w:val="28"/>
        </w:rPr>
        <w:t>им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 Министерства </w:t>
      </w:r>
      <w:r w:rsidR="00F3043B" w:rsidRPr="00E1256D">
        <w:rPr>
          <w:rFonts w:ascii="PT Astra Serif" w:hAnsi="PT Astra Serif" w:cs="Times New Roman"/>
          <w:sz w:val="28"/>
          <w:szCs w:val="28"/>
        </w:rPr>
        <w:t xml:space="preserve">строительства и архитектуры </w:t>
      </w:r>
      <w:r w:rsidR="00F659FD" w:rsidRPr="00E1256D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193362" w:rsidRPr="00E1256D">
        <w:rPr>
          <w:rFonts w:ascii="PT Astra Serif" w:hAnsi="PT Astra Serif" w:cs="Times New Roman"/>
          <w:sz w:val="28"/>
          <w:szCs w:val="28"/>
        </w:rPr>
        <w:t>уведомления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090D7E" w:rsidRPr="00E1256D">
        <w:rPr>
          <w:rFonts w:ascii="PT Astra Serif" w:hAnsi="PT Astra Serif" w:cs="Times New Roman"/>
          <w:sz w:val="28"/>
          <w:szCs w:val="28"/>
        </w:rPr>
        <w:t>в К</w:t>
      </w:r>
      <w:r w:rsidR="00193362" w:rsidRPr="00E1256D">
        <w:rPr>
          <w:rFonts w:ascii="PT Astra Serif" w:hAnsi="PT Astra Serif" w:cs="Times New Roman"/>
          <w:sz w:val="28"/>
          <w:szCs w:val="28"/>
        </w:rPr>
        <w:t xml:space="preserve">омиссию по соблюдению требований к служебному поведению государственных гражданских служащих 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="00F3043B" w:rsidRPr="00E1256D">
        <w:rPr>
          <w:rFonts w:ascii="PT Astra Serif" w:hAnsi="PT Astra Serif" w:cs="Times New Roman"/>
          <w:sz w:val="28"/>
          <w:szCs w:val="28"/>
        </w:rPr>
        <w:t>строительства и архитектуры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193362" w:rsidRPr="00E1256D">
        <w:rPr>
          <w:rFonts w:ascii="PT Astra Serif" w:hAnsi="PT Astra Serif" w:cs="Times New Roman"/>
          <w:sz w:val="28"/>
          <w:szCs w:val="28"/>
        </w:rPr>
        <w:t>Ульяновской области и урегулированию конфликта интересов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F659FD" w:rsidRPr="00E1256D">
        <w:rPr>
          <w:rFonts w:ascii="PT Astra Serif" w:hAnsi="PT Astra Serif" w:cs="Times New Roman"/>
          <w:sz w:val="28"/>
          <w:szCs w:val="28"/>
        </w:rPr>
        <w:t xml:space="preserve">о </w:t>
      </w:r>
      <w:r w:rsidR="00DF19B8" w:rsidRPr="00E1256D">
        <w:rPr>
          <w:rFonts w:ascii="PT Astra Serif" w:hAnsi="PT Astra Serif" w:cs="Times New Roman"/>
          <w:sz w:val="28"/>
          <w:szCs w:val="28"/>
        </w:rPr>
        <w:t xml:space="preserve">возникновении </w:t>
      </w:r>
      <w:r w:rsidR="00F659FD" w:rsidRPr="00E1256D">
        <w:rPr>
          <w:rFonts w:ascii="PT Astra Serif" w:hAnsi="PT Astra Serif" w:cs="Times New Roman"/>
          <w:spacing w:val="-4"/>
          <w:sz w:val="28"/>
          <w:szCs w:val="28"/>
        </w:rPr>
        <w:t>личной заинтересованности при исполнении должностных обязанностей, кото</w:t>
      </w:r>
      <w:r w:rsidR="00684602" w:rsidRPr="00E1256D">
        <w:rPr>
          <w:rFonts w:ascii="PT Astra Serif" w:hAnsi="PT Astra Serif" w:cs="Times New Roman"/>
          <w:spacing w:val="-4"/>
          <w:sz w:val="28"/>
          <w:szCs w:val="28"/>
        </w:rPr>
        <w:t>рая</w:t>
      </w:r>
      <w:r w:rsidR="00551BA2" w:rsidRPr="00E1256D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1A2DA1" w:rsidRPr="00E1256D">
        <w:rPr>
          <w:rFonts w:ascii="PT Astra Serif" w:hAnsi="PT Astra Serif" w:cs="Times New Roman"/>
          <w:sz w:val="28"/>
          <w:szCs w:val="28"/>
        </w:rPr>
        <w:t xml:space="preserve">приводит или может привести </w:t>
      </w:r>
      <w:r w:rsidR="00F659FD" w:rsidRPr="00E1256D">
        <w:rPr>
          <w:rFonts w:ascii="PT Astra Serif" w:hAnsi="PT Astra Serif" w:cs="Times New Roman"/>
          <w:sz w:val="28"/>
          <w:szCs w:val="28"/>
        </w:rPr>
        <w:t>к к</w:t>
      </w:r>
      <w:r w:rsidR="00763BCF" w:rsidRPr="00E1256D">
        <w:rPr>
          <w:rFonts w:ascii="PT Astra Serif" w:hAnsi="PT Astra Serif" w:cs="Times New Roman"/>
          <w:sz w:val="28"/>
          <w:szCs w:val="28"/>
        </w:rPr>
        <w:t>онфликту интересов (приложение №</w:t>
      </w:r>
      <w:r w:rsidR="00F659FD" w:rsidRPr="00E1256D">
        <w:rPr>
          <w:rFonts w:ascii="PT Astra Serif" w:hAnsi="PT Astra Serif" w:cs="Times New Roman"/>
          <w:sz w:val="28"/>
          <w:szCs w:val="28"/>
        </w:rPr>
        <w:t xml:space="preserve"> 4).</w:t>
      </w:r>
    </w:p>
    <w:p w:rsidR="00A44C72" w:rsidRDefault="00A44C72" w:rsidP="0019336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 Признать утратившими силу:</w:t>
      </w:r>
    </w:p>
    <w:p w:rsidR="00A44C72" w:rsidRDefault="00A44C72" w:rsidP="0019336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A44C72">
        <w:rPr>
          <w:rFonts w:ascii="PT Astra Serif" w:hAnsi="PT Astra Serif" w:cs="Times New Roman"/>
          <w:sz w:val="28"/>
          <w:szCs w:val="28"/>
        </w:rPr>
        <w:t xml:space="preserve">приказ </w:t>
      </w:r>
      <w:r>
        <w:rPr>
          <w:rFonts w:ascii="PT Astra Serif" w:hAnsi="PT Astra Serif" w:cs="Times New Roman"/>
          <w:sz w:val="28"/>
          <w:szCs w:val="28"/>
        </w:rPr>
        <w:t xml:space="preserve">Министерства строительства и архитектуры Ульяновской области от 17.05.2019 № 87-пр </w:t>
      </w:r>
      <w:r w:rsidRPr="00A44C72">
        <w:rPr>
          <w:rFonts w:ascii="PT Astra Serif" w:hAnsi="PT Astra Serif" w:cs="Times New Roman"/>
          <w:sz w:val="28"/>
          <w:szCs w:val="28"/>
        </w:rPr>
        <w:t>«О порядке подачи обращений, заявлений и уведомлений в комиссию по соблюдению требований к служебному поведению государственных гражданских служащих Министерства строительства и архитектуры Ульяновской области и урегулированию конфликта интересов»</w:t>
      </w:r>
      <w:r>
        <w:rPr>
          <w:rFonts w:ascii="PT Astra Serif" w:hAnsi="PT Astra Serif" w:cs="Times New Roman"/>
          <w:sz w:val="28"/>
          <w:szCs w:val="28"/>
        </w:rPr>
        <w:t>;</w:t>
      </w:r>
    </w:p>
    <w:p w:rsidR="00A44C72" w:rsidRPr="00E1256D" w:rsidRDefault="006720E8" w:rsidP="0019336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пункт </w:t>
      </w:r>
      <w:r w:rsidR="00DB7211">
        <w:rPr>
          <w:rFonts w:ascii="PT Astra Serif" w:hAnsi="PT Astra Serif" w:cs="Times New Roman"/>
          <w:sz w:val="28"/>
          <w:szCs w:val="28"/>
        </w:rPr>
        <w:t xml:space="preserve">5 </w:t>
      </w:r>
      <w:r w:rsidR="00DB7211" w:rsidRPr="00DB7211">
        <w:rPr>
          <w:rFonts w:ascii="PT Astra Serif" w:hAnsi="PT Astra Serif" w:cs="Times New Roman"/>
          <w:sz w:val="28"/>
          <w:szCs w:val="28"/>
        </w:rPr>
        <w:t>приказа Министерства строительства и архитектуры Ульяновской области от 26.03.2020 № 50-пр «О внесении изменений в отдельные приказы Министерства строительства и архитектуры Ульяновской области и признании утратившим силу приказа Министерства строительства и архитектуры Ульяновской области от 03.04.2020 №49-пр»</w:t>
      </w:r>
      <w:r w:rsidR="00DB7211">
        <w:rPr>
          <w:rFonts w:ascii="PT Astra Serif" w:hAnsi="PT Astra Serif" w:cs="Times New Roman"/>
          <w:sz w:val="28"/>
          <w:szCs w:val="28"/>
        </w:rPr>
        <w:t xml:space="preserve">. </w:t>
      </w:r>
    </w:p>
    <w:p w:rsidR="00A363B8" w:rsidRPr="00E1256D" w:rsidRDefault="008213AC" w:rsidP="00A363B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0B0A8E" w:rsidRPr="00E1256D">
        <w:rPr>
          <w:rFonts w:ascii="PT Astra Serif" w:hAnsi="PT Astra Serif" w:cs="Times New Roman"/>
          <w:sz w:val="28"/>
          <w:szCs w:val="28"/>
        </w:rPr>
        <w:t>. </w:t>
      </w:r>
      <w:r w:rsidR="008F6D20" w:rsidRPr="00E1256D">
        <w:rPr>
          <w:rFonts w:ascii="PT Astra Serif" w:hAnsi="PT Astra Serif" w:cs="Times New Roman"/>
          <w:sz w:val="28"/>
          <w:szCs w:val="28"/>
        </w:rPr>
        <w:t xml:space="preserve">Контроль за исполнением настоящего приказа оставляю за собой. </w:t>
      </w:r>
    </w:p>
    <w:p w:rsidR="00A363B8" w:rsidRPr="00E1256D" w:rsidRDefault="00A363B8" w:rsidP="00A363B8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684602" w:rsidRPr="00E1256D" w:rsidRDefault="00684602" w:rsidP="00A363B8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DD3F1E" w:rsidRPr="00E1256D" w:rsidRDefault="00DD3F1E" w:rsidP="00A363B8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51BA2" w:rsidRPr="00E1256D" w:rsidRDefault="00487255" w:rsidP="00A363B8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 xml:space="preserve">Исполняющий обязанности </w:t>
      </w:r>
      <w:r w:rsidR="00551BA2" w:rsidRPr="00E1256D">
        <w:rPr>
          <w:rFonts w:ascii="PT Astra Serif" w:hAnsi="PT Astra Serif" w:cs="Times New Roman"/>
          <w:sz w:val="28"/>
          <w:szCs w:val="28"/>
        </w:rPr>
        <w:t>Министр</w:t>
      </w:r>
      <w:r w:rsidRPr="00E1256D">
        <w:rPr>
          <w:rFonts w:ascii="PT Astra Serif" w:hAnsi="PT Astra Serif" w:cs="Times New Roman"/>
          <w:sz w:val="28"/>
          <w:szCs w:val="28"/>
        </w:rPr>
        <w:t>а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="0069407D">
        <w:rPr>
          <w:rFonts w:ascii="PT Astra Serif" w:hAnsi="PT Astra Serif" w:cs="Times New Roman"/>
          <w:sz w:val="28"/>
          <w:szCs w:val="28"/>
        </w:rPr>
        <w:t xml:space="preserve">                         К.В.Алексич</w:t>
      </w:r>
      <w:r w:rsidR="00551BA2" w:rsidRPr="00E1256D">
        <w:rPr>
          <w:rFonts w:ascii="PT Astra Serif" w:hAnsi="PT Astra Serif" w:cs="Times New Roman"/>
          <w:sz w:val="28"/>
          <w:szCs w:val="28"/>
        </w:rPr>
        <w:t xml:space="preserve">                                         </w:t>
      </w:r>
      <w:r w:rsidR="008F6D20" w:rsidRPr="00E1256D">
        <w:rPr>
          <w:rFonts w:ascii="PT Astra Serif" w:hAnsi="PT Astra Serif" w:cs="Times New Roman"/>
          <w:sz w:val="28"/>
          <w:szCs w:val="28"/>
        </w:rPr>
        <w:t xml:space="preserve">                      </w:t>
      </w:r>
      <w:r w:rsidRPr="00E1256D">
        <w:rPr>
          <w:rFonts w:ascii="PT Astra Serif" w:hAnsi="PT Astra Serif" w:cs="Times New Roman"/>
          <w:sz w:val="28"/>
          <w:szCs w:val="28"/>
        </w:rPr>
        <w:t xml:space="preserve">           </w:t>
      </w:r>
    </w:p>
    <w:p w:rsidR="00DD3F1E" w:rsidRPr="00E1256D" w:rsidRDefault="00DD3F1E" w:rsidP="00A363B8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0B0A8E" w:rsidRPr="00E1256D" w:rsidRDefault="000B0A8E" w:rsidP="00A363B8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  <w:sectPr w:rsidR="000B0A8E" w:rsidRPr="00E1256D" w:rsidSect="005B0FAB">
          <w:headerReference w:type="even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363B8" w:rsidRPr="00E1256D" w:rsidRDefault="00A363B8" w:rsidP="00A363B8">
      <w:pPr>
        <w:pStyle w:val="ConsPlusNormal"/>
        <w:ind w:firstLine="0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057803" w:rsidRPr="00E1256D" w:rsidTr="00057803">
        <w:tc>
          <w:tcPr>
            <w:tcW w:w="4219" w:type="dxa"/>
          </w:tcPr>
          <w:p w:rsidR="00057803" w:rsidRPr="00E1256D" w:rsidRDefault="00057803" w:rsidP="00A363B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057803" w:rsidRPr="00E1256D" w:rsidRDefault="00057803" w:rsidP="00614E85">
            <w:pPr>
              <w:pStyle w:val="ConsPlusNormal"/>
              <w:ind w:left="-107" w:firstLine="0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ПРИЛОЖЕНИЕ № 1</w:t>
            </w:r>
          </w:p>
          <w:p w:rsidR="00057803" w:rsidRPr="00E1256D" w:rsidRDefault="00057803" w:rsidP="00057803">
            <w:pPr>
              <w:pStyle w:val="ConsPlusNormal"/>
              <w:ind w:left="-107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к приказу Министерства </w:t>
            </w:r>
            <w:r w:rsidR="00452D22"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строительства и архитектуры </w:t>
            </w:r>
            <w:r w:rsidRPr="00E1256D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057803" w:rsidRPr="00E1256D" w:rsidRDefault="00A44C72" w:rsidP="00DB28E3">
            <w:pPr>
              <w:pStyle w:val="ConsPlusNormal"/>
              <w:ind w:left="-107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 ________</w:t>
            </w:r>
            <w:r w:rsidR="00DB28E3"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057803" w:rsidRPr="00E1256D">
              <w:rPr>
                <w:rFonts w:ascii="PT Astra Serif" w:hAnsi="PT Astra Serif" w:cs="Times New Roman"/>
                <w:sz w:val="28"/>
                <w:szCs w:val="28"/>
              </w:rPr>
              <w:t>№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_____</w:t>
            </w:r>
          </w:p>
        </w:tc>
      </w:tr>
    </w:tbl>
    <w:p w:rsidR="00D1148D" w:rsidRPr="00E1256D" w:rsidRDefault="00D1148D" w:rsidP="00A44C72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763BCF" w:rsidRPr="00E1256D" w:rsidRDefault="00763BCF" w:rsidP="002A397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43"/>
      <w:bookmarkEnd w:id="0"/>
      <w:r w:rsidRPr="00E1256D">
        <w:rPr>
          <w:rFonts w:ascii="PT Astra Serif" w:hAnsi="PT Astra Serif"/>
          <w:sz w:val="28"/>
          <w:szCs w:val="28"/>
        </w:rPr>
        <w:t>ПОРЯДОК</w:t>
      </w:r>
    </w:p>
    <w:p w:rsidR="00763BCF" w:rsidRPr="00E1256D" w:rsidRDefault="000B0A8E" w:rsidP="002A3974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256D">
        <w:rPr>
          <w:rFonts w:ascii="PT Astra Serif" w:hAnsi="PT Astra Serif" w:cs="Times New Roman"/>
          <w:b/>
          <w:sz w:val="28"/>
          <w:szCs w:val="28"/>
        </w:rPr>
        <w:t>подачи</w:t>
      </w:r>
      <w:r w:rsidR="00193362" w:rsidRPr="00E1256D">
        <w:rPr>
          <w:rFonts w:ascii="PT Astra Serif" w:hAnsi="PT Astra Serif" w:cs="Times New Roman"/>
          <w:b/>
          <w:sz w:val="28"/>
          <w:szCs w:val="28"/>
        </w:rPr>
        <w:t xml:space="preserve"> гражданином</w:t>
      </w:r>
      <w:r w:rsidRPr="00E1256D">
        <w:rPr>
          <w:rFonts w:ascii="PT Astra Serif" w:hAnsi="PT Astra Serif" w:cs="Times New Roman"/>
          <w:b/>
          <w:sz w:val="28"/>
          <w:szCs w:val="28"/>
        </w:rPr>
        <w:t xml:space="preserve"> обращения </w:t>
      </w:r>
      <w:r w:rsidR="00090D7E" w:rsidRPr="00E1256D">
        <w:rPr>
          <w:rFonts w:ascii="PT Astra Serif" w:hAnsi="PT Astra Serif" w:cs="Times New Roman"/>
          <w:b/>
          <w:sz w:val="28"/>
          <w:szCs w:val="28"/>
        </w:rPr>
        <w:t>в К</w:t>
      </w:r>
      <w:r w:rsidR="00763BCF" w:rsidRPr="00E1256D">
        <w:rPr>
          <w:rFonts w:ascii="PT Astra Serif" w:hAnsi="PT Astra Serif" w:cs="Times New Roman"/>
          <w:b/>
          <w:sz w:val="28"/>
          <w:szCs w:val="28"/>
        </w:rPr>
        <w:t xml:space="preserve">омиссию по соблюдению </w:t>
      </w:r>
      <w:r w:rsidR="002A3974" w:rsidRPr="00E1256D">
        <w:rPr>
          <w:rFonts w:ascii="PT Astra Serif" w:hAnsi="PT Astra Serif" w:cs="Times New Roman"/>
          <w:b/>
          <w:sz w:val="28"/>
          <w:szCs w:val="28"/>
        </w:rPr>
        <w:br/>
      </w:r>
      <w:r w:rsidR="00763BCF" w:rsidRPr="00E1256D">
        <w:rPr>
          <w:rFonts w:ascii="PT Astra Serif" w:hAnsi="PT Astra Serif" w:cs="Times New Roman"/>
          <w:b/>
          <w:sz w:val="28"/>
          <w:szCs w:val="28"/>
        </w:rPr>
        <w:t xml:space="preserve">требований к служебному поведению государственных гражданских служащих </w:t>
      </w:r>
      <w:r w:rsidR="006060BA" w:rsidRPr="00E1256D">
        <w:rPr>
          <w:rFonts w:ascii="PT Astra Serif" w:hAnsi="PT Astra Serif" w:cs="Times New Roman"/>
          <w:b/>
          <w:sz w:val="28"/>
          <w:szCs w:val="28"/>
        </w:rPr>
        <w:t>Минис</w:t>
      </w:r>
      <w:r w:rsidR="00BA0A8E" w:rsidRPr="00E1256D">
        <w:rPr>
          <w:rFonts w:ascii="PT Astra Serif" w:hAnsi="PT Astra Serif" w:cs="Times New Roman"/>
          <w:b/>
          <w:sz w:val="28"/>
          <w:szCs w:val="28"/>
        </w:rPr>
        <w:t xml:space="preserve">терства </w:t>
      </w:r>
      <w:r w:rsidR="0059739F" w:rsidRPr="00E1256D">
        <w:rPr>
          <w:rFonts w:ascii="PT Astra Serif" w:hAnsi="PT Astra Serif" w:cs="Times New Roman"/>
          <w:b/>
          <w:sz w:val="28"/>
          <w:szCs w:val="28"/>
        </w:rPr>
        <w:t>строительства и архитектуры</w:t>
      </w:r>
      <w:r w:rsidR="0059739F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763BCF" w:rsidRPr="00E1256D">
        <w:rPr>
          <w:rFonts w:ascii="PT Astra Serif" w:hAnsi="PT Astra Serif" w:cs="Times New Roman"/>
          <w:b/>
          <w:sz w:val="28"/>
          <w:szCs w:val="28"/>
        </w:rPr>
        <w:t>Ульяновской области и урегулированию конфликта интерес</w:t>
      </w:r>
      <w:r w:rsidR="006060BA" w:rsidRPr="00E1256D">
        <w:rPr>
          <w:rFonts w:ascii="PT Astra Serif" w:hAnsi="PT Astra Serif" w:cs="Times New Roman"/>
          <w:b/>
          <w:sz w:val="28"/>
          <w:szCs w:val="28"/>
        </w:rPr>
        <w:t>ов о даче согласия на замещение</w:t>
      </w:r>
      <w:r w:rsidR="00BA0A8E" w:rsidRPr="00E125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63BCF" w:rsidRPr="00E1256D">
        <w:rPr>
          <w:rFonts w:ascii="PT Astra Serif" w:hAnsi="PT Astra Serif" w:cs="Times New Roman"/>
          <w:b/>
          <w:sz w:val="28"/>
          <w:szCs w:val="28"/>
        </w:rPr>
        <w:t xml:space="preserve">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</w:t>
      </w:r>
      <w:r w:rsidR="002A3974" w:rsidRPr="00E1256D">
        <w:rPr>
          <w:rFonts w:ascii="PT Astra Serif" w:hAnsi="PT Astra Serif" w:cs="Times New Roman"/>
          <w:b/>
          <w:sz w:val="28"/>
          <w:szCs w:val="28"/>
        </w:rPr>
        <w:t>(гражданско-правовых договоров</w:t>
      </w:r>
      <w:r w:rsidR="005122AD" w:rsidRPr="00E1256D">
        <w:rPr>
          <w:rFonts w:ascii="PT Astra Serif" w:hAnsi="PT Astra Serif" w:cs="Times New Roman"/>
          <w:b/>
          <w:sz w:val="28"/>
          <w:szCs w:val="28"/>
        </w:rPr>
        <w:t>)</w:t>
      </w:r>
    </w:p>
    <w:p w:rsidR="00763BCF" w:rsidRPr="00E1256D" w:rsidRDefault="00763BCF" w:rsidP="00763B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63BCF" w:rsidRPr="00E1256D" w:rsidRDefault="00763BCF" w:rsidP="00EC3296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 xml:space="preserve">1. Настоящий Порядок устанавливает правила подачи </w:t>
      </w:r>
      <w:r w:rsidR="000B0A8E" w:rsidRPr="00E1256D">
        <w:rPr>
          <w:rFonts w:ascii="PT Astra Serif" w:hAnsi="PT Astra Serif" w:cs="Times New Roman"/>
          <w:sz w:val="28"/>
          <w:szCs w:val="28"/>
        </w:rPr>
        <w:t xml:space="preserve">гражданином, </w:t>
      </w:r>
      <w:r w:rsidR="000B0A8E" w:rsidRPr="00E1256D">
        <w:rPr>
          <w:rFonts w:ascii="PT Astra Serif" w:hAnsi="PT Astra Serif" w:cs="Times New Roman"/>
          <w:spacing w:val="-1"/>
          <w:sz w:val="28"/>
          <w:szCs w:val="28"/>
        </w:rPr>
        <w:t>замещавшим</w:t>
      </w:r>
      <w:r w:rsidRPr="00E1256D">
        <w:rPr>
          <w:rFonts w:ascii="PT Astra Serif" w:hAnsi="PT Astra Serif" w:cs="Times New Roman"/>
          <w:spacing w:val="-1"/>
          <w:sz w:val="28"/>
          <w:szCs w:val="28"/>
        </w:rPr>
        <w:t xml:space="preserve"> в </w:t>
      </w:r>
      <w:r w:rsidR="006060BA" w:rsidRPr="00E1256D">
        <w:rPr>
          <w:rFonts w:ascii="PT Astra Serif" w:hAnsi="PT Astra Serif" w:cs="Times New Roman"/>
          <w:spacing w:val="-1"/>
          <w:sz w:val="28"/>
          <w:szCs w:val="28"/>
        </w:rPr>
        <w:t>Мин</w:t>
      </w:r>
      <w:r w:rsidR="00BA0A8E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истерстве </w:t>
      </w:r>
      <w:r w:rsidR="005D0ED2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строительства и архитектуры </w:t>
      </w:r>
      <w:r w:rsidRPr="00E1256D">
        <w:rPr>
          <w:rFonts w:ascii="PT Astra Serif" w:hAnsi="PT Astra Serif" w:cs="Times New Roman"/>
          <w:spacing w:val="-1"/>
          <w:sz w:val="28"/>
          <w:szCs w:val="28"/>
        </w:rPr>
        <w:t>Ульяновской о</w:t>
      </w:r>
      <w:r w:rsidR="000B0A8E" w:rsidRPr="00E1256D">
        <w:rPr>
          <w:rFonts w:ascii="PT Astra Serif" w:hAnsi="PT Astra Serif" w:cs="Times New Roman"/>
          <w:spacing w:val="-1"/>
          <w:sz w:val="28"/>
          <w:szCs w:val="28"/>
        </w:rPr>
        <w:t>бласти</w:t>
      </w:r>
      <w:r w:rsidR="006060BA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 (далее – Министерство)</w:t>
      </w:r>
      <w:r w:rsidR="000B0A8E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 должность государственной</w:t>
      </w:r>
      <w:r w:rsidR="00691DBF" w:rsidRPr="00E1256D">
        <w:rPr>
          <w:rFonts w:ascii="PT Astra Serif" w:hAnsi="PT Astra Serif" w:cs="Times New Roman"/>
          <w:sz w:val="28"/>
          <w:szCs w:val="28"/>
        </w:rPr>
        <w:t xml:space="preserve"> гражданской службы, включё</w:t>
      </w:r>
      <w:r w:rsidRPr="00E1256D">
        <w:rPr>
          <w:rFonts w:ascii="PT Astra Serif" w:hAnsi="PT Astra Serif" w:cs="Times New Roman"/>
          <w:sz w:val="28"/>
          <w:szCs w:val="28"/>
        </w:rPr>
        <w:t>нную</w:t>
      </w:r>
      <w:r w:rsidR="00691DBF" w:rsidRPr="00E1256D">
        <w:rPr>
          <w:rFonts w:ascii="PT Astra Serif" w:hAnsi="PT Astra Serif" w:cs="Times New Roman"/>
          <w:sz w:val="28"/>
          <w:szCs w:val="28"/>
        </w:rPr>
        <w:t xml:space="preserve"> в перечень должностей, утверждё</w:t>
      </w:r>
      <w:r w:rsidRPr="00E1256D">
        <w:rPr>
          <w:rFonts w:ascii="PT Astra Serif" w:hAnsi="PT Astra Serif" w:cs="Times New Roman"/>
          <w:sz w:val="28"/>
          <w:szCs w:val="28"/>
        </w:rPr>
        <w:t xml:space="preserve">нный </w:t>
      </w:r>
      <w:r w:rsidR="000829E8" w:rsidRPr="00E1256D">
        <w:rPr>
          <w:rFonts w:ascii="PT Astra Serif" w:hAnsi="PT Astra Serif" w:cs="Times New Roman"/>
          <w:sz w:val="28"/>
          <w:szCs w:val="28"/>
        </w:rPr>
        <w:t xml:space="preserve">нормативным </w:t>
      </w:r>
      <w:r w:rsidRPr="00E1256D">
        <w:rPr>
          <w:rFonts w:ascii="PT Astra Serif" w:hAnsi="PT Astra Serif" w:cs="Times New Roman"/>
          <w:sz w:val="28"/>
          <w:szCs w:val="28"/>
        </w:rPr>
        <w:t xml:space="preserve">правовым актом </w:t>
      </w:r>
      <w:r w:rsidR="006060BA" w:rsidRPr="00E1256D">
        <w:rPr>
          <w:rFonts w:ascii="PT Astra Serif" w:hAnsi="PT Astra Serif" w:cs="Times New Roman"/>
          <w:sz w:val="28"/>
          <w:szCs w:val="28"/>
        </w:rPr>
        <w:t>Министерства</w:t>
      </w:r>
      <w:r w:rsidR="002A3974" w:rsidRPr="00E1256D">
        <w:rPr>
          <w:rFonts w:ascii="PT Astra Serif" w:hAnsi="PT Astra Serif" w:cs="Times New Roman"/>
          <w:sz w:val="28"/>
          <w:szCs w:val="28"/>
        </w:rPr>
        <w:t xml:space="preserve"> (далее –</w:t>
      </w:r>
      <w:r w:rsidRPr="00E1256D">
        <w:rPr>
          <w:rFonts w:ascii="PT Astra Serif" w:hAnsi="PT Astra Serif" w:cs="Times New Roman"/>
          <w:sz w:val="28"/>
          <w:szCs w:val="28"/>
        </w:rPr>
        <w:t xml:space="preserve"> гражданин), </w:t>
      </w:r>
      <w:r w:rsidR="00090D7E" w:rsidRPr="00E1256D">
        <w:rPr>
          <w:rFonts w:ascii="PT Astra Serif" w:hAnsi="PT Astra Serif" w:cs="Times New Roman"/>
          <w:sz w:val="28"/>
          <w:szCs w:val="28"/>
        </w:rPr>
        <w:t>в К</w:t>
      </w:r>
      <w:r w:rsidR="00691DBF" w:rsidRPr="00E1256D">
        <w:rPr>
          <w:rFonts w:ascii="PT Astra Serif" w:hAnsi="PT Astra Serif" w:cs="Times New Roman"/>
          <w:sz w:val="28"/>
          <w:szCs w:val="28"/>
        </w:rPr>
        <w:t xml:space="preserve">омиссию по соблюдению требований к служебному поведению государственных гражданских служащих </w:t>
      </w:r>
      <w:r w:rsidR="006060BA" w:rsidRPr="00E1256D">
        <w:rPr>
          <w:rFonts w:ascii="PT Astra Serif" w:hAnsi="PT Astra Serif" w:cs="Times New Roman"/>
          <w:sz w:val="28"/>
          <w:szCs w:val="28"/>
        </w:rPr>
        <w:t>М</w:t>
      </w:r>
      <w:r w:rsidR="00BA0A8E" w:rsidRPr="00E1256D">
        <w:rPr>
          <w:rFonts w:ascii="PT Astra Serif" w:hAnsi="PT Astra Serif" w:cs="Times New Roman"/>
          <w:sz w:val="28"/>
          <w:szCs w:val="28"/>
        </w:rPr>
        <w:t xml:space="preserve">инистерства </w:t>
      </w:r>
      <w:r w:rsidR="00EC3296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строительства и архитектуры </w:t>
      </w:r>
      <w:r w:rsidR="00BA0A8E" w:rsidRPr="00E1256D">
        <w:rPr>
          <w:rFonts w:ascii="PT Astra Serif" w:hAnsi="PT Astra Serif" w:cs="Times New Roman"/>
          <w:spacing w:val="-1"/>
          <w:sz w:val="28"/>
          <w:szCs w:val="28"/>
        </w:rPr>
        <w:t>Ульяновской области</w:t>
      </w:r>
      <w:r w:rsidR="00BA0A8E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691DBF" w:rsidRPr="00E1256D">
        <w:rPr>
          <w:rFonts w:ascii="PT Astra Serif" w:hAnsi="PT Astra Serif" w:cs="Times New Roman"/>
          <w:sz w:val="28"/>
          <w:szCs w:val="28"/>
        </w:rPr>
        <w:t>и урегулированию конфликта интересов (далее</w:t>
      </w:r>
      <w:r w:rsidR="00ED471D" w:rsidRPr="00E1256D">
        <w:rPr>
          <w:rFonts w:ascii="PT Astra Serif" w:hAnsi="PT Astra Serif" w:cs="Times New Roman"/>
          <w:sz w:val="28"/>
          <w:szCs w:val="28"/>
        </w:rPr>
        <w:t xml:space="preserve"> также</w:t>
      </w:r>
      <w:r w:rsidR="00E04822" w:rsidRPr="00E1256D">
        <w:rPr>
          <w:rFonts w:ascii="PT Astra Serif" w:hAnsi="PT Astra Serif" w:cs="Times New Roman"/>
          <w:sz w:val="28"/>
          <w:szCs w:val="28"/>
        </w:rPr>
        <w:t xml:space="preserve"> – К</w:t>
      </w:r>
      <w:r w:rsidR="00691DBF" w:rsidRPr="00E1256D">
        <w:rPr>
          <w:rFonts w:ascii="PT Astra Serif" w:hAnsi="PT Astra Serif" w:cs="Times New Roman"/>
          <w:sz w:val="28"/>
          <w:szCs w:val="28"/>
        </w:rPr>
        <w:t>омиссия)</w:t>
      </w:r>
      <w:r w:rsidR="00BA0A8E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ED471D" w:rsidRPr="00E1256D">
        <w:rPr>
          <w:rFonts w:ascii="PT Astra Serif" w:hAnsi="PT Astra Serif" w:cs="Times New Roman"/>
          <w:sz w:val="28"/>
          <w:szCs w:val="28"/>
        </w:rPr>
        <w:t>обращения</w:t>
      </w:r>
      <w:r w:rsidR="006060BA" w:rsidRPr="00E1256D">
        <w:rPr>
          <w:rFonts w:ascii="PT Astra Serif" w:hAnsi="PT Astra Serif" w:cs="Times New Roman"/>
          <w:sz w:val="28"/>
          <w:szCs w:val="28"/>
        </w:rPr>
        <w:t xml:space="preserve"> о даче согласия</w:t>
      </w:r>
      <w:r w:rsidR="00EC32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sz w:val="28"/>
          <w:szCs w:val="28"/>
        </w:rPr>
        <w:t xml:space="preserve">на замещение на условиях трудового </w:t>
      </w:r>
      <w:r w:rsidR="00691DBF" w:rsidRPr="00E1256D">
        <w:rPr>
          <w:rFonts w:ascii="PT Astra Serif" w:hAnsi="PT Astra Serif" w:cs="Times New Roman"/>
          <w:sz w:val="28"/>
          <w:szCs w:val="28"/>
        </w:rPr>
        <w:t>договора должности</w:t>
      </w:r>
      <w:r w:rsidR="00BA0A8E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sz w:val="28"/>
          <w:szCs w:val="28"/>
        </w:rPr>
        <w:t xml:space="preserve">в </w:t>
      </w:r>
      <w:r w:rsidR="00691DBF" w:rsidRPr="00E1256D">
        <w:rPr>
          <w:rFonts w:ascii="PT Astra Serif" w:hAnsi="PT Astra Serif" w:cs="Times New Roman"/>
          <w:sz w:val="28"/>
          <w:szCs w:val="28"/>
        </w:rPr>
        <w:t>коммерческой</w:t>
      </w:r>
      <w:r w:rsidR="00EC32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0829E8" w:rsidRPr="00E1256D">
        <w:rPr>
          <w:rFonts w:ascii="PT Astra Serif" w:hAnsi="PT Astra Serif" w:cs="Times New Roman"/>
          <w:sz w:val="28"/>
          <w:szCs w:val="28"/>
        </w:rPr>
        <w:t xml:space="preserve">или некоммерческой </w:t>
      </w:r>
      <w:r w:rsidRPr="00E1256D">
        <w:rPr>
          <w:rFonts w:ascii="PT Astra Serif" w:hAnsi="PT Astra Serif" w:cs="Times New Roman"/>
          <w:sz w:val="28"/>
          <w:szCs w:val="28"/>
        </w:rPr>
        <w:t xml:space="preserve">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</w:t>
      </w:r>
      <w:r w:rsidRPr="00E1256D">
        <w:rPr>
          <w:rFonts w:ascii="PT Astra Serif" w:hAnsi="PT Astra Serif" w:cs="Times New Roman"/>
          <w:spacing w:val="-2"/>
          <w:sz w:val="28"/>
          <w:szCs w:val="28"/>
        </w:rPr>
        <w:t>договора (граждан</w:t>
      </w:r>
      <w:r w:rsidR="002A3974" w:rsidRPr="00E1256D">
        <w:rPr>
          <w:rFonts w:ascii="PT Astra Serif" w:hAnsi="PT Astra Serif" w:cs="Times New Roman"/>
          <w:spacing w:val="-2"/>
          <w:sz w:val="28"/>
          <w:szCs w:val="28"/>
        </w:rPr>
        <w:t>ско-правовых договоров) (далее</w:t>
      </w:r>
      <w:r w:rsidR="00ED471D" w:rsidRPr="00E1256D">
        <w:rPr>
          <w:rFonts w:ascii="PT Astra Serif" w:hAnsi="PT Astra Serif" w:cs="Times New Roman"/>
          <w:spacing w:val="-2"/>
          <w:sz w:val="28"/>
          <w:szCs w:val="28"/>
        </w:rPr>
        <w:t xml:space="preserve"> также</w:t>
      </w:r>
      <w:r w:rsidR="002A3974" w:rsidRPr="00E1256D">
        <w:rPr>
          <w:rFonts w:ascii="PT Astra Serif" w:hAnsi="PT Astra Serif" w:cs="Times New Roman"/>
          <w:spacing w:val="-2"/>
          <w:sz w:val="28"/>
          <w:szCs w:val="28"/>
        </w:rPr>
        <w:t xml:space="preserve"> –</w:t>
      </w:r>
      <w:r w:rsidR="00ED471D" w:rsidRPr="00E1256D">
        <w:rPr>
          <w:rFonts w:ascii="PT Astra Serif" w:hAnsi="PT Astra Serif" w:cs="Times New Roman"/>
          <w:spacing w:val="-2"/>
          <w:sz w:val="28"/>
          <w:szCs w:val="28"/>
        </w:rPr>
        <w:t xml:space="preserve"> обращение),</w:t>
      </w:r>
      <w:r w:rsidR="00BA0A8E" w:rsidRPr="00E1256D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691DBF" w:rsidRPr="00E1256D">
        <w:rPr>
          <w:rFonts w:ascii="PT Astra Serif" w:hAnsi="PT Astra Serif" w:cs="Times New Roman"/>
          <w:spacing w:val="-2"/>
          <w:sz w:val="28"/>
          <w:szCs w:val="28"/>
        </w:rPr>
        <w:t>если отдельные</w:t>
      </w:r>
      <w:r w:rsidRPr="00E1256D">
        <w:rPr>
          <w:rFonts w:ascii="PT Astra Serif" w:hAnsi="PT Astra Serif" w:cs="Times New Roman"/>
          <w:sz w:val="28"/>
          <w:szCs w:val="28"/>
        </w:rPr>
        <w:t xml:space="preserve"> функции </w:t>
      </w:r>
      <w:r w:rsidR="000829E8" w:rsidRPr="00E1256D">
        <w:rPr>
          <w:rFonts w:ascii="PT Astra Serif" w:hAnsi="PT Astra Serif" w:cs="Times New Roman"/>
          <w:sz w:val="28"/>
          <w:szCs w:val="28"/>
        </w:rPr>
        <w:t xml:space="preserve">по </w:t>
      </w:r>
      <w:r w:rsidRPr="00E1256D">
        <w:rPr>
          <w:rFonts w:ascii="PT Astra Serif" w:hAnsi="PT Astra Serif" w:cs="Times New Roman"/>
          <w:sz w:val="28"/>
          <w:szCs w:val="28"/>
        </w:rPr>
        <w:t>государственно</w:t>
      </w:r>
      <w:r w:rsidR="000829E8" w:rsidRPr="00E1256D">
        <w:rPr>
          <w:rFonts w:ascii="PT Astra Serif" w:hAnsi="PT Astra Serif" w:cs="Times New Roman"/>
          <w:sz w:val="28"/>
          <w:szCs w:val="28"/>
        </w:rPr>
        <w:t>му</w:t>
      </w:r>
      <w:r w:rsidRPr="00E1256D">
        <w:rPr>
          <w:rFonts w:ascii="PT Astra Serif" w:hAnsi="PT Astra Serif" w:cs="Times New Roman"/>
          <w:sz w:val="28"/>
          <w:szCs w:val="28"/>
        </w:rPr>
        <w:t xml:space="preserve"> управлени</w:t>
      </w:r>
      <w:r w:rsidR="000829E8" w:rsidRPr="00E1256D">
        <w:rPr>
          <w:rFonts w:ascii="PT Astra Serif" w:hAnsi="PT Astra Serif" w:cs="Times New Roman"/>
          <w:sz w:val="28"/>
          <w:szCs w:val="28"/>
        </w:rPr>
        <w:t>ю</w:t>
      </w:r>
      <w:r w:rsidRPr="00E1256D">
        <w:rPr>
          <w:rFonts w:ascii="PT Astra Serif" w:hAnsi="PT Astra Serif" w:cs="Times New Roman"/>
          <w:sz w:val="28"/>
          <w:szCs w:val="28"/>
        </w:rPr>
        <w:t xml:space="preserve"> данной организацией входили</w:t>
      </w:r>
      <w:r w:rsidR="00EC32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sz w:val="28"/>
          <w:szCs w:val="28"/>
        </w:rPr>
        <w:t>в его должн</w:t>
      </w:r>
      <w:r w:rsidR="00ED471D" w:rsidRPr="00E1256D">
        <w:rPr>
          <w:rFonts w:ascii="PT Astra Serif" w:hAnsi="PT Astra Serif" w:cs="Times New Roman"/>
          <w:sz w:val="28"/>
          <w:szCs w:val="28"/>
        </w:rPr>
        <w:t>остные (служебные) обязанности,</w:t>
      </w:r>
      <w:r w:rsidR="00BA0A8E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spacing w:val="-4"/>
          <w:sz w:val="28"/>
          <w:szCs w:val="28"/>
        </w:rPr>
        <w:t>до истечения двух лет со дня увольнения с государственной гражданской службы.</w:t>
      </w:r>
    </w:p>
    <w:p w:rsidR="00307DFC" w:rsidRPr="00E1256D" w:rsidRDefault="00763BCF" w:rsidP="00307DF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2. Гражданин для получения согласия на замещение должности</w:t>
      </w:r>
      <w:r w:rsidR="000829E8" w:rsidRPr="00E1256D">
        <w:rPr>
          <w:rFonts w:ascii="PT Astra Serif" w:hAnsi="PT Astra Serif"/>
          <w:sz w:val="28"/>
          <w:szCs w:val="28"/>
        </w:rPr>
        <w:br/>
        <w:t>на условиях трудового договора</w:t>
      </w:r>
      <w:r w:rsidRPr="00E1256D">
        <w:rPr>
          <w:rFonts w:ascii="PT Astra Serif" w:hAnsi="PT Astra Serif"/>
          <w:sz w:val="28"/>
          <w:szCs w:val="28"/>
        </w:rPr>
        <w:t xml:space="preserve"> в коммерческой или некоммерческой организации либо на выполнение работы (оказание услуги) на условиях гражданско-правового договора в коммерческой или некоммерческой организации, если отдельные функции п</w:t>
      </w:r>
      <w:r w:rsidR="00691DBF" w:rsidRPr="00E1256D">
        <w:rPr>
          <w:rFonts w:ascii="PT Astra Serif" w:hAnsi="PT Astra Serif"/>
          <w:sz w:val="28"/>
          <w:szCs w:val="28"/>
        </w:rPr>
        <w:t>о государственному управлению указанн</w:t>
      </w:r>
      <w:r w:rsidRPr="00E1256D">
        <w:rPr>
          <w:rFonts w:ascii="PT Astra Serif" w:hAnsi="PT Astra Serif"/>
          <w:sz w:val="28"/>
          <w:szCs w:val="28"/>
        </w:rPr>
        <w:t xml:space="preserve">ой организацией входили в его должностные (служебные) обязанности, </w:t>
      </w:r>
      <w:r w:rsidRPr="00E1256D">
        <w:rPr>
          <w:rFonts w:ascii="PT Astra Serif" w:hAnsi="PT Astra Serif"/>
          <w:spacing w:val="-4"/>
          <w:sz w:val="28"/>
          <w:szCs w:val="28"/>
        </w:rPr>
        <w:t xml:space="preserve">представляет </w:t>
      </w:r>
      <w:r w:rsidR="000829E8" w:rsidRPr="00E1256D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3D2ADC">
        <w:rPr>
          <w:rFonts w:ascii="PT Astra Serif" w:hAnsi="PT Astra Serif"/>
          <w:spacing w:val="-4"/>
          <w:sz w:val="28"/>
          <w:szCs w:val="28"/>
        </w:rPr>
        <w:t xml:space="preserve">департамент финансового, правового и административного обеспечения </w:t>
      </w:r>
      <w:r w:rsidR="00DF5E6C">
        <w:rPr>
          <w:rFonts w:ascii="PT Astra Serif" w:hAnsi="PT Astra Serif"/>
          <w:spacing w:val="-4"/>
          <w:sz w:val="28"/>
          <w:szCs w:val="28"/>
        </w:rPr>
        <w:t xml:space="preserve">Министерства </w:t>
      </w:r>
      <w:r w:rsidR="00B75696" w:rsidRPr="00E1256D">
        <w:rPr>
          <w:rFonts w:ascii="PT Astra Serif" w:hAnsi="PT Astra Serif"/>
          <w:sz w:val="28"/>
          <w:szCs w:val="28"/>
        </w:rPr>
        <w:t>(далее –</w:t>
      </w:r>
      <w:r w:rsidR="00DF5E6C">
        <w:rPr>
          <w:rFonts w:ascii="PT Astra Serif" w:hAnsi="PT Astra Serif"/>
          <w:sz w:val="28"/>
          <w:szCs w:val="28"/>
        </w:rPr>
        <w:t xml:space="preserve"> департамент</w:t>
      </w:r>
      <w:r w:rsidR="00B75696" w:rsidRPr="00E1256D">
        <w:rPr>
          <w:rFonts w:ascii="PT Astra Serif" w:hAnsi="PT Astra Serif"/>
          <w:sz w:val="28"/>
          <w:szCs w:val="28"/>
        </w:rPr>
        <w:t>)</w:t>
      </w:r>
      <w:r w:rsidR="005122AD" w:rsidRPr="00E1256D">
        <w:rPr>
          <w:rFonts w:ascii="PT Astra Serif" w:hAnsi="PT Astra Serif"/>
          <w:sz w:val="28"/>
          <w:szCs w:val="28"/>
        </w:rPr>
        <w:t xml:space="preserve"> обращение</w:t>
      </w:r>
      <w:r w:rsidR="00307DFC" w:rsidRPr="00E1256D">
        <w:rPr>
          <w:rFonts w:ascii="PT Astra Serif" w:hAnsi="PT Astra Serif"/>
          <w:sz w:val="28"/>
          <w:szCs w:val="28"/>
        </w:rPr>
        <w:t xml:space="preserve"> по форме согласно прил</w:t>
      </w:r>
      <w:r w:rsidR="009E62E1">
        <w:rPr>
          <w:rFonts w:ascii="PT Astra Serif" w:hAnsi="PT Astra Serif"/>
          <w:sz w:val="28"/>
          <w:szCs w:val="28"/>
        </w:rPr>
        <w:t xml:space="preserve">ожению № 1 к настоящему Порядку </w:t>
      </w:r>
      <w:r w:rsidR="00307DFC" w:rsidRPr="00E1256D">
        <w:rPr>
          <w:rFonts w:ascii="PT Astra Serif" w:hAnsi="PT Astra Serif"/>
          <w:sz w:val="28"/>
          <w:szCs w:val="28"/>
        </w:rPr>
        <w:t xml:space="preserve">в течение </w:t>
      </w:r>
      <w:r w:rsidR="00691DBF" w:rsidRPr="00E1256D">
        <w:rPr>
          <w:rFonts w:ascii="PT Astra Serif" w:hAnsi="PT Astra Serif"/>
          <w:sz w:val="28"/>
          <w:szCs w:val="28"/>
        </w:rPr>
        <w:t>семи</w:t>
      </w:r>
      <w:r w:rsidR="00307DFC" w:rsidRPr="00E1256D">
        <w:rPr>
          <w:rFonts w:ascii="PT Astra Serif" w:hAnsi="PT Astra Serif"/>
          <w:sz w:val="28"/>
          <w:szCs w:val="28"/>
        </w:rPr>
        <w:t xml:space="preserve"> дней до даты планируемого заключения трудового договора</w:t>
      </w:r>
      <w:r w:rsidR="009E62E1">
        <w:rPr>
          <w:rFonts w:ascii="PT Astra Serif" w:hAnsi="PT Astra Serif"/>
          <w:sz w:val="28"/>
          <w:szCs w:val="28"/>
        </w:rPr>
        <w:t xml:space="preserve"> </w:t>
      </w:r>
      <w:r w:rsidR="00307DFC" w:rsidRPr="00E1256D">
        <w:rPr>
          <w:rFonts w:ascii="PT Astra Serif" w:hAnsi="PT Astra Serif"/>
          <w:sz w:val="28"/>
          <w:szCs w:val="28"/>
        </w:rPr>
        <w:t>или гражданско-правового договора в</w:t>
      </w:r>
      <w:r w:rsidR="006060BA" w:rsidRPr="00E1256D">
        <w:rPr>
          <w:rFonts w:ascii="PT Astra Serif" w:hAnsi="PT Astra Serif"/>
          <w:sz w:val="28"/>
          <w:szCs w:val="28"/>
        </w:rPr>
        <w:t xml:space="preserve"> коммерческой или некоммерческой</w:t>
      </w:r>
      <w:r w:rsidR="00307DFC" w:rsidRPr="00E1256D">
        <w:rPr>
          <w:rFonts w:ascii="PT Astra Serif" w:hAnsi="PT Astra Serif"/>
          <w:sz w:val="28"/>
          <w:szCs w:val="28"/>
        </w:rPr>
        <w:t xml:space="preserve"> организации. </w:t>
      </w:r>
    </w:p>
    <w:p w:rsidR="00763BCF" w:rsidRPr="00E1256D" w:rsidRDefault="00691DBF" w:rsidP="00B06AD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1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В обращении указываются</w:t>
      </w:r>
      <w:r w:rsidR="00763BCF" w:rsidRPr="00E1256D">
        <w:rPr>
          <w:rFonts w:ascii="PT Astra Serif" w:hAnsi="PT Astra Serif"/>
          <w:sz w:val="28"/>
          <w:szCs w:val="28"/>
        </w:rPr>
        <w:t xml:space="preserve"> фамилия, имя, отчество </w:t>
      </w:r>
      <w:r w:rsidR="00026A78">
        <w:rPr>
          <w:rFonts w:ascii="PT Astra Serif" w:hAnsi="PT Astra Serif"/>
          <w:sz w:val="28"/>
          <w:szCs w:val="28"/>
        </w:rPr>
        <w:t xml:space="preserve">(последнее – при наличии) </w:t>
      </w:r>
      <w:r w:rsidR="00763BCF" w:rsidRPr="00E1256D">
        <w:rPr>
          <w:rFonts w:ascii="PT Astra Serif" w:hAnsi="PT Astra Serif"/>
          <w:sz w:val="28"/>
          <w:szCs w:val="28"/>
        </w:rPr>
        <w:t>гражданина, дата его рождения, адрес места жительства, замещаемые должности в течение последних двух лет до дня увольнения с государственной г</w:t>
      </w:r>
      <w:r w:rsidRPr="00E1256D">
        <w:rPr>
          <w:rFonts w:ascii="PT Astra Serif" w:hAnsi="PT Astra Serif"/>
          <w:sz w:val="28"/>
          <w:szCs w:val="28"/>
        </w:rPr>
        <w:t>ражданской службы, наименование и</w:t>
      </w:r>
      <w:r w:rsidR="00763BCF" w:rsidRPr="00E1256D">
        <w:rPr>
          <w:rFonts w:ascii="PT Astra Serif" w:hAnsi="PT Astra Serif"/>
          <w:sz w:val="28"/>
          <w:szCs w:val="28"/>
        </w:rPr>
        <w:t xml:space="preserve"> местонахождение коммерческо</w:t>
      </w:r>
      <w:r w:rsidR="00193362" w:rsidRPr="00E1256D">
        <w:rPr>
          <w:rFonts w:ascii="PT Astra Serif" w:hAnsi="PT Astra Serif"/>
          <w:sz w:val="28"/>
          <w:szCs w:val="28"/>
        </w:rPr>
        <w:t xml:space="preserve">й или некоммерческой </w:t>
      </w:r>
      <w:r w:rsidR="00B06AD2" w:rsidRPr="00E1256D">
        <w:rPr>
          <w:rFonts w:ascii="PT Astra Serif" w:hAnsi="PT Astra Serif"/>
          <w:spacing w:val="-1"/>
          <w:sz w:val="28"/>
          <w:szCs w:val="28"/>
        </w:rPr>
        <w:t>организации</w:t>
      </w:r>
      <w:r w:rsidR="00763BCF" w:rsidRPr="00E1256D">
        <w:rPr>
          <w:rFonts w:ascii="PT Astra Serif" w:hAnsi="PT Astra Serif"/>
          <w:spacing w:val="-1"/>
          <w:sz w:val="28"/>
          <w:szCs w:val="28"/>
        </w:rPr>
        <w:t>, характер е</w:t>
      </w:r>
      <w:r w:rsidR="00193362" w:rsidRPr="00E1256D">
        <w:rPr>
          <w:rFonts w:ascii="PT Astra Serif" w:hAnsi="PT Astra Serif"/>
          <w:spacing w:val="-1"/>
          <w:sz w:val="28"/>
          <w:szCs w:val="28"/>
        </w:rPr>
        <w:t>ё</w:t>
      </w:r>
      <w:r w:rsidR="00763BCF" w:rsidRPr="00E1256D">
        <w:rPr>
          <w:rFonts w:ascii="PT Astra Serif" w:hAnsi="PT Astra Serif"/>
          <w:spacing w:val="-1"/>
          <w:sz w:val="28"/>
          <w:szCs w:val="28"/>
        </w:rPr>
        <w:t xml:space="preserve"> деятельности, дол</w:t>
      </w:r>
      <w:r w:rsidR="00193362" w:rsidRPr="00E1256D">
        <w:rPr>
          <w:rFonts w:ascii="PT Astra Serif" w:hAnsi="PT Astra Serif"/>
          <w:spacing w:val="-1"/>
          <w:sz w:val="28"/>
          <w:szCs w:val="28"/>
        </w:rPr>
        <w:t>жностные (служебные) обязанности</w:t>
      </w:r>
      <w:r w:rsidR="00763BCF" w:rsidRPr="00E1256D">
        <w:rPr>
          <w:rFonts w:ascii="PT Astra Serif" w:hAnsi="PT Astra Serif"/>
          <w:spacing w:val="-1"/>
          <w:sz w:val="28"/>
          <w:szCs w:val="28"/>
        </w:rPr>
        <w:t>,</w:t>
      </w:r>
      <w:r w:rsidR="00763BCF" w:rsidRPr="00E1256D">
        <w:rPr>
          <w:rFonts w:ascii="PT Astra Serif" w:hAnsi="PT Astra Serif"/>
          <w:sz w:val="28"/>
          <w:szCs w:val="28"/>
        </w:rPr>
        <w:t xml:space="preserve"> исполняемые гражданином во время замещения им должности государственной гражданской службы, функции по государственному управлению в отношении коммерческой или некоммерческой организации, </w:t>
      </w:r>
      <w:r w:rsidR="00193362" w:rsidRPr="00E1256D">
        <w:rPr>
          <w:rFonts w:ascii="PT Astra Serif" w:hAnsi="PT Astra Serif"/>
          <w:sz w:val="28"/>
          <w:szCs w:val="28"/>
        </w:rPr>
        <w:t>вид договора (трудовой</w:t>
      </w:r>
      <w:r w:rsidR="00193362" w:rsidRPr="00E1256D">
        <w:rPr>
          <w:rFonts w:ascii="PT Astra Serif" w:hAnsi="PT Astra Serif"/>
          <w:sz w:val="28"/>
          <w:szCs w:val="28"/>
        </w:rPr>
        <w:br/>
      </w:r>
      <w:r w:rsidR="00763BCF" w:rsidRPr="00E1256D">
        <w:rPr>
          <w:rFonts w:ascii="PT Astra Serif" w:hAnsi="PT Astra Serif"/>
          <w:sz w:val="28"/>
          <w:szCs w:val="28"/>
        </w:rPr>
        <w:t xml:space="preserve">или гражданско-правовой), предполагаемый </w:t>
      </w:r>
      <w:r w:rsidR="00193362" w:rsidRPr="00E1256D">
        <w:rPr>
          <w:rFonts w:ascii="PT Astra Serif" w:hAnsi="PT Astra Serif"/>
          <w:sz w:val="28"/>
          <w:szCs w:val="28"/>
        </w:rPr>
        <w:t xml:space="preserve">срок его действия, сумма оплаты </w:t>
      </w:r>
      <w:r w:rsidR="00763BCF" w:rsidRPr="00E1256D">
        <w:rPr>
          <w:rFonts w:ascii="PT Astra Serif" w:hAnsi="PT Astra Serif"/>
          <w:sz w:val="28"/>
          <w:szCs w:val="28"/>
        </w:rPr>
        <w:t>за выполнение (оказание) по договору работ (услуг).</w:t>
      </w:r>
    </w:p>
    <w:p w:rsidR="00763BCF" w:rsidRPr="00E1256D" w:rsidRDefault="002A3974" w:rsidP="005122A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3. Обращени</w:t>
      </w:r>
      <w:r w:rsidR="00DF19B8" w:rsidRPr="00E1256D">
        <w:rPr>
          <w:rFonts w:ascii="PT Astra Serif" w:hAnsi="PT Astra Serif"/>
          <w:sz w:val="28"/>
          <w:szCs w:val="28"/>
        </w:rPr>
        <w:t>е</w:t>
      </w:r>
      <w:r w:rsidRPr="00E1256D">
        <w:rPr>
          <w:rFonts w:ascii="PT Astra Serif" w:hAnsi="PT Astra Serif"/>
          <w:sz w:val="28"/>
          <w:szCs w:val="28"/>
        </w:rPr>
        <w:t>, поступивш</w:t>
      </w:r>
      <w:r w:rsidR="00DF19B8" w:rsidRPr="00E1256D">
        <w:rPr>
          <w:rFonts w:ascii="PT Astra Serif" w:hAnsi="PT Astra Serif"/>
          <w:sz w:val="28"/>
          <w:szCs w:val="28"/>
        </w:rPr>
        <w:t>ее</w:t>
      </w:r>
      <w:r w:rsidR="00BA0A8E" w:rsidRPr="00E1256D">
        <w:rPr>
          <w:rFonts w:ascii="PT Astra Serif" w:hAnsi="PT Astra Serif"/>
          <w:sz w:val="28"/>
          <w:szCs w:val="28"/>
        </w:rPr>
        <w:t xml:space="preserve"> </w:t>
      </w:r>
      <w:r w:rsidR="004E6671" w:rsidRPr="00E1256D">
        <w:rPr>
          <w:rFonts w:ascii="PT Astra Serif" w:hAnsi="PT Astra Serif"/>
          <w:sz w:val="28"/>
          <w:szCs w:val="28"/>
        </w:rPr>
        <w:t>в</w:t>
      </w:r>
      <w:r w:rsidR="00963AE7">
        <w:rPr>
          <w:rFonts w:ascii="PT Astra Serif" w:hAnsi="PT Astra Serif"/>
          <w:sz w:val="28"/>
          <w:szCs w:val="28"/>
        </w:rPr>
        <w:t xml:space="preserve"> департамент</w:t>
      </w:r>
      <w:r w:rsidR="00763BCF" w:rsidRPr="00E1256D">
        <w:rPr>
          <w:rFonts w:ascii="PT Astra Serif" w:hAnsi="PT Astra Serif"/>
          <w:sz w:val="28"/>
          <w:szCs w:val="28"/>
        </w:rPr>
        <w:t>, подлеж</w:t>
      </w:r>
      <w:r w:rsidR="00DF19B8" w:rsidRPr="00E1256D">
        <w:rPr>
          <w:rFonts w:ascii="PT Astra Serif" w:hAnsi="PT Astra Serif"/>
          <w:sz w:val="28"/>
          <w:szCs w:val="28"/>
        </w:rPr>
        <w:t>ит</w:t>
      </w:r>
      <w:r w:rsidR="00763BCF" w:rsidRPr="00E1256D">
        <w:rPr>
          <w:rFonts w:ascii="PT Astra Serif" w:hAnsi="PT Astra Serif"/>
          <w:sz w:val="28"/>
          <w:szCs w:val="28"/>
        </w:rPr>
        <w:t xml:space="preserve"> регистрации в </w:t>
      </w:r>
      <w:hyperlink w:anchor="P156" w:history="1">
        <w:r w:rsidR="00763BCF" w:rsidRPr="00E1256D">
          <w:rPr>
            <w:rFonts w:ascii="PT Astra Serif" w:hAnsi="PT Astra Serif"/>
            <w:sz w:val="28"/>
            <w:szCs w:val="28"/>
          </w:rPr>
          <w:t>журнале</w:t>
        </w:r>
      </w:hyperlink>
      <w:r w:rsidR="00763BCF" w:rsidRPr="00E1256D">
        <w:rPr>
          <w:rFonts w:ascii="PT Astra Serif" w:hAnsi="PT Astra Serif"/>
          <w:sz w:val="28"/>
          <w:szCs w:val="28"/>
        </w:rPr>
        <w:t xml:space="preserve"> регистрации обращений </w:t>
      </w:r>
      <w:r w:rsidR="00691DBF" w:rsidRPr="00E1256D">
        <w:rPr>
          <w:rFonts w:ascii="PT Astra Serif" w:hAnsi="PT Astra Serif"/>
          <w:sz w:val="28"/>
          <w:szCs w:val="28"/>
        </w:rPr>
        <w:t xml:space="preserve">о даче согласия на замещение на условиях трудового договора должности в коммерческой или некоммерческой организации и (или) выполнение в данной организации работы (оказание </w:t>
      </w:r>
      <w:r w:rsidR="00691DBF" w:rsidRPr="00E1256D">
        <w:rPr>
          <w:rFonts w:ascii="PT Astra Serif" w:hAnsi="PT Astra Serif"/>
          <w:spacing w:val="-2"/>
          <w:sz w:val="28"/>
          <w:szCs w:val="28"/>
        </w:rPr>
        <w:t>данной организации услуг) в течение месяца с</w:t>
      </w:r>
      <w:r w:rsidR="008B4918" w:rsidRPr="00E1256D">
        <w:rPr>
          <w:rFonts w:ascii="PT Astra Serif" w:hAnsi="PT Astra Serif"/>
          <w:spacing w:val="-2"/>
          <w:sz w:val="28"/>
          <w:szCs w:val="28"/>
        </w:rPr>
        <w:t>тоимостью более ста тысяч рублей</w:t>
      </w:r>
      <w:r w:rsidR="00691DBF" w:rsidRPr="00E1256D">
        <w:rPr>
          <w:rFonts w:ascii="PT Astra Serif" w:hAnsi="PT Astra Serif"/>
          <w:sz w:val="28"/>
          <w:szCs w:val="28"/>
        </w:rPr>
        <w:t xml:space="preserve"> на условиях гражданско-правового </w:t>
      </w:r>
      <w:r w:rsidR="00691DBF" w:rsidRPr="00E1256D">
        <w:rPr>
          <w:rFonts w:ascii="PT Astra Serif" w:hAnsi="PT Astra Serif"/>
          <w:spacing w:val="-2"/>
          <w:sz w:val="28"/>
          <w:szCs w:val="28"/>
        </w:rPr>
        <w:t>договора (гражданско-правовых договоров),</w:t>
      </w:r>
      <w:r w:rsidR="005122AD" w:rsidRPr="00E1256D">
        <w:rPr>
          <w:rFonts w:ascii="PT Astra Serif" w:hAnsi="PT Astra Serif"/>
          <w:sz w:val="28"/>
          <w:szCs w:val="28"/>
        </w:rPr>
        <w:t xml:space="preserve"> форма которого установлена</w:t>
      </w:r>
      <w:r w:rsidRPr="00E1256D">
        <w:rPr>
          <w:rFonts w:ascii="PT Astra Serif" w:hAnsi="PT Astra Serif"/>
          <w:sz w:val="28"/>
          <w:szCs w:val="28"/>
        </w:rPr>
        <w:t xml:space="preserve"> приложени</w:t>
      </w:r>
      <w:r w:rsidR="005122AD" w:rsidRPr="00E1256D">
        <w:rPr>
          <w:rFonts w:ascii="PT Astra Serif" w:hAnsi="PT Astra Serif"/>
          <w:sz w:val="28"/>
          <w:szCs w:val="28"/>
        </w:rPr>
        <w:t>ем</w:t>
      </w:r>
      <w:r w:rsidRPr="00E1256D">
        <w:rPr>
          <w:rFonts w:ascii="PT Astra Serif" w:hAnsi="PT Astra Serif"/>
          <w:sz w:val="28"/>
          <w:szCs w:val="28"/>
        </w:rPr>
        <w:t xml:space="preserve"> №</w:t>
      </w:r>
      <w:r w:rsidR="00763BCF" w:rsidRPr="00E1256D">
        <w:rPr>
          <w:rFonts w:ascii="PT Astra Serif" w:hAnsi="PT Astra Serif"/>
          <w:sz w:val="28"/>
          <w:szCs w:val="28"/>
        </w:rPr>
        <w:t xml:space="preserve"> 2 к настоящему Порядку.</w:t>
      </w:r>
    </w:p>
    <w:p w:rsidR="002A3974" w:rsidRPr="00E1256D" w:rsidRDefault="00763BCF" w:rsidP="002A3974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pacing w:val="-4"/>
          <w:sz w:val="28"/>
          <w:szCs w:val="28"/>
        </w:rPr>
        <w:t>Обращение, поступившее по почте, реги</w:t>
      </w:r>
      <w:r w:rsidR="00691DBF" w:rsidRPr="00E1256D">
        <w:rPr>
          <w:rFonts w:ascii="PT Astra Serif" w:hAnsi="PT Astra Serif" w:cs="Times New Roman"/>
          <w:spacing w:val="-4"/>
          <w:sz w:val="28"/>
          <w:szCs w:val="28"/>
        </w:rPr>
        <w:t>с</w:t>
      </w:r>
      <w:r w:rsidR="00ED471D" w:rsidRPr="00E1256D">
        <w:rPr>
          <w:rFonts w:ascii="PT Astra Serif" w:hAnsi="PT Astra Serif" w:cs="Times New Roman"/>
          <w:spacing w:val="-4"/>
          <w:sz w:val="28"/>
          <w:szCs w:val="28"/>
        </w:rPr>
        <w:t>трируется в день его поступления,</w:t>
      </w:r>
      <w:r w:rsidR="00BA0A8E" w:rsidRPr="00E1256D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sz w:val="28"/>
          <w:szCs w:val="28"/>
        </w:rPr>
        <w:t>обращение, пре</w:t>
      </w:r>
      <w:r w:rsidR="002A3974" w:rsidRPr="00E1256D">
        <w:rPr>
          <w:rFonts w:ascii="PT Astra Serif" w:hAnsi="PT Astra Serif" w:cs="Times New Roman"/>
          <w:sz w:val="28"/>
          <w:szCs w:val="28"/>
        </w:rPr>
        <w:t>дставленное гражданином лично, –</w:t>
      </w:r>
      <w:r w:rsidR="00ED471D" w:rsidRPr="00E1256D">
        <w:rPr>
          <w:rFonts w:ascii="PT Astra Serif" w:hAnsi="PT Astra Serif" w:cs="Times New Roman"/>
          <w:sz w:val="28"/>
          <w:szCs w:val="28"/>
        </w:rPr>
        <w:t xml:space="preserve"> незамедлительно</w:t>
      </w:r>
      <w:r w:rsidR="00691DBF" w:rsidRPr="00E1256D">
        <w:rPr>
          <w:rFonts w:ascii="PT Astra Serif" w:hAnsi="PT Astra Serif" w:cs="Times New Roman"/>
          <w:sz w:val="28"/>
          <w:szCs w:val="28"/>
        </w:rPr>
        <w:t>.</w:t>
      </w:r>
    </w:p>
    <w:p w:rsidR="002A3974" w:rsidRPr="00E1256D" w:rsidRDefault="002A3974" w:rsidP="00FA77BA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 xml:space="preserve">4. </w:t>
      </w:r>
      <w:r w:rsidR="00D84740">
        <w:rPr>
          <w:rFonts w:ascii="PT Astra Serif" w:hAnsi="PT Astra Serif" w:cs="Times New Roman"/>
          <w:sz w:val="28"/>
          <w:szCs w:val="28"/>
        </w:rPr>
        <w:t xml:space="preserve">Департаментом </w:t>
      </w:r>
      <w:r w:rsidR="00763BCF" w:rsidRPr="00E1256D">
        <w:rPr>
          <w:rFonts w:ascii="PT Astra Serif" w:hAnsi="PT Astra Serif" w:cs="Times New Roman"/>
          <w:sz w:val="28"/>
          <w:szCs w:val="28"/>
        </w:rPr>
        <w:t xml:space="preserve">осуществляется </w:t>
      </w:r>
      <w:r w:rsidR="00E01C3D" w:rsidRPr="00E1256D">
        <w:rPr>
          <w:rFonts w:ascii="PT Astra Serif" w:hAnsi="PT Astra Serif" w:cs="Times New Roman"/>
          <w:sz w:val="28"/>
          <w:szCs w:val="28"/>
        </w:rPr>
        <w:t xml:space="preserve">предварительное </w:t>
      </w:r>
      <w:r w:rsidR="00023EF3" w:rsidRPr="00E1256D">
        <w:rPr>
          <w:rFonts w:ascii="PT Astra Serif" w:hAnsi="PT Astra Serif" w:cs="Times New Roman"/>
          <w:sz w:val="28"/>
          <w:szCs w:val="28"/>
        </w:rPr>
        <w:t>рассмотрение обращения</w:t>
      </w:r>
      <w:r w:rsidR="00F252EB" w:rsidRPr="00E1256D">
        <w:rPr>
          <w:rFonts w:ascii="PT Astra Serif" w:hAnsi="PT Astra Serif" w:cs="Times New Roman"/>
          <w:sz w:val="28"/>
          <w:szCs w:val="28"/>
        </w:rPr>
        <w:t>,</w:t>
      </w:r>
      <w:r w:rsidR="00BA0A8E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023EF3" w:rsidRPr="00E1256D">
        <w:rPr>
          <w:rFonts w:ascii="PT Astra Serif" w:hAnsi="PT Astra Serif" w:cs="Times New Roman"/>
          <w:sz w:val="28"/>
          <w:szCs w:val="28"/>
        </w:rPr>
        <w:t xml:space="preserve">по результатам которого подготавливается мотивированное заключение о соблюдении гражданином требований статьи 12 Федерального </w:t>
      </w:r>
      <w:r w:rsidR="00023EF3" w:rsidRPr="00E1256D">
        <w:rPr>
          <w:rFonts w:ascii="PT Astra Serif" w:hAnsi="PT Astra Serif" w:cs="Times New Roman"/>
          <w:spacing w:val="-1"/>
          <w:sz w:val="28"/>
          <w:szCs w:val="28"/>
        </w:rPr>
        <w:t>закона от 25.12.2008</w:t>
      </w:r>
      <w:r w:rsidR="00D84740">
        <w:rPr>
          <w:rFonts w:ascii="PT Astra Serif" w:hAnsi="PT Astra Serif" w:cs="Times New Roman"/>
          <w:spacing w:val="-1"/>
          <w:sz w:val="28"/>
          <w:szCs w:val="28"/>
        </w:rPr>
        <w:t xml:space="preserve"> </w:t>
      </w:r>
      <w:r w:rsidR="00023EF3" w:rsidRPr="00E1256D">
        <w:rPr>
          <w:rFonts w:ascii="PT Astra Serif" w:hAnsi="PT Astra Serif" w:cs="Times New Roman"/>
          <w:spacing w:val="-1"/>
          <w:sz w:val="28"/>
          <w:szCs w:val="28"/>
        </w:rPr>
        <w:t>№ 273-ФЗ «О противодействии коррупции»</w:t>
      </w:r>
      <w:r w:rsidR="00193362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 в соответствии</w:t>
      </w:r>
      <w:r w:rsidR="00BA0A8E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 </w:t>
      </w:r>
      <w:r w:rsidR="00193362" w:rsidRPr="00E1256D">
        <w:rPr>
          <w:rFonts w:ascii="PT Astra Serif" w:hAnsi="PT Astra Serif" w:cs="Times New Roman"/>
          <w:sz w:val="28"/>
          <w:szCs w:val="28"/>
        </w:rPr>
        <w:t>с требованиями пункта 1</w:t>
      </w:r>
      <w:r w:rsidR="00672AA4" w:rsidRPr="00E1256D">
        <w:rPr>
          <w:rFonts w:ascii="PT Astra Serif" w:hAnsi="PT Astra Serif" w:cs="Times New Roman"/>
          <w:sz w:val="28"/>
          <w:szCs w:val="28"/>
        </w:rPr>
        <w:t>9</w:t>
      </w:r>
      <w:r w:rsidR="00193362" w:rsidRPr="00E1256D">
        <w:rPr>
          <w:rFonts w:ascii="PT Astra Serif" w:hAnsi="PT Astra Serif" w:cs="Times New Roman"/>
          <w:sz w:val="28"/>
          <w:szCs w:val="28"/>
        </w:rPr>
        <w:t xml:space="preserve"> Положения о </w:t>
      </w:r>
      <w:r w:rsidR="00090D7E" w:rsidRPr="00E1256D">
        <w:rPr>
          <w:rFonts w:ascii="PT Astra Serif" w:hAnsi="PT Astra Serif" w:cs="Times New Roman"/>
          <w:sz w:val="28"/>
          <w:szCs w:val="28"/>
        </w:rPr>
        <w:t>К</w:t>
      </w:r>
      <w:r w:rsidR="00193362" w:rsidRPr="00E1256D">
        <w:rPr>
          <w:rFonts w:ascii="PT Astra Serif" w:hAnsi="PT Astra Serif" w:cs="Times New Roman"/>
          <w:sz w:val="28"/>
          <w:szCs w:val="28"/>
        </w:rPr>
        <w:t>омиссии по соблюдению требований</w:t>
      </w:r>
      <w:r w:rsidR="00193362" w:rsidRPr="00E1256D">
        <w:rPr>
          <w:rFonts w:ascii="PT Astra Serif" w:hAnsi="PT Astra Serif" w:cs="Times New Roman"/>
          <w:sz w:val="28"/>
          <w:szCs w:val="28"/>
        </w:rPr>
        <w:br/>
        <w:t xml:space="preserve">к служебному поведению государственных гражданских служащих </w:t>
      </w:r>
      <w:r w:rsidR="00E92EE9" w:rsidRPr="00E1256D">
        <w:rPr>
          <w:rFonts w:ascii="PT Astra Serif" w:hAnsi="PT Astra Serif" w:cs="Times New Roman"/>
          <w:sz w:val="28"/>
          <w:szCs w:val="28"/>
        </w:rPr>
        <w:t>М</w:t>
      </w:r>
      <w:r w:rsidR="00BA0A8E" w:rsidRPr="00E1256D">
        <w:rPr>
          <w:rFonts w:ascii="PT Astra Serif" w:hAnsi="PT Astra Serif" w:cs="Times New Roman"/>
          <w:sz w:val="28"/>
          <w:szCs w:val="28"/>
        </w:rPr>
        <w:t xml:space="preserve">инистерства </w:t>
      </w:r>
      <w:r w:rsidR="006941B1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строительства и архитектуры </w:t>
      </w:r>
      <w:r w:rsidR="006941B1" w:rsidRPr="00E1256D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193362" w:rsidRPr="00E1256D">
        <w:rPr>
          <w:rFonts w:ascii="PT Astra Serif" w:hAnsi="PT Astra Serif" w:cs="Times New Roman"/>
          <w:sz w:val="28"/>
          <w:szCs w:val="28"/>
        </w:rPr>
        <w:t xml:space="preserve">и урегулированию конфликта интересов, утверждённого </w:t>
      </w:r>
      <w:r w:rsidR="00E92EE9" w:rsidRPr="00E1256D">
        <w:rPr>
          <w:rFonts w:ascii="PT Astra Serif" w:hAnsi="PT Astra Serif" w:cs="Times New Roman"/>
          <w:sz w:val="28"/>
          <w:szCs w:val="28"/>
        </w:rPr>
        <w:t>приказом Ми</w:t>
      </w:r>
      <w:r w:rsidR="00BA0A8E" w:rsidRPr="00E1256D">
        <w:rPr>
          <w:rFonts w:ascii="PT Astra Serif" w:hAnsi="PT Astra Serif" w:cs="Times New Roman"/>
          <w:sz w:val="28"/>
          <w:szCs w:val="28"/>
        </w:rPr>
        <w:t xml:space="preserve">нистерства </w:t>
      </w:r>
      <w:r w:rsidR="006941B1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строительства и архитектуры </w:t>
      </w:r>
      <w:r w:rsidR="006941B1" w:rsidRPr="00E1256D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193362" w:rsidRPr="00E1256D">
        <w:rPr>
          <w:rFonts w:ascii="PT Astra Serif" w:hAnsi="PT Astra Serif" w:cs="Times New Roman"/>
          <w:sz w:val="28"/>
          <w:szCs w:val="28"/>
        </w:rPr>
        <w:t xml:space="preserve">от </w:t>
      </w:r>
      <w:r w:rsidR="00F05FC9" w:rsidRPr="00E1256D">
        <w:rPr>
          <w:rFonts w:ascii="PT Astra Serif" w:hAnsi="PT Astra Serif" w:cs="Times New Roman"/>
          <w:sz w:val="28"/>
          <w:szCs w:val="28"/>
        </w:rPr>
        <w:t xml:space="preserve">16.05.2019 № 86-пр             </w:t>
      </w:r>
      <w:r w:rsidR="00193362" w:rsidRPr="00E1256D">
        <w:rPr>
          <w:rFonts w:ascii="PT Astra Serif" w:hAnsi="PT Astra Serif" w:cs="Times New Roman"/>
          <w:sz w:val="28"/>
          <w:szCs w:val="28"/>
        </w:rPr>
        <w:t>«</w:t>
      </w:r>
      <w:r w:rsidR="00FA77BA" w:rsidRPr="00E1256D">
        <w:rPr>
          <w:rFonts w:ascii="PT Astra Serif" w:hAnsi="PT Astra Serif" w:cs="Times New Roman"/>
          <w:sz w:val="28"/>
          <w:szCs w:val="28"/>
        </w:rPr>
        <w:t>Об</w:t>
      </w:r>
      <w:r w:rsidR="002A3D90" w:rsidRPr="00E1256D">
        <w:rPr>
          <w:rFonts w:ascii="PT Astra Serif" w:hAnsi="PT Astra Serif" w:cs="Times New Roman"/>
          <w:sz w:val="28"/>
          <w:szCs w:val="28"/>
        </w:rPr>
        <w:t xml:space="preserve"> утверждении Положения о к</w:t>
      </w:r>
      <w:r w:rsidR="00FA77BA" w:rsidRPr="00E1256D">
        <w:rPr>
          <w:rFonts w:ascii="PT Astra Serif" w:hAnsi="PT Astra Serif" w:cs="Times New Roman"/>
          <w:sz w:val="28"/>
          <w:szCs w:val="28"/>
        </w:rPr>
        <w:t>омиссии по соблюдению требований к служебному поведению государственных гражданских служащих Министерства строительства и архитектуры Ульяновской области и урегулированию конфликта интересов</w:t>
      </w:r>
      <w:r w:rsidR="00090D7E" w:rsidRPr="00E1256D">
        <w:rPr>
          <w:rFonts w:ascii="PT Astra Serif" w:hAnsi="PT Astra Serif" w:cs="Times New Roman"/>
          <w:sz w:val="28"/>
          <w:szCs w:val="28"/>
        </w:rPr>
        <w:t>» (далее – Положение о К</w:t>
      </w:r>
      <w:r w:rsidR="00193362" w:rsidRPr="00E1256D">
        <w:rPr>
          <w:rFonts w:ascii="PT Astra Serif" w:hAnsi="PT Astra Serif" w:cs="Times New Roman"/>
          <w:sz w:val="28"/>
          <w:szCs w:val="28"/>
        </w:rPr>
        <w:t>омиссии)</w:t>
      </w:r>
      <w:r w:rsidR="00023EF3" w:rsidRPr="00E1256D">
        <w:rPr>
          <w:rFonts w:ascii="PT Astra Serif" w:hAnsi="PT Astra Serif" w:cs="Times New Roman"/>
          <w:sz w:val="28"/>
          <w:szCs w:val="28"/>
        </w:rPr>
        <w:t>.</w:t>
      </w:r>
    </w:p>
    <w:p w:rsidR="00193362" w:rsidRPr="00E1256D" w:rsidRDefault="00193362" w:rsidP="00023EF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5. Обращение, а та</w:t>
      </w:r>
      <w:r w:rsidR="009D0A11" w:rsidRPr="00E1256D">
        <w:rPr>
          <w:rFonts w:ascii="PT Astra Serif" w:hAnsi="PT Astra Serif" w:cs="Times New Roman"/>
          <w:sz w:val="28"/>
          <w:szCs w:val="28"/>
        </w:rPr>
        <w:t>к</w:t>
      </w:r>
      <w:r w:rsidRPr="00E1256D">
        <w:rPr>
          <w:rFonts w:ascii="PT Astra Serif" w:hAnsi="PT Astra Serif" w:cs="Times New Roman"/>
          <w:sz w:val="28"/>
          <w:szCs w:val="28"/>
        </w:rPr>
        <w:t>же мотивированное заключение и другие материалы рассматриваются</w:t>
      </w:r>
      <w:r w:rsidR="000F723A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090D7E" w:rsidRPr="00E1256D">
        <w:rPr>
          <w:rFonts w:ascii="PT Astra Serif" w:hAnsi="PT Astra Serif" w:cs="Times New Roman"/>
          <w:sz w:val="28"/>
          <w:szCs w:val="28"/>
        </w:rPr>
        <w:t>К</w:t>
      </w:r>
      <w:r w:rsidR="000F723A" w:rsidRPr="00E1256D">
        <w:rPr>
          <w:rFonts w:ascii="PT Astra Serif" w:hAnsi="PT Astra Serif" w:cs="Times New Roman"/>
          <w:sz w:val="28"/>
          <w:szCs w:val="28"/>
        </w:rPr>
        <w:t xml:space="preserve">омиссией в порядке и сроки, </w:t>
      </w:r>
      <w:r w:rsidR="00260FD3" w:rsidRPr="00E1256D">
        <w:rPr>
          <w:rFonts w:ascii="PT Astra Serif" w:hAnsi="PT Astra Serif" w:cs="Times New Roman"/>
          <w:sz w:val="28"/>
          <w:szCs w:val="28"/>
        </w:rPr>
        <w:t>установленные Положением</w:t>
      </w:r>
      <w:r w:rsidR="00260FD3" w:rsidRPr="00E1256D">
        <w:rPr>
          <w:rFonts w:ascii="PT Astra Serif" w:hAnsi="PT Astra Serif" w:cs="Times New Roman"/>
          <w:sz w:val="28"/>
          <w:szCs w:val="28"/>
        </w:rPr>
        <w:br/>
      </w:r>
      <w:r w:rsidR="00090D7E" w:rsidRPr="00E1256D">
        <w:rPr>
          <w:rFonts w:ascii="PT Astra Serif" w:hAnsi="PT Astra Serif" w:cs="Times New Roman"/>
          <w:sz w:val="28"/>
          <w:szCs w:val="28"/>
        </w:rPr>
        <w:t>о К</w:t>
      </w:r>
      <w:r w:rsidR="000F723A" w:rsidRPr="00E1256D">
        <w:rPr>
          <w:rFonts w:ascii="PT Astra Serif" w:hAnsi="PT Astra Serif" w:cs="Times New Roman"/>
          <w:sz w:val="28"/>
          <w:szCs w:val="28"/>
        </w:rPr>
        <w:t>омиссии.</w:t>
      </w:r>
    </w:p>
    <w:p w:rsidR="00763BCF" w:rsidRPr="00E1256D" w:rsidRDefault="000F723A" w:rsidP="00763BCF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6</w:t>
      </w:r>
      <w:r w:rsidR="00763BCF" w:rsidRPr="00E1256D">
        <w:rPr>
          <w:rFonts w:ascii="PT Astra Serif" w:hAnsi="PT Astra Serif" w:cs="Times New Roman"/>
          <w:sz w:val="28"/>
          <w:szCs w:val="28"/>
        </w:rPr>
        <w:t>. Обращение может быть подано государственным гражданским служащим, планирующим сво</w:t>
      </w:r>
      <w:r w:rsidRPr="00E1256D">
        <w:rPr>
          <w:rFonts w:ascii="PT Astra Serif" w:hAnsi="PT Astra Serif" w:cs="Times New Roman"/>
          <w:sz w:val="28"/>
          <w:szCs w:val="28"/>
        </w:rPr>
        <w:t>ё</w:t>
      </w:r>
      <w:r w:rsidR="00763BCF" w:rsidRPr="00E1256D">
        <w:rPr>
          <w:rFonts w:ascii="PT Astra Serif" w:hAnsi="PT Astra Serif" w:cs="Times New Roman"/>
          <w:sz w:val="28"/>
          <w:szCs w:val="28"/>
        </w:rPr>
        <w:t xml:space="preserve"> увольнение с государственной</w:t>
      </w:r>
      <w:r w:rsidR="00023EF3" w:rsidRPr="00E1256D">
        <w:rPr>
          <w:rFonts w:ascii="PT Astra Serif" w:hAnsi="PT Astra Serif" w:cs="Times New Roman"/>
          <w:sz w:val="28"/>
          <w:szCs w:val="28"/>
        </w:rPr>
        <w:t xml:space="preserve"> гражданской службы, и также подлежит </w:t>
      </w:r>
      <w:r w:rsidR="00763BCF" w:rsidRPr="00E1256D">
        <w:rPr>
          <w:rFonts w:ascii="PT Astra Serif" w:hAnsi="PT Astra Serif" w:cs="Times New Roman"/>
          <w:sz w:val="28"/>
          <w:szCs w:val="28"/>
        </w:rPr>
        <w:t xml:space="preserve">рассмотрению </w:t>
      </w:r>
      <w:r w:rsidR="00090D7E" w:rsidRPr="00E1256D">
        <w:rPr>
          <w:rFonts w:ascii="PT Astra Serif" w:hAnsi="PT Astra Serif" w:cs="Times New Roman"/>
          <w:sz w:val="28"/>
          <w:szCs w:val="28"/>
        </w:rPr>
        <w:t>К</w:t>
      </w:r>
      <w:r w:rsidR="00763BCF" w:rsidRPr="00E1256D">
        <w:rPr>
          <w:rFonts w:ascii="PT Astra Serif" w:hAnsi="PT Astra Serif" w:cs="Times New Roman"/>
          <w:sz w:val="28"/>
          <w:szCs w:val="28"/>
        </w:rPr>
        <w:t xml:space="preserve">омиссией в соответствии </w:t>
      </w:r>
      <w:r w:rsidR="00F252EB" w:rsidRPr="00E1256D">
        <w:rPr>
          <w:rFonts w:ascii="PT Astra Serif" w:hAnsi="PT Astra Serif" w:cs="Times New Roman"/>
          <w:sz w:val="28"/>
          <w:szCs w:val="28"/>
        </w:rPr>
        <w:br/>
      </w:r>
      <w:r w:rsidR="00763BCF" w:rsidRPr="00E1256D">
        <w:rPr>
          <w:rFonts w:ascii="PT Astra Serif" w:hAnsi="PT Astra Serif" w:cs="Times New Roman"/>
          <w:sz w:val="28"/>
          <w:szCs w:val="28"/>
        </w:rPr>
        <w:t>с настоящим Порядком.</w:t>
      </w:r>
    </w:p>
    <w:p w:rsidR="008B4918" w:rsidRPr="00E1256D" w:rsidRDefault="008B4918" w:rsidP="00074B3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691DBF" w:rsidRPr="00E1256D" w:rsidRDefault="00F252EB" w:rsidP="00E92EE9">
      <w:pPr>
        <w:pStyle w:val="ConsPlusNonformat"/>
        <w:jc w:val="center"/>
        <w:rPr>
          <w:rFonts w:ascii="PT Astra Serif" w:hAnsi="PT Astra Serif" w:cs="Times New Roman"/>
          <w:sz w:val="28"/>
          <w:szCs w:val="28"/>
          <w:u w:val="single"/>
        </w:rPr>
      </w:pPr>
      <w:r w:rsidRPr="00E1256D">
        <w:rPr>
          <w:rFonts w:ascii="PT Astra Serif" w:hAnsi="PT Astra Serif"/>
          <w:sz w:val="28"/>
          <w:szCs w:val="28"/>
        </w:rPr>
        <w:t>____________</w:t>
      </w:r>
    </w:p>
    <w:p w:rsidR="00691DBF" w:rsidRPr="00E1256D" w:rsidRDefault="00691DBF" w:rsidP="00F252EB">
      <w:pPr>
        <w:pStyle w:val="ConsPlusNormal"/>
        <w:ind w:firstLine="0"/>
        <w:rPr>
          <w:rFonts w:ascii="PT Astra Serif" w:hAnsi="PT Astra Serif" w:cs="Times New Roman"/>
          <w:sz w:val="28"/>
          <w:szCs w:val="28"/>
          <w:u w:val="single"/>
        </w:rPr>
        <w:sectPr w:rsidR="00691DBF" w:rsidRPr="00E1256D" w:rsidSect="009D0A11">
          <w:headerReference w:type="even" r:id="rId9"/>
          <w:headerReference w:type="default" r:id="rId10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443"/>
      </w:tblGrid>
      <w:tr w:rsidR="00880602" w:rsidRPr="00E1256D" w:rsidTr="00203903">
        <w:trPr>
          <w:trHeight w:val="898"/>
          <w:jc w:val="right"/>
        </w:trPr>
        <w:tc>
          <w:tcPr>
            <w:tcW w:w="5443" w:type="dxa"/>
            <w:shd w:val="clear" w:color="auto" w:fill="auto"/>
          </w:tcPr>
          <w:p w:rsidR="00703CBE" w:rsidRDefault="00880602" w:rsidP="00703CBE">
            <w:pPr>
              <w:pStyle w:val="ConsPlusNormal"/>
              <w:ind w:firstLine="0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ПРИЛОЖЕНИЕ № 1</w:t>
            </w:r>
            <w:r w:rsidR="00703CBE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023EF3" w:rsidRPr="00E1256D" w:rsidRDefault="00880602" w:rsidP="00703CBE">
            <w:pPr>
              <w:pStyle w:val="ConsPlusNormal"/>
              <w:ind w:firstLine="0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к П</w:t>
            </w:r>
            <w:r w:rsidR="00E01C3D"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орядку </w:t>
            </w:r>
          </w:p>
        </w:tc>
      </w:tr>
    </w:tbl>
    <w:p w:rsidR="005E6789" w:rsidRPr="00E1256D" w:rsidRDefault="005E6789" w:rsidP="006E2690">
      <w:pPr>
        <w:pStyle w:val="ConsPlusNormal"/>
        <w:ind w:firstLine="0"/>
        <w:outlineLvl w:val="1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jc w:val="right"/>
        <w:tblInd w:w="-655" w:type="dxa"/>
        <w:tblLook w:val="01E0"/>
      </w:tblPr>
      <w:tblGrid>
        <w:gridCol w:w="5351"/>
      </w:tblGrid>
      <w:tr w:rsidR="005E6789" w:rsidRPr="00E1256D" w:rsidTr="00084D9A">
        <w:trPr>
          <w:jc w:val="right"/>
        </w:trPr>
        <w:tc>
          <w:tcPr>
            <w:tcW w:w="5351" w:type="dxa"/>
            <w:shd w:val="clear" w:color="auto" w:fill="auto"/>
          </w:tcPr>
          <w:p w:rsidR="005E6789" w:rsidRPr="00E1256D" w:rsidRDefault="003F002A" w:rsidP="004E6FE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В </w:t>
            </w:r>
            <w:r w:rsidR="00C475F6" w:rsidRPr="00E1256D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омиссию</w:t>
            </w:r>
            <w:r w:rsidR="005401C8"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по соблюдению требовани</w:t>
            </w:r>
            <w:r w:rsidR="00084D9A" w:rsidRPr="00E1256D">
              <w:rPr>
                <w:rFonts w:ascii="PT Astra Serif" w:hAnsi="PT Astra Serif" w:cs="Times New Roman"/>
                <w:sz w:val="28"/>
                <w:szCs w:val="28"/>
              </w:rPr>
              <w:t>й к служебному</w:t>
            </w:r>
            <w:r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 поведению государственных гражданских</w:t>
            </w:r>
            <w:r w:rsidR="00084D9A"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 служащих Министерства </w:t>
            </w:r>
            <w:r w:rsidR="00D10E5A" w:rsidRPr="00E1256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 xml:space="preserve">строительства и архитектуры </w:t>
            </w:r>
            <w:r w:rsidR="00084D9A" w:rsidRPr="00E1256D">
              <w:rPr>
                <w:rFonts w:ascii="PT Astra Serif" w:hAnsi="PT Astra Serif" w:cs="Times New Roman"/>
                <w:sz w:val="28"/>
                <w:szCs w:val="28"/>
              </w:rPr>
              <w:t>Ульяновской области и урегулированию конфликта интересов</w:t>
            </w:r>
          </w:p>
          <w:p w:rsidR="005E6789" w:rsidRPr="00E1256D" w:rsidRDefault="008C60B9" w:rsidP="004E6FE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от  </w:t>
            </w:r>
            <w:r w:rsidR="009178BF" w:rsidRPr="00E1256D">
              <w:rPr>
                <w:rFonts w:ascii="PT Astra Serif" w:hAnsi="PT Astra Serif" w:cs="Times New Roman"/>
                <w:sz w:val="28"/>
                <w:szCs w:val="28"/>
              </w:rPr>
              <w:t>_________________________</w:t>
            </w:r>
            <w:r w:rsidR="00203903" w:rsidRPr="00E1256D"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="00084D9A" w:rsidRPr="00E1256D">
              <w:rPr>
                <w:rFonts w:ascii="PT Astra Serif" w:hAnsi="PT Astra Serif" w:cs="Times New Roman"/>
                <w:sz w:val="28"/>
                <w:szCs w:val="28"/>
              </w:rPr>
              <w:t>____</w:t>
            </w:r>
            <w:r w:rsidR="00203903" w:rsidRPr="00E1256D"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="000F723A" w:rsidRPr="00E1256D">
              <w:rPr>
                <w:rFonts w:ascii="PT Astra Serif" w:hAnsi="PT Astra Serif" w:cs="Times New Roman"/>
                <w:sz w:val="28"/>
                <w:szCs w:val="28"/>
              </w:rPr>
              <w:t>__</w:t>
            </w:r>
          </w:p>
          <w:p w:rsidR="00B325F7" w:rsidRDefault="00EF6B14" w:rsidP="00084D9A">
            <w:pPr>
              <w:pStyle w:val="ConsPlusNormal"/>
              <w:spacing w:line="192" w:lineRule="auto"/>
              <w:ind w:left="459" w:firstLine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(</w:t>
            </w:r>
            <w:r w:rsidR="000968C3">
              <w:rPr>
                <w:rFonts w:ascii="PT Astra Serif" w:hAnsi="PT Astra Serif" w:cs="Times New Roman"/>
                <w:sz w:val="24"/>
                <w:szCs w:val="28"/>
              </w:rPr>
              <w:t>фамилия</w:t>
            </w:r>
            <w:r w:rsidR="00B325F7">
              <w:rPr>
                <w:rFonts w:ascii="PT Astra Serif" w:hAnsi="PT Astra Serif" w:cs="Times New Roman"/>
                <w:sz w:val="24"/>
                <w:szCs w:val="28"/>
              </w:rPr>
              <w:t xml:space="preserve">, имя, отчество </w:t>
            </w:r>
          </w:p>
          <w:p w:rsidR="006E2690" w:rsidRPr="00E1256D" w:rsidRDefault="00B325F7" w:rsidP="00084D9A">
            <w:pPr>
              <w:pStyle w:val="ConsPlusNormal"/>
              <w:spacing w:line="192" w:lineRule="auto"/>
              <w:ind w:left="459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(последнее – при наличии)</w:t>
            </w:r>
            <w:r w:rsidR="006E2690" w:rsidRPr="00E1256D">
              <w:rPr>
                <w:rFonts w:ascii="PT Astra Serif" w:hAnsi="PT Astra Serif" w:cs="Times New Roman"/>
                <w:sz w:val="24"/>
                <w:szCs w:val="28"/>
              </w:rPr>
              <w:t>,</w:t>
            </w:r>
          </w:p>
          <w:p w:rsidR="005E6789" w:rsidRPr="00E1256D" w:rsidRDefault="009178BF" w:rsidP="004E6FE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____________________________</w:t>
            </w:r>
            <w:r w:rsidR="00203903" w:rsidRPr="00E1256D">
              <w:rPr>
                <w:rFonts w:ascii="PT Astra Serif" w:hAnsi="PT Astra Serif" w:cs="Times New Roman"/>
                <w:sz w:val="28"/>
                <w:szCs w:val="28"/>
              </w:rPr>
              <w:t>__</w:t>
            </w:r>
            <w:r w:rsidR="00084D9A" w:rsidRPr="00E1256D">
              <w:rPr>
                <w:rFonts w:ascii="PT Astra Serif" w:hAnsi="PT Astra Serif" w:cs="Times New Roman"/>
                <w:sz w:val="28"/>
                <w:szCs w:val="28"/>
              </w:rPr>
              <w:t>____</w:t>
            </w:r>
            <w:r w:rsidR="000F723A" w:rsidRPr="00E1256D">
              <w:rPr>
                <w:rFonts w:ascii="PT Astra Serif" w:hAnsi="PT Astra Serif" w:cs="Times New Roman"/>
                <w:sz w:val="28"/>
                <w:szCs w:val="28"/>
              </w:rPr>
              <w:t>__</w:t>
            </w:r>
          </w:p>
          <w:p w:rsidR="006E2690" w:rsidRPr="00E1256D" w:rsidRDefault="006E2690" w:rsidP="00FE7CCE">
            <w:pPr>
              <w:pStyle w:val="ConsPlusNormal"/>
              <w:spacing w:line="192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4"/>
                <w:szCs w:val="28"/>
              </w:rPr>
              <w:t>адрес проживания (регистрации)</w:t>
            </w:r>
            <w:r w:rsidR="00203903" w:rsidRPr="00E1256D">
              <w:rPr>
                <w:rFonts w:ascii="PT Astra Serif" w:hAnsi="PT Astra Serif" w:cs="Times New Roman"/>
                <w:sz w:val="24"/>
                <w:szCs w:val="28"/>
              </w:rPr>
              <w:t>,</w:t>
            </w:r>
          </w:p>
          <w:p w:rsidR="006E2690" w:rsidRPr="00E1256D" w:rsidRDefault="009178BF" w:rsidP="004E6FE4">
            <w:pPr>
              <w:pStyle w:val="ConsPlusNormal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____________________________</w:t>
            </w:r>
            <w:r w:rsidR="00203903" w:rsidRPr="00E1256D">
              <w:rPr>
                <w:rFonts w:ascii="PT Astra Serif" w:hAnsi="PT Astra Serif" w:cs="Times New Roman"/>
                <w:sz w:val="28"/>
                <w:szCs w:val="28"/>
              </w:rPr>
              <w:t>__</w:t>
            </w:r>
            <w:r w:rsidR="000F723A" w:rsidRPr="00E1256D"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="00084D9A" w:rsidRPr="00E1256D">
              <w:rPr>
                <w:rFonts w:ascii="PT Astra Serif" w:hAnsi="PT Astra Serif" w:cs="Times New Roman"/>
                <w:sz w:val="28"/>
                <w:szCs w:val="28"/>
              </w:rPr>
              <w:t>____</w:t>
            </w:r>
            <w:r w:rsidR="000F723A" w:rsidRPr="00E1256D">
              <w:rPr>
                <w:rFonts w:ascii="PT Astra Serif" w:hAnsi="PT Astra Serif" w:cs="Times New Roman"/>
                <w:sz w:val="28"/>
                <w:szCs w:val="28"/>
              </w:rPr>
              <w:t>_</w:t>
            </w:r>
          </w:p>
          <w:p w:rsidR="005E6789" w:rsidRPr="00E1256D" w:rsidRDefault="006E2690" w:rsidP="00FE7CCE">
            <w:pPr>
              <w:pStyle w:val="ConsPlusNormal"/>
              <w:spacing w:line="192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8"/>
              </w:rPr>
              <w:t>контактный телефон)</w:t>
            </w:r>
          </w:p>
        </w:tc>
      </w:tr>
    </w:tbl>
    <w:p w:rsidR="006E2690" w:rsidRPr="00E1256D" w:rsidRDefault="006E2690" w:rsidP="006E2690">
      <w:pPr>
        <w:pStyle w:val="ConsPlusNonformat"/>
        <w:rPr>
          <w:rFonts w:ascii="PT Astra Serif" w:hAnsi="PT Astra Serif" w:cs="Times New Roman"/>
          <w:sz w:val="28"/>
          <w:szCs w:val="28"/>
        </w:rPr>
      </w:pPr>
      <w:bookmarkStart w:id="1" w:name="P127"/>
      <w:bookmarkEnd w:id="1"/>
    </w:p>
    <w:p w:rsidR="00D1148D" w:rsidRPr="00E1256D" w:rsidRDefault="006E2690" w:rsidP="006E269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256D">
        <w:rPr>
          <w:rFonts w:ascii="PT Astra Serif" w:hAnsi="PT Astra Serif" w:cs="Times New Roman"/>
          <w:b/>
          <w:sz w:val="28"/>
          <w:szCs w:val="28"/>
        </w:rPr>
        <w:t>ОБРАЩЕНИЕ</w:t>
      </w:r>
    </w:p>
    <w:p w:rsidR="006E2690" w:rsidRPr="00E1256D" w:rsidRDefault="006E2690" w:rsidP="006E269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256D">
        <w:rPr>
          <w:rFonts w:ascii="PT Astra Serif" w:hAnsi="PT Astra Serif" w:cs="Times New Roman"/>
          <w:b/>
          <w:sz w:val="28"/>
          <w:szCs w:val="28"/>
        </w:rPr>
        <w:t xml:space="preserve">о даче согласия на замещение на условиях трудового </w:t>
      </w:r>
      <w:r w:rsidR="000F723A" w:rsidRPr="00E1256D">
        <w:rPr>
          <w:rFonts w:ascii="PT Astra Serif" w:hAnsi="PT Astra Serif" w:cs="Times New Roman"/>
          <w:b/>
          <w:sz w:val="28"/>
          <w:szCs w:val="28"/>
        </w:rPr>
        <w:t>договора</w:t>
      </w:r>
      <w:r w:rsidR="000F723A" w:rsidRPr="00E1256D">
        <w:rPr>
          <w:rFonts w:ascii="PT Astra Serif" w:hAnsi="PT Astra Serif" w:cs="Times New Roman"/>
          <w:b/>
          <w:sz w:val="28"/>
          <w:szCs w:val="28"/>
        </w:rPr>
        <w:br/>
      </w:r>
      <w:r w:rsidRPr="00E1256D">
        <w:rPr>
          <w:rFonts w:ascii="PT Astra Serif" w:hAnsi="PT Astra Serif" w:cs="Times New Roman"/>
          <w:b/>
          <w:sz w:val="28"/>
          <w:szCs w:val="28"/>
        </w:rPr>
        <w:t>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</w:t>
      </w:r>
    </w:p>
    <w:p w:rsidR="006E2690" w:rsidRPr="00E1256D" w:rsidRDefault="006E2690" w:rsidP="006E2690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6E2690" w:rsidRPr="00E1256D" w:rsidRDefault="006E2690" w:rsidP="00203903">
      <w:pPr>
        <w:pStyle w:val="ConsPlusNonformat"/>
        <w:ind w:firstLine="709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Я, ____________________________________________________________,</w:t>
      </w:r>
    </w:p>
    <w:p w:rsidR="006E2690" w:rsidRPr="00E1256D" w:rsidRDefault="007D0A82" w:rsidP="006E2690">
      <w:pPr>
        <w:pStyle w:val="ConsPlusNonformat"/>
        <w:jc w:val="center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(фамилия, имя, отчество (последнее – при наличии)</w:t>
      </w:r>
      <w:r w:rsidR="006E2690" w:rsidRPr="00E1256D">
        <w:rPr>
          <w:rFonts w:ascii="PT Astra Serif" w:hAnsi="PT Astra Serif" w:cs="Times New Roman"/>
          <w:sz w:val="24"/>
          <w:szCs w:val="28"/>
        </w:rPr>
        <w:t>, дата рождения)</w:t>
      </w:r>
    </w:p>
    <w:p w:rsidR="00C025C7" w:rsidRDefault="006E2690" w:rsidP="003D1FA4">
      <w:pPr>
        <w:pStyle w:val="ConsPlusNonformat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 xml:space="preserve">замещавший в </w:t>
      </w:r>
      <w:r w:rsidR="00084D9A" w:rsidRPr="00E1256D">
        <w:rPr>
          <w:rFonts w:ascii="PT Astra Serif" w:hAnsi="PT Astra Serif" w:cs="Times New Roman"/>
          <w:sz w:val="28"/>
          <w:szCs w:val="28"/>
        </w:rPr>
        <w:t>Министерств</w:t>
      </w:r>
      <w:r w:rsidRPr="00E1256D">
        <w:rPr>
          <w:rFonts w:ascii="PT Astra Serif" w:hAnsi="PT Astra Serif" w:cs="Times New Roman"/>
          <w:sz w:val="28"/>
          <w:szCs w:val="28"/>
        </w:rPr>
        <w:t>е</w:t>
      </w:r>
      <w:r w:rsidR="003A08F0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3D1FA4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строительства и архитектуры </w:t>
      </w:r>
      <w:r w:rsidRPr="00E1256D">
        <w:rPr>
          <w:rFonts w:ascii="PT Astra Serif" w:hAnsi="PT Astra Serif" w:cs="Times New Roman"/>
          <w:sz w:val="28"/>
          <w:szCs w:val="28"/>
        </w:rPr>
        <w:t>Ульяновской области в период с _____________</w:t>
      </w:r>
      <w:r w:rsidR="003A08F0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spacing w:val="-4"/>
          <w:sz w:val="28"/>
          <w:szCs w:val="28"/>
        </w:rPr>
        <w:t xml:space="preserve">по </w:t>
      </w:r>
      <w:r w:rsidR="00203903" w:rsidRPr="00E1256D">
        <w:rPr>
          <w:rFonts w:ascii="PT Astra Serif" w:hAnsi="PT Astra Serif" w:cs="Times New Roman"/>
          <w:spacing w:val="-4"/>
          <w:sz w:val="28"/>
          <w:szCs w:val="28"/>
        </w:rPr>
        <w:t>_____________</w:t>
      </w:r>
      <w:r w:rsidRPr="00E1256D">
        <w:rPr>
          <w:rFonts w:ascii="PT Astra Serif" w:hAnsi="PT Astra Serif" w:cs="Times New Roman"/>
          <w:spacing w:val="-4"/>
          <w:sz w:val="28"/>
          <w:szCs w:val="28"/>
        </w:rPr>
        <w:t xml:space="preserve"> должность государственной </w:t>
      </w:r>
      <w:r w:rsidR="00B64498" w:rsidRPr="00E1256D">
        <w:rPr>
          <w:rFonts w:ascii="PT Astra Serif" w:hAnsi="PT Astra Serif" w:cs="Times New Roman"/>
          <w:spacing w:val="-4"/>
          <w:sz w:val="28"/>
          <w:szCs w:val="28"/>
        </w:rPr>
        <w:t>гражданской</w:t>
      </w:r>
      <w:r w:rsidRPr="00E1256D">
        <w:rPr>
          <w:rFonts w:ascii="PT Astra Serif" w:hAnsi="PT Astra Serif" w:cs="Times New Roman"/>
          <w:spacing w:val="-4"/>
          <w:sz w:val="28"/>
          <w:szCs w:val="28"/>
        </w:rPr>
        <w:t xml:space="preserve"> службы Ульяновской</w:t>
      </w:r>
      <w:r w:rsidR="003A08F0" w:rsidRPr="00E1256D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spacing w:val="-4"/>
          <w:sz w:val="28"/>
          <w:szCs w:val="28"/>
        </w:rPr>
        <w:t>области</w:t>
      </w:r>
      <w:r w:rsidR="00084D9A" w:rsidRPr="00E1256D">
        <w:rPr>
          <w:rFonts w:ascii="PT Astra Serif" w:hAnsi="PT Astra Serif" w:cs="Times New Roman"/>
          <w:spacing w:val="-4"/>
          <w:sz w:val="28"/>
          <w:szCs w:val="28"/>
        </w:rPr>
        <w:t xml:space="preserve"> _____________________________</w:t>
      </w:r>
      <w:r w:rsidR="003D1FA4" w:rsidRPr="00E1256D">
        <w:rPr>
          <w:rFonts w:ascii="PT Astra Serif" w:hAnsi="PT Astra Serif" w:cs="Times New Roman"/>
          <w:spacing w:val="-4"/>
          <w:sz w:val="28"/>
          <w:szCs w:val="28"/>
        </w:rPr>
        <w:t xml:space="preserve">_________________________________________ </w:t>
      </w:r>
    </w:p>
    <w:p w:rsidR="006E2690" w:rsidRPr="00265F10" w:rsidRDefault="000968C3" w:rsidP="003D1FA4">
      <w:pPr>
        <w:pStyle w:val="ConsPlusNonformat"/>
        <w:jc w:val="both"/>
        <w:rPr>
          <w:rFonts w:ascii="PT Astra Serif" w:hAnsi="PT Astra Serif" w:cs="Times New Roman"/>
          <w:spacing w:val="-4"/>
          <w:sz w:val="22"/>
          <w:szCs w:val="22"/>
        </w:rPr>
      </w:pPr>
      <w:r>
        <w:rPr>
          <w:rFonts w:ascii="PT Astra Serif" w:hAnsi="PT Astra Serif" w:cs="Times New Roman"/>
          <w:spacing w:val="-4"/>
          <w:sz w:val="28"/>
          <w:szCs w:val="28"/>
        </w:rPr>
        <w:t xml:space="preserve">        </w:t>
      </w:r>
      <w:r w:rsidR="00C025C7">
        <w:rPr>
          <w:rFonts w:ascii="PT Astra Serif" w:hAnsi="PT Astra Serif" w:cs="Times New Roman"/>
          <w:spacing w:val="-4"/>
          <w:sz w:val="28"/>
          <w:szCs w:val="28"/>
        </w:rPr>
        <w:t xml:space="preserve">                         </w:t>
      </w:r>
      <w:r w:rsidR="006E2690" w:rsidRPr="00265F10">
        <w:rPr>
          <w:rFonts w:ascii="PT Astra Serif" w:hAnsi="PT Astra Serif" w:cs="Times New Roman"/>
          <w:spacing w:val="-4"/>
          <w:sz w:val="22"/>
          <w:szCs w:val="22"/>
        </w:rPr>
        <w:t>(наименование должности, должн</w:t>
      </w:r>
      <w:r w:rsidR="00203903" w:rsidRPr="00265F10">
        <w:rPr>
          <w:rFonts w:ascii="PT Astra Serif" w:hAnsi="PT Astra Serif" w:cs="Times New Roman"/>
          <w:spacing w:val="-4"/>
          <w:sz w:val="22"/>
          <w:szCs w:val="22"/>
        </w:rPr>
        <w:t>остные (служебные) обязанности,</w:t>
      </w:r>
    </w:p>
    <w:p w:rsidR="006E2690" w:rsidRPr="00E1256D" w:rsidRDefault="006E2690" w:rsidP="006E2690">
      <w:pPr>
        <w:pStyle w:val="ConsPlusNonformat"/>
        <w:rPr>
          <w:rFonts w:ascii="PT Astra Serif" w:hAnsi="PT Astra Serif" w:cs="Times New Roman"/>
          <w:spacing w:val="-4"/>
          <w:sz w:val="28"/>
          <w:szCs w:val="28"/>
        </w:rPr>
      </w:pPr>
      <w:r w:rsidRPr="00E1256D">
        <w:rPr>
          <w:rFonts w:ascii="PT Astra Serif" w:hAnsi="PT Astra Serif" w:cs="Times New Roman"/>
          <w:spacing w:val="-4"/>
          <w:sz w:val="28"/>
          <w:szCs w:val="28"/>
        </w:rPr>
        <w:t>______________________________________________________________________</w:t>
      </w:r>
    </w:p>
    <w:p w:rsidR="006E2690" w:rsidRPr="00E1256D" w:rsidRDefault="00B64498" w:rsidP="00FE7CCE">
      <w:pPr>
        <w:pStyle w:val="ConsPlusNonformat"/>
        <w:spacing w:line="192" w:lineRule="auto"/>
        <w:jc w:val="center"/>
        <w:rPr>
          <w:rFonts w:ascii="PT Astra Serif" w:hAnsi="PT Astra Serif" w:cs="Times New Roman"/>
          <w:spacing w:val="-4"/>
          <w:sz w:val="22"/>
          <w:szCs w:val="28"/>
        </w:rPr>
      </w:pPr>
      <w:r w:rsidRPr="00E1256D">
        <w:rPr>
          <w:rFonts w:ascii="PT Astra Serif" w:hAnsi="PT Astra Serif" w:cs="Times New Roman"/>
          <w:spacing w:val="-4"/>
          <w:sz w:val="22"/>
          <w:szCs w:val="28"/>
        </w:rPr>
        <w:t>исполняемые</w:t>
      </w:r>
      <w:r w:rsidR="006E2690" w:rsidRPr="00E1256D">
        <w:rPr>
          <w:rFonts w:ascii="PT Astra Serif" w:hAnsi="PT Astra Serif" w:cs="Times New Roman"/>
          <w:spacing w:val="-4"/>
          <w:sz w:val="22"/>
          <w:szCs w:val="28"/>
        </w:rPr>
        <w:t xml:space="preserve"> во время замещения должности </w:t>
      </w:r>
      <w:r w:rsidRPr="00E1256D">
        <w:rPr>
          <w:rFonts w:ascii="PT Astra Serif" w:hAnsi="PT Astra Serif" w:cs="Times New Roman"/>
          <w:spacing w:val="-4"/>
          <w:sz w:val="22"/>
          <w:szCs w:val="28"/>
        </w:rPr>
        <w:t>государственной</w:t>
      </w:r>
      <w:r w:rsidR="006E2690" w:rsidRPr="00E1256D">
        <w:rPr>
          <w:rFonts w:ascii="PT Astra Serif" w:hAnsi="PT Astra Serif" w:cs="Times New Roman"/>
          <w:spacing w:val="-4"/>
          <w:sz w:val="22"/>
          <w:szCs w:val="28"/>
        </w:rPr>
        <w:t xml:space="preserve"> гражданской</w:t>
      </w:r>
    </w:p>
    <w:p w:rsidR="006E2690" w:rsidRPr="00E1256D" w:rsidRDefault="006E2690" w:rsidP="006E2690">
      <w:pPr>
        <w:pStyle w:val="ConsPlusNonformat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1256D">
        <w:rPr>
          <w:rFonts w:ascii="PT Astra Serif" w:hAnsi="PT Astra Serif" w:cs="Times New Roman"/>
          <w:spacing w:val="-4"/>
          <w:sz w:val="28"/>
          <w:szCs w:val="28"/>
        </w:rPr>
        <w:t>______________________________________________________________________</w:t>
      </w:r>
    </w:p>
    <w:p w:rsidR="006E2690" w:rsidRPr="00E1256D" w:rsidRDefault="006E2690" w:rsidP="002B128B">
      <w:pPr>
        <w:pStyle w:val="ConsPlusNonformat"/>
        <w:spacing w:line="192" w:lineRule="auto"/>
        <w:jc w:val="center"/>
        <w:rPr>
          <w:rFonts w:ascii="PT Astra Serif" w:hAnsi="PT Astra Serif" w:cs="Times New Roman"/>
          <w:spacing w:val="-4"/>
          <w:sz w:val="22"/>
          <w:szCs w:val="28"/>
        </w:rPr>
      </w:pPr>
      <w:r w:rsidRPr="00E1256D">
        <w:rPr>
          <w:rFonts w:ascii="PT Astra Serif" w:hAnsi="PT Astra Serif" w:cs="Times New Roman"/>
          <w:spacing w:val="-4"/>
          <w:sz w:val="22"/>
          <w:szCs w:val="28"/>
        </w:rPr>
        <w:t xml:space="preserve">службы в </w:t>
      </w:r>
      <w:r w:rsidR="00FC2CD4">
        <w:rPr>
          <w:rFonts w:ascii="PT Astra Serif" w:hAnsi="PT Astra Serif" w:cs="Times New Roman"/>
          <w:spacing w:val="-4"/>
          <w:sz w:val="22"/>
          <w:szCs w:val="28"/>
        </w:rPr>
        <w:t>Министерстве строительства и архитектуры Ульяновской области,</w:t>
      </w:r>
      <w:r w:rsidR="002B128B">
        <w:rPr>
          <w:rFonts w:ascii="PT Astra Serif" w:hAnsi="PT Astra Serif" w:cs="Times New Roman"/>
          <w:spacing w:val="-4"/>
          <w:sz w:val="22"/>
          <w:szCs w:val="28"/>
        </w:rPr>
        <w:t xml:space="preserve"> </w:t>
      </w:r>
      <w:r w:rsidR="00FE7CCE" w:rsidRPr="00E1256D">
        <w:rPr>
          <w:rFonts w:ascii="PT Astra Serif" w:hAnsi="PT Astra Serif" w:cs="Times New Roman"/>
          <w:spacing w:val="-4"/>
          <w:sz w:val="22"/>
          <w:szCs w:val="28"/>
        </w:rPr>
        <w:t xml:space="preserve">функции </w:t>
      </w:r>
    </w:p>
    <w:p w:rsidR="006E2690" w:rsidRPr="00E1256D" w:rsidRDefault="006E2690" w:rsidP="006E2690">
      <w:pPr>
        <w:pStyle w:val="ConsPlusNonformat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1256D">
        <w:rPr>
          <w:rFonts w:ascii="PT Astra Serif" w:hAnsi="PT Astra Serif" w:cs="Times New Roman"/>
          <w:spacing w:val="-4"/>
          <w:sz w:val="28"/>
          <w:szCs w:val="28"/>
        </w:rPr>
        <w:t>______________________________________________________________________,</w:t>
      </w:r>
    </w:p>
    <w:p w:rsidR="006E2690" w:rsidRPr="00E1256D" w:rsidRDefault="002B128B" w:rsidP="00FE7CCE">
      <w:pPr>
        <w:pStyle w:val="ConsPlusNonformat"/>
        <w:spacing w:line="192" w:lineRule="auto"/>
        <w:jc w:val="center"/>
        <w:rPr>
          <w:rFonts w:ascii="PT Astra Serif" w:hAnsi="PT Astra Serif" w:cs="Times New Roman"/>
          <w:spacing w:val="-4"/>
          <w:sz w:val="24"/>
          <w:szCs w:val="28"/>
        </w:rPr>
      </w:pPr>
      <w:r w:rsidRPr="00E1256D">
        <w:rPr>
          <w:rFonts w:ascii="PT Astra Serif" w:hAnsi="PT Astra Serif" w:cs="Times New Roman"/>
          <w:spacing w:val="-4"/>
          <w:sz w:val="22"/>
          <w:szCs w:val="28"/>
        </w:rPr>
        <w:t xml:space="preserve">по государственному </w:t>
      </w:r>
      <w:r w:rsidR="006E2690" w:rsidRPr="00E1256D">
        <w:rPr>
          <w:rFonts w:ascii="PT Astra Serif" w:hAnsi="PT Astra Serif" w:cs="Times New Roman"/>
          <w:spacing w:val="-4"/>
          <w:sz w:val="22"/>
          <w:szCs w:val="28"/>
        </w:rPr>
        <w:t>управлению в отношении коммерческой или некоммер</w:t>
      </w:r>
      <w:r w:rsidR="00B64498" w:rsidRPr="00E1256D">
        <w:rPr>
          <w:rFonts w:ascii="PT Astra Serif" w:hAnsi="PT Astra Serif" w:cs="Times New Roman"/>
          <w:spacing w:val="-4"/>
          <w:sz w:val="22"/>
          <w:szCs w:val="28"/>
        </w:rPr>
        <w:t>ч</w:t>
      </w:r>
      <w:r w:rsidR="006E2690" w:rsidRPr="00E1256D">
        <w:rPr>
          <w:rFonts w:ascii="PT Astra Serif" w:hAnsi="PT Astra Serif" w:cs="Times New Roman"/>
          <w:spacing w:val="-4"/>
          <w:sz w:val="22"/>
          <w:szCs w:val="28"/>
        </w:rPr>
        <w:t>е</w:t>
      </w:r>
      <w:r w:rsidR="00B64498" w:rsidRPr="00E1256D">
        <w:rPr>
          <w:rFonts w:ascii="PT Astra Serif" w:hAnsi="PT Astra Serif" w:cs="Times New Roman"/>
          <w:spacing w:val="-4"/>
          <w:sz w:val="22"/>
          <w:szCs w:val="28"/>
        </w:rPr>
        <w:t>с</w:t>
      </w:r>
      <w:r w:rsidR="006E2690" w:rsidRPr="00E1256D">
        <w:rPr>
          <w:rFonts w:ascii="PT Astra Serif" w:hAnsi="PT Astra Serif" w:cs="Times New Roman"/>
          <w:spacing w:val="-4"/>
          <w:sz w:val="22"/>
          <w:szCs w:val="28"/>
        </w:rPr>
        <w:t>кой организации)</w:t>
      </w:r>
    </w:p>
    <w:p w:rsidR="00A47DEF" w:rsidRPr="00E1256D" w:rsidRDefault="006E2690" w:rsidP="00A47DEF">
      <w:pPr>
        <w:pStyle w:val="ConsPlusNonformat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1256D">
        <w:rPr>
          <w:rFonts w:ascii="PT Astra Serif" w:hAnsi="PT Astra Serif" w:cs="Times New Roman"/>
          <w:spacing w:val="-4"/>
          <w:sz w:val="28"/>
          <w:szCs w:val="28"/>
        </w:rPr>
        <w:t xml:space="preserve">в </w:t>
      </w:r>
      <w:r w:rsidR="00B64498" w:rsidRPr="00E1256D">
        <w:rPr>
          <w:rFonts w:ascii="PT Astra Serif" w:hAnsi="PT Astra Serif" w:cs="Times New Roman"/>
          <w:spacing w:val="-4"/>
          <w:sz w:val="28"/>
          <w:szCs w:val="28"/>
        </w:rPr>
        <w:t>соответствии</w:t>
      </w:r>
      <w:r w:rsidRPr="00E1256D">
        <w:rPr>
          <w:rFonts w:ascii="PT Astra Serif" w:hAnsi="PT Astra Serif" w:cs="Times New Roman"/>
          <w:spacing w:val="-4"/>
          <w:sz w:val="28"/>
          <w:szCs w:val="28"/>
        </w:rPr>
        <w:t xml:space="preserve"> со статьёй 12 Федерального закона от 25.12.2008 № 273-ФЗ </w:t>
      </w:r>
      <w:r w:rsidRPr="00E1256D">
        <w:rPr>
          <w:rFonts w:ascii="PT Astra Serif" w:hAnsi="PT Astra Serif" w:cs="Times New Roman"/>
          <w:spacing w:val="-4"/>
          <w:sz w:val="28"/>
          <w:szCs w:val="28"/>
        </w:rPr>
        <w:br/>
        <w:t>«О противодействии коррупции</w:t>
      </w:r>
      <w:r w:rsidR="00FE7CCE" w:rsidRPr="00E1256D">
        <w:rPr>
          <w:rFonts w:ascii="PT Astra Serif" w:hAnsi="PT Astra Serif" w:cs="Times New Roman"/>
          <w:spacing w:val="-4"/>
          <w:sz w:val="28"/>
          <w:szCs w:val="28"/>
        </w:rPr>
        <w:t>»</w:t>
      </w:r>
      <w:r w:rsidRPr="00E1256D">
        <w:rPr>
          <w:rFonts w:ascii="PT Astra Serif" w:hAnsi="PT Astra Serif" w:cs="Times New Roman"/>
          <w:spacing w:val="-4"/>
          <w:sz w:val="28"/>
          <w:szCs w:val="28"/>
        </w:rPr>
        <w:t xml:space="preserve"> прошу дать согласие на замещение должности</w:t>
      </w:r>
    </w:p>
    <w:p w:rsidR="006E2690" w:rsidRPr="00E1256D" w:rsidRDefault="006E2690" w:rsidP="00A47DEF">
      <w:pPr>
        <w:pStyle w:val="ConsPlusNonformat"/>
        <w:jc w:val="center"/>
        <w:rPr>
          <w:rFonts w:ascii="PT Astra Serif" w:hAnsi="PT Astra Serif" w:cs="Times New Roman"/>
          <w:spacing w:val="-4"/>
          <w:sz w:val="28"/>
          <w:szCs w:val="28"/>
        </w:rPr>
      </w:pPr>
      <w:r w:rsidRPr="00E1256D">
        <w:rPr>
          <w:rFonts w:ascii="PT Astra Serif" w:hAnsi="PT Astra Serif" w:cs="Times New Roman"/>
          <w:spacing w:val="-4"/>
          <w:sz w:val="28"/>
          <w:szCs w:val="28"/>
        </w:rPr>
        <w:t>______________________________________________________________________</w:t>
      </w:r>
    </w:p>
    <w:p w:rsidR="006E2690" w:rsidRPr="00E1256D" w:rsidRDefault="006E2690" w:rsidP="00FE7CCE">
      <w:pPr>
        <w:pStyle w:val="ConsPlusNonformat"/>
        <w:spacing w:line="192" w:lineRule="auto"/>
        <w:jc w:val="center"/>
        <w:rPr>
          <w:rFonts w:ascii="PT Astra Serif" w:hAnsi="PT Astra Serif" w:cs="Times New Roman"/>
          <w:spacing w:val="-4"/>
          <w:sz w:val="28"/>
          <w:szCs w:val="28"/>
        </w:rPr>
      </w:pPr>
      <w:r w:rsidRPr="00E1256D">
        <w:rPr>
          <w:rFonts w:ascii="PT Astra Serif" w:hAnsi="PT Astra Serif" w:cs="Times New Roman"/>
          <w:spacing w:val="-4"/>
          <w:sz w:val="24"/>
          <w:szCs w:val="28"/>
        </w:rPr>
        <w:t>(наименование должности, которую гражданин планирует замещать)</w:t>
      </w:r>
    </w:p>
    <w:p w:rsidR="00A47DEF" w:rsidRPr="00E1256D" w:rsidRDefault="006E2690" w:rsidP="00A47DEF">
      <w:pPr>
        <w:pStyle w:val="ConsPlusNonformat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1256D">
        <w:rPr>
          <w:rFonts w:ascii="PT Astra Serif" w:hAnsi="PT Astra Serif" w:cs="Times New Roman"/>
          <w:spacing w:val="-4"/>
          <w:sz w:val="28"/>
          <w:szCs w:val="28"/>
        </w:rPr>
        <w:t>в _____________________________________</w:t>
      </w:r>
      <w:r w:rsidR="00A47DEF" w:rsidRPr="00E1256D">
        <w:rPr>
          <w:rFonts w:ascii="PT Astra Serif" w:hAnsi="PT Astra Serif" w:cs="Times New Roman"/>
          <w:spacing w:val="-4"/>
          <w:sz w:val="28"/>
          <w:szCs w:val="28"/>
        </w:rPr>
        <w:t>________________________________</w:t>
      </w:r>
    </w:p>
    <w:p w:rsidR="006E2690" w:rsidRPr="00E1256D" w:rsidRDefault="006E2690" w:rsidP="00FE7CCE">
      <w:pPr>
        <w:pStyle w:val="ConsPlusNonformat"/>
        <w:spacing w:line="192" w:lineRule="auto"/>
        <w:ind w:firstLine="284"/>
        <w:jc w:val="center"/>
        <w:rPr>
          <w:rFonts w:ascii="PT Astra Serif" w:hAnsi="PT Astra Serif" w:cs="Times New Roman"/>
          <w:spacing w:val="-4"/>
          <w:sz w:val="24"/>
          <w:szCs w:val="28"/>
        </w:rPr>
      </w:pPr>
      <w:r w:rsidRPr="00E1256D">
        <w:rPr>
          <w:rFonts w:ascii="PT Astra Serif" w:hAnsi="PT Astra Serif" w:cs="Times New Roman"/>
          <w:spacing w:val="-4"/>
          <w:sz w:val="24"/>
          <w:szCs w:val="28"/>
        </w:rPr>
        <w:t xml:space="preserve">(наименование и местонахождение </w:t>
      </w:r>
      <w:r w:rsidR="00B64498" w:rsidRPr="00E1256D">
        <w:rPr>
          <w:rFonts w:ascii="PT Astra Serif" w:hAnsi="PT Astra Serif" w:cs="Times New Roman"/>
          <w:spacing w:val="-4"/>
          <w:sz w:val="24"/>
          <w:szCs w:val="28"/>
        </w:rPr>
        <w:t>коммерческой</w:t>
      </w:r>
      <w:r w:rsidRPr="00E1256D">
        <w:rPr>
          <w:rFonts w:ascii="PT Astra Serif" w:hAnsi="PT Astra Serif" w:cs="Times New Roman"/>
          <w:spacing w:val="-4"/>
          <w:sz w:val="24"/>
          <w:szCs w:val="28"/>
        </w:rPr>
        <w:t xml:space="preserve"> или некоммерческой</w:t>
      </w:r>
    </w:p>
    <w:p w:rsidR="006E2690" w:rsidRPr="00E1256D" w:rsidRDefault="006E2690" w:rsidP="00A47DEF">
      <w:pPr>
        <w:pStyle w:val="ConsPlusNonformat"/>
        <w:jc w:val="center"/>
        <w:rPr>
          <w:rFonts w:ascii="PT Astra Serif" w:hAnsi="PT Astra Serif" w:cs="Times New Roman"/>
          <w:spacing w:val="-4"/>
          <w:sz w:val="28"/>
          <w:szCs w:val="28"/>
        </w:rPr>
      </w:pPr>
      <w:r w:rsidRPr="00E1256D">
        <w:rPr>
          <w:rFonts w:ascii="PT Astra Serif" w:hAnsi="PT Astra Serif" w:cs="Times New Roman"/>
          <w:spacing w:val="-4"/>
          <w:sz w:val="28"/>
          <w:szCs w:val="28"/>
        </w:rPr>
        <w:t>______________________________________________________________________</w:t>
      </w:r>
    </w:p>
    <w:p w:rsidR="006E2690" w:rsidRPr="00E1256D" w:rsidRDefault="006E2690" w:rsidP="00FE7CCE">
      <w:pPr>
        <w:pStyle w:val="ConsPlusNonformat"/>
        <w:spacing w:line="192" w:lineRule="auto"/>
        <w:jc w:val="center"/>
        <w:rPr>
          <w:rFonts w:ascii="PT Astra Serif" w:hAnsi="PT Astra Serif" w:cs="Times New Roman"/>
          <w:spacing w:val="-4"/>
          <w:sz w:val="28"/>
          <w:szCs w:val="28"/>
        </w:rPr>
      </w:pPr>
      <w:r w:rsidRPr="00E1256D">
        <w:rPr>
          <w:rFonts w:ascii="PT Astra Serif" w:hAnsi="PT Astra Serif" w:cs="Times New Roman"/>
          <w:spacing w:val="-4"/>
          <w:sz w:val="24"/>
          <w:szCs w:val="28"/>
        </w:rPr>
        <w:t>организации, характер её деятельности)</w:t>
      </w:r>
    </w:p>
    <w:p w:rsidR="002F6E37" w:rsidRPr="00E1256D" w:rsidRDefault="002F6E37" w:rsidP="002F6E37">
      <w:pPr>
        <w:pStyle w:val="ConsPlusNonformat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1256D">
        <w:rPr>
          <w:rFonts w:ascii="PT Astra Serif" w:hAnsi="PT Astra Serif" w:cs="Times New Roman"/>
          <w:spacing w:val="-4"/>
          <w:sz w:val="28"/>
          <w:szCs w:val="28"/>
        </w:rPr>
        <w:t>либо на выполнение работ (оказание услуг) на условиях гражданско-правового договора ______________________________________________________________</w:t>
      </w:r>
    </w:p>
    <w:p w:rsidR="002F6E37" w:rsidRPr="00E1256D" w:rsidRDefault="002F6E37" w:rsidP="00A47DEF">
      <w:pPr>
        <w:pStyle w:val="ConsPlusNonformat"/>
        <w:jc w:val="center"/>
        <w:rPr>
          <w:rFonts w:ascii="PT Astra Serif" w:hAnsi="PT Astra Serif" w:cs="Times New Roman"/>
          <w:spacing w:val="-4"/>
          <w:sz w:val="28"/>
          <w:szCs w:val="28"/>
        </w:rPr>
      </w:pPr>
      <w:r w:rsidRPr="00E1256D">
        <w:rPr>
          <w:rFonts w:ascii="PT Astra Serif" w:hAnsi="PT Astra Serif" w:cs="Times New Roman"/>
          <w:spacing w:val="-4"/>
          <w:sz w:val="28"/>
          <w:szCs w:val="28"/>
        </w:rPr>
        <w:t>______________________________________________________________________</w:t>
      </w:r>
    </w:p>
    <w:p w:rsidR="002F6E37" w:rsidRPr="00E1256D" w:rsidRDefault="00FE7CCE" w:rsidP="00FE7CCE">
      <w:pPr>
        <w:pStyle w:val="ConsPlusNonformat"/>
        <w:spacing w:line="192" w:lineRule="auto"/>
        <w:jc w:val="center"/>
        <w:rPr>
          <w:rFonts w:ascii="PT Astra Serif" w:hAnsi="PT Astra Serif" w:cs="Times New Roman"/>
          <w:spacing w:val="-4"/>
          <w:sz w:val="24"/>
          <w:szCs w:val="28"/>
        </w:rPr>
      </w:pPr>
      <w:r w:rsidRPr="00E1256D">
        <w:rPr>
          <w:rFonts w:ascii="PT Astra Serif" w:hAnsi="PT Astra Serif" w:cs="Times New Roman"/>
          <w:spacing w:val="-4"/>
          <w:sz w:val="24"/>
          <w:szCs w:val="28"/>
        </w:rPr>
        <w:t>(</w:t>
      </w:r>
      <w:r w:rsidR="002F6E37" w:rsidRPr="00E1256D">
        <w:rPr>
          <w:rFonts w:ascii="PT Astra Serif" w:hAnsi="PT Astra Serif" w:cs="Times New Roman"/>
          <w:spacing w:val="-4"/>
          <w:sz w:val="24"/>
          <w:szCs w:val="28"/>
        </w:rPr>
        <w:t>виды работ (услуг), которые гражданин будет выполнять (оказывать)</w:t>
      </w:r>
    </w:p>
    <w:p w:rsidR="002F6E37" w:rsidRPr="00E1256D" w:rsidRDefault="002F6E37" w:rsidP="002F6E37">
      <w:pPr>
        <w:pStyle w:val="ConsPlusNonformat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1256D">
        <w:rPr>
          <w:rFonts w:ascii="PT Astra Serif" w:hAnsi="PT Astra Serif" w:cs="Times New Roman"/>
          <w:spacing w:val="-4"/>
          <w:sz w:val="28"/>
          <w:szCs w:val="28"/>
        </w:rPr>
        <w:t>в _____________________________________________________________________</w:t>
      </w:r>
    </w:p>
    <w:p w:rsidR="002F6E37" w:rsidRPr="00E1256D" w:rsidRDefault="002F6E37" w:rsidP="00FE7CCE">
      <w:pPr>
        <w:pStyle w:val="ConsPlusNonformat"/>
        <w:spacing w:line="192" w:lineRule="auto"/>
        <w:ind w:firstLine="284"/>
        <w:jc w:val="center"/>
        <w:rPr>
          <w:rFonts w:ascii="PT Astra Serif" w:hAnsi="PT Astra Serif" w:cs="Times New Roman"/>
          <w:spacing w:val="-4"/>
          <w:sz w:val="24"/>
          <w:szCs w:val="28"/>
        </w:rPr>
      </w:pPr>
      <w:r w:rsidRPr="00E1256D">
        <w:rPr>
          <w:rFonts w:ascii="PT Astra Serif" w:hAnsi="PT Astra Serif" w:cs="Times New Roman"/>
          <w:spacing w:val="-4"/>
          <w:sz w:val="24"/>
          <w:szCs w:val="28"/>
        </w:rPr>
        <w:t xml:space="preserve">(наименование и местонахождение </w:t>
      </w:r>
      <w:r w:rsidR="00B64498" w:rsidRPr="00E1256D">
        <w:rPr>
          <w:rFonts w:ascii="PT Astra Serif" w:hAnsi="PT Astra Serif" w:cs="Times New Roman"/>
          <w:spacing w:val="-4"/>
          <w:sz w:val="24"/>
          <w:szCs w:val="28"/>
        </w:rPr>
        <w:t>коммерческой</w:t>
      </w:r>
      <w:r w:rsidRPr="00E1256D">
        <w:rPr>
          <w:rFonts w:ascii="PT Astra Serif" w:hAnsi="PT Astra Serif" w:cs="Times New Roman"/>
          <w:spacing w:val="-4"/>
          <w:sz w:val="24"/>
          <w:szCs w:val="28"/>
        </w:rPr>
        <w:t xml:space="preserve"> или некоммерческой</w:t>
      </w:r>
    </w:p>
    <w:p w:rsidR="002F6E37" w:rsidRPr="00E1256D" w:rsidRDefault="002F6E37" w:rsidP="002F6E37">
      <w:pPr>
        <w:pStyle w:val="ConsPlusNonformat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E1256D">
        <w:rPr>
          <w:rFonts w:ascii="PT Astra Serif" w:hAnsi="PT Astra Serif" w:cs="Times New Roman"/>
          <w:spacing w:val="-4"/>
          <w:sz w:val="28"/>
          <w:szCs w:val="28"/>
        </w:rPr>
        <w:t>______________________________________________________________________</w:t>
      </w:r>
      <w:r w:rsidR="0065065C" w:rsidRPr="00E1256D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:rsidR="002F6E37" w:rsidRPr="00E1256D" w:rsidRDefault="002F6E37" w:rsidP="00FE7CCE">
      <w:pPr>
        <w:pStyle w:val="ConsPlusNonformat"/>
        <w:spacing w:line="192" w:lineRule="auto"/>
        <w:jc w:val="center"/>
        <w:rPr>
          <w:rFonts w:ascii="PT Astra Serif" w:hAnsi="PT Astra Serif" w:cs="Times New Roman"/>
          <w:spacing w:val="-4"/>
          <w:sz w:val="24"/>
          <w:szCs w:val="28"/>
        </w:rPr>
      </w:pPr>
      <w:r w:rsidRPr="00E1256D">
        <w:rPr>
          <w:rFonts w:ascii="PT Astra Serif" w:hAnsi="PT Astra Serif" w:cs="Times New Roman"/>
          <w:spacing w:val="-4"/>
          <w:sz w:val="24"/>
          <w:szCs w:val="28"/>
        </w:rPr>
        <w:t>организации, характер её деятельности)</w:t>
      </w:r>
    </w:p>
    <w:p w:rsidR="006E2690" w:rsidRPr="00E1256D" w:rsidRDefault="002F6E37" w:rsidP="00FE7CCE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В мои должностные обязанности будет входить (выполняемые мною работы (оказываемые мной услуги) будут включать</w:t>
      </w:r>
      <w:r w:rsidR="00FE7CCE" w:rsidRPr="00E1256D">
        <w:rPr>
          <w:rFonts w:ascii="PT Astra Serif" w:hAnsi="PT Astra Serif" w:cs="Times New Roman"/>
          <w:sz w:val="28"/>
          <w:szCs w:val="28"/>
        </w:rPr>
        <w:t>): ______________________</w:t>
      </w:r>
    </w:p>
    <w:p w:rsidR="002F6E37" w:rsidRPr="00E1256D" w:rsidRDefault="002F6E37" w:rsidP="00FE7CCE">
      <w:pPr>
        <w:pStyle w:val="ConsPlusNonformat"/>
        <w:spacing w:line="192" w:lineRule="auto"/>
        <w:ind w:firstLine="6379"/>
        <w:jc w:val="center"/>
        <w:rPr>
          <w:rFonts w:ascii="PT Astra Serif" w:hAnsi="PT Astra Serif" w:cs="Times New Roman"/>
          <w:sz w:val="24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>(краткое описание</w:t>
      </w:r>
    </w:p>
    <w:p w:rsidR="002F6E37" w:rsidRPr="00E1256D" w:rsidRDefault="002F6E37" w:rsidP="002F6E3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2F6E37" w:rsidRPr="00E1256D" w:rsidRDefault="002F6E37" w:rsidP="00FE7CCE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 xml:space="preserve">должностных </w:t>
      </w:r>
      <w:r w:rsidR="00B64498" w:rsidRPr="00E1256D">
        <w:rPr>
          <w:rFonts w:ascii="PT Astra Serif" w:hAnsi="PT Astra Serif" w:cs="Times New Roman"/>
          <w:sz w:val="24"/>
          <w:szCs w:val="28"/>
        </w:rPr>
        <w:t>обязанностей</w:t>
      </w:r>
      <w:r w:rsidRPr="00E1256D">
        <w:rPr>
          <w:rFonts w:ascii="PT Astra Serif" w:hAnsi="PT Astra Serif" w:cs="Times New Roman"/>
          <w:sz w:val="24"/>
          <w:szCs w:val="28"/>
        </w:rPr>
        <w:t>, вид договора (трудовой или гражданско-правовой),</w:t>
      </w:r>
    </w:p>
    <w:p w:rsidR="002F6E37" w:rsidRPr="00E1256D" w:rsidRDefault="002F6E37" w:rsidP="002F6E3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2F6E37" w:rsidRPr="00E1256D" w:rsidRDefault="00DF19B8" w:rsidP="00FE7CCE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4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>х</w:t>
      </w:r>
      <w:r w:rsidR="002F6E37" w:rsidRPr="00E1256D">
        <w:rPr>
          <w:rFonts w:ascii="PT Astra Serif" w:hAnsi="PT Astra Serif" w:cs="Times New Roman"/>
          <w:sz w:val="24"/>
          <w:szCs w:val="28"/>
        </w:rPr>
        <w:t xml:space="preserve">арактер выполняемых работ (оказываемых услуг) в случае заключения </w:t>
      </w:r>
    </w:p>
    <w:p w:rsidR="002F6E37" w:rsidRPr="00E1256D" w:rsidRDefault="002F6E37" w:rsidP="002F6E3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6E2690" w:rsidRPr="00E1256D" w:rsidRDefault="00DF19B8" w:rsidP="00FE7CCE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4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>г</w:t>
      </w:r>
      <w:r w:rsidR="002F6E37" w:rsidRPr="00E1256D">
        <w:rPr>
          <w:rFonts w:ascii="PT Astra Serif" w:hAnsi="PT Astra Serif" w:cs="Times New Roman"/>
          <w:sz w:val="24"/>
          <w:szCs w:val="28"/>
        </w:rPr>
        <w:t>ражданско-правового договора, срок действия договора, сумма оплаты</w:t>
      </w:r>
    </w:p>
    <w:p w:rsidR="002F6E37" w:rsidRPr="00E1256D" w:rsidRDefault="002F6E37" w:rsidP="002F6E3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  <w:r w:rsidR="0065065C" w:rsidRPr="00E1256D">
        <w:rPr>
          <w:rFonts w:ascii="PT Astra Serif" w:hAnsi="PT Astra Serif" w:cs="Times New Roman"/>
          <w:sz w:val="28"/>
          <w:szCs w:val="28"/>
        </w:rPr>
        <w:t>.</w:t>
      </w:r>
    </w:p>
    <w:p w:rsidR="002F6E37" w:rsidRPr="00E1256D" w:rsidRDefault="00DF19B8" w:rsidP="00FE7CCE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4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>з</w:t>
      </w:r>
      <w:r w:rsidR="002F6E37" w:rsidRPr="00E1256D">
        <w:rPr>
          <w:rFonts w:ascii="PT Astra Serif" w:hAnsi="PT Astra Serif" w:cs="Times New Roman"/>
          <w:sz w:val="24"/>
          <w:szCs w:val="28"/>
        </w:rPr>
        <w:t xml:space="preserve">а выполнение (оказание) по договору </w:t>
      </w:r>
      <w:r w:rsidR="00B64498" w:rsidRPr="00E1256D">
        <w:rPr>
          <w:rFonts w:ascii="PT Astra Serif" w:hAnsi="PT Astra Serif" w:cs="Times New Roman"/>
          <w:sz w:val="24"/>
          <w:szCs w:val="28"/>
        </w:rPr>
        <w:t>работы (услуги)</w:t>
      </w:r>
    </w:p>
    <w:p w:rsidR="00B64498" w:rsidRPr="00E1256D" w:rsidRDefault="00B64498" w:rsidP="002F6E3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023EF3" w:rsidRPr="00E1256D" w:rsidRDefault="00023EF3" w:rsidP="002F6E3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023EF3" w:rsidRPr="00E1256D" w:rsidTr="00FE7CCE">
        <w:tc>
          <w:tcPr>
            <w:tcW w:w="3227" w:type="dxa"/>
            <w:shd w:val="clear" w:color="auto" w:fill="auto"/>
          </w:tcPr>
          <w:p w:rsidR="00023EF3" w:rsidRPr="00E1256D" w:rsidRDefault="00023EF3" w:rsidP="004E6FE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23EF3" w:rsidRPr="00E1256D" w:rsidRDefault="00023EF3" w:rsidP="004E6FE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  <w:shd w:val="clear" w:color="auto" w:fill="auto"/>
          </w:tcPr>
          <w:p w:rsidR="00023EF3" w:rsidRPr="00E1256D" w:rsidRDefault="00023EF3" w:rsidP="004E6FE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23EF3" w:rsidRPr="00E1256D" w:rsidRDefault="00023EF3" w:rsidP="004E6FE4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_______________</w:t>
            </w:r>
            <w:r w:rsidR="00FE7CCE" w:rsidRPr="00E1256D"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______</w:t>
            </w:r>
            <w:r w:rsidR="00A47DEF" w:rsidRPr="00E1256D">
              <w:rPr>
                <w:rFonts w:ascii="PT Astra Serif" w:hAnsi="PT Astra Serif" w:cs="Times New Roman"/>
                <w:sz w:val="28"/>
                <w:szCs w:val="28"/>
              </w:rPr>
              <w:t>__</w:t>
            </w:r>
          </w:p>
          <w:p w:rsidR="00023EF3" w:rsidRPr="00E1256D" w:rsidRDefault="00023EF3" w:rsidP="004E6FE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(подпись лица,</w:t>
            </w:r>
            <w:r w:rsidR="00411FE9"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направляющего </w:t>
            </w:r>
            <w:r w:rsidR="000829E8" w:rsidRPr="00E1256D">
              <w:rPr>
                <w:rFonts w:ascii="PT Astra Serif" w:hAnsi="PT Astra Serif" w:cs="Times New Roman"/>
                <w:sz w:val="24"/>
                <w:szCs w:val="24"/>
              </w:rPr>
              <w:t>обращение</w:t>
            </w:r>
            <w:r w:rsidRPr="00E1256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  <w:p w:rsidR="00023EF3" w:rsidRPr="00E1256D" w:rsidRDefault="00023EF3" w:rsidP="004E6FE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023EF3" w:rsidRPr="00E1256D" w:rsidRDefault="00023EF3" w:rsidP="0001140F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023EF3" w:rsidRPr="00E1256D" w:rsidRDefault="00A47DEF" w:rsidP="004E6FE4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="00023EF3" w:rsidRPr="00E1256D">
              <w:rPr>
                <w:rFonts w:ascii="PT Astra Serif" w:hAnsi="PT Astra Serif" w:cs="Times New Roman"/>
                <w:sz w:val="28"/>
                <w:szCs w:val="28"/>
              </w:rPr>
              <w:t>__________________</w:t>
            </w:r>
          </w:p>
          <w:p w:rsidR="00023EF3" w:rsidRPr="00E1256D" w:rsidRDefault="00023EF3" w:rsidP="00A47DEF">
            <w:pPr>
              <w:pStyle w:val="ConsPlusNonformat"/>
              <w:ind w:firstLine="18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84D9A" w:rsidRPr="00E1256D" w:rsidRDefault="00084D9A" w:rsidP="00F252EB">
      <w:pPr>
        <w:pStyle w:val="ConsPlusNonformat"/>
        <w:jc w:val="center"/>
        <w:rPr>
          <w:rFonts w:ascii="PT Astra Serif" w:hAnsi="PT Astra Serif"/>
          <w:sz w:val="28"/>
          <w:szCs w:val="28"/>
          <w:lang w:val="en-US"/>
        </w:rPr>
      </w:pPr>
    </w:p>
    <w:p w:rsidR="00F252EB" w:rsidRPr="00E1256D" w:rsidRDefault="00F252EB" w:rsidP="00F252EB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____________</w:t>
      </w:r>
    </w:p>
    <w:p w:rsidR="00023EF3" w:rsidRPr="00E1256D" w:rsidRDefault="00023EF3" w:rsidP="002F6E3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B64498" w:rsidRPr="00E1256D" w:rsidRDefault="00B64498" w:rsidP="002F6E3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  <w:sectPr w:rsidR="00B64498" w:rsidRPr="00E1256D" w:rsidSect="006E2690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747" w:type="dxa"/>
        <w:jc w:val="right"/>
        <w:tblInd w:w="-248" w:type="dxa"/>
        <w:tblLook w:val="01E0"/>
      </w:tblPr>
      <w:tblGrid>
        <w:gridCol w:w="5747"/>
      </w:tblGrid>
      <w:tr w:rsidR="005E6789" w:rsidRPr="00E1256D" w:rsidTr="00FE7CCE">
        <w:trPr>
          <w:trHeight w:val="898"/>
          <w:jc w:val="right"/>
        </w:trPr>
        <w:tc>
          <w:tcPr>
            <w:tcW w:w="5747" w:type="dxa"/>
            <w:shd w:val="clear" w:color="auto" w:fill="auto"/>
          </w:tcPr>
          <w:p w:rsidR="008C60B9" w:rsidRPr="0090714D" w:rsidRDefault="005E6789" w:rsidP="0090714D">
            <w:pPr>
              <w:pStyle w:val="ConsPlusNormal"/>
              <w:ind w:firstLine="0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ПРИЛОЖЕНИЕ № 2</w:t>
            </w:r>
          </w:p>
          <w:p w:rsidR="005E6789" w:rsidRPr="00E1256D" w:rsidRDefault="00AF0923" w:rsidP="0090714D">
            <w:pPr>
              <w:pStyle w:val="ConsPlusNormal"/>
              <w:ind w:firstLine="0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к Поря</w:t>
            </w:r>
            <w:r w:rsidR="00A47DEF"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дку </w:t>
            </w:r>
          </w:p>
        </w:tc>
      </w:tr>
    </w:tbl>
    <w:p w:rsidR="00E01C3D" w:rsidRPr="00E1256D" w:rsidRDefault="00E01C3D" w:rsidP="00B64498">
      <w:pPr>
        <w:pStyle w:val="ConsPlusNonformat"/>
        <w:rPr>
          <w:rFonts w:ascii="PT Astra Serif" w:hAnsi="PT Astra Serif" w:cs="Times New Roman"/>
          <w:sz w:val="22"/>
          <w:szCs w:val="28"/>
        </w:rPr>
      </w:pPr>
      <w:bookmarkStart w:id="2" w:name="P190"/>
      <w:bookmarkEnd w:id="2"/>
    </w:p>
    <w:p w:rsidR="00C95CD6" w:rsidRPr="00E1256D" w:rsidRDefault="00D1148D" w:rsidP="00C95CD6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256D">
        <w:rPr>
          <w:rFonts w:ascii="PT Astra Serif" w:hAnsi="PT Astra Serif" w:cs="Times New Roman"/>
          <w:b/>
          <w:sz w:val="28"/>
          <w:szCs w:val="28"/>
        </w:rPr>
        <w:t>ЖУРНАЛ</w:t>
      </w:r>
    </w:p>
    <w:p w:rsidR="00D1148D" w:rsidRPr="00E1256D" w:rsidRDefault="00B64498" w:rsidP="00A47DEF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256D">
        <w:rPr>
          <w:rFonts w:ascii="PT Astra Serif" w:hAnsi="PT Astra Serif" w:cs="Times New Roman"/>
          <w:b/>
          <w:sz w:val="28"/>
          <w:szCs w:val="28"/>
        </w:rPr>
        <w:t xml:space="preserve">регистрации обращений </w:t>
      </w:r>
      <w:r w:rsidR="00A47DEF" w:rsidRPr="00E1256D">
        <w:rPr>
          <w:rFonts w:ascii="PT Astra Serif" w:hAnsi="PT Astra Serif" w:cs="Times New Roman"/>
          <w:b/>
          <w:sz w:val="28"/>
          <w:szCs w:val="28"/>
        </w:rPr>
        <w:t>о даче согласия на замещение на условиях трудового договора должности</w:t>
      </w:r>
      <w:r w:rsidR="00A47DEF" w:rsidRPr="00E1256D">
        <w:rPr>
          <w:rFonts w:ascii="PT Astra Serif" w:hAnsi="PT Astra Serif" w:cs="Times New Roman"/>
          <w:b/>
          <w:sz w:val="28"/>
          <w:szCs w:val="28"/>
        </w:rPr>
        <w:br/>
        <w:t>в коммерческой или некоммерческой организации и (или) выполнение в данной организации работы</w:t>
      </w:r>
      <w:r w:rsidR="00A47DEF" w:rsidRPr="00E1256D">
        <w:rPr>
          <w:rFonts w:ascii="PT Astra Serif" w:hAnsi="PT Astra Serif" w:cs="Times New Roman"/>
          <w:b/>
          <w:sz w:val="28"/>
          <w:szCs w:val="28"/>
        </w:rPr>
        <w:br/>
        <w:t>(оказание данной организации услуг) в течение месяца стоимостью более ста тысяч рублей</w:t>
      </w:r>
      <w:r w:rsidR="00A47DEF" w:rsidRPr="00E1256D">
        <w:rPr>
          <w:rFonts w:ascii="PT Astra Serif" w:hAnsi="PT Astra Serif" w:cs="Times New Roman"/>
          <w:b/>
          <w:sz w:val="28"/>
          <w:szCs w:val="28"/>
        </w:rPr>
        <w:br/>
        <w:t>на условиях гражданско-правового договора (гражданско-правовых договоров)</w:t>
      </w:r>
    </w:p>
    <w:p w:rsidR="00B64498" w:rsidRPr="00E1256D" w:rsidRDefault="00B64498" w:rsidP="00B64498">
      <w:pPr>
        <w:pStyle w:val="ConsPlusNonformat"/>
        <w:jc w:val="center"/>
        <w:rPr>
          <w:rFonts w:ascii="PT Astra Serif" w:hAnsi="PT Astra Serif" w:cs="Times New Roman"/>
          <w:sz w:val="24"/>
          <w:szCs w:val="28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2958"/>
        <w:gridCol w:w="1436"/>
        <w:gridCol w:w="1984"/>
        <w:gridCol w:w="3402"/>
        <w:gridCol w:w="1560"/>
        <w:gridCol w:w="3174"/>
      </w:tblGrid>
      <w:tr w:rsidR="00B64498" w:rsidRPr="00E1256D" w:rsidTr="00141C5B">
        <w:tc>
          <w:tcPr>
            <w:tcW w:w="488" w:type="dxa"/>
            <w:vAlign w:val="center"/>
          </w:tcPr>
          <w:p w:rsidR="00B64498" w:rsidRPr="00E1256D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1256D">
              <w:rPr>
                <w:rFonts w:ascii="PT Astra Serif" w:hAnsi="PT Astra Serif" w:cs="Times New Roman"/>
                <w:sz w:val="24"/>
                <w:szCs w:val="28"/>
              </w:rPr>
              <w:t xml:space="preserve">№ </w:t>
            </w:r>
            <w:r w:rsidRPr="00E1256D">
              <w:rPr>
                <w:rFonts w:ascii="PT Astra Serif" w:hAnsi="PT Astra Serif" w:cs="Times New Roman"/>
                <w:sz w:val="24"/>
                <w:szCs w:val="28"/>
              </w:rPr>
              <w:br/>
              <w:t>п/п</w:t>
            </w:r>
          </w:p>
        </w:tc>
        <w:tc>
          <w:tcPr>
            <w:tcW w:w="2958" w:type="dxa"/>
            <w:vAlign w:val="center"/>
          </w:tcPr>
          <w:p w:rsidR="00B64498" w:rsidRPr="00E1256D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1256D">
              <w:rPr>
                <w:rFonts w:ascii="PT Astra Serif" w:hAnsi="PT Astra Serif" w:cs="Times New Roman"/>
                <w:sz w:val="24"/>
                <w:szCs w:val="28"/>
              </w:rPr>
              <w:t>Фамилия, имя, отчество</w:t>
            </w:r>
            <w:r w:rsidR="00B76406">
              <w:rPr>
                <w:rFonts w:ascii="PT Astra Serif" w:hAnsi="PT Astra Serif" w:cs="Times New Roman"/>
                <w:sz w:val="24"/>
                <w:szCs w:val="28"/>
              </w:rPr>
              <w:t xml:space="preserve"> (последнее – при </w:t>
            </w:r>
            <w:r w:rsidR="00672675">
              <w:rPr>
                <w:rFonts w:ascii="PT Astra Serif" w:hAnsi="PT Astra Serif" w:cs="Times New Roman"/>
                <w:sz w:val="24"/>
                <w:szCs w:val="28"/>
              </w:rPr>
              <w:t>наличии</w:t>
            </w:r>
            <w:r w:rsidR="00B76406">
              <w:rPr>
                <w:rFonts w:ascii="PT Astra Serif" w:hAnsi="PT Astra Serif" w:cs="Times New Roman"/>
                <w:sz w:val="24"/>
                <w:szCs w:val="28"/>
              </w:rPr>
              <w:t>)</w:t>
            </w:r>
            <w:r w:rsidRPr="00E1256D">
              <w:rPr>
                <w:rFonts w:ascii="PT Astra Serif" w:hAnsi="PT Astra Serif" w:cs="Times New Roman"/>
                <w:sz w:val="24"/>
                <w:szCs w:val="28"/>
              </w:rPr>
              <w:t xml:space="preserve"> </w:t>
            </w:r>
            <w:r w:rsidRPr="00E1256D">
              <w:rPr>
                <w:rFonts w:ascii="PT Astra Serif" w:hAnsi="PT Astra Serif" w:cs="Times New Roman"/>
                <w:sz w:val="24"/>
                <w:szCs w:val="28"/>
              </w:rPr>
              <w:br/>
              <w:t>гражданина, замеща</w:t>
            </w:r>
            <w:r w:rsidR="00A47DEF" w:rsidRPr="00E1256D">
              <w:rPr>
                <w:rFonts w:ascii="PT Astra Serif" w:hAnsi="PT Astra Serif" w:cs="Times New Roman"/>
                <w:sz w:val="24"/>
                <w:szCs w:val="28"/>
              </w:rPr>
              <w:t xml:space="preserve">вшего </w:t>
            </w:r>
            <w:r w:rsidR="00A47DEF" w:rsidRPr="00E1256D">
              <w:rPr>
                <w:rFonts w:ascii="PT Astra Serif" w:hAnsi="PT Astra Serif" w:cs="Times New Roman"/>
                <w:spacing w:val="-3"/>
                <w:sz w:val="24"/>
                <w:szCs w:val="28"/>
              </w:rPr>
              <w:t>должность государственной</w:t>
            </w:r>
            <w:r w:rsidR="003A08F0" w:rsidRPr="00E1256D">
              <w:rPr>
                <w:rFonts w:ascii="PT Astra Serif" w:hAnsi="PT Astra Serif" w:cs="Times New Roman"/>
                <w:spacing w:val="-3"/>
                <w:sz w:val="24"/>
                <w:szCs w:val="28"/>
              </w:rPr>
              <w:t xml:space="preserve"> </w:t>
            </w:r>
            <w:r w:rsidRPr="00E1256D">
              <w:rPr>
                <w:rFonts w:ascii="PT Astra Serif" w:hAnsi="PT Astra Serif" w:cs="Times New Roman"/>
                <w:sz w:val="24"/>
                <w:szCs w:val="28"/>
              </w:rPr>
              <w:t xml:space="preserve">гражданской службы </w:t>
            </w:r>
            <w:r w:rsidRPr="00E1256D">
              <w:rPr>
                <w:rFonts w:ascii="PT Astra Serif" w:hAnsi="PT Astra Serif" w:cs="Times New Roman"/>
                <w:sz w:val="24"/>
                <w:szCs w:val="28"/>
              </w:rPr>
              <w:br/>
            </w:r>
            <w:r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="00084D9A" w:rsidRPr="00E1256D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="003A08F0"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инистерстве </w:t>
            </w:r>
            <w:r w:rsidR="00825449" w:rsidRPr="00E1256D">
              <w:rPr>
                <w:rFonts w:ascii="PT Astra Serif" w:hAnsi="PT Astra Serif" w:cs="Times New Roman"/>
                <w:spacing w:val="-1"/>
                <w:sz w:val="24"/>
                <w:szCs w:val="24"/>
              </w:rPr>
              <w:t>строительства и архитектуры</w:t>
            </w:r>
            <w:r w:rsidR="00825449" w:rsidRPr="00E1256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 xml:space="preserve"> </w:t>
            </w:r>
            <w:r w:rsidRPr="00E1256D">
              <w:rPr>
                <w:rFonts w:ascii="PT Astra Serif" w:hAnsi="PT Astra Serif" w:cs="Times New Roman"/>
                <w:sz w:val="24"/>
                <w:szCs w:val="28"/>
              </w:rPr>
              <w:t>Ульяновской области, подавшего обращение</w:t>
            </w:r>
          </w:p>
        </w:tc>
        <w:tc>
          <w:tcPr>
            <w:tcW w:w="1436" w:type="dxa"/>
            <w:vAlign w:val="center"/>
          </w:tcPr>
          <w:p w:rsidR="00B64498" w:rsidRPr="00E1256D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1256D">
              <w:rPr>
                <w:rFonts w:ascii="PT Astra Serif" w:hAnsi="PT Astra Serif" w:cs="Times New Roman"/>
                <w:sz w:val="24"/>
                <w:szCs w:val="28"/>
              </w:rPr>
              <w:t>Дата регистрации обращения</w:t>
            </w:r>
          </w:p>
        </w:tc>
        <w:tc>
          <w:tcPr>
            <w:tcW w:w="1984" w:type="dxa"/>
            <w:vAlign w:val="center"/>
          </w:tcPr>
          <w:p w:rsidR="00B64498" w:rsidRPr="00E1256D" w:rsidRDefault="00A47DEF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1256D">
              <w:rPr>
                <w:rFonts w:ascii="PT Astra Serif" w:hAnsi="PT Astra Serif" w:cs="Times New Roman"/>
                <w:sz w:val="24"/>
                <w:szCs w:val="28"/>
              </w:rPr>
              <w:t>Фамилия, имя, отчество</w:t>
            </w:r>
            <w:r w:rsidR="00672675">
              <w:rPr>
                <w:rFonts w:ascii="PT Astra Serif" w:hAnsi="PT Astra Serif" w:cs="Times New Roman"/>
                <w:sz w:val="24"/>
                <w:szCs w:val="28"/>
              </w:rPr>
              <w:t xml:space="preserve"> (последнее – при наличии)</w:t>
            </w:r>
            <w:r w:rsidR="00141C5B" w:rsidRPr="00E1256D">
              <w:rPr>
                <w:rFonts w:ascii="PT Astra Serif" w:hAnsi="PT Astra Serif" w:cs="Times New Roman"/>
                <w:sz w:val="24"/>
                <w:szCs w:val="28"/>
              </w:rPr>
              <w:br/>
            </w:r>
            <w:r w:rsidR="00B64498" w:rsidRPr="00E1256D">
              <w:rPr>
                <w:rFonts w:ascii="PT Astra Serif" w:hAnsi="PT Astra Serif" w:cs="Times New Roman"/>
                <w:sz w:val="24"/>
                <w:szCs w:val="28"/>
              </w:rPr>
              <w:t xml:space="preserve">и подпись должностного лица, принявшего </w:t>
            </w:r>
            <w:r w:rsidR="00DC3CEA" w:rsidRPr="00E1256D">
              <w:rPr>
                <w:rFonts w:ascii="PT Astra Serif" w:hAnsi="PT Astra Serif" w:cs="Times New Roman"/>
                <w:sz w:val="24"/>
                <w:szCs w:val="28"/>
              </w:rPr>
              <w:t>обращение</w:t>
            </w:r>
          </w:p>
        </w:tc>
        <w:tc>
          <w:tcPr>
            <w:tcW w:w="3402" w:type="dxa"/>
            <w:vAlign w:val="center"/>
          </w:tcPr>
          <w:p w:rsidR="00B64498" w:rsidRPr="00E1256D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1256D">
              <w:rPr>
                <w:rFonts w:ascii="PT Astra Serif" w:hAnsi="PT Astra Serif" w:cs="Times New Roman"/>
                <w:spacing w:val="-2"/>
                <w:sz w:val="24"/>
                <w:szCs w:val="28"/>
              </w:rPr>
              <w:t>Н</w:t>
            </w:r>
            <w:r w:rsidR="00DC3CEA" w:rsidRPr="00E1256D">
              <w:rPr>
                <w:rFonts w:ascii="PT Astra Serif" w:hAnsi="PT Astra Serif" w:cs="Times New Roman"/>
                <w:spacing w:val="-2"/>
                <w:sz w:val="24"/>
                <w:szCs w:val="28"/>
              </w:rPr>
              <w:t>аименование должности</w:t>
            </w:r>
            <w:r w:rsidRPr="00E1256D">
              <w:rPr>
                <w:rFonts w:ascii="PT Astra Serif" w:hAnsi="PT Astra Serif" w:cs="Times New Roman"/>
                <w:sz w:val="24"/>
                <w:szCs w:val="28"/>
              </w:rPr>
              <w:t>, котор</w:t>
            </w:r>
            <w:r w:rsidR="0024553D" w:rsidRPr="00E1256D">
              <w:rPr>
                <w:rFonts w:ascii="PT Astra Serif" w:hAnsi="PT Astra Serif" w:cs="Times New Roman"/>
                <w:sz w:val="24"/>
                <w:szCs w:val="28"/>
              </w:rPr>
              <w:t>ую гражданин планирует</w:t>
            </w:r>
            <w:r w:rsidR="00DC3CEA" w:rsidRPr="00E1256D">
              <w:rPr>
                <w:rFonts w:ascii="PT Astra Serif" w:hAnsi="PT Astra Serif" w:cs="Times New Roman"/>
                <w:sz w:val="24"/>
                <w:szCs w:val="28"/>
              </w:rPr>
              <w:t xml:space="preserve"> замещать</w:t>
            </w:r>
            <w:r w:rsidR="00411FE9" w:rsidRPr="00E1256D">
              <w:rPr>
                <w:rFonts w:ascii="PT Astra Serif" w:hAnsi="PT Astra Serif" w:cs="Times New Roman"/>
                <w:sz w:val="24"/>
                <w:szCs w:val="28"/>
              </w:rPr>
              <w:t xml:space="preserve"> </w:t>
            </w:r>
            <w:r w:rsidR="00DC3CEA" w:rsidRPr="00E1256D">
              <w:rPr>
                <w:rFonts w:ascii="PT Astra Serif" w:hAnsi="PT Astra Serif" w:cs="Times New Roman"/>
                <w:sz w:val="24"/>
                <w:szCs w:val="28"/>
              </w:rPr>
              <w:t>в коммерческой</w:t>
            </w:r>
            <w:r w:rsidR="00141C5B" w:rsidRPr="00E1256D">
              <w:rPr>
                <w:rFonts w:ascii="PT Astra Serif" w:hAnsi="PT Astra Serif" w:cs="Times New Roman"/>
                <w:sz w:val="24"/>
                <w:szCs w:val="28"/>
              </w:rPr>
              <w:t xml:space="preserve"> или некоммерческой организации</w:t>
            </w:r>
            <w:r w:rsidRPr="00E1256D">
              <w:rPr>
                <w:rFonts w:ascii="PT Astra Serif" w:hAnsi="PT Astra Serif" w:cs="Times New Roman"/>
                <w:sz w:val="24"/>
                <w:szCs w:val="28"/>
              </w:rPr>
              <w:t xml:space="preserve">, или вид работы (услуги), которую гражданин </w:t>
            </w:r>
            <w:r w:rsidR="00141C5B" w:rsidRPr="00E1256D">
              <w:rPr>
                <w:rFonts w:ascii="PT Astra Serif" w:hAnsi="PT Astra Serif" w:cs="Times New Roman"/>
                <w:sz w:val="24"/>
                <w:szCs w:val="28"/>
              </w:rPr>
              <w:t>планирует выполнять (оказывать)</w:t>
            </w:r>
            <w:r w:rsidR="00141C5B" w:rsidRPr="00E1256D">
              <w:rPr>
                <w:rFonts w:ascii="PT Astra Serif" w:hAnsi="PT Astra Serif" w:cs="Times New Roman"/>
                <w:sz w:val="24"/>
                <w:szCs w:val="28"/>
              </w:rPr>
              <w:br/>
              <w:t>на условиях</w:t>
            </w:r>
            <w:r w:rsidRPr="00E1256D">
              <w:rPr>
                <w:rFonts w:ascii="PT Astra Serif" w:hAnsi="PT Astra Serif" w:cs="Times New Roman"/>
                <w:sz w:val="24"/>
                <w:szCs w:val="28"/>
              </w:rPr>
              <w:t xml:space="preserve"> гражданско-правового договора</w:t>
            </w:r>
          </w:p>
        </w:tc>
        <w:tc>
          <w:tcPr>
            <w:tcW w:w="1560" w:type="dxa"/>
            <w:vAlign w:val="center"/>
          </w:tcPr>
          <w:p w:rsidR="00B64498" w:rsidRPr="00E1256D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 w:rsidRPr="00E1256D">
              <w:rPr>
                <w:rFonts w:ascii="PT Astra Serif" w:hAnsi="PT Astra Serif" w:cs="Times New Roman"/>
                <w:sz w:val="24"/>
                <w:szCs w:val="28"/>
              </w:rPr>
              <w:t>Дата рассмотрения обращения</w:t>
            </w:r>
          </w:p>
        </w:tc>
        <w:tc>
          <w:tcPr>
            <w:tcW w:w="3174" w:type="dxa"/>
            <w:vAlign w:val="center"/>
          </w:tcPr>
          <w:p w:rsidR="00B64498" w:rsidRPr="00E1256D" w:rsidRDefault="008D26A8" w:rsidP="003A08F0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pacing w:val="-3"/>
                <w:sz w:val="24"/>
                <w:szCs w:val="28"/>
              </w:rPr>
              <w:t>Решение, принятое К</w:t>
            </w:r>
            <w:r w:rsidR="00DC3CEA" w:rsidRPr="00E1256D">
              <w:rPr>
                <w:rFonts w:ascii="PT Astra Serif" w:hAnsi="PT Astra Serif" w:cs="Times New Roman"/>
                <w:spacing w:val="-3"/>
                <w:sz w:val="24"/>
                <w:szCs w:val="28"/>
              </w:rPr>
              <w:t>омиссией</w:t>
            </w:r>
            <w:r w:rsidR="00B64498" w:rsidRPr="00E1256D">
              <w:rPr>
                <w:rFonts w:ascii="PT Astra Serif" w:hAnsi="PT Astra Serif" w:cs="Times New Roman"/>
                <w:sz w:val="24"/>
                <w:szCs w:val="28"/>
              </w:rPr>
              <w:t xml:space="preserve"> по соблюдению требований </w:t>
            </w:r>
            <w:r w:rsidR="00B64498" w:rsidRPr="00E1256D">
              <w:rPr>
                <w:rFonts w:ascii="PT Astra Serif" w:hAnsi="PT Astra Serif" w:cs="Times New Roman"/>
                <w:sz w:val="24"/>
                <w:szCs w:val="28"/>
              </w:rPr>
              <w:br/>
              <w:t xml:space="preserve">к служебному поведению </w:t>
            </w:r>
            <w:r w:rsidR="00B64498" w:rsidRPr="00E1256D">
              <w:rPr>
                <w:rFonts w:ascii="PT Astra Serif" w:hAnsi="PT Astra Serif" w:cs="Times New Roman"/>
                <w:spacing w:val="-4"/>
                <w:sz w:val="24"/>
                <w:szCs w:val="28"/>
              </w:rPr>
              <w:t>государственных граждан</w:t>
            </w:r>
            <w:r w:rsidR="00DC3CEA" w:rsidRPr="00E1256D">
              <w:rPr>
                <w:rFonts w:ascii="PT Astra Serif" w:hAnsi="PT Astra Serif" w:cs="Times New Roman"/>
                <w:spacing w:val="-4"/>
                <w:sz w:val="24"/>
                <w:szCs w:val="28"/>
              </w:rPr>
              <w:t>ских</w:t>
            </w:r>
            <w:r w:rsidR="00B64498" w:rsidRPr="00E1256D">
              <w:rPr>
                <w:rFonts w:ascii="PT Astra Serif" w:hAnsi="PT Astra Serif" w:cs="Times New Roman"/>
                <w:sz w:val="24"/>
                <w:szCs w:val="28"/>
              </w:rPr>
              <w:t xml:space="preserve"> служащих </w:t>
            </w:r>
            <w:r w:rsidR="00084D9A" w:rsidRPr="00E1256D">
              <w:rPr>
                <w:rFonts w:ascii="PT Astra Serif" w:hAnsi="PT Astra Serif" w:cs="Times New Roman"/>
                <w:sz w:val="24"/>
                <w:szCs w:val="28"/>
              </w:rPr>
              <w:t xml:space="preserve">Министерства </w:t>
            </w:r>
            <w:r w:rsidR="0074177F" w:rsidRPr="00E1256D">
              <w:rPr>
                <w:rFonts w:ascii="PT Astra Serif" w:hAnsi="PT Astra Serif" w:cs="Times New Roman"/>
                <w:spacing w:val="-1"/>
                <w:sz w:val="24"/>
                <w:szCs w:val="24"/>
              </w:rPr>
              <w:t>строительства и архитектуры</w:t>
            </w:r>
            <w:r w:rsidR="0074177F" w:rsidRPr="00E1256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 xml:space="preserve"> </w:t>
            </w:r>
            <w:r w:rsidR="00B64498" w:rsidRPr="00E1256D">
              <w:rPr>
                <w:rFonts w:ascii="PT Astra Serif" w:hAnsi="PT Astra Serif" w:cs="Times New Roman"/>
                <w:sz w:val="24"/>
                <w:szCs w:val="28"/>
              </w:rPr>
              <w:t xml:space="preserve">Ульяновской области </w:t>
            </w:r>
            <w:r w:rsidR="00B64498" w:rsidRPr="00E1256D">
              <w:rPr>
                <w:rFonts w:ascii="PT Astra Serif" w:hAnsi="PT Astra Serif" w:cs="Times New Roman"/>
                <w:sz w:val="24"/>
                <w:szCs w:val="28"/>
              </w:rPr>
              <w:br/>
            </w:r>
            <w:r w:rsidR="00DC3CEA" w:rsidRPr="00E1256D">
              <w:rPr>
                <w:rFonts w:ascii="PT Astra Serif" w:hAnsi="PT Astra Serif" w:cs="Times New Roman"/>
                <w:spacing w:val="-2"/>
                <w:sz w:val="24"/>
                <w:szCs w:val="28"/>
              </w:rPr>
              <w:t>и урегулированию конфликта</w:t>
            </w:r>
            <w:r w:rsidR="00B64498" w:rsidRPr="00E1256D">
              <w:rPr>
                <w:rFonts w:ascii="PT Astra Serif" w:hAnsi="PT Astra Serif" w:cs="Times New Roman"/>
                <w:sz w:val="24"/>
                <w:szCs w:val="28"/>
              </w:rPr>
              <w:t xml:space="preserve"> интересов</w:t>
            </w:r>
            <w:r w:rsidR="00ED471D" w:rsidRPr="00E1256D">
              <w:rPr>
                <w:rFonts w:ascii="PT Astra Serif" w:hAnsi="PT Astra Serif" w:cs="Times New Roman"/>
                <w:sz w:val="24"/>
                <w:szCs w:val="28"/>
              </w:rPr>
              <w:t>,</w:t>
            </w:r>
            <w:r w:rsidR="00B64498" w:rsidRPr="00E1256D">
              <w:rPr>
                <w:rFonts w:ascii="PT Astra Serif" w:hAnsi="PT Astra Serif" w:cs="Times New Roman"/>
                <w:sz w:val="24"/>
                <w:szCs w:val="28"/>
              </w:rPr>
              <w:t xml:space="preserve"> с указанием даты </w:t>
            </w:r>
            <w:r w:rsidR="00B64498" w:rsidRPr="00E1256D">
              <w:rPr>
                <w:rFonts w:ascii="PT Astra Serif" w:hAnsi="PT Astra Serif" w:cs="Times New Roman"/>
                <w:sz w:val="24"/>
                <w:szCs w:val="28"/>
              </w:rPr>
              <w:br/>
              <w:t>и номера протокола</w:t>
            </w:r>
          </w:p>
        </w:tc>
      </w:tr>
      <w:tr w:rsidR="000829E8" w:rsidRPr="00E1256D" w:rsidTr="00141C5B">
        <w:tc>
          <w:tcPr>
            <w:tcW w:w="488" w:type="dxa"/>
            <w:vAlign w:val="center"/>
          </w:tcPr>
          <w:p w:rsidR="000829E8" w:rsidRPr="00E1256D" w:rsidRDefault="000829E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vAlign w:val="center"/>
          </w:tcPr>
          <w:p w:rsidR="000829E8" w:rsidRPr="00E1256D" w:rsidRDefault="000829E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36" w:type="dxa"/>
            <w:vAlign w:val="center"/>
          </w:tcPr>
          <w:p w:rsidR="000829E8" w:rsidRPr="00E1256D" w:rsidRDefault="000829E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829E8" w:rsidRPr="00E1256D" w:rsidRDefault="000829E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0829E8" w:rsidRPr="00E1256D" w:rsidRDefault="000829E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0829E8" w:rsidRPr="00E1256D" w:rsidRDefault="000829E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174" w:type="dxa"/>
            <w:vAlign w:val="center"/>
          </w:tcPr>
          <w:p w:rsidR="000829E8" w:rsidRPr="00E1256D" w:rsidRDefault="000829E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</w:tr>
      <w:tr w:rsidR="00B64498" w:rsidRPr="00E1256D" w:rsidTr="00141C5B">
        <w:trPr>
          <w:trHeight w:val="42"/>
        </w:trPr>
        <w:tc>
          <w:tcPr>
            <w:tcW w:w="488" w:type="dxa"/>
          </w:tcPr>
          <w:p w:rsidR="00B64498" w:rsidRPr="00E1256D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2958" w:type="dxa"/>
          </w:tcPr>
          <w:p w:rsidR="00B64498" w:rsidRPr="00E1256D" w:rsidRDefault="00B64498" w:rsidP="00820C1D">
            <w:pPr>
              <w:pStyle w:val="ConsPlusNormal"/>
              <w:spacing w:line="228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64498" w:rsidRPr="00E1256D" w:rsidRDefault="00B64498" w:rsidP="00820C1D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498" w:rsidRPr="00E1256D" w:rsidRDefault="00B64498" w:rsidP="00820C1D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4498" w:rsidRPr="00E1256D" w:rsidRDefault="00B64498" w:rsidP="00820C1D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498" w:rsidRPr="00E1256D" w:rsidRDefault="00B64498" w:rsidP="00820C1D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4498" w:rsidRPr="00E1256D" w:rsidRDefault="00B64498" w:rsidP="00820C1D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64498" w:rsidRPr="00E1256D" w:rsidTr="00141C5B">
        <w:trPr>
          <w:trHeight w:val="42"/>
        </w:trPr>
        <w:tc>
          <w:tcPr>
            <w:tcW w:w="488" w:type="dxa"/>
          </w:tcPr>
          <w:p w:rsidR="00B64498" w:rsidRPr="00E1256D" w:rsidRDefault="00B64498" w:rsidP="00820C1D">
            <w:pPr>
              <w:pStyle w:val="ConsPlusNormal"/>
              <w:spacing w:line="228" w:lineRule="auto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2958" w:type="dxa"/>
          </w:tcPr>
          <w:p w:rsidR="00B64498" w:rsidRPr="00E1256D" w:rsidRDefault="00B64498" w:rsidP="00820C1D">
            <w:pPr>
              <w:pStyle w:val="ConsPlusNormal"/>
              <w:spacing w:line="228" w:lineRule="auto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B64498" w:rsidRPr="00E1256D" w:rsidRDefault="00B64498" w:rsidP="00820C1D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64498" w:rsidRPr="00E1256D" w:rsidRDefault="00B64498" w:rsidP="00820C1D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4498" w:rsidRPr="00E1256D" w:rsidRDefault="00B64498" w:rsidP="00820C1D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4498" w:rsidRPr="00E1256D" w:rsidRDefault="00B64498" w:rsidP="00820C1D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B64498" w:rsidRPr="00E1256D" w:rsidRDefault="00B64498" w:rsidP="00820C1D">
            <w:pPr>
              <w:pStyle w:val="ConsPlusNormal"/>
              <w:spacing w:line="228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5D25BA" w:rsidRPr="00E1256D" w:rsidRDefault="005D25BA" w:rsidP="00D1148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D25BA" w:rsidRPr="00E1256D" w:rsidRDefault="005D25BA" w:rsidP="00D1148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F252EB" w:rsidRPr="00E1256D" w:rsidRDefault="00F252EB" w:rsidP="00F252EB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____________</w:t>
      </w:r>
    </w:p>
    <w:p w:rsidR="00DC3CEA" w:rsidRPr="00E1256D" w:rsidRDefault="00DC3CEA" w:rsidP="00DC3CEA">
      <w:pPr>
        <w:pStyle w:val="ConsPlusNonformat"/>
        <w:rPr>
          <w:rFonts w:ascii="PT Astra Serif" w:hAnsi="PT Astra Serif" w:cs="Times New Roman"/>
          <w:sz w:val="24"/>
          <w:szCs w:val="24"/>
          <w:u w:val="single"/>
        </w:rPr>
      </w:pPr>
    </w:p>
    <w:p w:rsidR="00DC3CEA" w:rsidRPr="00E1256D" w:rsidRDefault="00DC3CEA" w:rsidP="00DC3CEA">
      <w:pPr>
        <w:pStyle w:val="ConsPlusNonformat"/>
        <w:rPr>
          <w:rFonts w:ascii="PT Astra Serif" w:hAnsi="PT Astra Serif" w:cs="Times New Roman"/>
          <w:sz w:val="24"/>
          <w:szCs w:val="24"/>
          <w:u w:val="single"/>
        </w:rPr>
        <w:sectPr w:rsidR="00DC3CEA" w:rsidRPr="00E1256D" w:rsidSect="00B64498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5D25BA" w:rsidRPr="00E1256D" w:rsidRDefault="005D25BA" w:rsidP="00DF19B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057803" w:rsidRPr="00E1256D" w:rsidTr="00090D7E">
        <w:tc>
          <w:tcPr>
            <w:tcW w:w="4219" w:type="dxa"/>
          </w:tcPr>
          <w:p w:rsidR="00057803" w:rsidRPr="00E1256D" w:rsidRDefault="00057803" w:rsidP="00090D7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057803" w:rsidRPr="00E1256D" w:rsidRDefault="00057803" w:rsidP="009014FF">
            <w:pPr>
              <w:pStyle w:val="ConsPlusNormal"/>
              <w:ind w:left="-107" w:firstLine="0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ПРИЛОЖЕНИЕ № 2</w:t>
            </w:r>
          </w:p>
          <w:p w:rsidR="00057803" w:rsidRPr="00E1256D" w:rsidRDefault="00057803" w:rsidP="00090D7E">
            <w:pPr>
              <w:pStyle w:val="ConsPlusNormal"/>
              <w:ind w:left="-107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к приказу Министерства </w:t>
            </w:r>
            <w:r w:rsidR="00A53596" w:rsidRPr="00E1256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 xml:space="preserve">строительства и архитектуры </w:t>
            </w:r>
            <w:r w:rsidRPr="00E1256D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057803" w:rsidRPr="00E1256D" w:rsidRDefault="00057803" w:rsidP="00EC0BC6">
            <w:pPr>
              <w:pStyle w:val="ConsPlusNormal"/>
              <w:ind w:left="-107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162594">
              <w:rPr>
                <w:rFonts w:ascii="PT Astra Serif" w:hAnsi="PT Astra Serif" w:cs="Times New Roman"/>
                <w:sz w:val="28"/>
                <w:szCs w:val="28"/>
              </w:rPr>
              <w:t>_________</w:t>
            </w:r>
            <w:r w:rsidR="00EC0BC6"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r w:rsidR="00162594">
              <w:rPr>
                <w:rFonts w:ascii="PT Astra Serif" w:hAnsi="PT Astra Serif" w:cs="Times New Roman"/>
                <w:sz w:val="28"/>
                <w:szCs w:val="28"/>
              </w:rPr>
              <w:t>______</w:t>
            </w:r>
          </w:p>
        </w:tc>
      </w:tr>
    </w:tbl>
    <w:p w:rsidR="00DF19B8" w:rsidRPr="00E1256D" w:rsidRDefault="00DF19B8" w:rsidP="00DF19B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F19B8" w:rsidRPr="00E1256D" w:rsidRDefault="00DF19B8" w:rsidP="00DF19B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DF19B8" w:rsidRPr="00E1256D" w:rsidRDefault="00DF19B8" w:rsidP="00DF19B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256D">
        <w:rPr>
          <w:rFonts w:ascii="PT Astra Serif" w:hAnsi="PT Astra Serif" w:cs="Times New Roman"/>
          <w:b/>
          <w:sz w:val="28"/>
          <w:szCs w:val="28"/>
        </w:rPr>
        <w:t>ПОРЯДОК</w:t>
      </w:r>
    </w:p>
    <w:p w:rsidR="00DF19B8" w:rsidRPr="00E1256D" w:rsidRDefault="00DF19B8" w:rsidP="00DF19B8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256D">
        <w:rPr>
          <w:rFonts w:ascii="PT Astra Serif" w:hAnsi="PT Astra Serif" w:cs="Times New Roman"/>
          <w:b/>
          <w:sz w:val="28"/>
          <w:szCs w:val="28"/>
        </w:rPr>
        <w:t xml:space="preserve">подачи </w:t>
      </w:r>
      <w:r w:rsidR="00DC3CEA" w:rsidRPr="00E1256D">
        <w:rPr>
          <w:rFonts w:ascii="PT Astra Serif" w:hAnsi="PT Astra Serif" w:cs="Times New Roman"/>
          <w:b/>
          <w:sz w:val="28"/>
          <w:szCs w:val="28"/>
        </w:rPr>
        <w:t>государственным гражданским служащим</w:t>
      </w:r>
      <w:r w:rsidR="006D266C" w:rsidRPr="00E125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20C1D" w:rsidRPr="00E1256D">
        <w:rPr>
          <w:rFonts w:ascii="PT Astra Serif" w:hAnsi="PT Astra Serif" w:cs="Times New Roman"/>
          <w:b/>
          <w:sz w:val="28"/>
          <w:szCs w:val="28"/>
        </w:rPr>
        <w:t>Министе</w:t>
      </w:r>
      <w:r w:rsidR="006D266C" w:rsidRPr="00E1256D">
        <w:rPr>
          <w:rFonts w:ascii="PT Astra Serif" w:hAnsi="PT Astra Serif" w:cs="Times New Roman"/>
          <w:b/>
          <w:sz w:val="28"/>
          <w:szCs w:val="28"/>
        </w:rPr>
        <w:t xml:space="preserve">рства </w:t>
      </w:r>
      <w:r w:rsidR="00FC42C4" w:rsidRPr="00E1256D">
        <w:rPr>
          <w:rFonts w:ascii="PT Astra Serif" w:hAnsi="PT Astra Serif" w:cs="Times New Roman"/>
          <w:b/>
          <w:spacing w:val="-1"/>
          <w:sz w:val="28"/>
          <w:szCs w:val="28"/>
        </w:rPr>
        <w:t>строительства и архитектуры</w:t>
      </w:r>
      <w:r w:rsidR="00FC42C4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</w:t>
      </w:r>
      <w:r w:rsidR="00FE7CCE" w:rsidRPr="00E1256D">
        <w:rPr>
          <w:rFonts w:ascii="PT Astra Serif" w:hAnsi="PT Astra Serif" w:cs="Times New Roman"/>
          <w:b/>
          <w:sz w:val="28"/>
          <w:szCs w:val="28"/>
        </w:rPr>
        <w:t>заявления</w:t>
      </w:r>
      <w:r w:rsidR="0044149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475F6" w:rsidRPr="00E1256D">
        <w:rPr>
          <w:rFonts w:ascii="PT Astra Serif" w:hAnsi="PT Astra Serif" w:cs="Times New Roman"/>
          <w:b/>
          <w:sz w:val="28"/>
          <w:szCs w:val="28"/>
        </w:rPr>
        <w:t>в К</w:t>
      </w:r>
      <w:r w:rsidRPr="00E1256D">
        <w:rPr>
          <w:rFonts w:ascii="PT Astra Serif" w:hAnsi="PT Astra Serif" w:cs="Times New Roman"/>
          <w:b/>
          <w:sz w:val="28"/>
          <w:szCs w:val="28"/>
        </w:rPr>
        <w:t>омиссию по соблюдению</w:t>
      </w:r>
      <w:r w:rsidR="006D266C" w:rsidRPr="00E125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FE7CCE" w:rsidRPr="00E1256D">
        <w:rPr>
          <w:rFonts w:ascii="PT Astra Serif" w:hAnsi="PT Astra Serif" w:cs="Times New Roman"/>
          <w:b/>
          <w:sz w:val="28"/>
          <w:szCs w:val="28"/>
        </w:rPr>
        <w:t xml:space="preserve">требований </w:t>
      </w:r>
      <w:r w:rsidRPr="00E1256D">
        <w:rPr>
          <w:rFonts w:ascii="PT Astra Serif" w:hAnsi="PT Astra Serif" w:cs="Times New Roman"/>
          <w:b/>
          <w:sz w:val="28"/>
          <w:szCs w:val="28"/>
        </w:rPr>
        <w:t xml:space="preserve">к служебному поведению государственных гражданских служащих </w:t>
      </w:r>
      <w:r w:rsidR="006D266C" w:rsidRPr="00E1256D">
        <w:rPr>
          <w:rFonts w:ascii="PT Astra Serif" w:hAnsi="PT Astra Serif" w:cs="Times New Roman"/>
          <w:b/>
          <w:sz w:val="28"/>
          <w:szCs w:val="28"/>
        </w:rPr>
        <w:t xml:space="preserve">Министерства </w:t>
      </w:r>
      <w:r w:rsidR="00FC42C4" w:rsidRPr="00E1256D">
        <w:rPr>
          <w:rFonts w:ascii="PT Astra Serif" w:hAnsi="PT Astra Serif" w:cs="Times New Roman"/>
          <w:b/>
          <w:spacing w:val="-1"/>
          <w:sz w:val="28"/>
          <w:szCs w:val="28"/>
        </w:rPr>
        <w:t>строительства и архитектуры</w:t>
      </w:r>
      <w:r w:rsidR="006D266C" w:rsidRPr="00E125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b/>
          <w:sz w:val="28"/>
          <w:szCs w:val="28"/>
        </w:rPr>
        <w:t>Ульяновской области и урегулированию конфликта интересов</w:t>
      </w:r>
      <w:r w:rsidR="006D266C" w:rsidRPr="00E125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b/>
          <w:sz w:val="28"/>
          <w:szCs w:val="28"/>
        </w:rPr>
        <w:t xml:space="preserve">о невозможности по объективным причинам представить сведения о </w:t>
      </w:r>
      <w:r w:rsidR="00DC3CEA" w:rsidRPr="00E1256D">
        <w:rPr>
          <w:rFonts w:ascii="PT Astra Serif" w:hAnsi="PT Astra Serif" w:cs="Times New Roman"/>
          <w:b/>
          <w:sz w:val="28"/>
          <w:szCs w:val="28"/>
        </w:rPr>
        <w:t>доходах, расходах, об имуществе</w:t>
      </w:r>
      <w:r w:rsidR="00FC42C4" w:rsidRPr="00E125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b/>
          <w:sz w:val="28"/>
          <w:szCs w:val="28"/>
        </w:rPr>
        <w:t>и обязательствах имущест</w:t>
      </w:r>
      <w:r w:rsidR="00DC3CEA" w:rsidRPr="00E1256D">
        <w:rPr>
          <w:rFonts w:ascii="PT Astra Serif" w:hAnsi="PT Astra Serif" w:cs="Times New Roman"/>
          <w:b/>
          <w:sz w:val="28"/>
          <w:szCs w:val="28"/>
        </w:rPr>
        <w:t>венного характера своих супруги</w:t>
      </w:r>
      <w:r w:rsidR="00820C1D" w:rsidRPr="00E1256D">
        <w:rPr>
          <w:rFonts w:ascii="PT Astra Serif" w:hAnsi="PT Astra Serif" w:cs="Times New Roman"/>
          <w:b/>
          <w:sz w:val="28"/>
          <w:szCs w:val="28"/>
        </w:rPr>
        <w:br/>
      </w:r>
      <w:r w:rsidR="00FE7CCE" w:rsidRPr="00E1256D">
        <w:rPr>
          <w:rFonts w:ascii="PT Astra Serif" w:hAnsi="PT Astra Serif" w:cs="Times New Roman"/>
          <w:b/>
          <w:sz w:val="28"/>
          <w:szCs w:val="28"/>
        </w:rPr>
        <w:t>(супруга)</w:t>
      </w:r>
      <w:r w:rsidRPr="00E1256D">
        <w:rPr>
          <w:rFonts w:ascii="PT Astra Serif" w:hAnsi="PT Astra Serif" w:cs="Times New Roman"/>
          <w:b/>
          <w:sz w:val="28"/>
          <w:szCs w:val="28"/>
        </w:rPr>
        <w:t xml:space="preserve"> и несовершеннолетних детей</w:t>
      </w:r>
    </w:p>
    <w:p w:rsidR="00DF19B8" w:rsidRPr="00E1256D" w:rsidRDefault="00DF19B8" w:rsidP="00DF19B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F19B8" w:rsidRPr="00E1256D" w:rsidRDefault="00DF19B8" w:rsidP="00DF19B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1. Настоящий Порядок устанавливает правила подачи</w:t>
      </w:r>
      <w:r w:rsidR="006D266C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DC3CEA" w:rsidRPr="00E1256D">
        <w:rPr>
          <w:rFonts w:ascii="PT Astra Serif" w:hAnsi="PT Astra Serif" w:cs="Times New Roman"/>
          <w:sz w:val="28"/>
          <w:szCs w:val="28"/>
        </w:rPr>
        <w:t>государственным гражданским служащим</w:t>
      </w:r>
      <w:r w:rsidR="006D266C" w:rsidRPr="00E1256D">
        <w:rPr>
          <w:rFonts w:ascii="PT Astra Serif" w:hAnsi="PT Astra Serif" w:cs="Times New Roman"/>
          <w:sz w:val="28"/>
          <w:szCs w:val="28"/>
        </w:rPr>
        <w:t xml:space="preserve"> Министерства </w:t>
      </w:r>
      <w:r w:rsidR="003F7F1B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строительства и архитектуры </w:t>
      </w:r>
      <w:r w:rsidR="00DC3CEA" w:rsidRPr="00E1256D">
        <w:rPr>
          <w:rFonts w:ascii="PT Astra Serif" w:hAnsi="PT Astra Serif" w:cs="Times New Roman"/>
          <w:sz w:val="28"/>
          <w:szCs w:val="28"/>
        </w:rPr>
        <w:t>Ульяновской области (далее – гражданский служащий</w:t>
      </w:r>
      <w:r w:rsidR="00F33633">
        <w:rPr>
          <w:rFonts w:ascii="PT Astra Serif" w:hAnsi="PT Astra Serif" w:cs="Times New Roman"/>
          <w:sz w:val="28"/>
          <w:szCs w:val="28"/>
        </w:rPr>
        <w:t>, Министерство соответственно</w:t>
      </w:r>
      <w:r w:rsidR="00DC3CEA" w:rsidRPr="00E1256D">
        <w:rPr>
          <w:rFonts w:ascii="PT Astra Serif" w:hAnsi="PT Astra Serif" w:cs="Times New Roman"/>
          <w:sz w:val="28"/>
          <w:szCs w:val="28"/>
        </w:rPr>
        <w:t>)</w:t>
      </w:r>
      <w:r w:rsidR="00C475F6" w:rsidRPr="00E1256D">
        <w:rPr>
          <w:rFonts w:ascii="PT Astra Serif" w:hAnsi="PT Astra Serif" w:cs="Times New Roman"/>
          <w:sz w:val="28"/>
          <w:szCs w:val="28"/>
        </w:rPr>
        <w:t xml:space="preserve"> в К</w:t>
      </w:r>
      <w:r w:rsidRPr="00E1256D">
        <w:rPr>
          <w:rFonts w:ascii="PT Astra Serif" w:hAnsi="PT Astra Serif" w:cs="Times New Roman"/>
          <w:sz w:val="28"/>
          <w:szCs w:val="28"/>
        </w:rPr>
        <w:t>омиссию по соблюдению требований к служебному поведению государственных гр</w:t>
      </w:r>
      <w:r w:rsidR="00F10484" w:rsidRPr="00E1256D">
        <w:rPr>
          <w:rFonts w:ascii="PT Astra Serif" w:hAnsi="PT Astra Serif" w:cs="Times New Roman"/>
          <w:sz w:val="28"/>
          <w:szCs w:val="28"/>
        </w:rPr>
        <w:t xml:space="preserve">ажданских служащих </w:t>
      </w:r>
      <w:r w:rsidR="00820C1D" w:rsidRPr="00E1256D">
        <w:rPr>
          <w:rFonts w:ascii="PT Astra Serif" w:hAnsi="PT Astra Serif" w:cs="Times New Roman"/>
          <w:sz w:val="28"/>
          <w:szCs w:val="28"/>
        </w:rPr>
        <w:t>М</w:t>
      </w:r>
      <w:r w:rsidR="006D266C" w:rsidRPr="00E1256D">
        <w:rPr>
          <w:rFonts w:ascii="PT Astra Serif" w:hAnsi="PT Astra Serif" w:cs="Times New Roman"/>
          <w:sz w:val="28"/>
          <w:szCs w:val="28"/>
        </w:rPr>
        <w:t xml:space="preserve">инистерства </w:t>
      </w:r>
      <w:r w:rsidR="00EF6202" w:rsidRPr="00E1256D">
        <w:rPr>
          <w:rFonts w:ascii="PT Astra Serif" w:hAnsi="PT Astra Serif" w:cs="Times New Roman"/>
          <w:spacing w:val="-1"/>
          <w:sz w:val="28"/>
          <w:szCs w:val="28"/>
        </w:rPr>
        <w:t>строительства и архитектуры</w:t>
      </w:r>
      <w:r w:rsidRPr="00E1256D">
        <w:rPr>
          <w:rFonts w:ascii="PT Astra Serif" w:hAnsi="PT Astra Serif" w:cs="Times New Roman"/>
          <w:sz w:val="28"/>
          <w:szCs w:val="28"/>
        </w:rPr>
        <w:t xml:space="preserve"> Ульяновской области и урегулированию конфликта интересов (далее</w:t>
      </w:r>
      <w:r w:rsidR="00EF6202" w:rsidRPr="00E1256D">
        <w:rPr>
          <w:rFonts w:ascii="PT Astra Serif" w:hAnsi="PT Astra Serif" w:cs="Times New Roman"/>
          <w:sz w:val="28"/>
          <w:szCs w:val="28"/>
        </w:rPr>
        <w:t xml:space="preserve"> – К</w:t>
      </w:r>
      <w:r w:rsidRPr="00E1256D">
        <w:rPr>
          <w:rFonts w:ascii="PT Astra Serif" w:hAnsi="PT Astra Serif" w:cs="Times New Roman"/>
          <w:sz w:val="28"/>
          <w:szCs w:val="28"/>
        </w:rPr>
        <w:t>оми</w:t>
      </w:r>
      <w:r w:rsidR="00820C1D" w:rsidRPr="00E1256D">
        <w:rPr>
          <w:rFonts w:ascii="PT Astra Serif" w:hAnsi="PT Astra Serif" w:cs="Times New Roman"/>
          <w:sz w:val="28"/>
          <w:szCs w:val="28"/>
        </w:rPr>
        <w:t>ссия) заявления о невозможности</w:t>
      </w:r>
      <w:r w:rsidR="00C475F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sz w:val="28"/>
          <w:szCs w:val="28"/>
        </w:rPr>
        <w:t xml:space="preserve">по объективным причинам представить сведения о </w:t>
      </w:r>
      <w:r w:rsidR="00820C1D" w:rsidRPr="00E1256D">
        <w:rPr>
          <w:rFonts w:ascii="PT Astra Serif" w:hAnsi="PT Astra Serif" w:cs="Times New Roman"/>
          <w:sz w:val="28"/>
          <w:szCs w:val="28"/>
        </w:rPr>
        <w:t>доходах, расходах,</w:t>
      </w:r>
      <w:r w:rsidR="00C475F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F10484" w:rsidRPr="00E1256D">
        <w:rPr>
          <w:rFonts w:ascii="PT Astra Serif" w:hAnsi="PT Astra Serif" w:cs="Times New Roman"/>
          <w:sz w:val="28"/>
          <w:szCs w:val="28"/>
        </w:rPr>
        <w:t>об имуществе</w:t>
      </w:r>
      <w:r w:rsidR="006D266C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sz w:val="28"/>
          <w:szCs w:val="28"/>
        </w:rPr>
        <w:t>и обязательствах имущественного ха</w:t>
      </w:r>
      <w:r w:rsidR="00F10484" w:rsidRPr="00E1256D">
        <w:rPr>
          <w:rFonts w:ascii="PT Astra Serif" w:hAnsi="PT Astra Serif" w:cs="Times New Roman"/>
          <w:sz w:val="28"/>
          <w:szCs w:val="28"/>
        </w:rPr>
        <w:t>рактера своих супруги (супруга)</w:t>
      </w:r>
      <w:r w:rsidR="00EF6202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sz w:val="28"/>
          <w:szCs w:val="28"/>
        </w:rPr>
        <w:t>и н</w:t>
      </w:r>
      <w:r w:rsidR="003520FA" w:rsidRPr="00E1256D">
        <w:rPr>
          <w:rFonts w:ascii="PT Astra Serif" w:hAnsi="PT Astra Serif" w:cs="Times New Roman"/>
          <w:sz w:val="28"/>
          <w:szCs w:val="28"/>
        </w:rPr>
        <w:t>есовершеннолетних детей (далее</w:t>
      </w:r>
      <w:r w:rsidR="00ED471D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3520FA" w:rsidRPr="00E1256D">
        <w:rPr>
          <w:rFonts w:ascii="PT Astra Serif" w:hAnsi="PT Astra Serif" w:cs="Times New Roman"/>
          <w:sz w:val="28"/>
          <w:szCs w:val="28"/>
        </w:rPr>
        <w:t>–</w:t>
      </w:r>
      <w:r w:rsidR="00DC3CEA" w:rsidRPr="00E1256D">
        <w:rPr>
          <w:rFonts w:ascii="PT Astra Serif" w:hAnsi="PT Astra Serif" w:cs="Times New Roman"/>
          <w:sz w:val="28"/>
          <w:szCs w:val="28"/>
        </w:rPr>
        <w:t xml:space="preserve"> заявление</w:t>
      </w:r>
      <w:r w:rsidRPr="00E1256D">
        <w:rPr>
          <w:rFonts w:ascii="PT Astra Serif" w:hAnsi="PT Astra Serif" w:cs="Times New Roman"/>
          <w:sz w:val="28"/>
          <w:szCs w:val="28"/>
        </w:rPr>
        <w:t>).</w:t>
      </w:r>
    </w:p>
    <w:p w:rsidR="00DF19B8" w:rsidRPr="00E1256D" w:rsidRDefault="00DF19B8" w:rsidP="00DF19B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 xml:space="preserve">2. Гражданский служащий при наличии объективных причин, </w:t>
      </w:r>
      <w:r w:rsidR="003520FA" w:rsidRPr="00E1256D">
        <w:rPr>
          <w:rFonts w:ascii="PT Astra Serif" w:hAnsi="PT Astra Serif" w:cs="Times New Roman"/>
          <w:sz w:val="28"/>
          <w:szCs w:val="28"/>
        </w:rPr>
        <w:br/>
      </w:r>
      <w:r w:rsidRPr="00E1256D">
        <w:rPr>
          <w:rFonts w:ascii="PT Astra Serif" w:hAnsi="PT Astra Serif" w:cs="Times New Roman"/>
          <w:sz w:val="28"/>
          <w:szCs w:val="28"/>
        </w:rPr>
        <w:t xml:space="preserve">не позволяющих представить сведения о доходах, расходах, об имуществе </w:t>
      </w:r>
      <w:r w:rsidR="003520FA" w:rsidRPr="00E1256D">
        <w:rPr>
          <w:rFonts w:ascii="PT Astra Serif" w:hAnsi="PT Astra Serif" w:cs="Times New Roman"/>
          <w:sz w:val="28"/>
          <w:szCs w:val="28"/>
        </w:rPr>
        <w:br/>
      </w:r>
      <w:r w:rsidRPr="00E1256D">
        <w:rPr>
          <w:rFonts w:ascii="PT Astra Serif" w:hAnsi="PT Astra Serif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3520FA" w:rsidRPr="00E1256D">
        <w:rPr>
          <w:rFonts w:ascii="PT Astra Serif" w:hAnsi="PT Astra Serif" w:cs="Times New Roman"/>
          <w:sz w:val="28"/>
          <w:szCs w:val="28"/>
        </w:rPr>
        <w:br/>
      </w:r>
      <w:r w:rsidRPr="00E1256D">
        <w:rPr>
          <w:rFonts w:ascii="PT Astra Serif" w:hAnsi="PT Astra Serif" w:cs="Times New Roman"/>
          <w:sz w:val="28"/>
          <w:szCs w:val="28"/>
        </w:rPr>
        <w:t>и</w:t>
      </w:r>
      <w:r w:rsidR="0040784A" w:rsidRPr="00E1256D">
        <w:rPr>
          <w:rFonts w:ascii="PT Astra Serif" w:hAnsi="PT Astra Serif" w:cs="Times New Roman"/>
          <w:sz w:val="28"/>
          <w:szCs w:val="28"/>
        </w:rPr>
        <w:t xml:space="preserve"> несовершеннолетних детей, подаё</w:t>
      </w:r>
      <w:r w:rsidRPr="00E1256D">
        <w:rPr>
          <w:rFonts w:ascii="PT Astra Serif" w:hAnsi="PT Astra Serif" w:cs="Times New Roman"/>
          <w:sz w:val="28"/>
          <w:szCs w:val="28"/>
        </w:rPr>
        <w:t xml:space="preserve">т в </w:t>
      </w:r>
      <w:r w:rsidR="00C15549">
        <w:rPr>
          <w:rFonts w:ascii="PT Astra Serif" w:hAnsi="PT Astra Serif" w:cs="Times New Roman"/>
          <w:sz w:val="28"/>
          <w:szCs w:val="28"/>
        </w:rPr>
        <w:t xml:space="preserve">департамент финансового, правового и административного обеспечения </w:t>
      </w:r>
      <w:r w:rsidR="000F58C1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="00DC3CEA" w:rsidRPr="00E1256D">
        <w:rPr>
          <w:rFonts w:ascii="PT Astra Serif" w:hAnsi="PT Astra Serif" w:cs="Times New Roman"/>
          <w:sz w:val="28"/>
          <w:szCs w:val="28"/>
        </w:rPr>
        <w:t xml:space="preserve">(далее – </w:t>
      </w:r>
      <w:r w:rsidR="000F58C1">
        <w:rPr>
          <w:rFonts w:ascii="PT Astra Serif" w:hAnsi="PT Astra Serif" w:cs="Times New Roman"/>
          <w:sz w:val="28"/>
          <w:szCs w:val="28"/>
        </w:rPr>
        <w:t>департамент</w:t>
      </w:r>
      <w:r w:rsidRPr="00E1256D">
        <w:rPr>
          <w:rFonts w:ascii="PT Astra Serif" w:hAnsi="PT Astra Serif" w:cs="Times New Roman"/>
          <w:sz w:val="28"/>
          <w:szCs w:val="28"/>
        </w:rPr>
        <w:t>) заявление по</w:t>
      </w:r>
      <w:r w:rsidR="003520FA" w:rsidRPr="00E1256D">
        <w:rPr>
          <w:rFonts w:ascii="PT Astra Serif" w:hAnsi="PT Astra Serif" w:cs="Times New Roman"/>
          <w:sz w:val="28"/>
          <w:szCs w:val="28"/>
        </w:rPr>
        <w:t xml:space="preserve"> форме согласно приложению №</w:t>
      </w:r>
      <w:r w:rsidR="004D68B4" w:rsidRPr="00E1256D">
        <w:rPr>
          <w:rFonts w:ascii="PT Astra Serif" w:hAnsi="PT Astra Serif" w:cs="Times New Roman"/>
          <w:sz w:val="28"/>
          <w:szCs w:val="28"/>
        </w:rPr>
        <w:t xml:space="preserve"> 1 к настоящему Порядку не позднее истечения срока, установленного для представления сведений о доходах, расходах, об имуществе и обязательствах имущественного характера. </w:t>
      </w:r>
    </w:p>
    <w:p w:rsidR="00DF19B8" w:rsidRPr="00E1256D" w:rsidRDefault="00DF19B8" w:rsidP="00DF19B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К заявлению гражданский служащий приобщает материалы, 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F0923" w:rsidRPr="00E1256D" w:rsidRDefault="00DF19B8" w:rsidP="00AF092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3. Заявлени</w:t>
      </w:r>
      <w:r w:rsidR="00DC3CEA" w:rsidRPr="00E1256D">
        <w:rPr>
          <w:rFonts w:ascii="PT Astra Serif" w:hAnsi="PT Astra Serif"/>
          <w:sz w:val="28"/>
          <w:szCs w:val="28"/>
        </w:rPr>
        <w:t>е</w:t>
      </w:r>
      <w:r w:rsidR="003520FA" w:rsidRPr="00E1256D">
        <w:rPr>
          <w:rFonts w:ascii="PT Astra Serif" w:hAnsi="PT Astra Serif"/>
          <w:sz w:val="28"/>
          <w:szCs w:val="28"/>
        </w:rPr>
        <w:t>, поступивш</w:t>
      </w:r>
      <w:r w:rsidR="0031784D" w:rsidRPr="00E1256D">
        <w:rPr>
          <w:rFonts w:ascii="PT Astra Serif" w:hAnsi="PT Astra Serif"/>
          <w:sz w:val="28"/>
          <w:szCs w:val="28"/>
        </w:rPr>
        <w:t>е</w:t>
      </w:r>
      <w:r w:rsidR="003520FA" w:rsidRPr="00E1256D">
        <w:rPr>
          <w:rFonts w:ascii="PT Astra Serif" w:hAnsi="PT Astra Serif"/>
          <w:sz w:val="28"/>
          <w:szCs w:val="28"/>
        </w:rPr>
        <w:t>е в</w:t>
      </w:r>
      <w:r w:rsidR="009050BE">
        <w:rPr>
          <w:rFonts w:ascii="PT Astra Serif" w:hAnsi="PT Astra Serif"/>
          <w:sz w:val="28"/>
          <w:szCs w:val="28"/>
        </w:rPr>
        <w:t xml:space="preserve"> департамент</w:t>
      </w:r>
      <w:r w:rsidR="00DC3CEA" w:rsidRPr="00E1256D">
        <w:rPr>
          <w:rFonts w:ascii="PT Astra Serif" w:hAnsi="PT Astra Serif"/>
          <w:sz w:val="28"/>
          <w:szCs w:val="28"/>
        </w:rPr>
        <w:t>, подлежи</w:t>
      </w:r>
      <w:r w:rsidRPr="00E1256D">
        <w:rPr>
          <w:rFonts w:ascii="PT Astra Serif" w:hAnsi="PT Astra Serif"/>
          <w:sz w:val="28"/>
          <w:szCs w:val="28"/>
        </w:rPr>
        <w:t>т регистрации в журнале регист</w:t>
      </w:r>
      <w:r w:rsidR="00DC3CEA" w:rsidRPr="00E1256D">
        <w:rPr>
          <w:rFonts w:ascii="PT Astra Serif" w:hAnsi="PT Astra Serif"/>
          <w:sz w:val="28"/>
          <w:szCs w:val="28"/>
        </w:rPr>
        <w:t>рации заявлений государственных гражданских служащих</w:t>
      </w:r>
      <w:r w:rsidR="006D266C" w:rsidRPr="00E1256D">
        <w:rPr>
          <w:rFonts w:ascii="PT Astra Serif" w:hAnsi="PT Astra Serif"/>
          <w:sz w:val="28"/>
          <w:szCs w:val="28"/>
        </w:rPr>
        <w:t xml:space="preserve"> Министерства </w:t>
      </w:r>
      <w:r w:rsidR="005A6234" w:rsidRPr="00E1256D">
        <w:rPr>
          <w:rFonts w:ascii="PT Astra Serif" w:hAnsi="PT Astra Serif"/>
          <w:spacing w:val="-1"/>
          <w:sz w:val="28"/>
          <w:szCs w:val="28"/>
        </w:rPr>
        <w:t xml:space="preserve">строительства и архитектуры </w:t>
      </w:r>
      <w:r w:rsidRPr="00E1256D">
        <w:rPr>
          <w:rFonts w:ascii="PT Astra Serif" w:hAnsi="PT Astra Serif"/>
          <w:sz w:val="28"/>
          <w:szCs w:val="28"/>
        </w:rPr>
        <w:t>Ульяновской области о невозможности по объективным причинам представит</w:t>
      </w:r>
      <w:r w:rsidR="00820C1D" w:rsidRPr="00E1256D">
        <w:rPr>
          <w:rFonts w:ascii="PT Astra Serif" w:hAnsi="PT Astra Serif"/>
          <w:sz w:val="28"/>
          <w:szCs w:val="28"/>
        </w:rPr>
        <w:t>ь сведения о доходах, расходах,</w:t>
      </w:r>
      <w:r w:rsidR="006D266C" w:rsidRPr="00E1256D">
        <w:rPr>
          <w:rFonts w:ascii="PT Astra Serif" w:hAnsi="PT Astra Serif"/>
          <w:sz w:val="28"/>
          <w:szCs w:val="28"/>
        </w:rPr>
        <w:t xml:space="preserve"> </w:t>
      </w:r>
      <w:r w:rsidRPr="00E1256D">
        <w:rPr>
          <w:rFonts w:ascii="PT Astra Serif" w:hAnsi="PT Astra Serif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</w:t>
      </w:r>
      <w:r w:rsidR="003520FA" w:rsidRPr="00E1256D">
        <w:rPr>
          <w:rFonts w:ascii="PT Astra Serif" w:hAnsi="PT Astra Serif"/>
          <w:sz w:val="28"/>
          <w:szCs w:val="28"/>
        </w:rPr>
        <w:t>й</w:t>
      </w:r>
      <w:r w:rsidR="00AF0923" w:rsidRPr="00E1256D">
        <w:rPr>
          <w:rFonts w:ascii="PT Astra Serif" w:hAnsi="PT Astra Serif"/>
          <w:sz w:val="28"/>
          <w:szCs w:val="28"/>
        </w:rPr>
        <w:t>,</w:t>
      </w:r>
      <w:r w:rsidR="006D266C" w:rsidRPr="00E1256D">
        <w:rPr>
          <w:rFonts w:ascii="PT Astra Serif" w:hAnsi="PT Astra Serif"/>
          <w:sz w:val="28"/>
          <w:szCs w:val="28"/>
        </w:rPr>
        <w:t xml:space="preserve"> </w:t>
      </w:r>
      <w:r w:rsidR="00AF0923" w:rsidRPr="00E1256D">
        <w:rPr>
          <w:rFonts w:ascii="PT Astra Serif" w:hAnsi="PT Astra Serif"/>
          <w:sz w:val="28"/>
          <w:szCs w:val="28"/>
        </w:rPr>
        <w:t>форма которого установлена приложением № 2 к настоящему Порядку.</w:t>
      </w:r>
    </w:p>
    <w:p w:rsidR="00DF19B8" w:rsidRPr="00E1256D" w:rsidRDefault="00DF19B8" w:rsidP="00DF19B8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Заявление, представленное граждански</w:t>
      </w:r>
      <w:r w:rsidR="00DC3CEA" w:rsidRPr="00E1256D">
        <w:rPr>
          <w:rFonts w:ascii="PT Astra Serif" w:hAnsi="PT Astra Serif" w:cs="Times New Roman"/>
          <w:sz w:val="28"/>
          <w:szCs w:val="28"/>
        </w:rPr>
        <w:t>м служащим, подлежит регистрации</w:t>
      </w:r>
      <w:r w:rsidRPr="00E1256D">
        <w:rPr>
          <w:rFonts w:ascii="PT Astra Serif" w:hAnsi="PT Astra Serif" w:cs="Times New Roman"/>
          <w:sz w:val="28"/>
          <w:szCs w:val="28"/>
        </w:rPr>
        <w:t xml:space="preserve"> незамедлительно.</w:t>
      </w:r>
    </w:p>
    <w:p w:rsidR="003520FA" w:rsidRPr="00E1256D" w:rsidRDefault="00DF19B8" w:rsidP="00C23019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4. Зарегистрированные заявления</w:t>
      </w:r>
      <w:r w:rsidR="00EB101F" w:rsidRPr="00E1256D">
        <w:rPr>
          <w:rFonts w:ascii="PT Astra Serif" w:hAnsi="PT Astra Serif" w:cs="Times New Roman"/>
          <w:sz w:val="28"/>
          <w:szCs w:val="28"/>
        </w:rPr>
        <w:t xml:space="preserve"> и материалы</w:t>
      </w:r>
      <w:r w:rsidRPr="00E1256D">
        <w:rPr>
          <w:rFonts w:ascii="PT Astra Serif" w:hAnsi="PT Astra Serif" w:cs="Times New Roman"/>
          <w:sz w:val="28"/>
          <w:szCs w:val="28"/>
        </w:rPr>
        <w:t xml:space="preserve"> в течение одного рабочего дня со дня регис</w:t>
      </w:r>
      <w:r w:rsidR="00636D4C" w:rsidRPr="00E1256D">
        <w:rPr>
          <w:rFonts w:ascii="PT Astra Serif" w:hAnsi="PT Astra Serif" w:cs="Times New Roman"/>
          <w:sz w:val="28"/>
          <w:szCs w:val="28"/>
        </w:rPr>
        <w:t>трации передаются председателю К</w:t>
      </w:r>
      <w:r w:rsidRPr="00E1256D">
        <w:rPr>
          <w:rFonts w:ascii="PT Astra Serif" w:hAnsi="PT Astra Serif" w:cs="Times New Roman"/>
          <w:sz w:val="28"/>
          <w:szCs w:val="28"/>
        </w:rPr>
        <w:t xml:space="preserve">омиссии для рассмотрения </w:t>
      </w:r>
      <w:r w:rsidR="00EB101F" w:rsidRPr="00E1256D">
        <w:rPr>
          <w:rFonts w:ascii="PT Astra Serif" w:hAnsi="PT Astra Serif" w:cs="Times New Roman"/>
          <w:sz w:val="28"/>
          <w:szCs w:val="28"/>
        </w:rPr>
        <w:t xml:space="preserve">и принятия решения </w:t>
      </w:r>
      <w:r w:rsidR="00AF0923" w:rsidRPr="00E1256D">
        <w:rPr>
          <w:rFonts w:ascii="PT Astra Serif" w:hAnsi="PT Astra Serif" w:cs="Times New Roman"/>
          <w:sz w:val="28"/>
          <w:szCs w:val="28"/>
        </w:rPr>
        <w:t xml:space="preserve">в </w:t>
      </w:r>
      <w:r w:rsidR="00F252EB" w:rsidRPr="00E1256D">
        <w:rPr>
          <w:rFonts w:ascii="PT Astra Serif" w:hAnsi="PT Astra Serif" w:cs="Times New Roman"/>
          <w:sz w:val="28"/>
          <w:szCs w:val="28"/>
        </w:rPr>
        <w:t>соответствии</w:t>
      </w:r>
      <w:r w:rsidR="00AF0923" w:rsidRPr="00E1256D">
        <w:rPr>
          <w:rFonts w:ascii="PT Astra Serif" w:hAnsi="PT Astra Serif" w:cs="Times New Roman"/>
          <w:sz w:val="28"/>
          <w:szCs w:val="28"/>
        </w:rPr>
        <w:t xml:space="preserve"> с Положением о </w:t>
      </w:r>
      <w:r w:rsidR="00C475F6" w:rsidRPr="00E1256D">
        <w:rPr>
          <w:rFonts w:ascii="PT Astra Serif" w:hAnsi="PT Astra Serif" w:cs="Times New Roman"/>
          <w:sz w:val="28"/>
          <w:szCs w:val="28"/>
        </w:rPr>
        <w:t>К</w:t>
      </w:r>
      <w:r w:rsidR="00AF0923" w:rsidRPr="00E1256D">
        <w:rPr>
          <w:rFonts w:ascii="PT Astra Serif" w:hAnsi="PT Astra Serif" w:cs="Times New Roman"/>
          <w:sz w:val="28"/>
          <w:szCs w:val="28"/>
        </w:rPr>
        <w:t xml:space="preserve">омиссии по соблюдению требований к служебному поведению государственных гражданских служащих </w:t>
      </w:r>
      <w:r w:rsidR="00B11200" w:rsidRPr="00E1256D">
        <w:rPr>
          <w:rFonts w:ascii="PT Astra Serif" w:hAnsi="PT Astra Serif" w:cs="Times New Roman"/>
          <w:sz w:val="28"/>
          <w:szCs w:val="28"/>
        </w:rPr>
        <w:t>Министер</w:t>
      </w:r>
      <w:r w:rsidR="00AF0923" w:rsidRPr="00E1256D">
        <w:rPr>
          <w:rFonts w:ascii="PT Astra Serif" w:hAnsi="PT Astra Serif" w:cs="Times New Roman"/>
          <w:sz w:val="28"/>
          <w:szCs w:val="28"/>
        </w:rPr>
        <w:t>ства</w:t>
      </w:r>
      <w:r w:rsidR="006D266C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636D4C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строительства и архитектуры </w:t>
      </w:r>
      <w:r w:rsidR="00AF0923" w:rsidRPr="00E1256D">
        <w:rPr>
          <w:rFonts w:ascii="PT Astra Serif" w:hAnsi="PT Astra Serif" w:cs="Times New Roman"/>
          <w:sz w:val="28"/>
          <w:szCs w:val="28"/>
        </w:rPr>
        <w:t xml:space="preserve">Ульяновской области и урегулированию конфликта интересов, утверждённым </w:t>
      </w:r>
      <w:r w:rsidR="00B11200" w:rsidRPr="00E1256D">
        <w:rPr>
          <w:rFonts w:ascii="PT Astra Serif" w:hAnsi="PT Astra Serif" w:cs="Times New Roman"/>
          <w:sz w:val="28"/>
          <w:szCs w:val="28"/>
        </w:rPr>
        <w:t>при</w:t>
      </w:r>
      <w:r w:rsidR="00AF0923" w:rsidRPr="00E1256D">
        <w:rPr>
          <w:rFonts w:ascii="PT Astra Serif" w:hAnsi="PT Astra Serif" w:cs="Times New Roman"/>
          <w:sz w:val="28"/>
          <w:szCs w:val="28"/>
        </w:rPr>
        <w:t xml:space="preserve">казом </w:t>
      </w:r>
      <w:r w:rsidR="006D266C" w:rsidRPr="00E1256D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="00636D4C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строительства и архитектуры </w:t>
      </w:r>
      <w:r w:rsidR="00AF0923" w:rsidRPr="00E1256D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054A6F" w:rsidRPr="00E1256D">
        <w:rPr>
          <w:rFonts w:ascii="PT Astra Serif" w:hAnsi="PT Astra Serif" w:cs="Times New Roman"/>
          <w:sz w:val="28"/>
          <w:szCs w:val="28"/>
        </w:rPr>
        <w:t xml:space="preserve">            </w:t>
      </w:r>
      <w:r w:rsidR="001A5633" w:rsidRPr="00E1256D">
        <w:rPr>
          <w:rFonts w:ascii="PT Astra Serif" w:hAnsi="PT Astra Serif" w:cs="Times New Roman"/>
          <w:sz w:val="28"/>
          <w:szCs w:val="28"/>
        </w:rPr>
        <w:t xml:space="preserve">от 16.05.2019 № 86-пр </w:t>
      </w:r>
      <w:r w:rsidR="00AF0923" w:rsidRPr="00E1256D">
        <w:rPr>
          <w:rFonts w:ascii="PT Astra Serif" w:hAnsi="PT Astra Serif" w:cs="Times New Roman"/>
          <w:sz w:val="28"/>
          <w:szCs w:val="28"/>
        </w:rPr>
        <w:t>«</w:t>
      </w:r>
      <w:r w:rsidR="006B203B" w:rsidRPr="00E1256D">
        <w:rPr>
          <w:rFonts w:ascii="PT Astra Serif" w:hAnsi="PT Astra Serif" w:cs="Times New Roman"/>
          <w:sz w:val="28"/>
          <w:szCs w:val="28"/>
        </w:rPr>
        <w:t>Об утверждении Положения о к</w:t>
      </w:r>
      <w:r w:rsidR="00C23019" w:rsidRPr="00E1256D">
        <w:rPr>
          <w:rFonts w:ascii="PT Astra Serif" w:hAnsi="PT Astra Serif" w:cs="Times New Roman"/>
          <w:sz w:val="28"/>
          <w:szCs w:val="28"/>
        </w:rPr>
        <w:t>омиссии по соблюдению требований к служебному поведению государственных гражданских служащих Министерства строительства и архитектуры Ульяновской области и урегулированию конфликта интересов</w:t>
      </w:r>
      <w:r w:rsidR="00AF0923" w:rsidRPr="00E1256D">
        <w:rPr>
          <w:rFonts w:ascii="PT Astra Serif" w:hAnsi="PT Astra Serif" w:cs="Times New Roman"/>
          <w:sz w:val="28"/>
          <w:szCs w:val="28"/>
        </w:rPr>
        <w:t>»</w:t>
      </w:r>
      <w:r w:rsidR="00DC3CEA" w:rsidRPr="00E1256D">
        <w:rPr>
          <w:rFonts w:ascii="PT Astra Serif" w:hAnsi="PT Astra Serif" w:cs="Times New Roman"/>
          <w:sz w:val="28"/>
          <w:szCs w:val="28"/>
        </w:rPr>
        <w:t>.</w:t>
      </w:r>
    </w:p>
    <w:p w:rsidR="00AF0923" w:rsidRPr="00E1256D" w:rsidRDefault="00AF0923" w:rsidP="00066EC8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252EB" w:rsidRPr="00E1256D" w:rsidRDefault="00F252EB" w:rsidP="00F252EB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____________</w:t>
      </w:r>
    </w:p>
    <w:p w:rsidR="003520FA" w:rsidRPr="00E1256D" w:rsidRDefault="003520FA" w:rsidP="00DC3CEA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  <w:u w:val="single"/>
        </w:rPr>
      </w:pPr>
    </w:p>
    <w:p w:rsidR="00AF0923" w:rsidRPr="00E1256D" w:rsidRDefault="00AF0923" w:rsidP="00DC3CEA">
      <w:pPr>
        <w:pStyle w:val="ConsPlusNormal"/>
        <w:ind w:firstLine="0"/>
        <w:rPr>
          <w:rFonts w:ascii="PT Astra Serif" w:hAnsi="PT Astra Serif" w:cs="Times New Roman"/>
          <w:sz w:val="28"/>
          <w:szCs w:val="28"/>
          <w:u w:val="single"/>
        </w:rPr>
        <w:sectPr w:rsidR="00AF0923" w:rsidRPr="00E1256D" w:rsidSect="005E6789">
          <w:headerReference w:type="even" r:id="rId13"/>
          <w:headerReference w:type="default" r:id="rId14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5443"/>
      </w:tblGrid>
      <w:tr w:rsidR="00AF0923" w:rsidRPr="00E1256D" w:rsidTr="00DC3CEA">
        <w:trPr>
          <w:trHeight w:val="898"/>
          <w:jc w:val="right"/>
        </w:trPr>
        <w:tc>
          <w:tcPr>
            <w:tcW w:w="5443" w:type="dxa"/>
            <w:shd w:val="clear" w:color="auto" w:fill="auto"/>
          </w:tcPr>
          <w:p w:rsidR="00AF0923" w:rsidRPr="00E1256D" w:rsidRDefault="00AF0923" w:rsidP="00896E39">
            <w:pPr>
              <w:pStyle w:val="ConsPlusNormal"/>
              <w:ind w:firstLine="0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ПРИЛОЖЕНИЕ № 1</w:t>
            </w:r>
          </w:p>
          <w:p w:rsidR="00AF0923" w:rsidRPr="00E1256D" w:rsidRDefault="00DC3CEA" w:rsidP="00896E39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="00AF0923"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 Порядку </w:t>
            </w:r>
          </w:p>
        </w:tc>
      </w:tr>
    </w:tbl>
    <w:p w:rsidR="00AF0923" w:rsidRPr="00E1256D" w:rsidRDefault="00AF0923" w:rsidP="00AF0923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5352" w:type="dxa"/>
        <w:tblInd w:w="4503" w:type="dxa"/>
        <w:tblLook w:val="01E0"/>
      </w:tblPr>
      <w:tblGrid>
        <w:gridCol w:w="5352"/>
      </w:tblGrid>
      <w:tr w:rsidR="0065065C" w:rsidRPr="00E1256D" w:rsidTr="00B11200">
        <w:trPr>
          <w:trHeight w:val="2935"/>
        </w:trPr>
        <w:tc>
          <w:tcPr>
            <w:tcW w:w="5352" w:type="dxa"/>
            <w:shd w:val="clear" w:color="auto" w:fill="auto"/>
          </w:tcPr>
          <w:p w:rsidR="00B11200" w:rsidRPr="00E1256D" w:rsidRDefault="00C475F6" w:rsidP="0065065C">
            <w:pPr>
              <w:pStyle w:val="ConsPlusNormal"/>
              <w:ind w:firstLine="0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В К</w:t>
            </w:r>
            <w:r w:rsidR="00B11200" w:rsidRPr="00E1256D">
              <w:rPr>
                <w:rFonts w:ascii="PT Astra Serif" w:hAnsi="PT Astra Serif" w:cs="Times New Roman"/>
                <w:sz w:val="28"/>
                <w:szCs w:val="28"/>
              </w:rPr>
              <w:t>омиссию</w:t>
            </w:r>
            <w:r w:rsidR="003F727F"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B11200"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Министерства </w:t>
            </w:r>
            <w:r w:rsidR="00570F6F" w:rsidRPr="00E1256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 xml:space="preserve">строительства и архитектуры </w:t>
            </w:r>
            <w:r w:rsidR="00B11200" w:rsidRPr="00E1256D">
              <w:rPr>
                <w:rFonts w:ascii="PT Astra Serif" w:hAnsi="PT Astra Serif" w:cs="Times New Roman"/>
                <w:sz w:val="28"/>
                <w:szCs w:val="28"/>
              </w:rPr>
              <w:t>Ульяновской области и урегулированию конфликта интересов</w:t>
            </w:r>
          </w:p>
          <w:p w:rsidR="0065065C" w:rsidRPr="00E1256D" w:rsidRDefault="0065065C" w:rsidP="0065065C">
            <w:pPr>
              <w:pStyle w:val="ConsPlusNormal"/>
              <w:ind w:firstLine="0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от </w:t>
            </w:r>
            <w:r w:rsidR="00B11200" w:rsidRPr="00E1256D"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___________________________</w:t>
            </w:r>
            <w:r w:rsidR="0031784D" w:rsidRPr="00E1256D"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="00B11200" w:rsidRPr="00E1256D">
              <w:rPr>
                <w:rFonts w:ascii="PT Astra Serif" w:hAnsi="PT Astra Serif" w:cs="Times New Roman"/>
                <w:sz w:val="28"/>
                <w:szCs w:val="28"/>
              </w:rPr>
              <w:t>____</w:t>
            </w:r>
            <w:r w:rsidR="0031784D" w:rsidRPr="00E1256D">
              <w:rPr>
                <w:rFonts w:ascii="PT Astra Serif" w:hAnsi="PT Astra Serif" w:cs="Times New Roman"/>
                <w:sz w:val="28"/>
                <w:szCs w:val="28"/>
              </w:rPr>
              <w:t>_</w:t>
            </w:r>
          </w:p>
          <w:p w:rsidR="00A7500F" w:rsidRDefault="008124BC" w:rsidP="00B11200">
            <w:pPr>
              <w:pStyle w:val="ConsPlusNormal"/>
              <w:spacing w:line="192" w:lineRule="auto"/>
              <w:ind w:firstLine="317"/>
              <w:jc w:val="center"/>
              <w:outlineLvl w:val="1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(фамилия, имя, отчество </w:t>
            </w:r>
          </w:p>
          <w:p w:rsidR="0065065C" w:rsidRPr="00E1256D" w:rsidRDefault="008124BC" w:rsidP="00B11200">
            <w:pPr>
              <w:pStyle w:val="ConsPlusNormal"/>
              <w:spacing w:line="192" w:lineRule="auto"/>
              <w:ind w:firstLine="317"/>
              <w:jc w:val="center"/>
              <w:outlineLvl w:val="1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(последнее – при наличии)</w:t>
            </w:r>
            <w:r w:rsidR="0065065C" w:rsidRPr="00E1256D">
              <w:rPr>
                <w:rFonts w:ascii="PT Astra Serif" w:hAnsi="PT Astra Serif" w:cs="Times New Roman"/>
                <w:sz w:val="24"/>
                <w:szCs w:val="28"/>
              </w:rPr>
              <w:t>,</w:t>
            </w:r>
          </w:p>
          <w:p w:rsidR="0065065C" w:rsidRPr="00E1256D" w:rsidRDefault="0065065C" w:rsidP="0065065C">
            <w:pPr>
              <w:pStyle w:val="ConsPlusNormal"/>
              <w:ind w:firstLine="0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____________________________</w:t>
            </w:r>
            <w:r w:rsidR="00B11200" w:rsidRPr="00E1256D">
              <w:rPr>
                <w:rFonts w:ascii="PT Astra Serif" w:hAnsi="PT Astra Serif" w:cs="Times New Roman"/>
                <w:sz w:val="28"/>
                <w:szCs w:val="28"/>
              </w:rPr>
              <w:t>______</w:t>
            </w:r>
            <w:r w:rsidR="0031784D" w:rsidRPr="00E1256D">
              <w:rPr>
                <w:rFonts w:ascii="PT Astra Serif" w:hAnsi="PT Astra Serif" w:cs="Times New Roman"/>
                <w:sz w:val="28"/>
                <w:szCs w:val="28"/>
              </w:rPr>
              <w:t>__</w:t>
            </w:r>
          </w:p>
          <w:p w:rsidR="0065065C" w:rsidRPr="00E1256D" w:rsidRDefault="0065065C" w:rsidP="0031784D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PT Astra Serif" w:hAnsi="PT Astra Serif" w:cs="Times New Roman"/>
                <w:sz w:val="24"/>
                <w:szCs w:val="28"/>
              </w:rPr>
            </w:pPr>
            <w:r w:rsidRPr="00E1256D">
              <w:rPr>
                <w:rFonts w:ascii="PT Astra Serif" w:hAnsi="PT Astra Serif" w:cs="Times New Roman"/>
                <w:sz w:val="24"/>
                <w:szCs w:val="28"/>
              </w:rPr>
              <w:t>адрес проживания (регистрации),</w:t>
            </w:r>
          </w:p>
          <w:p w:rsidR="0065065C" w:rsidRPr="00E1256D" w:rsidRDefault="0065065C" w:rsidP="0065065C">
            <w:pPr>
              <w:pStyle w:val="ConsPlusNormal"/>
              <w:ind w:firstLine="0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______________________________</w:t>
            </w:r>
            <w:r w:rsidR="0031784D" w:rsidRPr="00E1256D"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="00B11200" w:rsidRPr="00E1256D">
              <w:rPr>
                <w:rFonts w:ascii="PT Astra Serif" w:hAnsi="PT Astra Serif" w:cs="Times New Roman"/>
                <w:sz w:val="28"/>
                <w:szCs w:val="28"/>
              </w:rPr>
              <w:t>____</w:t>
            </w:r>
            <w:r w:rsidR="0031784D" w:rsidRPr="00E1256D">
              <w:rPr>
                <w:rFonts w:ascii="PT Astra Serif" w:hAnsi="PT Astra Serif" w:cs="Times New Roman"/>
                <w:sz w:val="28"/>
                <w:szCs w:val="28"/>
              </w:rPr>
              <w:t>_</w:t>
            </w:r>
          </w:p>
          <w:p w:rsidR="0065065C" w:rsidRPr="00E1256D" w:rsidRDefault="0065065C" w:rsidP="0031784D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PT Astra Serif" w:hAnsi="PT Astra Serif" w:cs="Times New Roman"/>
                <w:sz w:val="24"/>
                <w:szCs w:val="28"/>
              </w:rPr>
            </w:pPr>
            <w:r w:rsidRPr="00E1256D">
              <w:rPr>
                <w:rFonts w:ascii="PT Astra Serif" w:hAnsi="PT Astra Serif" w:cs="Times New Roman"/>
                <w:sz w:val="24"/>
                <w:szCs w:val="28"/>
              </w:rPr>
              <w:t>контактный телефон)</w:t>
            </w:r>
          </w:p>
        </w:tc>
      </w:tr>
    </w:tbl>
    <w:p w:rsidR="00304732" w:rsidRPr="00E1256D" w:rsidRDefault="00304732" w:rsidP="0031784D">
      <w:pPr>
        <w:pStyle w:val="ConsPlusNormal"/>
        <w:spacing w:after="120"/>
        <w:ind w:firstLine="0"/>
        <w:rPr>
          <w:rFonts w:ascii="PT Astra Serif" w:hAnsi="PT Astra Serif" w:cs="Times New Roman"/>
          <w:sz w:val="28"/>
          <w:szCs w:val="28"/>
          <w:u w:val="single"/>
        </w:rPr>
      </w:pPr>
    </w:p>
    <w:p w:rsidR="00304732" w:rsidRPr="00E1256D" w:rsidRDefault="00304732" w:rsidP="00304732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256D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304732" w:rsidRPr="00E1256D" w:rsidRDefault="00304732" w:rsidP="00304732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256D">
        <w:rPr>
          <w:rFonts w:ascii="PT Astra Serif" w:hAnsi="PT Astra Serif" w:cs="Times New Roman"/>
          <w:b/>
          <w:sz w:val="28"/>
          <w:szCs w:val="28"/>
        </w:rPr>
        <w:t xml:space="preserve">о невозможности по объективным причинам представить сведения </w:t>
      </w:r>
      <w:r w:rsidRPr="00E1256D">
        <w:rPr>
          <w:rFonts w:ascii="PT Astra Serif" w:hAnsi="PT Astra Serif" w:cs="Times New Roman"/>
          <w:b/>
          <w:sz w:val="28"/>
          <w:szCs w:val="28"/>
        </w:rPr>
        <w:br/>
        <w:t>о доходах, расходах, об имуществе и обязательствах имущественного</w:t>
      </w:r>
      <w:r w:rsidRPr="00E1256D">
        <w:rPr>
          <w:rFonts w:ascii="PT Astra Serif" w:hAnsi="PT Astra Serif" w:cs="Times New Roman"/>
          <w:b/>
          <w:sz w:val="28"/>
          <w:szCs w:val="28"/>
        </w:rPr>
        <w:br/>
        <w:t xml:space="preserve"> характера своих супруги (супруга) и несовершеннолетних детей</w:t>
      </w:r>
    </w:p>
    <w:p w:rsidR="00F252EB" w:rsidRPr="00E1256D" w:rsidRDefault="00F252EB" w:rsidP="00304732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F252EB" w:rsidRPr="00E1256D" w:rsidRDefault="00F252EB" w:rsidP="00F252EB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Я, ____________________________________________________________,</w:t>
      </w:r>
    </w:p>
    <w:p w:rsidR="00F252EB" w:rsidRPr="00E1256D" w:rsidRDefault="00D03CA9" w:rsidP="0031784D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(фамилия, имя, отчество (последнее – при наличии</w:t>
      </w:r>
      <w:r w:rsidR="00F252EB" w:rsidRPr="00E1256D">
        <w:rPr>
          <w:rFonts w:ascii="PT Astra Serif" w:hAnsi="PT Astra Serif" w:cs="Times New Roman"/>
          <w:sz w:val="24"/>
          <w:szCs w:val="28"/>
        </w:rPr>
        <w:t>)</w:t>
      </w:r>
    </w:p>
    <w:p w:rsidR="00F252EB" w:rsidRPr="00E1256D" w:rsidRDefault="00F252EB" w:rsidP="00B11200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 xml:space="preserve">замещающий должность государственной гражданской службы Ульяновской области в </w:t>
      </w:r>
      <w:r w:rsidR="00B11200" w:rsidRPr="00E1256D">
        <w:rPr>
          <w:rFonts w:ascii="PT Astra Serif" w:hAnsi="PT Astra Serif" w:cs="Times New Roman"/>
          <w:sz w:val="28"/>
          <w:szCs w:val="28"/>
        </w:rPr>
        <w:t>Мини</w:t>
      </w:r>
      <w:r w:rsidR="006D266C" w:rsidRPr="00E1256D">
        <w:rPr>
          <w:rFonts w:ascii="PT Astra Serif" w:hAnsi="PT Astra Serif" w:cs="Times New Roman"/>
          <w:sz w:val="28"/>
          <w:szCs w:val="28"/>
        </w:rPr>
        <w:t xml:space="preserve">стерстве </w:t>
      </w:r>
      <w:r w:rsidR="009410D8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строительства и архитектуры </w:t>
      </w:r>
      <w:r w:rsidRPr="00E1256D">
        <w:rPr>
          <w:rFonts w:ascii="PT Astra Serif" w:hAnsi="PT Astra Serif" w:cs="Times New Roman"/>
          <w:sz w:val="28"/>
          <w:szCs w:val="28"/>
        </w:rPr>
        <w:t>Ульяновской области ____________________________________________________________________</w:t>
      </w:r>
    </w:p>
    <w:p w:rsidR="00F252EB" w:rsidRPr="00E1256D" w:rsidRDefault="00F252EB" w:rsidP="0031784D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4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>(наименование должности)</w:t>
      </w:r>
    </w:p>
    <w:p w:rsidR="00F252EB" w:rsidRPr="00E1256D" w:rsidRDefault="00F252EB" w:rsidP="00F252E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65065C" w:rsidRPr="00E1256D" w:rsidRDefault="00F252EB" w:rsidP="0065065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не имею возможност</w:t>
      </w:r>
      <w:r w:rsidR="0031784D" w:rsidRPr="00E1256D">
        <w:rPr>
          <w:rFonts w:ascii="PT Astra Serif" w:hAnsi="PT Astra Serif" w:cs="Times New Roman"/>
          <w:sz w:val="28"/>
          <w:szCs w:val="28"/>
        </w:rPr>
        <w:t>и</w:t>
      </w:r>
      <w:r w:rsidRPr="00E1256D">
        <w:rPr>
          <w:rFonts w:ascii="PT Astra Serif" w:hAnsi="PT Astra Serif" w:cs="Times New Roman"/>
          <w:sz w:val="28"/>
          <w:szCs w:val="28"/>
        </w:rPr>
        <w:t xml:space="preserve"> представить в управление по вопросам государственной службы и кадров администрации Губернатора Ульяновской области сведения </w:t>
      </w:r>
      <w:r w:rsidRPr="00E1256D">
        <w:rPr>
          <w:rFonts w:ascii="PT Astra Serif" w:hAnsi="PT Astra Serif" w:cs="Times New Roman"/>
          <w:sz w:val="28"/>
          <w:szCs w:val="28"/>
        </w:rPr>
        <w:br/>
        <w:t xml:space="preserve">о доходах, расходах, об имуществе и </w:t>
      </w:r>
      <w:r w:rsidR="00F514FC" w:rsidRPr="00E1256D">
        <w:rPr>
          <w:rFonts w:ascii="PT Astra Serif" w:hAnsi="PT Astra Serif" w:cs="Times New Roman"/>
          <w:sz w:val="28"/>
          <w:szCs w:val="28"/>
        </w:rPr>
        <w:t>обязательствах</w:t>
      </w:r>
      <w:r w:rsidRPr="00E1256D">
        <w:rPr>
          <w:rFonts w:ascii="PT Astra Serif" w:hAnsi="PT Astra Serif" w:cs="Times New Roman"/>
          <w:sz w:val="28"/>
          <w:szCs w:val="28"/>
        </w:rPr>
        <w:t xml:space="preserve"> имущественного характера своих супруги (супруга) и/или несовершеннолетних детей </w:t>
      </w:r>
      <w:r w:rsidR="0065065C" w:rsidRPr="00E1256D">
        <w:rPr>
          <w:rFonts w:ascii="PT Astra Serif" w:hAnsi="PT Astra Serif" w:cs="Times New Roman"/>
          <w:sz w:val="28"/>
          <w:szCs w:val="28"/>
        </w:rPr>
        <w:t>_______________</w:t>
      </w:r>
      <w:r w:rsidRPr="00E1256D">
        <w:rPr>
          <w:rFonts w:ascii="PT Astra Serif" w:hAnsi="PT Astra Serif" w:cs="Times New Roman"/>
          <w:sz w:val="28"/>
          <w:szCs w:val="28"/>
        </w:rPr>
        <w:t>___</w:t>
      </w:r>
    </w:p>
    <w:p w:rsidR="00F252EB" w:rsidRPr="00E1256D" w:rsidRDefault="00F252EB" w:rsidP="0065065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</w:t>
      </w:r>
      <w:r w:rsidR="0065065C" w:rsidRPr="00E1256D">
        <w:rPr>
          <w:rFonts w:ascii="PT Astra Serif" w:hAnsi="PT Astra Serif" w:cs="Times New Roman"/>
          <w:sz w:val="28"/>
          <w:szCs w:val="28"/>
        </w:rPr>
        <w:t>___</w:t>
      </w:r>
    </w:p>
    <w:p w:rsidR="00F252EB" w:rsidRPr="00E1256D" w:rsidRDefault="002B2882" w:rsidP="0031784D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(фамилия, имя, отчество (последнее – при наличии)</w:t>
      </w:r>
      <w:r w:rsidR="00F252EB" w:rsidRPr="00E1256D">
        <w:rPr>
          <w:rFonts w:ascii="PT Astra Serif" w:hAnsi="PT Astra Serif" w:cs="Times New Roman"/>
          <w:sz w:val="24"/>
          <w:szCs w:val="28"/>
        </w:rPr>
        <w:t xml:space="preserve"> супруги (супруга) и</w:t>
      </w:r>
      <w:r w:rsidR="0031784D" w:rsidRPr="00E1256D">
        <w:rPr>
          <w:rFonts w:ascii="PT Astra Serif" w:hAnsi="PT Astra Serif" w:cs="Times New Roman"/>
          <w:sz w:val="24"/>
          <w:szCs w:val="28"/>
        </w:rPr>
        <w:t>/или</w:t>
      </w:r>
      <w:r w:rsidR="00F252EB" w:rsidRPr="00E1256D">
        <w:rPr>
          <w:rFonts w:ascii="PT Astra Serif" w:hAnsi="PT Astra Serif" w:cs="Times New Roman"/>
          <w:sz w:val="24"/>
          <w:szCs w:val="28"/>
        </w:rPr>
        <w:t xml:space="preserve"> несовершеннолетних детей)</w:t>
      </w:r>
    </w:p>
    <w:p w:rsidR="0065065C" w:rsidRPr="00E1256D" w:rsidRDefault="00F252EB" w:rsidP="00F252E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</w:t>
      </w:r>
      <w:r w:rsidR="0065065C" w:rsidRPr="00E1256D">
        <w:rPr>
          <w:rFonts w:ascii="PT Astra Serif" w:hAnsi="PT Astra Serif" w:cs="Times New Roman"/>
          <w:sz w:val="28"/>
          <w:szCs w:val="28"/>
        </w:rPr>
        <w:t xml:space="preserve">______________ </w:t>
      </w:r>
      <w:r w:rsidRPr="00E1256D">
        <w:rPr>
          <w:rFonts w:ascii="PT Astra Serif" w:hAnsi="PT Astra Serif" w:cs="Times New Roman"/>
          <w:sz w:val="28"/>
          <w:szCs w:val="28"/>
        </w:rPr>
        <w:t xml:space="preserve">за _______________, </w:t>
      </w:r>
    </w:p>
    <w:p w:rsidR="0065065C" w:rsidRPr="00E1256D" w:rsidRDefault="0065065C" w:rsidP="0031784D">
      <w:pPr>
        <w:pStyle w:val="ConsPlusNonformat"/>
        <w:spacing w:line="192" w:lineRule="auto"/>
        <w:ind w:firstLine="7229"/>
        <w:jc w:val="center"/>
        <w:rPr>
          <w:rFonts w:ascii="PT Astra Serif" w:hAnsi="PT Astra Serif" w:cs="Times New Roman"/>
          <w:sz w:val="24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>(указать период)</w:t>
      </w:r>
    </w:p>
    <w:p w:rsidR="00F252EB" w:rsidRPr="00E1256D" w:rsidRDefault="00F252EB" w:rsidP="0065065C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проживающих ___</w:t>
      </w:r>
      <w:r w:rsidR="0065065C" w:rsidRPr="00E1256D">
        <w:rPr>
          <w:rFonts w:ascii="PT Astra Serif" w:hAnsi="PT Astra Serif" w:cs="Times New Roman"/>
          <w:sz w:val="28"/>
          <w:szCs w:val="28"/>
        </w:rPr>
        <w:t>__________________</w:t>
      </w:r>
      <w:r w:rsidRPr="00E1256D">
        <w:rPr>
          <w:rFonts w:ascii="PT Astra Serif" w:hAnsi="PT Astra Serif" w:cs="Times New Roman"/>
          <w:sz w:val="28"/>
          <w:szCs w:val="28"/>
        </w:rPr>
        <w:t>__________________________________</w:t>
      </w:r>
    </w:p>
    <w:p w:rsidR="00F252EB" w:rsidRPr="00E1256D" w:rsidRDefault="0065065C" w:rsidP="0031784D">
      <w:pPr>
        <w:pStyle w:val="ConsPlusNonformat"/>
        <w:spacing w:line="192" w:lineRule="auto"/>
        <w:ind w:firstLine="1701"/>
        <w:jc w:val="center"/>
        <w:rPr>
          <w:rFonts w:ascii="PT Astra Serif" w:hAnsi="PT Astra Serif" w:cs="Times New Roman"/>
          <w:sz w:val="24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>(</w:t>
      </w:r>
      <w:r w:rsidR="00F252EB" w:rsidRPr="00E1256D">
        <w:rPr>
          <w:rFonts w:ascii="PT Astra Serif" w:hAnsi="PT Astra Serif" w:cs="Times New Roman"/>
          <w:sz w:val="24"/>
          <w:szCs w:val="28"/>
        </w:rPr>
        <w:t>адрес проживания)</w:t>
      </w:r>
    </w:p>
    <w:p w:rsidR="00F252EB" w:rsidRPr="00E1256D" w:rsidRDefault="00F252EB" w:rsidP="0065065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  <w:r w:rsidR="0031784D" w:rsidRPr="00E1256D">
        <w:rPr>
          <w:rFonts w:ascii="PT Astra Serif" w:hAnsi="PT Astra Serif" w:cs="Times New Roman"/>
          <w:sz w:val="28"/>
          <w:szCs w:val="28"/>
        </w:rPr>
        <w:t>,</w:t>
      </w:r>
    </w:p>
    <w:p w:rsidR="00F252EB" w:rsidRPr="00E1256D" w:rsidRDefault="00F252EB" w:rsidP="00F252E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по следующим объективным причинам __________________________________</w:t>
      </w:r>
    </w:p>
    <w:p w:rsidR="00F252EB" w:rsidRPr="00E1256D" w:rsidRDefault="00F252EB" w:rsidP="00FD294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F252EB" w:rsidRPr="00E1256D" w:rsidRDefault="00F252EB" w:rsidP="0031784D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4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>(указать причины, по которым невозможно</w:t>
      </w:r>
    </w:p>
    <w:p w:rsidR="00F252EB" w:rsidRPr="00E1256D" w:rsidRDefault="00F252EB" w:rsidP="0065065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F252EB" w:rsidRPr="00E1256D" w:rsidRDefault="0065065C" w:rsidP="0031784D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4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 xml:space="preserve">представить </w:t>
      </w:r>
      <w:r w:rsidR="00F252EB" w:rsidRPr="00E1256D">
        <w:rPr>
          <w:rFonts w:ascii="PT Astra Serif" w:hAnsi="PT Astra Serif" w:cs="Times New Roman"/>
          <w:sz w:val="24"/>
          <w:szCs w:val="28"/>
        </w:rPr>
        <w:t>сведения о доходах, расходах, об имуществе и обязательствах</w:t>
      </w:r>
    </w:p>
    <w:p w:rsidR="00F252EB" w:rsidRPr="00E1256D" w:rsidRDefault="00F252EB" w:rsidP="0065065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F252EB" w:rsidRPr="00E1256D" w:rsidRDefault="00F252EB" w:rsidP="0031784D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>имущественного характера своих супруги (супруга)</w:t>
      </w:r>
    </w:p>
    <w:p w:rsidR="00F252EB" w:rsidRPr="00E1256D" w:rsidRDefault="00F252EB" w:rsidP="0065065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  <w:r w:rsidR="0065065C" w:rsidRPr="00E1256D">
        <w:rPr>
          <w:rFonts w:ascii="PT Astra Serif" w:hAnsi="PT Astra Serif" w:cs="Times New Roman"/>
          <w:sz w:val="28"/>
          <w:szCs w:val="28"/>
        </w:rPr>
        <w:t>.</w:t>
      </w:r>
    </w:p>
    <w:p w:rsidR="00F252EB" w:rsidRPr="00E1256D" w:rsidRDefault="00F252EB" w:rsidP="0031784D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>и несовершеннолетних детей)</w:t>
      </w:r>
    </w:p>
    <w:p w:rsidR="00F252EB" w:rsidRPr="00E1256D" w:rsidRDefault="00F252EB" w:rsidP="00F252EB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F252EB" w:rsidRPr="00E1256D" w:rsidRDefault="00F252EB" w:rsidP="00ED471D">
      <w:pPr>
        <w:pStyle w:val="ConsPlusNonformat"/>
        <w:ind w:firstLine="709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1. _____________________________________________________________</w:t>
      </w:r>
      <w:r w:rsidR="0031784D" w:rsidRPr="00E1256D">
        <w:rPr>
          <w:rFonts w:ascii="PT Astra Serif" w:hAnsi="PT Astra Serif" w:cs="Times New Roman"/>
          <w:sz w:val="28"/>
          <w:szCs w:val="28"/>
        </w:rPr>
        <w:t>.</w:t>
      </w:r>
    </w:p>
    <w:p w:rsidR="00F252EB" w:rsidRPr="00E1256D" w:rsidRDefault="00F252EB" w:rsidP="00ED471D">
      <w:pPr>
        <w:pStyle w:val="ConsPlusNonformat"/>
        <w:ind w:firstLine="709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2. _____________________________________________________________</w:t>
      </w:r>
      <w:r w:rsidR="0031784D" w:rsidRPr="00E1256D">
        <w:rPr>
          <w:rFonts w:ascii="PT Astra Serif" w:hAnsi="PT Astra Serif" w:cs="Times New Roman"/>
          <w:sz w:val="28"/>
          <w:szCs w:val="28"/>
        </w:rPr>
        <w:t>.</w:t>
      </w:r>
    </w:p>
    <w:p w:rsidR="00F252EB" w:rsidRPr="00E1256D" w:rsidRDefault="00F252EB" w:rsidP="00ED471D">
      <w:pPr>
        <w:pStyle w:val="ConsPlusNonformat"/>
        <w:ind w:firstLine="709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3. _____________________________________________________________</w:t>
      </w:r>
      <w:r w:rsidR="0031784D" w:rsidRPr="00E1256D">
        <w:rPr>
          <w:rFonts w:ascii="PT Astra Serif" w:hAnsi="PT Astra Serif" w:cs="Times New Roman"/>
          <w:sz w:val="28"/>
          <w:szCs w:val="28"/>
        </w:rPr>
        <w:t>.</w:t>
      </w:r>
    </w:p>
    <w:p w:rsidR="00F252EB" w:rsidRPr="00E1256D" w:rsidRDefault="00F252EB" w:rsidP="00F252EB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F252EB" w:rsidRPr="00E1256D" w:rsidTr="0031784D">
        <w:tc>
          <w:tcPr>
            <w:tcW w:w="3227" w:type="dxa"/>
            <w:shd w:val="clear" w:color="auto" w:fill="auto"/>
          </w:tcPr>
          <w:p w:rsidR="00F252EB" w:rsidRPr="00E1256D" w:rsidRDefault="00F252EB" w:rsidP="004E6FE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252EB" w:rsidRPr="00E1256D" w:rsidRDefault="00F252EB" w:rsidP="004E6FE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  <w:shd w:val="clear" w:color="auto" w:fill="auto"/>
          </w:tcPr>
          <w:p w:rsidR="00F252EB" w:rsidRPr="00E1256D" w:rsidRDefault="00F252EB" w:rsidP="004E6FE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252EB" w:rsidRPr="00E1256D" w:rsidRDefault="00F252EB" w:rsidP="004E6FE4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____________________</w:t>
            </w:r>
            <w:r w:rsidR="0065065C" w:rsidRPr="00E1256D">
              <w:rPr>
                <w:rFonts w:ascii="PT Astra Serif" w:hAnsi="PT Astra Serif" w:cs="Times New Roman"/>
                <w:sz w:val="28"/>
                <w:szCs w:val="28"/>
              </w:rPr>
              <w:t>__</w:t>
            </w: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="0031784D" w:rsidRPr="00E1256D">
              <w:rPr>
                <w:rFonts w:ascii="PT Astra Serif" w:hAnsi="PT Astra Serif" w:cs="Times New Roman"/>
                <w:sz w:val="28"/>
                <w:szCs w:val="28"/>
              </w:rPr>
              <w:t>_</w:t>
            </w:r>
          </w:p>
          <w:p w:rsidR="00F252EB" w:rsidRPr="00E1256D" w:rsidRDefault="00F252EB" w:rsidP="004E6FE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(подпись лица, направляющего заявление)</w:t>
            </w:r>
          </w:p>
          <w:p w:rsidR="00F252EB" w:rsidRPr="00E1256D" w:rsidRDefault="00F252EB" w:rsidP="004E6FE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F252EB" w:rsidRPr="00E1256D" w:rsidRDefault="00F252EB" w:rsidP="00E20D3B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F252EB" w:rsidRPr="00E1256D" w:rsidRDefault="0065065C" w:rsidP="004E6FE4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___________________</w:t>
            </w:r>
          </w:p>
          <w:p w:rsidR="00F252EB" w:rsidRPr="00E1256D" w:rsidRDefault="00F252EB" w:rsidP="0065065C">
            <w:pPr>
              <w:pStyle w:val="ConsPlusNonformat"/>
              <w:ind w:firstLine="18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252EB" w:rsidRPr="00E1256D" w:rsidRDefault="00F252EB" w:rsidP="00F252EB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F252EB" w:rsidRPr="00E1256D" w:rsidRDefault="00F252EB" w:rsidP="00F252EB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____________</w:t>
      </w:r>
    </w:p>
    <w:p w:rsidR="0065065C" w:rsidRPr="00E1256D" w:rsidRDefault="0065065C" w:rsidP="0065065C">
      <w:pPr>
        <w:pStyle w:val="ConsPlusNonformat"/>
        <w:rPr>
          <w:rFonts w:ascii="PT Astra Serif" w:hAnsi="PT Astra Serif"/>
          <w:sz w:val="28"/>
          <w:szCs w:val="28"/>
        </w:rPr>
        <w:sectPr w:rsidR="0065065C" w:rsidRPr="00E1256D" w:rsidSect="0065065C">
          <w:headerReference w:type="even" r:id="rId15"/>
          <w:headerReference w:type="default" r:id="rId1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749" w:type="dxa"/>
        <w:jc w:val="right"/>
        <w:tblInd w:w="-140" w:type="dxa"/>
        <w:tblLook w:val="01E0"/>
      </w:tblPr>
      <w:tblGrid>
        <w:gridCol w:w="5749"/>
      </w:tblGrid>
      <w:tr w:rsidR="00F252EB" w:rsidRPr="00E1256D" w:rsidTr="00B11200">
        <w:trPr>
          <w:trHeight w:val="898"/>
          <w:jc w:val="right"/>
        </w:trPr>
        <w:tc>
          <w:tcPr>
            <w:tcW w:w="5749" w:type="dxa"/>
            <w:shd w:val="clear" w:color="auto" w:fill="auto"/>
          </w:tcPr>
          <w:p w:rsidR="00F252EB" w:rsidRPr="00E1256D" w:rsidRDefault="00F252EB" w:rsidP="006E373D">
            <w:pPr>
              <w:pStyle w:val="ConsPlusNormal"/>
              <w:ind w:firstLine="0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ПРИЛОЖЕНИЕ № 2</w:t>
            </w:r>
          </w:p>
          <w:p w:rsidR="00F252EB" w:rsidRPr="00E1256D" w:rsidRDefault="00FD294D" w:rsidP="006E373D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к</w:t>
            </w:r>
            <w:r w:rsidR="00F252EB"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 Порядку </w:t>
            </w:r>
          </w:p>
        </w:tc>
      </w:tr>
    </w:tbl>
    <w:p w:rsidR="00F252EB" w:rsidRPr="00E1256D" w:rsidRDefault="00F252EB" w:rsidP="00F252EB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F252EB" w:rsidRPr="00E1256D" w:rsidRDefault="00F252EB" w:rsidP="00F252E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256D">
        <w:rPr>
          <w:rFonts w:ascii="PT Astra Serif" w:hAnsi="PT Astra Serif" w:cs="Times New Roman"/>
          <w:b/>
          <w:sz w:val="28"/>
          <w:szCs w:val="28"/>
        </w:rPr>
        <w:t>ЖУРНАЛ</w:t>
      </w:r>
    </w:p>
    <w:p w:rsidR="00F252EB" w:rsidRPr="00E1256D" w:rsidRDefault="00FD294D" w:rsidP="00F252E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256D">
        <w:rPr>
          <w:rFonts w:ascii="PT Astra Serif" w:hAnsi="PT Astra Serif" w:cs="Times New Roman"/>
          <w:b/>
          <w:sz w:val="28"/>
          <w:szCs w:val="28"/>
        </w:rPr>
        <w:t>регистрации заявлений государственных гражданских служащих</w:t>
      </w:r>
      <w:r w:rsidR="006D266C" w:rsidRPr="00E1256D">
        <w:rPr>
          <w:rFonts w:ascii="PT Astra Serif" w:hAnsi="PT Astra Serif" w:cs="Times New Roman"/>
          <w:b/>
          <w:sz w:val="28"/>
          <w:szCs w:val="28"/>
        </w:rPr>
        <w:t xml:space="preserve"> Министерства </w:t>
      </w:r>
      <w:r w:rsidR="00AA4444" w:rsidRPr="00E1256D">
        <w:rPr>
          <w:rFonts w:ascii="PT Astra Serif" w:hAnsi="PT Astra Serif" w:cs="Times New Roman"/>
          <w:b/>
          <w:spacing w:val="-1"/>
          <w:sz w:val="28"/>
          <w:szCs w:val="28"/>
        </w:rPr>
        <w:t>строительства и архитектуры</w:t>
      </w:r>
      <w:r w:rsidR="00AA4444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 </w:t>
      </w:r>
      <w:r w:rsidR="00F252EB" w:rsidRPr="00E1256D">
        <w:rPr>
          <w:rFonts w:ascii="PT Astra Serif" w:hAnsi="PT Astra Serif" w:cs="Times New Roman"/>
          <w:b/>
          <w:sz w:val="28"/>
          <w:szCs w:val="28"/>
        </w:rPr>
        <w:t>Ульяновской области о невозможности по объективным причинам представит</w:t>
      </w:r>
      <w:r w:rsidR="00B11200" w:rsidRPr="00E1256D">
        <w:rPr>
          <w:rFonts w:ascii="PT Astra Serif" w:hAnsi="PT Astra Serif" w:cs="Times New Roman"/>
          <w:b/>
          <w:sz w:val="28"/>
          <w:szCs w:val="28"/>
        </w:rPr>
        <w:t>ь сведения о доходах, расходах,</w:t>
      </w:r>
      <w:r w:rsidR="00B11200" w:rsidRPr="00E1256D">
        <w:rPr>
          <w:rFonts w:ascii="PT Astra Serif" w:hAnsi="PT Astra Serif" w:cs="Times New Roman"/>
          <w:b/>
          <w:sz w:val="28"/>
          <w:szCs w:val="28"/>
        </w:rPr>
        <w:br/>
      </w:r>
      <w:r w:rsidR="00F252EB" w:rsidRPr="00E1256D">
        <w:rPr>
          <w:rFonts w:ascii="PT Astra Serif" w:hAnsi="PT Astra Serif" w:cs="Times New Roman"/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252EB" w:rsidRPr="00E1256D" w:rsidRDefault="00F252EB" w:rsidP="00F252EB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3543"/>
        <w:gridCol w:w="1418"/>
        <w:gridCol w:w="2835"/>
        <w:gridCol w:w="1559"/>
        <w:gridCol w:w="4961"/>
      </w:tblGrid>
      <w:tr w:rsidR="00F514FC" w:rsidRPr="00E1256D" w:rsidTr="00E916C1">
        <w:tc>
          <w:tcPr>
            <w:tcW w:w="488" w:type="dxa"/>
            <w:vAlign w:val="center"/>
          </w:tcPr>
          <w:p w:rsidR="00F514FC" w:rsidRPr="00E1256D" w:rsidRDefault="00F514FC" w:rsidP="00E20D3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 w:rsidRPr="00E1256D">
              <w:rPr>
                <w:rFonts w:ascii="PT Astra Serif" w:hAnsi="PT Astra Serif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vAlign w:val="center"/>
          </w:tcPr>
          <w:p w:rsidR="00F514FC" w:rsidRPr="00E1256D" w:rsidRDefault="00F514FC" w:rsidP="005921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Фамилия, имя, отчество</w:t>
            </w:r>
            <w:r w:rsidR="00E77CDC">
              <w:rPr>
                <w:rFonts w:ascii="PT Astra Serif" w:hAnsi="PT Astra Serif" w:cs="Times New Roman"/>
                <w:sz w:val="24"/>
                <w:szCs w:val="24"/>
              </w:rPr>
              <w:t xml:space="preserve"> (последнее – при наличии)</w:t>
            </w:r>
            <w:r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D294D" w:rsidRPr="00E1256D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осударственного гражданского служащего </w:t>
            </w:r>
            <w:r w:rsidR="00592152" w:rsidRPr="00E1256D">
              <w:rPr>
                <w:rFonts w:ascii="PT Astra Serif" w:hAnsi="PT Astra Serif" w:cs="Times New Roman"/>
                <w:sz w:val="24"/>
                <w:szCs w:val="24"/>
              </w:rPr>
              <w:t>Министер</w:t>
            </w:r>
            <w:r w:rsidR="006D266C"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ства </w:t>
            </w:r>
            <w:r w:rsidR="00AA4444" w:rsidRPr="00E1256D">
              <w:rPr>
                <w:rFonts w:ascii="PT Astra Serif" w:hAnsi="PT Astra Serif" w:cs="Times New Roman"/>
                <w:spacing w:val="-1"/>
                <w:sz w:val="24"/>
                <w:szCs w:val="24"/>
              </w:rPr>
              <w:t>строительства и архитектуры</w:t>
            </w:r>
            <w:r w:rsidR="00AA4444" w:rsidRPr="00E1256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 xml:space="preserve"> </w:t>
            </w:r>
            <w:r w:rsidRPr="00E1256D">
              <w:rPr>
                <w:rFonts w:ascii="PT Astra Serif" w:hAnsi="PT Astra Serif" w:cs="Times New Roman"/>
                <w:sz w:val="24"/>
                <w:szCs w:val="24"/>
              </w:rPr>
              <w:t>Ульяновской области, представившего заявление</w:t>
            </w:r>
          </w:p>
        </w:tc>
        <w:tc>
          <w:tcPr>
            <w:tcW w:w="1418" w:type="dxa"/>
            <w:vAlign w:val="center"/>
          </w:tcPr>
          <w:p w:rsidR="00F514FC" w:rsidRPr="00E1256D" w:rsidRDefault="00F514FC" w:rsidP="00E20D3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835" w:type="dxa"/>
            <w:vAlign w:val="center"/>
          </w:tcPr>
          <w:p w:rsidR="00F514FC" w:rsidRPr="00E1256D" w:rsidRDefault="00F514FC" w:rsidP="00E20D3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Фамилия, имя, отчество</w:t>
            </w:r>
            <w:r w:rsidR="009A66FE">
              <w:rPr>
                <w:rFonts w:ascii="PT Astra Serif" w:hAnsi="PT Astra Serif" w:cs="Times New Roman"/>
                <w:sz w:val="24"/>
                <w:szCs w:val="24"/>
              </w:rPr>
              <w:t>(последнее – при наличии)</w:t>
            </w:r>
            <w:r w:rsidR="009A66FE"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1256D">
              <w:rPr>
                <w:rFonts w:ascii="PT Astra Serif" w:hAnsi="PT Astra Serif" w:cs="Times New Roman"/>
                <w:sz w:val="24"/>
                <w:szCs w:val="24"/>
              </w:rPr>
              <w:br/>
              <w:t>и подпись должностного лица, принявшего заявление</w:t>
            </w:r>
          </w:p>
        </w:tc>
        <w:tc>
          <w:tcPr>
            <w:tcW w:w="1559" w:type="dxa"/>
            <w:vAlign w:val="center"/>
          </w:tcPr>
          <w:p w:rsidR="00F514FC" w:rsidRPr="00E1256D" w:rsidRDefault="00F514FC" w:rsidP="00E20D3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Дата рассмотрения </w:t>
            </w:r>
            <w:r w:rsidR="005A153B" w:rsidRPr="00E1256D">
              <w:rPr>
                <w:rFonts w:ascii="PT Astra Serif" w:hAnsi="PT Astra Serif" w:cs="Times New Roman"/>
                <w:sz w:val="24"/>
                <w:szCs w:val="24"/>
              </w:rPr>
              <w:t>заявления</w:t>
            </w:r>
          </w:p>
        </w:tc>
        <w:tc>
          <w:tcPr>
            <w:tcW w:w="4961" w:type="dxa"/>
            <w:vAlign w:val="center"/>
          </w:tcPr>
          <w:p w:rsidR="009A66FE" w:rsidRDefault="009A66FE" w:rsidP="005921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Решение, принятое К</w:t>
            </w:r>
            <w:r w:rsidR="00FD294D"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омиссией </w:t>
            </w:r>
            <w:r w:rsidR="00F514FC"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по соблюдению требований к служебному поведению государственных гражданских служащих </w:t>
            </w:r>
            <w:r w:rsidR="00592152" w:rsidRPr="00E1256D">
              <w:rPr>
                <w:rFonts w:ascii="PT Astra Serif" w:hAnsi="PT Astra Serif" w:cs="Times New Roman"/>
                <w:sz w:val="24"/>
                <w:szCs w:val="24"/>
              </w:rPr>
              <w:t>Минист</w:t>
            </w:r>
            <w:r w:rsidR="006D266C"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ерства </w:t>
            </w:r>
            <w:r w:rsidR="00254C46" w:rsidRPr="00E1256D">
              <w:rPr>
                <w:rFonts w:ascii="PT Astra Serif" w:hAnsi="PT Astra Serif" w:cs="Times New Roman"/>
                <w:spacing w:val="-1"/>
                <w:sz w:val="24"/>
                <w:szCs w:val="24"/>
              </w:rPr>
              <w:t xml:space="preserve">строительства и архитектуры </w:t>
            </w:r>
            <w:r w:rsidR="00FD294D" w:rsidRPr="00E1256D">
              <w:rPr>
                <w:rFonts w:ascii="PT Astra Serif" w:hAnsi="PT Astra Serif" w:cs="Times New Roman"/>
                <w:sz w:val="24"/>
                <w:szCs w:val="24"/>
              </w:rPr>
              <w:t>Ульяновской области</w:t>
            </w:r>
            <w:r w:rsidR="00055B96"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F514FC" w:rsidRPr="00E1256D">
              <w:rPr>
                <w:rFonts w:ascii="PT Astra Serif" w:hAnsi="PT Astra Serif" w:cs="Times New Roman"/>
                <w:sz w:val="24"/>
                <w:szCs w:val="24"/>
              </w:rPr>
              <w:t>и урегулированию конфликта интересов</w:t>
            </w:r>
            <w:r w:rsidR="00ED471D" w:rsidRPr="00E1256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592152"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F514FC" w:rsidRPr="00E1256D" w:rsidRDefault="00592152" w:rsidP="00592152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с указанием даты</w:t>
            </w:r>
            <w:r w:rsidRPr="00E1256D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F514FC" w:rsidRPr="00E1256D">
              <w:rPr>
                <w:rFonts w:ascii="PT Astra Serif" w:hAnsi="PT Astra Serif" w:cs="Times New Roman"/>
                <w:sz w:val="24"/>
                <w:szCs w:val="24"/>
              </w:rPr>
              <w:t>и номера протокола</w:t>
            </w:r>
          </w:p>
        </w:tc>
      </w:tr>
      <w:tr w:rsidR="000829E8" w:rsidRPr="00E1256D" w:rsidTr="00E916C1">
        <w:tc>
          <w:tcPr>
            <w:tcW w:w="488" w:type="dxa"/>
            <w:vAlign w:val="center"/>
          </w:tcPr>
          <w:p w:rsidR="000829E8" w:rsidRPr="00E1256D" w:rsidRDefault="000829E8" w:rsidP="00E20D3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0829E8" w:rsidRPr="00E1256D" w:rsidRDefault="000829E8" w:rsidP="00E20D3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829E8" w:rsidRPr="00E1256D" w:rsidRDefault="000829E8" w:rsidP="00E20D3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0829E8" w:rsidRPr="00E1256D" w:rsidRDefault="000829E8" w:rsidP="00E20D3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829E8" w:rsidRPr="00E1256D" w:rsidRDefault="000829E8" w:rsidP="00E20D3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0829E8" w:rsidRPr="00E1256D" w:rsidRDefault="000829E8" w:rsidP="00E20D3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F514FC" w:rsidRPr="00E1256D" w:rsidTr="00B11200">
        <w:trPr>
          <w:trHeight w:val="168"/>
        </w:trPr>
        <w:tc>
          <w:tcPr>
            <w:tcW w:w="488" w:type="dxa"/>
          </w:tcPr>
          <w:p w:rsidR="00F514FC" w:rsidRPr="00E1256D" w:rsidRDefault="00F514FC" w:rsidP="00FD294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F514FC" w:rsidRPr="00E1256D" w:rsidRDefault="00F514FC" w:rsidP="00E20D3B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14FC" w:rsidRPr="00E1256D" w:rsidRDefault="00F514FC" w:rsidP="00E20D3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4FC" w:rsidRPr="00E1256D" w:rsidRDefault="00F514FC" w:rsidP="00E20D3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4FC" w:rsidRPr="00E1256D" w:rsidRDefault="00F514FC" w:rsidP="00E20D3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14FC" w:rsidRPr="00E1256D" w:rsidRDefault="00F514FC" w:rsidP="00E20D3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F514FC" w:rsidRPr="00E1256D" w:rsidTr="000C2C25">
        <w:trPr>
          <w:trHeight w:val="64"/>
        </w:trPr>
        <w:tc>
          <w:tcPr>
            <w:tcW w:w="488" w:type="dxa"/>
          </w:tcPr>
          <w:p w:rsidR="00F514FC" w:rsidRPr="00E1256D" w:rsidRDefault="00F514FC" w:rsidP="00FD294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F514FC" w:rsidRPr="00E1256D" w:rsidRDefault="00F514FC" w:rsidP="00E20D3B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514FC" w:rsidRPr="00E1256D" w:rsidRDefault="00F514FC" w:rsidP="00E20D3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14FC" w:rsidRPr="00E1256D" w:rsidRDefault="00F514FC" w:rsidP="00E20D3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14FC" w:rsidRPr="00E1256D" w:rsidRDefault="00F514FC" w:rsidP="00E20D3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514FC" w:rsidRPr="00E1256D" w:rsidRDefault="00F514FC" w:rsidP="00E20D3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B11200" w:rsidRPr="00E1256D" w:rsidRDefault="00B11200" w:rsidP="00B11200">
      <w:pPr>
        <w:rPr>
          <w:rStyle w:val="a9"/>
          <w:rFonts w:ascii="PT Astra Serif" w:hAnsi="PT Astra Serif"/>
          <w:i w:val="0"/>
          <w:sz w:val="28"/>
        </w:rPr>
      </w:pPr>
    </w:p>
    <w:p w:rsidR="00FD294D" w:rsidRPr="00E1256D" w:rsidRDefault="000C2C25" w:rsidP="000C2C25">
      <w:pPr>
        <w:pStyle w:val="ConsPlusNonformat"/>
        <w:spacing w:before="120"/>
        <w:jc w:val="center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____________</w:t>
      </w:r>
    </w:p>
    <w:p w:rsidR="000C2C25" w:rsidRPr="00E1256D" w:rsidRDefault="000C2C25" w:rsidP="000C2C25">
      <w:pPr>
        <w:pStyle w:val="ConsPlusNonformat"/>
        <w:jc w:val="center"/>
        <w:rPr>
          <w:rFonts w:ascii="PT Astra Serif" w:hAnsi="PT Astra Serif"/>
          <w:sz w:val="28"/>
          <w:szCs w:val="28"/>
        </w:rPr>
        <w:sectPr w:rsidR="000C2C25" w:rsidRPr="00E1256D" w:rsidSect="00FD294D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3520FA" w:rsidRPr="00E1256D" w:rsidRDefault="003520FA" w:rsidP="003520FA">
      <w:pPr>
        <w:pStyle w:val="ConsPlusNormal"/>
        <w:jc w:val="both"/>
        <w:rPr>
          <w:rFonts w:ascii="PT Astra Serif" w:hAnsi="PT Astra Serif" w:cs="Times New Roman"/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057803" w:rsidRPr="00E1256D" w:rsidTr="00090D7E">
        <w:tc>
          <w:tcPr>
            <w:tcW w:w="4219" w:type="dxa"/>
          </w:tcPr>
          <w:p w:rsidR="00057803" w:rsidRPr="00E1256D" w:rsidRDefault="00057803" w:rsidP="00090D7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057803" w:rsidRPr="00E1256D" w:rsidRDefault="00057803" w:rsidP="0051202C">
            <w:pPr>
              <w:pStyle w:val="ConsPlusNormal"/>
              <w:ind w:left="-107" w:firstLine="0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ПРИЛОЖЕНИЕ № 3</w:t>
            </w:r>
          </w:p>
          <w:p w:rsidR="00057803" w:rsidRPr="00E1256D" w:rsidRDefault="00057803" w:rsidP="00090D7E">
            <w:pPr>
              <w:pStyle w:val="ConsPlusNormal"/>
              <w:ind w:left="-107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к приказу Министерства </w:t>
            </w:r>
            <w:r w:rsidR="00902F59" w:rsidRPr="00E1256D">
              <w:rPr>
                <w:rFonts w:ascii="PT Astra Serif" w:hAnsi="PT Astra Serif" w:cs="Times New Roman"/>
                <w:spacing w:val="-1"/>
                <w:sz w:val="28"/>
                <w:szCs w:val="28"/>
              </w:rPr>
              <w:t xml:space="preserve">строительства и архитектуры </w:t>
            </w:r>
            <w:r w:rsidRPr="00E1256D">
              <w:rPr>
                <w:rFonts w:ascii="PT Astra Serif" w:hAnsi="PT Astra Serif" w:cs="Times New Roman"/>
                <w:sz w:val="28"/>
                <w:szCs w:val="28"/>
              </w:rPr>
              <w:t>Ульяновской области</w:t>
            </w:r>
          </w:p>
          <w:p w:rsidR="00057803" w:rsidRPr="00E1256D" w:rsidRDefault="00323745" w:rsidP="00090D7E">
            <w:pPr>
              <w:pStyle w:val="ConsPlusNormal"/>
              <w:ind w:left="-107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 ________</w:t>
            </w:r>
            <w:r w:rsidR="0033722A"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____</w:t>
            </w:r>
          </w:p>
        </w:tc>
      </w:tr>
    </w:tbl>
    <w:p w:rsidR="004C285D" w:rsidRPr="00E1256D" w:rsidRDefault="004C285D" w:rsidP="003520FA">
      <w:pPr>
        <w:pStyle w:val="ConsPlusNormal"/>
        <w:jc w:val="both"/>
        <w:rPr>
          <w:rFonts w:ascii="PT Astra Serif" w:hAnsi="PT Astra Serif" w:cs="Times New Roman"/>
          <w:sz w:val="28"/>
        </w:rPr>
      </w:pPr>
    </w:p>
    <w:p w:rsidR="004C285D" w:rsidRPr="00E1256D" w:rsidRDefault="004C285D" w:rsidP="003520FA">
      <w:pPr>
        <w:pStyle w:val="ConsPlusNormal"/>
        <w:jc w:val="both"/>
        <w:rPr>
          <w:rFonts w:ascii="PT Astra Serif" w:hAnsi="PT Astra Serif" w:cs="Times New Roman"/>
          <w:sz w:val="28"/>
        </w:rPr>
      </w:pPr>
    </w:p>
    <w:p w:rsidR="003520FA" w:rsidRPr="00E1256D" w:rsidRDefault="003520FA" w:rsidP="004C285D">
      <w:pPr>
        <w:pStyle w:val="ConsPlusTitle"/>
        <w:ind w:firstLine="709"/>
        <w:jc w:val="center"/>
        <w:rPr>
          <w:rFonts w:ascii="PT Astra Serif" w:hAnsi="PT Astra Serif"/>
          <w:sz w:val="28"/>
          <w:szCs w:val="28"/>
        </w:rPr>
      </w:pPr>
      <w:bookmarkStart w:id="3" w:name="P359"/>
      <w:bookmarkEnd w:id="3"/>
      <w:r w:rsidRPr="00E1256D">
        <w:rPr>
          <w:rFonts w:ascii="PT Astra Serif" w:hAnsi="PT Astra Serif"/>
          <w:sz w:val="28"/>
          <w:szCs w:val="28"/>
        </w:rPr>
        <w:t>ПОРЯДОК</w:t>
      </w:r>
    </w:p>
    <w:p w:rsidR="004C285D" w:rsidRPr="00E1256D" w:rsidRDefault="004C285D" w:rsidP="004C285D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подачи государственн</w:t>
      </w:r>
      <w:r w:rsidR="00FD294D" w:rsidRPr="00E1256D">
        <w:rPr>
          <w:rFonts w:ascii="PT Astra Serif" w:hAnsi="PT Astra Serif"/>
          <w:sz w:val="28"/>
          <w:szCs w:val="28"/>
        </w:rPr>
        <w:t>ым гражданским</w:t>
      </w:r>
      <w:r w:rsidR="00055B96" w:rsidRPr="00E1256D">
        <w:rPr>
          <w:rFonts w:ascii="PT Astra Serif" w:hAnsi="PT Astra Serif"/>
          <w:sz w:val="28"/>
          <w:szCs w:val="28"/>
        </w:rPr>
        <w:t xml:space="preserve"> </w:t>
      </w:r>
      <w:r w:rsidR="00FD294D" w:rsidRPr="00E1256D">
        <w:rPr>
          <w:rFonts w:ascii="PT Astra Serif" w:hAnsi="PT Astra Serif"/>
          <w:sz w:val="28"/>
          <w:szCs w:val="28"/>
        </w:rPr>
        <w:t>служащим</w:t>
      </w:r>
      <w:r w:rsidR="00055B96" w:rsidRPr="00E1256D">
        <w:rPr>
          <w:rFonts w:ascii="PT Astra Serif" w:hAnsi="PT Astra Serif"/>
          <w:sz w:val="28"/>
          <w:szCs w:val="28"/>
        </w:rPr>
        <w:t xml:space="preserve"> Министерства </w:t>
      </w:r>
      <w:r w:rsidR="00C54F35" w:rsidRPr="00E1256D">
        <w:rPr>
          <w:rFonts w:ascii="PT Astra Serif" w:hAnsi="PT Astra Serif"/>
          <w:spacing w:val="-1"/>
          <w:sz w:val="28"/>
          <w:szCs w:val="28"/>
        </w:rPr>
        <w:t xml:space="preserve">строительства и архитектуры </w:t>
      </w:r>
      <w:r w:rsidRPr="00E1256D">
        <w:rPr>
          <w:rFonts w:ascii="PT Astra Serif" w:hAnsi="PT Astra Serif"/>
          <w:sz w:val="28"/>
          <w:szCs w:val="28"/>
        </w:rPr>
        <w:t>Ульяновской области</w:t>
      </w:r>
      <w:r w:rsidR="00055B96" w:rsidRPr="00E1256D">
        <w:rPr>
          <w:rFonts w:ascii="PT Astra Serif" w:hAnsi="PT Astra Serif"/>
          <w:sz w:val="28"/>
          <w:szCs w:val="28"/>
        </w:rPr>
        <w:t xml:space="preserve"> </w:t>
      </w:r>
      <w:r w:rsidR="0031784D" w:rsidRPr="00E1256D">
        <w:rPr>
          <w:rFonts w:ascii="PT Astra Serif" w:hAnsi="PT Astra Serif"/>
          <w:sz w:val="28"/>
          <w:szCs w:val="28"/>
        </w:rPr>
        <w:t>заявления</w:t>
      </w:r>
      <w:r w:rsidR="00055B96" w:rsidRPr="00E1256D">
        <w:rPr>
          <w:rFonts w:ascii="PT Astra Serif" w:hAnsi="PT Astra Serif"/>
          <w:sz w:val="28"/>
          <w:szCs w:val="28"/>
        </w:rPr>
        <w:t xml:space="preserve"> </w:t>
      </w:r>
      <w:r w:rsidR="00C475F6" w:rsidRPr="00E1256D">
        <w:rPr>
          <w:rFonts w:ascii="PT Astra Serif" w:hAnsi="PT Astra Serif"/>
          <w:sz w:val="28"/>
          <w:szCs w:val="28"/>
        </w:rPr>
        <w:t>в К</w:t>
      </w:r>
      <w:r w:rsidR="0031784D" w:rsidRPr="00E1256D">
        <w:rPr>
          <w:rFonts w:ascii="PT Astra Serif" w:hAnsi="PT Astra Serif"/>
          <w:sz w:val="28"/>
          <w:szCs w:val="28"/>
        </w:rPr>
        <w:t>омиссию по соблюдению</w:t>
      </w:r>
      <w:r w:rsidR="00055B96" w:rsidRPr="00E1256D">
        <w:rPr>
          <w:rFonts w:ascii="PT Astra Serif" w:hAnsi="PT Astra Serif"/>
          <w:sz w:val="28"/>
          <w:szCs w:val="28"/>
        </w:rPr>
        <w:t xml:space="preserve"> </w:t>
      </w:r>
      <w:r w:rsidR="00E23BCD" w:rsidRPr="00E1256D">
        <w:rPr>
          <w:rFonts w:ascii="PT Astra Serif" w:hAnsi="PT Astra Serif"/>
          <w:sz w:val="28"/>
          <w:szCs w:val="28"/>
        </w:rPr>
        <w:t xml:space="preserve">требований к служебному поведению государственных гражданских служащих </w:t>
      </w:r>
      <w:r w:rsidR="00592152" w:rsidRPr="00E1256D">
        <w:rPr>
          <w:rFonts w:ascii="PT Astra Serif" w:hAnsi="PT Astra Serif"/>
          <w:sz w:val="28"/>
          <w:szCs w:val="28"/>
        </w:rPr>
        <w:t xml:space="preserve">Министерства </w:t>
      </w:r>
      <w:r w:rsidR="00C54F35" w:rsidRPr="00E1256D">
        <w:rPr>
          <w:rFonts w:ascii="PT Astra Serif" w:hAnsi="PT Astra Serif"/>
          <w:spacing w:val="-1"/>
          <w:sz w:val="28"/>
          <w:szCs w:val="28"/>
        </w:rPr>
        <w:t xml:space="preserve">строительства и архитектуры </w:t>
      </w:r>
      <w:r w:rsidR="00E23BCD" w:rsidRPr="00E1256D">
        <w:rPr>
          <w:rFonts w:ascii="PT Astra Serif" w:hAnsi="PT Astra Serif"/>
          <w:sz w:val="28"/>
          <w:szCs w:val="28"/>
        </w:rPr>
        <w:t>Ульяновской области и урегулированию конфликта интересов</w:t>
      </w:r>
      <w:r w:rsidR="00055B96" w:rsidRPr="00E1256D">
        <w:rPr>
          <w:rFonts w:ascii="PT Astra Serif" w:hAnsi="PT Astra Serif"/>
          <w:sz w:val="28"/>
          <w:szCs w:val="28"/>
        </w:rPr>
        <w:t xml:space="preserve"> </w:t>
      </w:r>
      <w:r w:rsidRPr="00E1256D">
        <w:rPr>
          <w:rFonts w:ascii="PT Astra Serif" w:hAnsi="PT Astra Serif"/>
          <w:sz w:val="28"/>
          <w:szCs w:val="28"/>
        </w:rPr>
        <w:t>о невозможности выполнить требования Федерального закона</w:t>
      </w:r>
      <w:r w:rsidR="00E54BB9">
        <w:rPr>
          <w:rFonts w:ascii="PT Astra Serif" w:hAnsi="PT Astra Serif"/>
          <w:sz w:val="28"/>
          <w:szCs w:val="28"/>
        </w:rPr>
        <w:t xml:space="preserve"> </w:t>
      </w:r>
      <w:r w:rsidRPr="00E1256D">
        <w:rPr>
          <w:rFonts w:ascii="PT Astra Serif" w:hAnsi="PT Astra Serif"/>
          <w:sz w:val="28"/>
          <w:szCs w:val="28"/>
        </w:rPr>
        <w:t>от 07.05.2013 № 79-ФЗ «О запрете отд</w:t>
      </w:r>
      <w:r w:rsidR="00E54BB9">
        <w:rPr>
          <w:rFonts w:ascii="PT Astra Serif" w:hAnsi="PT Astra Serif"/>
          <w:sz w:val="28"/>
          <w:szCs w:val="28"/>
        </w:rPr>
        <w:t xml:space="preserve">ельным категориям лиц открывать </w:t>
      </w:r>
      <w:r w:rsidRPr="00E1256D">
        <w:rPr>
          <w:rFonts w:ascii="PT Astra Serif" w:hAnsi="PT Astra Serif"/>
          <w:sz w:val="28"/>
          <w:szCs w:val="28"/>
        </w:rPr>
        <w:t xml:space="preserve">и иметь счета (вклады), хранить наличные денежные средства и ценности в иностранных </w:t>
      </w:r>
      <w:r w:rsidR="00FD294D" w:rsidRPr="00E1256D">
        <w:rPr>
          <w:rFonts w:ascii="PT Astra Serif" w:hAnsi="PT Astra Serif"/>
          <w:sz w:val="28"/>
          <w:szCs w:val="28"/>
        </w:rPr>
        <w:t>банках, расположенных</w:t>
      </w:r>
      <w:r w:rsidR="00055B96" w:rsidRPr="00E1256D">
        <w:rPr>
          <w:rFonts w:ascii="PT Astra Serif" w:hAnsi="PT Astra Serif"/>
          <w:sz w:val="28"/>
          <w:szCs w:val="28"/>
        </w:rPr>
        <w:t xml:space="preserve"> </w:t>
      </w:r>
      <w:r w:rsidRPr="00E1256D">
        <w:rPr>
          <w:rFonts w:ascii="PT Astra Serif" w:hAnsi="PT Astra Serif"/>
          <w:sz w:val="28"/>
          <w:szCs w:val="28"/>
        </w:rPr>
        <w:t>за пределами территории Российской Федерации, владеть и (или) пользоваться иностранными финансовыми инструментами»</w:t>
      </w:r>
    </w:p>
    <w:p w:rsidR="003520FA" w:rsidRPr="00E1256D" w:rsidRDefault="003520FA" w:rsidP="004C285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43325" w:rsidRPr="00E1256D" w:rsidRDefault="003520FA" w:rsidP="00C433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1. Настоящий Поряд</w:t>
      </w:r>
      <w:r w:rsidR="004C285D" w:rsidRPr="00E1256D">
        <w:rPr>
          <w:rFonts w:ascii="PT Astra Serif" w:hAnsi="PT Astra Serif" w:cs="Times New Roman"/>
          <w:sz w:val="28"/>
          <w:szCs w:val="28"/>
        </w:rPr>
        <w:t>ок устанавливает правила подачи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FD294D" w:rsidRPr="00E1256D">
        <w:rPr>
          <w:rFonts w:ascii="PT Astra Serif" w:hAnsi="PT Astra Serif" w:cs="Times New Roman"/>
          <w:sz w:val="28"/>
          <w:szCs w:val="28"/>
        </w:rPr>
        <w:t>государственным гражданским служащим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592152" w:rsidRPr="00E1256D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="00445845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строительства и архитектуры </w:t>
      </w:r>
      <w:r w:rsidR="00FD294D" w:rsidRPr="00E1256D">
        <w:rPr>
          <w:rFonts w:ascii="PT Astra Serif" w:hAnsi="PT Astra Serif" w:cs="Times New Roman"/>
          <w:sz w:val="28"/>
          <w:szCs w:val="28"/>
        </w:rPr>
        <w:t>Ульяновской области (далее – гражданский служащий</w:t>
      </w:r>
      <w:r w:rsidR="001D6C1C">
        <w:rPr>
          <w:rFonts w:ascii="PT Astra Serif" w:hAnsi="PT Astra Serif" w:cs="Times New Roman"/>
          <w:sz w:val="28"/>
          <w:szCs w:val="28"/>
        </w:rPr>
        <w:t>, Министерство соответственно</w:t>
      </w:r>
      <w:r w:rsidR="00FD294D" w:rsidRPr="00E1256D">
        <w:rPr>
          <w:rFonts w:ascii="PT Astra Serif" w:hAnsi="PT Astra Serif" w:cs="Times New Roman"/>
          <w:sz w:val="28"/>
          <w:szCs w:val="28"/>
        </w:rPr>
        <w:t>)</w:t>
      </w:r>
      <w:r w:rsidR="00C475F6" w:rsidRPr="00E1256D">
        <w:rPr>
          <w:rFonts w:ascii="PT Astra Serif" w:hAnsi="PT Astra Serif" w:cs="Times New Roman"/>
          <w:sz w:val="28"/>
          <w:szCs w:val="28"/>
        </w:rPr>
        <w:t xml:space="preserve"> в К</w:t>
      </w:r>
      <w:r w:rsidR="00E23BCD" w:rsidRPr="00E1256D">
        <w:rPr>
          <w:rFonts w:ascii="PT Astra Serif" w:hAnsi="PT Astra Serif" w:cs="Times New Roman"/>
          <w:sz w:val="28"/>
          <w:szCs w:val="28"/>
        </w:rPr>
        <w:t xml:space="preserve">омиссию по соблюдению требований к служебному поведению государственных гражданских служащих </w:t>
      </w:r>
      <w:r w:rsidR="00592152" w:rsidRPr="00E1256D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="00445845" w:rsidRPr="00E1256D">
        <w:rPr>
          <w:rFonts w:ascii="PT Astra Serif" w:hAnsi="PT Astra Serif" w:cs="Times New Roman"/>
          <w:spacing w:val="-1"/>
          <w:sz w:val="28"/>
          <w:szCs w:val="28"/>
        </w:rPr>
        <w:t xml:space="preserve">строительства и архитектуры </w:t>
      </w:r>
      <w:r w:rsidR="00055B96" w:rsidRPr="00E1256D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E23BCD" w:rsidRPr="00E1256D">
        <w:rPr>
          <w:rFonts w:ascii="PT Astra Serif" w:hAnsi="PT Astra Serif" w:cs="Times New Roman"/>
          <w:sz w:val="28"/>
          <w:szCs w:val="28"/>
        </w:rPr>
        <w:t xml:space="preserve"> и урегулировани</w:t>
      </w:r>
      <w:r w:rsidR="00445845" w:rsidRPr="00E1256D">
        <w:rPr>
          <w:rFonts w:ascii="PT Astra Serif" w:hAnsi="PT Astra Serif" w:cs="Times New Roman"/>
          <w:sz w:val="28"/>
          <w:szCs w:val="28"/>
        </w:rPr>
        <w:t>ю конфликта интересов (далее – К</w:t>
      </w:r>
      <w:r w:rsidR="00E23BCD" w:rsidRPr="00E1256D">
        <w:rPr>
          <w:rFonts w:ascii="PT Astra Serif" w:hAnsi="PT Astra Serif" w:cs="Times New Roman"/>
          <w:sz w:val="28"/>
          <w:szCs w:val="28"/>
        </w:rPr>
        <w:t xml:space="preserve">омиссия) </w:t>
      </w:r>
      <w:r w:rsidRPr="00E1256D">
        <w:rPr>
          <w:rFonts w:ascii="PT Astra Serif" w:hAnsi="PT Astra Serif" w:cs="Times New Roman"/>
          <w:sz w:val="28"/>
          <w:szCs w:val="28"/>
        </w:rPr>
        <w:t>заявления о невозможности выполнить требования Федерального закона</w:t>
      </w:r>
      <w:r w:rsidR="004C285D" w:rsidRPr="00E1256D">
        <w:rPr>
          <w:rFonts w:ascii="PT Astra Serif" w:hAnsi="PT Astra Serif" w:cs="Times New Roman"/>
          <w:sz w:val="28"/>
          <w:szCs w:val="28"/>
        </w:rPr>
        <w:t xml:space="preserve"> от 07.05.2013 № 79-ФЗ «</w:t>
      </w:r>
      <w:r w:rsidRPr="00E1256D">
        <w:rPr>
          <w:rFonts w:ascii="PT Astra Serif" w:hAnsi="PT Astra Serif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C285D" w:rsidRPr="00E1256D">
        <w:rPr>
          <w:rFonts w:ascii="PT Astra Serif" w:hAnsi="PT Astra Serif" w:cs="Times New Roman"/>
          <w:sz w:val="28"/>
          <w:szCs w:val="28"/>
        </w:rPr>
        <w:t>нными финансовыми инструментами» (далее</w:t>
      </w:r>
      <w:r w:rsidR="00ED471D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4C285D" w:rsidRPr="00E1256D">
        <w:rPr>
          <w:rFonts w:ascii="PT Astra Serif" w:hAnsi="PT Astra Serif" w:cs="Times New Roman"/>
          <w:sz w:val="28"/>
          <w:szCs w:val="28"/>
        </w:rPr>
        <w:t>–</w:t>
      </w:r>
      <w:r w:rsidR="00186497" w:rsidRPr="00E1256D">
        <w:rPr>
          <w:rFonts w:ascii="PT Astra Serif" w:hAnsi="PT Astra Serif" w:cs="Times New Roman"/>
          <w:sz w:val="28"/>
          <w:szCs w:val="28"/>
        </w:rPr>
        <w:t>заявление</w:t>
      </w:r>
      <w:r w:rsidRPr="00E1256D">
        <w:rPr>
          <w:rFonts w:ascii="PT Astra Serif" w:hAnsi="PT Astra Serif" w:cs="Times New Roman"/>
          <w:sz w:val="28"/>
          <w:szCs w:val="28"/>
        </w:rPr>
        <w:t>).</w:t>
      </w:r>
    </w:p>
    <w:p w:rsidR="003E1DCF" w:rsidRPr="00E1256D" w:rsidRDefault="003520FA" w:rsidP="00C4332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2. Гражданский служащий</w:t>
      </w:r>
      <w:r w:rsidR="00186497" w:rsidRPr="00E1256D">
        <w:rPr>
          <w:rFonts w:ascii="PT Astra Serif" w:hAnsi="PT Astra Serif" w:cs="Times New Roman"/>
          <w:sz w:val="28"/>
          <w:szCs w:val="28"/>
        </w:rPr>
        <w:t xml:space="preserve">, не имеющий возможности выполнить требования Федерального закона </w:t>
      </w:r>
      <w:r w:rsidR="00913824" w:rsidRPr="00E1256D">
        <w:rPr>
          <w:rFonts w:ascii="PT Astra Serif" w:hAnsi="PT Astra Serif" w:cs="Times New Roman"/>
          <w:sz w:val="28"/>
          <w:szCs w:val="28"/>
        </w:rPr>
        <w:t xml:space="preserve">07.05.2013 № 79-ФЗ </w:t>
      </w:r>
      <w:r w:rsidR="00186497" w:rsidRPr="00E1256D">
        <w:rPr>
          <w:rFonts w:ascii="PT Astra Serif" w:hAnsi="PT Astra Serif" w:cs="Times New Roman"/>
          <w:sz w:val="28"/>
          <w:szCs w:val="28"/>
        </w:rPr>
        <w:t>«О запрете отдельным категориям лиц открывать и иметь счета (вклады), хра</w:t>
      </w:r>
      <w:r w:rsidR="00913824">
        <w:rPr>
          <w:rFonts w:ascii="PT Astra Serif" w:hAnsi="PT Astra Serif" w:cs="Times New Roman"/>
          <w:sz w:val="28"/>
          <w:szCs w:val="28"/>
        </w:rPr>
        <w:t xml:space="preserve">нить наличные денежные средства </w:t>
      </w:r>
      <w:r w:rsidR="00186497" w:rsidRPr="00E1256D">
        <w:rPr>
          <w:rFonts w:ascii="PT Astra Serif" w:hAnsi="PT Astra Serif" w:cs="Times New Roman"/>
          <w:sz w:val="28"/>
          <w:szCs w:val="28"/>
        </w:rPr>
        <w:t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E1256D">
        <w:rPr>
          <w:rFonts w:ascii="PT Astra Serif" w:hAnsi="PT Astra Serif" w:cs="Times New Roman"/>
          <w:sz w:val="28"/>
          <w:szCs w:val="28"/>
        </w:rPr>
        <w:t xml:space="preserve"> в связи с арестом, запретом распоряжения, наложенными компетентными ор</w:t>
      </w:r>
      <w:r w:rsidR="00913824">
        <w:rPr>
          <w:rFonts w:ascii="PT Astra Serif" w:hAnsi="PT Astra Serif" w:cs="Times New Roman"/>
          <w:sz w:val="28"/>
          <w:szCs w:val="28"/>
        </w:rPr>
        <w:t xml:space="preserve">ганами иностранного государства </w:t>
      </w:r>
      <w:r w:rsidRPr="00E1256D">
        <w:rPr>
          <w:rFonts w:ascii="PT Astra Serif" w:hAnsi="PT Astra Serif" w:cs="Times New Roman"/>
          <w:sz w:val="28"/>
          <w:szCs w:val="28"/>
        </w:rPr>
        <w:t>в соответст</w:t>
      </w:r>
      <w:r w:rsidR="00913824">
        <w:rPr>
          <w:rFonts w:ascii="PT Astra Serif" w:hAnsi="PT Astra Serif" w:cs="Times New Roman"/>
          <w:sz w:val="28"/>
          <w:szCs w:val="28"/>
        </w:rPr>
        <w:t xml:space="preserve">вии с законодательством данного </w:t>
      </w:r>
      <w:r w:rsidRPr="00E1256D">
        <w:rPr>
          <w:rFonts w:ascii="PT Astra Serif" w:hAnsi="PT Astra Serif" w:cs="Times New Roman"/>
          <w:sz w:val="28"/>
          <w:szCs w:val="28"/>
        </w:rPr>
        <w:t>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</w:t>
      </w:r>
      <w:r w:rsidR="00592152" w:rsidRPr="00E1256D">
        <w:rPr>
          <w:rFonts w:ascii="PT Astra Serif" w:hAnsi="PT Astra Serif" w:cs="Times New Roman"/>
          <w:sz w:val="28"/>
          <w:szCs w:val="28"/>
        </w:rPr>
        <w:t xml:space="preserve"> или воли его супруги (супруга)</w:t>
      </w:r>
      <w:r w:rsidR="00315021">
        <w:rPr>
          <w:rFonts w:ascii="PT Astra Serif" w:hAnsi="PT Astra Serif" w:cs="Times New Roman"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sz w:val="28"/>
          <w:szCs w:val="28"/>
        </w:rPr>
        <w:t>и</w:t>
      </w:r>
      <w:r w:rsidR="004C285D" w:rsidRPr="00E1256D">
        <w:rPr>
          <w:rFonts w:ascii="PT Astra Serif" w:hAnsi="PT Astra Serif" w:cs="Times New Roman"/>
          <w:sz w:val="28"/>
          <w:szCs w:val="28"/>
        </w:rPr>
        <w:t xml:space="preserve"> несовершеннолетних детей, </w:t>
      </w:r>
      <w:r w:rsidR="00AF1A52" w:rsidRPr="00E1256D">
        <w:rPr>
          <w:rFonts w:ascii="PT Astra Serif" w:hAnsi="PT Astra Serif" w:cs="Times New Roman"/>
          <w:sz w:val="28"/>
          <w:szCs w:val="28"/>
        </w:rPr>
        <w:t xml:space="preserve">представляет </w:t>
      </w:r>
      <w:r w:rsidR="003E1DCF" w:rsidRPr="00E1256D">
        <w:rPr>
          <w:rFonts w:ascii="PT Astra Serif" w:hAnsi="PT Astra Serif" w:cs="Times New Roman"/>
          <w:sz w:val="28"/>
          <w:szCs w:val="28"/>
        </w:rPr>
        <w:t xml:space="preserve">в </w:t>
      </w:r>
      <w:r w:rsidR="00315021">
        <w:rPr>
          <w:rFonts w:ascii="PT Astra Serif" w:hAnsi="PT Astra Serif" w:cs="Times New Roman"/>
          <w:sz w:val="28"/>
          <w:szCs w:val="28"/>
        </w:rPr>
        <w:t xml:space="preserve">департамент финансового, правового и административного обеспечения Министерства </w:t>
      </w:r>
      <w:r w:rsidR="00E93B7C" w:rsidRPr="00E1256D">
        <w:rPr>
          <w:rFonts w:ascii="PT Astra Serif" w:hAnsi="PT Astra Serif" w:cs="Times New Roman"/>
          <w:sz w:val="28"/>
          <w:szCs w:val="28"/>
        </w:rPr>
        <w:t>(далее –</w:t>
      </w:r>
      <w:r w:rsidR="00C475F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315021">
        <w:rPr>
          <w:rFonts w:ascii="PT Astra Serif" w:hAnsi="PT Astra Serif" w:cs="Times New Roman"/>
          <w:sz w:val="28"/>
          <w:szCs w:val="28"/>
        </w:rPr>
        <w:t>департамент</w:t>
      </w:r>
      <w:r w:rsidR="003E1DCF" w:rsidRPr="00E1256D">
        <w:rPr>
          <w:rFonts w:ascii="PT Astra Serif" w:hAnsi="PT Astra Serif" w:cs="Times New Roman"/>
          <w:sz w:val="28"/>
          <w:szCs w:val="28"/>
        </w:rPr>
        <w:t xml:space="preserve">) заявление по форме согласно приложению № 1 к настоящему </w:t>
      </w:r>
      <w:r w:rsidR="00C475F6" w:rsidRPr="00E1256D">
        <w:rPr>
          <w:rFonts w:ascii="PT Astra Serif" w:hAnsi="PT Astra Serif" w:cs="Times New Roman"/>
          <w:sz w:val="28"/>
          <w:szCs w:val="28"/>
        </w:rPr>
        <w:t>Порядку,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913824">
        <w:rPr>
          <w:rFonts w:ascii="PT Astra Serif" w:hAnsi="PT Astra Serif" w:cs="Times New Roman"/>
          <w:sz w:val="28"/>
          <w:szCs w:val="28"/>
        </w:rPr>
        <w:t xml:space="preserve">как только ему стало известно </w:t>
      </w:r>
      <w:r w:rsidR="006A4B8E" w:rsidRPr="00E1256D">
        <w:rPr>
          <w:rFonts w:ascii="PT Astra Serif" w:hAnsi="PT Astra Serif" w:cs="Times New Roman"/>
          <w:sz w:val="28"/>
          <w:szCs w:val="28"/>
        </w:rPr>
        <w:t>о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155575" w:rsidRPr="00E1256D">
        <w:rPr>
          <w:rFonts w:ascii="PT Astra Serif" w:hAnsi="PT Astra Serif" w:cs="Times New Roman"/>
          <w:sz w:val="28"/>
          <w:szCs w:val="28"/>
        </w:rPr>
        <w:t>наличии</w:t>
      </w:r>
      <w:r w:rsidR="00C43325" w:rsidRPr="00E1256D">
        <w:rPr>
          <w:rFonts w:ascii="PT Astra Serif" w:hAnsi="PT Astra Serif" w:cs="Times New Roman"/>
          <w:sz w:val="28"/>
          <w:szCs w:val="28"/>
        </w:rPr>
        <w:t xml:space="preserve"> указанных в настоящем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C43325" w:rsidRPr="00E1256D">
        <w:rPr>
          <w:rFonts w:ascii="PT Astra Serif" w:hAnsi="PT Astra Serif" w:cs="Times New Roman"/>
          <w:sz w:val="28"/>
          <w:szCs w:val="28"/>
        </w:rPr>
        <w:t>пункте</w:t>
      </w:r>
      <w:r w:rsidR="00913824">
        <w:rPr>
          <w:rFonts w:ascii="PT Astra Serif" w:hAnsi="PT Astra Serif" w:cs="Times New Roman"/>
          <w:sz w:val="28"/>
          <w:szCs w:val="28"/>
        </w:rPr>
        <w:t xml:space="preserve"> ареста, запрета распоряжения </w:t>
      </w:r>
      <w:r w:rsidR="00C43325" w:rsidRPr="00E1256D">
        <w:rPr>
          <w:rFonts w:ascii="PT Astra Serif" w:hAnsi="PT Astra Serif" w:cs="Times New Roman"/>
          <w:sz w:val="28"/>
          <w:szCs w:val="28"/>
        </w:rPr>
        <w:t>или иных обстоятельств.</w:t>
      </w:r>
    </w:p>
    <w:p w:rsidR="003520FA" w:rsidRPr="00E1256D" w:rsidRDefault="003520FA" w:rsidP="003E1DC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К заявлению гражданский служащий приобщает материалы, подтверждающие невозможность выполнить требования Федерального закона</w:t>
      </w:r>
      <w:r w:rsidR="00AF1A52" w:rsidRPr="00E1256D">
        <w:rPr>
          <w:rFonts w:ascii="PT Astra Serif" w:hAnsi="PT Astra Serif"/>
          <w:sz w:val="28"/>
          <w:szCs w:val="28"/>
        </w:rPr>
        <w:t xml:space="preserve"> </w:t>
      </w:r>
      <w:r w:rsidR="00D06BF6" w:rsidRPr="00E1256D">
        <w:rPr>
          <w:rFonts w:ascii="PT Astra Serif" w:hAnsi="PT Astra Serif"/>
          <w:sz w:val="28"/>
          <w:szCs w:val="28"/>
        </w:rPr>
        <w:t xml:space="preserve">07.05.2013 № 79-ФЗ </w:t>
      </w:r>
      <w:r w:rsidR="00AF1A52" w:rsidRPr="00E1256D">
        <w:rPr>
          <w:rFonts w:ascii="PT Astra Serif" w:hAnsi="PT Astra Serif"/>
          <w:sz w:val="28"/>
          <w:szCs w:val="28"/>
        </w:rPr>
        <w:t>«</w:t>
      </w:r>
      <w:r w:rsidRPr="00E1256D">
        <w:rPr>
          <w:rFonts w:ascii="PT Astra Serif" w:hAnsi="PT Astra Serif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</w:t>
      </w:r>
      <w:r w:rsidR="00413C71">
        <w:rPr>
          <w:rFonts w:ascii="PT Astra Serif" w:hAnsi="PT Astra Serif"/>
          <w:sz w:val="28"/>
          <w:szCs w:val="28"/>
        </w:rPr>
        <w:t xml:space="preserve">ерритории Российской Федерации, </w:t>
      </w:r>
      <w:r w:rsidRPr="00E1256D">
        <w:rPr>
          <w:rFonts w:ascii="PT Astra Serif" w:hAnsi="PT Astra Serif"/>
          <w:sz w:val="28"/>
          <w:szCs w:val="28"/>
        </w:rPr>
        <w:t>владеть и (или) пользоваться иностра</w:t>
      </w:r>
      <w:r w:rsidR="00AF1A52" w:rsidRPr="00E1256D">
        <w:rPr>
          <w:rFonts w:ascii="PT Astra Serif" w:hAnsi="PT Astra Serif"/>
          <w:sz w:val="28"/>
          <w:szCs w:val="28"/>
        </w:rPr>
        <w:t>нными финансовыми инструментами»</w:t>
      </w:r>
      <w:r w:rsidRPr="00E1256D">
        <w:rPr>
          <w:rFonts w:ascii="PT Astra Serif" w:hAnsi="PT Astra Serif"/>
          <w:sz w:val="28"/>
          <w:szCs w:val="28"/>
        </w:rPr>
        <w:t>.</w:t>
      </w:r>
    </w:p>
    <w:p w:rsidR="00E23BCD" w:rsidRPr="00E1256D" w:rsidRDefault="003520FA" w:rsidP="00E23BC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3. Заявлени</w:t>
      </w:r>
      <w:r w:rsidR="00AF1A52" w:rsidRPr="00E1256D">
        <w:rPr>
          <w:rFonts w:ascii="PT Astra Serif" w:hAnsi="PT Astra Serif"/>
          <w:sz w:val="28"/>
          <w:szCs w:val="28"/>
        </w:rPr>
        <w:t>е</w:t>
      </w:r>
      <w:r w:rsidRPr="00E1256D">
        <w:rPr>
          <w:rFonts w:ascii="PT Astra Serif" w:hAnsi="PT Astra Serif"/>
          <w:sz w:val="28"/>
          <w:szCs w:val="28"/>
        </w:rPr>
        <w:t>, поступивш</w:t>
      </w:r>
      <w:r w:rsidR="00AF1A52" w:rsidRPr="00E1256D">
        <w:rPr>
          <w:rFonts w:ascii="PT Astra Serif" w:hAnsi="PT Astra Serif"/>
          <w:sz w:val="28"/>
          <w:szCs w:val="28"/>
        </w:rPr>
        <w:t xml:space="preserve">ее </w:t>
      </w:r>
      <w:r w:rsidR="003E1DCF" w:rsidRPr="00E1256D">
        <w:rPr>
          <w:rFonts w:ascii="PT Astra Serif" w:hAnsi="PT Astra Serif"/>
          <w:sz w:val="28"/>
          <w:szCs w:val="28"/>
        </w:rPr>
        <w:t xml:space="preserve">в </w:t>
      </w:r>
      <w:r w:rsidR="0051158E">
        <w:rPr>
          <w:rFonts w:ascii="PT Astra Serif" w:hAnsi="PT Astra Serif"/>
          <w:sz w:val="28"/>
          <w:szCs w:val="28"/>
        </w:rPr>
        <w:t>департамент</w:t>
      </w:r>
      <w:r w:rsidR="00AF1A52" w:rsidRPr="00E1256D">
        <w:rPr>
          <w:rFonts w:ascii="PT Astra Serif" w:hAnsi="PT Astra Serif"/>
          <w:sz w:val="28"/>
          <w:szCs w:val="28"/>
        </w:rPr>
        <w:t xml:space="preserve">, </w:t>
      </w:r>
      <w:r w:rsidRPr="00E1256D">
        <w:rPr>
          <w:rFonts w:ascii="PT Astra Serif" w:hAnsi="PT Astra Serif"/>
          <w:sz w:val="28"/>
          <w:szCs w:val="28"/>
        </w:rPr>
        <w:t>подлеж</w:t>
      </w:r>
      <w:r w:rsidR="00AF1A52" w:rsidRPr="00E1256D">
        <w:rPr>
          <w:rFonts w:ascii="PT Astra Serif" w:hAnsi="PT Astra Serif"/>
          <w:sz w:val="28"/>
          <w:szCs w:val="28"/>
        </w:rPr>
        <w:t>ит</w:t>
      </w:r>
      <w:r w:rsidR="00055B96" w:rsidRPr="00E1256D">
        <w:rPr>
          <w:rFonts w:ascii="PT Astra Serif" w:hAnsi="PT Astra Serif"/>
          <w:sz w:val="28"/>
          <w:szCs w:val="28"/>
        </w:rPr>
        <w:t xml:space="preserve"> </w:t>
      </w:r>
      <w:r w:rsidR="00AF1A52" w:rsidRPr="00E1256D">
        <w:rPr>
          <w:rFonts w:ascii="PT Astra Serif" w:hAnsi="PT Astra Serif"/>
          <w:sz w:val="28"/>
          <w:szCs w:val="28"/>
        </w:rPr>
        <w:t xml:space="preserve">незамедлительной </w:t>
      </w:r>
      <w:r w:rsidRPr="00E1256D">
        <w:rPr>
          <w:rFonts w:ascii="PT Astra Serif" w:hAnsi="PT Astra Serif"/>
          <w:sz w:val="28"/>
          <w:szCs w:val="28"/>
        </w:rPr>
        <w:t xml:space="preserve">регистрации в журнале регистрации заявлений государственных гражданских служащих </w:t>
      </w:r>
      <w:r w:rsidR="00AE6C79" w:rsidRPr="00E1256D">
        <w:rPr>
          <w:rFonts w:ascii="PT Astra Serif" w:hAnsi="PT Astra Serif"/>
          <w:sz w:val="28"/>
          <w:szCs w:val="28"/>
        </w:rPr>
        <w:t xml:space="preserve">Министерства </w:t>
      </w:r>
      <w:r w:rsidR="00557FA1" w:rsidRPr="00E1256D">
        <w:rPr>
          <w:rFonts w:ascii="PT Astra Serif" w:hAnsi="PT Astra Serif"/>
          <w:sz w:val="28"/>
          <w:szCs w:val="28"/>
        </w:rPr>
        <w:t>строительства и архитектуры</w:t>
      </w:r>
      <w:r w:rsidR="00055B96" w:rsidRPr="00E1256D">
        <w:rPr>
          <w:rFonts w:ascii="PT Astra Serif" w:hAnsi="PT Astra Serif"/>
          <w:sz w:val="28"/>
          <w:szCs w:val="28"/>
        </w:rPr>
        <w:t xml:space="preserve"> </w:t>
      </w:r>
      <w:r w:rsidR="00AE6C79" w:rsidRPr="00E1256D">
        <w:rPr>
          <w:rFonts w:ascii="PT Astra Serif" w:hAnsi="PT Astra Serif"/>
          <w:sz w:val="28"/>
          <w:szCs w:val="28"/>
        </w:rPr>
        <w:t>Ульяновской области</w:t>
      </w:r>
      <w:r w:rsidR="00055B96" w:rsidRPr="00E1256D">
        <w:rPr>
          <w:rFonts w:ascii="PT Astra Serif" w:hAnsi="PT Astra Serif"/>
          <w:sz w:val="28"/>
          <w:szCs w:val="28"/>
        </w:rPr>
        <w:t xml:space="preserve"> </w:t>
      </w:r>
      <w:r w:rsidRPr="00E1256D">
        <w:rPr>
          <w:rFonts w:ascii="PT Astra Serif" w:hAnsi="PT Astra Serif"/>
          <w:sz w:val="28"/>
          <w:szCs w:val="28"/>
        </w:rPr>
        <w:t>о невозможности по объективным причинам выполнить требования Федерального закона</w:t>
      </w:r>
      <w:r w:rsidR="00055B96" w:rsidRPr="00E1256D">
        <w:rPr>
          <w:rFonts w:ascii="PT Astra Serif" w:hAnsi="PT Astra Serif"/>
          <w:sz w:val="28"/>
          <w:szCs w:val="28"/>
        </w:rPr>
        <w:t xml:space="preserve"> </w:t>
      </w:r>
      <w:r w:rsidR="00C3066A" w:rsidRPr="00E1256D">
        <w:rPr>
          <w:rFonts w:ascii="PT Astra Serif" w:hAnsi="PT Astra Serif"/>
          <w:sz w:val="28"/>
          <w:szCs w:val="28"/>
        </w:rPr>
        <w:t xml:space="preserve">от 07.05.2013 № 79-ФЗ </w:t>
      </w:r>
      <w:r w:rsidR="00AF1A52" w:rsidRPr="00E1256D">
        <w:rPr>
          <w:rFonts w:ascii="PT Astra Serif" w:hAnsi="PT Astra Serif"/>
          <w:sz w:val="28"/>
          <w:szCs w:val="28"/>
        </w:rPr>
        <w:t>«</w:t>
      </w:r>
      <w:r w:rsidRPr="00E1256D">
        <w:rPr>
          <w:rFonts w:ascii="PT Astra Serif" w:hAnsi="PT Astra Serif"/>
          <w:sz w:val="28"/>
          <w:szCs w:val="28"/>
        </w:rPr>
        <w:t>О запрете отдельным категориям лиц открывать</w:t>
      </w:r>
      <w:r w:rsidR="00055B96" w:rsidRPr="00E1256D">
        <w:rPr>
          <w:rFonts w:ascii="PT Astra Serif" w:hAnsi="PT Astra Serif"/>
          <w:sz w:val="28"/>
          <w:szCs w:val="28"/>
        </w:rPr>
        <w:t xml:space="preserve"> </w:t>
      </w:r>
      <w:r w:rsidRPr="00E1256D">
        <w:rPr>
          <w:rFonts w:ascii="PT Astra Serif" w:hAnsi="PT Astra Serif"/>
          <w:sz w:val="28"/>
          <w:szCs w:val="28"/>
        </w:rPr>
        <w:t>и иметь счета (вклады), хра</w:t>
      </w:r>
      <w:r w:rsidR="00AE6C79" w:rsidRPr="00E1256D">
        <w:rPr>
          <w:rFonts w:ascii="PT Astra Serif" w:hAnsi="PT Astra Serif"/>
          <w:sz w:val="28"/>
          <w:szCs w:val="28"/>
        </w:rPr>
        <w:t>нить наличные денежные средства</w:t>
      </w:r>
      <w:r w:rsidR="00055B96" w:rsidRPr="00E1256D">
        <w:rPr>
          <w:rFonts w:ascii="PT Astra Serif" w:hAnsi="PT Astra Serif"/>
          <w:sz w:val="28"/>
          <w:szCs w:val="28"/>
        </w:rPr>
        <w:t xml:space="preserve"> </w:t>
      </w:r>
      <w:r w:rsidRPr="00E1256D">
        <w:rPr>
          <w:rFonts w:ascii="PT Astra Serif" w:hAnsi="PT Astra Serif"/>
          <w:sz w:val="28"/>
          <w:szCs w:val="28"/>
        </w:rPr>
        <w:t>и ценности</w:t>
      </w:r>
      <w:r w:rsidR="00055B96" w:rsidRPr="00E1256D">
        <w:rPr>
          <w:rFonts w:ascii="PT Astra Serif" w:hAnsi="PT Astra Serif"/>
          <w:sz w:val="28"/>
          <w:szCs w:val="28"/>
        </w:rPr>
        <w:t xml:space="preserve"> </w:t>
      </w:r>
      <w:r w:rsidRPr="00E1256D">
        <w:rPr>
          <w:rFonts w:ascii="PT Astra Serif" w:hAnsi="PT Astra Serif"/>
          <w:sz w:val="28"/>
          <w:szCs w:val="28"/>
        </w:rPr>
        <w:t>в иностранных банках, расположенных за пределами территории Российской Феде</w:t>
      </w:r>
      <w:r w:rsidR="0077275A" w:rsidRPr="00E1256D">
        <w:rPr>
          <w:rFonts w:ascii="PT Astra Serif" w:hAnsi="PT Astra Serif"/>
          <w:sz w:val="28"/>
          <w:szCs w:val="28"/>
        </w:rPr>
        <w:t>рации, владеть</w:t>
      </w:r>
      <w:r w:rsidR="00C475F6" w:rsidRPr="00E1256D">
        <w:rPr>
          <w:rFonts w:ascii="PT Astra Serif" w:hAnsi="PT Astra Serif"/>
          <w:sz w:val="28"/>
          <w:szCs w:val="28"/>
        </w:rPr>
        <w:t xml:space="preserve"> </w:t>
      </w:r>
      <w:r w:rsidRPr="00E1256D">
        <w:rPr>
          <w:rFonts w:ascii="PT Astra Serif" w:hAnsi="PT Astra Serif"/>
          <w:sz w:val="28"/>
          <w:szCs w:val="28"/>
        </w:rPr>
        <w:t>и (или) пользоваться иностра</w:t>
      </w:r>
      <w:r w:rsidR="00AF1A52" w:rsidRPr="00E1256D">
        <w:rPr>
          <w:rFonts w:ascii="PT Astra Serif" w:hAnsi="PT Astra Serif"/>
          <w:sz w:val="28"/>
          <w:szCs w:val="28"/>
        </w:rPr>
        <w:t>нными финансовыми инструментами»</w:t>
      </w:r>
      <w:r w:rsidR="00E23BCD" w:rsidRPr="00E1256D">
        <w:rPr>
          <w:rFonts w:ascii="PT Astra Serif" w:hAnsi="PT Astra Serif"/>
          <w:sz w:val="28"/>
          <w:szCs w:val="28"/>
        </w:rPr>
        <w:t>, форма которого установлена приложением № 2 к настоящему Порядку.</w:t>
      </w:r>
    </w:p>
    <w:p w:rsidR="004D68B4" w:rsidRPr="00E1256D" w:rsidRDefault="00155575" w:rsidP="00946EB4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4</w:t>
      </w:r>
      <w:r w:rsidR="00260FD3" w:rsidRPr="00E1256D">
        <w:rPr>
          <w:rFonts w:ascii="PT Astra Serif" w:hAnsi="PT Astra Serif" w:cs="Times New Roman"/>
          <w:sz w:val="28"/>
          <w:szCs w:val="28"/>
        </w:rPr>
        <w:t>. Заявление и другие материалы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90508E" w:rsidRPr="00E1256D">
        <w:rPr>
          <w:rFonts w:ascii="PT Astra Serif" w:hAnsi="PT Astra Serif" w:cs="Times New Roman"/>
          <w:sz w:val="28"/>
          <w:szCs w:val="28"/>
        </w:rPr>
        <w:t>в течение семи рабочих дней</w:t>
      </w:r>
      <w:r w:rsidR="0090508E" w:rsidRPr="00E1256D">
        <w:rPr>
          <w:rFonts w:ascii="PT Astra Serif" w:hAnsi="PT Astra Serif" w:cs="Times New Roman"/>
          <w:sz w:val="28"/>
          <w:szCs w:val="28"/>
        </w:rPr>
        <w:br/>
        <w:t xml:space="preserve">со дня поступления заявления в </w:t>
      </w:r>
      <w:r w:rsidR="00F0341A">
        <w:rPr>
          <w:rFonts w:ascii="PT Astra Serif" w:hAnsi="PT Astra Serif" w:cs="Times New Roman"/>
          <w:sz w:val="28"/>
          <w:szCs w:val="28"/>
        </w:rPr>
        <w:t xml:space="preserve">департамент </w:t>
      </w:r>
      <w:r w:rsidR="001F24A1">
        <w:rPr>
          <w:rFonts w:ascii="PT Astra Serif" w:hAnsi="PT Astra Serif" w:cs="Times New Roman"/>
          <w:sz w:val="28"/>
          <w:szCs w:val="28"/>
        </w:rPr>
        <w:t>передаются в К</w:t>
      </w:r>
      <w:r w:rsidR="0090508E" w:rsidRPr="00E1256D">
        <w:rPr>
          <w:rFonts w:ascii="PT Astra Serif" w:hAnsi="PT Astra Serif" w:cs="Times New Roman"/>
          <w:sz w:val="28"/>
          <w:szCs w:val="28"/>
        </w:rPr>
        <w:t>омиссию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90508E" w:rsidRPr="00E1256D">
        <w:rPr>
          <w:rFonts w:ascii="PT Astra Serif" w:hAnsi="PT Astra Serif" w:cs="Times New Roman"/>
          <w:sz w:val="28"/>
          <w:szCs w:val="28"/>
        </w:rPr>
        <w:t>и</w:t>
      </w:r>
      <w:r w:rsidR="00260FD3" w:rsidRPr="00E1256D">
        <w:rPr>
          <w:rFonts w:ascii="PT Astra Serif" w:hAnsi="PT Astra Serif" w:cs="Times New Roman"/>
          <w:sz w:val="28"/>
          <w:szCs w:val="28"/>
        </w:rPr>
        <w:t xml:space="preserve"> рассма</w:t>
      </w:r>
      <w:r w:rsidR="0090508E" w:rsidRPr="00E1256D">
        <w:rPr>
          <w:rFonts w:ascii="PT Astra Serif" w:hAnsi="PT Astra Serif" w:cs="Times New Roman"/>
          <w:sz w:val="28"/>
          <w:szCs w:val="28"/>
        </w:rPr>
        <w:t>триваются</w:t>
      </w:r>
      <w:r w:rsidRPr="00E1256D">
        <w:rPr>
          <w:rFonts w:ascii="PT Astra Serif" w:hAnsi="PT Astra Serif" w:cs="Times New Roman"/>
          <w:sz w:val="28"/>
          <w:szCs w:val="28"/>
        </w:rPr>
        <w:t xml:space="preserve"> е</w:t>
      </w:r>
      <w:r w:rsidR="00C3066A" w:rsidRPr="00E1256D">
        <w:rPr>
          <w:rFonts w:ascii="PT Astra Serif" w:hAnsi="PT Astra Serif" w:cs="Times New Roman"/>
          <w:sz w:val="28"/>
          <w:szCs w:val="28"/>
        </w:rPr>
        <w:t>ю</w:t>
      </w:r>
      <w:r w:rsidRPr="00E1256D">
        <w:rPr>
          <w:rFonts w:ascii="PT Astra Serif" w:hAnsi="PT Astra Serif" w:cs="Times New Roman"/>
          <w:sz w:val="28"/>
          <w:szCs w:val="28"/>
        </w:rPr>
        <w:t xml:space="preserve"> в порядке</w:t>
      </w:r>
      <w:r w:rsidR="00F0341A">
        <w:rPr>
          <w:rFonts w:ascii="PT Astra Serif" w:hAnsi="PT Astra Serif" w:cs="Times New Roman"/>
          <w:sz w:val="28"/>
          <w:szCs w:val="28"/>
        </w:rPr>
        <w:t xml:space="preserve"> </w:t>
      </w:r>
      <w:r w:rsidR="00260FD3" w:rsidRPr="00E1256D">
        <w:rPr>
          <w:rFonts w:ascii="PT Astra Serif" w:hAnsi="PT Astra Serif" w:cs="Times New Roman"/>
          <w:sz w:val="28"/>
          <w:szCs w:val="28"/>
        </w:rPr>
        <w:t>и сроки, установленные Положением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1F24A1">
        <w:rPr>
          <w:rFonts w:ascii="PT Astra Serif" w:hAnsi="PT Astra Serif" w:cs="Times New Roman"/>
          <w:sz w:val="28"/>
          <w:szCs w:val="28"/>
        </w:rPr>
        <w:t>о К</w:t>
      </w:r>
      <w:r w:rsidR="00260FD3" w:rsidRPr="00E1256D">
        <w:rPr>
          <w:rFonts w:ascii="PT Astra Serif" w:hAnsi="PT Astra Serif" w:cs="Times New Roman"/>
          <w:sz w:val="28"/>
          <w:szCs w:val="28"/>
        </w:rPr>
        <w:t>омиссии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C3066A" w:rsidRPr="00E1256D">
        <w:rPr>
          <w:rFonts w:ascii="PT Astra Serif" w:hAnsi="PT Astra Serif" w:cs="Times New Roman"/>
          <w:sz w:val="28"/>
          <w:szCs w:val="28"/>
        </w:rPr>
        <w:t>по соблюдению требований</w:t>
      </w:r>
      <w:r w:rsidR="00F0341A">
        <w:rPr>
          <w:rFonts w:ascii="PT Astra Serif" w:hAnsi="PT Astra Serif" w:cs="Times New Roman"/>
          <w:sz w:val="28"/>
          <w:szCs w:val="28"/>
        </w:rPr>
        <w:t xml:space="preserve"> </w:t>
      </w:r>
      <w:r w:rsidR="00C3066A" w:rsidRPr="00E1256D">
        <w:rPr>
          <w:rFonts w:ascii="PT Astra Serif" w:hAnsi="PT Astra Serif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AE6C79" w:rsidRPr="00E1256D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="009D651C" w:rsidRPr="00E1256D">
        <w:rPr>
          <w:rFonts w:ascii="PT Astra Serif" w:hAnsi="PT Astra Serif" w:cs="Times New Roman"/>
          <w:sz w:val="28"/>
          <w:szCs w:val="28"/>
        </w:rPr>
        <w:t>строительства и архитектуры</w:t>
      </w:r>
      <w:r w:rsidR="00AB50E3" w:rsidRPr="00E1256D">
        <w:rPr>
          <w:rFonts w:ascii="PT Astra Serif" w:hAnsi="PT Astra Serif"/>
          <w:sz w:val="28"/>
          <w:szCs w:val="28"/>
        </w:rPr>
        <w:t xml:space="preserve"> </w:t>
      </w:r>
      <w:r w:rsidR="00C3066A" w:rsidRPr="00E1256D">
        <w:rPr>
          <w:rFonts w:ascii="PT Astra Serif" w:hAnsi="PT Astra Serif" w:cs="Times New Roman"/>
          <w:sz w:val="28"/>
          <w:szCs w:val="28"/>
        </w:rPr>
        <w:t xml:space="preserve">Ульяновской области и урегулированию конфликта интересов, утверждённым </w:t>
      </w:r>
      <w:r w:rsidR="00AE6C79" w:rsidRPr="00E1256D">
        <w:rPr>
          <w:rFonts w:ascii="PT Astra Serif" w:hAnsi="PT Astra Serif" w:cs="Times New Roman"/>
          <w:sz w:val="28"/>
          <w:szCs w:val="28"/>
        </w:rPr>
        <w:t xml:space="preserve">приказом Министерства </w:t>
      </w:r>
      <w:r w:rsidR="00AB50E3" w:rsidRPr="00E1256D">
        <w:rPr>
          <w:rFonts w:ascii="PT Astra Serif" w:hAnsi="PT Astra Serif" w:cs="Times New Roman"/>
          <w:sz w:val="28"/>
          <w:szCs w:val="28"/>
        </w:rPr>
        <w:t>строительства и архитектуры</w:t>
      </w:r>
      <w:r w:rsidR="00AB50E3" w:rsidRPr="00E1256D">
        <w:rPr>
          <w:rFonts w:ascii="PT Astra Serif" w:hAnsi="PT Astra Serif"/>
          <w:sz w:val="28"/>
          <w:szCs w:val="28"/>
        </w:rPr>
        <w:t xml:space="preserve"> </w:t>
      </w:r>
      <w:r w:rsidR="00AE6C79" w:rsidRPr="00E1256D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1A01C8" w:rsidRPr="00E1256D">
        <w:rPr>
          <w:rFonts w:ascii="PT Astra Serif" w:hAnsi="PT Astra Serif" w:cs="Times New Roman"/>
          <w:sz w:val="28"/>
          <w:szCs w:val="28"/>
        </w:rPr>
        <w:t>от 16.05.2019 № 86-</w:t>
      </w:r>
      <w:r w:rsidR="00F0341A">
        <w:rPr>
          <w:rFonts w:ascii="PT Astra Serif" w:hAnsi="PT Astra Serif" w:cs="Times New Roman"/>
          <w:sz w:val="28"/>
          <w:szCs w:val="28"/>
        </w:rPr>
        <w:t xml:space="preserve">пр </w:t>
      </w:r>
      <w:r w:rsidR="00C475F6" w:rsidRPr="00E1256D">
        <w:rPr>
          <w:rFonts w:ascii="PT Astra Serif" w:hAnsi="PT Astra Serif" w:cs="Times New Roman"/>
          <w:sz w:val="28"/>
          <w:szCs w:val="28"/>
        </w:rPr>
        <w:t>«</w:t>
      </w:r>
      <w:r w:rsidR="00946EB4" w:rsidRPr="00E1256D">
        <w:rPr>
          <w:rFonts w:ascii="PT Astra Serif" w:hAnsi="PT Astra Serif" w:cs="Times New Roman"/>
          <w:sz w:val="28"/>
          <w:szCs w:val="28"/>
        </w:rPr>
        <w:t>Об</w:t>
      </w:r>
      <w:r w:rsidR="004F3658" w:rsidRPr="00E1256D">
        <w:rPr>
          <w:rFonts w:ascii="PT Astra Serif" w:hAnsi="PT Astra Serif" w:cs="Times New Roman"/>
          <w:sz w:val="28"/>
          <w:szCs w:val="28"/>
        </w:rPr>
        <w:t xml:space="preserve"> утверждении Положения о к</w:t>
      </w:r>
      <w:r w:rsidR="00946EB4" w:rsidRPr="00E1256D">
        <w:rPr>
          <w:rFonts w:ascii="PT Astra Serif" w:hAnsi="PT Astra Serif" w:cs="Times New Roman"/>
          <w:sz w:val="28"/>
          <w:szCs w:val="28"/>
        </w:rPr>
        <w:t>омиссии по соблюдению требований к служебному поведению государственных гражданских служащих Министерства строительства и архитектуры Ульяновской области и урегулированию конфликта интересов</w:t>
      </w:r>
      <w:r w:rsidR="00C3066A" w:rsidRPr="00E1256D">
        <w:rPr>
          <w:rFonts w:ascii="PT Astra Serif" w:hAnsi="PT Astra Serif" w:cs="Times New Roman"/>
          <w:sz w:val="28"/>
          <w:szCs w:val="28"/>
        </w:rPr>
        <w:t>».</w:t>
      </w:r>
    </w:p>
    <w:p w:rsidR="006A4B8E" w:rsidRPr="00E1256D" w:rsidRDefault="006A4B8E" w:rsidP="00110B30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6A4B8E" w:rsidRPr="00E1256D" w:rsidRDefault="006A4B8E" w:rsidP="006A4B8E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____________</w:t>
      </w:r>
    </w:p>
    <w:p w:rsidR="004D68B4" w:rsidRPr="00E1256D" w:rsidRDefault="004D68B4" w:rsidP="004C285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93B7C" w:rsidRPr="00E1256D" w:rsidRDefault="00E93B7C" w:rsidP="004C285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  <w:sectPr w:rsidR="00E93B7C" w:rsidRPr="00E1256D" w:rsidSect="00E93B7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1E0"/>
      </w:tblPr>
      <w:tblGrid>
        <w:gridCol w:w="5839"/>
      </w:tblGrid>
      <w:tr w:rsidR="005E498B" w:rsidRPr="00E1256D" w:rsidTr="00260FD3">
        <w:trPr>
          <w:trHeight w:val="898"/>
          <w:jc w:val="right"/>
        </w:trPr>
        <w:tc>
          <w:tcPr>
            <w:tcW w:w="5839" w:type="dxa"/>
            <w:shd w:val="clear" w:color="auto" w:fill="auto"/>
          </w:tcPr>
          <w:p w:rsidR="005E498B" w:rsidRPr="00E1256D" w:rsidRDefault="005E498B" w:rsidP="000E0579">
            <w:pPr>
              <w:pStyle w:val="ConsPlusNormal"/>
              <w:ind w:firstLine="0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ПРИЛОЖЕНИЕ № 1</w:t>
            </w:r>
          </w:p>
          <w:p w:rsidR="005E498B" w:rsidRPr="00E1256D" w:rsidRDefault="005E498B" w:rsidP="000E0579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1256D">
              <w:rPr>
                <w:rFonts w:ascii="PT Astra Serif" w:hAnsi="PT Astra Serif"/>
                <w:b w:val="0"/>
                <w:sz w:val="28"/>
                <w:szCs w:val="28"/>
              </w:rPr>
              <w:t xml:space="preserve">к Порядку </w:t>
            </w:r>
          </w:p>
        </w:tc>
      </w:tr>
    </w:tbl>
    <w:p w:rsidR="004C285D" w:rsidRPr="00E1256D" w:rsidRDefault="004C285D" w:rsidP="005E498B">
      <w:pPr>
        <w:pStyle w:val="ConsPlusNormal"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5918" w:type="dxa"/>
        <w:jc w:val="right"/>
        <w:tblInd w:w="-566" w:type="dxa"/>
        <w:tblLook w:val="01E0"/>
      </w:tblPr>
      <w:tblGrid>
        <w:gridCol w:w="5918"/>
      </w:tblGrid>
      <w:tr w:rsidR="0077275A" w:rsidRPr="00E1256D" w:rsidTr="00CE45A8">
        <w:trPr>
          <w:trHeight w:val="2962"/>
          <w:jc w:val="right"/>
        </w:trPr>
        <w:tc>
          <w:tcPr>
            <w:tcW w:w="5918" w:type="dxa"/>
          </w:tcPr>
          <w:p w:rsidR="0077275A" w:rsidRPr="00E1256D" w:rsidRDefault="00C475F6" w:rsidP="0077275A">
            <w:pPr>
              <w:pStyle w:val="ConsPlusNormal"/>
              <w:ind w:firstLine="0"/>
              <w:jc w:val="both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В К</w:t>
            </w:r>
            <w:r w:rsidR="0077275A" w:rsidRPr="00E1256D">
              <w:rPr>
                <w:rFonts w:ascii="PT Astra Serif" w:hAnsi="PT Astra Serif" w:cs="Times New Roman"/>
                <w:sz w:val="28"/>
                <w:szCs w:val="28"/>
              </w:rPr>
              <w:t>омиссию</w:t>
            </w:r>
            <w:r w:rsidR="00435D73"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77275A"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по соблюдению требований к служебному поведению государственных гражданских служащих Министерства </w:t>
            </w:r>
            <w:r w:rsidR="003063A3" w:rsidRPr="00E1256D">
              <w:rPr>
                <w:rFonts w:ascii="PT Astra Serif" w:hAnsi="PT Astra Serif" w:cs="Times New Roman"/>
                <w:sz w:val="28"/>
                <w:szCs w:val="28"/>
              </w:rPr>
              <w:t>строительства и архитектуры</w:t>
            </w:r>
            <w:r w:rsidR="003063A3" w:rsidRPr="00E1256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7275A" w:rsidRPr="00E1256D">
              <w:rPr>
                <w:rFonts w:ascii="PT Astra Serif" w:hAnsi="PT Astra Serif" w:cs="Times New Roman"/>
                <w:sz w:val="28"/>
                <w:szCs w:val="28"/>
              </w:rPr>
              <w:t>Ульяновской области и урегулированию конфликта интересов</w:t>
            </w:r>
          </w:p>
          <w:p w:rsidR="0077275A" w:rsidRPr="00E1256D" w:rsidRDefault="0077275A" w:rsidP="0077275A">
            <w:pPr>
              <w:pStyle w:val="ConsPlusNormal"/>
              <w:ind w:firstLine="0"/>
              <w:jc w:val="both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от ________________________________</w:t>
            </w:r>
            <w:r w:rsidR="00CE45A8">
              <w:rPr>
                <w:rFonts w:ascii="PT Astra Serif" w:hAnsi="PT Astra Serif" w:cs="Times New Roman"/>
                <w:sz w:val="28"/>
                <w:szCs w:val="28"/>
              </w:rPr>
              <w:t>____</w:t>
            </w:r>
          </w:p>
          <w:p w:rsidR="0077275A" w:rsidRPr="00E1256D" w:rsidRDefault="00CE45A8" w:rsidP="0077275A">
            <w:pPr>
              <w:pStyle w:val="ConsPlusNormal"/>
              <w:spacing w:line="192" w:lineRule="auto"/>
              <w:ind w:firstLine="318"/>
              <w:jc w:val="center"/>
              <w:outlineLvl w:val="1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(фамилия, имя, отчество (последнее – при наличии)</w:t>
            </w:r>
            <w:r w:rsidR="0077275A" w:rsidRPr="00E1256D">
              <w:rPr>
                <w:rFonts w:ascii="PT Astra Serif" w:hAnsi="PT Astra Serif" w:cs="Times New Roman"/>
                <w:sz w:val="24"/>
                <w:szCs w:val="28"/>
              </w:rPr>
              <w:t>,</w:t>
            </w:r>
          </w:p>
          <w:p w:rsidR="0077275A" w:rsidRPr="00E1256D" w:rsidRDefault="0077275A" w:rsidP="0077275A">
            <w:pPr>
              <w:pStyle w:val="ConsPlusNormal"/>
              <w:ind w:firstLine="0"/>
              <w:jc w:val="center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__________________________________</w:t>
            </w:r>
          </w:p>
          <w:p w:rsidR="0077275A" w:rsidRPr="00E1256D" w:rsidRDefault="0077275A" w:rsidP="0077275A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PT Astra Serif" w:hAnsi="PT Astra Serif" w:cs="Times New Roman"/>
                <w:sz w:val="24"/>
                <w:szCs w:val="28"/>
              </w:rPr>
            </w:pPr>
            <w:r w:rsidRPr="00E1256D">
              <w:rPr>
                <w:rFonts w:ascii="PT Astra Serif" w:hAnsi="PT Astra Serif" w:cs="Times New Roman"/>
                <w:sz w:val="24"/>
                <w:szCs w:val="28"/>
              </w:rPr>
              <w:t>адрес проживания (регистрации),</w:t>
            </w:r>
          </w:p>
          <w:p w:rsidR="0077275A" w:rsidRPr="00E1256D" w:rsidRDefault="0077275A" w:rsidP="0077275A">
            <w:pPr>
              <w:pStyle w:val="ConsPlusNormal"/>
              <w:ind w:firstLine="0"/>
              <w:jc w:val="center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__________________________________</w:t>
            </w:r>
          </w:p>
          <w:p w:rsidR="0077275A" w:rsidRPr="00E1256D" w:rsidRDefault="0077275A" w:rsidP="0077275A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PT Astra Serif" w:hAnsi="PT Astra Serif" w:cs="Times New Roman"/>
                <w:sz w:val="24"/>
                <w:szCs w:val="28"/>
              </w:rPr>
            </w:pPr>
            <w:r w:rsidRPr="00E1256D">
              <w:rPr>
                <w:rFonts w:ascii="PT Astra Serif" w:hAnsi="PT Astra Serif" w:cs="Times New Roman"/>
                <w:sz w:val="24"/>
                <w:szCs w:val="28"/>
              </w:rPr>
              <w:t>контактный телефон)</w:t>
            </w:r>
          </w:p>
        </w:tc>
      </w:tr>
    </w:tbl>
    <w:p w:rsidR="005E498B" w:rsidRPr="00E1256D" w:rsidRDefault="005E498B" w:rsidP="00260FD3">
      <w:pPr>
        <w:pStyle w:val="ConsPlusNormal"/>
        <w:spacing w:after="120"/>
        <w:ind w:firstLine="0"/>
        <w:jc w:val="center"/>
        <w:rPr>
          <w:rFonts w:ascii="PT Astra Serif" w:hAnsi="PT Astra Serif" w:cs="Times New Roman"/>
          <w:sz w:val="28"/>
          <w:szCs w:val="28"/>
        </w:rPr>
      </w:pPr>
    </w:p>
    <w:p w:rsidR="003E1DCF" w:rsidRPr="00E1256D" w:rsidRDefault="003E1DCF" w:rsidP="003E1DCF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256D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1E723E" w:rsidRPr="00E1256D" w:rsidRDefault="003E1DCF" w:rsidP="001E723E">
      <w:pPr>
        <w:pStyle w:val="ConsPlusNormal"/>
        <w:ind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256D">
        <w:rPr>
          <w:rFonts w:ascii="PT Astra Serif" w:hAnsi="PT Astra Serif" w:cs="Times New Roman"/>
          <w:b/>
          <w:sz w:val="28"/>
          <w:szCs w:val="28"/>
        </w:rPr>
        <w:t>о невозможности по объективным причинам выполнить требования Федерального закона от 07.05.2013 № 79-ФЗ</w:t>
      </w:r>
      <w:r w:rsidR="00A93518" w:rsidRPr="00E125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b/>
          <w:sz w:val="28"/>
          <w:szCs w:val="28"/>
        </w:rPr>
        <w:t xml:space="preserve">«О запрете отдельным категориям лиц открывать и иметь счета (вклады), хранить наличные денежные средства и ценности </w:t>
      </w:r>
      <w:r w:rsidR="001E723E" w:rsidRPr="00E1256D">
        <w:rPr>
          <w:rFonts w:ascii="PT Astra Serif" w:hAnsi="PT Astra Serif" w:cs="Times New Roman"/>
          <w:b/>
          <w:sz w:val="28"/>
          <w:szCs w:val="28"/>
        </w:rPr>
        <w:t>в иностранных банках, расположенных</w:t>
      </w:r>
      <w:r w:rsidR="00B83839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E723E" w:rsidRPr="00E1256D">
        <w:rPr>
          <w:rFonts w:ascii="PT Astra Serif" w:hAnsi="PT Astra Serif" w:cs="Times New Roman"/>
          <w:b/>
          <w:sz w:val="28"/>
          <w:szCs w:val="28"/>
        </w:rPr>
        <w:t>за пределами территории Российской Федерации, владеть и (или) пользоваться иностранными финансовыми инструментами»</w:t>
      </w:r>
    </w:p>
    <w:p w:rsidR="001E723E" w:rsidRPr="00E1256D" w:rsidRDefault="001E723E" w:rsidP="001E723E">
      <w:pPr>
        <w:pStyle w:val="ConsPlusNormal"/>
        <w:ind w:firstLine="0"/>
        <w:rPr>
          <w:rFonts w:ascii="PT Astra Serif" w:hAnsi="PT Astra Serif" w:cs="Times New Roman"/>
          <w:sz w:val="28"/>
          <w:szCs w:val="28"/>
        </w:rPr>
      </w:pPr>
    </w:p>
    <w:p w:rsidR="001E723E" w:rsidRPr="00E1256D" w:rsidRDefault="001E723E" w:rsidP="001E723E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Я, ____________________________________________________________,</w:t>
      </w:r>
    </w:p>
    <w:p w:rsidR="001E723E" w:rsidRPr="00E1256D" w:rsidRDefault="0000672E" w:rsidP="00260FD3">
      <w:pPr>
        <w:pStyle w:val="ConsPlusNonformat"/>
        <w:spacing w:line="192" w:lineRule="auto"/>
        <w:ind w:firstLine="992"/>
        <w:jc w:val="center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(фамилия</w:t>
      </w:r>
      <w:r w:rsidR="00866546">
        <w:rPr>
          <w:rFonts w:ascii="PT Astra Serif" w:hAnsi="PT Astra Serif" w:cs="Times New Roman"/>
          <w:sz w:val="24"/>
          <w:szCs w:val="28"/>
        </w:rPr>
        <w:t>, имя, отчество (последнее – при наличии)</w:t>
      </w:r>
    </w:p>
    <w:p w:rsidR="001E723E" w:rsidRPr="00E1256D" w:rsidRDefault="001E723E" w:rsidP="001E723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 xml:space="preserve">замещающий должность государственной гражданской службы Ульяновской области в </w:t>
      </w:r>
      <w:r w:rsidR="00AE6C79" w:rsidRPr="00E1256D">
        <w:rPr>
          <w:rFonts w:ascii="PT Astra Serif" w:hAnsi="PT Astra Serif" w:cs="Times New Roman"/>
          <w:sz w:val="28"/>
          <w:szCs w:val="28"/>
        </w:rPr>
        <w:t xml:space="preserve">Министерстве </w:t>
      </w:r>
      <w:r w:rsidR="00A93518" w:rsidRPr="00E1256D">
        <w:rPr>
          <w:rFonts w:ascii="PT Astra Serif" w:hAnsi="PT Astra Serif" w:cs="Times New Roman"/>
          <w:sz w:val="28"/>
          <w:szCs w:val="28"/>
        </w:rPr>
        <w:t xml:space="preserve">строительства и архитектуры </w:t>
      </w:r>
      <w:r w:rsidR="00AE6C79" w:rsidRPr="00E1256D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1E723E" w:rsidRPr="00E1256D" w:rsidRDefault="001E723E" w:rsidP="00E93B7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1E723E" w:rsidRPr="00E1256D" w:rsidRDefault="001E723E" w:rsidP="00260FD3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>(наименование должности)</w:t>
      </w:r>
    </w:p>
    <w:p w:rsidR="0077275A" w:rsidRPr="00E1256D" w:rsidRDefault="0077275A" w:rsidP="002D7206">
      <w:pPr>
        <w:jc w:val="center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7275A" w:rsidRPr="00E1256D" w:rsidRDefault="0077275A" w:rsidP="002D7206">
      <w:pPr>
        <w:spacing w:line="192" w:lineRule="auto"/>
        <w:jc w:val="both"/>
        <w:rPr>
          <w:rFonts w:ascii="PT Astra Serif" w:hAnsi="PT Astra Serif"/>
        </w:rPr>
      </w:pPr>
    </w:p>
    <w:p w:rsidR="001E723E" w:rsidRPr="00E1256D" w:rsidRDefault="00AE6C79" w:rsidP="002D720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  <w:r w:rsidR="001E723E" w:rsidRPr="00E1256D">
        <w:rPr>
          <w:rFonts w:ascii="PT Astra Serif" w:hAnsi="PT Astra Serif" w:cs="Times New Roman"/>
          <w:sz w:val="28"/>
          <w:szCs w:val="28"/>
        </w:rPr>
        <w:t>,</w:t>
      </w:r>
    </w:p>
    <w:p w:rsidR="001E723E" w:rsidRPr="00E1256D" w:rsidRDefault="001E723E" w:rsidP="001E723E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 xml:space="preserve">не имею возможности выполнить требования </w:t>
      </w:r>
      <w:r w:rsidR="003F590C" w:rsidRPr="00E1256D">
        <w:rPr>
          <w:rFonts w:ascii="PT Astra Serif" w:hAnsi="PT Astra Serif" w:cs="Times New Roman"/>
          <w:sz w:val="28"/>
          <w:szCs w:val="28"/>
        </w:rPr>
        <w:t>Федерального</w:t>
      </w:r>
      <w:r w:rsidR="00E93B7C" w:rsidRPr="00E1256D">
        <w:rPr>
          <w:rFonts w:ascii="PT Astra Serif" w:hAnsi="PT Astra Serif" w:cs="Times New Roman"/>
          <w:sz w:val="28"/>
          <w:szCs w:val="28"/>
        </w:rPr>
        <w:t xml:space="preserve"> закона</w:t>
      </w:r>
      <w:r w:rsidR="00E93B7C" w:rsidRPr="00E1256D">
        <w:rPr>
          <w:rFonts w:ascii="PT Astra Serif" w:hAnsi="PT Astra Serif" w:cs="Times New Roman"/>
          <w:sz w:val="28"/>
          <w:szCs w:val="28"/>
        </w:rPr>
        <w:br/>
      </w:r>
      <w:r w:rsidRPr="00E1256D">
        <w:rPr>
          <w:rFonts w:ascii="PT Astra Serif" w:hAnsi="PT Astra Serif" w:cs="Times New Roman"/>
          <w:sz w:val="28"/>
          <w:szCs w:val="28"/>
        </w:rPr>
        <w:t xml:space="preserve">от 07.05.2013 № 79-ФЗ «О запрете отдельным категориям лиц открывать </w:t>
      </w:r>
      <w:r w:rsidRPr="00E1256D">
        <w:rPr>
          <w:rFonts w:ascii="PT Astra Serif" w:hAnsi="PT Astra Serif" w:cs="Times New Roman"/>
          <w:sz w:val="28"/>
          <w:szCs w:val="28"/>
        </w:rPr>
        <w:br/>
        <w:t xml:space="preserve">и иметь счета (вклады), хранить наличные денежные средства и ценности </w:t>
      </w:r>
      <w:r w:rsidRPr="00E1256D">
        <w:rPr>
          <w:rFonts w:ascii="PT Astra Serif" w:hAnsi="PT Astra Serif" w:cs="Times New Roman"/>
          <w:sz w:val="28"/>
          <w:szCs w:val="28"/>
        </w:rPr>
        <w:br/>
        <w:t xml:space="preserve">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</w:t>
      </w:r>
      <w:r w:rsidR="003F590C" w:rsidRPr="00E1256D">
        <w:rPr>
          <w:rFonts w:ascii="PT Astra Serif" w:hAnsi="PT Astra Serif" w:cs="Times New Roman"/>
          <w:sz w:val="28"/>
          <w:szCs w:val="28"/>
        </w:rPr>
        <w:t>соответствии</w:t>
      </w:r>
      <w:r w:rsidRPr="00E1256D">
        <w:rPr>
          <w:rFonts w:ascii="PT Astra Serif" w:hAnsi="PT Astra Serif" w:cs="Times New Roman"/>
          <w:sz w:val="28"/>
          <w:szCs w:val="28"/>
        </w:rPr>
        <w:br/>
        <w:t xml:space="preserve"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</w:t>
      </w:r>
      <w:r w:rsidRPr="00E1256D">
        <w:rPr>
          <w:rFonts w:ascii="PT Astra Serif" w:hAnsi="PT Astra Serif" w:cs="Times New Roman"/>
          <w:sz w:val="28"/>
          <w:szCs w:val="28"/>
        </w:rPr>
        <w:br/>
        <w:t xml:space="preserve">и </w:t>
      </w:r>
      <w:r w:rsidR="003F590C" w:rsidRPr="00E1256D">
        <w:rPr>
          <w:rFonts w:ascii="PT Astra Serif" w:hAnsi="PT Astra Serif" w:cs="Times New Roman"/>
          <w:sz w:val="28"/>
          <w:szCs w:val="28"/>
        </w:rPr>
        <w:t>несовершеннолетних</w:t>
      </w:r>
      <w:r w:rsidRPr="00E1256D">
        <w:rPr>
          <w:rFonts w:ascii="PT Astra Serif" w:hAnsi="PT Astra Serif" w:cs="Times New Roman"/>
          <w:sz w:val="28"/>
          <w:szCs w:val="28"/>
        </w:rPr>
        <w:t xml:space="preserve"> детей</w:t>
      </w:r>
      <w:r w:rsidR="00E93B7C" w:rsidRPr="00E1256D">
        <w:rPr>
          <w:rFonts w:ascii="PT Astra Serif" w:hAnsi="PT Astra Serif" w:cs="Times New Roman"/>
          <w:sz w:val="28"/>
          <w:szCs w:val="28"/>
        </w:rPr>
        <w:t xml:space="preserve"> _</w:t>
      </w:r>
      <w:r w:rsidRPr="00E1256D">
        <w:rPr>
          <w:rFonts w:ascii="PT Astra Serif" w:hAnsi="PT Astra Serif" w:cs="Times New Roman"/>
          <w:sz w:val="28"/>
          <w:szCs w:val="28"/>
        </w:rPr>
        <w:t>__________________________________________</w:t>
      </w:r>
    </w:p>
    <w:p w:rsidR="00E93B7C" w:rsidRPr="00E1256D" w:rsidRDefault="00441F25" w:rsidP="00260FD3">
      <w:pPr>
        <w:pStyle w:val="ConsPlusNormal"/>
        <w:spacing w:line="192" w:lineRule="auto"/>
        <w:ind w:firstLine="3544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(фамилия, имя, отчество (последнее – при наличии)</w:t>
      </w:r>
      <w:r w:rsidR="00E93B7C" w:rsidRPr="00E1256D">
        <w:rPr>
          <w:rFonts w:ascii="PT Astra Serif" w:hAnsi="PT Astra Serif" w:cs="Times New Roman"/>
          <w:sz w:val="24"/>
          <w:szCs w:val="28"/>
        </w:rPr>
        <w:t xml:space="preserve"> </w:t>
      </w:r>
    </w:p>
    <w:p w:rsidR="00E93B7C" w:rsidRPr="00E1256D" w:rsidRDefault="00E93B7C" w:rsidP="00E93B7C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 за _______________,</w:t>
      </w:r>
    </w:p>
    <w:p w:rsidR="00E93B7C" w:rsidRPr="00441F25" w:rsidRDefault="00441F25" w:rsidP="00441F25">
      <w:pPr>
        <w:pStyle w:val="ConsPlusNormal"/>
        <w:spacing w:line="192" w:lineRule="auto"/>
        <w:ind w:firstLine="0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>супруги (супруга) и несовершеннолетних детей)</w:t>
      </w:r>
      <w:r>
        <w:rPr>
          <w:rFonts w:ascii="PT Astra Serif" w:hAnsi="PT Astra Serif" w:cs="Times New Roman"/>
          <w:sz w:val="28"/>
          <w:szCs w:val="28"/>
        </w:rPr>
        <w:t xml:space="preserve">                                       </w:t>
      </w:r>
      <w:r w:rsidR="00E93B7C" w:rsidRPr="00E1256D">
        <w:rPr>
          <w:rFonts w:ascii="PT Astra Serif" w:hAnsi="PT Astra Serif" w:cs="Times New Roman"/>
          <w:sz w:val="24"/>
          <w:szCs w:val="28"/>
        </w:rPr>
        <w:t>(указать период)</w:t>
      </w:r>
    </w:p>
    <w:p w:rsidR="001E723E" w:rsidRPr="00E1256D" w:rsidRDefault="001E723E" w:rsidP="00E93B7C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проживающих _____________________________________</w:t>
      </w:r>
      <w:r w:rsidR="00E93B7C" w:rsidRPr="00E1256D">
        <w:rPr>
          <w:rFonts w:ascii="PT Astra Serif" w:hAnsi="PT Astra Serif" w:cs="Times New Roman"/>
          <w:sz w:val="28"/>
          <w:szCs w:val="28"/>
        </w:rPr>
        <w:t>__________________</w:t>
      </w:r>
    </w:p>
    <w:p w:rsidR="001E723E" w:rsidRPr="00E1256D" w:rsidRDefault="001E723E" w:rsidP="00260FD3">
      <w:pPr>
        <w:pStyle w:val="ConsPlusNonformat"/>
        <w:spacing w:line="192" w:lineRule="auto"/>
        <w:ind w:firstLine="1843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>(адрес проживания)</w:t>
      </w:r>
    </w:p>
    <w:p w:rsidR="001E723E" w:rsidRPr="00E1256D" w:rsidRDefault="001E723E" w:rsidP="00E93B7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  <w:r w:rsidR="00260FD3" w:rsidRPr="00E1256D">
        <w:rPr>
          <w:rFonts w:ascii="PT Astra Serif" w:hAnsi="PT Astra Serif" w:cs="Times New Roman"/>
          <w:sz w:val="28"/>
          <w:szCs w:val="28"/>
        </w:rPr>
        <w:t>,</w:t>
      </w:r>
    </w:p>
    <w:p w:rsidR="001E723E" w:rsidRPr="00E1256D" w:rsidRDefault="001E723E" w:rsidP="001E723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по следующим объективным причинам __________________________________</w:t>
      </w:r>
    </w:p>
    <w:p w:rsidR="001E723E" w:rsidRPr="00E1256D" w:rsidRDefault="001E723E" w:rsidP="00E93B7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1E723E" w:rsidRPr="00E1256D" w:rsidRDefault="001E723E" w:rsidP="00260FD3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4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 xml:space="preserve">(указать причины, по которым </w:t>
      </w:r>
      <w:r w:rsidR="0088089B" w:rsidRPr="00E1256D">
        <w:rPr>
          <w:rFonts w:ascii="PT Astra Serif" w:hAnsi="PT Astra Serif" w:cs="Times New Roman"/>
          <w:sz w:val="24"/>
          <w:szCs w:val="28"/>
        </w:rPr>
        <w:t>невозможно выполнить требования</w:t>
      </w:r>
    </w:p>
    <w:p w:rsidR="001E723E" w:rsidRPr="00E1256D" w:rsidRDefault="001E723E" w:rsidP="00E93B7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1E723E" w:rsidRPr="00E1256D" w:rsidRDefault="001E723E" w:rsidP="00260FD3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4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>Федерального закона от 07.05.2013 № 79-ФЗ «О запрете отдельным</w:t>
      </w:r>
    </w:p>
    <w:p w:rsidR="001E723E" w:rsidRPr="00E1256D" w:rsidRDefault="001E723E" w:rsidP="00E93B7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88089B" w:rsidRPr="00E1256D" w:rsidRDefault="001E723E" w:rsidP="00260FD3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4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>категориям лиц открывать и иметь счета (вклады), хранить наличные</w:t>
      </w:r>
    </w:p>
    <w:p w:rsidR="001E723E" w:rsidRPr="00E1256D" w:rsidRDefault="001E723E" w:rsidP="00E93B7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1E723E" w:rsidRPr="00E1256D" w:rsidRDefault="001E723E" w:rsidP="00260FD3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>денежные средства и ценности в иностранных банках, расположенных</w:t>
      </w:r>
    </w:p>
    <w:p w:rsidR="001E723E" w:rsidRPr="00E1256D" w:rsidRDefault="001E723E" w:rsidP="00E93B7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1E723E" w:rsidRPr="00E1256D" w:rsidRDefault="001E723E" w:rsidP="00260FD3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>за пределами территории Российской Федерации, владеть и (или) пользоваться</w:t>
      </w:r>
    </w:p>
    <w:p w:rsidR="001E723E" w:rsidRPr="00E1256D" w:rsidRDefault="001E723E" w:rsidP="00E93B7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  <w:r w:rsidR="0088089B" w:rsidRPr="00E1256D">
        <w:rPr>
          <w:rFonts w:ascii="PT Astra Serif" w:hAnsi="PT Astra Serif" w:cs="Times New Roman"/>
          <w:sz w:val="28"/>
          <w:szCs w:val="28"/>
        </w:rPr>
        <w:t>.</w:t>
      </w:r>
    </w:p>
    <w:p w:rsidR="001E723E" w:rsidRPr="00E1256D" w:rsidRDefault="001E723E" w:rsidP="00260FD3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>иностранными финансовыми инструментами»</w:t>
      </w:r>
      <w:r w:rsidR="00F24C10" w:rsidRPr="00E1256D">
        <w:rPr>
          <w:rFonts w:ascii="PT Astra Serif" w:hAnsi="PT Astra Serif" w:cs="Times New Roman"/>
          <w:sz w:val="24"/>
          <w:szCs w:val="28"/>
        </w:rPr>
        <w:t>)</w:t>
      </w:r>
    </w:p>
    <w:p w:rsidR="001E723E" w:rsidRPr="00E1256D" w:rsidRDefault="001E723E" w:rsidP="001E723E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1E723E" w:rsidRPr="00E1256D" w:rsidRDefault="001E723E" w:rsidP="00C3066A">
      <w:pPr>
        <w:pStyle w:val="ConsPlusNonformat"/>
        <w:ind w:firstLine="709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1. _____________________________________________________________</w:t>
      </w:r>
      <w:r w:rsidR="00F24C10" w:rsidRPr="00E1256D">
        <w:rPr>
          <w:rFonts w:ascii="PT Astra Serif" w:hAnsi="PT Astra Serif" w:cs="Times New Roman"/>
          <w:sz w:val="28"/>
          <w:szCs w:val="28"/>
        </w:rPr>
        <w:t>.</w:t>
      </w:r>
    </w:p>
    <w:p w:rsidR="001E723E" w:rsidRPr="00E1256D" w:rsidRDefault="001E723E" w:rsidP="00C3066A">
      <w:pPr>
        <w:pStyle w:val="ConsPlusNonformat"/>
        <w:ind w:firstLine="709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2. _____________________________________________________________</w:t>
      </w:r>
      <w:r w:rsidR="00F24C10" w:rsidRPr="00E1256D">
        <w:rPr>
          <w:rFonts w:ascii="PT Astra Serif" w:hAnsi="PT Astra Serif" w:cs="Times New Roman"/>
          <w:sz w:val="28"/>
          <w:szCs w:val="28"/>
        </w:rPr>
        <w:t>.</w:t>
      </w:r>
    </w:p>
    <w:p w:rsidR="001E723E" w:rsidRPr="00E1256D" w:rsidRDefault="001E723E" w:rsidP="00C3066A">
      <w:pPr>
        <w:pStyle w:val="ConsPlusNonformat"/>
        <w:ind w:firstLine="709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3. _____________________________________________________________.</w:t>
      </w:r>
    </w:p>
    <w:p w:rsidR="001E723E" w:rsidRPr="00E1256D" w:rsidRDefault="001E723E" w:rsidP="001E723E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EC6300" w:rsidRPr="00E1256D" w:rsidTr="00F24C10">
        <w:tc>
          <w:tcPr>
            <w:tcW w:w="3227" w:type="dxa"/>
            <w:shd w:val="clear" w:color="auto" w:fill="auto"/>
          </w:tcPr>
          <w:p w:rsidR="00EC6300" w:rsidRPr="00E1256D" w:rsidRDefault="00EC6300" w:rsidP="004E6FE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C6300" w:rsidRPr="00E1256D" w:rsidRDefault="00EC6300" w:rsidP="004E6FE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  <w:shd w:val="clear" w:color="auto" w:fill="auto"/>
          </w:tcPr>
          <w:p w:rsidR="00EC6300" w:rsidRPr="00E1256D" w:rsidRDefault="00EC6300" w:rsidP="004E6FE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C6300" w:rsidRPr="00E1256D" w:rsidRDefault="0088089B" w:rsidP="004E6FE4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</w:t>
            </w:r>
            <w:r w:rsidR="00EC6300" w:rsidRPr="00E1256D">
              <w:rPr>
                <w:rFonts w:ascii="PT Astra Serif" w:hAnsi="PT Astra Serif" w:cs="Times New Roman"/>
                <w:sz w:val="28"/>
                <w:szCs w:val="28"/>
              </w:rPr>
              <w:t>_____________________</w:t>
            </w:r>
            <w:r w:rsidR="00F24C10" w:rsidRPr="00E1256D">
              <w:rPr>
                <w:rFonts w:ascii="PT Astra Serif" w:hAnsi="PT Astra Serif" w:cs="Times New Roman"/>
                <w:sz w:val="28"/>
                <w:szCs w:val="28"/>
              </w:rPr>
              <w:t>_</w:t>
            </w:r>
          </w:p>
          <w:p w:rsidR="00EC6300" w:rsidRPr="00E1256D" w:rsidRDefault="00EC6300" w:rsidP="004E6FE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(подпись лица, направляющего заявление)</w:t>
            </w:r>
          </w:p>
        </w:tc>
        <w:tc>
          <w:tcPr>
            <w:tcW w:w="2942" w:type="dxa"/>
            <w:shd w:val="clear" w:color="auto" w:fill="auto"/>
          </w:tcPr>
          <w:p w:rsidR="00EC6300" w:rsidRPr="00E1256D" w:rsidRDefault="00EC6300" w:rsidP="00776B6B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C6300" w:rsidRPr="00E1256D" w:rsidRDefault="0088089B" w:rsidP="004E6FE4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___________________</w:t>
            </w:r>
          </w:p>
          <w:p w:rsidR="00EC6300" w:rsidRPr="00E1256D" w:rsidRDefault="00EC6300" w:rsidP="0088089B">
            <w:pPr>
              <w:pStyle w:val="ConsPlusNonformat"/>
              <w:ind w:firstLine="18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F24C10" w:rsidRPr="00E1256D" w:rsidRDefault="00F24C10" w:rsidP="002D7206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24C10" w:rsidRPr="00E1256D" w:rsidRDefault="00F24C10" w:rsidP="00F24C10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____________</w:t>
      </w:r>
    </w:p>
    <w:p w:rsidR="00F24C10" w:rsidRPr="00E1256D" w:rsidRDefault="00F24C10" w:rsidP="001E723E">
      <w:pPr>
        <w:pStyle w:val="ConsPlusNonformat"/>
        <w:rPr>
          <w:rFonts w:ascii="PT Astra Serif" w:hAnsi="PT Astra Serif" w:cs="Times New Roman"/>
          <w:sz w:val="28"/>
          <w:szCs w:val="28"/>
        </w:rPr>
        <w:sectPr w:rsidR="00F24C10" w:rsidRPr="00E1256D" w:rsidSect="003520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6263" w:type="dxa"/>
        <w:jc w:val="right"/>
        <w:tblInd w:w="-424" w:type="dxa"/>
        <w:tblCellMar>
          <w:left w:w="57" w:type="dxa"/>
          <w:right w:w="57" w:type="dxa"/>
        </w:tblCellMar>
        <w:tblLook w:val="01E0"/>
      </w:tblPr>
      <w:tblGrid>
        <w:gridCol w:w="6263"/>
      </w:tblGrid>
      <w:tr w:rsidR="00EC6300" w:rsidRPr="00E1256D" w:rsidTr="00F24C10">
        <w:trPr>
          <w:trHeight w:val="898"/>
          <w:jc w:val="right"/>
        </w:trPr>
        <w:tc>
          <w:tcPr>
            <w:tcW w:w="6263" w:type="dxa"/>
            <w:shd w:val="clear" w:color="auto" w:fill="auto"/>
          </w:tcPr>
          <w:p w:rsidR="00EC6300" w:rsidRPr="00E4447C" w:rsidRDefault="00EC6300" w:rsidP="00E4447C">
            <w:pPr>
              <w:pStyle w:val="ConsPlusNormal"/>
              <w:ind w:firstLine="0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ПРИЛОЖЕНИЕ № 2</w:t>
            </w:r>
          </w:p>
          <w:p w:rsidR="00E4447C" w:rsidRPr="00E1256D" w:rsidRDefault="00F24C10" w:rsidP="00E4447C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  <w:r w:rsidRPr="00E1256D">
              <w:rPr>
                <w:rFonts w:ascii="PT Astra Serif" w:hAnsi="PT Astra Serif"/>
                <w:b w:val="0"/>
                <w:sz w:val="28"/>
                <w:szCs w:val="28"/>
              </w:rPr>
              <w:t xml:space="preserve">к Порядку </w:t>
            </w:r>
          </w:p>
          <w:p w:rsidR="00EC6300" w:rsidRPr="00E1256D" w:rsidRDefault="00EC6300" w:rsidP="00F24C10">
            <w:pPr>
              <w:pStyle w:val="ConsPlusTitle"/>
              <w:jc w:val="center"/>
              <w:rPr>
                <w:rFonts w:ascii="PT Astra Serif" w:hAnsi="PT Astra Serif"/>
                <w:b w:val="0"/>
                <w:sz w:val="28"/>
                <w:szCs w:val="28"/>
              </w:rPr>
            </w:pPr>
          </w:p>
        </w:tc>
      </w:tr>
    </w:tbl>
    <w:p w:rsidR="00EC6300" w:rsidRPr="00E1256D" w:rsidRDefault="00EC6300" w:rsidP="001E723E">
      <w:pPr>
        <w:pStyle w:val="ConsPlusNonformat"/>
        <w:rPr>
          <w:rFonts w:ascii="PT Astra Serif" w:hAnsi="PT Astra Serif" w:cs="Times New Roman"/>
          <w:szCs w:val="28"/>
        </w:rPr>
      </w:pPr>
    </w:p>
    <w:p w:rsidR="00EC6300" w:rsidRPr="00E1256D" w:rsidRDefault="00EC6300" w:rsidP="00EC630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256D">
        <w:rPr>
          <w:rFonts w:ascii="PT Astra Serif" w:hAnsi="PT Astra Serif" w:cs="Times New Roman"/>
          <w:b/>
          <w:sz w:val="28"/>
          <w:szCs w:val="28"/>
        </w:rPr>
        <w:t>ЖУРНАЛ</w:t>
      </w:r>
    </w:p>
    <w:p w:rsidR="00EC6300" w:rsidRPr="00E1256D" w:rsidRDefault="00EC6300" w:rsidP="00EC6300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256D">
        <w:rPr>
          <w:rFonts w:ascii="PT Astra Serif" w:hAnsi="PT Astra Serif" w:cs="Times New Roman"/>
          <w:b/>
          <w:sz w:val="28"/>
          <w:szCs w:val="28"/>
        </w:rPr>
        <w:t>регистрации заявлени</w:t>
      </w:r>
      <w:r w:rsidR="0088089B" w:rsidRPr="00E1256D">
        <w:rPr>
          <w:rFonts w:ascii="PT Astra Serif" w:hAnsi="PT Astra Serif" w:cs="Times New Roman"/>
          <w:b/>
          <w:sz w:val="28"/>
          <w:szCs w:val="28"/>
        </w:rPr>
        <w:t>й</w:t>
      </w:r>
      <w:r w:rsidRPr="00E1256D">
        <w:rPr>
          <w:rFonts w:ascii="PT Astra Serif" w:hAnsi="PT Astra Serif" w:cs="Times New Roman"/>
          <w:b/>
          <w:sz w:val="28"/>
          <w:szCs w:val="28"/>
        </w:rPr>
        <w:t xml:space="preserve"> государственн</w:t>
      </w:r>
      <w:r w:rsidR="0088089B" w:rsidRPr="00E1256D">
        <w:rPr>
          <w:rFonts w:ascii="PT Astra Serif" w:hAnsi="PT Astra Serif" w:cs="Times New Roman"/>
          <w:b/>
          <w:sz w:val="28"/>
          <w:szCs w:val="28"/>
        </w:rPr>
        <w:t>ых гражданских служащих</w:t>
      </w:r>
      <w:r w:rsidRPr="00E125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9607B" w:rsidRPr="00E1256D">
        <w:rPr>
          <w:rFonts w:ascii="PT Astra Serif" w:hAnsi="PT Astra Serif" w:cs="Times New Roman"/>
          <w:b/>
          <w:sz w:val="28"/>
          <w:szCs w:val="28"/>
        </w:rPr>
        <w:t xml:space="preserve">Министерства строительства и архитектуры Ульяновской области </w:t>
      </w:r>
      <w:r w:rsidRPr="00E1256D">
        <w:rPr>
          <w:rFonts w:ascii="PT Astra Serif" w:hAnsi="PT Astra Serif" w:cs="Times New Roman"/>
          <w:b/>
          <w:sz w:val="28"/>
          <w:szCs w:val="28"/>
        </w:rPr>
        <w:t xml:space="preserve">о невозможности по объективным причинам выполнить требования </w:t>
      </w:r>
      <w:r w:rsidR="0088089B" w:rsidRPr="00E1256D">
        <w:rPr>
          <w:rFonts w:ascii="PT Astra Serif" w:hAnsi="PT Astra Serif" w:cs="Times New Roman"/>
          <w:b/>
          <w:sz w:val="28"/>
          <w:szCs w:val="28"/>
        </w:rPr>
        <w:t>Федерального закона</w:t>
      </w:r>
      <w:r w:rsidR="00C9607B" w:rsidRPr="00E125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93E53">
        <w:rPr>
          <w:rFonts w:ascii="PT Astra Serif" w:hAnsi="PT Astra Serif" w:cs="Times New Roman"/>
          <w:b/>
          <w:sz w:val="28"/>
          <w:szCs w:val="28"/>
        </w:rPr>
        <w:t xml:space="preserve">                   </w:t>
      </w:r>
      <w:r w:rsidR="00C9607B" w:rsidRPr="00E1256D">
        <w:rPr>
          <w:rFonts w:ascii="PT Astra Serif" w:hAnsi="PT Astra Serif" w:cs="Times New Roman"/>
          <w:b/>
          <w:sz w:val="28"/>
          <w:szCs w:val="28"/>
        </w:rPr>
        <w:t xml:space="preserve">от 07.05.2013 № 79-ФЗ </w:t>
      </w:r>
      <w:r w:rsidRPr="00E1256D">
        <w:rPr>
          <w:rFonts w:ascii="PT Astra Serif" w:hAnsi="PT Astra Serif" w:cs="Times New Roman"/>
          <w:b/>
          <w:sz w:val="28"/>
          <w:szCs w:val="28"/>
        </w:rPr>
        <w:t>«О запрете отдельным категориям лиц открывать и иметь счета (вклады), хранить наличные денежные средства</w:t>
      </w:r>
      <w:r w:rsidR="00C9607B" w:rsidRPr="00E125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b/>
          <w:sz w:val="28"/>
          <w:szCs w:val="28"/>
        </w:rPr>
        <w:t>и ценности в иностранных банках, расположенных</w:t>
      </w:r>
      <w:r w:rsidR="00055B96" w:rsidRPr="00E125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b/>
          <w:sz w:val="28"/>
          <w:szCs w:val="28"/>
        </w:rPr>
        <w:t>за пределами территори</w:t>
      </w:r>
      <w:r w:rsidR="00C9607B" w:rsidRPr="00E1256D">
        <w:rPr>
          <w:rFonts w:ascii="PT Astra Serif" w:hAnsi="PT Astra Serif" w:cs="Times New Roman"/>
          <w:b/>
          <w:sz w:val="28"/>
          <w:szCs w:val="28"/>
        </w:rPr>
        <w:t xml:space="preserve">и Российской Федерации, </w:t>
      </w:r>
      <w:r w:rsidR="0088089B" w:rsidRPr="00E1256D">
        <w:rPr>
          <w:rFonts w:ascii="PT Astra Serif" w:hAnsi="PT Astra Serif" w:cs="Times New Roman"/>
          <w:b/>
          <w:sz w:val="28"/>
          <w:szCs w:val="28"/>
        </w:rPr>
        <w:t xml:space="preserve">владеть </w:t>
      </w:r>
      <w:r w:rsidRPr="00E1256D">
        <w:rPr>
          <w:rFonts w:ascii="PT Astra Serif" w:hAnsi="PT Astra Serif" w:cs="Times New Roman"/>
          <w:b/>
          <w:sz w:val="28"/>
          <w:szCs w:val="28"/>
        </w:rPr>
        <w:t>и (или) пользоваться иностранными финансовыми инструментами»</w:t>
      </w:r>
    </w:p>
    <w:p w:rsidR="00EC6300" w:rsidRPr="00E1256D" w:rsidRDefault="00EC6300" w:rsidP="00EC6300">
      <w:pPr>
        <w:pStyle w:val="ConsPlusNonformat"/>
        <w:jc w:val="center"/>
        <w:rPr>
          <w:rFonts w:ascii="PT Astra Serif" w:hAnsi="PT Astra Serif" w:cs="Times New Roman"/>
          <w:szCs w:val="28"/>
        </w:rPr>
      </w:pPr>
    </w:p>
    <w:tbl>
      <w:tblPr>
        <w:tblW w:w="14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3543"/>
        <w:gridCol w:w="1417"/>
        <w:gridCol w:w="2835"/>
        <w:gridCol w:w="1559"/>
        <w:gridCol w:w="4961"/>
      </w:tblGrid>
      <w:tr w:rsidR="00EC6300" w:rsidRPr="00E1256D" w:rsidTr="00F24C10">
        <w:trPr>
          <w:trHeight w:val="108"/>
        </w:trPr>
        <w:tc>
          <w:tcPr>
            <w:tcW w:w="488" w:type="dxa"/>
            <w:vAlign w:val="center"/>
          </w:tcPr>
          <w:p w:rsidR="00EC6300" w:rsidRPr="00E1256D" w:rsidRDefault="00EC6300" w:rsidP="00776B6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 w:rsidRPr="00E1256D">
              <w:rPr>
                <w:rFonts w:ascii="PT Astra Serif" w:hAnsi="PT Astra Serif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43" w:type="dxa"/>
            <w:vAlign w:val="center"/>
          </w:tcPr>
          <w:p w:rsidR="00EC6300" w:rsidRPr="00E1256D" w:rsidRDefault="00EC6300" w:rsidP="00055B9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Фамилия, имя, отчество</w:t>
            </w:r>
            <w:r w:rsidR="009B7B87">
              <w:rPr>
                <w:rFonts w:ascii="PT Astra Serif" w:hAnsi="PT Astra Serif" w:cs="Times New Roman"/>
                <w:sz w:val="24"/>
                <w:szCs w:val="24"/>
              </w:rPr>
              <w:t xml:space="preserve"> (последнее – при наличии)</w:t>
            </w:r>
            <w:r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1256D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государственного гражданского служащего </w:t>
            </w:r>
            <w:r w:rsidR="00AE6C79"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Министерства </w:t>
            </w:r>
            <w:r w:rsidR="00347336"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строительства и архитектуры </w:t>
            </w:r>
            <w:r w:rsidRPr="00E1256D">
              <w:rPr>
                <w:rFonts w:ascii="PT Astra Serif" w:hAnsi="PT Astra Serif" w:cs="Times New Roman"/>
                <w:sz w:val="24"/>
                <w:szCs w:val="24"/>
              </w:rPr>
              <w:t>Ульяновской области, представившего заявление</w:t>
            </w:r>
          </w:p>
        </w:tc>
        <w:tc>
          <w:tcPr>
            <w:tcW w:w="1417" w:type="dxa"/>
            <w:vAlign w:val="center"/>
          </w:tcPr>
          <w:p w:rsidR="00EC6300" w:rsidRPr="00E1256D" w:rsidRDefault="00EC6300" w:rsidP="00776B6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835" w:type="dxa"/>
            <w:vAlign w:val="center"/>
          </w:tcPr>
          <w:p w:rsidR="00EC6300" w:rsidRPr="00E1256D" w:rsidRDefault="00EC6300" w:rsidP="00776B6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Фамилия, имя, отчество</w:t>
            </w:r>
            <w:r w:rsidR="00F363FB">
              <w:rPr>
                <w:rFonts w:ascii="PT Astra Serif" w:hAnsi="PT Astra Serif" w:cs="Times New Roman"/>
                <w:sz w:val="24"/>
                <w:szCs w:val="24"/>
              </w:rPr>
              <w:t xml:space="preserve"> (последнее – при наличии)</w:t>
            </w:r>
            <w:r w:rsidR="00F363FB"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1256D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и подпись должностного </w:t>
            </w:r>
            <w:r w:rsidR="005A153B" w:rsidRPr="00E1256D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E1256D">
              <w:rPr>
                <w:rFonts w:ascii="PT Astra Serif" w:hAnsi="PT Astra Serif" w:cs="Times New Roman"/>
                <w:sz w:val="24"/>
                <w:szCs w:val="24"/>
              </w:rPr>
              <w:t>лица, принявшего заявление</w:t>
            </w:r>
          </w:p>
        </w:tc>
        <w:tc>
          <w:tcPr>
            <w:tcW w:w="1559" w:type="dxa"/>
            <w:vAlign w:val="center"/>
          </w:tcPr>
          <w:p w:rsidR="00EC6300" w:rsidRPr="00E1256D" w:rsidRDefault="00EC6300" w:rsidP="00776B6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Дата рассмотрения </w:t>
            </w:r>
            <w:r w:rsidR="005A153B" w:rsidRPr="00E1256D">
              <w:rPr>
                <w:rFonts w:ascii="PT Astra Serif" w:hAnsi="PT Astra Serif" w:cs="Times New Roman"/>
                <w:sz w:val="24"/>
                <w:szCs w:val="24"/>
              </w:rPr>
              <w:t>заявления</w:t>
            </w:r>
          </w:p>
        </w:tc>
        <w:tc>
          <w:tcPr>
            <w:tcW w:w="4961" w:type="dxa"/>
            <w:vAlign w:val="center"/>
          </w:tcPr>
          <w:p w:rsidR="00EC6300" w:rsidRPr="00E1256D" w:rsidRDefault="00F363FB" w:rsidP="00AE6C79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Решение, принятое К</w:t>
            </w:r>
            <w:r w:rsidR="00EC6300"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омиссией по соблюдению требований к служебному поведению государственных гражданских служащих </w:t>
            </w:r>
            <w:r w:rsidR="00AE6C79" w:rsidRPr="00E1256D">
              <w:rPr>
                <w:rFonts w:ascii="PT Astra Serif" w:hAnsi="PT Astra Serif" w:cs="Times New Roman"/>
                <w:sz w:val="24"/>
                <w:szCs w:val="24"/>
              </w:rPr>
              <w:t>Минис</w:t>
            </w:r>
            <w:r w:rsidR="00055B96"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терства </w:t>
            </w:r>
            <w:r w:rsidR="00347336"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строительства и архитектуры </w:t>
            </w:r>
            <w:r w:rsidR="00EC6300" w:rsidRPr="00E1256D">
              <w:rPr>
                <w:rFonts w:ascii="PT Astra Serif" w:hAnsi="PT Astra Serif" w:cs="Times New Roman"/>
                <w:sz w:val="24"/>
                <w:szCs w:val="24"/>
              </w:rPr>
              <w:t>Ульяновской области и урегулированию конфликта интересов</w:t>
            </w:r>
            <w:r w:rsidR="00B33DC0" w:rsidRPr="00E1256D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AE6C79" w:rsidRPr="00E1256D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="00EC6300" w:rsidRPr="00E1256D">
              <w:rPr>
                <w:rFonts w:ascii="PT Astra Serif" w:hAnsi="PT Astra Serif" w:cs="Times New Roman"/>
                <w:sz w:val="24"/>
                <w:szCs w:val="24"/>
              </w:rPr>
              <w:t>с указанием даты и номера протокола</w:t>
            </w:r>
          </w:p>
        </w:tc>
      </w:tr>
      <w:tr w:rsidR="006A4B8E" w:rsidRPr="00E1256D" w:rsidTr="000C2C25">
        <w:trPr>
          <w:trHeight w:val="42"/>
        </w:trPr>
        <w:tc>
          <w:tcPr>
            <w:tcW w:w="488" w:type="dxa"/>
            <w:vAlign w:val="center"/>
          </w:tcPr>
          <w:p w:rsidR="006A4B8E" w:rsidRPr="00E1256D" w:rsidRDefault="006A4B8E" w:rsidP="00776B6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6A4B8E" w:rsidRPr="00E1256D" w:rsidRDefault="006A4B8E" w:rsidP="00776B6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A4B8E" w:rsidRPr="00E1256D" w:rsidRDefault="006A4B8E" w:rsidP="00776B6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6A4B8E" w:rsidRPr="00E1256D" w:rsidRDefault="006A4B8E" w:rsidP="00776B6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A4B8E" w:rsidRPr="00E1256D" w:rsidRDefault="006A4B8E" w:rsidP="00776B6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center"/>
          </w:tcPr>
          <w:p w:rsidR="006A4B8E" w:rsidRPr="00E1256D" w:rsidRDefault="006A4B8E" w:rsidP="00776B6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EC6300" w:rsidRPr="00E1256D" w:rsidTr="000C2C25">
        <w:trPr>
          <w:trHeight w:val="42"/>
        </w:trPr>
        <w:tc>
          <w:tcPr>
            <w:tcW w:w="488" w:type="dxa"/>
          </w:tcPr>
          <w:p w:rsidR="00EC6300" w:rsidRPr="00E1256D" w:rsidRDefault="00EC6300" w:rsidP="0088089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EC6300" w:rsidRPr="00E1256D" w:rsidRDefault="00EC6300" w:rsidP="00776B6B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300" w:rsidRPr="00E1256D" w:rsidRDefault="00EC6300" w:rsidP="00776B6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300" w:rsidRPr="00E1256D" w:rsidRDefault="00EC6300" w:rsidP="00776B6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300" w:rsidRPr="00E1256D" w:rsidRDefault="00EC6300" w:rsidP="00776B6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6300" w:rsidRPr="00E1256D" w:rsidRDefault="00EC6300" w:rsidP="00776B6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C6300" w:rsidRPr="00E1256D" w:rsidTr="000C2C25">
        <w:trPr>
          <w:trHeight w:val="42"/>
        </w:trPr>
        <w:tc>
          <w:tcPr>
            <w:tcW w:w="488" w:type="dxa"/>
          </w:tcPr>
          <w:p w:rsidR="00EC6300" w:rsidRPr="00E1256D" w:rsidRDefault="00EC6300" w:rsidP="0088089B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EC6300" w:rsidRPr="00E1256D" w:rsidRDefault="00EC6300" w:rsidP="00776B6B">
            <w:pPr>
              <w:pStyle w:val="ConsPlusNormal"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C6300" w:rsidRPr="00E1256D" w:rsidRDefault="00EC6300" w:rsidP="00776B6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6300" w:rsidRPr="00E1256D" w:rsidRDefault="00EC6300" w:rsidP="00776B6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6300" w:rsidRPr="00E1256D" w:rsidRDefault="00EC6300" w:rsidP="00776B6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C6300" w:rsidRPr="00E1256D" w:rsidRDefault="00EC6300" w:rsidP="00776B6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F24C10" w:rsidRPr="00E1256D" w:rsidRDefault="00F24C10" w:rsidP="009B7B87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F24C10" w:rsidRPr="00E1256D" w:rsidRDefault="00F24C10" w:rsidP="00F24C10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____________</w:t>
      </w:r>
    </w:p>
    <w:p w:rsidR="000C2C25" w:rsidRPr="00E1256D" w:rsidRDefault="000C2C25" w:rsidP="001E723E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F24C10" w:rsidRPr="00E1256D" w:rsidRDefault="00F24C10" w:rsidP="001E723E">
      <w:pPr>
        <w:pStyle w:val="ConsPlusNonformat"/>
        <w:rPr>
          <w:rFonts w:ascii="PT Astra Serif" w:hAnsi="PT Astra Serif" w:cs="Times New Roman"/>
          <w:sz w:val="28"/>
          <w:szCs w:val="28"/>
        </w:rPr>
        <w:sectPr w:rsidR="00F24C10" w:rsidRPr="00E1256D" w:rsidSect="00EC6300"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3520FA" w:rsidRPr="00E1256D" w:rsidRDefault="003520FA" w:rsidP="003520FA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635"/>
      </w:tblGrid>
      <w:tr w:rsidR="00057803" w:rsidRPr="00E1256D" w:rsidTr="00090D7E">
        <w:tc>
          <w:tcPr>
            <w:tcW w:w="4219" w:type="dxa"/>
          </w:tcPr>
          <w:p w:rsidR="00057803" w:rsidRPr="00E1256D" w:rsidRDefault="00057803" w:rsidP="00090D7E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057803" w:rsidRPr="00E1256D" w:rsidRDefault="00057803" w:rsidP="00FC0BEC">
            <w:pPr>
              <w:pStyle w:val="ConsPlusNormal"/>
              <w:ind w:left="-107" w:firstLine="0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ПРИЛОЖЕНИЕ № 4</w:t>
            </w:r>
          </w:p>
          <w:p w:rsidR="00057803" w:rsidRPr="00E1256D" w:rsidRDefault="00057803" w:rsidP="00090D7E">
            <w:pPr>
              <w:pStyle w:val="ConsPlusNormal"/>
              <w:ind w:left="-107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к приказу Министерства </w:t>
            </w:r>
            <w:r w:rsidR="00F10C14" w:rsidRPr="00E1256D">
              <w:rPr>
                <w:rFonts w:ascii="PT Astra Serif" w:hAnsi="PT Astra Serif" w:cs="Times New Roman"/>
                <w:sz w:val="28"/>
                <w:szCs w:val="28"/>
              </w:rPr>
              <w:t>строительства и архитектуры</w:t>
            </w:r>
            <w:r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</w:t>
            </w:r>
          </w:p>
          <w:p w:rsidR="00057803" w:rsidRPr="00E1256D" w:rsidRDefault="00054CBC" w:rsidP="00090D7E">
            <w:pPr>
              <w:pStyle w:val="ConsPlusNormal"/>
              <w:ind w:left="-107"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от _______</w:t>
            </w:r>
            <w:r w:rsidR="00C2252F"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 №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____</w:t>
            </w:r>
          </w:p>
        </w:tc>
      </w:tr>
    </w:tbl>
    <w:p w:rsidR="003520FA" w:rsidRPr="00E1256D" w:rsidRDefault="003520FA" w:rsidP="003520FA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</w:rPr>
      </w:pPr>
    </w:p>
    <w:p w:rsidR="00376A7E" w:rsidRPr="00E1256D" w:rsidRDefault="00376A7E" w:rsidP="003520FA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3520FA" w:rsidRPr="00E1256D" w:rsidRDefault="003520FA" w:rsidP="003520FA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  <w:r w:rsidRPr="00E1256D">
        <w:rPr>
          <w:rFonts w:ascii="PT Astra Serif" w:hAnsi="PT Astra Serif"/>
          <w:b/>
          <w:sz w:val="28"/>
          <w:szCs w:val="28"/>
        </w:rPr>
        <w:t>ПОРЯДОК</w:t>
      </w:r>
    </w:p>
    <w:p w:rsidR="003520FA" w:rsidRPr="00E1256D" w:rsidRDefault="00A2351B" w:rsidP="003520FA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E1256D">
        <w:rPr>
          <w:rFonts w:ascii="PT Astra Serif" w:hAnsi="PT Astra Serif"/>
          <w:b/>
          <w:sz w:val="28"/>
          <w:szCs w:val="28"/>
        </w:rPr>
        <w:t xml:space="preserve">подачи </w:t>
      </w:r>
      <w:r w:rsidR="003520FA" w:rsidRPr="00E1256D">
        <w:rPr>
          <w:rFonts w:ascii="PT Astra Serif" w:hAnsi="PT Astra Serif"/>
          <w:b/>
          <w:sz w:val="28"/>
          <w:szCs w:val="28"/>
        </w:rPr>
        <w:t>государственным</w:t>
      </w:r>
      <w:r w:rsidR="00055B96" w:rsidRPr="00E1256D">
        <w:rPr>
          <w:rFonts w:ascii="PT Astra Serif" w:hAnsi="PT Astra Serif"/>
          <w:b/>
          <w:sz w:val="28"/>
          <w:szCs w:val="28"/>
        </w:rPr>
        <w:t xml:space="preserve"> </w:t>
      </w:r>
      <w:r w:rsidR="003520FA" w:rsidRPr="00E1256D">
        <w:rPr>
          <w:rFonts w:ascii="PT Astra Serif" w:hAnsi="PT Astra Serif"/>
          <w:b/>
          <w:sz w:val="28"/>
          <w:szCs w:val="28"/>
        </w:rPr>
        <w:t>гражданским служащим</w:t>
      </w:r>
      <w:r w:rsidR="00055B96" w:rsidRPr="00E1256D">
        <w:rPr>
          <w:rFonts w:ascii="PT Astra Serif" w:hAnsi="PT Astra Serif"/>
          <w:b/>
          <w:sz w:val="28"/>
          <w:szCs w:val="28"/>
        </w:rPr>
        <w:t xml:space="preserve"> </w:t>
      </w:r>
      <w:r w:rsidR="00AE6C79" w:rsidRPr="00E1256D">
        <w:rPr>
          <w:rFonts w:ascii="PT Astra Serif" w:hAnsi="PT Astra Serif"/>
          <w:b/>
          <w:sz w:val="28"/>
          <w:szCs w:val="28"/>
        </w:rPr>
        <w:t xml:space="preserve">Министерства </w:t>
      </w:r>
      <w:r w:rsidR="004A2848" w:rsidRPr="00E1256D">
        <w:rPr>
          <w:rFonts w:ascii="PT Astra Serif" w:hAnsi="PT Astra Serif"/>
          <w:b/>
          <w:sz w:val="28"/>
          <w:szCs w:val="28"/>
        </w:rPr>
        <w:t xml:space="preserve">строительства и архитектуры </w:t>
      </w:r>
      <w:r w:rsidR="003520FA" w:rsidRPr="00E1256D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F24C10" w:rsidRPr="00E1256D">
        <w:rPr>
          <w:rFonts w:ascii="PT Astra Serif" w:hAnsi="PT Astra Serif"/>
          <w:b/>
          <w:sz w:val="28"/>
          <w:szCs w:val="28"/>
        </w:rPr>
        <w:t xml:space="preserve">уведомления в </w:t>
      </w:r>
      <w:r w:rsidR="00C475F6" w:rsidRPr="00E1256D">
        <w:rPr>
          <w:rFonts w:ascii="PT Astra Serif" w:hAnsi="PT Astra Serif"/>
          <w:b/>
          <w:sz w:val="28"/>
          <w:szCs w:val="28"/>
        </w:rPr>
        <w:t>К</w:t>
      </w:r>
      <w:r w:rsidR="00F24C10" w:rsidRPr="00E1256D">
        <w:rPr>
          <w:rFonts w:ascii="PT Astra Serif" w:hAnsi="PT Astra Serif"/>
          <w:b/>
          <w:sz w:val="28"/>
          <w:szCs w:val="28"/>
        </w:rPr>
        <w:t>омиссию по соблюдению</w:t>
      </w:r>
      <w:r w:rsidR="00055B96" w:rsidRPr="00E1256D">
        <w:rPr>
          <w:rFonts w:ascii="PT Astra Serif" w:hAnsi="PT Astra Serif"/>
          <w:b/>
          <w:sz w:val="28"/>
          <w:szCs w:val="28"/>
        </w:rPr>
        <w:t xml:space="preserve"> </w:t>
      </w:r>
      <w:r w:rsidR="00F24C10" w:rsidRPr="00E1256D">
        <w:rPr>
          <w:rFonts w:ascii="PT Astra Serif" w:hAnsi="PT Astra Serif"/>
          <w:b/>
          <w:sz w:val="28"/>
          <w:szCs w:val="28"/>
        </w:rPr>
        <w:t xml:space="preserve">требований к служебному поведению государственных гражданских служащих </w:t>
      </w:r>
      <w:r w:rsidR="00AE6C79" w:rsidRPr="00E1256D">
        <w:rPr>
          <w:rFonts w:ascii="PT Astra Serif" w:hAnsi="PT Astra Serif"/>
          <w:b/>
          <w:sz w:val="28"/>
          <w:szCs w:val="28"/>
        </w:rPr>
        <w:t xml:space="preserve">Министерства </w:t>
      </w:r>
      <w:r w:rsidR="007C562C" w:rsidRPr="00E1256D">
        <w:rPr>
          <w:rFonts w:ascii="PT Astra Serif" w:hAnsi="PT Astra Serif"/>
          <w:b/>
          <w:sz w:val="28"/>
          <w:szCs w:val="28"/>
        </w:rPr>
        <w:t>строительства и архитектуры</w:t>
      </w:r>
      <w:r w:rsidR="00055B96" w:rsidRPr="00E1256D">
        <w:rPr>
          <w:rFonts w:ascii="PT Astra Serif" w:hAnsi="PT Astra Serif"/>
          <w:b/>
          <w:sz w:val="28"/>
          <w:szCs w:val="28"/>
        </w:rPr>
        <w:t xml:space="preserve"> </w:t>
      </w:r>
      <w:r w:rsidR="00F24C10" w:rsidRPr="00E1256D">
        <w:rPr>
          <w:rFonts w:ascii="PT Astra Serif" w:hAnsi="PT Astra Serif"/>
          <w:b/>
          <w:sz w:val="28"/>
          <w:szCs w:val="28"/>
        </w:rPr>
        <w:t>Ульяновской области и урегулированию конфликта интересов</w:t>
      </w:r>
      <w:r w:rsidR="00C475F6" w:rsidRPr="00E1256D">
        <w:rPr>
          <w:rFonts w:ascii="PT Astra Serif" w:hAnsi="PT Astra Serif"/>
          <w:b/>
          <w:sz w:val="28"/>
          <w:szCs w:val="28"/>
        </w:rPr>
        <w:t xml:space="preserve"> </w:t>
      </w:r>
      <w:r w:rsidR="003520FA" w:rsidRPr="00E1256D">
        <w:rPr>
          <w:rFonts w:ascii="PT Astra Serif" w:hAnsi="PT Astra Serif"/>
          <w:b/>
          <w:sz w:val="28"/>
          <w:szCs w:val="28"/>
        </w:rPr>
        <w:t>о возникно</w:t>
      </w:r>
      <w:r w:rsidR="002B6433" w:rsidRPr="00E1256D">
        <w:rPr>
          <w:rFonts w:ascii="PT Astra Serif" w:hAnsi="PT Astra Serif"/>
          <w:b/>
          <w:sz w:val="28"/>
          <w:szCs w:val="28"/>
        </w:rPr>
        <w:t>вении</w:t>
      </w:r>
      <w:r w:rsidR="00055B96" w:rsidRPr="00E1256D">
        <w:rPr>
          <w:rFonts w:ascii="PT Astra Serif" w:hAnsi="PT Astra Serif"/>
          <w:b/>
          <w:sz w:val="28"/>
          <w:szCs w:val="28"/>
        </w:rPr>
        <w:t xml:space="preserve"> </w:t>
      </w:r>
      <w:r w:rsidR="0088089B" w:rsidRPr="00E1256D">
        <w:rPr>
          <w:rFonts w:ascii="PT Astra Serif" w:hAnsi="PT Astra Serif"/>
          <w:b/>
          <w:sz w:val="28"/>
          <w:szCs w:val="28"/>
        </w:rPr>
        <w:t>личной заинтересованности</w:t>
      </w:r>
      <w:r w:rsidR="00055B96" w:rsidRPr="00E1256D">
        <w:rPr>
          <w:rFonts w:ascii="PT Astra Serif" w:hAnsi="PT Astra Serif"/>
          <w:b/>
          <w:sz w:val="28"/>
          <w:szCs w:val="28"/>
        </w:rPr>
        <w:t xml:space="preserve"> </w:t>
      </w:r>
      <w:r w:rsidR="003520FA" w:rsidRPr="00E1256D">
        <w:rPr>
          <w:rFonts w:ascii="PT Astra Serif" w:hAnsi="PT Astra Serif"/>
          <w:b/>
          <w:sz w:val="28"/>
          <w:szCs w:val="28"/>
        </w:rPr>
        <w:t>при испол</w:t>
      </w:r>
      <w:r w:rsidR="002B6433" w:rsidRPr="00E1256D">
        <w:rPr>
          <w:rFonts w:ascii="PT Astra Serif" w:hAnsi="PT Astra Serif"/>
          <w:b/>
          <w:sz w:val="28"/>
          <w:szCs w:val="28"/>
        </w:rPr>
        <w:t xml:space="preserve">нении должностных обязанностей, </w:t>
      </w:r>
      <w:r w:rsidR="0088089B" w:rsidRPr="00E1256D">
        <w:rPr>
          <w:rFonts w:ascii="PT Astra Serif" w:hAnsi="PT Astra Serif"/>
          <w:b/>
          <w:sz w:val="28"/>
          <w:szCs w:val="28"/>
        </w:rPr>
        <w:t>которая приводит</w:t>
      </w:r>
      <w:r w:rsidR="00055B96" w:rsidRPr="00E1256D">
        <w:rPr>
          <w:rFonts w:ascii="PT Astra Serif" w:hAnsi="PT Astra Serif"/>
          <w:b/>
          <w:sz w:val="28"/>
          <w:szCs w:val="28"/>
        </w:rPr>
        <w:t xml:space="preserve"> </w:t>
      </w:r>
      <w:r w:rsidR="00DE2509">
        <w:rPr>
          <w:rFonts w:ascii="PT Astra Serif" w:hAnsi="PT Astra Serif"/>
          <w:b/>
          <w:sz w:val="28"/>
          <w:szCs w:val="28"/>
        </w:rPr>
        <w:t xml:space="preserve">или может </w:t>
      </w:r>
      <w:r w:rsidR="003520FA" w:rsidRPr="00E1256D">
        <w:rPr>
          <w:rFonts w:ascii="PT Astra Serif" w:hAnsi="PT Astra Serif"/>
          <w:b/>
          <w:sz w:val="28"/>
          <w:szCs w:val="28"/>
        </w:rPr>
        <w:t>привести</w:t>
      </w:r>
      <w:r w:rsidR="00055B96" w:rsidRPr="00E1256D">
        <w:rPr>
          <w:rFonts w:ascii="PT Astra Serif" w:hAnsi="PT Astra Serif"/>
          <w:b/>
          <w:sz w:val="28"/>
          <w:szCs w:val="28"/>
        </w:rPr>
        <w:t xml:space="preserve"> </w:t>
      </w:r>
      <w:r w:rsidR="003520FA" w:rsidRPr="00E1256D">
        <w:rPr>
          <w:rFonts w:ascii="PT Astra Serif" w:hAnsi="PT Astra Serif"/>
          <w:b/>
          <w:sz w:val="28"/>
          <w:szCs w:val="28"/>
        </w:rPr>
        <w:t>к конфликту интересов</w:t>
      </w:r>
    </w:p>
    <w:p w:rsidR="003520FA" w:rsidRPr="00E1256D" w:rsidRDefault="003520FA" w:rsidP="003520FA">
      <w:pPr>
        <w:autoSpaceDE w:val="0"/>
        <w:autoSpaceDN w:val="0"/>
        <w:adjustRightInd w:val="0"/>
        <w:ind w:firstLine="540"/>
        <w:jc w:val="center"/>
        <w:rPr>
          <w:rFonts w:ascii="PT Astra Serif" w:hAnsi="PT Astra Serif"/>
          <w:b/>
          <w:sz w:val="28"/>
          <w:szCs w:val="28"/>
        </w:rPr>
      </w:pPr>
    </w:p>
    <w:p w:rsidR="003520FA" w:rsidRPr="00E1256D" w:rsidRDefault="002B6433" w:rsidP="003520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1. </w:t>
      </w:r>
      <w:r w:rsidR="003520FA" w:rsidRPr="00E1256D">
        <w:rPr>
          <w:rFonts w:ascii="PT Astra Serif" w:hAnsi="PT Astra Serif"/>
          <w:sz w:val="28"/>
          <w:szCs w:val="28"/>
        </w:rPr>
        <w:t>Настоящий</w:t>
      </w:r>
      <w:r w:rsidR="00055B96" w:rsidRPr="00E1256D">
        <w:rPr>
          <w:rFonts w:ascii="PT Astra Serif" w:hAnsi="PT Astra Serif"/>
          <w:sz w:val="28"/>
          <w:szCs w:val="28"/>
        </w:rPr>
        <w:t xml:space="preserve"> </w:t>
      </w:r>
      <w:r w:rsidR="003520FA" w:rsidRPr="00E1256D">
        <w:rPr>
          <w:rFonts w:ascii="PT Astra Serif" w:hAnsi="PT Astra Serif"/>
          <w:sz w:val="28"/>
          <w:szCs w:val="28"/>
        </w:rPr>
        <w:t xml:space="preserve">Порядок устанавливает </w:t>
      </w:r>
      <w:r w:rsidR="00E713BD" w:rsidRPr="00E1256D">
        <w:rPr>
          <w:rFonts w:ascii="PT Astra Serif" w:hAnsi="PT Astra Serif"/>
          <w:sz w:val="28"/>
          <w:szCs w:val="28"/>
        </w:rPr>
        <w:t>правила подачи</w:t>
      </w:r>
      <w:r w:rsidR="00055B96" w:rsidRPr="00E1256D">
        <w:rPr>
          <w:rFonts w:ascii="PT Astra Serif" w:hAnsi="PT Astra Serif"/>
          <w:sz w:val="28"/>
          <w:szCs w:val="28"/>
        </w:rPr>
        <w:t xml:space="preserve"> </w:t>
      </w:r>
      <w:r w:rsidR="003520FA" w:rsidRPr="00E1256D">
        <w:rPr>
          <w:rFonts w:ascii="PT Astra Serif" w:hAnsi="PT Astra Serif"/>
          <w:sz w:val="28"/>
          <w:szCs w:val="28"/>
        </w:rPr>
        <w:t xml:space="preserve">государственным гражданским служащим </w:t>
      </w:r>
      <w:r w:rsidR="00CB5196" w:rsidRPr="00E1256D">
        <w:rPr>
          <w:rFonts w:ascii="PT Astra Serif" w:hAnsi="PT Astra Serif"/>
          <w:sz w:val="28"/>
          <w:szCs w:val="28"/>
        </w:rPr>
        <w:t xml:space="preserve">Министерства </w:t>
      </w:r>
      <w:r w:rsidR="00A2375C" w:rsidRPr="00E1256D">
        <w:rPr>
          <w:rFonts w:ascii="PT Astra Serif" w:hAnsi="PT Astra Serif"/>
          <w:sz w:val="28"/>
          <w:szCs w:val="28"/>
        </w:rPr>
        <w:t xml:space="preserve">строительства и архитектуры </w:t>
      </w:r>
      <w:r w:rsidR="003520FA" w:rsidRPr="00E1256D">
        <w:rPr>
          <w:rFonts w:ascii="PT Astra Serif" w:hAnsi="PT Astra Serif"/>
          <w:sz w:val="28"/>
          <w:szCs w:val="28"/>
        </w:rPr>
        <w:t>Ульяновской области (далее – гражданский служащий</w:t>
      </w:r>
      <w:r w:rsidR="00BB7116">
        <w:rPr>
          <w:rFonts w:ascii="PT Astra Serif" w:hAnsi="PT Astra Serif"/>
          <w:sz w:val="28"/>
          <w:szCs w:val="28"/>
        </w:rPr>
        <w:t>, Министерство соответственно</w:t>
      </w:r>
      <w:r w:rsidR="003520FA" w:rsidRPr="00E1256D">
        <w:rPr>
          <w:rFonts w:ascii="PT Astra Serif" w:hAnsi="PT Astra Serif"/>
          <w:sz w:val="28"/>
          <w:szCs w:val="28"/>
        </w:rPr>
        <w:t xml:space="preserve">) </w:t>
      </w:r>
      <w:r w:rsidRPr="00E1256D">
        <w:rPr>
          <w:rFonts w:ascii="PT Astra Serif" w:hAnsi="PT Astra Serif"/>
          <w:sz w:val="28"/>
          <w:szCs w:val="28"/>
        </w:rPr>
        <w:t xml:space="preserve">представителю нанимателя </w:t>
      </w:r>
      <w:r w:rsidR="0088089B" w:rsidRPr="00E1256D">
        <w:rPr>
          <w:rFonts w:ascii="PT Astra Serif" w:hAnsi="PT Astra Serif"/>
          <w:sz w:val="28"/>
          <w:szCs w:val="28"/>
        </w:rPr>
        <w:t>уведомления</w:t>
      </w:r>
      <w:r w:rsidR="00C475F6" w:rsidRPr="00E1256D">
        <w:rPr>
          <w:rFonts w:ascii="PT Astra Serif" w:hAnsi="PT Astra Serif"/>
          <w:sz w:val="28"/>
          <w:szCs w:val="28"/>
        </w:rPr>
        <w:t xml:space="preserve"> </w:t>
      </w:r>
      <w:r w:rsidR="003520FA" w:rsidRPr="00E1256D">
        <w:rPr>
          <w:rFonts w:ascii="PT Astra Serif" w:hAnsi="PT Astra Serif"/>
          <w:sz w:val="28"/>
          <w:szCs w:val="28"/>
        </w:rPr>
        <w:t>о возникно</w:t>
      </w:r>
      <w:r w:rsidRPr="00E1256D">
        <w:rPr>
          <w:rFonts w:ascii="PT Astra Serif" w:hAnsi="PT Astra Serif"/>
          <w:sz w:val="28"/>
          <w:szCs w:val="28"/>
        </w:rPr>
        <w:t xml:space="preserve">вении личной заинтересованности </w:t>
      </w:r>
      <w:r w:rsidR="003520FA" w:rsidRPr="00E1256D">
        <w:rPr>
          <w:rFonts w:ascii="PT Astra Serif" w:hAnsi="PT Astra Serif"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  <w:r w:rsidR="00B33DC0" w:rsidRPr="00E1256D">
        <w:rPr>
          <w:rFonts w:ascii="PT Astra Serif" w:hAnsi="PT Astra Serif"/>
          <w:sz w:val="28"/>
          <w:szCs w:val="28"/>
        </w:rPr>
        <w:t xml:space="preserve"> (далее – уведомление)</w:t>
      </w:r>
      <w:r w:rsidR="003520FA" w:rsidRPr="00E1256D">
        <w:rPr>
          <w:rFonts w:ascii="PT Astra Serif" w:hAnsi="PT Astra Serif"/>
          <w:sz w:val="28"/>
          <w:szCs w:val="28"/>
        </w:rPr>
        <w:t>.</w:t>
      </w:r>
    </w:p>
    <w:p w:rsidR="003520FA" w:rsidRPr="00E1256D" w:rsidRDefault="002B6433" w:rsidP="003520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2. </w:t>
      </w:r>
      <w:r w:rsidR="003520FA" w:rsidRPr="00E1256D">
        <w:rPr>
          <w:rFonts w:ascii="PT Astra Serif" w:hAnsi="PT Astra Serif"/>
          <w:sz w:val="28"/>
          <w:szCs w:val="28"/>
        </w:rPr>
        <w:t xml:space="preserve">Гражданский служащий обязан в соответствии с законодательством Российской Федерации принимать меры по недопущению любой возможности возникновения конфликта интересов. </w:t>
      </w:r>
    </w:p>
    <w:p w:rsidR="003520FA" w:rsidRPr="00E1256D" w:rsidRDefault="002B6433" w:rsidP="003520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3. </w:t>
      </w:r>
      <w:r w:rsidR="003520FA" w:rsidRPr="00E1256D">
        <w:rPr>
          <w:rFonts w:ascii="PT Astra Serif" w:hAnsi="PT Astra Serif"/>
          <w:sz w:val="28"/>
          <w:szCs w:val="28"/>
        </w:rPr>
        <w:t xml:space="preserve">В случае возникновения у гражданского служащего личной заинтересованности при исполнении должностных обязанностей, которая приводит или может привести к конфликту интересов, он обязан уведомить </w:t>
      </w:r>
      <w:r w:rsidR="006A4B8E" w:rsidRPr="00E1256D">
        <w:rPr>
          <w:rFonts w:ascii="PT Astra Serif" w:hAnsi="PT Astra Serif"/>
          <w:sz w:val="28"/>
          <w:szCs w:val="28"/>
        </w:rPr>
        <w:t>представителя нанимателя</w:t>
      </w:r>
      <w:r w:rsidR="003520FA" w:rsidRPr="00E1256D">
        <w:rPr>
          <w:rFonts w:ascii="PT Astra Serif" w:hAnsi="PT Astra Serif"/>
          <w:sz w:val="28"/>
          <w:szCs w:val="28"/>
        </w:rPr>
        <w:t>, как только ему станет об этом известно.</w:t>
      </w:r>
    </w:p>
    <w:p w:rsidR="003520FA" w:rsidRPr="00E1256D" w:rsidRDefault="003520FA" w:rsidP="005122A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4.</w:t>
      </w:r>
      <w:r w:rsidR="002B6433" w:rsidRPr="00E1256D">
        <w:rPr>
          <w:rFonts w:ascii="PT Astra Serif" w:hAnsi="PT Astra Serif"/>
          <w:sz w:val="28"/>
          <w:szCs w:val="28"/>
        </w:rPr>
        <w:t> </w:t>
      </w:r>
      <w:r w:rsidRPr="00E1256D">
        <w:rPr>
          <w:rFonts w:ascii="PT Astra Serif" w:hAnsi="PT Astra Serif"/>
          <w:sz w:val="28"/>
          <w:szCs w:val="28"/>
        </w:rPr>
        <w:t>Уведомление, составленное п</w:t>
      </w:r>
      <w:r w:rsidR="00B33DC0" w:rsidRPr="00E1256D">
        <w:rPr>
          <w:rFonts w:ascii="PT Astra Serif" w:hAnsi="PT Astra Serif"/>
          <w:sz w:val="28"/>
          <w:szCs w:val="28"/>
        </w:rPr>
        <w:t>о форме согласно приложению № 1</w:t>
      </w:r>
      <w:r w:rsidR="00B33DC0" w:rsidRPr="00E1256D">
        <w:rPr>
          <w:rFonts w:ascii="PT Astra Serif" w:hAnsi="PT Astra Serif"/>
          <w:sz w:val="28"/>
          <w:szCs w:val="28"/>
        </w:rPr>
        <w:br/>
      </w:r>
      <w:r w:rsidRPr="00E1256D">
        <w:rPr>
          <w:rFonts w:ascii="PT Astra Serif" w:hAnsi="PT Astra Serif"/>
          <w:sz w:val="28"/>
          <w:szCs w:val="28"/>
        </w:rPr>
        <w:t>к настоящему Порядку</w:t>
      </w:r>
      <w:r w:rsidR="00F24C10" w:rsidRPr="00E1256D">
        <w:rPr>
          <w:rFonts w:ascii="PT Astra Serif" w:hAnsi="PT Astra Serif"/>
          <w:sz w:val="28"/>
          <w:szCs w:val="28"/>
        </w:rPr>
        <w:t>,</w:t>
      </w:r>
      <w:r w:rsidRPr="00E1256D">
        <w:rPr>
          <w:rFonts w:ascii="PT Astra Serif" w:hAnsi="PT Astra Serif"/>
          <w:sz w:val="28"/>
          <w:szCs w:val="28"/>
        </w:rPr>
        <w:t xml:space="preserve"> на имя</w:t>
      </w:r>
      <w:r w:rsidR="00055B96" w:rsidRPr="00E1256D">
        <w:rPr>
          <w:rFonts w:ascii="PT Astra Serif" w:hAnsi="PT Astra Serif"/>
          <w:sz w:val="28"/>
          <w:szCs w:val="28"/>
        </w:rPr>
        <w:t xml:space="preserve"> </w:t>
      </w:r>
      <w:r w:rsidR="00CB5196" w:rsidRPr="00E1256D">
        <w:rPr>
          <w:rFonts w:ascii="PT Astra Serif" w:hAnsi="PT Astra Serif"/>
          <w:sz w:val="28"/>
          <w:szCs w:val="28"/>
        </w:rPr>
        <w:t xml:space="preserve">Министра </w:t>
      </w:r>
      <w:r w:rsidR="008462FA" w:rsidRPr="00E1256D">
        <w:rPr>
          <w:rFonts w:ascii="PT Astra Serif" w:hAnsi="PT Astra Serif"/>
          <w:sz w:val="28"/>
          <w:szCs w:val="28"/>
        </w:rPr>
        <w:t xml:space="preserve">строительства и архитектуры </w:t>
      </w:r>
      <w:r w:rsidR="00DF361C" w:rsidRPr="00E1256D">
        <w:rPr>
          <w:rFonts w:ascii="PT Astra Serif" w:hAnsi="PT Astra Serif"/>
          <w:sz w:val="28"/>
          <w:szCs w:val="28"/>
        </w:rPr>
        <w:t>Ульяновской области</w:t>
      </w:r>
      <w:r w:rsidR="00055B96" w:rsidRPr="00E1256D">
        <w:rPr>
          <w:rFonts w:ascii="PT Astra Serif" w:hAnsi="PT Astra Serif"/>
          <w:sz w:val="28"/>
          <w:szCs w:val="28"/>
        </w:rPr>
        <w:t xml:space="preserve"> </w:t>
      </w:r>
      <w:r w:rsidRPr="00E1256D">
        <w:rPr>
          <w:rFonts w:ascii="PT Astra Serif" w:hAnsi="PT Astra Serif"/>
          <w:sz w:val="28"/>
          <w:szCs w:val="28"/>
        </w:rPr>
        <w:t>представляет</w:t>
      </w:r>
      <w:r w:rsidR="00B33DC0" w:rsidRPr="00E1256D">
        <w:rPr>
          <w:rFonts w:ascii="PT Astra Serif" w:hAnsi="PT Astra Serif"/>
          <w:sz w:val="28"/>
          <w:szCs w:val="28"/>
        </w:rPr>
        <w:t>ся</w:t>
      </w:r>
      <w:r w:rsidR="005A153B" w:rsidRPr="00E1256D">
        <w:rPr>
          <w:rFonts w:ascii="PT Astra Serif" w:hAnsi="PT Astra Serif"/>
          <w:sz w:val="28"/>
          <w:szCs w:val="28"/>
        </w:rPr>
        <w:t xml:space="preserve"> в </w:t>
      </w:r>
      <w:r w:rsidR="008176ED">
        <w:rPr>
          <w:rFonts w:ascii="PT Astra Serif" w:hAnsi="PT Astra Serif"/>
          <w:sz w:val="28"/>
          <w:szCs w:val="28"/>
        </w:rPr>
        <w:t xml:space="preserve">департамент финансового, правового и административного обеспечения Министерства </w:t>
      </w:r>
      <w:r w:rsidR="005A153B" w:rsidRPr="00E1256D">
        <w:rPr>
          <w:rFonts w:ascii="PT Astra Serif" w:hAnsi="PT Astra Serif"/>
          <w:sz w:val="28"/>
          <w:szCs w:val="28"/>
        </w:rPr>
        <w:t xml:space="preserve">(далее – </w:t>
      </w:r>
      <w:r w:rsidR="008176ED">
        <w:rPr>
          <w:rFonts w:ascii="PT Astra Serif" w:hAnsi="PT Astra Serif"/>
          <w:sz w:val="28"/>
          <w:szCs w:val="28"/>
        </w:rPr>
        <w:t>департамент</w:t>
      </w:r>
      <w:r w:rsidR="005A153B" w:rsidRPr="00E1256D">
        <w:rPr>
          <w:rFonts w:ascii="PT Astra Serif" w:hAnsi="PT Astra Serif"/>
          <w:sz w:val="28"/>
          <w:szCs w:val="28"/>
        </w:rPr>
        <w:t>)</w:t>
      </w:r>
      <w:r w:rsidR="00DF361C" w:rsidRPr="00E1256D">
        <w:rPr>
          <w:rFonts w:ascii="PT Astra Serif" w:hAnsi="PT Astra Serif"/>
          <w:sz w:val="28"/>
          <w:szCs w:val="28"/>
        </w:rPr>
        <w:t>.</w:t>
      </w:r>
      <w:r w:rsidR="00C475F6" w:rsidRPr="00E1256D">
        <w:rPr>
          <w:rFonts w:ascii="PT Astra Serif" w:hAnsi="PT Astra Serif"/>
          <w:sz w:val="28"/>
          <w:szCs w:val="28"/>
        </w:rPr>
        <w:t xml:space="preserve"> </w:t>
      </w:r>
      <w:r w:rsidRPr="00E1256D">
        <w:rPr>
          <w:rFonts w:ascii="PT Astra Serif" w:hAnsi="PT Astra Serif"/>
          <w:sz w:val="28"/>
          <w:szCs w:val="28"/>
        </w:rPr>
        <w:t>В случае если уведомление не может быть представлено гражданским служащим л</w:t>
      </w:r>
      <w:r w:rsidR="00B33DC0" w:rsidRPr="00E1256D">
        <w:rPr>
          <w:rFonts w:ascii="PT Astra Serif" w:hAnsi="PT Astra Serif"/>
          <w:sz w:val="28"/>
          <w:szCs w:val="28"/>
        </w:rPr>
        <w:t>ично, оно направляется по почте</w:t>
      </w:r>
      <w:r w:rsidR="002D7206" w:rsidRPr="00E1256D">
        <w:rPr>
          <w:rFonts w:ascii="PT Astra Serif" w:hAnsi="PT Astra Serif"/>
          <w:sz w:val="28"/>
          <w:szCs w:val="28"/>
        </w:rPr>
        <w:t xml:space="preserve"> с уведомлением</w:t>
      </w:r>
      <w:r w:rsidR="00C475F6" w:rsidRPr="00E1256D">
        <w:rPr>
          <w:rFonts w:ascii="PT Astra Serif" w:hAnsi="PT Astra Serif"/>
          <w:sz w:val="28"/>
          <w:szCs w:val="28"/>
        </w:rPr>
        <w:t xml:space="preserve"> </w:t>
      </w:r>
      <w:r w:rsidRPr="00E1256D">
        <w:rPr>
          <w:rFonts w:ascii="PT Astra Serif" w:hAnsi="PT Astra Serif"/>
          <w:sz w:val="28"/>
          <w:szCs w:val="28"/>
        </w:rPr>
        <w:t xml:space="preserve">о вручении. </w:t>
      </w:r>
    </w:p>
    <w:p w:rsidR="003520FA" w:rsidRPr="00E1256D" w:rsidRDefault="003520FA" w:rsidP="003520F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 xml:space="preserve">К уведомлению могут прилагаться дополнительные материалы, подтверждающие факт возникновения личной заинтересованности </w:t>
      </w:r>
      <w:r w:rsidRPr="00E1256D">
        <w:rPr>
          <w:rFonts w:ascii="PT Astra Serif" w:hAnsi="PT Astra Serif"/>
          <w:sz w:val="28"/>
          <w:szCs w:val="28"/>
        </w:rPr>
        <w:br/>
        <w:t xml:space="preserve">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 </w:t>
      </w:r>
    </w:p>
    <w:p w:rsidR="003520FA" w:rsidRPr="00E1256D" w:rsidRDefault="002B6433" w:rsidP="00E713B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5. </w:t>
      </w:r>
      <w:r w:rsidR="003520FA" w:rsidRPr="00E1256D">
        <w:rPr>
          <w:rFonts w:ascii="PT Astra Serif" w:hAnsi="PT Astra Serif" w:cs="Times New Roman"/>
          <w:sz w:val="28"/>
          <w:szCs w:val="28"/>
        </w:rPr>
        <w:t>Уведомление в день его поступления п</w:t>
      </w:r>
      <w:r w:rsidR="00A2351B" w:rsidRPr="00E1256D">
        <w:rPr>
          <w:rFonts w:ascii="PT Astra Serif" w:hAnsi="PT Astra Serif" w:cs="Times New Roman"/>
          <w:sz w:val="28"/>
          <w:szCs w:val="28"/>
        </w:rPr>
        <w:t xml:space="preserve">одлежит обязательной </w:t>
      </w:r>
      <w:r w:rsidR="002D7206" w:rsidRPr="00E1256D">
        <w:rPr>
          <w:rFonts w:ascii="PT Astra Serif" w:hAnsi="PT Astra Serif" w:cs="Times New Roman"/>
          <w:sz w:val="28"/>
          <w:szCs w:val="28"/>
        </w:rPr>
        <w:t>регистрации</w:t>
      </w:r>
      <w:r w:rsidR="003520FA" w:rsidRPr="00E1256D">
        <w:rPr>
          <w:rFonts w:ascii="PT Astra Serif" w:hAnsi="PT Astra Serif" w:cs="Times New Roman"/>
          <w:sz w:val="28"/>
          <w:szCs w:val="28"/>
        </w:rPr>
        <w:t xml:space="preserve"> должностным лицом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152E74">
        <w:rPr>
          <w:rFonts w:ascii="PT Astra Serif" w:hAnsi="PT Astra Serif" w:cs="Times New Roman"/>
          <w:sz w:val="28"/>
          <w:szCs w:val="28"/>
        </w:rPr>
        <w:t xml:space="preserve">департамента </w:t>
      </w:r>
      <w:r w:rsidR="00D21AD5" w:rsidRPr="00E1256D">
        <w:rPr>
          <w:rFonts w:ascii="PT Astra Serif" w:hAnsi="PT Astra Serif" w:cs="Times New Roman"/>
          <w:sz w:val="28"/>
          <w:szCs w:val="28"/>
        </w:rPr>
        <w:t>в ж</w:t>
      </w:r>
      <w:r w:rsidR="003520FA" w:rsidRPr="00E1256D">
        <w:rPr>
          <w:rFonts w:ascii="PT Astra Serif" w:hAnsi="PT Astra Serif" w:cs="Times New Roman"/>
          <w:sz w:val="28"/>
          <w:szCs w:val="28"/>
        </w:rPr>
        <w:t xml:space="preserve">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="00E713BD" w:rsidRPr="00E1256D">
        <w:rPr>
          <w:rFonts w:ascii="PT Astra Serif" w:hAnsi="PT Astra Serif" w:cs="Times New Roman"/>
          <w:sz w:val="28"/>
          <w:szCs w:val="28"/>
        </w:rPr>
        <w:t>форма котор</w:t>
      </w:r>
      <w:r w:rsidR="00F24C10" w:rsidRPr="00E1256D">
        <w:rPr>
          <w:rFonts w:ascii="PT Astra Serif" w:hAnsi="PT Astra Serif" w:cs="Times New Roman"/>
          <w:sz w:val="28"/>
          <w:szCs w:val="28"/>
        </w:rPr>
        <w:t>ого установлена приложением № 2</w:t>
      </w:r>
      <w:r w:rsidR="00C475F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E713BD" w:rsidRPr="00E1256D">
        <w:rPr>
          <w:rFonts w:ascii="PT Astra Serif" w:hAnsi="PT Astra Serif" w:cs="Times New Roman"/>
          <w:sz w:val="28"/>
          <w:szCs w:val="28"/>
        </w:rPr>
        <w:t>к настоящему Порядку.</w:t>
      </w:r>
    </w:p>
    <w:p w:rsidR="003037FD" w:rsidRPr="00E1256D" w:rsidRDefault="003037FD" w:rsidP="003037F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 xml:space="preserve">Отметка о </w:t>
      </w:r>
      <w:r w:rsidR="00526CE7" w:rsidRPr="00E1256D">
        <w:rPr>
          <w:rFonts w:ascii="PT Astra Serif" w:hAnsi="PT Astra Serif" w:cs="Times New Roman"/>
          <w:sz w:val="28"/>
          <w:szCs w:val="28"/>
        </w:rPr>
        <w:t>получении</w:t>
      </w:r>
      <w:r w:rsidRPr="00E1256D">
        <w:rPr>
          <w:rFonts w:ascii="PT Astra Serif" w:hAnsi="PT Astra Serif" w:cs="Times New Roman"/>
          <w:sz w:val="28"/>
          <w:szCs w:val="28"/>
        </w:rPr>
        <w:t xml:space="preserve"> уведомления с указанием даты регистрации </w:t>
      </w:r>
      <w:r w:rsidRPr="00E1256D">
        <w:rPr>
          <w:rFonts w:ascii="PT Astra Serif" w:hAnsi="PT Astra Serif" w:cs="Times New Roman"/>
          <w:sz w:val="28"/>
          <w:szCs w:val="28"/>
        </w:rPr>
        <w:br/>
        <w:t>и регистрационного номера ставится на копии уведомления, которая выдаётся гражданскому служащему на руки либо направляется почтовым отправлением, пересыла</w:t>
      </w:r>
      <w:r w:rsidR="00F24C10" w:rsidRPr="00E1256D">
        <w:rPr>
          <w:rFonts w:ascii="PT Astra Serif" w:hAnsi="PT Astra Serif" w:cs="Times New Roman"/>
          <w:sz w:val="28"/>
          <w:szCs w:val="28"/>
        </w:rPr>
        <w:t>емым с уведомлением о вручении.</w:t>
      </w:r>
    </w:p>
    <w:p w:rsidR="00F24C10" w:rsidRPr="00E1256D" w:rsidRDefault="00F24C10" w:rsidP="0029270F">
      <w:pPr>
        <w:pStyle w:val="ConsPlusNormal"/>
        <w:ind w:firstLine="851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 xml:space="preserve">6. </w:t>
      </w:r>
      <w:r w:rsidR="00BA3C7C">
        <w:rPr>
          <w:rFonts w:ascii="PT Astra Serif" w:hAnsi="PT Astra Serif" w:cs="Times New Roman"/>
          <w:sz w:val="28"/>
          <w:szCs w:val="28"/>
        </w:rPr>
        <w:t xml:space="preserve">Департаментом </w:t>
      </w:r>
      <w:r w:rsidRPr="00E1256D">
        <w:rPr>
          <w:rFonts w:ascii="PT Astra Serif" w:hAnsi="PT Astra Serif" w:cs="Times New Roman"/>
          <w:sz w:val="28"/>
          <w:szCs w:val="28"/>
        </w:rPr>
        <w:t xml:space="preserve">осуществляется предварительное рассмотрение </w:t>
      </w:r>
      <w:r w:rsidR="00EE126F" w:rsidRPr="00E1256D">
        <w:rPr>
          <w:rFonts w:ascii="PT Astra Serif" w:hAnsi="PT Astra Serif" w:cs="Times New Roman"/>
          <w:sz w:val="28"/>
          <w:szCs w:val="28"/>
        </w:rPr>
        <w:t>уведомления</w:t>
      </w:r>
      <w:r w:rsidRPr="00E1256D">
        <w:rPr>
          <w:rFonts w:ascii="PT Astra Serif" w:hAnsi="PT Astra Serif" w:cs="Times New Roman"/>
          <w:sz w:val="28"/>
          <w:szCs w:val="28"/>
        </w:rPr>
        <w:t>, по результатам которого подготавливается мотивированное заключение о соблюдении гражданином требований статьи 1</w:t>
      </w:r>
      <w:r w:rsidR="00F43EDC" w:rsidRPr="00E1256D">
        <w:rPr>
          <w:rFonts w:ascii="PT Astra Serif" w:hAnsi="PT Astra Serif" w:cs="Times New Roman"/>
          <w:sz w:val="28"/>
          <w:szCs w:val="28"/>
        </w:rPr>
        <w:t>1</w:t>
      </w:r>
      <w:r w:rsidRPr="00E1256D">
        <w:rPr>
          <w:rFonts w:ascii="PT Astra Serif" w:hAnsi="PT Astra Serif" w:cs="Times New Roman"/>
          <w:sz w:val="28"/>
          <w:szCs w:val="28"/>
        </w:rPr>
        <w:t xml:space="preserve"> Федерального </w:t>
      </w:r>
      <w:r w:rsidRPr="00E1256D">
        <w:rPr>
          <w:rFonts w:ascii="PT Astra Serif" w:hAnsi="PT Astra Serif" w:cs="Times New Roman"/>
          <w:spacing w:val="-1"/>
          <w:sz w:val="28"/>
          <w:szCs w:val="28"/>
        </w:rPr>
        <w:t>закона от 25.1</w:t>
      </w:r>
      <w:r w:rsidR="002D7206" w:rsidRPr="00E1256D">
        <w:rPr>
          <w:rFonts w:ascii="PT Astra Serif" w:hAnsi="PT Astra Serif" w:cs="Times New Roman"/>
          <w:spacing w:val="-1"/>
          <w:sz w:val="28"/>
          <w:szCs w:val="28"/>
        </w:rPr>
        <w:t>2.2008</w:t>
      </w:r>
      <w:r w:rsidR="00BA3C7C">
        <w:rPr>
          <w:rFonts w:ascii="PT Astra Serif" w:hAnsi="PT Astra Serif" w:cs="Times New Roman"/>
          <w:spacing w:val="-1"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spacing w:val="-1"/>
          <w:sz w:val="28"/>
          <w:szCs w:val="28"/>
        </w:rPr>
        <w:t>№ 273-ФЗ «О противодействии коррупции» в соответствии</w:t>
      </w:r>
      <w:r w:rsidRPr="00E1256D">
        <w:rPr>
          <w:rFonts w:ascii="PT Astra Serif" w:hAnsi="PT Astra Serif" w:cs="Times New Roman"/>
          <w:sz w:val="28"/>
          <w:szCs w:val="28"/>
        </w:rPr>
        <w:t xml:space="preserve"> с требованиями пункта 1</w:t>
      </w:r>
      <w:r w:rsidR="00EE3797" w:rsidRPr="00E1256D">
        <w:rPr>
          <w:rFonts w:ascii="PT Astra Serif" w:hAnsi="PT Astra Serif" w:cs="Times New Roman"/>
          <w:sz w:val="28"/>
          <w:szCs w:val="28"/>
        </w:rPr>
        <w:t>9</w:t>
      </w:r>
      <w:r w:rsidRPr="00E1256D">
        <w:rPr>
          <w:rFonts w:ascii="PT Astra Serif" w:hAnsi="PT Astra Serif" w:cs="Times New Roman"/>
          <w:sz w:val="28"/>
          <w:szCs w:val="28"/>
        </w:rPr>
        <w:t xml:space="preserve"> Положения о </w:t>
      </w:r>
      <w:r w:rsidR="00C475F6" w:rsidRPr="00E1256D">
        <w:rPr>
          <w:rFonts w:ascii="PT Astra Serif" w:hAnsi="PT Astra Serif" w:cs="Times New Roman"/>
          <w:sz w:val="28"/>
          <w:szCs w:val="28"/>
        </w:rPr>
        <w:t>К</w:t>
      </w:r>
      <w:r w:rsidRPr="00E1256D">
        <w:rPr>
          <w:rFonts w:ascii="PT Astra Serif" w:hAnsi="PT Astra Serif" w:cs="Times New Roman"/>
          <w:sz w:val="28"/>
          <w:szCs w:val="28"/>
        </w:rPr>
        <w:t>омиссии по соблюдению требований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sz w:val="28"/>
          <w:szCs w:val="28"/>
        </w:rPr>
        <w:t xml:space="preserve">к служебному поведению государственных гражданских служащих </w:t>
      </w:r>
      <w:r w:rsidR="00CB5196" w:rsidRPr="00E1256D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="00EB2C9A" w:rsidRPr="00E1256D">
        <w:rPr>
          <w:rFonts w:ascii="PT Astra Serif" w:hAnsi="PT Astra Serif" w:cs="Times New Roman"/>
          <w:sz w:val="28"/>
          <w:szCs w:val="28"/>
        </w:rPr>
        <w:t xml:space="preserve">строительства и архитектуры </w:t>
      </w:r>
      <w:r w:rsidRPr="00E1256D">
        <w:rPr>
          <w:rFonts w:ascii="PT Astra Serif" w:hAnsi="PT Astra Serif" w:cs="Times New Roman"/>
          <w:sz w:val="28"/>
          <w:szCs w:val="28"/>
        </w:rPr>
        <w:t>Ульяновской области и урегулированию конф</w:t>
      </w:r>
      <w:r w:rsidR="00CB5196" w:rsidRPr="00E1256D">
        <w:rPr>
          <w:rFonts w:ascii="PT Astra Serif" w:hAnsi="PT Astra Serif" w:cs="Times New Roman"/>
          <w:sz w:val="28"/>
          <w:szCs w:val="28"/>
        </w:rPr>
        <w:t>ликта интересов, утверждённого при</w:t>
      </w:r>
      <w:r w:rsidRPr="00E1256D">
        <w:rPr>
          <w:rFonts w:ascii="PT Astra Serif" w:hAnsi="PT Astra Serif" w:cs="Times New Roman"/>
          <w:sz w:val="28"/>
          <w:szCs w:val="28"/>
        </w:rPr>
        <w:t xml:space="preserve">казом </w:t>
      </w:r>
      <w:r w:rsidR="00CB5196" w:rsidRPr="00E1256D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="00EB2C9A" w:rsidRPr="00E1256D">
        <w:rPr>
          <w:rFonts w:ascii="PT Astra Serif" w:hAnsi="PT Astra Serif" w:cs="Times New Roman"/>
          <w:sz w:val="28"/>
          <w:szCs w:val="28"/>
        </w:rPr>
        <w:t xml:space="preserve">строительства и архитектуры </w:t>
      </w:r>
      <w:r w:rsidR="00155575" w:rsidRPr="00E1256D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E35B2C" w:rsidRPr="00E1256D">
        <w:rPr>
          <w:rFonts w:ascii="PT Astra Serif" w:hAnsi="PT Astra Serif" w:cs="Times New Roman"/>
          <w:sz w:val="28"/>
          <w:szCs w:val="28"/>
        </w:rPr>
        <w:t xml:space="preserve">от 16.05.2019 № 86-пр </w:t>
      </w:r>
      <w:r w:rsidRPr="00E1256D">
        <w:rPr>
          <w:rFonts w:ascii="PT Astra Serif" w:hAnsi="PT Astra Serif" w:cs="Times New Roman"/>
          <w:sz w:val="28"/>
          <w:szCs w:val="28"/>
        </w:rPr>
        <w:t>«</w:t>
      </w:r>
      <w:r w:rsidR="0035562A" w:rsidRPr="00E1256D">
        <w:rPr>
          <w:rFonts w:ascii="PT Astra Serif" w:hAnsi="PT Astra Serif" w:cs="Times New Roman"/>
          <w:sz w:val="28"/>
          <w:szCs w:val="28"/>
        </w:rPr>
        <w:t>Об утверждении Положения о к</w:t>
      </w:r>
      <w:r w:rsidR="0029270F" w:rsidRPr="00E1256D">
        <w:rPr>
          <w:rFonts w:ascii="PT Astra Serif" w:hAnsi="PT Astra Serif" w:cs="Times New Roman"/>
          <w:sz w:val="28"/>
          <w:szCs w:val="28"/>
        </w:rPr>
        <w:t>омиссии по соблюдению требований к служебному поведению государственных гражданских служащих Министерства строительства и архитектуры Ульяновской области и урегулированию конфликта интересов</w:t>
      </w:r>
      <w:r w:rsidRPr="00E1256D">
        <w:rPr>
          <w:rFonts w:ascii="PT Astra Serif" w:hAnsi="PT Astra Serif" w:cs="Times New Roman"/>
          <w:sz w:val="28"/>
          <w:szCs w:val="28"/>
        </w:rPr>
        <w:t>» (далее – Положение о комиссии).</w:t>
      </w:r>
    </w:p>
    <w:p w:rsidR="003520FA" w:rsidRPr="00E1256D" w:rsidRDefault="00F43EDC" w:rsidP="003520FA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7</w:t>
      </w:r>
      <w:r w:rsidR="003520FA" w:rsidRPr="00E1256D">
        <w:rPr>
          <w:rFonts w:ascii="PT Astra Serif" w:hAnsi="PT Astra Serif"/>
          <w:sz w:val="28"/>
          <w:szCs w:val="28"/>
        </w:rPr>
        <w:t>. Должностное лицо</w:t>
      </w:r>
      <w:r w:rsidR="00055B96" w:rsidRPr="00E1256D">
        <w:rPr>
          <w:rFonts w:ascii="PT Astra Serif" w:hAnsi="PT Astra Serif"/>
          <w:sz w:val="28"/>
          <w:szCs w:val="28"/>
        </w:rPr>
        <w:t xml:space="preserve"> </w:t>
      </w:r>
      <w:r w:rsidR="0095734D">
        <w:rPr>
          <w:rFonts w:ascii="PT Astra Serif" w:hAnsi="PT Astra Serif"/>
          <w:sz w:val="28"/>
          <w:szCs w:val="28"/>
        </w:rPr>
        <w:t xml:space="preserve">департамента </w:t>
      </w:r>
      <w:r w:rsidR="001027F9">
        <w:rPr>
          <w:rFonts w:ascii="PT Astra Serif" w:hAnsi="PT Astra Serif"/>
          <w:sz w:val="28"/>
          <w:szCs w:val="28"/>
        </w:rPr>
        <w:t>направляет</w:t>
      </w:r>
      <w:r w:rsidR="002B6433" w:rsidRPr="00E1256D">
        <w:rPr>
          <w:rFonts w:ascii="PT Astra Serif" w:hAnsi="PT Astra Serif"/>
          <w:sz w:val="28"/>
          <w:szCs w:val="28"/>
        </w:rPr>
        <w:t xml:space="preserve"> уведомление</w:t>
      </w:r>
      <w:r w:rsidRPr="00E1256D">
        <w:rPr>
          <w:rFonts w:ascii="PT Astra Serif" w:hAnsi="PT Astra Serif"/>
          <w:sz w:val="28"/>
          <w:szCs w:val="28"/>
        </w:rPr>
        <w:t>, а также мотивированное заключение и</w:t>
      </w:r>
      <w:r w:rsidR="006035BB" w:rsidRPr="00E1256D">
        <w:rPr>
          <w:rFonts w:ascii="PT Astra Serif" w:hAnsi="PT Astra Serif"/>
          <w:sz w:val="28"/>
          <w:szCs w:val="28"/>
        </w:rPr>
        <w:t xml:space="preserve"> другие материалы председателю К</w:t>
      </w:r>
      <w:r w:rsidRPr="00E1256D">
        <w:rPr>
          <w:rFonts w:ascii="PT Astra Serif" w:hAnsi="PT Astra Serif"/>
          <w:sz w:val="28"/>
          <w:szCs w:val="28"/>
        </w:rPr>
        <w:t>омиссии</w:t>
      </w:r>
      <w:r w:rsidR="0095734D">
        <w:rPr>
          <w:rFonts w:ascii="PT Astra Serif" w:hAnsi="PT Astra Serif"/>
          <w:sz w:val="28"/>
          <w:szCs w:val="28"/>
        </w:rPr>
        <w:t xml:space="preserve"> по соблюдению требований </w:t>
      </w:r>
      <w:r w:rsidRPr="00E1256D">
        <w:rPr>
          <w:rFonts w:ascii="PT Astra Serif" w:hAnsi="PT Astra Serif"/>
          <w:sz w:val="28"/>
          <w:szCs w:val="28"/>
        </w:rPr>
        <w:t xml:space="preserve">к служебному поведению государственных гражданских служащих </w:t>
      </w:r>
      <w:r w:rsidR="002D7206" w:rsidRPr="00E1256D">
        <w:rPr>
          <w:rFonts w:ascii="PT Astra Serif" w:hAnsi="PT Astra Serif"/>
          <w:sz w:val="28"/>
          <w:szCs w:val="28"/>
        </w:rPr>
        <w:t>Министерства</w:t>
      </w:r>
      <w:r w:rsidR="00CB5196" w:rsidRPr="00E1256D">
        <w:rPr>
          <w:rFonts w:ascii="PT Astra Serif" w:hAnsi="PT Astra Serif"/>
          <w:sz w:val="28"/>
          <w:szCs w:val="28"/>
        </w:rPr>
        <w:t xml:space="preserve"> </w:t>
      </w:r>
      <w:r w:rsidR="008F500C" w:rsidRPr="00E1256D">
        <w:rPr>
          <w:rFonts w:ascii="PT Astra Serif" w:hAnsi="PT Astra Serif"/>
          <w:sz w:val="28"/>
          <w:szCs w:val="28"/>
        </w:rPr>
        <w:t xml:space="preserve">строительства и архитектуры </w:t>
      </w:r>
      <w:r w:rsidRPr="00E1256D">
        <w:rPr>
          <w:rFonts w:ascii="PT Astra Serif" w:hAnsi="PT Astra Serif"/>
          <w:sz w:val="28"/>
          <w:szCs w:val="28"/>
        </w:rPr>
        <w:t>Ульяновской области и урегулированию конфликта интересов (далее</w:t>
      </w:r>
      <w:r w:rsidR="00E51FE4">
        <w:rPr>
          <w:rFonts w:ascii="PT Astra Serif" w:hAnsi="PT Astra Serif"/>
          <w:sz w:val="28"/>
          <w:szCs w:val="28"/>
        </w:rPr>
        <w:t xml:space="preserve"> – К</w:t>
      </w:r>
      <w:r w:rsidRPr="00E1256D">
        <w:rPr>
          <w:rFonts w:ascii="PT Astra Serif" w:hAnsi="PT Astra Serif"/>
          <w:sz w:val="28"/>
          <w:szCs w:val="28"/>
        </w:rPr>
        <w:t>омиссия)</w:t>
      </w:r>
      <w:r w:rsidR="00E85670" w:rsidRPr="00E1256D">
        <w:rPr>
          <w:rFonts w:ascii="PT Astra Serif" w:hAnsi="PT Astra Serif"/>
          <w:sz w:val="28"/>
          <w:szCs w:val="28"/>
        </w:rPr>
        <w:t xml:space="preserve"> </w:t>
      </w:r>
      <w:r w:rsidR="00A2351B" w:rsidRPr="00E1256D">
        <w:rPr>
          <w:rFonts w:ascii="PT Astra Serif" w:hAnsi="PT Astra Serif"/>
          <w:sz w:val="28"/>
          <w:szCs w:val="28"/>
        </w:rPr>
        <w:t xml:space="preserve">в течение </w:t>
      </w:r>
      <w:r w:rsidR="00ED58E4" w:rsidRPr="00E1256D">
        <w:rPr>
          <w:rFonts w:ascii="PT Astra Serif" w:hAnsi="PT Astra Serif"/>
          <w:sz w:val="28"/>
          <w:szCs w:val="28"/>
        </w:rPr>
        <w:t>семи</w:t>
      </w:r>
      <w:r w:rsidR="003520FA" w:rsidRPr="00E1256D">
        <w:rPr>
          <w:rFonts w:ascii="PT Astra Serif" w:hAnsi="PT Astra Serif"/>
          <w:sz w:val="28"/>
          <w:szCs w:val="28"/>
        </w:rPr>
        <w:t xml:space="preserve"> рабочих дней со дня</w:t>
      </w:r>
      <w:r w:rsidR="002B6433" w:rsidRPr="00E1256D">
        <w:rPr>
          <w:rFonts w:ascii="PT Astra Serif" w:hAnsi="PT Astra Serif"/>
          <w:sz w:val="28"/>
          <w:szCs w:val="28"/>
        </w:rPr>
        <w:t xml:space="preserve"> его</w:t>
      </w:r>
      <w:r w:rsidR="003520FA" w:rsidRPr="00E1256D">
        <w:rPr>
          <w:rFonts w:ascii="PT Astra Serif" w:hAnsi="PT Astra Serif"/>
          <w:sz w:val="28"/>
          <w:szCs w:val="28"/>
        </w:rPr>
        <w:t xml:space="preserve"> регистрации</w:t>
      </w:r>
      <w:r w:rsidR="00DF361C" w:rsidRPr="00E1256D">
        <w:rPr>
          <w:rFonts w:ascii="PT Astra Serif" w:hAnsi="PT Astra Serif"/>
          <w:sz w:val="28"/>
          <w:szCs w:val="28"/>
        </w:rPr>
        <w:t>.</w:t>
      </w:r>
    </w:p>
    <w:p w:rsidR="00F43EDC" w:rsidRPr="00E1256D" w:rsidRDefault="00F43EDC" w:rsidP="003520FA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8. Уведомление, а также мотивированное заключение и др</w:t>
      </w:r>
      <w:r w:rsidR="00F0756F">
        <w:rPr>
          <w:rFonts w:ascii="PT Astra Serif" w:hAnsi="PT Astra Serif"/>
          <w:sz w:val="28"/>
          <w:szCs w:val="28"/>
        </w:rPr>
        <w:t>угие материалы рассматриваются К</w:t>
      </w:r>
      <w:r w:rsidRPr="00E1256D">
        <w:rPr>
          <w:rFonts w:ascii="PT Astra Serif" w:hAnsi="PT Astra Serif"/>
          <w:sz w:val="28"/>
          <w:szCs w:val="28"/>
        </w:rPr>
        <w:t xml:space="preserve">омиссией в порядке и сроки, </w:t>
      </w:r>
      <w:r w:rsidR="00B33DC0" w:rsidRPr="00E1256D">
        <w:rPr>
          <w:rFonts w:ascii="PT Astra Serif" w:hAnsi="PT Astra Serif"/>
          <w:sz w:val="28"/>
          <w:szCs w:val="28"/>
        </w:rPr>
        <w:t xml:space="preserve">которые </w:t>
      </w:r>
      <w:r w:rsidRPr="00E1256D">
        <w:rPr>
          <w:rFonts w:ascii="PT Astra Serif" w:hAnsi="PT Astra Serif"/>
          <w:sz w:val="28"/>
          <w:szCs w:val="28"/>
        </w:rPr>
        <w:t>установлены Положением</w:t>
      </w:r>
      <w:r w:rsidR="00055B96" w:rsidRPr="00E1256D">
        <w:rPr>
          <w:rFonts w:ascii="PT Astra Serif" w:hAnsi="PT Astra Serif"/>
          <w:sz w:val="28"/>
          <w:szCs w:val="28"/>
        </w:rPr>
        <w:t xml:space="preserve"> </w:t>
      </w:r>
      <w:r w:rsidR="006035BB" w:rsidRPr="00E1256D">
        <w:rPr>
          <w:rFonts w:ascii="PT Astra Serif" w:hAnsi="PT Astra Serif"/>
          <w:sz w:val="28"/>
          <w:szCs w:val="28"/>
        </w:rPr>
        <w:t>о К</w:t>
      </w:r>
      <w:r w:rsidRPr="00E1256D">
        <w:rPr>
          <w:rFonts w:ascii="PT Astra Serif" w:hAnsi="PT Astra Serif"/>
          <w:sz w:val="28"/>
          <w:szCs w:val="28"/>
        </w:rPr>
        <w:t>омиссии.</w:t>
      </w:r>
    </w:p>
    <w:p w:rsidR="003520FA" w:rsidRPr="00E1256D" w:rsidRDefault="00155575" w:rsidP="003520F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pacing w:val="-2"/>
          <w:sz w:val="28"/>
          <w:szCs w:val="28"/>
        </w:rPr>
        <w:t>9</w:t>
      </w:r>
      <w:r w:rsidR="003520FA" w:rsidRPr="00E1256D">
        <w:rPr>
          <w:rFonts w:ascii="PT Astra Serif" w:hAnsi="PT Astra Serif" w:cs="Times New Roman"/>
          <w:spacing w:val="-2"/>
          <w:sz w:val="28"/>
          <w:szCs w:val="28"/>
        </w:rPr>
        <w:t>. В случае принятия</w:t>
      </w:r>
      <w:r w:rsidR="006035BB" w:rsidRPr="00E1256D">
        <w:rPr>
          <w:rFonts w:ascii="PT Astra Serif" w:hAnsi="PT Astra Serif" w:cs="Times New Roman"/>
          <w:spacing w:val="-2"/>
          <w:sz w:val="28"/>
          <w:szCs w:val="28"/>
        </w:rPr>
        <w:t xml:space="preserve"> К</w:t>
      </w:r>
      <w:r w:rsidRPr="00E1256D">
        <w:rPr>
          <w:rFonts w:ascii="PT Astra Serif" w:hAnsi="PT Astra Serif" w:cs="Times New Roman"/>
          <w:spacing w:val="-2"/>
          <w:sz w:val="28"/>
          <w:szCs w:val="28"/>
        </w:rPr>
        <w:t>омиссией решения, предусмотренного</w:t>
      </w:r>
      <w:r w:rsidRPr="00E1256D">
        <w:rPr>
          <w:rFonts w:ascii="PT Astra Serif" w:hAnsi="PT Astra Serif" w:cs="Times New Roman"/>
          <w:spacing w:val="-2"/>
          <w:sz w:val="28"/>
          <w:szCs w:val="28"/>
        </w:rPr>
        <w:br/>
      </w:r>
      <w:r w:rsidR="003520FA" w:rsidRPr="00E1256D">
        <w:rPr>
          <w:rFonts w:ascii="PT Astra Serif" w:hAnsi="PT Astra Serif" w:cs="Times New Roman"/>
          <w:spacing w:val="-2"/>
          <w:sz w:val="28"/>
          <w:szCs w:val="28"/>
        </w:rPr>
        <w:t xml:space="preserve">подпунктом </w:t>
      </w:r>
      <w:r w:rsidR="002E78B3" w:rsidRPr="00E1256D">
        <w:rPr>
          <w:rFonts w:ascii="PT Astra Serif" w:hAnsi="PT Astra Serif" w:cs="Times New Roman"/>
          <w:spacing w:val="-2"/>
          <w:sz w:val="28"/>
          <w:szCs w:val="28"/>
        </w:rPr>
        <w:t>«</w:t>
      </w:r>
      <w:r w:rsidR="00EE3797" w:rsidRPr="00E1256D">
        <w:rPr>
          <w:rFonts w:ascii="PT Astra Serif" w:hAnsi="PT Astra Serif" w:cs="Times New Roman"/>
          <w:spacing w:val="-2"/>
          <w:sz w:val="28"/>
          <w:szCs w:val="28"/>
        </w:rPr>
        <w:t>б</w:t>
      </w:r>
      <w:r w:rsidR="002E78B3" w:rsidRPr="00E1256D">
        <w:rPr>
          <w:rFonts w:ascii="PT Astra Serif" w:hAnsi="PT Astra Serif" w:cs="Times New Roman"/>
          <w:spacing w:val="-2"/>
          <w:sz w:val="28"/>
          <w:szCs w:val="28"/>
        </w:rPr>
        <w:t>»</w:t>
      </w:r>
      <w:r w:rsidR="003520FA" w:rsidRPr="00E1256D">
        <w:rPr>
          <w:rFonts w:ascii="PT Astra Serif" w:hAnsi="PT Astra Serif" w:cs="Times New Roman"/>
          <w:sz w:val="28"/>
          <w:szCs w:val="28"/>
        </w:rPr>
        <w:t xml:space="preserve"> пункта </w:t>
      </w:r>
      <w:r w:rsidR="00EE3797" w:rsidRPr="00E1256D">
        <w:rPr>
          <w:rFonts w:ascii="PT Astra Serif" w:hAnsi="PT Astra Serif" w:cs="Times New Roman"/>
          <w:sz w:val="28"/>
          <w:szCs w:val="28"/>
        </w:rPr>
        <w:t>33</w:t>
      </w:r>
      <w:r w:rsidR="00F53F39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6035BB" w:rsidRPr="00E1256D">
        <w:rPr>
          <w:rFonts w:ascii="PT Astra Serif" w:hAnsi="PT Astra Serif" w:cs="Times New Roman"/>
          <w:sz w:val="28"/>
          <w:szCs w:val="28"/>
        </w:rPr>
        <w:t>Положения о К</w:t>
      </w:r>
      <w:r w:rsidRPr="00E1256D">
        <w:rPr>
          <w:rFonts w:ascii="PT Astra Serif" w:hAnsi="PT Astra Serif" w:cs="Times New Roman"/>
          <w:sz w:val="28"/>
          <w:szCs w:val="28"/>
        </w:rPr>
        <w:t>омиссии</w:t>
      </w:r>
      <w:r w:rsidR="003520FA" w:rsidRPr="00E1256D">
        <w:rPr>
          <w:rFonts w:ascii="PT Astra Serif" w:hAnsi="PT Astra Serif" w:cs="Times New Roman"/>
          <w:sz w:val="28"/>
          <w:szCs w:val="28"/>
        </w:rPr>
        <w:t>,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sz w:val="28"/>
          <w:szCs w:val="28"/>
        </w:rPr>
        <w:t>гражданский служащий</w:t>
      </w:r>
      <w:r w:rsidRPr="00E1256D">
        <w:rPr>
          <w:rFonts w:ascii="PT Astra Serif" w:hAnsi="PT Astra Serif" w:cs="Times New Roman"/>
          <w:sz w:val="28"/>
          <w:szCs w:val="28"/>
        </w:rPr>
        <w:br/>
        <w:t xml:space="preserve">и (или) </w:t>
      </w:r>
      <w:r w:rsidR="00CB5196" w:rsidRPr="00E1256D">
        <w:rPr>
          <w:rFonts w:ascii="PT Astra Serif" w:hAnsi="PT Astra Serif" w:cs="Times New Roman"/>
          <w:sz w:val="28"/>
          <w:szCs w:val="28"/>
        </w:rPr>
        <w:t xml:space="preserve">Министр </w:t>
      </w:r>
      <w:r w:rsidR="008F500C" w:rsidRPr="00E1256D">
        <w:rPr>
          <w:rFonts w:ascii="PT Astra Serif" w:hAnsi="PT Astra Serif" w:cs="Times New Roman"/>
          <w:sz w:val="28"/>
          <w:szCs w:val="28"/>
        </w:rPr>
        <w:t xml:space="preserve">строительства и архитектуры </w:t>
      </w:r>
      <w:r w:rsidR="001F1E6B" w:rsidRPr="00E1256D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3520FA" w:rsidRPr="00E1256D">
        <w:rPr>
          <w:rFonts w:ascii="PT Astra Serif" w:hAnsi="PT Astra Serif" w:cs="Times New Roman"/>
          <w:sz w:val="28"/>
          <w:szCs w:val="28"/>
        </w:rPr>
        <w:t>принимает меры по урегулированию конфликта интересов</w:t>
      </w:r>
      <w:r w:rsidR="00CB5196" w:rsidRPr="00E1256D">
        <w:rPr>
          <w:rFonts w:ascii="PT Astra Serif" w:hAnsi="PT Astra Serif" w:cs="Times New Roman"/>
          <w:sz w:val="28"/>
          <w:szCs w:val="28"/>
        </w:rPr>
        <w:t xml:space="preserve"> или по недопущению</w:t>
      </w:r>
      <w:r w:rsidR="006035BB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CB5196" w:rsidRPr="00E1256D">
        <w:rPr>
          <w:rFonts w:ascii="PT Astra Serif" w:hAnsi="PT Astra Serif" w:cs="Times New Roman"/>
          <w:sz w:val="28"/>
          <w:szCs w:val="28"/>
        </w:rPr>
        <w:t>его возникновения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sz w:val="28"/>
          <w:szCs w:val="28"/>
        </w:rPr>
        <w:t>в соответствии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</w:t>
      </w:r>
      <w:r w:rsidR="003520FA" w:rsidRPr="00E1256D">
        <w:rPr>
          <w:rFonts w:ascii="PT Astra Serif" w:hAnsi="PT Astra Serif" w:cs="Times New Roman"/>
          <w:sz w:val="28"/>
          <w:szCs w:val="28"/>
        </w:rPr>
        <w:t>.</w:t>
      </w:r>
    </w:p>
    <w:p w:rsidR="003520FA" w:rsidRPr="00E1256D" w:rsidRDefault="00EE126F" w:rsidP="003520F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1</w:t>
      </w:r>
      <w:r w:rsidR="00155575" w:rsidRPr="00E1256D">
        <w:rPr>
          <w:rFonts w:ascii="PT Astra Serif" w:hAnsi="PT Astra Serif" w:cs="Times New Roman"/>
          <w:sz w:val="28"/>
          <w:szCs w:val="28"/>
        </w:rPr>
        <w:t>0</w:t>
      </w:r>
      <w:r w:rsidR="003520FA" w:rsidRPr="00E1256D">
        <w:rPr>
          <w:rFonts w:ascii="PT Astra Serif" w:hAnsi="PT Astra Serif" w:cs="Times New Roman"/>
          <w:sz w:val="28"/>
          <w:szCs w:val="28"/>
        </w:rPr>
        <w:t>. В случае принятия</w:t>
      </w:r>
      <w:r w:rsidR="00F0756F">
        <w:rPr>
          <w:rFonts w:ascii="PT Astra Serif" w:hAnsi="PT Astra Serif" w:cs="Times New Roman"/>
          <w:sz w:val="28"/>
          <w:szCs w:val="28"/>
        </w:rPr>
        <w:t xml:space="preserve"> К</w:t>
      </w:r>
      <w:r w:rsidR="00155575" w:rsidRPr="00E1256D">
        <w:rPr>
          <w:rFonts w:ascii="PT Astra Serif" w:hAnsi="PT Astra Serif" w:cs="Times New Roman"/>
          <w:sz w:val="28"/>
          <w:szCs w:val="28"/>
        </w:rPr>
        <w:t>омиссией</w:t>
      </w:r>
      <w:r w:rsidR="003520FA" w:rsidRPr="00E1256D">
        <w:rPr>
          <w:rFonts w:ascii="PT Astra Serif" w:hAnsi="PT Astra Serif" w:cs="Times New Roman"/>
          <w:sz w:val="28"/>
          <w:szCs w:val="28"/>
        </w:rPr>
        <w:t xml:space="preserve"> решения, предусмотренного </w:t>
      </w:r>
      <w:r w:rsidR="00155575" w:rsidRPr="00E1256D">
        <w:rPr>
          <w:rFonts w:ascii="PT Astra Serif" w:hAnsi="PT Astra Serif" w:cs="Times New Roman"/>
          <w:sz w:val="28"/>
          <w:szCs w:val="28"/>
        </w:rPr>
        <w:t>подпунктом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2E78B3" w:rsidRPr="00E1256D">
        <w:rPr>
          <w:rFonts w:ascii="PT Astra Serif" w:hAnsi="PT Astra Serif" w:cs="Times New Roman"/>
          <w:sz w:val="28"/>
          <w:szCs w:val="28"/>
        </w:rPr>
        <w:t>«</w:t>
      </w:r>
      <w:r w:rsidR="00101B96" w:rsidRPr="00E1256D">
        <w:rPr>
          <w:rFonts w:ascii="PT Astra Serif" w:hAnsi="PT Astra Serif" w:cs="Times New Roman"/>
          <w:sz w:val="28"/>
          <w:szCs w:val="28"/>
        </w:rPr>
        <w:t>в</w:t>
      </w:r>
      <w:r w:rsidR="002E78B3" w:rsidRPr="00E1256D">
        <w:rPr>
          <w:rFonts w:ascii="PT Astra Serif" w:hAnsi="PT Astra Serif" w:cs="Times New Roman"/>
          <w:sz w:val="28"/>
          <w:szCs w:val="28"/>
        </w:rPr>
        <w:t>»</w:t>
      </w:r>
      <w:r w:rsidR="003520FA" w:rsidRPr="00E1256D">
        <w:rPr>
          <w:rFonts w:ascii="PT Astra Serif" w:hAnsi="PT Astra Serif" w:cs="Times New Roman"/>
          <w:sz w:val="28"/>
          <w:szCs w:val="28"/>
        </w:rPr>
        <w:t xml:space="preserve"> пункта </w:t>
      </w:r>
      <w:r w:rsidR="00101B96" w:rsidRPr="00E1256D">
        <w:rPr>
          <w:rFonts w:ascii="PT Astra Serif" w:hAnsi="PT Astra Serif" w:cs="Times New Roman"/>
          <w:sz w:val="28"/>
          <w:szCs w:val="28"/>
        </w:rPr>
        <w:t>33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6035BB" w:rsidRPr="00E1256D">
        <w:rPr>
          <w:rFonts w:ascii="PT Astra Serif" w:hAnsi="PT Astra Serif" w:cs="Times New Roman"/>
          <w:sz w:val="28"/>
          <w:szCs w:val="28"/>
        </w:rPr>
        <w:t>Положения о К</w:t>
      </w:r>
      <w:r w:rsidR="00155575" w:rsidRPr="00E1256D">
        <w:rPr>
          <w:rFonts w:ascii="PT Astra Serif" w:hAnsi="PT Astra Serif" w:cs="Times New Roman"/>
          <w:sz w:val="28"/>
          <w:szCs w:val="28"/>
        </w:rPr>
        <w:t>омиссии</w:t>
      </w:r>
      <w:r w:rsidR="003520FA" w:rsidRPr="00E1256D">
        <w:rPr>
          <w:rFonts w:ascii="PT Astra Serif" w:hAnsi="PT Astra Serif" w:cs="Times New Roman"/>
          <w:sz w:val="28"/>
          <w:szCs w:val="28"/>
        </w:rPr>
        <w:t xml:space="preserve">, </w:t>
      </w:r>
      <w:r w:rsidR="00CB5196" w:rsidRPr="00E1256D">
        <w:rPr>
          <w:rFonts w:ascii="PT Astra Serif" w:hAnsi="PT Astra Serif" w:cs="Times New Roman"/>
          <w:sz w:val="28"/>
          <w:szCs w:val="28"/>
        </w:rPr>
        <w:t xml:space="preserve">Министр </w:t>
      </w:r>
      <w:r w:rsidR="00CF311D" w:rsidRPr="00E1256D">
        <w:rPr>
          <w:rFonts w:ascii="PT Astra Serif" w:hAnsi="PT Astra Serif" w:cs="Times New Roman"/>
          <w:sz w:val="28"/>
          <w:szCs w:val="28"/>
        </w:rPr>
        <w:t xml:space="preserve">строительства и архитектуры </w:t>
      </w:r>
      <w:r w:rsidR="00155575" w:rsidRPr="00E1256D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3520FA" w:rsidRPr="00E1256D">
        <w:rPr>
          <w:rFonts w:ascii="PT Astra Serif" w:hAnsi="PT Astra Serif" w:cs="Times New Roman"/>
          <w:sz w:val="28"/>
          <w:szCs w:val="28"/>
        </w:rPr>
        <w:t>инициирует проведение в установленном порядке проверки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3520FA" w:rsidRPr="00E1256D">
        <w:rPr>
          <w:rFonts w:ascii="PT Astra Serif" w:hAnsi="PT Astra Serif" w:cs="Times New Roman"/>
          <w:sz w:val="28"/>
          <w:szCs w:val="28"/>
        </w:rPr>
        <w:t xml:space="preserve">для решения вопроса о применении в отношении гражданского служащего, представившего уведомление, мер юридической </w:t>
      </w:r>
      <w:r w:rsidR="00155575" w:rsidRPr="00E1256D">
        <w:rPr>
          <w:rFonts w:ascii="PT Astra Serif" w:hAnsi="PT Astra Serif" w:cs="Times New Roman"/>
          <w:sz w:val="28"/>
          <w:szCs w:val="28"/>
        </w:rPr>
        <w:t>ответственности, предусмотренных</w:t>
      </w:r>
      <w:r w:rsidR="003520FA" w:rsidRPr="00E1256D">
        <w:rPr>
          <w:rFonts w:ascii="PT Astra Serif" w:hAnsi="PT Astra Serif" w:cs="Times New Roman"/>
          <w:sz w:val="28"/>
          <w:szCs w:val="28"/>
        </w:rPr>
        <w:t xml:space="preserve"> законодательством Российской Федерации.</w:t>
      </w:r>
    </w:p>
    <w:p w:rsidR="005A153B" w:rsidRPr="00E1256D" w:rsidRDefault="005A153B" w:rsidP="005A153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bookmarkStart w:id="4" w:name="_GoBack"/>
      <w:bookmarkEnd w:id="4"/>
    </w:p>
    <w:p w:rsidR="005A153B" w:rsidRPr="00E1256D" w:rsidRDefault="005A153B" w:rsidP="002D720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/>
          <w:sz w:val="28"/>
          <w:szCs w:val="28"/>
        </w:rPr>
        <w:t>____________</w:t>
      </w:r>
    </w:p>
    <w:p w:rsidR="005A153B" w:rsidRPr="00E1256D" w:rsidRDefault="005A153B" w:rsidP="005A153B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  <w:sectPr w:rsidR="005A153B" w:rsidRPr="00E1256D" w:rsidSect="003520FA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1E0"/>
      </w:tblPr>
      <w:tblGrid>
        <w:gridCol w:w="5443"/>
      </w:tblGrid>
      <w:tr w:rsidR="00DF361C" w:rsidRPr="00E1256D" w:rsidTr="00EE126F">
        <w:trPr>
          <w:trHeight w:val="898"/>
          <w:jc w:val="right"/>
        </w:trPr>
        <w:tc>
          <w:tcPr>
            <w:tcW w:w="5443" w:type="dxa"/>
            <w:shd w:val="clear" w:color="auto" w:fill="auto"/>
          </w:tcPr>
          <w:p w:rsidR="00DF361C" w:rsidRPr="00E1256D" w:rsidRDefault="00DF361C" w:rsidP="00684609">
            <w:pPr>
              <w:pStyle w:val="ConsPlusNormal"/>
              <w:ind w:firstLine="0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ПРИЛОЖЕНИЕ № 1</w:t>
            </w:r>
          </w:p>
          <w:p w:rsidR="00DF361C" w:rsidRPr="00E1256D" w:rsidRDefault="005B2796" w:rsidP="00684609">
            <w:pPr>
              <w:pStyle w:val="ConsPlusNormal"/>
              <w:ind w:firstLine="0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к Порядку </w:t>
            </w:r>
          </w:p>
        </w:tc>
      </w:tr>
    </w:tbl>
    <w:p w:rsidR="00DF361C" w:rsidRPr="00E1256D" w:rsidRDefault="00DF361C" w:rsidP="001C7EFE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tbl>
      <w:tblPr>
        <w:tblW w:w="10187" w:type="dxa"/>
        <w:tblInd w:w="4361" w:type="dxa"/>
        <w:tblLook w:val="01E0"/>
      </w:tblPr>
      <w:tblGrid>
        <w:gridCol w:w="5663"/>
        <w:gridCol w:w="4524"/>
      </w:tblGrid>
      <w:tr w:rsidR="00A2351B" w:rsidRPr="00E1256D" w:rsidTr="00684609">
        <w:trPr>
          <w:trHeight w:val="1966"/>
        </w:trPr>
        <w:tc>
          <w:tcPr>
            <w:tcW w:w="5663" w:type="dxa"/>
          </w:tcPr>
          <w:p w:rsidR="00A2351B" w:rsidRPr="00E1256D" w:rsidRDefault="00CB5196" w:rsidP="00A2351B">
            <w:pPr>
              <w:pStyle w:val="ConsPlusNormal"/>
              <w:ind w:firstLine="0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Министру </w:t>
            </w:r>
            <w:r w:rsidR="009F6475" w:rsidRPr="00E1256D">
              <w:rPr>
                <w:rFonts w:ascii="PT Astra Serif" w:hAnsi="PT Astra Serif" w:cs="Times New Roman"/>
                <w:sz w:val="28"/>
                <w:szCs w:val="28"/>
              </w:rPr>
              <w:t>строительства и архитектуры</w:t>
            </w:r>
            <w:r w:rsidR="00A2351B"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 Ульяновской области </w:t>
            </w:r>
          </w:p>
          <w:p w:rsidR="00A2351B" w:rsidRPr="00E1256D" w:rsidRDefault="00A2351B" w:rsidP="00A2351B">
            <w:pPr>
              <w:pStyle w:val="ConsPlusNormal"/>
              <w:ind w:firstLine="0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от  __________________________</w:t>
            </w:r>
            <w:r w:rsidR="00EE126F" w:rsidRPr="00E1256D">
              <w:rPr>
                <w:rFonts w:ascii="PT Astra Serif" w:hAnsi="PT Astra Serif" w:cs="Times New Roman"/>
                <w:sz w:val="28"/>
                <w:szCs w:val="28"/>
              </w:rPr>
              <w:t>__</w:t>
            </w: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</w:t>
            </w:r>
          </w:p>
          <w:p w:rsidR="005E214D" w:rsidRDefault="00684609" w:rsidP="00EE126F">
            <w:pPr>
              <w:pStyle w:val="ConsPlusNormal"/>
              <w:spacing w:line="192" w:lineRule="auto"/>
              <w:ind w:firstLine="488"/>
              <w:jc w:val="center"/>
              <w:outlineLvl w:val="1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 xml:space="preserve">(фамилия, имя, отчество </w:t>
            </w:r>
          </w:p>
          <w:p w:rsidR="00A2351B" w:rsidRPr="00E1256D" w:rsidRDefault="00684609" w:rsidP="00EE126F">
            <w:pPr>
              <w:pStyle w:val="ConsPlusNormal"/>
              <w:spacing w:line="192" w:lineRule="auto"/>
              <w:ind w:firstLine="488"/>
              <w:jc w:val="center"/>
              <w:outlineLvl w:val="1"/>
              <w:rPr>
                <w:rFonts w:ascii="PT Astra Serif" w:hAnsi="PT Astra Serif" w:cs="Times New Roman"/>
                <w:sz w:val="24"/>
                <w:szCs w:val="28"/>
              </w:rPr>
            </w:pPr>
            <w:r>
              <w:rPr>
                <w:rFonts w:ascii="PT Astra Serif" w:hAnsi="PT Astra Serif" w:cs="Times New Roman"/>
                <w:sz w:val="24"/>
                <w:szCs w:val="28"/>
              </w:rPr>
              <w:t>(последнее – при наличии)</w:t>
            </w:r>
            <w:r w:rsidR="00A2351B" w:rsidRPr="00E1256D">
              <w:rPr>
                <w:rFonts w:ascii="PT Astra Serif" w:hAnsi="PT Astra Serif" w:cs="Times New Roman"/>
                <w:sz w:val="24"/>
                <w:szCs w:val="28"/>
              </w:rPr>
              <w:t>,</w:t>
            </w:r>
          </w:p>
          <w:p w:rsidR="00A2351B" w:rsidRPr="00E1256D" w:rsidRDefault="00A2351B" w:rsidP="00A2351B">
            <w:pPr>
              <w:pStyle w:val="ConsPlusNormal"/>
              <w:ind w:firstLine="0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_____________________________</w:t>
            </w:r>
            <w:r w:rsidR="00EE126F" w:rsidRPr="00E1256D">
              <w:rPr>
                <w:rFonts w:ascii="PT Astra Serif" w:hAnsi="PT Astra Serif" w:cs="Times New Roman"/>
                <w:sz w:val="28"/>
                <w:szCs w:val="28"/>
              </w:rPr>
              <w:t>__</w:t>
            </w: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</w:t>
            </w:r>
          </w:p>
          <w:p w:rsidR="00A2351B" w:rsidRPr="00E1256D" w:rsidRDefault="00A2351B" w:rsidP="00EE126F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PT Astra Serif" w:hAnsi="PT Astra Serif" w:cs="Times New Roman"/>
                <w:sz w:val="24"/>
                <w:szCs w:val="28"/>
              </w:rPr>
            </w:pPr>
            <w:r w:rsidRPr="00E1256D">
              <w:rPr>
                <w:rFonts w:ascii="PT Astra Serif" w:hAnsi="PT Astra Serif" w:cs="Times New Roman"/>
                <w:sz w:val="24"/>
                <w:szCs w:val="28"/>
              </w:rPr>
              <w:t>адрес проживания (регистрации),</w:t>
            </w:r>
          </w:p>
          <w:p w:rsidR="00A2351B" w:rsidRPr="00E1256D" w:rsidRDefault="00A2351B" w:rsidP="00A2351B">
            <w:pPr>
              <w:pStyle w:val="ConsPlusNormal"/>
              <w:ind w:firstLine="0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_____________________________</w:t>
            </w:r>
            <w:r w:rsidR="00EE126F" w:rsidRPr="00E1256D">
              <w:rPr>
                <w:rFonts w:ascii="PT Astra Serif" w:hAnsi="PT Astra Serif" w:cs="Times New Roman"/>
                <w:sz w:val="28"/>
                <w:szCs w:val="28"/>
              </w:rPr>
              <w:t>__</w:t>
            </w: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</w:t>
            </w:r>
          </w:p>
          <w:p w:rsidR="00A2351B" w:rsidRPr="00E1256D" w:rsidRDefault="00A2351B" w:rsidP="00EE126F">
            <w:pPr>
              <w:pStyle w:val="ConsPlusNormal"/>
              <w:spacing w:line="192" w:lineRule="auto"/>
              <w:ind w:firstLine="0"/>
              <w:jc w:val="center"/>
              <w:outlineLvl w:val="1"/>
              <w:rPr>
                <w:rFonts w:ascii="PT Astra Serif" w:hAnsi="PT Astra Serif" w:cs="Times New Roman"/>
                <w:sz w:val="24"/>
                <w:szCs w:val="28"/>
              </w:rPr>
            </w:pPr>
            <w:r w:rsidRPr="00E1256D">
              <w:rPr>
                <w:rFonts w:ascii="PT Astra Serif" w:hAnsi="PT Astra Serif" w:cs="Times New Roman"/>
                <w:sz w:val="24"/>
                <w:szCs w:val="28"/>
              </w:rPr>
              <w:t>контактный телефон)</w:t>
            </w:r>
          </w:p>
        </w:tc>
        <w:tc>
          <w:tcPr>
            <w:tcW w:w="4524" w:type="dxa"/>
            <w:shd w:val="clear" w:color="auto" w:fill="auto"/>
          </w:tcPr>
          <w:p w:rsidR="00A2351B" w:rsidRPr="00E1256D" w:rsidRDefault="00A2351B" w:rsidP="00A2351B">
            <w:pPr>
              <w:pStyle w:val="ConsPlusNormal"/>
              <w:ind w:firstLine="0"/>
              <w:jc w:val="center"/>
              <w:outlineLvl w:val="1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1C7EFE" w:rsidRPr="00E1256D" w:rsidRDefault="001C7EFE" w:rsidP="00EE126F">
      <w:pPr>
        <w:autoSpaceDE w:val="0"/>
        <w:autoSpaceDN w:val="0"/>
        <w:adjustRightInd w:val="0"/>
        <w:spacing w:after="120"/>
        <w:jc w:val="both"/>
        <w:rPr>
          <w:rFonts w:ascii="PT Astra Serif" w:hAnsi="PT Astra Serif"/>
          <w:sz w:val="28"/>
          <w:szCs w:val="28"/>
        </w:rPr>
      </w:pPr>
    </w:p>
    <w:p w:rsidR="003520FA" w:rsidRPr="00E1256D" w:rsidRDefault="003520FA" w:rsidP="003520FA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5" w:name="Par41"/>
      <w:bookmarkEnd w:id="5"/>
      <w:r w:rsidRPr="00E1256D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3520FA" w:rsidRPr="00E1256D" w:rsidRDefault="003520FA" w:rsidP="001F1E6B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1256D">
        <w:rPr>
          <w:rFonts w:ascii="PT Astra Serif" w:hAnsi="PT Astra Serif" w:cs="Times New Roman"/>
          <w:b/>
          <w:sz w:val="28"/>
          <w:szCs w:val="28"/>
        </w:rPr>
        <w:t xml:space="preserve">о возникновении личной заинтересованности </w:t>
      </w:r>
      <w:r w:rsidRPr="00E1256D">
        <w:rPr>
          <w:rFonts w:ascii="PT Astra Serif" w:hAnsi="PT Astra Serif" w:cs="Times New Roman"/>
          <w:b/>
          <w:sz w:val="28"/>
          <w:szCs w:val="28"/>
        </w:rPr>
        <w:br/>
        <w:t xml:space="preserve">при исполнении должностных обязанностей, которая </w:t>
      </w:r>
      <w:r w:rsidR="001F1E6B" w:rsidRPr="00E1256D">
        <w:rPr>
          <w:rFonts w:ascii="PT Astra Serif" w:hAnsi="PT Astra Serif" w:cs="Times New Roman"/>
          <w:b/>
          <w:sz w:val="28"/>
          <w:szCs w:val="28"/>
        </w:rPr>
        <w:br/>
      </w:r>
      <w:r w:rsidRPr="00E1256D">
        <w:rPr>
          <w:rFonts w:ascii="PT Astra Serif" w:hAnsi="PT Astra Serif" w:cs="Times New Roman"/>
          <w:b/>
          <w:sz w:val="28"/>
          <w:szCs w:val="28"/>
        </w:rPr>
        <w:t>приводит</w:t>
      </w:r>
      <w:r w:rsidR="00055B96" w:rsidRPr="00E1256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1256D">
        <w:rPr>
          <w:rFonts w:ascii="PT Astra Serif" w:hAnsi="PT Astra Serif" w:cs="Times New Roman"/>
          <w:b/>
          <w:sz w:val="28"/>
          <w:szCs w:val="28"/>
        </w:rPr>
        <w:t>или может привести к конфликту интересов</w:t>
      </w:r>
    </w:p>
    <w:p w:rsidR="003520FA" w:rsidRPr="00E1256D" w:rsidRDefault="003520FA" w:rsidP="003520F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24553D" w:rsidRPr="00E1256D" w:rsidRDefault="0024553D" w:rsidP="0024553D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Я, ____________________________________________________________,</w:t>
      </w:r>
    </w:p>
    <w:p w:rsidR="0024553D" w:rsidRPr="00E1256D" w:rsidRDefault="00D2319F" w:rsidP="00EE126F">
      <w:pPr>
        <w:pStyle w:val="ConsPlusNonformat"/>
        <w:spacing w:line="192" w:lineRule="auto"/>
        <w:ind w:firstLine="992"/>
        <w:jc w:val="center"/>
        <w:rPr>
          <w:rFonts w:ascii="PT Astra Serif" w:hAnsi="PT Astra Serif" w:cs="Times New Roman"/>
          <w:sz w:val="24"/>
          <w:szCs w:val="28"/>
        </w:rPr>
      </w:pPr>
      <w:r>
        <w:rPr>
          <w:rFonts w:ascii="PT Astra Serif" w:hAnsi="PT Astra Serif" w:cs="Times New Roman"/>
          <w:sz w:val="24"/>
          <w:szCs w:val="28"/>
        </w:rPr>
        <w:t>(фамилия, имя, отчество (последнее – при наличии</w:t>
      </w:r>
      <w:r w:rsidR="0024553D" w:rsidRPr="00E1256D">
        <w:rPr>
          <w:rFonts w:ascii="PT Astra Serif" w:hAnsi="PT Astra Serif" w:cs="Times New Roman"/>
          <w:sz w:val="24"/>
          <w:szCs w:val="28"/>
        </w:rPr>
        <w:t>)</w:t>
      </w:r>
    </w:p>
    <w:p w:rsidR="0024553D" w:rsidRPr="00E1256D" w:rsidRDefault="0024553D" w:rsidP="0024553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 xml:space="preserve">замещающий должность государственной гражданской службы Ульяновской области в </w:t>
      </w:r>
      <w:r w:rsidR="00CB5196" w:rsidRPr="00E1256D">
        <w:rPr>
          <w:rFonts w:ascii="PT Astra Serif" w:hAnsi="PT Astra Serif" w:cs="Times New Roman"/>
          <w:sz w:val="28"/>
          <w:szCs w:val="28"/>
        </w:rPr>
        <w:t xml:space="preserve">Министерстве </w:t>
      </w:r>
      <w:r w:rsidR="00EF1E2A" w:rsidRPr="00E1256D">
        <w:rPr>
          <w:rFonts w:ascii="PT Astra Serif" w:hAnsi="PT Astra Serif" w:cs="Times New Roman"/>
          <w:sz w:val="28"/>
          <w:szCs w:val="28"/>
        </w:rPr>
        <w:t xml:space="preserve">строительства и архитектуры </w:t>
      </w:r>
      <w:r w:rsidRPr="00E1256D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</w:p>
    <w:p w:rsidR="0024553D" w:rsidRPr="00E1256D" w:rsidRDefault="0024553D" w:rsidP="0024553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24553D" w:rsidRPr="00E1256D" w:rsidRDefault="0024553D" w:rsidP="00EE126F">
      <w:pPr>
        <w:pStyle w:val="ConsPlusNonformat"/>
        <w:spacing w:line="19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4"/>
          <w:szCs w:val="28"/>
        </w:rPr>
        <w:t>(наименование должности)</w:t>
      </w:r>
    </w:p>
    <w:p w:rsidR="0024553D" w:rsidRPr="00E1256D" w:rsidRDefault="0024553D" w:rsidP="0024553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3520FA" w:rsidRPr="00E1256D" w:rsidRDefault="0024553D" w:rsidP="0024553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с</w:t>
      </w:r>
      <w:r w:rsidR="003520FA" w:rsidRPr="00E1256D">
        <w:rPr>
          <w:rFonts w:ascii="PT Astra Serif" w:hAnsi="PT Astra Serif" w:cs="Times New Roman"/>
          <w:sz w:val="28"/>
          <w:szCs w:val="28"/>
        </w:rPr>
        <w:t>ообщаю о возникновении у меня личной заинтересованности при исполнении</w:t>
      </w:r>
      <w:r w:rsidR="00411FE9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3520FA" w:rsidRPr="00E1256D">
        <w:rPr>
          <w:rFonts w:ascii="PT Astra Serif" w:hAnsi="PT Astra Serif" w:cs="Times New Roman"/>
          <w:spacing w:val="-2"/>
          <w:sz w:val="28"/>
          <w:szCs w:val="28"/>
        </w:rPr>
        <w:t>должностных обязанностей, которая приводи</w:t>
      </w:r>
      <w:r w:rsidRPr="00E1256D">
        <w:rPr>
          <w:rFonts w:ascii="PT Astra Serif" w:hAnsi="PT Astra Serif" w:cs="Times New Roman"/>
          <w:spacing w:val="-2"/>
          <w:sz w:val="28"/>
          <w:szCs w:val="28"/>
        </w:rPr>
        <w:t>т или может привести к конфликту</w:t>
      </w:r>
      <w:r w:rsidR="00411FE9" w:rsidRPr="00E1256D">
        <w:rPr>
          <w:rFonts w:ascii="PT Astra Serif" w:hAnsi="PT Astra Serif" w:cs="Times New Roman"/>
          <w:spacing w:val="-2"/>
          <w:sz w:val="28"/>
          <w:szCs w:val="28"/>
        </w:rPr>
        <w:t xml:space="preserve"> </w:t>
      </w:r>
      <w:r w:rsidR="003520FA" w:rsidRPr="00E1256D">
        <w:rPr>
          <w:rFonts w:ascii="PT Astra Serif" w:hAnsi="PT Astra Serif" w:cs="Times New Roman"/>
          <w:sz w:val="28"/>
          <w:szCs w:val="28"/>
        </w:rPr>
        <w:t>интересов (нужное подчеркнуть).</w:t>
      </w:r>
    </w:p>
    <w:p w:rsidR="003520FA" w:rsidRPr="00E1256D" w:rsidRDefault="003520FA" w:rsidP="00A2351B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="00A2351B" w:rsidRPr="00E1256D">
        <w:rPr>
          <w:rFonts w:ascii="PT Astra Serif" w:hAnsi="PT Astra Serif" w:cs="Times New Roman"/>
          <w:sz w:val="28"/>
          <w:szCs w:val="28"/>
        </w:rPr>
        <w:t xml:space="preserve"> _</w:t>
      </w: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</w:t>
      </w:r>
    </w:p>
    <w:p w:rsidR="001A2DA1" w:rsidRPr="00E1256D" w:rsidRDefault="001A2DA1" w:rsidP="001A2DA1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E23BCD" w:rsidRPr="00E1256D" w:rsidRDefault="004172AB" w:rsidP="00A2351B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3520FA" w:rsidRPr="00E1256D" w:rsidRDefault="00E23BCD" w:rsidP="00A2351B">
      <w:pPr>
        <w:pStyle w:val="ConsPlusNonforma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Должностные обязанности, на исполнение которых влияет или</w:t>
      </w:r>
      <w:r w:rsidR="003520FA" w:rsidRPr="00E1256D">
        <w:rPr>
          <w:rFonts w:ascii="PT Astra Serif" w:hAnsi="PT Astra Serif" w:cs="Times New Roman"/>
          <w:sz w:val="28"/>
          <w:szCs w:val="28"/>
        </w:rPr>
        <w:t xml:space="preserve"> может</w:t>
      </w:r>
      <w:r w:rsidR="00411FE9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3520FA" w:rsidRPr="00E1256D">
        <w:rPr>
          <w:rFonts w:ascii="PT Astra Serif" w:hAnsi="PT Astra Serif" w:cs="Times New Roman"/>
          <w:sz w:val="28"/>
          <w:szCs w:val="28"/>
        </w:rPr>
        <w:t xml:space="preserve">повлиять личная заинтересованность: </w:t>
      </w:r>
      <w:r w:rsidR="00A2351B" w:rsidRPr="00E1256D">
        <w:rPr>
          <w:rFonts w:ascii="PT Astra Serif" w:hAnsi="PT Astra Serif" w:cs="Times New Roman"/>
          <w:sz w:val="28"/>
          <w:szCs w:val="28"/>
        </w:rPr>
        <w:t xml:space="preserve"> _</w:t>
      </w:r>
      <w:r w:rsidR="004172AB" w:rsidRPr="00E1256D">
        <w:rPr>
          <w:rFonts w:ascii="PT Astra Serif" w:hAnsi="PT Astra Serif" w:cs="Times New Roman"/>
          <w:sz w:val="28"/>
          <w:szCs w:val="28"/>
        </w:rPr>
        <w:t>_________________</w:t>
      </w:r>
      <w:r w:rsidR="00A2351B" w:rsidRPr="00E1256D">
        <w:rPr>
          <w:rFonts w:ascii="PT Astra Serif" w:hAnsi="PT Astra Serif" w:cs="Times New Roman"/>
          <w:sz w:val="28"/>
          <w:szCs w:val="28"/>
        </w:rPr>
        <w:t>_______________</w:t>
      </w:r>
      <w:r w:rsidR="004172AB" w:rsidRPr="00E1256D">
        <w:rPr>
          <w:rFonts w:ascii="PT Astra Serif" w:hAnsi="PT Astra Serif" w:cs="Times New Roman"/>
          <w:sz w:val="28"/>
          <w:szCs w:val="28"/>
        </w:rPr>
        <w:t>__</w:t>
      </w:r>
    </w:p>
    <w:p w:rsidR="001A2DA1" w:rsidRPr="00E1256D" w:rsidRDefault="001A2DA1" w:rsidP="001A2DA1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A2351B" w:rsidRPr="00E1256D" w:rsidRDefault="003520FA" w:rsidP="00A2351B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</w:t>
      </w:r>
      <w:r w:rsidR="00A2351B" w:rsidRPr="00E1256D">
        <w:rPr>
          <w:rFonts w:ascii="PT Astra Serif" w:hAnsi="PT Astra Serif" w:cs="Times New Roman"/>
          <w:sz w:val="28"/>
          <w:szCs w:val="28"/>
        </w:rPr>
        <w:t>__________________________________</w:t>
      </w:r>
    </w:p>
    <w:p w:rsidR="003520FA" w:rsidRPr="00E1256D" w:rsidRDefault="003520FA" w:rsidP="003520FA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 xml:space="preserve">Предлагаемые (принятые) меры по предотвращению или урегулированию конфликта интересов: </w:t>
      </w:r>
      <w:r w:rsidR="00A2351B" w:rsidRPr="00E1256D">
        <w:rPr>
          <w:rFonts w:ascii="PT Astra Serif" w:hAnsi="PT Astra Serif" w:cs="Times New Roman"/>
          <w:sz w:val="28"/>
          <w:szCs w:val="28"/>
        </w:rPr>
        <w:t>_________________________________________________</w:t>
      </w:r>
    </w:p>
    <w:p w:rsidR="001A2DA1" w:rsidRPr="00E1256D" w:rsidRDefault="001A2DA1" w:rsidP="001A2DA1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3520FA" w:rsidRPr="00E1256D" w:rsidRDefault="003520FA" w:rsidP="00A2351B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3520FA" w:rsidRPr="00E1256D" w:rsidRDefault="003520FA" w:rsidP="00A2351B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1256D">
        <w:rPr>
          <w:rFonts w:ascii="PT Astra Serif" w:hAnsi="PT Astra Serif" w:cs="Times New Roman"/>
          <w:sz w:val="28"/>
          <w:szCs w:val="28"/>
        </w:rPr>
        <w:t>Намереваюсь (не намереваюсь) лично присутствовать на заседании</w:t>
      </w:r>
      <w:r w:rsidR="0018078B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B62FF0">
        <w:rPr>
          <w:rFonts w:ascii="PT Astra Serif" w:hAnsi="PT Astra Serif" w:cs="Times New Roman"/>
          <w:sz w:val="28"/>
          <w:szCs w:val="28"/>
        </w:rPr>
        <w:t>К</w:t>
      </w:r>
      <w:r w:rsidRPr="00E1256D">
        <w:rPr>
          <w:rFonts w:ascii="PT Astra Serif" w:hAnsi="PT Astra Serif" w:cs="Times New Roman"/>
          <w:sz w:val="28"/>
          <w:szCs w:val="28"/>
        </w:rPr>
        <w:t>омиссии по соблюдению требований к служ</w:t>
      </w:r>
      <w:r w:rsidR="001A2DA1" w:rsidRPr="00E1256D">
        <w:rPr>
          <w:rFonts w:ascii="PT Astra Serif" w:hAnsi="PT Astra Serif" w:cs="Times New Roman"/>
          <w:sz w:val="28"/>
          <w:szCs w:val="28"/>
        </w:rPr>
        <w:t>ебному поведению государственных</w:t>
      </w:r>
      <w:r w:rsidRPr="00E1256D">
        <w:rPr>
          <w:rFonts w:ascii="PT Astra Serif" w:hAnsi="PT Astra Serif" w:cs="Times New Roman"/>
          <w:sz w:val="28"/>
          <w:szCs w:val="28"/>
        </w:rPr>
        <w:t xml:space="preserve"> гражданских служащих </w:t>
      </w:r>
      <w:r w:rsidR="00CB5196" w:rsidRPr="00E1256D">
        <w:rPr>
          <w:rFonts w:ascii="PT Astra Serif" w:hAnsi="PT Astra Serif" w:cs="Times New Roman"/>
          <w:sz w:val="28"/>
          <w:szCs w:val="28"/>
        </w:rPr>
        <w:t xml:space="preserve">Министерства </w:t>
      </w:r>
      <w:r w:rsidR="00EF1E2A" w:rsidRPr="00E1256D">
        <w:rPr>
          <w:rFonts w:ascii="PT Astra Serif" w:hAnsi="PT Astra Serif" w:cs="Times New Roman"/>
          <w:sz w:val="28"/>
          <w:szCs w:val="28"/>
        </w:rPr>
        <w:t>строительства и архитектуры</w:t>
      </w:r>
      <w:r w:rsidR="00055B96" w:rsidRPr="00E1256D">
        <w:rPr>
          <w:rFonts w:ascii="PT Astra Serif" w:hAnsi="PT Astra Serif" w:cs="Times New Roman"/>
          <w:sz w:val="28"/>
          <w:szCs w:val="28"/>
        </w:rPr>
        <w:t xml:space="preserve"> </w:t>
      </w:r>
      <w:r w:rsidR="0093280C" w:rsidRPr="00E1256D">
        <w:rPr>
          <w:rFonts w:ascii="PT Astra Serif" w:hAnsi="PT Astra Serif" w:cs="Times New Roman"/>
          <w:sz w:val="28"/>
          <w:szCs w:val="28"/>
        </w:rPr>
        <w:t>Ульяновской области</w:t>
      </w:r>
      <w:r w:rsidRPr="00E1256D">
        <w:rPr>
          <w:rFonts w:ascii="PT Astra Serif" w:hAnsi="PT Astra Serif" w:cs="Times New Roman"/>
          <w:sz w:val="28"/>
          <w:szCs w:val="28"/>
        </w:rPr>
        <w:t xml:space="preserve"> и урег</w:t>
      </w:r>
      <w:r w:rsidR="001A2DA1" w:rsidRPr="00E1256D">
        <w:rPr>
          <w:rFonts w:ascii="PT Astra Serif" w:hAnsi="PT Astra Serif" w:cs="Times New Roman"/>
          <w:sz w:val="28"/>
          <w:szCs w:val="28"/>
        </w:rPr>
        <w:t>улированию</w:t>
      </w:r>
      <w:r w:rsidR="00CB5196" w:rsidRPr="00E1256D">
        <w:rPr>
          <w:rFonts w:ascii="PT Astra Serif" w:hAnsi="PT Astra Serif" w:cs="Times New Roman"/>
          <w:sz w:val="28"/>
          <w:szCs w:val="28"/>
        </w:rPr>
        <w:t xml:space="preserve"> конфликта интересов</w:t>
      </w:r>
      <w:r w:rsidR="00CB5196" w:rsidRPr="00E1256D">
        <w:rPr>
          <w:rFonts w:ascii="PT Astra Serif" w:hAnsi="PT Astra Serif" w:cs="Times New Roman"/>
          <w:sz w:val="28"/>
          <w:szCs w:val="28"/>
        </w:rPr>
        <w:br/>
      </w:r>
      <w:r w:rsidRPr="00E1256D">
        <w:rPr>
          <w:rFonts w:ascii="PT Astra Serif" w:hAnsi="PT Astra Serif" w:cs="Times New Roman"/>
          <w:sz w:val="28"/>
          <w:szCs w:val="28"/>
        </w:rPr>
        <w:t>при рассмотрении настоящего уведомления (нужное подчеркнуть).</w:t>
      </w:r>
    </w:p>
    <w:p w:rsidR="004172AB" w:rsidRPr="00E1256D" w:rsidRDefault="004172AB" w:rsidP="003520F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227"/>
        <w:gridCol w:w="3685"/>
        <w:gridCol w:w="2942"/>
      </w:tblGrid>
      <w:tr w:rsidR="004172AB" w:rsidRPr="00E1256D" w:rsidTr="00EE126F">
        <w:tc>
          <w:tcPr>
            <w:tcW w:w="3227" w:type="dxa"/>
            <w:shd w:val="clear" w:color="auto" w:fill="auto"/>
          </w:tcPr>
          <w:p w:rsidR="004172AB" w:rsidRPr="00E1256D" w:rsidRDefault="004172AB" w:rsidP="004E6FE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172AB" w:rsidRPr="00E1256D" w:rsidRDefault="004172AB" w:rsidP="004E6FE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___  ___________ 20__ г.</w:t>
            </w:r>
          </w:p>
        </w:tc>
        <w:tc>
          <w:tcPr>
            <w:tcW w:w="3685" w:type="dxa"/>
            <w:shd w:val="clear" w:color="auto" w:fill="auto"/>
          </w:tcPr>
          <w:p w:rsidR="004172AB" w:rsidRPr="00E1256D" w:rsidRDefault="004172AB" w:rsidP="004E6FE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3BCD" w:rsidRPr="00E1256D" w:rsidRDefault="004172AB" w:rsidP="004E6FE4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____________________</w:t>
            </w:r>
            <w:r w:rsidR="001A2DA1" w:rsidRPr="00E1256D">
              <w:rPr>
                <w:rFonts w:ascii="PT Astra Serif" w:hAnsi="PT Astra Serif" w:cs="Times New Roman"/>
                <w:sz w:val="28"/>
                <w:szCs w:val="28"/>
              </w:rPr>
              <w:t>__</w:t>
            </w:r>
            <w:r w:rsidR="00EE126F" w:rsidRPr="00E1256D">
              <w:rPr>
                <w:rFonts w:ascii="PT Astra Serif" w:hAnsi="PT Astra Serif" w:cs="Times New Roman"/>
                <w:sz w:val="28"/>
                <w:szCs w:val="28"/>
              </w:rPr>
              <w:t>_</w:t>
            </w: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</w:t>
            </w:r>
          </w:p>
          <w:p w:rsidR="004172AB" w:rsidRPr="00E1256D" w:rsidRDefault="004172AB" w:rsidP="004E6FE4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(подпись лица, направляющего</w:t>
            </w:r>
            <w:r w:rsidR="0018078B" w:rsidRPr="00E1256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E1256D">
              <w:rPr>
                <w:rFonts w:ascii="PT Astra Serif" w:hAnsi="PT Astra Serif" w:cs="Times New Roman"/>
                <w:sz w:val="24"/>
                <w:szCs w:val="24"/>
              </w:rPr>
              <w:t>уведомление)</w:t>
            </w:r>
          </w:p>
          <w:p w:rsidR="004172AB" w:rsidRPr="00E1256D" w:rsidRDefault="004172AB" w:rsidP="004E6FE4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2942" w:type="dxa"/>
            <w:shd w:val="clear" w:color="auto" w:fill="auto"/>
          </w:tcPr>
          <w:p w:rsidR="004172AB" w:rsidRPr="00E1256D" w:rsidRDefault="004172AB" w:rsidP="004172AB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4172AB" w:rsidRPr="00E1256D" w:rsidRDefault="001A2DA1" w:rsidP="004E6FE4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___________________</w:t>
            </w:r>
          </w:p>
          <w:p w:rsidR="004172AB" w:rsidRPr="00E1256D" w:rsidRDefault="004172AB" w:rsidP="001A2DA1">
            <w:pPr>
              <w:pStyle w:val="ConsPlusNonformat"/>
              <w:ind w:firstLine="181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4172AB" w:rsidRPr="00E1256D" w:rsidRDefault="004172AB" w:rsidP="003520FA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93280C" w:rsidRPr="00E1256D" w:rsidRDefault="0093280C" w:rsidP="00E23BCD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3520FA" w:rsidRPr="00E1256D" w:rsidRDefault="00E713BD" w:rsidP="003520FA">
      <w:pPr>
        <w:pStyle w:val="ConsPlusNonformat"/>
        <w:jc w:val="center"/>
        <w:rPr>
          <w:rFonts w:ascii="PT Astra Serif" w:hAnsi="PT Astra Serif"/>
          <w:sz w:val="28"/>
          <w:szCs w:val="28"/>
        </w:rPr>
        <w:sectPr w:rsidR="003520FA" w:rsidRPr="00E1256D" w:rsidSect="0065205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1256D">
        <w:rPr>
          <w:rFonts w:ascii="PT Astra Serif" w:hAnsi="PT Astra Serif"/>
          <w:sz w:val="28"/>
          <w:szCs w:val="28"/>
        </w:rPr>
        <w:t>____________</w:t>
      </w:r>
    </w:p>
    <w:tbl>
      <w:tblPr>
        <w:tblW w:w="5743" w:type="dxa"/>
        <w:jc w:val="right"/>
        <w:tblInd w:w="-107" w:type="dxa"/>
        <w:tblLook w:val="01E0"/>
      </w:tblPr>
      <w:tblGrid>
        <w:gridCol w:w="5743"/>
      </w:tblGrid>
      <w:tr w:rsidR="004172AB" w:rsidRPr="00E1256D" w:rsidTr="00EE126F">
        <w:trPr>
          <w:trHeight w:val="898"/>
          <w:jc w:val="right"/>
        </w:trPr>
        <w:tc>
          <w:tcPr>
            <w:tcW w:w="5743" w:type="dxa"/>
            <w:shd w:val="clear" w:color="auto" w:fill="auto"/>
          </w:tcPr>
          <w:p w:rsidR="004172AB" w:rsidRPr="00E44AAA" w:rsidRDefault="004172AB" w:rsidP="00E44AAA">
            <w:pPr>
              <w:pStyle w:val="ConsPlusNormal"/>
              <w:ind w:firstLine="0"/>
              <w:jc w:val="center"/>
              <w:outlineLvl w:val="0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>ПРИЛОЖЕНИЕ № 2</w:t>
            </w:r>
          </w:p>
          <w:p w:rsidR="004172AB" w:rsidRPr="00E1256D" w:rsidRDefault="00EE126F" w:rsidP="00E44AAA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1256D">
              <w:rPr>
                <w:rFonts w:ascii="PT Astra Serif" w:hAnsi="PT Astra Serif" w:cs="Times New Roman"/>
                <w:sz w:val="28"/>
                <w:szCs w:val="28"/>
              </w:rPr>
              <w:t xml:space="preserve">к Порядку </w:t>
            </w:r>
          </w:p>
        </w:tc>
      </w:tr>
    </w:tbl>
    <w:p w:rsidR="004172AB" w:rsidRPr="00E1256D" w:rsidRDefault="004172AB" w:rsidP="003520F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6"/>
          <w:szCs w:val="26"/>
        </w:rPr>
      </w:pPr>
      <w:bookmarkStart w:id="6" w:name="Par99"/>
      <w:bookmarkEnd w:id="6"/>
    </w:p>
    <w:p w:rsidR="00E44AAA" w:rsidRDefault="00E44AAA" w:rsidP="003520F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424B4" w:rsidRPr="00E1256D" w:rsidRDefault="005B2796" w:rsidP="003520FA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1256D">
        <w:rPr>
          <w:rFonts w:ascii="PT Astra Serif" w:hAnsi="PT Astra Serif"/>
          <w:b/>
          <w:bCs/>
          <w:sz w:val="28"/>
          <w:szCs w:val="28"/>
        </w:rPr>
        <w:t>ЖУРНАЛ</w:t>
      </w:r>
    </w:p>
    <w:p w:rsidR="003520FA" w:rsidRPr="00E1256D" w:rsidRDefault="00E713BD" w:rsidP="00E713BD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E1256D">
        <w:rPr>
          <w:rFonts w:ascii="PT Astra Serif" w:hAnsi="PT Astra Serif"/>
          <w:b/>
          <w:bCs/>
          <w:sz w:val="28"/>
          <w:szCs w:val="28"/>
        </w:rPr>
        <w:t xml:space="preserve">регистрации уведомлений </w:t>
      </w:r>
      <w:r w:rsidR="003520FA" w:rsidRPr="00E1256D">
        <w:rPr>
          <w:rFonts w:ascii="PT Astra Serif" w:hAnsi="PT Astra Serif"/>
          <w:b/>
          <w:sz w:val="28"/>
          <w:szCs w:val="28"/>
        </w:rPr>
        <w:t xml:space="preserve">о возникновении </w:t>
      </w:r>
      <w:r w:rsidRPr="00E1256D">
        <w:rPr>
          <w:rFonts w:ascii="PT Astra Serif" w:hAnsi="PT Astra Serif"/>
          <w:b/>
          <w:sz w:val="28"/>
          <w:szCs w:val="28"/>
        </w:rPr>
        <w:br/>
      </w:r>
      <w:r w:rsidR="003520FA" w:rsidRPr="00E1256D">
        <w:rPr>
          <w:rFonts w:ascii="PT Astra Serif" w:hAnsi="PT Astra Serif"/>
          <w:b/>
          <w:sz w:val="28"/>
          <w:szCs w:val="28"/>
        </w:rPr>
        <w:t xml:space="preserve">личной заинтересованности при исполнении должностных обязанностей, </w:t>
      </w:r>
      <w:r w:rsidRPr="00E1256D">
        <w:rPr>
          <w:rFonts w:ascii="PT Astra Serif" w:hAnsi="PT Astra Serif"/>
          <w:b/>
          <w:sz w:val="28"/>
          <w:szCs w:val="28"/>
        </w:rPr>
        <w:br/>
      </w:r>
      <w:r w:rsidR="003520FA" w:rsidRPr="00E1256D">
        <w:rPr>
          <w:rFonts w:ascii="PT Astra Serif" w:hAnsi="PT Astra Serif"/>
          <w:b/>
          <w:sz w:val="28"/>
          <w:szCs w:val="28"/>
        </w:rPr>
        <w:t>которая приводит или может привести к конфликту интересов</w:t>
      </w:r>
    </w:p>
    <w:p w:rsidR="003520FA" w:rsidRPr="00E1256D" w:rsidRDefault="003520FA" w:rsidP="003520FA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2"/>
        </w:rPr>
      </w:pPr>
    </w:p>
    <w:tbl>
      <w:tblPr>
        <w:tblW w:w="14803" w:type="dxa"/>
        <w:tblCellSpacing w:w="5" w:type="nil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488"/>
        <w:gridCol w:w="3397"/>
        <w:gridCol w:w="1563"/>
        <w:gridCol w:w="2835"/>
        <w:gridCol w:w="1559"/>
        <w:gridCol w:w="4961"/>
      </w:tblGrid>
      <w:tr w:rsidR="00E713BD" w:rsidRPr="00E1256D" w:rsidTr="006B132C">
        <w:trPr>
          <w:trHeight w:val="1348"/>
          <w:tblCellSpacing w:w="5" w:type="nil"/>
        </w:trPr>
        <w:tc>
          <w:tcPr>
            <w:tcW w:w="488" w:type="dxa"/>
            <w:vAlign w:val="center"/>
          </w:tcPr>
          <w:p w:rsidR="00E713BD" w:rsidRPr="00E1256D" w:rsidRDefault="00E713BD" w:rsidP="00E713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>№</w:t>
            </w:r>
          </w:p>
          <w:p w:rsidR="00E713BD" w:rsidRPr="00E1256D" w:rsidRDefault="00E713BD" w:rsidP="00E713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>п/п</w:t>
            </w:r>
          </w:p>
        </w:tc>
        <w:tc>
          <w:tcPr>
            <w:tcW w:w="3397" w:type="dxa"/>
            <w:vAlign w:val="center"/>
          </w:tcPr>
          <w:p w:rsidR="00E713BD" w:rsidRPr="00E1256D" w:rsidRDefault="00E713BD" w:rsidP="00E713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 xml:space="preserve">Фамилия, имя, </w:t>
            </w:r>
            <w:r w:rsidR="005B2796" w:rsidRPr="00E1256D">
              <w:rPr>
                <w:rFonts w:ascii="PT Astra Serif" w:hAnsi="PT Astra Serif"/>
              </w:rPr>
              <w:t>отчество</w:t>
            </w:r>
            <w:r w:rsidR="00715A9A">
              <w:rPr>
                <w:rFonts w:ascii="PT Astra Serif" w:hAnsi="PT Astra Serif"/>
              </w:rPr>
              <w:t xml:space="preserve"> (последнее – при наличии)</w:t>
            </w:r>
            <w:r w:rsidRPr="00E1256D">
              <w:rPr>
                <w:rFonts w:ascii="PT Astra Serif" w:hAnsi="PT Astra Serif"/>
              </w:rPr>
              <w:br/>
              <w:t>и наименование должности</w:t>
            </w:r>
          </w:p>
          <w:p w:rsidR="00E713BD" w:rsidRPr="00E1256D" w:rsidRDefault="00E713BD" w:rsidP="00E713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>государственного</w:t>
            </w:r>
          </w:p>
          <w:p w:rsidR="00E713BD" w:rsidRPr="00E1256D" w:rsidRDefault="00E713BD" w:rsidP="00E713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>гражданского служащего</w:t>
            </w:r>
          </w:p>
          <w:p w:rsidR="00E713BD" w:rsidRPr="00E1256D" w:rsidRDefault="00EF4CD2" w:rsidP="00EF4C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 xml:space="preserve">Министерства </w:t>
            </w:r>
            <w:r w:rsidR="0030061D" w:rsidRPr="00E1256D">
              <w:rPr>
                <w:rFonts w:ascii="PT Astra Serif" w:hAnsi="PT Astra Serif"/>
              </w:rPr>
              <w:t xml:space="preserve">строительства и архитектуры </w:t>
            </w:r>
            <w:r w:rsidR="00E713BD" w:rsidRPr="00E1256D">
              <w:rPr>
                <w:rFonts w:ascii="PT Astra Serif" w:hAnsi="PT Astra Serif"/>
              </w:rPr>
              <w:t>Ульяновской области, представившего</w:t>
            </w:r>
            <w:r w:rsidR="0018078B" w:rsidRPr="00E1256D">
              <w:rPr>
                <w:rFonts w:ascii="PT Astra Serif" w:hAnsi="PT Astra Serif"/>
              </w:rPr>
              <w:t xml:space="preserve"> </w:t>
            </w:r>
            <w:r w:rsidR="00E713BD" w:rsidRPr="00E1256D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1563" w:type="dxa"/>
            <w:vAlign w:val="center"/>
          </w:tcPr>
          <w:p w:rsidR="00E713BD" w:rsidRPr="00E1256D" w:rsidRDefault="00E713BD" w:rsidP="00E713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>Дата</w:t>
            </w:r>
          </w:p>
          <w:p w:rsidR="00E713BD" w:rsidRPr="00E1256D" w:rsidRDefault="00E713BD" w:rsidP="00E713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>регистрации</w:t>
            </w:r>
          </w:p>
          <w:p w:rsidR="00E713BD" w:rsidRPr="00E1256D" w:rsidRDefault="00E713BD" w:rsidP="00E713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>уведомления</w:t>
            </w:r>
          </w:p>
        </w:tc>
        <w:tc>
          <w:tcPr>
            <w:tcW w:w="2835" w:type="dxa"/>
            <w:vAlign w:val="center"/>
          </w:tcPr>
          <w:p w:rsidR="00E713BD" w:rsidRPr="00E1256D" w:rsidRDefault="00E713BD" w:rsidP="000C2C25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>Фамилия,</w:t>
            </w:r>
            <w:r w:rsidR="0018078B" w:rsidRPr="00E1256D">
              <w:rPr>
                <w:rFonts w:ascii="PT Astra Serif" w:hAnsi="PT Astra Serif"/>
              </w:rPr>
              <w:t xml:space="preserve"> </w:t>
            </w:r>
            <w:r w:rsidRPr="00E1256D">
              <w:rPr>
                <w:rFonts w:ascii="PT Astra Serif" w:hAnsi="PT Astra Serif"/>
              </w:rPr>
              <w:t xml:space="preserve">имя, </w:t>
            </w:r>
            <w:r w:rsidR="001A2DA1" w:rsidRPr="00E1256D">
              <w:rPr>
                <w:rFonts w:ascii="PT Astra Serif" w:hAnsi="PT Astra Serif"/>
              </w:rPr>
              <w:t>отчество</w:t>
            </w:r>
            <w:r w:rsidR="00101AC3">
              <w:rPr>
                <w:rFonts w:ascii="PT Astra Serif" w:hAnsi="PT Astra Serif"/>
              </w:rPr>
              <w:t xml:space="preserve"> (последнее – при наличии)</w:t>
            </w:r>
            <w:r w:rsidR="001A2DA1" w:rsidRPr="00E1256D">
              <w:rPr>
                <w:rFonts w:ascii="PT Astra Serif" w:hAnsi="PT Astra Serif"/>
              </w:rPr>
              <w:br/>
            </w:r>
            <w:r w:rsidRPr="00E1256D">
              <w:rPr>
                <w:rFonts w:ascii="PT Astra Serif" w:hAnsi="PT Astra Serif"/>
              </w:rPr>
              <w:t>и подпись должностного лица,</w:t>
            </w:r>
            <w:r w:rsidR="0018078B" w:rsidRPr="00E1256D">
              <w:rPr>
                <w:rFonts w:ascii="PT Astra Serif" w:hAnsi="PT Astra Serif"/>
              </w:rPr>
              <w:t xml:space="preserve"> </w:t>
            </w:r>
            <w:r w:rsidRPr="00E1256D">
              <w:rPr>
                <w:rFonts w:ascii="PT Astra Serif" w:hAnsi="PT Astra Serif"/>
              </w:rPr>
              <w:t>принявшего</w:t>
            </w:r>
            <w:r w:rsidR="0018078B" w:rsidRPr="00E1256D">
              <w:rPr>
                <w:rFonts w:ascii="PT Astra Serif" w:hAnsi="PT Astra Serif"/>
              </w:rPr>
              <w:t xml:space="preserve"> </w:t>
            </w:r>
            <w:r w:rsidRPr="00E1256D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1559" w:type="dxa"/>
            <w:vAlign w:val="center"/>
          </w:tcPr>
          <w:p w:rsidR="00E713BD" w:rsidRPr="00E1256D" w:rsidRDefault="00E713BD" w:rsidP="00E713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>Дата</w:t>
            </w:r>
          </w:p>
          <w:p w:rsidR="00E713BD" w:rsidRPr="00E1256D" w:rsidRDefault="00E713BD" w:rsidP="00E713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>рассмотрения</w:t>
            </w:r>
          </w:p>
          <w:p w:rsidR="00E713BD" w:rsidRPr="00E1256D" w:rsidRDefault="00E713BD" w:rsidP="00E713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>уведомления</w:t>
            </w:r>
          </w:p>
        </w:tc>
        <w:tc>
          <w:tcPr>
            <w:tcW w:w="4961" w:type="dxa"/>
            <w:vAlign w:val="center"/>
          </w:tcPr>
          <w:p w:rsidR="00E713BD" w:rsidRPr="00E1256D" w:rsidRDefault="00E713BD" w:rsidP="00E75DE6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>Решение, принятое</w:t>
            </w:r>
            <w:r w:rsidR="005B2796" w:rsidRPr="00E1256D">
              <w:rPr>
                <w:rFonts w:ascii="PT Astra Serif" w:hAnsi="PT Astra Serif"/>
              </w:rPr>
              <w:t xml:space="preserve"> </w:t>
            </w:r>
            <w:r w:rsidR="00E75DE6">
              <w:rPr>
                <w:rFonts w:ascii="PT Astra Serif" w:hAnsi="PT Astra Serif"/>
              </w:rPr>
              <w:t>К</w:t>
            </w:r>
            <w:r w:rsidR="005B2796" w:rsidRPr="00E1256D">
              <w:rPr>
                <w:rFonts w:ascii="PT Astra Serif" w:hAnsi="PT Astra Serif"/>
              </w:rPr>
              <w:t>омиссией</w:t>
            </w:r>
            <w:r w:rsidR="0018078B" w:rsidRPr="00E1256D">
              <w:rPr>
                <w:rFonts w:ascii="PT Astra Serif" w:hAnsi="PT Astra Serif"/>
              </w:rPr>
              <w:t xml:space="preserve"> </w:t>
            </w:r>
            <w:r w:rsidRPr="00E1256D">
              <w:rPr>
                <w:rFonts w:ascii="PT Astra Serif" w:hAnsi="PT Astra Serif"/>
              </w:rPr>
              <w:t>по соблюдению</w:t>
            </w:r>
            <w:r w:rsidR="005B2796" w:rsidRPr="00E1256D">
              <w:rPr>
                <w:rFonts w:ascii="PT Astra Serif" w:hAnsi="PT Astra Serif"/>
              </w:rPr>
              <w:t xml:space="preserve"> требований</w:t>
            </w:r>
            <w:r w:rsidR="0018078B" w:rsidRPr="00E1256D">
              <w:rPr>
                <w:rFonts w:ascii="PT Astra Serif" w:hAnsi="PT Astra Serif"/>
              </w:rPr>
              <w:t xml:space="preserve"> </w:t>
            </w:r>
            <w:r w:rsidRPr="00E1256D">
              <w:rPr>
                <w:rFonts w:ascii="PT Astra Serif" w:hAnsi="PT Astra Serif"/>
              </w:rPr>
              <w:t xml:space="preserve">к служебному поведению государственных </w:t>
            </w:r>
            <w:r w:rsidR="005B2796" w:rsidRPr="00E1256D">
              <w:rPr>
                <w:rFonts w:ascii="PT Astra Serif" w:hAnsi="PT Astra Serif"/>
              </w:rPr>
              <w:t>гражданских служащих</w:t>
            </w:r>
            <w:r w:rsidR="0018078B" w:rsidRPr="00E1256D">
              <w:rPr>
                <w:rFonts w:ascii="PT Astra Serif" w:hAnsi="PT Astra Serif"/>
              </w:rPr>
              <w:t xml:space="preserve"> </w:t>
            </w:r>
            <w:r w:rsidR="00EF4CD2" w:rsidRPr="00E1256D">
              <w:rPr>
                <w:rFonts w:ascii="PT Astra Serif" w:hAnsi="PT Astra Serif"/>
              </w:rPr>
              <w:t xml:space="preserve">Министерства </w:t>
            </w:r>
            <w:r w:rsidR="0046339F" w:rsidRPr="00E1256D">
              <w:rPr>
                <w:rFonts w:ascii="PT Astra Serif" w:hAnsi="PT Astra Serif"/>
              </w:rPr>
              <w:t xml:space="preserve">строительства и архитектуры </w:t>
            </w:r>
            <w:r w:rsidRPr="00E1256D">
              <w:rPr>
                <w:rFonts w:ascii="PT Astra Serif" w:hAnsi="PT Astra Serif"/>
              </w:rPr>
              <w:t>Ульяновской области</w:t>
            </w:r>
            <w:r w:rsidR="0018078B" w:rsidRPr="00E1256D">
              <w:rPr>
                <w:rFonts w:ascii="PT Astra Serif" w:hAnsi="PT Astra Serif"/>
              </w:rPr>
              <w:t xml:space="preserve"> </w:t>
            </w:r>
            <w:r w:rsidRPr="00E1256D">
              <w:rPr>
                <w:rFonts w:ascii="PT Astra Serif" w:hAnsi="PT Astra Serif"/>
              </w:rPr>
              <w:t xml:space="preserve">и урегулированию </w:t>
            </w:r>
            <w:r w:rsidR="000C2C25" w:rsidRPr="00E1256D">
              <w:rPr>
                <w:rFonts w:ascii="PT Astra Serif" w:hAnsi="PT Astra Serif"/>
              </w:rPr>
              <w:t>конфликта интересов</w:t>
            </w:r>
            <w:r w:rsidR="00B33DC0" w:rsidRPr="00E1256D">
              <w:rPr>
                <w:rFonts w:ascii="PT Astra Serif" w:hAnsi="PT Astra Serif"/>
              </w:rPr>
              <w:t>,</w:t>
            </w:r>
            <w:r w:rsidR="00EF4CD2" w:rsidRPr="00E1256D">
              <w:rPr>
                <w:rFonts w:ascii="PT Astra Serif" w:hAnsi="PT Astra Serif"/>
              </w:rPr>
              <w:br/>
            </w:r>
            <w:r w:rsidR="000C2C25" w:rsidRPr="00E1256D">
              <w:rPr>
                <w:rFonts w:ascii="PT Astra Serif" w:hAnsi="PT Astra Serif"/>
              </w:rPr>
              <w:t>с указанием д</w:t>
            </w:r>
            <w:r w:rsidRPr="00E1256D">
              <w:rPr>
                <w:rFonts w:ascii="PT Astra Serif" w:hAnsi="PT Astra Serif"/>
              </w:rPr>
              <w:t>аты и номера протокола</w:t>
            </w:r>
          </w:p>
        </w:tc>
      </w:tr>
      <w:tr w:rsidR="00526CE7" w:rsidRPr="00E1256D" w:rsidTr="006B132C">
        <w:trPr>
          <w:trHeight w:val="44"/>
          <w:tblCellSpacing w:w="5" w:type="nil"/>
        </w:trPr>
        <w:tc>
          <w:tcPr>
            <w:tcW w:w="488" w:type="dxa"/>
            <w:vAlign w:val="center"/>
          </w:tcPr>
          <w:p w:rsidR="00526CE7" w:rsidRPr="00E1256D" w:rsidRDefault="00526CE7" w:rsidP="00E713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>1</w:t>
            </w:r>
          </w:p>
        </w:tc>
        <w:tc>
          <w:tcPr>
            <w:tcW w:w="3397" w:type="dxa"/>
            <w:vAlign w:val="center"/>
          </w:tcPr>
          <w:p w:rsidR="00526CE7" w:rsidRPr="00E1256D" w:rsidRDefault="00526CE7" w:rsidP="00E713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>2</w:t>
            </w:r>
          </w:p>
        </w:tc>
        <w:tc>
          <w:tcPr>
            <w:tcW w:w="1563" w:type="dxa"/>
            <w:vAlign w:val="center"/>
          </w:tcPr>
          <w:p w:rsidR="00526CE7" w:rsidRPr="00E1256D" w:rsidRDefault="00526CE7" w:rsidP="00E713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>3</w:t>
            </w:r>
          </w:p>
        </w:tc>
        <w:tc>
          <w:tcPr>
            <w:tcW w:w="2835" w:type="dxa"/>
            <w:vAlign w:val="center"/>
          </w:tcPr>
          <w:p w:rsidR="00526CE7" w:rsidRPr="00E1256D" w:rsidRDefault="00526CE7" w:rsidP="00E713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>4</w:t>
            </w:r>
          </w:p>
        </w:tc>
        <w:tc>
          <w:tcPr>
            <w:tcW w:w="1559" w:type="dxa"/>
            <w:vAlign w:val="center"/>
          </w:tcPr>
          <w:p w:rsidR="00526CE7" w:rsidRPr="00E1256D" w:rsidRDefault="00526CE7" w:rsidP="00E713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>5</w:t>
            </w:r>
          </w:p>
        </w:tc>
        <w:tc>
          <w:tcPr>
            <w:tcW w:w="4961" w:type="dxa"/>
            <w:vAlign w:val="center"/>
          </w:tcPr>
          <w:p w:rsidR="00526CE7" w:rsidRPr="00E1256D" w:rsidRDefault="00526CE7" w:rsidP="00E713B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>6</w:t>
            </w:r>
          </w:p>
        </w:tc>
      </w:tr>
      <w:tr w:rsidR="00E713BD" w:rsidRPr="00E1256D" w:rsidTr="006B132C">
        <w:trPr>
          <w:trHeight w:val="106"/>
          <w:tblCellSpacing w:w="5" w:type="nil"/>
        </w:trPr>
        <w:tc>
          <w:tcPr>
            <w:tcW w:w="488" w:type="dxa"/>
          </w:tcPr>
          <w:p w:rsidR="00E713BD" w:rsidRPr="00E1256D" w:rsidRDefault="005B2796" w:rsidP="001A2D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>1.</w:t>
            </w:r>
          </w:p>
        </w:tc>
        <w:tc>
          <w:tcPr>
            <w:tcW w:w="3397" w:type="dxa"/>
          </w:tcPr>
          <w:p w:rsidR="00E713BD" w:rsidRPr="00E1256D" w:rsidRDefault="00E713BD" w:rsidP="0065205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713BD" w:rsidRPr="00E1256D" w:rsidRDefault="00E713BD" w:rsidP="0065205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835" w:type="dxa"/>
          </w:tcPr>
          <w:p w:rsidR="00E713BD" w:rsidRPr="00E1256D" w:rsidRDefault="00E713BD" w:rsidP="0065205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713BD" w:rsidRPr="00E1256D" w:rsidRDefault="00E713BD" w:rsidP="0065205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961" w:type="dxa"/>
          </w:tcPr>
          <w:p w:rsidR="00E713BD" w:rsidRPr="00E1256D" w:rsidRDefault="00E713BD" w:rsidP="0065205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  <w:tr w:rsidR="00E713BD" w:rsidRPr="00E1256D" w:rsidTr="006B132C">
        <w:trPr>
          <w:trHeight w:val="32"/>
          <w:tblCellSpacing w:w="5" w:type="nil"/>
        </w:trPr>
        <w:tc>
          <w:tcPr>
            <w:tcW w:w="488" w:type="dxa"/>
          </w:tcPr>
          <w:p w:rsidR="00E713BD" w:rsidRPr="00E1256D" w:rsidRDefault="00E713BD" w:rsidP="001A2DA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E1256D">
              <w:rPr>
                <w:rFonts w:ascii="PT Astra Serif" w:hAnsi="PT Astra Serif"/>
              </w:rPr>
              <w:t>2.</w:t>
            </w:r>
          </w:p>
        </w:tc>
        <w:tc>
          <w:tcPr>
            <w:tcW w:w="3397" w:type="dxa"/>
          </w:tcPr>
          <w:p w:rsidR="00E713BD" w:rsidRPr="00E1256D" w:rsidRDefault="00E713BD" w:rsidP="0065205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563" w:type="dxa"/>
          </w:tcPr>
          <w:p w:rsidR="00E713BD" w:rsidRPr="00E1256D" w:rsidRDefault="00E713BD" w:rsidP="0065205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2835" w:type="dxa"/>
          </w:tcPr>
          <w:p w:rsidR="00E713BD" w:rsidRPr="00E1256D" w:rsidRDefault="00E713BD" w:rsidP="0065205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1559" w:type="dxa"/>
          </w:tcPr>
          <w:p w:rsidR="00E713BD" w:rsidRPr="00E1256D" w:rsidRDefault="00E713BD" w:rsidP="0065205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  <w:tc>
          <w:tcPr>
            <w:tcW w:w="4961" w:type="dxa"/>
          </w:tcPr>
          <w:p w:rsidR="00E713BD" w:rsidRPr="00E1256D" w:rsidRDefault="00E713BD" w:rsidP="00652056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</w:tc>
      </w:tr>
    </w:tbl>
    <w:p w:rsidR="003520FA" w:rsidRPr="00E1256D" w:rsidRDefault="00E713BD" w:rsidP="006171F4">
      <w:pPr>
        <w:pStyle w:val="ConsPlusNonformat"/>
        <w:spacing w:before="180"/>
        <w:jc w:val="center"/>
        <w:rPr>
          <w:rFonts w:ascii="PT Astra Serif" w:hAnsi="PT Astra Serif"/>
          <w:sz w:val="24"/>
          <w:szCs w:val="28"/>
        </w:rPr>
      </w:pPr>
      <w:r w:rsidRPr="00E1256D">
        <w:rPr>
          <w:rFonts w:ascii="PT Astra Serif" w:hAnsi="PT Astra Serif"/>
          <w:sz w:val="24"/>
          <w:szCs w:val="28"/>
        </w:rPr>
        <w:t>_______</w:t>
      </w:r>
      <w:r w:rsidR="00EF4CD2" w:rsidRPr="00E1256D">
        <w:rPr>
          <w:rFonts w:ascii="PT Astra Serif" w:hAnsi="PT Astra Serif"/>
          <w:sz w:val="24"/>
          <w:szCs w:val="28"/>
        </w:rPr>
        <w:t>_____</w:t>
      </w:r>
      <w:r w:rsidRPr="00E1256D">
        <w:rPr>
          <w:rFonts w:ascii="PT Astra Serif" w:hAnsi="PT Astra Serif"/>
          <w:sz w:val="24"/>
          <w:szCs w:val="28"/>
        </w:rPr>
        <w:t>_____</w:t>
      </w:r>
    </w:p>
    <w:sectPr w:rsidR="003520FA" w:rsidRPr="00E1256D" w:rsidSect="00DF39B8">
      <w:pgSz w:w="16838" w:h="11906" w:orient="landscape"/>
      <w:pgMar w:top="993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666" w:rsidRDefault="00265666">
      <w:r>
        <w:separator/>
      </w:r>
    </w:p>
  </w:endnote>
  <w:endnote w:type="continuationSeparator" w:id="1">
    <w:p w:rsidR="00265666" w:rsidRDefault="0026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666" w:rsidRDefault="00265666">
      <w:r>
        <w:separator/>
      </w:r>
    </w:p>
  </w:footnote>
  <w:footnote w:type="continuationSeparator" w:id="1">
    <w:p w:rsidR="00265666" w:rsidRDefault="00265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7E" w:rsidRDefault="009D4BDE" w:rsidP="00291FA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0D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D7E" w:rsidRDefault="00090D7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7E" w:rsidRDefault="009D4BDE" w:rsidP="006A6B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0D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D7E" w:rsidRDefault="00090D7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7E" w:rsidRPr="006A6B49" w:rsidRDefault="00090D7E" w:rsidP="006A6B49">
    <w:pPr>
      <w:pStyle w:val="a4"/>
      <w:framePr w:wrap="around" w:vAnchor="text" w:hAnchor="margin" w:xAlign="center" w:y="1"/>
      <w:rPr>
        <w:rStyle w:val="a5"/>
        <w:sz w:val="28"/>
        <w:szCs w:val="28"/>
      </w:rPr>
    </w:pPr>
  </w:p>
  <w:p w:rsidR="00090D7E" w:rsidRDefault="00090D7E" w:rsidP="0097680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7E" w:rsidRDefault="009D4BDE" w:rsidP="00F214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0D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D7E" w:rsidRDefault="00090D7E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7E" w:rsidRPr="0013526C" w:rsidRDefault="00090D7E">
    <w:pPr>
      <w:pStyle w:val="a4"/>
      <w:rPr>
        <w:sz w:val="28"/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7E" w:rsidRDefault="009D4BDE" w:rsidP="006A6B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0D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D7E" w:rsidRDefault="00090D7E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7E" w:rsidRPr="0097680E" w:rsidRDefault="00090D7E" w:rsidP="0097680E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7E" w:rsidRDefault="009D4BDE" w:rsidP="0065205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0D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D7E" w:rsidRDefault="00090D7E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D7E" w:rsidRDefault="00090D7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7DA5"/>
    <w:multiLevelType w:val="hybridMultilevel"/>
    <w:tmpl w:val="C13E11C6"/>
    <w:lvl w:ilvl="0" w:tplc="56AC8C3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AF24476"/>
    <w:multiLevelType w:val="hybridMultilevel"/>
    <w:tmpl w:val="03CAC7C8"/>
    <w:lvl w:ilvl="0" w:tplc="4EC656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85A18"/>
    <w:rsid w:val="0000672E"/>
    <w:rsid w:val="0001140F"/>
    <w:rsid w:val="0001630E"/>
    <w:rsid w:val="0002031E"/>
    <w:rsid w:val="00023EF3"/>
    <w:rsid w:val="00026A78"/>
    <w:rsid w:val="00047C8D"/>
    <w:rsid w:val="00054A6F"/>
    <w:rsid w:val="00054CBC"/>
    <w:rsid w:val="00055B96"/>
    <w:rsid w:val="00057803"/>
    <w:rsid w:val="00061438"/>
    <w:rsid w:val="00062893"/>
    <w:rsid w:val="00066EC8"/>
    <w:rsid w:val="00074B3B"/>
    <w:rsid w:val="00080971"/>
    <w:rsid w:val="000829E8"/>
    <w:rsid w:val="00084D9A"/>
    <w:rsid w:val="00085583"/>
    <w:rsid w:val="00085DDF"/>
    <w:rsid w:val="00090D7E"/>
    <w:rsid w:val="00094E18"/>
    <w:rsid w:val="000968C3"/>
    <w:rsid w:val="00097F0E"/>
    <w:rsid w:val="000A5EC5"/>
    <w:rsid w:val="000B0A8E"/>
    <w:rsid w:val="000B0CE8"/>
    <w:rsid w:val="000B3FF8"/>
    <w:rsid w:val="000B43D3"/>
    <w:rsid w:val="000B7511"/>
    <w:rsid w:val="000C2C25"/>
    <w:rsid w:val="000C6825"/>
    <w:rsid w:val="000C7649"/>
    <w:rsid w:val="000D0976"/>
    <w:rsid w:val="000D0E51"/>
    <w:rsid w:val="000D17F5"/>
    <w:rsid w:val="000E0523"/>
    <w:rsid w:val="000E0579"/>
    <w:rsid w:val="000E46FA"/>
    <w:rsid w:val="000E4BE1"/>
    <w:rsid w:val="000F08C8"/>
    <w:rsid w:val="000F1951"/>
    <w:rsid w:val="000F58C1"/>
    <w:rsid w:val="000F723A"/>
    <w:rsid w:val="00101AC3"/>
    <w:rsid w:val="00101B96"/>
    <w:rsid w:val="001027F9"/>
    <w:rsid w:val="00110B30"/>
    <w:rsid w:val="001155C0"/>
    <w:rsid w:val="00115896"/>
    <w:rsid w:val="00122C92"/>
    <w:rsid w:val="0013526C"/>
    <w:rsid w:val="00141C5B"/>
    <w:rsid w:val="00146735"/>
    <w:rsid w:val="00150DA1"/>
    <w:rsid w:val="00151184"/>
    <w:rsid w:val="001517BF"/>
    <w:rsid w:val="00152E74"/>
    <w:rsid w:val="00155575"/>
    <w:rsid w:val="00155F0C"/>
    <w:rsid w:val="00162594"/>
    <w:rsid w:val="0016587C"/>
    <w:rsid w:val="0018078B"/>
    <w:rsid w:val="00181823"/>
    <w:rsid w:val="0018503E"/>
    <w:rsid w:val="00186497"/>
    <w:rsid w:val="001878A2"/>
    <w:rsid w:val="00193362"/>
    <w:rsid w:val="001A01C8"/>
    <w:rsid w:val="001A29D5"/>
    <w:rsid w:val="001A2DA1"/>
    <w:rsid w:val="001A5633"/>
    <w:rsid w:val="001B28A2"/>
    <w:rsid w:val="001C5150"/>
    <w:rsid w:val="001C7EFE"/>
    <w:rsid w:val="001C7F6D"/>
    <w:rsid w:val="001D6C1C"/>
    <w:rsid w:val="001E1B83"/>
    <w:rsid w:val="001E36E0"/>
    <w:rsid w:val="001E723E"/>
    <w:rsid w:val="001E79B9"/>
    <w:rsid w:val="001E7A26"/>
    <w:rsid w:val="001E7A8E"/>
    <w:rsid w:val="001F1E6B"/>
    <w:rsid w:val="001F24A1"/>
    <w:rsid w:val="001F4E0F"/>
    <w:rsid w:val="001F6EFD"/>
    <w:rsid w:val="00200E3A"/>
    <w:rsid w:val="00201C01"/>
    <w:rsid w:val="00202933"/>
    <w:rsid w:val="00202EBA"/>
    <w:rsid w:val="00203903"/>
    <w:rsid w:val="00207BA4"/>
    <w:rsid w:val="00234B1E"/>
    <w:rsid w:val="0024553D"/>
    <w:rsid w:val="00254C46"/>
    <w:rsid w:val="00255D30"/>
    <w:rsid w:val="00260FD3"/>
    <w:rsid w:val="00264058"/>
    <w:rsid w:val="00265666"/>
    <w:rsid w:val="00265F10"/>
    <w:rsid w:val="00271D17"/>
    <w:rsid w:val="00272145"/>
    <w:rsid w:val="00273B38"/>
    <w:rsid w:val="00291FAA"/>
    <w:rsid w:val="0029270F"/>
    <w:rsid w:val="00293B73"/>
    <w:rsid w:val="002971A0"/>
    <w:rsid w:val="002A3974"/>
    <w:rsid w:val="002A3D90"/>
    <w:rsid w:val="002A4003"/>
    <w:rsid w:val="002A6BD0"/>
    <w:rsid w:val="002A7F5F"/>
    <w:rsid w:val="002B1158"/>
    <w:rsid w:val="002B128B"/>
    <w:rsid w:val="002B2882"/>
    <w:rsid w:val="002B4933"/>
    <w:rsid w:val="002B6433"/>
    <w:rsid w:val="002B7B18"/>
    <w:rsid w:val="002C0B77"/>
    <w:rsid w:val="002C15FD"/>
    <w:rsid w:val="002D179F"/>
    <w:rsid w:val="002D310E"/>
    <w:rsid w:val="002D7206"/>
    <w:rsid w:val="002E78B3"/>
    <w:rsid w:val="002F2BEC"/>
    <w:rsid w:val="002F6E37"/>
    <w:rsid w:val="0030061D"/>
    <w:rsid w:val="003037FD"/>
    <w:rsid w:val="003044B2"/>
    <w:rsid w:val="00304732"/>
    <w:rsid w:val="00305ECC"/>
    <w:rsid w:val="003063A3"/>
    <w:rsid w:val="00306566"/>
    <w:rsid w:val="00307AEC"/>
    <w:rsid w:val="00307DFC"/>
    <w:rsid w:val="00315021"/>
    <w:rsid w:val="00315FAD"/>
    <w:rsid w:val="003160A2"/>
    <w:rsid w:val="0031784D"/>
    <w:rsid w:val="00323745"/>
    <w:rsid w:val="00325AFE"/>
    <w:rsid w:val="00326359"/>
    <w:rsid w:val="0033176F"/>
    <w:rsid w:val="0033722A"/>
    <w:rsid w:val="00344B8D"/>
    <w:rsid w:val="003450B2"/>
    <w:rsid w:val="00347336"/>
    <w:rsid w:val="00351DD9"/>
    <w:rsid w:val="003520FA"/>
    <w:rsid w:val="0035226B"/>
    <w:rsid w:val="0035562A"/>
    <w:rsid w:val="0035655E"/>
    <w:rsid w:val="00366FC0"/>
    <w:rsid w:val="00367B4D"/>
    <w:rsid w:val="00370120"/>
    <w:rsid w:val="00372C3E"/>
    <w:rsid w:val="00376A7E"/>
    <w:rsid w:val="00396B60"/>
    <w:rsid w:val="00396D88"/>
    <w:rsid w:val="003A08F0"/>
    <w:rsid w:val="003A2DB1"/>
    <w:rsid w:val="003A786D"/>
    <w:rsid w:val="003B5FE9"/>
    <w:rsid w:val="003C0BDA"/>
    <w:rsid w:val="003C24BE"/>
    <w:rsid w:val="003C45C6"/>
    <w:rsid w:val="003D1FA4"/>
    <w:rsid w:val="003D21E1"/>
    <w:rsid w:val="003D2ADC"/>
    <w:rsid w:val="003D648D"/>
    <w:rsid w:val="003D7B36"/>
    <w:rsid w:val="003E1DCF"/>
    <w:rsid w:val="003E353B"/>
    <w:rsid w:val="003F002A"/>
    <w:rsid w:val="003F44F4"/>
    <w:rsid w:val="003F590C"/>
    <w:rsid w:val="003F727F"/>
    <w:rsid w:val="003F7F1B"/>
    <w:rsid w:val="00400EE0"/>
    <w:rsid w:val="004042FE"/>
    <w:rsid w:val="0040741D"/>
    <w:rsid w:val="0040784A"/>
    <w:rsid w:val="00411FE9"/>
    <w:rsid w:val="00413C43"/>
    <w:rsid w:val="00413C71"/>
    <w:rsid w:val="00414204"/>
    <w:rsid w:val="00414DF5"/>
    <w:rsid w:val="004172AB"/>
    <w:rsid w:val="00423FB4"/>
    <w:rsid w:val="00426421"/>
    <w:rsid w:val="0043058D"/>
    <w:rsid w:val="00435D73"/>
    <w:rsid w:val="00435FA3"/>
    <w:rsid w:val="0044149F"/>
    <w:rsid w:val="00441F25"/>
    <w:rsid w:val="00445845"/>
    <w:rsid w:val="00451222"/>
    <w:rsid w:val="00452D22"/>
    <w:rsid w:val="004548C4"/>
    <w:rsid w:val="00456950"/>
    <w:rsid w:val="0046339F"/>
    <w:rsid w:val="00463513"/>
    <w:rsid w:val="0046751F"/>
    <w:rsid w:val="00471135"/>
    <w:rsid w:val="0047271C"/>
    <w:rsid w:val="00474544"/>
    <w:rsid w:val="00487255"/>
    <w:rsid w:val="004873F4"/>
    <w:rsid w:val="0049121F"/>
    <w:rsid w:val="004967F9"/>
    <w:rsid w:val="004A07A4"/>
    <w:rsid w:val="004A2848"/>
    <w:rsid w:val="004B5992"/>
    <w:rsid w:val="004C285D"/>
    <w:rsid w:val="004C4A4C"/>
    <w:rsid w:val="004D029F"/>
    <w:rsid w:val="004D68B4"/>
    <w:rsid w:val="004D7D38"/>
    <w:rsid w:val="004E4973"/>
    <w:rsid w:val="004E6671"/>
    <w:rsid w:val="004E6FE4"/>
    <w:rsid w:val="004F0122"/>
    <w:rsid w:val="004F1323"/>
    <w:rsid w:val="004F3658"/>
    <w:rsid w:val="00501CDE"/>
    <w:rsid w:val="0051158E"/>
    <w:rsid w:val="0051202C"/>
    <w:rsid w:val="005122AD"/>
    <w:rsid w:val="00514933"/>
    <w:rsid w:val="00526CE7"/>
    <w:rsid w:val="00532812"/>
    <w:rsid w:val="005401C8"/>
    <w:rsid w:val="005424B4"/>
    <w:rsid w:val="00544FD7"/>
    <w:rsid w:val="00545D27"/>
    <w:rsid w:val="00547E3B"/>
    <w:rsid w:val="00551BA2"/>
    <w:rsid w:val="00557FA1"/>
    <w:rsid w:val="00570F6F"/>
    <w:rsid w:val="00575458"/>
    <w:rsid w:val="00592152"/>
    <w:rsid w:val="00592D54"/>
    <w:rsid w:val="00596B36"/>
    <w:rsid w:val="0059739F"/>
    <w:rsid w:val="005A0F32"/>
    <w:rsid w:val="005A153B"/>
    <w:rsid w:val="005A6234"/>
    <w:rsid w:val="005B0FAB"/>
    <w:rsid w:val="005B2796"/>
    <w:rsid w:val="005B51A7"/>
    <w:rsid w:val="005D0ED2"/>
    <w:rsid w:val="005D25BA"/>
    <w:rsid w:val="005D79CC"/>
    <w:rsid w:val="005E214D"/>
    <w:rsid w:val="005E27BE"/>
    <w:rsid w:val="005E4762"/>
    <w:rsid w:val="005E498B"/>
    <w:rsid w:val="005E6789"/>
    <w:rsid w:val="005F631F"/>
    <w:rsid w:val="006028A8"/>
    <w:rsid w:val="006035BB"/>
    <w:rsid w:val="006060BA"/>
    <w:rsid w:val="00614E85"/>
    <w:rsid w:val="006171F4"/>
    <w:rsid w:val="00623281"/>
    <w:rsid w:val="00636D4C"/>
    <w:rsid w:val="0064320A"/>
    <w:rsid w:val="006442F5"/>
    <w:rsid w:val="00647514"/>
    <w:rsid w:val="0065065C"/>
    <w:rsid w:val="00652056"/>
    <w:rsid w:val="00653526"/>
    <w:rsid w:val="00656CA0"/>
    <w:rsid w:val="00664A9F"/>
    <w:rsid w:val="00665CA3"/>
    <w:rsid w:val="00667810"/>
    <w:rsid w:val="006720E8"/>
    <w:rsid w:val="00672675"/>
    <w:rsid w:val="00672AA4"/>
    <w:rsid w:val="00682314"/>
    <w:rsid w:val="00684602"/>
    <w:rsid w:val="00684609"/>
    <w:rsid w:val="00691DBF"/>
    <w:rsid w:val="0069407D"/>
    <w:rsid w:val="006941B1"/>
    <w:rsid w:val="00694C7E"/>
    <w:rsid w:val="006A3DE6"/>
    <w:rsid w:val="006A4B8E"/>
    <w:rsid w:val="006A6B49"/>
    <w:rsid w:val="006B05DE"/>
    <w:rsid w:val="006B132C"/>
    <w:rsid w:val="006B203B"/>
    <w:rsid w:val="006C6494"/>
    <w:rsid w:val="006C6F46"/>
    <w:rsid w:val="006D266C"/>
    <w:rsid w:val="006D2D25"/>
    <w:rsid w:val="006D57B0"/>
    <w:rsid w:val="006D5DB4"/>
    <w:rsid w:val="006E2690"/>
    <w:rsid w:val="006E373D"/>
    <w:rsid w:val="006F4FD8"/>
    <w:rsid w:val="00703CBE"/>
    <w:rsid w:val="007045C8"/>
    <w:rsid w:val="007061B4"/>
    <w:rsid w:val="00706F6F"/>
    <w:rsid w:val="00710CA4"/>
    <w:rsid w:val="00715A9A"/>
    <w:rsid w:val="0072223F"/>
    <w:rsid w:val="00732EAE"/>
    <w:rsid w:val="00735864"/>
    <w:rsid w:val="0074177F"/>
    <w:rsid w:val="00757414"/>
    <w:rsid w:val="00763BCF"/>
    <w:rsid w:val="0077275A"/>
    <w:rsid w:val="007728EE"/>
    <w:rsid w:val="00776B6B"/>
    <w:rsid w:val="00783E47"/>
    <w:rsid w:val="0078693C"/>
    <w:rsid w:val="00793E53"/>
    <w:rsid w:val="007964AB"/>
    <w:rsid w:val="007B2F90"/>
    <w:rsid w:val="007C0BFC"/>
    <w:rsid w:val="007C562C"/>
    <w:rsid w:val="007D0A82"/>
    <w:rsid w:val="007D5DBB"/>
    <w:rsid w:val="007F0726"/>
    <w:rsid w:val="007F3ACD"/>
    <w:rsid w:val="008032C8"/>
    <w:rsid w:val="008058BF"/>
    <w:rsid w:val="00805C09"/>
    <w:rsid w:val="008124BC"/>
    <w:rsid w:val="008176ED"/>
    <w:rsid w:val="00820C1D"/>
    <w:rsid w:val="008213AC"/>
    <w:rsid w:val="00825449"/>
    <w:rsid w:val="0082693C"/>
    <w:rsid w:val="0083466C"/>
    <w:rsid w:val="00835CC9"/>
    <w:rsid w:val="00841FC0"/>
    <w:rsid w:val="0084487C"/>
    <w:rsid w:val="008452E6"/>
    <w:rsid w:val="008462FA"/>
    <w:rsid w:val="008466D2"/>
    <w:rsid w:val="00856462"/>
    <w:rsid w:val="00864CCE"/>
    <w:rsid w:val="00866546"/>
    <w:rsid w:val="00875EEB"/>
    <w:rsid w:val="00880602"/>
    <w:rsid w:val="0088089B"/>
    <w:rsid w:val="00883DA9"/>
    <w:rsid w:val="00896E39"/>
    <w:rsid w:val="00897280"/>
    <w:rsid w:val="008A340F"/>
    <w:rsid w:val="008A76E3"/>
    <w:rsid w:val="008B4918"/>
    <w:rsid w:val="008C0F24"/>
    <w:rsid w:val="008C60B9"/>
    <w:rsid w:val="008D08D8"/>
    <w:rsid w:val="008D26A8"/>
    <w:rsid w:val="008D5304"/>
    <w:rsid w:val="008E07A1"/>
    <w:rsid w:val="008E12CC"/>
    <w:rsid w:val="008F03D4"/>
    <w:rsid w:val="008F4A2F"/>
    <w:rsid w:val="008F500C"/>
    <w:rsid w:val="008F6D20"/>
    <w:rsid w:val="008F716B"/>
    <w:rsid w:val="008F72D4"/>
    <w:rsid w:val="009014FF"/>
    <w:rsid w:val="00902EA6"/>
    <w:rsid w:val="00902F59"/>
    <w:rsid w:val="0090508E"/>
    <w:rsid w:val="009050BE"/>
    <w:rsid w:val="0090714D"/>
    <w:rsid w:val="00913824"/>
    <w:rsid w:val="009178BF"/>
    <w:rsid w:val="0092794B"/>
    <w:rsid w:val="0093280C"/>
    <w:rsid w:val="00934EF7"/>
    <w:rsid w:val="00937591"/>
    <w:rsid w:val="009410D8"/>
    <w:rsid w:val="00946EB4"/>
    <w:rsid w:val="0095734D"/>
    <w:rsid w:val="00962E7D"/>
    <w:rsid w:val="00963AE7"/>
    <w:rsid w:val="0097680E"/>
    <w:rsid w:val="00980064"/>
    <w:rsid w:val="00982BE3"/>
    <w:rsid w:val="00983973"/>
    <w:rsid w:val="00992739"/>
    <w:rsid w:val="00992DB3"/>
    <w:rsid w:val="009976B2"/>
    <w:rsid w:val="009A237B"/>
    <w:rsid w:val="009A2FF8"/>
    <w:rsid w:val="009A30AD"/>
    <w:rsid w:val="009A66FE"/>
    <w:rsid w:val="009B2EC2"/>
    <w:rsid w:val="009B7B87"/>
    <w:rsid w:val="009C73A3"/>
    <w:rsid w:val="009D0A11"/>
    <w:rsid w:val="009D313A"/>
    <w:rsid w:val="009D4BDE"/>
    <w:rsid w:val="009D651C"/>
    <w:rsid w:val="009E62E1"/>
    <w:rsid w:val="009F6475"/>
    <w:rsid w:val="00A015F9"/>
    <w:rsid w:val="00A11AD2"/>
    <w:rsid w:val="00A11D4B"/>
    <w:rsid w:val="00A15797"/>
    <w:rsid w:val="00A2351B"/>
    <w:rsid w:val="00A2375C"/>
    <w:rsid w:val="00A363B8"/>
    <w:rsid w:val="00A37947"/>
    <w:rsid w:val="00A44C72"/>
    <w:rsid w:val="00A47DEF"/>
    <w:rsid w:val="00A53596"/>
    <w:rsid w:val="00A55133"/>
    <w:rsid w:val="00A62410"/>
    <w:rsid w:val="00A7500F"/>
    <w:rsid w:val="00A93518"/>
    <w:rsid w:val="00A9446B"/>
    <w:rsid w:val="00A9498B"/>
    <w:rsid w:val="00A97D77"/>
    <w:rsid w:val="00A97EE7"/>
    <w:rsid w:val="00AA23AF"/>
    <w:rsid w:val="00AA2887"/>
    <w:rsid w:val="00AA4444"/>
    <w:rsid w:val="00AA5A33"/>
    <w:rsid w:val="00AB0345"/>
    <w:rsid w:val="00AB06A9"/>
    <w:rsid w:val="00AB0FA8"/>
    <w:rsid w:val="00AB1B28"/>
    <w:rsid w:val="00AB2C2A"/>
    <w:rsid w:val="00AB50E3"/>
    <w:rsid w:val="00AD0CA9"/>
    <w:rsid w:val="00AD4902"/>
    <w:rsid w:val="00AD587B"/>
    <w:rsid w:val="00AE2F68"/>
    <w:rsid w:val="00AE6C79"/>
    <w:rsid w:val="00AF08B2"/>
    <w:rsid w:val="00AF0923"/>
    <w:rsid w:val="00AF1A52"/>
    <w:rsid w:val="00AF2E8D"/>
    <w:rsid w:val="00AF5CEF"/>
    <w:rsid w:val="00B06AD2"/>
    <w:rsid w:val="00B11200"/>
    <w:rsid w:val="00B11818"/>
    <w:rsid w:val="00B133D0"/>
    <w:rsid w:val="00B16404"/>
    <w:rsid w:val="00B16F43"/>
    <w:rsid w:val="00B234AB"/>
    <w:rsid w:val="00B26951"/>
    <w:rsid w:val="00B325F7"/>
    <w:rsid w:val="00B33DC0"/>
    <w:rsid w:val="00B35EFE"/>
    <w:rsid w:val="00B40733"/>
    <w:rsid w:val="00B565FE"/>
    <w:rsid w:val="00B61C1F"/>
    <w:rsid w:val="00B62FF0"/>
    <w:rsid w:val="00B64498"/>
    <w:rsid w:val="00B67055"/>
    <w:rsid w:val="00B67B18"/>
    <w:rsid w:val="00B72132"/>
    <w:rsid w:val="00B74E28"/>
    <w:rsid w:val="00B75696"/>
    <w:rsid w:val="00B76406"/>
    <w:rsid w:val="00B801CD"/>
    <w:rsid w:val="00B8323B"/>
    <w:rsid w:val="00B83839"/>
    <w:rsid w:val="00B878E3"/>
    <w:rsid w:val="00B95A9F"/>
    <w:rsid w:val="00BA0A8E"/>
    <w:rsid w:val="00BA2DDB"/>
    <w:rsid w:val="00BA3B6A"/>
    <w:rsid w:val="00BA3C7C"/>
    <w:rsid w:val="00BB0209"/>
    <w:rsid w:val="00BB7116"/>
    <w:rsid w:val="00BC5B52"/>
    <w:rsid w:val="00BC5F0D"/>
    <w:rsid w:val="00BD32BD"/>
    <w:rsid w:val="00BD6500"/>
    <w:rsid w:val="00BE25D3"/>
    <w:rsid w:val="00BE3415"/>
    <w:rsid w:val="00BF3D2E"/>
    <w:rsid w:val="00BF4AB5"/>
    <w:rsid w:val="00BF5DD2"/>
    <w:rsid w:val="00C025C7"/>
    <w:rsid w:val="00C05E85"/>
    <w:rsid w:val="00C06145"/>
    <w:rsid w:val="00C063A2"/>
    <w:rsid w:val="00C13A97"/>
    <w:rsid w:val="00C13FB6"/>
    <w:rsid w:val="00C15549"/>
    <w:rsid w:val="00C22245"/>
    <w:rsid w:val="00C2252F"/>
    <w:rsid w:val="00C22FAC"/>
    <w:rsid w:val="00C23019"/>
    <w:rsid w:val="00C3066A"/>
    <w:rsid w:val="00C330AF"/>
    <w:rsid w:val="00C43325"/>
    <w:rsid w:val="00C45E86"/>
    <w:rsid w:val="00C475F6"/>
    <w:rsid w:val="00C533AB"/>
    <w:rsid w:val="00C54F35"/>
    <w:rsid w:val="00C74A67"/>
    <w:rsid w:val="00C80A22"/>
    <w:rsid w:val="00C819F5"/>
    <w:rsid w:val="00C85A18"/>
    <w:rsid w:val="00C945F5"/>
    <w:rsid w:val="00C95CD6"/>
    <w:rsid w:val="00C9607B"/>
    <w:rsid w:val="00CA1E76"/>
    <w:rsid w:val="00CB0A10"/>
    <w:rsid w:val="00CB282C"/>
    <w:rsid w:val="00CB5196"/>
    <w:rsid w:val="00CB6B84"/>
    <w:rsid w:val="00CB6FE7"/>
    <w:rsid w:val="00CB7170"/>
    <w:rsid w:val="00CC2CAF"/>
    <w:rsid w:val="00CD1822"/>
    <w:rsid w:val="00CE2B9A"/>
    <w:rsid w:val="00CE413F"/>
    <w:rsid w:val="00CE45A8"/>
    <w:rsid w:val="00CF2530"/>
    <w:rsid w:val="00CF311D"/>
    <w:rsid w:val="00CF558D"/>
    <w:rsid w:val="00CF66ED"/>
    <w:rsid w:val="00D03CA9"/>
    <w:rsid w:val="00D040DF"/>
    <w:rsid w:val="00D06BF6"/>
    <w:rsid w:val="00D10E5A"/>
    <w:rsid w:val="00D1148D"/>
    <w:rsid w:val="00D21AD5"/>
    <w:rsid w:val="00D2224B"/>
    <w:rsid w:val="00D2319F"/>
    <w:rsid w:val="00D247C8"/>
    <w:rsid w:val="00D25F11"/>
    <w:rsid w:val="00D27351"/>
    <w:rsid w:val="00D33D27"/>
    <w:rsid w:val="00D34DC7"/>
    <w:rsid w:val="00D36663"/>
    <w:rsid w:val="00D375E0"/>
    <w:rsid w:val="00D37745"/>
    <w:rsid w:val="00D47344"/>
    <w:rsid w:val="00D52572"/>
    <w:rsid w:val="00D553A0"/>
    <w:rsid w:val="00D73ACD"/>
    <w:rsid w:val="00D7659F"/>
    <w:rsid w:val="00D77C3B"/>
    <w:rsid w:val="00D807E8"/>
    <w:rsid w:val="00D82A1D"/>
    <w:rsid w:val="00D83498"/>
    <w:rsid w:val="00D84740"/>
    <w:rsid w:val="00D905D0"/>
    <w:rsid w:val="00DB1AC3"/>
    <w:rsid w:val="00DB28E3"/>
    <w:rsid w:val="00DB7211"/>
    <w:rsid w:val="00DC00F1"/>
    <w:rsid w:val="00DC2D49"/>
    <w:rsid w:val="00DC3908"/>
    <w:rsid w:val="00DC3CEA"/>
    <w:rsid w:val="00DD3F1E"/>
    <w:rsid w:val="00DD69DD"/>
    <w:rsid w:val="00DE0CEB"/>
    <w:rsid w:val="00DE2509"/>
    <w:rsid w:val="00DE2C57"/>
    <w:rsid w:val="00DE3555"/>
    <w:rsid w:val="00DE6632"/>
    <w:rsid w:val="00DF0262"/>
    <w:rsid w:val="00DF19B8"/>
    <w:rsid w:val="00DF361C"/>
    <w:rsid w:val="00DF39B8"/>
    <w:rsid w:val="00DF5B1D"/>
    <w:rsid w:val="00DF5E6C"/>
    <w:rsid w:val="00E006AF"/>
    <w:rsid w:val="00E0095F"/>
    <w:rsid w:val="00E01C3D"/>
    <w:rsid w:val="00E04822"/>
    <w:rsid w:val="00E06004"/>
    <w:rsid w:val="00E066E9"/>
    <w:rsid w:val="00E1256D"/>
    <w:rsid w:val="00E16990"/>
    <w:rsid w:val="00E20D3B"/>
    <w:rsid w:val="00E23BCD"/>
    <w:rsid w:val="00E25B87"/>
    <w:rsid w:val="00E25FC4"/>
    <w:rsid w:val="00E35B2C"/>
    <w:rsid w:val="00E36EAE"/>
    <w:rsid w:val="00E41C4C"/>
    <w:rsid w:val="00E4447C"/>
    <w:rsid w:val="00E44AAA"/>
    <w:rsid w:val="00E45D60"/>
    <w:rsid w:val="00E46872"/>
    <w:rsid w:val="00E51FE4"/>
    <w:rsid w:val="00E54BB9"/>
    <w:rsid w:val="00E713BD"/>
    <w:rsid w:val="00E74C6D"/>
    <w:rsid w:val="00E75DE6"/>
    <w:rsid w:val="00E77CDC"/>
    <w:rsid w:val="00E822AB"/>
    <w:rsid w:val="00E82977"/>
    <w:rsid w:val="00E85670"/>
    <w:rsid w:val="00E9060E"/>
    <w:rsid w:val="00E916C1"/>
    <w:rsid w:val="00E92EE9"/>
    <w:rsid w:val="00E93B7C"/>
    <w:rsid w:val="00E97C1E"/>
    <w:rsid w:val="00EA0B4D"/>
    <w:rsid w:val="00EA39A5"/>
    <w:rsid w:val="00EB0880"/>
    <w:rsid w:val="00EB101F"/>
    <w:rsid w:val="00EB17EE"/>
    <w:rsid w:val="00EB2C9A"/>
    <w:rsid w:val="00EC0BC6"/>
    <w:rsid w:val="00EC1F34"/>
    <w:rsid w:val="00EC2BD1"/>
    <w:rsid w:val="00EC3296"/>
    <w:rsid w:val="00EC40E9"/>
    <w:rsid w:val="00EC6300"/>
    <w:rsid w:val="00ED420F"/>
    <w:rsid w:val="00ED471D"/>
    <w:rsid w:val="00ED4891"/>
    <w:rsid w:val="00ED4B1F"/>
    <w:rsid w:val="00ED4CB8"/>
    <w:rsid w:val="00ED58E4"/>
    <w:rsid w:val="00EE0495"/>
    <w:rsid w:val="00EE126F"/>
    <w:rsid w:val="00EE3797"/>
    <w:rsid w:val="00EF1E2A"/>
    <w:rsid w:val="00EF4CD2"/>
    <w:rsid w:val="00EF5C62"/>
    <w:rsid w:val="00EF6202"/>
    <w:rsid w:val="00EF6B14"/>
    <w:rsid w:val="00F0341A"/>
    <w:rsid w:val="00F0548F"/>
    <w:rsid w:val="00F05FC9"/>
    <w:rsid w:val="00F0756F"/>
    <w:rsid w:val="00F10484"/>
    <w:rsid w:val="00F10C14"/>
    <w:rsid w:val="00F16D1A"/>
    <w:rsid w:val="00F2139C"/>
    <w:rsid w:val="00F2146F"/>
    <w:rsid w:val="00F24C10"/>
    <w:rsid w:val="00F252EB"/>
    <w:rsid w:val="00F3043B"/>
    <w:rsid w:val="00F329F4"/>
    <w:rsid w:val="00F32C0D"/>
    <w:rsid w:val="00F33633"/>
    <w:rsid w:val="00F363FB"/>
    <w:rsid w:val="00F37C0A"/>
    <w:rsid w:val="00F43EDC"/>
    <w:rsid w:val="00F44D37"/>
    <w:rsid w:val="00F464E2"/>
    <w:rsid w:val="00F514FC"/>
    <w:rsid w:val="00F53F39"/>
    <w:rsid w:val="00F620A2"/>
    <w:rsid w:val="00F62F8B"/>
    <w:rsid w:val="00F63C9B"/>
    <w:rsid w:val="00F659FD"/>
    <w:rsid w:val="00F84F6F"/>
    <w:rsid w:val="00F90E3E"/>
    <w:rsid w:val="00FA77BA"/>
    <w:rsid w:val="00FB0A00"/>
    <w:rsid w:val="00FB0F27"/>
    <w:rsid w:val="00FB7C6E"/>
    <w:rsid w:val="00FC07F8"/>
    <w:rsid w:val="00FC0BEC"/>
    <w:rsid w:val="00FC2CD4"/>
    <w:rsid w:val="00FC42C4"/>
    <w:rsid w:val="00FC60DB"/>
    <w:rsid w:val="00FD294D"/>
    <w:rsid w:val="00FD477B"/>
    <w:rsid w:val="00FE7CCE"/>
    <w:rsid w:val="00FF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A18"/>
    <w:rPr>
      <w:sz w:val="24"/>
      <w:szCs w:val="24"/>
    </w:rPr>
  </w:style>
  <w:style w:type="paragraph" w:styleId="1">
    <w:name w:val="heading 1"/>
    <w:basedOn w:val="a"/>
    <w:next w:val="a"/>
    <w:qFormat/>
    <w:rsid w:val="00255D3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85A18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3">
    <w:name w:val="Знак"/>
    <w:basedOn w:val="a"/>
    <w:rsid w:val="00F84F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BF4AB5"/>
    <w:pPr>
      <w:tabs>
        <w:tab w:val="left" w:pos="3544"/>
      </w:tabs>
      <w:suppressAutoHyphens/>
      <w:autoSpaceDE w:val="0"/>
      <w:ind w:left="3544" w:hanging="3600"/>
    </w:pPr>
    <w:rPr>
      <w:sz w:val="28"/>
      <w:szCs w:val="28"/>
      <w:lang w:eastAsia="ar-SA"/>
    </w:rPr>
  </w:style>
  <w:style w:type="paragraph" w:styleId="a4">
    <w:name w:val="header"/>
    <w:basedOn w:val="a"/>
    <w:rsid w:val="00664A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4A9F"/>
  </w:style>
  <w:style w:type="paragraph" w:styleId="a6">
    <w:name w:val="Balloon Text"/>
    <w:basedOn w:val="a"/>
    <w:semiHidden/>
    <w:rsid w:val="002F2BE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5A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er"/>
    <w:basedOn w:val="a"/>
    <w:rsid w:val="0013526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234AB"/>
    <w:pPr>
      <w:widowControl w:val="0"/>
      <w:autoSpaceDE w:val="0"/>
      <w:autoSpaceDN w:val="0"/>
    </w:pPr>
    <w:rPr>
      <w:b/>
      <w:sz w:val="24"/>
    </w:rPr>
  </w:style>
  <w:style w:type="table" w:styleId="a8">
    <w:name w:val="Table Grid"/>
    <w:basedOn w:val="a1"/>
    <w:rsid w:val="00CF6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4F0122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Emphasis"/>
    <w:basedOn w:val="a0"/>
    <w:qFormat/>
    <w:rsid w:val="00B1120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A18"/>
    <w:rPr>
      <w:sz w:val="24"/>
      <w:szCs w:val="24"/>
    </w:rPr>
  </w:style>
  <w:style w:type="paragraph" w:styleId="1">
    <w:name w:val="heading 1"/>
    <w:basedOn w:val="a"/>
    <w:next w:val="a"/>
    <w:qFormat/>
    <w:rsid w:val="00255D30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85A18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3">
    <w:name w:val="Знак"/>
    <w:basedOn w:val="a"/>
    <w:rsid w:val="00F84F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BF4AB5"/>
    <w:pPr>
      <w:tabs>
        <w:tab w:val="left" w:pos="3544"/>
      </w:tabs>
      <w:suppressAutoHyphens/>
      <w:autoSpaceDE w:val="0"/>
      <w:ind w:left="3544" w:hanging="3600"/>
    </w:pPr>
    <w:rPr>
      <w:sz w:val="28"/>
      <w:szCs w:val="28"/>
      <w:lang w:eastAsia="ar-SA"/>
    </w:rPr>
  </w:style>
  <w:style w:type="paragraph" w:styleId="a4">
    <w:name w:val="header"/>
    <w:basedOn w:val="a"/>
    <w:rsid w:val="00664A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4A9F"/>
  </w:style>
  <w:style w:type="paragraph" w:styleId="a6">
    <w:name w:val="Balloon Text"/>
    <w:basedOn w:val="a"/>
    <w:semiHidden/>
    <w:rsid w:val="002F2BE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25AF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er"/>
    <w:basedOn w:val="a"/>
    <w:rsid w:val="0013526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B234AB"/>
    <w:pPr>
      <w:widowControl w:val="0"/>
      <w:autoSpaceDE w:val="0"/>
      <w:autoSpaceDN w:val="0"/>
    </w:pPr>
    <w:rPr>
      <w:b/>
      <w:sz w:val="24"/>
    </w:rPr>
  </w:style>
  <w:style w:type="table" w:styleId="a8">
    <w:name w:val="Table Grid"/>
    <w:basedOn w:val="a1"/>
    <w:rsid w:val="00CF6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4F0122"/>
    <w:pPr>
      <w:widowControl w:val="0"/>
      <w:autoSpaceDE w:val="0"/>
      <w:autoSpaceDN w:val="0"/>
    </w:pPr>
    <w:rPr>
      <w:rFonts w:ascii="Tahoma" w:hAnsi="Tahoma" w:cs="Tahoma"/>
    </w:rPr>
  </w:style>
  <w:style w:type="character" w:styleId="a9">
    <w:name w:val="Emphasis"/>
    <w:basedOn w:val="a0"/>
    <w:qFormat/>
    <w:rsid w:val="00B112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8A7E6-D17C-42A3-96B2-806B990C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5842</Words>
  <Characters>33302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dad</Company>
  <LinksUpToDate>false</LinksUpToDate>
  <CharactersWithSpaces>39066</CharactersWithSpaces>
  <SharedDoc>false</SharedDoc>
  <HLinks>
    <vt:vector size="12" baseType="variant">
      <vt:variant>
        <vt:i4>458821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P156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Поручикова Татьяна Владимировна</dc:creator>
  <cp:lastModifiedBy>Olga Brenduk</cp:lastModifiedBy>
  <cp:revision>2</cp:revision>
  <cp:lastPrinted>2019-03-12T10:25:00Z</cp:lastPrinted>
  <dcterms:created xsi:type="dcterms:W3CDTF">2020-07-24T06:44:00Z</dcterms:created>
  <dcterms:modified xsi:type="dcterms:W3CDTF">2020-07-24T06:44:00Z</dcterms:modified>
</cp:coreProperties>
</file>