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Pr="005D3E72" w:rsidRDefault="008F3EBE" w:rsidP="008F3EBE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:rsidR="008F3EBE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8F3EBE" w:rsidRPr="005D3E72" w:rsidRDefault="008F3EBE" w:rsidP="008F3EBE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>Утвердить прилагаем</w:t>
      </w:r>
      <w:r>
        <w:rPr>
          <w:rFonts w:ascii="PT Astra Serif" w:hAnsi="PT Astra Serif"/>
          <w:bCs/>
        </w:rPr>
        <w:t>ые</w:t>
      </w:r>
      <w:r w:rsidRPr="005D3E72">
        <w:rPr>
          <w:rFonts w:ascii="PT Astra Serif" w:hAnsi="PT Astra Serif"/>
          <w:bCs/>
        </w:rPr>
        <w:t xml:space="preserve"> изменени</w:t>
      </w:r>
      <w:r>
        <w:rPr>
          <w:rFonts w:ascii="PT Astra Serif" w:hAnsi="PT Astra Serif"/>
          <w:bCs/>
        </w:rPr>
        <w:t>я</w:t>
      </w:r>
      <w:r w:rsidRPr="005D3E72">
        <w:rPr>
          <w:rFonts w:ascii="PT Astra Serif" w:hAnsi="PT Astra Serif"/>
          <w:bCs/>
        </w:rPr>
        <w:t xml:space="preserve"> в государственную </w:t>
      </w:r>
      <w:hyperlink r:id="rId7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8F3EBE" w:rsidRDefault="008F3EBE" w:rsidP="008F3EB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Pr="005D3E72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 </w:t>
      </w:r>
      <w:r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C2AF1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50284A">
        <w:rPr>
          <w:rFonts w:ascii="PT Astra Serif" w:hAnsi="PT Astra Serif"/>
        </w:rPr>
        <w:t>ь</w:t>
      </w:r>
      <w:r w:rsidRPr="005D3E72">
        <w:rPr>
          <w:rFonts w:ascii="PT Astra Serif" w:hAnsi="PT Astra Serif"/>
        </w:rPr>
        <w:t xml:space="preserve"> Правительства </w:t>
      </w:r>
    </w:p>
    <w:p w:rsidR="008F3EBE" w:rsidRPr="005D3E72" w:rsidRDefault="0050284A" w:rsidP="008F3EBE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Ульяновской </w:t>
      </w:r>
      <w:r w:rsidR="008F3EBE" w:rsidRPr="005D3E72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1C2AF1">
        <w:rPr>
          <w:rFonts w:ascii="PT Astra Serif" w:hAnsi="PT Astra Serif"/>
        </w:rPr>
        <w:t>А.</w:t>
      </w:r>
      <w:r>
        <w:rPr>
          <w:rFonts w:ascii="PT Astra Serif" w:hAnsi="PT Astra Serif"/>
        </w:rPr>
        <w:t>А.Смекалин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4E7A07"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8F3EBE" w:rsidRPr="005D3E72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8F3EBE" w:rsidRPr="005D3E72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F3EBE" w:rsidRPr="005D3E72" w:rsidRDefault="008F3EBE" w:rsidP="005F2C8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D31569">
        <w:rPr>
          <w:rFonts w:ascii="PT Astra Serif" w:hAnsi="PT Astra Serif"/>
        </w:rPr>
        <w:t>В</w:t>
      </w:r>
      <w:r w:rsidR="0050284A">
        <w:rPr>
          <w:rFonts w:ascii="PT Astra Serif" w:hAnsi="PT Astra Serif"/>
        </w:rPr>
        <w:t>приложение №2</w:t>
      </w:r>
      <w:r w:rsidRPr="005D3E72">
        <w:rPr>
          <w:rFonts w:ascii="PT Astra Serif" w:hAnsi="PT Astra Serif"/>
        </w:rPr>
        <w:t>:</w:t>
      </w:r>
    </w:p>
    <w:p w:rsidR="00B257FA" w:rsidRDefault="0050284A" w:rsidP="00D51BCE">
      <w:pPr>
        <w:suppressAutoHyphens/>
        <w:spacing w:before="120" w:after="12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B257FA">
        <w:rPr>
          <w:rFonts w:ascii="PT Astra Serif" w:hAnsi="PT Astra Serif"/>
        </w:rPr>
        <w:t>В разделе 1:</w:t>
      </w:r>
    </w:p>
    <w:p w:rsidR="00B257FA" w:rsidRDefault="00B257FA" w:rsidP="00D51BCE">
      <w:pPr>
        <w:suppressAutoHyphens/>
        <w:spacing w:before="120" w:after="12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строке 2: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759,5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799,5»;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151,9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191,9»;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строке 2.1: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759,5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799,5»;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151,9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191,9»;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в строке 3: 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14224,6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14184,6»;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2806,9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2766,9»;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строке 3.1: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9917,5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9877,5»;</w:t>
      </w:r>
    </w:p>
    <w:p w:rsidR="00B257FA" w:rsidRDefault="00B257FA" w:rsidP="00B257F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1943,5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1903,5»;</w:t>
      </w:r>
    </w:p>
    <w:p w:rsidR="00D51BCE" w:rsidRDefault="00B257FA" w:rsidP="00D51BCE">
      <w:pPr>
        <w:suppressAutoHyphens/>
        <w:spacing w:before="120" w:after="12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D51BCE">
        <w:rPr>
          <w:rFonts w:ascii="PT Astra Serif" w:hAnsi="PT Astra Serif"/>
        </w:rPr>
        <w:t>В разделе 3:</w:t>
      </w:r>
    </w:p>
    <w:p w:rsidR="008F3EBE" w:rsidRDefault="00D51BCE" w:rsidP="00D51BCE">
      <w:pPr>
        <w:suppressAutoHyphens/>
        <w:spacing w:before="120" w:after="120"/>
        <w:ind w:firstLine="709"/>
        <w:jc w:val="both"/>
      </w:pPr>
      <w:r>
        <w:rPr>
          <w:rFonts w:ascii="PT Astra Serif" w:hAnsi="PT Astra Serif"/>
        </w:rPr>
        <w:t xml:space="preserve">а) </w:t>
      </w:r>
      <w:r>
        <w:t xml:space="preserve"> в позиции «Правительство Ульяновской области» строки 1:</w:t>
      </w:r>
    </w:p>
    <w:p w:rsidR="00D51BCE" w:rsidRDefault="00D51BCE" w:rsidP="00D51BCE">
      <w:pPr>
        <w:suppressAutoHyphens/>
        <w:ind w:firstLine="709"/>
        <w:jc w:val="both"/>
        <w:rPr>
          <w:rFonts w:ascii="PT Astra Serif" w:hAnsi="PT Astra Serif"/>
        </w:rPr>
      </w:pPr>
      <w:r w:rsidRPr="00576C94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графе 10 цифры «</w:t>
      </w:r>
      <w:r>
        <w:rPr>
          <w:rFonts w:ascii="PT Astra Serif" w:hAnsi="PT Astra Serif" w:cs="PT Astra Serif"/>
        </w:rPr>
        <w:t>2304487,9» заменить цифрами «2270652,9»;</w:t>
      </w:r>
    </w:p>
    <w:p w:rsidR="00D51BCE" w:rsidRDefault="00D51BCE" w:rsidP="00D51BCE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12 цифры «</w:t>
      </w:r>
      <w:r>
        <w:rPr>
          <w:rFonts w:ascii="PT Astra Serif" w:hAnsi="PT Astra Serif" w:cs="PT Astra Serif"/>
        </w:rPr>
        <w:t>453498,0» заменить цифрами «436498,0»;</w:t>
      </w:r>
    </w:p>
    <w:p w:rsidR="00D51BCE" w:rsidRDefault="00D51BCE" w:rsidP="00D51BCE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13 цифры «</w:t>
      </w:r>
      <w:r>
        <w:rPr>
          <w:rFonts w:ascii="PT Astra Serif" w:hAnsi="PT Astra Serif" w:cs="PT Astra Serif"/>
        </w:rPr>
        <w:t>453498,0» заменить цифрами «436663,0»;</w:t>
      </w:r>
    </w:p>
    <w:p w:rsidR="00D51BCE" w:rsidRDefault="00D51BCE" w:rsidP="00D51BCE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позиции «Министерство строительства и архитектуры Ульяновской области» в строк</w:t>
      </w:r>
      <w:r w:rsidR="000B0EB0">
        <w:rPr>
          <w:rFonts w:ascii="PT Astra Serif" w:hAnsi="PT Astra Serif" w:cs="PT Astra Serif"/>
        </w:rPr>
        <w:t>и</w:t>
      </w:r>
      <w:bookmarkStart w:id="1" w:name="_GoBack"/>
      <w:bookmarkEnd w:id="1"/>
      <w:r>
        <w:rPr>
          <w:rFonts w:ascii="PT Astra Serif" w:hAnsi="PT Astra Serif" w:cs="PT Astra Serif"/>
        </w:rPr>
        <w:t xml:space="preserve"> 1:</w:t>
      </w:r>
    </w:p>
    <w:p w:rsidR="00D51BCE" w:rsidRDefault="00D51BCE" w:rsidP="00D51BC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10 цифры «</w:t>
      </w:r>
      <w:r w:rsidR="003D21C7">
        <w:rPr>
          <w:rFonts w:ascii="PT Astra Serif" w:hAnsi="PT Astra Serif" w:cs="PT Astra Serif"/>
        </w:rPr>
        <w:t>45000,0» заменить цифрами «78835,0</w:t>
      </w:r>
      <w:r>
        <w:rPr>
          <w:rFonts w:ascii="PT Astra Serif" w:hAnsi="PT Astra Serif" w:cs="PT Astra Serif"/>
        </w:rPr>
        <w:t>»;</w:t>
      </w:r>
    </w:p>
    <w:p w:rsidR="00D51BCE" w:rsidRDefault="00D51BCE" w:rsidP="00D51BCE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12 цифры «</w:t>
      </w:r>
      <w:r w:rsidR="003D21C7">
        <w:rPr>
          <w:rFonts w:ascii="PT Astra Serif" w:hAnsi="PT Astra Serif" w:cs="PT Astra Serif"/>
        </w:rPr>
        <w:t>10000,0</w:t>
      </w:r>
      <w:r>
        <w:rPr>
          <w:rFonts w:ascii="PT Astra Serif" w:hAnsi="PT Astra Serif" w:cs="PT Astra Serif"/>
        </w:rPr>
        <w:t>» зам</w:t>
      </w:r>
      <w:r w:rsidR="003D21C7">
        <w:rPr>
          <w:rFonts w:ascii="PT Astra Serif" w:hAnsi="PT Astra Serif" w:cs="PT Astra Serif"/>
        </w:rPr>
        <w:t>енить цифрами «27000,0</w:t>
      </w:r>
      <w:r>
        <w:rPr>
          <w:rFonts w:ascii="PT Astra Serif" w:hAnsi="PT Astra Serif" w:cs="PT Astra Serif"/>
        </w:rPr>
        <w:t>»;</w:t>
      </w:r>
    </w:p>
    <w:p w:rsidR="00D51BCE" w:rsidRPr="003D21C7" w:rsidRDefault="00D51BCE" w:rsidP="003D21C7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13 цифры «</w:t>
      </w:r>
      <w:r w:rsidR="003D21C7">
        <w:rPr>
          <w:rFonts w:ascii="PT Astra Serif" w:hAnsi="PT Astra Serif" w:cs="PT Astra Serif"/>
        </w:rPr>
        <w:t>10000,0» заменить цифрами «26835,0</w:t>
      </w:r>
      <w:r>
        <w:rPr>
          <w:rFonts w:ascii="PT Astra Serif" w:hAnsi="PT Astra Serif" w:cs="PT Astra Serif"/>
        </w:rPr>
        <w:t>»;</w:t>
      </w:r>
    </w:p>
    <w:p w:rsidR="00454E41" w:rsidRDefault="00454E41" w:rsidP="008F3EBE">
      <w:pPr>
        <w:suppressAutoHyphens/>
        <w:jc w:val="center"/>
      </w:pPr>
    </w:p>
    <w:p w:rsidR="008F3EBE" w:rsidRDefault="008F3EBE" w:rsidP="008F3EBE">
      <w:pPr>
        <w:suppressAutoHyphens/>
        <w:jc w:val="center"/>
      </w:pPr>
    </w:p>
    <w:p w:rsidR="008F3EBE" w:rsidRPr="005D3E72" w:rsidRDefault="008F3EBE" w:rsidP="008F3EBE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p w:rsidR="00DA78C0" w:rsidRDefault="00DA78C0"/>
    <w:sectPr w:rsidR="00DA78C0" w:rsidSect="004E7A07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A2" w:rsidRDefault="00B02CA2" w:rsidP="00CB73FC">
      <w:r>
        <w:separator/>
      </w:r>
    </w:p>
  </w:endnote>
  <w:endnote w:type="continuationSeparator" w:id="1">
    <w:p w:rsidR="00B02CA2" w:rsidRDefault="00B02CA2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A2" w:rsidRDefault="00B02CA2" w:rsidP="00CB73FC">
      <w:r>
        <w:separator/>
      </w:r>
    </w:p>
  </w:footnote>
  <w:footnote w:type="continuationSeparator" w:id="1">
    <w:p w:rsidR="00B02CA2" w:rsidRDefault="00B02CA2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755225"/>
      <w:docPartObj>
        <w:docPartGallery w:val="Page Numbers (Top of Page)"/>
        <w:docPartUnique/>
      </w:docPartObj>
    </w:sdtPr>
    <w:sdtContent>
      <w:p w:rsidR="00B41F5C" w:rsidRDefault="00273772">
        <w:pPr>
          <w:pStyle w:val="a3"/>
          <w:jc w:val="center"/>
        </w:pPr>
        <w:r>
          <w:fldChar w:fldCharType="begin"/>
        </w:r>
        <w:r w:rsidR="00B41F5C">
          <w:instrText>PAGE   \* MERGEFORMAT</w:instrText>
        </w:r>
        <w:r>
          <w:fldChar w:fldCharType="separate"/>
        </w:r>
        <w:r w:rsidR="005F2C8C">
          <w:rPr>
            <w:noProof/>
          </w:rPr>
          <w:t>2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B4" w:rsidRDefault="00C136B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86E10"/>
    <w:rsid w:val="000B0EB0"/>
    <w:rsid w:val="001B208A"/>
    <w:rsid w:val="001C2AF1"/>
    <w:rsid w:val="00273772"/>
    <w:rsid w:val="002B5765"/>
    <w:rsid w:val="00311163"/>
    <w:rsid w:val="003D21C7"/>
    <w:rsid w:val="003F4EF8"/>
    <w:rsid w:val="00454E41"/>
    <w:rsid w:val="004E7A07"/>
    <w:rsid w:val="0050284A"/>
    <w:rsid w:val="00576C94"/>
    <w:rsid w:val="005C68C2"/>
    <w:rsid w:val="005F2C8C"/>
    <w:rsid w:val="00607B34"/>
    <w:rsid w:val="00726213"/>
    <w:rsid w:val="00734D04"/>
    <w:rsid w:val="0078711E"/>
    <w:rsid w:val="007F390C"/>
    <w:rsid w:val="00834C74"/>
    <w:rsid w:val="00867799"/>
    <w:rsid w:val="008D3BB4"/>
    <w:rsid w:val="008F3EBE"/>
    <w:rsid w:val="009352D7"/>
    <w:rsid w:val="00953401"/>
    <w:rsid w:val="009A4AB1"/>
    <w:rsid w:val="00A34022"/>
    <w:rsid w:val="00A76B22"/>
    <w:rsid w:val="00B02CA2"/>
    <w:rsid w:val="00B257FA"/>
    <w:rsid w:val="00B41F5C"/>
    <w:rsid w:val="00BB00FE"/>
    <w:rsid w:val="00C136B4"/>
    <w:rsid w:val="00C708C8"/>
    <w:rsid w:val="00C722A0"/>
    <w:rsid w:val="00CA415A"/>
    <w:rsid w:val="00CB73FC"/>
    <w:rsid w:val="00D21675"/>
    <w:rsid w:val="00D31569"/>
    <w:rsid w:val="00D51BCE"/>
    <w:rsid w:val="00DA0C99"/>
    <w:rsid w:val="00DA78C0"/>
    <w:rsid w:val="00E049CC"/>
    <w:rsid w:val="00E43998"/>
    <w:rsid w:val="00F2599F"/>
    <w:rsid w:val="00F659D2"/>
    <w:rsid w:val="00F7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8D025FD2A1141339D3D48A58926B50BE1346A053998301A62DA5648CC5D720DF4E840E2870AF986972CAbA52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CA8D-E1BD-4171-9317-1B326EC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2020-07-21T08:54:00Z</cp:lastPrinted>
  <dcterms:created xsi:type="dcterms:W3CDTF">2020-08-18T09:22:00Z</dcterms:created>
  <dcterms:modified xsi:type="dcterms:W3CDTF">2020-08-18T09:22:00Z</dcterms:modified>
</cp:coreProperties>
</file>