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01" w:rsidRPr="009C6B72" w:rsidRDefault="00610601" w:rsidP="00610601">
      <w:pPr>
        <w:pStyle w:val="1"/>
        <w:spacing w:before="0" w:after="0"/>
        <w:jc w:val="right"/>
        <w:rPr>
          <w:rFonts w:ascii="PT Astra Serif" w:hAnsi="PT Astra Serif"/>
          <w:color w:val="000000"/>
          <w:sz w:val="28"/>
          <w:szCs w:val="28"/>
        </w:rPr>
      </w:pPr>
      <w:r w:rsidRPr="009C6B72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610601" w:rsidRPr="009C6B72" w:rsidRDefault="00610601" w:rsidP="00610601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</w:p>
    <w:p w:rsidR="00610601" w:rsidRPr="009C6B72" w:rsidRDefault="00610601" w:rsidP="00610601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  <w:r w:rsidRPr="009C6B72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</w:t>
      </w:r>
    </w:p>
    <w:p w:rsidR="00610601" w:rsidRPr="009C6B72" w:rsidRDefault="00610601" w:rsidP="00610601">
      <w:pPr>
        <w:jc w:val="center"/>
        <w:rPr>
          <w:rFonts w:ascii="PT Astra Serif" w:hAnsi="PT Astra Serif"/>
          <w:b/>
          <w:sz w:val="28"/>
          <w:szCs w:val="28"/>
        </w:rPr>
      </w:pPr>
      <w:r w:rsidRPr="009C6B72">
        <w:rPr>
          <w:rFonts w:ascii="PT Astra Serif" w:hAnsi="PT Astra Serif"/>
          <w:b/>
          <w:sz w:val="28"/>
          <w:szCs w:val="28"/>
        </w:rPr>
        <w:t>ПОСТАНОВЛЕНИЕ</w:t>
      </w:r>
    </w:p>
    <w:p w:rsidR="00610601" w:rsidRPr="009C6B72" w:rsidRDefault="00610601" w:rsidP="00610601">
      <w:pPr>
        <w:rPr>
          <w:rFonts w:ascii="PT Astra Serif" w:hAnsi="PT Astra Serif"/>
          <w:sz w:val="28"/>
          <w:szCs w:val="28"/>
        </w:rPr>
      </w:pPr>
    </w:p>
    <w:p w:rsidR="006E66D2" w:rsidRDefault="00610601" w:rsidP="006E66D2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9C6B72">
        <w:rPr>
          <w:rFonts w:ascii="PT Astra Serif" w:hAnsi="PT Astra Serif"/>
          <w:color w:val="000000"/>
          <w:sz w:val="28"/>
          <w:szCs w:val="28"/>
        </w:rPr>
        <w:t>О внесении изменени</w:t>
      </w:r>
      <w:r w:rsidR="009C6B72" w:rsidRPr="009C6B72">
        <w:rPr>
          <w:rFonts w:ascii="PT Astra Serif" w:hAnsi="PT Astra Serif"/>
          <w:color w:val="000000"/>
          <w:sz w:val="28"/>
          <w:szCs w:val="28"/>
        </w:rPr>
        <w:t>я</w:t>
      </w:r>
      <w:r w:rsidR="008761E5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6E66D2" w:rsidRPr="006E66D2">
        <w:rPr>
          <w:rFonts w:ascii="PT Astra Serif" w:hAnsi="PT Astra Serif"/>
          <w:color w:val="auto"/>
          <w:sz w:val="28"/>
          <w:szCs w:val="28"/>
        </w:rPr>
        <w:t xml:space="preserve">постановление </w:t>
      </w:r>
    </w:p>
    <w:p w:rsidR="009C6B72" w:rsidRPr="009C6B72" w:rsidRDefault="006E66D2" w:rsidP="006E66D2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  <w:r w:rsidRPr="006E66D2">
        <w:rPr>
          <w:rFonts w:ascii="PT Astra Serif" w:hAnsi="PT Astra Serif"/>
          <w:color w:val="auto"/>
          <w:sz w:val="28"/>
          <w:szCs w:val="28"/>
        </w:rPr>
        <w:t>Правительства Ульяновской области от 27.06.2018 № 284-П</w:t>
      </w:r>
    </w:p>
    <w:p w:rsidR="00DB51D1" w:rsidRPr="009C6B72" w:rsidRDefault="00DB51D1" w:rsidP="00DB51D1">
      <w:pPr>
        <w:tabs>
          <w:tab w:val="left" w:pos="-3261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B51D1" w:rsidRPr="009C6B72" w:rsidRDefault="00DB51D1" w:rsidP="00DB51D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9C6B72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FF26BB" w:rsidRPr="009C6B72" w:rsidRDefault="007C30A7" w:rsidP="00A8204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FF26BB" w:rsidRPr="009C6B72">
        <w:rPr>
          <w:rFonts w:ascii="PT Astra Serif" w:hAnsi="PT Astra Serif"/>
          <w:sz w:val="28"/>
          <w:szCs w:val="28"/>
        </w:rPr>
        <w:t xml:space="preserve">Внести в </w:t>
      </w:r>
      <w:r w:rsidR="00C2444F" w:rsidRPr="009C6B72">
        <w:rPr>
          <w:rFonts w:ascii="PT Astra Serif" w:hAnsi="PT Astra Serif"/>
          <w:sz w:val="28"/>
          <w:szCs w:val="28"/>
        </w:rPr>
        <w:t xml:space="preserve">раздел 2 </w:t>
      </w:r>
      <w:r w:rsidR="00FF26BB" w:rsidRPr="009C6B72">
        <w:rPr>
          <w:rFonts w:ascii="PT Astra Serif" w:hAnsi="PT Astra Serif"/>
          <w:sz w:val="28"/>
          <w:szCs w:val="28"/>
        </w:rPr>
        <w:t>Правил предоставления субсидий из областного бюджета Ульяновской области областным государственным казённым предприятиям в целях возмещения их затрат в связи с выполнением (оказанием) на территории Ульяновской области работ (услуг) в сфере газоснабжения и газификации, утверждённы</w:t>
      </w:r>
      <w:r w:rsidR="003D7B28" w:rsidRPr="009C6B72">
        <w:rPr>
          <w:rFonts w:ascii="PT Astra Serif" w:hAnsi="PT Astra Serif"/>
          <w:sz w:val="28"/>
          <w:szCs w:val="28"/>
        </w:rPr>
        <w:t>х</w:t>
      </w:r>
      <w:r w:rsidR="00FF26BB" w:rsidRPr="009C6B72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27.06.2018 № 284-П «О предоставлении субсидий из областного бюджета Ульяновской области областным государственным казённым предприятиям в целях возмещения их затрат в связи с выполнением (оказанием) на территории Ульяновской области работ (услуг) в сфере газоснабжения и газификации»</w:t>
      </w:r>
      <w:r w:rsidR="00F76C8F" w:rsidRPr="009C6B72">
        <w:rPr>
          <w:rFonts w:ascii="PT Astra Serif" w:hAnsi="PT Astra Serif"/>
          <w:sz w:val="28"/>
          <w:szCs w:val="28"/>
        </w:rPr>
        <w:t>изменение</w:t>
      </w:r>
      <w:r w:rsidR="003D7B28" w:rsidRPr="009C6B72">
        <w:rPr>
          <w:rFonts w:ascii="PT Astra Serif" w:hAnsi="PT Astra Serif"/>
          <w:sz w:val="28"/>
          <w:szCs w:val="28"/>
        </w:rPr>
        <w:t>,</w:t>
      </w:r>
      <w:r w:rsidR="009C6B72" w:rsidRPr="009C6B72">
        <w:rPr>
          <w:rFonts w:ascii="PT Astra Serif" w:hAnsi="PT Astra Serif"/>
          <w:sz w:val="28"/>
          <w:szCs w:val="28"/>
        </w:rPr>
        <w:t xml:space="preserve"> изложив пункт 2.5</w:t>
      </w:r>
      <w:bookmarkStart w:id="0" w:name="_GoBack"/>
      <w:bookmarkEnd w:id="0"/>
      <w:r w:rsidR="009C6B72" w:rsidRPr="009C6B72">
        <w:rPr>
          <w:rFonts w:ascii="PT Astra Serif" w:hAnsi="PT Astra Serif"/>
          <w:sz w:val="28"/>
          <w:szCs w:val="28"/>
        </w:rPr>
        <w:t>в следующ</w:t>
      </w:r>
      <w:r w:rsidR="00FF26BB" w:rsidRPr="009C6B72">
        <w:rPr>
          <w:rFonts w:ascii="PT Astra Serif" w:hAnsi="PT Astra Serif"/>
          <w:sz w:val="28"/>
          <w:szCs w:val="28"/>
        </w:rPr>
        <w:t>е</w:t>
      </w:r>
      <w:r w:rsidR="009C6B72" w:rsidRPr="009C6B72">
        <w:rPr>
          <w:rFonts w:ascii="PT Astra Serif" w:hAnsi="PT Astra Serif"/>
          <w:sz w:val="28"/>
          <w:szCs w:val="28"/>
        </w:rPr>
        <w:t>йредакции</w:t>
      </w:r>
      <w:r w:rsidR="00FF26BB" w:rsidRPr="009C6B72">
        <w:rPr>
          <w:rFonts w:ascii="PT Astra Serif" w:hAnsi="PT Astra Serif"/>
          <w:sz w:val="28"/>
          <w:szCs w:val="28"/>
        </w:rPr>
        <w:t>:</w:t>
      </w:r>
    </w:p>
    <w:p w:rsidR="007C30A7" w:rsidRPr="007C30A7" w:rsidRDefault="00FF26BB" w:rsidP="007C30A7">
      <w:pPr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C30A7">
        <w:rPr>
          <w:rFonts w:ascii="PT Astra Serif" w:hAnsi="PT Astra Serif"/>
          <w:sz w:val="28"/>
          <w:szCs w:val="28"/>
        </w:rPr>
        <w:t>«</w:t>
      </w:r>
      <w:r w:rsidR="003D7B28" w:rsidRPr="007C30A7">
        <w:rPr>
          <w:rFonts w:ascii="PT Astra Serif" w:hAnsi="PT Astra Serif"/>
          <w:sz w:val="28"/>
          <w:szCs w:val="28"/>
        </w:rPr>
        <w:t>2.</w:t>
      </w:r>
      <w:r w:rsidR="009C6B72" w:rsidRPr="007C30A7">
        <w:rPr>
          <w:rFonts w:ascii="PT Astra Serif" w:hAnsi="PT Astra Serif"/>
          <w:sz w:val="28"/>
          <w:szCs w:val="28"/>
        </w:rPr>
        <w:t>5</w:t>
      </w:r>
      <w:r w:rsidR="003D7B28" w:rsidRPr="007C30A7">
        <w:rPr>
          <w:rFonts w:ascii="PT Astra Serif" w:hAnsi="PT Astra Serif"/>
          <w:sz w:val="28"/>
          <w:szCs w:val="28"/>
        </w:rPr>
        <w:t xml:space="preserve">. </w:t>
      </w:r>
      <w:r w:rsidR="007C30A7" w:rsidRPr="007C30A7">
        <w:rPr>
          <w:rFonts w:ascii="PT Astra Serif" w:hAnsi="PT Astra Serif"/>
          <w:sz w:val="28"/>
          <w:szCs w:val="28"/>
        </w:rPr>
        <w:t xml:space="preserve">Размер </w:t>
      </w:r>
      <w:r w:rsidR="007C30A7" w:rsidRPr="007C30A7">
        <w:rPr>
          <w:rFonts w:ascii="PT Astra Serif" w:eastAsia="Times New Roman" w:hAnsi="PT Astra Serif"/>
          <w:sz w:val="28"/>
          <w:szCs w:val="28"/>
          <w:lang w:eastAsia="ru-RU"/>
        </w:rPr>
        <w:t>субсиди</w:t>
      </w:r>
      <w:r w:rsidR="004E53D6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7C30A7" w:rsidRPr="007C30A7">
        <w:rPr>
          <w:rFonts w:ascii="PT Astra Serif" w:eastAsia="Times New Roman" w:hAnsi="PT Astra Serif"/>
          <w:sz w:val="28"/>
          <w:szCs w:val="28"/>
          <w:lang w:eastAsia="ru-RU"/>
        </w:rPr>
        <w:t>, предоставляем</w:t>
      </w:r>
      <w:r w:rsidR="00461717">
        <w:rPr>
          <w:rFonts w:ascii="PT Astra Serif" w:eastAsia="Times New Roman" w:hAnsi="PT Astra Serif"/>
          <w:sz w:val="28"/>
          <w:szCs w:val="28"/>
          <w:lang w:eastAsia="ru-RU"/>
        </w:rPr>
        <w:t>ой</w:t>
      </w:r>
      <w:r w:rsidR="007C30A7" w:rsidRPr="007C30A7">
        <w:rPr>
          <w:rFonts w:ascii="PT Astra Serif" w:eastAsia="Times New Roman" w:hAnsi="PT Astra Serif"/>
          <w:sz w:val="28"/>
          <w:szCs w:val="28"/>
          <w:lang w:eastAsia="ru-RU"/>
        </w:rPr>
        <w:t xml:space="preserve"> казённ</w:t>
      </w:r>
      <w:r w:rsidR="00461717">
        <w:rPr>
          <w:rFonts w:ascii="PT Astra Serif" w:eastAsia="Times New Roman" w:hAnsi="PT Astra Serif"/>
          <w:sz w:val="28"/>
          <w:szCs w:val="28"/>
          <w:lang w:eastAsia="ru-RU"/>
        </w:rPr>
        <w:t>ому</w:t>
      </w:r>
      <w:r w:rsidR="007C30A7" w:rsidRPr="007C30A7">
        <w:rPr>
          <w:rFonts w:ascii="PT Astra Serif" w:eastAsia="Times New Roman" w:hAnsi="PT Astra Serif"/>
          <w:sz w:val="28"/>
          <w:szCs w:val="28"/>
          <w:lang w:eastAsia="ru-RU"/>
        </w:rPr>
        <w:t xml:space="preserve"> предприяти</w:t>
      </w:r>
      <w:r w:rsidR="00461717">
        <w:rPr>
          <w:rFonts w:ascii="PT Astra Serif" w:eastAsia="Times New Roman" w:hAnsi="PT Astra Serif"/>
          <w:sz w:val="28"/>
          <w:szCs w:val="28"/>
          <w:lang w:eastAsia="ru-RU"/>
        </w:rPr>
        <w:t>ю</w:t>
      </w:r>
      <w:r w:rsidR="007C30A7" w:rsidRPr="007C30A7">
        <w:rPr>
          <w:rFonts w:ascii="PT Astra Serif" w:eastAsia="Times New Roman" w:hAnsi="PT Astra Serif"/>
          <w:sz w:val="28"/>
          <w:szCs w:val="28"/>
          <w:lang w:eastAsia="ru-RU"/>
        </w:rPr>
        <w:t>, определяется по формуле:</w:t>
      </w:r>
    </w:p>
    <w:p w:rsidR="007C30A7" w:rsidRPr="007C30A7" w:rsidRDefault="007C30A7" w:rsidP="007C30A7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C30A7" w:rsidRPr="007C30A7" w:rsidRDefault="007C30A7" w:rsidP="007C30A7">
      <w:pPr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C30A7">
        <w:rPr>
          <w:rFonts w:ascii="PT Astra Serif" w:eastAsia="Times New Roman" w:hAnsi="PT Astra Serif"/>
          <w:sz w:val="28"/>
          <w:szCs w:val="28"/>
          <w:lang w:eastAsia="ru-RU"/>
        </w:rPr>
        <w:t>Ci = C x Hi / H, где:</w:t>
      </w:r>
    </w:p>
    <w:p w:rsidR="00164B66" w:rsidRDefault="00164B66" w:rsidP="007C30A7">
      <w:pPr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C30A7" w:rsidRPr="00780AA3" w:rsidRDefault="007C30A7" w:rsidP="007C30A7">
      <w:pPr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C30A7">
        <w:rPr>
          <w:rFonts w:ascii="PT Astra Serif" w:eastAsia="Times New Roman" w:hAnsi="PT Astra Serif"/>
          <w:sz w:val="28"/>
          <w:szCs w:val="28"/>
          <w:lang w:eastAsia="ru-RU"/>
        </w:rPr>
        <w:t>Ci - размер субсидии, предоставляемой i-му</w:t>
      </w:r>
      <w:r w:rsidR="00C52F89">
        <w:rPr>
          <w:rFonts w:ascii="PT Astra Serif" w:eastAsia="Times New Roman" w:hAnsi="PT Astra Serif"/>
          <w:sz w:val="28"/>
          <w:szCs w:val="28"/>
          <w:lang w:eastAsia="ru-RU"/>
        </w:rPr>
        <w:t>казённому предприятию</w:t>
      </w:r>
      <w:r w:rsidRPr="00780AA3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7C30A7" w:rsidRPr="007C30A7" w:rsidRDefault="00780AA3" w:rsidP="007C30A7">
      <w:pPr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C - общий объё</w:t>
      </w:r>
      <w:r w:rsidR="007C30A7" w:rsidRPr="007C30A7">
        <w:rPr>
          <w:rFonts w:ascii="PT Astra Serif" w:eastAsia="Times New Roman" w:hAnsi="PT Astra Serif"/>
          <w:sz w:val="28"/>
          <w:szCs w:val="28"/>
          <w:lang w:eastAsia="ru-RU"/>
        </w:rPr>
        <w:t>м бюджетных ассигнований на предоставление субсидий;</w:t>
      </w:r>
    </w:p>
    <w:p w:rsidR="007C30A7" w:rsidRPr="007C30A7" w:rsidRDefault="007C30A7" w:rsidP="007C30A7">
      <w:pPr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C30A7">
        <w:rPr>
          <w:rFonts w:ascii="PT Astra Serif" w:eastAsia="Times New Roman" w:hAnsi="PT Astra Serif"/>
          <w:sz w:val="28"/>
          <w:szCs w:val="28"/>
          <w:lang w:eastAsia="ru-RU"/>
        </w:rPr>
        <w:t>Hi - объ</w:t>
      </w:r>
      <w:r w:rsidR="00780AA3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7C30A7">
        <w:rPr>
          <w:rFonts w:ascii="PT Astra Serif" w:eastAsia="Times New Roman" w:hAnsi="PT Astra Serif"/>
          <w:sz w:val="28"/>
          <w:szCs w:val="28"/>
          <w:lang w:eastAsia="ru-RU"/>
        </w:rPr>
        <w:t>м вып</w:t>
      </w:r>
      <w:r w:rsidR="00C52F89">
        <w:rPr>
          <w:rFonts w:ascii="PT Astra Serif" w:eastAsia="Times New Roman" w:hAnsi="PT Astra Serif"/>
          <w:sz w:val="28"/>
          <w:szCs w:val="28"/>
          <w:lang w:eastAsia="ru-RU"/>
        </w:rPr>
        <w:t>адающих доходов i-го казённого предприятия</w:t>
      </w:r>
      <w:r w:rsidRPr="007C30A7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31966" w:rsidRDefault="007C30A7" w:rsidP="00780AA3">
      <w:pPr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C30A7">
        <w:rPr>
          <w:rFonts w:ascii="PT Astra Serif" w:eastAsia="Times New Roman" w:hAnsi="PT Astra Serif"/>
          <w:sz w:val="28"/>
          <w:szCs w:val="28"/>
          <w:lang w:eastAsia="ru-RU"/>
        </w:rPr>
        <w:t>H - общий объ</w:t>
      </w:r>
      <w:r w:rsidR="00780AA3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7C30A7">
        <w:rPr>
          <w:rFonts w:ascii="PT Astra Serif" w:eastAsia="Times New Roman" w:hAnsi="PT Astra Serif"/>
          <w:sz w:val="28"/>
          <w:szCs w:val="28"/>
          <w:lang w:eastAsia="ru-RU"/>
        </w:rPr>
        <w:t xml:space="preserve">м недополученных доходов всех </w:t>
      </w:r>
      <w:r w:rsidR="00C52F89">
        <w:rPr>
          <w:rFonts w:ascii="PT Astra Serif" w:eastAsia="Times New Roman" w:hAnsi="PT Astra Serif"/>
          <w:sz w:val="28"/>
          <w:szCs w:val="28"/>
          <w:lang w:eastAsia="ru-RU"/>
        </w:rPr>
        <w:t>казённых предприятий</w:t>
      </w:r>
      <w:r w:rsidR="00780AA3">
        <w:rPr>
          <w:rFonts w:ascii="PT Astra Serif" w:eastAsia="Times New Roman" w:hAnsi="PT Astra Serif"/>
          <w:sz w:val="28"/>
          <w:szCs w:val="28"/>
          <w:lang w:eastAsia="ru-RU"/>
        </w:rPr>
        <w:t>. Общий объё</w:t>
      </w:r>
      <w:r w:rsidRPr="007C30A7">
        <w:rPr>
          <w:rFonts w:ascii="PT Astra Serif" w:eastAsia="Times New Roman" w:hAnsi="PT Astra Serif"/>
          <w:sz w:val="28"/>
          <w:szCs w:val="28"/>
          <w:lang w:eastAsia="ru-RU"/>
        </w:rPr>
        <w:t>м недополученны</w:t>
      </w:r>
      <w:r w:rsidR="00C52F89">
        <w:rPr>
          <w:rFonts w:ascii="PT Astra Serif" w:eastAsia="Times New Roman" w:hAnsi="PT Astra Serif"/>
          <w:sz w:val="28"/>
          <w:szCs w:val="28"/>
          <w:lang w:eastAsia="ru-RU"/>
        </w:rPr>
        <w:t>х доходов определяется на основании документо</w:t>
      </w:r>
      <w:r w:rsidR="00164B66">
        <w:rPr>
          <w:rFonts w:ascii="PT Astra Serif" w:eastAsia="Times New Roman" w:hAnsi="PT Astra Serif"/>
          <w:sz w:val="28"/>
          <w:szCs w:val="28"/>
          <w:lang w:eastAsia="ru-RU"/>
        </w:rPr>
        <w:t xml:space="preserve">в, указанных в </w:t>
      </w:r>
      <w:r w:rsidR="00C52F89">
        <w:rPr>
          <w:rFonts w:ascii="PT Astra Serif" w:eastAsia="Times New Roman" w:hAnsi="PT Astra Serif"/>
          <w:sz w:val="28"/>
          <w:szCs w:val="28"/>
          <w:lang w:eastAsia="ru-RU"/>
        </w:rPr>
        <w:t>пункт</w:t>
      </w:r>
      <w:r w:rsidR="00164B66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C52F89">
        <w:rPr>
          <w:rFonts w:ascii="PT Astra Serif" w:eastAsia="Times New Roman" w:hAnsi="PT Astra Serif"/>
          <w:sz w:val="28"/>
          <w:szCs w:val="28"/>
          <w:lang w:eastAsia="ru-RU"/>
        </w:rPr>
        <w:t xml:space="preserve"> 2</w:t>
      </w:r>
      <w:r w:rsidRPr="007C30A7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C52F89">
        <w:rPr>
          <w:rFonts w:ascii="PT Astra Serif" w:eastAsia="Times New Roman" w:hAnsi="PT Astra Serif"/>
          <w:sz w:val="28"/>
          <w:szCs w:val="28"/>
          <w:lang w:eastAsia="ru-RU"/>
        </w:rPr>
        <w:t>2 настоящего раздела</w:t>
      </w:r>
      <w:r w:rsidR="00780AA3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531966" w:rsidRDefault="00531966" w:rsidP="00780AA3">
      <w:pPr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C30A7" w:rsidRPr="007C30A7" w:rsidRDefault="00531966" w:rsidP="00531966">
      <w:pPr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При этом </w:t>
      </w:r>
      <w:r w:rsidRPr="007C30A7">
        <w:rPr>
          <w:rFonts w:ascii="PT Astra Serif" w:eastAsia="Times New Roman" w:hAnsi="PT Astra Serif"/>
          <w:sz w:val="28"/>
          <w:szCs w:val="28"/>
          <w:lang w:eastAsia="ru-RU"/>
        </w:rPr>
        <w:t>размер субсидии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7C30A7">
        <w:rPr>
          <w:rFonts w:ascii="PT Astra Serif" w:eastAsia="Times New Roman" w:hAnsi="PT Astra Serif"/>
          <w:sz w:val="28"/>
          <w:szCs w:val="28"/>
          <w:lang w:eastAsia="ru-RU"/>
        </w:rPr>
        <w:t xml:space="preserve">предоставляемой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казённому предприятию</w:t>
      </w:r>
      <w:r w:rsidRPr="00780AA3">
        <w:rPr>
          <w:rFonts w:ascii="PT Astra Serif" w:hAnsi="PT Astra Serif"/>
          <w:color w:val="000000"/>
          <w:sz w:val="28"/>
          <w:szCs w:val="28"/>
        </w:rPr>
        <w:t xml:space="preserve">не </w:t>
      </w:r>
      <w:r>
        <w:rPr>
          <w:rFonts w:ascii="PT Astra Serif" w:hAnsi="PT Astra Serif"/>
          <w:color w:val="000000"/>
          <w:sz w:val="28"/>
          <w:szCs w:val="28"/>
        </w:rPr>
        <w:t>может</w:t>
      </w:r>
      <w:r w:rsidRPr="00780AA3">
        <w:rPr>
          <w:rFonts w:ascii="PT Astra Serif" w:hAnsi="PT Astra Serif"/>
          <w:color w:val="000000"/>
          <w:sz w:val="28"/>
          <w:szCs w:val="28"/>
        </w:rPr>
        <w:t xml:space="preserve"> превышать</w:t>
      </w:r>
      <w:r w:rsidRPr="00780AA3">
        <w:rPr>
          <w:rFonts w:ascii="PT Astra Serif" w:eastAsia="Times New Roman" w:hAnsi="PT Astra Serif"/>
          <w:sz w:val="28"/>
          <w:szCs w:val="28"/>
          <w:lang w:eastAsia="ru-RU"/>
        </w:rPr>
        <w:t xml:space="preserve"> объ</w:t>
      </w:r>
      <w:r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780AA3">
        <w:rPr>
          <w:rFonts w:ascii="PT Astra Serif" w:eastAsia="Times New Roman" w:hAnsi="PT Astra Serif"/>
          <w:sz w:val="28"/>
          <w:szCs w:val="28"/>
          <w:lang w:eastAsia="ru-RU"/>
        </w:rPr>
        <w:t>м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780AA3">
        <w:rPr>
          <w:rFonts w:ascii="PT Astra Serif" w:eastAsia="Times New Roman" w:hAnsi="PT Astra Serif"/>
          <w:sz w:val="28"/>
          <w:szCs w:val="28"/>
          <w:lang w:eastAsia="ru-RU"/>
        </w:rPr>
        <w:t xml:space="preserve"> выпадающих доходов казённого предприятия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C52F89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0B6706" w:rsidRDefault="007C30A7" w:rsidP="00FF26BB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6706">
        <w:rPr>
          <w:rFonts w:ascii="Times New Roman" w:hAnsi="Times New Roman"/>
          <w:sz w:val="28"/>
          <w:szCs w:val="28"/>
        </w:rPr>
        <w:t xml:space="preserve">. </w:t>
      </w:r>
      <w:r w:rsidR="000B6706" w:rsidRPr="000B670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</w:t>
      </w:r>
      <w:r w:rsidR="000B6706">
        <w:rPr>
          <w:rFonts w:ascii="Times New Roman" w:hAnsi="Times New Roman"/>
          <w:sz w:val="28"/>
          <w:szCs w:val="28"/>
        </w:rPr>
        <w:t>д</w:t>
      </w:r>
      <w:r w:rsidR="000B6706" w:rsidRPr="000B6706">
        <w:rPr>
          <w:rFonts w:ascii="Times New Roman" w:hAnsi="Times New Roman"/>
          <w:sz w:val="28"/>
          <w:szCs w:val="28"/>
        </w:rPr>
        <w:t>ня его официального опубликования.</w:t>
      </w:r>
    </w:p>
    <w:p w:rsidR="00C52F89" w:rsidRDefault="00C52F89" w:rsidP="006C0E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6783" w:rsidRDefault="00436783" w:rsidP="006C0E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0EF5" w:rsidRDefault="00860960" w:rsidP="006C0E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522CC" w:rsidRPr="00F92649" w:rsidRDefault="00860960" w:rsidP="006C0EF5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</w:t>
      </w:r>
      <w:r w:rsidR="006C0EF5">
        <w:rPr>
          <w:rFonts w:ascii="Times New Roman" w:hAnsi="Times New Roman" w:cs="Times New Roman"/>
          <w:sz w:val="28"/>
          <w:szCs w:val="28"/>
        </w:rPr>
        <w:t xml:space="preserve">                                               А</w:t>
      </w:r>
      <w:r w:rsidR="006C0EF5" w:rsidRPr="00636A47">
        <w:rPr>
          <w:rFonts w:ascii="Times New Roman" w:hAnsi="Times New Roman" w:cs="Times New Roman"/>
          <w:sz w:val="28"/>
          <w:szCs w:val="28"/>
        </w:rPr>
        <w:t>.</w:t>
      </w:r>
      <w:r w:rsidR="006C0EF5">
        <w:rPr>
          <w:rFonts w:ascii="Times New Roman" w:hAnsi="Times New Roman" w:cs="Times New Roman"/>
          <w:sz w:val="28"/>
          <w:szCs w:val="28"/>
        </w:rPr>
        <w:t>А</w:t>
      </w:r>
      <w:r w:rsidR="006C0EF5" w:rsidRPr="00636A47">
        <w:rPr>
          <w:rFonts w:ascii="Times New Roman" w:hAnsi="Times New Roman" w:cs="Times New Roman"/>
          <w:sz w:val="28"/>
          <w:szCs w:val="28"/>
        </w:rPr>
        <w:t>.</w:t>
      </w:r>
      <w:r w:rsidR="006C0EF5">
        <w:rPr>
          <w:rFonts w:ascii="Times New Roman" w:hAnsi="Times New Roman" w:cs="Times New Roman"/>
          <w:sz w:val="28"/>
          <w:szCs w:val="28"/>
        </w:rPr>
        <w:t>Смекалин</w:t>
      </w:r>
    </w:p>
    <w:sectPr w:rsidR="00E522CC" w:rsidRPr="00F92649" w:rsidSect="00CF0FE6">
      <w:headerReference w:type="default" r:id="rId8"/>
      <w:footerReference w:type="firs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7DF" w:rsidRDefault="004107DF" w:rsidP="00EC56E2">
      <w:pPr>
        <w:spacing w:after="0" w:line="240" w:lineRule="auto"/>
      </w:pPr>
      <w:r>
        <w:separator/>
      </w:r>
    </w:p>
  </w:endnote>
  <w:endnote w:type="continuationSeparator" w:id="1">
    <w:p w:rsidR="004107DF" w:rsidRDefault="004107DF" w:rsidP="00EC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6" w:rsidRDefault="00CF0FE6">
    <w:pPr>
      <w:pStyle w:val="a7"/>
      <w:jc w:val="center"/>
    </w:pPr>
  </w:p>
  <w:p w:rsidR="00CF0FE6" w:rsidRDefault="00CF0F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7DF" w:rsidRDefault="004107DF" w:rsidP="00EC56E2">
      <w:pPr>
        <w:spacing w:after="0" w:line="240" w:lineRule="auto"/>
      </w:pPr>
      <w:r>
        <w:separator/>
      </w:r>
    </w:p>
  </w:footnote>
  <w:footnote w:type="continuationSeparator" w:id="1">
    <w:p w:rsidR="004107DF" w:rsidRDefault="004107DF" w:rsidP="00EC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6" w:rsidRDefault="007E692B">
    <w:pPr>
      <w:pStyle w:val="a5"/>
      <w:jc w:val="center"/>
    </w:pPr>
    <w:r>
      <w:fldChar w:fldCharType="begin"/>
    </w:r>
    <w:r w:rsidR="00CF0FE6">
      <w:instrText>PAGE   \* MERGEFORMAT</w:instrText>
    </w:r>
    <w:r>
      <w:fldChar w:fldCharType="separate"/>
    </w:r>
    <w:r w:rsidR="0046171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CF5"/>
    <w:multiLevelType w:val="hybridMultilevel"/>
    <w:tmpl w:val="65BA0F1A"/>
    <w:lvl w:ilvl="0" w:tplc="C9CE8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83671A"/>
    <w:multiLevelType w:val="hybridMultilevel"/>
    <w:tmpl w:val="B9243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47D9"/>
    <w:multiLevelType w:val="hybridMultilevel"/>
    <w:tmpl w:val="6E0EA76E"/>
    <w:lvl w:ilvl="0" w:tplc="EDBA95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2348F"/>
    <w:multiLevelType w:val="multilevel"/>
    <w:tmpl w:val="3EB88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FE041FB"/>
    <w:multiLevelType w:val="hybridMultilevel"/>
    <w:tmpl w:val="8496DB1C"/>
    <w:lvl w:ilvl="0" w:tplc="1C08A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3A64CC"/>
    <w:multiLevelType w:val="hybridMultilevel"/>
    <w:tmpl w:val="51C42962"/>
    <w:lvl w:ilvl="0" w:tplc="7B362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263A2E"/>
    <w:multiLevelType w:val="hybridMultilevel"/>
    <w:tmpl w:val="B650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B534A"/>
    <w:multiLevelType w:val="hybridMultilevel"/>
    <w:tmpl w:val="76807012"/>
    <w:lvl w:ilvl="0" w:tplc="03A2DA02">
      <w:start w:val="1"/>
      <w:numFmt w:val="decimal"/>
      <w:lvlText w:val="%1)"/>
      <w:lvlJc w:val="left"/>
      <w:pPr>
        <w:ind w:left="1557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D20BFA"/>
    <w:multiLevelType w:val="hybridMultilevel"/>
    <w:tmpl w:val="6D305B6C"/>
    <w:lvl w:ilvl="0" w:tplc="F6720E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22CC"/>
    <w:rsid w:val="00021B41"/>
    <w:rsid w:val="000224A0"/>
    <w:rsid w:val="00052855"/>
    <w:rsid w:val="00067A1D"/>
    <w:rsid w:val="000A2DD6"/>
    <w:rsid w:val="000A2F3F"/>
    <w:rsid w:val="000B1CAE"/>
    <w:rsid w:val="000B65FD"/>
    <w:rsid w:val="000B6706"/>
    <w:rsid w:val="000C338D"/>
    <w:rsid w:val="000D317E"/>
    <w:rsid w:val="000E2A0C"/>
    <w:rsid w:val="000F719D"/>
    <w:rsid w:val="000F7293"/>
    <w:rsid w:val="0010525A"/>
    <w:rsid w:val="00125A1E"/>
    <w:rsid w:val="0015448F"/>
    <w:rsid w:val="00164B66"/>
    <w:rsid w:val="0017296F"/>
    <w:rsid w:val="001918DA"/>
    <w:rsid w:val="00195B96"/>
    <w:rsid w:val="001D011B"/>
    <w:rsid w:val="001D1486"/>
    <w:rsid w:val="001D413D"/>
    <w:rsid w:val="001E0501"/>
    <w:rsid w:val="001E5AEB"/>
    <w:rsid w:val="001F7754"/>
    <w:rsid w:val="002004A2"/>
    <w:rsid w:val="00205073"/>
    <w:rsid w:val="00226245"/>
    <w:rsid w:val="002367A0"/>
    <w:rsid w:val="00243DC9"/>
    <w:rsid w:val="002728F5"/>
    <w:rsid w:val="00293985"/>
    <w:rsid w:val="002C002B"/>
    <w:rsid w:val="002F48AD"/>
    <w:rsid w:val="00306543"/>
    <w:rsid w:val="003150A8"/>
    <w:rsid w:val="00335888"/>
    <w:rsid w:val="00355002"/>
    <w:rsid w:val="00360D32"/>
    <w:rsid w:val="00367DF6"/>
    <w:rsid w:val="003815DA"/>
    <w:rsid w:val="003A3A24"/>
    <w:rsid w:val="003D256A"/>
    <w:rsid w:val="003D7B28"/>
    <w:rsid w:val="003E011E"/>
    <w:rsid w:val="003E4018"/>
    <w:rsid w:val="004107DF"/>
    <w:rsid w:val="00411254"/>
    <w:rsid w:val="00423401"/>
    <w:rsid w:val="00427F4E"/>
    <w:rsid w:val="004333F0"/>
    <w:rsid w:val="00436783"/>
    <w:rsid w:val="00461717"/>
    <w:rsid w:val="004A3F03"/>
    <w:rsid w:val="004A5112"/>
    <w:rsid w:val="004B4AEB"/>
    <w:rsid w:val="004D3864"/>
    <w:rsid w:val="004D41A1"/>
    <w:rsid w:val="004E53D6"/>
    <w:rsid w:val="004E57E4"/>
    <w:rsid w:val="004E72DA"/>
    <w:rsid w:val="004E7F52"/>
    <w:rsid w:val="0051730E"/>
    <w:rsid w:val="00527F76"/>
    <w:rsid w:val="00531966"/>
    <w:rsid w:val="005353CA"/>
    <w:rsid w:val="00545C5D"/>
    <w:rsid w:val="00576004"/>
    <w:rsid w:val="00580A94"/>
    <w:rsid w:val="005A32D6"/>
    <w:rsid w:val="005E3866"/>
    <w:rsid w:val="005F2300"/>
    <w:rsid w:val="0060623E"/>
    <w:rsid w:val="00610601"/>
    <w:rsid w:val="00662881"/>
    <w:rsid w:val="00677824"/>
    <w:rsid w:val="006A67A9"/>
    <w:rsid w:val="006B2EA6"/>
    <w:rsid w:val="006C0EF5"/>
    <w:rsid w:val="006C6922"/>
    <w:rsid w:val="006E4E0A"/>
    <w:rsid w:val="006E644B"/>
    <w:rsid w:val="006E66D2"/>
    <w:rsid w:val="0072453C"/>
    <w:rsid w:val="00727A86"/>
    <w:rsid w:val="00732AB5"/>
    <w:rsid w:val="00744D47"/>
    <w:rsid w:val="007603A3"/>
    <w:rsid w:val="00780AA3"/>
    <w:rsid w:val="00781F7C"/>
    <w:rsid w:val="007B1762"/>
    <w:rsid w:val="007C2CCB"/>
    <w:rsid w:val="007C30A7"/>
    <w:rsid w:val="007D1D60"/>
    <w:rsid w:val="007D420A"/>
    <w:rsid w:val="007E0EC4"/>
    <w:rsid w:val="007E692B"/>
    <w:rsid w:val="007F46F1"/>
    <w:rsid w:val="008172B2"/>
    <w:rsid w:val="00833910"/>
    <w:rsid w:val="00840127"/>
    <w:rsid w:val="00860960"/>
    <w:rsid w:val="008761E5"/>
    <w:rsid w:val="00876B90"/>
    <w:rsid w:val="00880DA8"/>
    <w:rsid w:val="0088212F"/>
    <w:rsid w:val="008B6810"/>
    <w:rsid w:val="008B6827"/>
    <w:rsid w:val="008E5EE2"/>
    <w:rsid w:val="0090109B"/>
    <w:rsid w:val="00907B82"/>
    <w:rsid w:val="0095069B"/>
    <w:rsid w:val="00976FE4"/>
    <w:rsid w:val="00982047"/>
    <w:rsid w:val="00990CB2"/>
    <w:rsid w:val="0099456E"/>
    <w:rsid w:val="009A1179"/>
    <w:rsid w:val="009B5D19"/>
    <w:rsid w:val="009C069A"/>
    <w:rsid w:val="009C6B72"/>
    <w:rsid w:val="009D14B9"/>
    <w:rsid w:val="009F22E0"/>
    <w:rsid w:val="00A1567A"/>
    <w:rsid w:val="00A65670"/>
    <w:rsid w:val="00A82043"/>
    <w:rsid w:val="00A83698"/>
    <w:rsid w:val="00A942D9"/>
    <w:rsid w:val="00A9435F"/>
    <w:rsid w:val="00AB62AD"/>
    <w:rsid w:val="00AE1472"/>
    <w:rsid w:val="00B13F47"/>
    <w:rsid w:val="00B2480E"/>
    <w:rsid w:val="00B25829"/>
    <w:rsid w:val="00B472BD"/>
    <w:rsid w:val="00B612EB"/>
    <w:rsid w:val="00B67095"/>
    <w:rsid w:val="00B75BF4"/>
    <w:rsid w:val="00B770EF"/>
    <w:rsid w:val="00BD3C4C"/>
    <w:rsid w:val="00C04333"/>
    <w:rsid w:val="00C2444F"/>
    <w:rsid w:val="00C33860"/>
    <w:rsid w:val="00C52F89"/>
    <w:rsid w:val="00C61608"/>
    <w:rsid w:val="00C67C3C"/>
    <w:rsid w:val="00C71706"/>
    <w:rsid w:val="00C7355B"/>
    <w:rsid w:val="00C85408"/>
    <w:rsid w:val="00CB02AE"/>
    <w:rsid w:val="00CD7081"/>
    <w:rsid w:val="00CE320D"/>
    <w:rsid w:val="00CF0FE6"/>
    <w:rsid w:val="00D169BD"/>
    <w:rsid w:val="00D312DA"/>
    <w:rsid w:val="00D31D8E"/>
    <w:rsid w:val="00D51CDE"/>
    <w:rsid w:val="00D51E7F"/>
    <w:rsid w:val="00D55E5F"/>
    <w:rsid w:val="00D960F3"/>
    <w:rsid w:val="00DA3770"/>
    <w:rsid w:val="00DB51D1"/>
    <w:rsid w:val="00DB78F0"/>
    <w:rsid w:val="00DD339A"/>
    <w:rsid w:val="00E13AB5"/>
    <w:rsid w:val="00E3614D"/>
    <w:rsid w:val="00E522CC"/>
    <w:rsid w:val="00E54BA5"/>
    <w:rsid w:val="00E6568D"/>
    <w:rsid w:val="00E8218E"/>
    <w:rsid w:val="00E9285A"/>
    <w:rsid w:val="00E93A2C"/>
    <w:rsid w:val="00E93A6D"/>
    <w:rsid w:val="00E97AD2"/>
    <w:rsid w:val="00EA6D6C"/>
    <w:rsid w:val="00EC56E2"/>
    <w:rsid w:val="00EC681C"/>
    <w:rsid w:val="00F01C0C"/>
    <w:rsid w:val="00F145DC"/>
    <w:rsid w:val="00F277DD"/>
    <w:rsid w:val="00F41DD0"/>
    <w:rsid w:val="00F41E77"/>
    <w:rsid w:val="00F76C8F"/>
    <w:rsid w:val="00F82EDA"/>
    <w:rsid w:val="00F91AD8"/>
    <w:rsid w:val="00F92649"/>
    <w:rsid w:val="00FA7ACF"/>
    <w:rsid w:val="00FB7183"/>
    <w:rsid w:val="00FC249E"/>
    <w:rsid w:val="00FD42F5"/>
    <w:rsid w:val="00FE5D4D"/>
    <w:rsid w:val="00FF26BB"/>
    <w:rsid w:val="00FF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601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F0FE6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link w:val="a5"/>
    <w:uiPriority w:val="99"/>
    <w:rsid w:val="00CF0FE6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5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C56E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F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F48AD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7C3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FF22-BEA4-432D-BE9F-6688D8F7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Olga Brenduk</cp:lastModifiedBy>
  <cp:revision>2</cp:revision>
  <cp:lastPrinted>2020-08-25T08:52:00Z</cp:lastPrinted>
  <dcterms:created xsi:type="dcterms:W3CDTF">2020-09-03T09:30:00Z</dcterms:created>
  <dcterms:modified xsi:type="dcterms:W3CDTF">2020-09-03T09:30:00Z</dcterms:modified>
</cp:coreProperties>
</file>