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3C" w:rsidRPr="00AE33B1" w:rsidRDefault="007B573C" w:rsidP="00A95189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E33B1">
        <w:rPr>
          <w:rFonts w:ascii="PT Astra Serif" w:hAnsi="PT Astra Serif"/>
          <w:b/>
          <w:color w:val="000000"/>
          <w:sz w:val="28"/>
          <w:szCs w:val="28"/>
        </w:rPr>
        <w:t>ПОЯСНИТЕЛЬНАЯ ЗАПИСКА</w:t>
      </w:r>
    </w:p>
    <w:p w:rsidR="007B573C" w:rsidRPr="00AE33B1" w:rsidRDefault="007B573C" w:rsidP="00A95189">
      <w:pPr>
        <w:rPr>
          <w:rFonts w:ascii="PT Astra Serif" w:hAnsi="PT Astra Serif"/>
          <w:b/>
          <w:bCs/>
          <w:color w:val="000000"/>
          <w:sz w:val="28"/>
          <w:szCs w:val="28"/>
        </w:rPr>
      </w:pPr>
      <w:r w:rsidRPr="00AE33B1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к проекту закона Ульяновской области</w:t>
      </w:r>
    </w:p>
    <w:p w:rsidR="00AE33B1" w:rsidRPr="00AE33B1" w:rsidRDefault="007B573C" w:rsidP="00AE33B1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AE33B1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="00AE33B1" w:rsidRPr="00AE33B1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О внесении изменени</w:t>
      </w:r>
      <w:r w:rsidR="00B07D5E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й</w:t>
      </w:r>
      <w:r w:rsidR="00AE33B1" w:rsidRPr="00AE33B1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 xml:space="preserve"> в статью 3 Закона Ульяновской области </w:t>
      </w:r>
    </w:p>
    <w:p w:rsidR="00AE33B1" w:rsidRPr="00AE33B1" w:rsidRDefault="00AE33B1" w:rsidP="00AE33B1">
      <w:pPr>
        <w:suppressAutoHyphens/>
        <w:autoSpaceDE w:val="0"/>
        <w:jc w:val="center"/>
        <w:rPr>
          <w:rFonts w:ascii="PT Astra Serif" w:eastAsia="Arial" w:hAnsi="PT Astra Serif"/>
          <w:b/>
          <w:bCs/>
          <w:color w:val="000000"/>
          <w:sz w:val="28"/>
          <w:szCs w:val="28"/>
          <w:lang w:eastAsia="ar-SA"/>
        </w:rPr>
      </w:pPr>
      <w:r w:rsidRPr="00AE33B1">
        <w:rPr>
          <w:rFonts w:ascii="PT Astra Serif" w:eastAsia="Arial" w:hAnsi="PT Astra Serif"/>
          <w:b/>
          <w:bCs/>
          <w:color w:val="000000"/>
          <w:sz w:val="28"/>
          <w:szCs w:val="28"/>
          <w:lang w:eastAsia="ar-SA"/>
        </w:rPr>
        <w:t xml:space="preserve"> «О мерах социальной поддержки детей-сирот и детей, оставшихся </w:t>
      </w:r>
    </w:p>
    <w:p w:rsidR="007B573C" w:rsidRPr="00AE33B1" w:rsidRDefault="00AE33B1" w:rsidP="00AE33B1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AE33B1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без попечения родителей, на территории Ульяновской области</w:t>
      </w:r>
      <w:r w:rsidR="007B573C" w:rsidRPr="00AE33B1">
        <w:rPr>
          <w:rFonts w:ascii="PT Astra Serif" w:hAnsi="PT Astra Serif"/>
          <w:b/>
          <w:bCs/>
          <w:color w:val="000000"/>
          <w:sz w:val="28"/>
          <w:szCs w:val="28"/>
        </w:rPr>
        <w:t>»</w:t>
      </w:r>
      <w:r w:rsidR="00A5525C">
        <w:rPr>
          <w:rFonts w:ascii="PT Astra Serif" w:hAnsi="PT Astra Serif"/>
          <w:b/>
          <w:bCs/>
          <w:color w:val="000000"/>
          <w:sz w:val="28"/>
          <w:szCs w:val="28"/>
        </w:rPr>
        <w:t xml:space="preserve"> и о признании </w:t>
      </w:r>
      <w:proofErr w:type="gramStart"/>
      <w:r w:rsidR="00A5525C">
        <w:rPr>
          <w:rFonts w:ascii="PT Astra Serif" w:hAnsi="PT Astra Serif"/>
          <w:b/>
          <w:bCs/>
          <w:color w:val="000000"/>
          <w:sz w:val="28"/>
          <w:szCs w:val="28"/>
        </w:rPr>
        <w:t>утратившими</w:t>
      </w:r>
      <w:proofErr w:type="gramEnd"/>
      <w:r w:rsidR="00A5525C">
        <w:rPr>
          <w:rFonts w:ascii="PT Astra Serif" w:hAnsi="PT Astra Serif"/>
          <w:b/>
          <w:bCs/>
          <w:color w:val="000000"/>
          <w:sz w:val="28"/>
          <w:szCs w:val="28"/>
        </w:rPr>
        <w:t xml:space="preserve"> силу отдельных положений законодательных актов Ульяновской области»</w:t>
      </w:r>
    </w:p>
    <w:p w:rsidR="007B573C" w:rsidRPr="00E53648" w:rsidRDefault="007B573C" w:rsidP="0016415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7B573C" w:rsidRPr="00E53648" w:rsidRDefault="007B573C" w:rsidP="0016415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PT Astra Serif" w:hAnsi="PT Astra Serif"/>
          <w:sz w:val="28"/>
          <w:szCs w:val="28"/>
        </w:rPr>
      </w:pPr>
    </w:p>
    <w:p w:rsidR="00FA2BB1" w:rsidRDefault="007B573C" w:rsidP="00AE33B1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45681">
        <w:rPr>
          <w:rFonts w:ascii="PT Astra Serif" w:hAnsi="PT Astra Serif"/>
          <w:sz w:val="28"/>
          <w:szCs w:val="28"/>
        </w:rPr>
        <w:t xml:space="preserve">Проект закона Ульяновской области </w:t>
      </w:r>
      <w:r w:rsidR="00AE33B1" w:rsidRPr="00B45681">
        <w:rPr>
          <w:rFonts w:ascii="PT Astra Serif" w:hAnsi="PT Astra Serif"/>
          <w:bCs/>
          <w:sz w:val="28"/>
          <w:szCs w:val="28"/>
        </w:rPr>
        <w:t>«</w:t>
      </w:r>
      <w:r w:rsidR="00B07D5E">
        <w:rPr>
          <w:rFonts w:ascii="PT Astra Serif" w:hAnsi="PT Astra Serif"/>
          <w:bCs/>
          <w:sz w:val="28"/>
          <w:szCs w:val="28"/>
          <w:lang w:eastAsia="ar-SA"/>
        </w:rPr>
        <w:t>О внесении изменений</w:t>
      </w:r>
      <w:r w:rsidR="00AE33B1" w:rsidRPr="00B45681">
        <w:rPr>
          <w:rFonts w:ascii="PT Astra Serif" w:hAnsi="PT Astra Serif"/>
          <w:bCs/>
          <w:sz w:val="28"/>
          <w:szCs w:val="28"/>
          <w:lang w:eastAsia="ar-SA"/>
        </w:rPr>
        <w:t xml:space="preserve"> в статью </w:t>
      </w:r>
      <w:r w:rsidR="00AE33B1" w:rsidRPr="00B45681">
        <w:rPr>
          <w:rFonts w:ascii="PT Astra Serif" w:hAnsi="PT Astra Serif"/>
          <w:bCs/>
          <w:sz w:val="28"/>
          <w:szCs w:val="28"/>
          <w:lang w:eastAsia="ar-SA"/>
        </w:rPr>
        <w:br/>
        <w:t xml:space="preserve">3 Закона Ульяновской области  </w:t>
      </w:r>
      <w:r w:rsidR="00AE33B1" w:rsidRPr="00AE33B1">
        <w:rPr>
          <w:rFonts w:ascii="PT Astra Serif" w:eastAsia="Arial" w:hAnsi="PT Astra Serif"/>
          <w:bCs/>
          <w:sz w:val="28"/>
          <w:szCs w:val="28"/>
          <w:lang w:eastAsia="ar-SA"/>
        </w:rPr>
        <w:t xml:space="preserve">«О мерах социальной поддержки детей-сирот </w:t>
      </w:r>
      <w:r w:rsidR="00AE33B1" w:rsidRPr="00B45681">
        <w:rPr>
          <w:rFonts w:ascii="PT Astra Serif" w:eastAsia="Arial" w:hAnsi="PT Astra Serif"/>
          <w:bCs/>
          <w:sz w:val="28"/>
          <w:szCs w:val="28"/>
          <w:lang w:eastAsia="ar-SA"/>
        </w:rPr>
        <w:br/>
        <w:t xml:space="preserve">и детей, оставшихся </w:t>
      </w:r>
      <w:r w:rsidR="00AE33B1" w:rsidRPr="00AE33B1">
        <w:rPr>
          <w:rFonts w:ascii="PT Astra Serif" w:hAnsi="PT Astra Serif"/>
          <w:bCs/>
          <w:sz w:val="28"/>
          <w:szCs w:val="28"/>
          <w:lang w:eastAsia="ar-SA"/>
        </w:rPr>
        <w:t>без попечения родителей, на</w:t>
      </w:r>
      <w:r w:rsidR="00AE33B1" w:rsidRPr="00B45681">
        <w:rPr>
          <w:rFonts w:ascii="PT Astra Serif" w:hAnsi="PT Astra Serif"/>
          <w:bCs/>
          <w:sz w:val="28"/>
          <w:szCs w:val="28"/>
          <w:lang w:eastAsia="ar-SA"/>
        </w:rPr>
        <w:t xml:space="preserve"> территории Ульяновской области</w:t>
      </w:r>
      <w:r w:rsidR="00AE33B1" w:rsidRPr="00B45681">
        <w:rPr>
          <w:rFonts w:ascii="PT Astra Serif" w:hAnsi="PT Astra Serif"/>
          <w:bCs/>
          <w:sz w:val="28"/>
          <w:szCs w:val="28"/>
        </w:rPr>
        <w:t>»</w:t>
      </w:r>
      <w:r w:rsidR="00A5525C">
        <w:rPr>
          <w:rFonts w:ascii="PT Astra Serif" w:hAnsi="PT Astra Serif"/>
          <w:bCs/>
          <w:sz w:val="28"/>
          <w:szCs w:val="28"/>
        </w:rPr>
        <w:t xml:space="preserve"> и о признании утратившими силу отдельных положений законодательных актов Ульяновской области»</w:t>
      </w:r>
      <w:r w:rsidR="0058607A">
        <w:rPr>
          <w:rFonts w:ascii="PT Astra Serif" w:hAnsi="PT Astra Serif"/>
          <w:bCs/>
          <w:sz w:val="28"/>
          <w:szCs w:val="28"/>
        </w:rPr>
        <w:t xml:space="preserve"> (далее – законопроект)</w:t>
      </w:r>
      <w:r w:rsidR="00AE33B1" w:rsidRPr="00B45681">
        <w:rPr>
          <w:rFonts w:ascii="PT Astra Serif" w:hAnsi="PT Astra Serif"/>
          <w:bCs/>
          <w:sz w:val="28"/>
          <w:szCs w:val="28"/>
        </w:rPr>
        <w:t xml:space="preserve"> разработан с целью </w:t>
      </w:r>
      <w:r w:rsidR="00B45681" w:rsidRPr="00B45681">
        <w:rPr>
          <w:rFonts w:ascii="PT Astra Serif" w:hAnsi="PT Astra Serif"/>
          <w:bCs/>
          <w:sz w:val="28"/>
          <w:szCs w:val="28"/>
        </w:rPr>
        <w:t>приведения</w:t>
      </w:r>
      <w:r w:rsidR="00444810">
        <w:rPr>
          <w:rFonts w:ascii="PT Astra Serif" w:hAnsi="PT Astra Serif"/>
          <w:bCs/>
          <w:sz w:val="28"/>
          <w:szCs w:val="28"/>
        </w:rPr>
        <w:t xml:space="preserve"> </w:t>
      </w:r>
      <w:r w:rsidR="00444810">
        <w:rPr>
          <w:rFonts w:ascii="PT Astra Serif" w:hAnsi="PT Astra Serif"/>
          <w:bCs/>
          <w:sz w:val="28"/>
          <w:szCs w:val="28"/>
          <w:lang w:eastAsia="ar-SA"/>
        </w:rPr>
        <w:t xml:space="preserve">Закона Ульяновской </w:t>
      </w:r>
      <w:r w:rsidR="00444810" w:rsidRPr="00B45681">
        <w:rPr>
          <w:rFonts w:ascii="PT Astra Serif" w:hAnsi="PT Astra Serif"/>
          <w:bCs/>
          <w:sz w:val="28"/>
          <w:szCs w:val="28"/>
          <w:lang w:eastAsia="ar-SA"/>
        </w:rPr>
        <w:t>области</w:t>
      </w:r>
      <w:r w:rsidR="00444810" w:rsidRPr="0058607A">
        <w:rPr>
          <w:rFonts w:ascii="PT Astra Serif" w:hAnsi="PT Astra Serif"/>
          <w:sz w:val="28"/>
          <w:szCs w:val="28"/>
        </w:rPr>
        <w:t xml:space="preserve"> от  2 ноября 2005 года  № 113-ЗО</w:t>
      </w:r>
      <w:r w:rsidR="00444810">
        <w:rPr>
          <w:rFonts w:ascii="PT Astra Serif" w:hAnsi="PT Astra Serif"/>
          <w:bCs/>
          <w:sz w:val="28"/>
          <w:szCs w:val="28"/>
          <w:lang w:eastAsia="ar-SA"/>
        </w:rPr>
        <w:t xml:space="preserve"> </w:t>
      </w:r>
      <w:r w:rsidR="00444810" w:rsidRPr="00B45681">
        <w:rPr>
          <w:rFonts w:ascii="PT Astra Serif" w:hAnsi="PT Astra Serif"/>
          <w:bCs/>
          <w:sz w:val="28"/>
          <w:szCs w:val="28"/>
          <w:lang w:eastAsia="ar-SA"/>
        </w:rPr>
        <w:t xml:space="preserve">  </w:t>
      </w:r>
      <w:r w:rsidR="00444810" w:rsidRPr="00AE33B1">
        <w:rPr>
          <w:rFonts w:ascii="PT Astra Serif" w:eastAsia="Arial" w:hAnsi="PT Astra Serif"/>
          <w:bCs/>
          <w:sz w:val="28"/>
          <w:szCs w:val="28"/>
          <w:lang w:eastAsia="ar-SA"/>
        </w:rPr>
        <w:t xml:space="preserve">«О мерах социальной поддержки детей-сирот </w:t>
      </w:r>
      <w:r w:rsidR="00444810" w:rsidRPr="00B45681">
        <w:rPr>
          <w:rFonts w:ascii="PT Astra Serif" w:eastAsia="Arial" w:hAnsi="PT Astra Serif"/>
          <w:bCs/>
          <w:sz w:val="28"/>
          <w:szCs w:val="28"/>
          <w:lang w:eastAsia="ar-SA"/>
        </w:rPr>
        <w:t>и</w:t>
      </w:r>
      <w:proofErr w:type="gramEnd"/>
      <w:r w:rsidR="00444810" w:rsidRPr="00B45681">
        <w:rPr>
          <w:rFonts w:ascii="PT Astra Serif" w:eastAsia="Arial" w:hAnsi="PT Astra Serif"/>
          <w:bCs/>
          <w:sz w:val="28"/>
          <w:szCs w:val="28"/>
          <w:lang w:eastAsia="ar-SA"/>
        </w:rPr>
        <w:t xml:space="preserve"> </w:t>
      </w:r>
      <w:proofErr w:type="gramStart"/>
      <w:r w:rsidR="00444810" w:rsidRPr="00B45681">
        <w:rPr>
          <w:rFonts w:ascii="PT Astra Serif" w:eastAsia="Arial" w:hAnsi="PT Astra Serif"/>
          <w:bCs/>
          <w:sz w:val="28"/>
          <w:szCs w:val="28"/>
          <w:lang w:eastAsia="ar-SA"/>
        </w:rPr>
        <w:t xml:space="preserve">детей, оставшихся </w:t>
      </w:r>
      <w:r w:rsidR="00444810" w:rsidRPr="00AE33B1">
        <w:rPr>
          <w:rFonts w:ascii="PT Astra Serif" w:hAnsi="PT Astra Serif"/>
          <w:bCs/>
          <w:sz w:val="28"/>
          <w:szCs w:val="28"/>
          <w:lang w:eastAsia="ar-SA"/>
        </w:rPr>
        <w:t xml:space="preserve">без попечения родителей, </w:t>
      </w:r>
      <w:r w:rsidR="00A5525C">
        <w:rPr>
          <w:rFonts w:ascii="PT Astra Serif" w:hAnsi="PT Astra Serif"/>
          <w:bCs/>
          <w:sz w:val="28"/>
          <w:szCs w:val="28"/>
          <w:lang w:eastAsia="ar-SA"/>
        </w:rPr>
        <w:t xml:space="preserve"> </w:t>
      </w:r>
      <w:r w:rsidR="00444810" w:rsidRPr="00AE33B1">
        <w:rPr>
          <w:rFonts w:ascii="PT Astra Serif" w:hAnsi="PT Astra Serif"/>
          <w:bCs/>
          <w:sz w:val="28"/>
          <w:szCs w:val="28"/>
          <w:lang w:eastAsia="ar-SA"/>
        </w:rPr>
        <w:t>на</w:t>
      </w:r>
      <w:r w:rsidR="00444810" w:rsidRPr="00B45681">
        <w:rPr>
          <w:rFonts w:ascii="PT Astra Serif" w:hAnsi="PT Astra Serif"/>
          <w:bCs/>
          <w:sz w:val="28"/>
          <w:szCs w:val="28"/>
          <w:lang w:eastAsia="ar-SA"/>
        </w:rPr>
        <w:t xml:space="preserve"> территории Ульяновской области</w:t>
      </w:r>
      <w:r w:rsidR="00444810" w:rsidRPr="00B45681">
        <w:rPr>
          <w:rFonts w:ascii="PT Astra Serif" w:hAnsi="PT Astra Serif"/>
          <w:bCs/>
          <w:sz w:val="28"/>
          <w:szCs w:val="28"/>
        </w:rPr>
        <w:t>»</w:t>
      </w:r>
      <w:r w:rsidR="00444810">
        <w:rPr>
          <w:rFonts w:ascii="PT Astra Serif" w:hAnsi="PT Astra Serif"/>
          <w:bCs/>
          <w:sz w:val="28"/>
          <w:szCs w:val="28"/>
        </w:rPr>
        <w:t xml:space="preserve"> (далее – Закон 113-ЗО)</w:t>
      </w:r>
      <w:r w:rsidR="00B45681" w:rsidRPr="00B45681">
        <w:rPr>
          <w:rFonts w:ascii="PT Astra Serif" w:hAnsi="PT Astra Serif"/>
          <w:bCs/>
          <w:sz w:val="28"/>
          <w:szCs w:val="28"/>
        </w:rPr>
        <w:t xml:space="preserve"> в соответствие</w:t>
      </w:r>
      <w:r w:rsidR="00A5525C">
        <w:rPr>
          <w:rFonts w:ascii="PT Astra Serif" w:hAnsi="PT Astra Serif"/>
          <w:bCs/>
          <w:sz w:val="28"/>
          <w:szCs w:val="28"/>
        </w:rPr>
        <w:t xml:space="preserve"> </w:t>
      </w:r>
      <w:r w:rsidR="00B45681" w:rsidRPr="00B45681">
        <w:rPr>
          <w:rFonts w:ascii="PT Astra Serif" w:hAnsi="PT Astra Serif"/>
          <w:bCs/>
          <w:sz w:val="28"/>
          <w:szCs w:val="28"/>
        </w:rPr>
        <w:t xml:space="preserve">с </w:t>
      </w:r>
      <w:r w:rsidR="0058607A">
        <w:rPr>
          <w:rFonts w:ascii="PT Astra Serif" w:eastAsia="Calibri" w:hAnsi="PT Astra Serif"/>
          <w:sz w:val="28"/>
          <w:szCs w:val="28"/>
          <w:lang w:eastAsia="en-US"/>
        </w:rPr>
        <w:t>Бюджетным</w:t>
      </w:r>
      <w:r w:rsidR="0058607A" w:rsidRPr="00B45681">
        <w:rPr>
          <w:rFonts w:ascii="PT Astra Serif" w:eastAsia="Calibri" w:hAnsi="PT Astra Serif"/>
          <w:sz w:val="28"/>
          <w:szCs w:val="28"/>
          <w:lang w:eastAsia="en-US"/>
        </w:rPr>
        <w:t xml:space="preserve"> код</w:t>
      </w:r>
      <w:r w:rsidR="0058607A">
        <w:rPr>
          <w:rFonts w:ascii="PT Astra Serif" w:eastAsia="Calibri" w:hAnsi="PT Astra Serif"/>
          <w:sz w:val="28"/>
          <w:szCs w:val="28"/>
          <w:lang w:eastAsia="en-US"/>
        </w:rPr>
        <w:t xml:space="preserve">ексом </w:t>
      </w:r>
      <w:r w:rsidR="0058607A" w:rsidRPr="00B45681">
        <w:rPr>
          <w:rFonts w:ascii="PT Astra Serif" w:eastAsia="Calibri" w:hAnsi="PT Astra Serif"/>
          <w:sz w:val="28"/>
          <w:szCs w:val="28"/>
          <w:lang w:eastAsia="en-US"/>
        </w:rPr>
        <w:t>Российской Федерации</w:t>
      </w:r>
      <w:r w:rsidR="008352D3">
        <w:rPr>
          <w:rFonts w:ascii="PT Astra Serif" w:eastAsia="Calibri" w:hAnsi="PT Astra Serif"/>
          <w:sz w:val="28"/>
          <w:szCs w:val="28"/>
          <w:lang w:eastAsia="en-US"/>
        </w:rPr>
        <w:t xml:space="preserve">, с </w:t>
      </w:r>
      <w:r w:rsidR="00444810" w:rsidRPr="00444810">
        <w:rPr>
          <w:rFonts w:ascii="PT Astra Serif" w:hAnsi="PT Astra Serif"/>
          <w:sz w:val="28"/>
          <w:szCs w:val="28"/>
        </w:rPr>
        <w:t>Федеральн</w:t>
      </w:r>
      <w:r w:rsidR="00444810">
        <w:rPr>
          <w:rFonts w:ascii="PT Astra Serif" w:hAnsi="PT Astra Serif"/>
          <w:sz w:val="28"/>
          <w:szCs w:val="28"/>
        </w:rPr>
        <w:t>ым</w:t>
      </w:r>
      <w:r w:rsidR="00444810" w:rsidRPr="00444810">
        <w:rPr>
          <w:rFonts w:ascii="PT Astra Serif" w:hAnsi="PT Astra Serif"/>
          <w:sz w:val="28"/>
          <w:szCs w:val="28"/>
        </w:rPr>
        <w:t xml:space="preserve"> закон</w:t>
      </w:r>
      <w:r w:rsidR="00444810">
        <w:rPr>
          <w:rFonts w:ascii="PT Astra Serif" w:hAnsi="PT Astra Serif"/>
          <w:sz w:val="28"/>
          <w:szCs w:val="28"/>
        </w:rPr>
        <w:t>ом</w:t>
      </w:r>
      <w:r w:rsidR="00A5525C">
        <w:rPr>
          <w:rFonts w:ascii="PT Astra Serif" w:hAnsi="PT Astra Serif"/>
          <w:sz w:val="28"/>
          <w:szCs w:val="28"/>
        </w:rPr>
        <w:t xml:space="preserve"> </w:t>
      </w:r>
      <w:r w:rsidR="00444810">
        <w:rPr>
          <w:rFonts w:ascii="PT Astra Serif" w:hAnsi="PT Astra Serif"/>
          <w:sz w:val="28"/>
          <w:szCs w:val="28"/>
        </w:rPr>
        <w:t xml:space="preserve">от 21 декабря 1996 года </w:t>
      </w:r>
      <w:r w:rsidR="00444810" w:rsidRPr="00444810">
        <w:rPr>
          <w:rFonts w:ascii="PT Astra Serif" w:hAnsi="PT Astra Serif"/>
          <w:sz w:val="28"/>
          <w:szCs w:val="28"/>
        </w:rPr>
        <w:t>№ 159-ФЗ «О дополнительных гарантиях</w:t>
      </w:r>
      <w:r w:rsidR="00A5525C">
        <w:rPr>
          <w:rFonts w:ascii="PT Astra Serif" w:hAnsi="PT Astra Serif"/>
          <w:sz w:val="28"/>
          <w:szCs w:val="28"/>
        </w:rPr>
        <w:t xml:space="preserve"> </w:t>
      </w:r>
      <w:r w:rsidR="00444810" w:rsidRPr="00444810">
        <w:rPr>
          <w:rFonts w:ascii="PT Astra Serif" w:hAnsi="PT Astra Serif"/>
          <w:sz w:val="28"/>
          <w:szCs w:val="28"/>
        </w:rPr>
        <w:t>по социальной поддержке детей-сирот и детей, оставшихся без попечения родителей»</w:t>
      </w:r>
      <w:r w:rsidR="00444810">
        <w:rPr>
          <w:rFonts w:ascii="PT Astra Serif" w:hAnsi="PT Astra Serif"/>
          <w:sz w:val="28"/>
          <w:szCs w:val="28"/>
        </w:rPr>
        <w:t xml:space="preserve"> (далее – Закон 159-ФЗ)</w:t>
      </w:r>
      <w:r w:rsidR="008352D3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444810" w:rsidRPr="00444810"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r w:rsidR="00444810">
        <w:rPr>
          <w:rFonts w:ascii="PT Astra Serif" w:eastAsia="Calibri" w:hAnsi="PT Astra Serif"/>
          <w:sz w:val="28"/>
          <w:szCs w:val="28"/>
          <w:lang w:eastAsia="en-US"/>
        </w:rPr>
        <w:t>Ф</w:t>
      </w:r>
      <w:r w:rsidR="00444810" w:rsidRPr="00444810">
        <w:rPr>
          <w:rFonts w:ascii="PT Astra Serif" w:eastAsia="Calibri" w:hAnsi="PT Astra Serif"/>
          <w:sz w:val="28"/>
          <w:szCs w:val="28"/>
          <w:lang w:eastAsia="en-US"/>
        </w:rPr>
        <w:t>едеральным законом</w:t>
      </w:r>
      <w:r w:rsidR="00444810">
        <w:rPr>
          <w:rFonts w:ascii="PT Astra Serif" w:eastAsia="Calibri" w:hAnsi="PT Astra Serif"/>
          <w:sz w:val="28"/>
          <w:szCs w:val="28"/>
          <w:lang w:eastAsia="en-US"/>
        </w:rPr>
        <w:t xml:space="preserve"> от 29 декабря </w:t>
      </w:r>
      <w:r w:rsidR="00444810" w:rsidRPr="00444810">
        <w:rPr>
          <w:rFonts w:ascii="PT Astra Serif" w:eastAsia="Calibri" w:hAnsi="PT Astra Serif"/>
          <w:sz w:val="28"/>
          <w:szCs w:val="28"/>
          <w:lang w:eastAsia="en-US"/>
        </w:rPr>
        <w:t>2012</w:t>
      </w:r>
      <w:r w:rsidR="00444810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444810" w:rsidRPr="00444810">
        <w:rPr>
          <w:rFonts w:ascii="PT Astra Serif" w:eastAsia="Calibri" w:hAnsi="PT Astra Serif"/>
          <w:sz w:val="28"/>
          <w:szCs w:val="28"/>
          <w:lang w:eastAsia="en-US"/>
        </w:rPr>
        <w:t xml:space="preserve"> № 273-ФЗ «Об образовании в Российской Федерации»</w:t>
      </w:r>
      <w:r w:rsidR="00B45681" w:rsidRPr="00B45681">
        <w:rPr>
          <w:rFonts w:ascii="PT Astra Serif" w:hAnsi="PT Astra Serif"/>
          <w:bCs/>
          <w:sz w:val="28"/>
          <w:szCs w:val="28"/>
        </w:rPr>
        <w:t>.</w:t>
      </w:r>
      <w:r w:rsidRPr="00B45681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8352D3" w:rsidRPr="00444810" w:rsidRDefault="008352D3" w:rsidP="00AE33B1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 пункту 1 статьи 6 </w:t>
      </w:r>
      <w:r w:rsidR="00444810">
        <w:rPr>
          <w:rFonts w:ascii="PT Astra Serif" w:hAnsi="PT Astra Serif"/>
          <w:sz w:val="28"/>
          <w:szCs w:val="28"/>
        </w:rPr>
        <w:t xml:space="preserve">Закона </w:t>
      </w:r>
      <w:r>
        <w:rPr>
          <w:rFonts w:ascii="PT Astra Serif" w:hAnsi="PT Astra Serif"/>
          <w:sz w:val="28"/>
          <w:szCs w:val="28"/>
        </w:rPr>
        <w:t>159-ФЗ</w:t>
      </w:r>
      <w:r w:rsidR="00444810">
        <w:rPr>
          <w:rFonts w:ascii="PT Astra Serif" w:hAnsi="PT Astra Serif"/>
          <w:sz w:val="28"/>
          <w:szCs w:val="28"/>
        </w:rPr>
        <w:t xml:space="preserve"> </w:t>
      </w:r>
      <w:r w:rsidR="00444810">
        <w:rPr>
          <w:rFonts w:ascii="PT Astra Serif" w:hAnsi="PT Astra Serif" w:cs="Arial"/>
          <w:spacing w:val="2"/>
          <w:sz w:val="28"/>
          <w:szCs w:val="28"/>
        </w:rPr>
        <w:t>д</w:t>
      </w:r>
      <w:r w:rsidR="00444810" w:rsidRPr="00444810">
        <w:rPr>
          <w:rFonts w:ascii="PT Astra Serif" w:hAnsi="PT Astra Serif" w:cs="Arial"/>
          <w:spacing w:val="2"/>
          <w:sz w:val="28"/>
          <w:szCs w:val="28"/>
        </w:rPr>
        <w:t>ети-сироты и дети, оставшиеся без попечения родителей, лица из числа детей-сирот и детей, оставшихся без попечения родителей</w:t>
      </w:r>
      <w:r w:rsidR="00375C6C">
        <w:rPr>
          <w:rFonts w:ascii="PT Astra Serif" w:hAnsi="PT Astra Serif" w:cs="Arial"/>
          <w:spacing w:val="2"/>
          <w:sz w:val="28"/>
          <w:szCs w:val="28"/>
        </w:rPr>
        <w:t xml:space="preserve"> (далее – дети-сироты)</w:t>
      </w:r>
      <w:r w:rsidR="00444810" w:rsidRPr="00444810">
        <w:rPr>
          <w:rFonts w:ascii="PT Astra Serif" w:hAnsi="PT Astra Serif" w:cs="Arial"/>
          <w:spacing w:val="2"/>
          <w:sz w:val="28"/>
          <w:szCs w:val="28"/>
        </w:rPr>
        <w:t xml:space="preserve">, имеют право </w:t>
      </w:r>
      <w:r w:rsidR="00375C6C">
        <w:rPr>
          <w:rFonts w:ascii="PT Astra Serif" w:hAnsi="PT Astra Serif" w:cs="Arial"/>
          <w:spacing w:val="2"/>
          <w:sz w:val="28"/>
          <w:szCs w:val="28"/>
        </w:rPr>
        <w:br/>
      </w:r>
      <w:r w:rsidR="00444810" w:rsidRPr="00444810">
        <w:rPr>
          <w:rFonts w:ascii="PT Astra Serif" w:hAnsi="PT Astra Serif" w:cs="Arial"/>
          <w:spacing w:val="2"/>
          <w:sz w:val="28"/>
          <w:szCs w:val="28"/>
        </w:rPr>
        <w:t>на обучение на подготовительных отделениях образовательных организаций высшего образования за сч</w:t>
      </w:r>
      <w:r w:rsidR="00B07D5E">
        <w:rPr>
          <w:rFonts w:ascii="PT Astra Serif" w:hAnsi="PT Astra Serif" w:cs="Arial"/>
          <w:spacing w:val="2"/>
          <w:sz w:val="28"/>
          <w:szCs w:val="28"/>
        </w:rPr>
        <w:t>ё</w:t>
      </w:r>
      <w:r w:rsidR="00444810" w:rsidRPr="00444810">
        <w:rPr>
          <w:rFonts w:ascii="PT Astra Serif" w:hAnsi="PT Astra Serif" w:cs="Arial"/>
          <w:spacing w:val="2"/>
          <w:sz w:val="28"/>
          <w:szCs w:val="28"/>
        </w:rPr>
        <w:t>т средств соответствующего бюджета бюджетной системы Российской Федерации в порядке, установленном Федеральным законом от 29 декабря 2012 года № 273-ФЗ «Об образовании в</w:t>
      </w:r>
      <w:proofErr w:type="gramEnd"/>
      <w:r w:rsidR="00444810" w:rsidRPr="00444810">
        <w:rPr>
          <w:rFonts w:ascii="PT Astra Serif" w:hAnsi="PT Astra Serif" w:cs="Arial"/>
          <w:spacing w:val="2"/>
          <w:sz w:val="28"/>
          <w:szCs w:val="28"/>
        </w:rPr>
        <w:t xml:space="preserve"> Российской Федерации» (далее – Закон 273-ФЗ).  </w:t>
      </w:r>
    </w:p>
    <w:p w:rsidR="00BD5518" w:rsidRDefault="008352D3" w:rsidP="00BD5518">
      <w:pPr>
        <w:spacing w:line="36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Согласно пункту 8 статьи 71 </w:t>
      </w:r>
      <w:r w:rsidR="00BD5518">
        <w:rPr>
          <w:rFonts w:ascii="PT Astra Serif" w:hAnsi="PT Astra Serif"/>
          <w:bCs/>
          <w:sz w:val="28"/>
          <w:szCs w:val="28"/>
        </w:rPr>
        <w:t xml:space="preserve">Закона </w:t>
      </w:r>
      <w:r>
        <w:rPr>
          <w:rFonts w:ascii="PT Astra Serif" w:hAnsi="PT Astra Serif"/>
          <w:bCs/>
          <w:sz w:val="28"/>
          <w:szCs w:val="28"/>
        </w:rPr>
        <w:t>273-ФЗ обучение таких лиц осуществляется за счёт бюджетных асс</w:t>
      </w:r>
      <w:r w:rsidR="00BD5518">
        <w:rPr>
          <w:rFonts w:ascii="PT Astra Serif" w:hAnsi="PT Astra Serif"/>
          <w:bCs/>
          <w:sz w:val="28"/>
          <w:szCs w:val="28"/>
        </w:rPr>
        <w:t xml:space="preserve">игнований федерального бюджета. </w:t>
      </w:r>
      <w:r w:rsidR="00BD5518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В соответствии </w:t>
      </w:r>
      <w:proofErr w:type="gramStart"/>
      <w:r>
        <w:rPr>
          <w:rFonts w:ascii="PT Astra Serif" w:hAnsi="PT Astra Serif"/>
          <w:bCs/>
          <w:sz w:val="28"/>
          <w:szCs w:val="28"/>
        </w:rPr>
        <w:t>с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изложенным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предлагается </w:t>
      </w:r>
      <w:r w:rsidR="00BD5518" w:rsidRPr="00BD5518">
        <w:rPr>
          <w:rFonts w:ascii="PT Astra Serif" w:hAnsi="PT Astra Serif"/>
          <w:sz w:val="28"/>
          <w:szCs w:val="28"/>
        </w:rPr>
        <w:t xml:space="preserve">пункт 1 части 1 статьи 3 </w:t>
      </w:r>
      <w:r w:rsidR="00BD5518" w:rsidRPr="00BD5518">
        <w:rPr>
          <w:rFonts w:ascii="PT Astra Serif" w:hAnsi="PT Astra Serif"/>
          <w:spacing w:val="2"/>
          <w:sz w:val="28"/>
          <w:szCs w:val="28"/>
        </w:rPr>
        <w:t>признать утратившим силу</w:t>
      </w:r>
      <w:r w:rsidR="00BD5518">
        <w:rPr>
          <w:rFonts w:ascii="PT Astra Serif" w:hAnsi="PT Astra Serif"/>
          <w:bCs/>
          <w:sz w:val="28"/>
          <w:szCs w:val="28"/>
        </w:rPr>
        <w:t xml:space="preserve">. </w:t>
      </w:r>
    </w:p>
    <w:p w:rsidR="00375C6C" w:rsidRDefault="001A3D27" w:rsidP="00BD5518">
      <w:pPr>
        <w:spacing w:line="36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Д</w:t>
      </w:r>
      <w:r w:rsidR="00EF3292" w:rsidRPr="00BD5518">
        <w:rPr>
          <w:rFonts w:ascii="PT Astra Serif" w:hAnsi="PT Astra Serif"/>
          <w:bCs/>
          <w:sz w:val="28"/>
          <w:szCs w:val="28"/>
        </w:rPr>
        <w:t xml:space="preserve">анным законопроектом предлагается </w:t>
      </w:r>
      <w:r w:rsidR="00375C6C">
        <w:rPr>
          <w:rFonts w:ascii="PT Astra Serif" w:hAnsi="PT Astra Serif"/>
          <w:bCs/>
          <w:sz w:val="28"/>
          <w:szCs w:val="28"/>
        </w:rPr>
        <w:t>вклю</w:t>
      </w:r>
      <w:r>
        <w:rPr>
          <w:rFonts w:ascii="PT Astra Serif" w:hAnsi="PT Astra Serif"/>
          <w:bCs/>
          <w:sz w:val="28"/>
          <w:szCs w:val="28"/>
        </w:rPr>
        <w:t xml:space="preserve">чить пунктом 5 статьи </w:t>
      </w:r>
      <w:r>
        <w:rPr>
          <w:rFonts w:ascii="PT Astra Serif" w:hAnsi="PT Astra Serif"/>
          <w:bCs/>
          <w:sz w:val="28"/>
          <w:szCs w:val="28"/>
        </w:rPr>
        <w:br/>
        <w:t xml:space="preserve">3 Закона </w:t>
      </w:r>
      <w:r w:rsidR="00375C6C">
        <w:rPr>
          <w:rFonts w:ascii="PT Astra Serif" w:hAnsi="PT Astra Serif"/>
          <w:bCs/>
          <w:sz w:val="28"/>
          <w:szCs w:val="28"/>
        </w:rPr>
        <w:t>113-ЗО новую</w:t>
      </w:r>
      <w:r w:rsidR="00EF3292" w:rsidRPr="00BD5518">
        <w:rPr>
          <w:rFonts w:ascii="PT Astra Serif" w:hAnsi="PT Astra Serif"/>
          <w:bCs/>
          <w:sz w:val="28"/>
          <w:szCs w:val="28"/>
        </w:rPr>
        <w:t xml:space="preserve"> региональную меру </w:t>
      </w:r>
      <w:r w:rsidR="00BD5518">
        <w:rPr>
          <w:rFonts w:ascii="PT Astra Serif" w:hAnsi="PT Astra Serif"/>
          <w:bCs/>
          <w:sz w:val="28"/>
          <w:szCs w:val="28"/>
        </w:rPr>
        <w:t>социальной</w:t>
      </w:r>
      <w:r w:rsidR="00EF3292" w:rsidRPr="00BD5518">
        <w:rPr>
          <w:rFonts w:ascii="PT Astra Serif" w:hAnsi="PT Astra Serif"/>
          <w:bCs/>
          <w:sz w:val="28"/>
          <w:szCs w:val="28"/>
        </w:rPr>
        <w:t xml:space="preserve"> поддержки</w:t>
      </w:r>
      <w:r>
        <w:rPr>
          <w:rFonts w:ascii="PT Astra Serif" w:hAnsi="PT Astra Serif"/>
          <w:bCs/>
          <w:sz w:val="28"/>
          <w:szCs w:val="28"/>
        </w:rPr>
        <w:t>, согласно которой</w:t>
      </w:r>
      <w:r w:rsidRPr="001A3D27">
        <w:rPr>
          <w:rFonts w:ascii="PT Astra Serif" w:hAnsi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spacing w:val="2"/>
          <w:sz w:val="28"/>
          <w:szCs w:val="28"/>
        </w:rPr>
        <w:t>дети-сироты</w:t>
      </w:r>
      <w:r w:rsidRPr="00375C6C">
        <w:rPr>
          <w:rFonts w:ascii="PT Astra Serif" w:hAnsi="PT Astra Serif"/>
          <w:spacing w:val="2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дети</w:t>
      </w:r>
      <w:r w:rsidRPr="00375C6C">
        <w:rPr>
          <w:rFonts w:ascii="PT Astra Serif" w:hAnsi="PT Astra Serif"/>
          <w:sz w:val="28"/>
          <w:szCs w:val="28"/>
        </w:rPr>
        <w:t>, оставши</w:t>
      </w:r>
      <w:r>
        <w:rPr>
          <w:rFonts w:ascii="PT Astra Serif" w:hAnsi="PT Astra Serif"/>
          <w:sz w:val="28"/>
          <w:szCs w:val="28"/>
        </w:rPr>
        <w:t>е</w:t>
      </w:r>
      <w:r w:rsidRPr="00375C6C">
        <w:rPr>
          <w:rFonts w:ascii="PT Astra Serif" w:hAnsi="PT Astra Serif"/>
          <w:sz w:val="28"/>
          <w:szCs w:val="28"/>
        </w:rPr>
        <w:t>ся без поп</w:t>
      </w:r>
      <w:r>
        <w:rPr>
          <w:rFonts w:ascii="PT Astra Serif" w:hAnsi="PT Astra Serif"/>
          <w:sz w:val="28"/>
          <w:szCs w:val="28"/>
        </w:rPr>
        <w:t xml:space="preserve">ечения родителей, </w:t>
      </w:r>
      <w:r>
        <w:rPr>
          <w:rFonts w:ascii="PT Astra Serif" w:hAnsi="PT Astra Serif"/>
          <w:sz w:val="28"/>
          <w:szCs w:val="28"/>
        </w:rPr>
        <w:br/>
        <w:t>а также лица</w:t>
      </w:r>
      <w:r w:rsidRPr="00375C6C">
        <w:rPr>
          <w:rFonts w:ascii="PT Astra Serif" w:hAnsi="PT Astra Serif"/>
          <w:sz w:val="28"/>
          <w:szCs w:val="28"/>
        </w:rPr>
        <w:t xml:space="preserve"> из числа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pacing w:val="2"/>
          <w:sz w:val="28"/>
          <w:szCs w:val="28"/>
        </w:rPr>
        <w:t>детей-сирот</w:t>
      </w:r>
      <w:r w:rsidRPr="00375C6C">
        <w:rPr>
          <w:rFonts w:ascii="PT Astra Serif" w:hAnsi="PT Astra Serif"/>
          <w:spacing w:val="2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детей</w:t>
      </w:r>
      <w:r w:rsidRPr="00375C6C">
        <w:rPr>
          <w:rFonts w:ascii="PT Astra Serif" w:hAnsi="PT Astra Serif"/>
          <w:sz w:val="28"/>
          <w:szCs w:val="28"/>
        </w:rPr>
        <w:t>, оставши</w:t>
      </w:r>
      <w:r>
        <w:rPr>
          <w:rFonts w:ascii="PT Astra Serif" w:hAnsi="PT Astra Serif"/>
          <w:sz w:val="28"/>
          <w:szCs w:val="28"/>
        </w:rPr>
        <w:t>х</w:t>
      </w:r>
      <w:r w:rsidRPr="00375C6C">
        <w:rPr>
          <w:rFonts w:ascii="PT Astra Serif" w:hAnsi="PT Astra Serif"/>
          <w:sz w:val="28"/>
          <w:szCs w:val="28"/>
        </w:rPr>
        <w:t>ся без попечения родителей</w:t>
      </w:r>
      <w:r>
        <w:rPr>
          <w:rFonts w:ascii="PT Astra Serif" w:hAnsi="PT Astra Serif"/>
          <w:bCs/>
          <w:sz w:val="28"/>
          <w:szCs w:val="28"/>
        </w:rPr>
        <w:t xml:space="preserve">, будут иметь право </w:t>
      </w:r>
      <w:r w:rsidRPr="001A3D27">
        <w:rPr>
          <w:rFonts w:ascii="PT Astra Serif" w:hAnsi="PT Astra Serif"/>
          <w:sz w:val="28"/>
          <w:szCs w:val="28"/>
        </w:rPr>
        <w:t xml:space="preserve">на бесплатное обучение </w:t>
      </w:r>
      <w:r w:rsidR="00065E50">
        <w:rPr>
          <w:rFonts w:ascii="PT Astra Serif" w:hAnsi="PT Astra Serif"/>
          <w:sz w:val="28"/>
          <w:szCs w:val="28"/>
        </w:rPr>
        <w:t xml:space="preserve">за счет средств областного бюджета Ульяновской области </w:t>
      </w:r>
      <w:r w:rsidRPr="001A3D27">
        <w:rPr>
          <w:rFonts w:ascii="PT Astra Serif" w:hAnsi="PT Astra Serif"/>
          <w:sz w:val="28"/>
          <w:szCs w:val="28"/>
        </w:rPr>
        <w:t xml:space="preserve">на подготовительных курсах </w:t>
      </w:r>
      <w:r w:rsidR="00065E50">
        <w:rPr>
          <w:rFonts w:ascii="PT Astra Serif" w:hAnsi="PT Astra Serif"/>
          <w:sz w:val="28"/>
          <w:szCs w:val="28"/>
        </w:rPr>
        <w:t xml:space="preserve">в </w:t>
      </w:r>
      <w:r w:rsidRPr="001A3D27">
        <w:rPr>
          <w:rFonts w:ascii="PT Astra Serif" w:hAnsi="PT Astra Serif"/>
          <w:sz w:val="28"/>
          <w:szCs w:val="28"/>
        </w:rPr>
        <w:t>образовательных организаци</w:t>
      </w:r>
      <w:r w:rsidR="00065E50">
        <w:rPr>
          <w:rFonts w:ascii="PT Astra Serif" w:hAnsi="PT Astra Serif"/>
          <w:sz w:val="28"/>
          <w:szCs w:val="28"/>
        </w:rPr>
        <w:t>ях</w:t>
      </w:r>
      <w:r w:rsidRPr="001A3D27">
        <w:rPr>
          <w:rFonts w:ascii="PT Astra Serif" w:hAnsi="PT Astra Serif"/>
          <w:sz w:val="28"/>
          <w:szCs w:val="28"/>
        </w:rPr>
        <w:t xml:space="preserve"> высшего образования, находящихся </w:t>
      </w:r>
      <w:r w:rsidRPr="001A3D27">
        <w:rPr>
          <w:rFonts w:ascii="PT Astra Serif" w:hAnsi="PT Astra Serif"/>
          <w:sz w:val="28"/>
          <w:szCs w:val="28"/>
        </w:rPr>
        <w:br/>
        <w:t>на территории</w:t>
      </w:r>
      <w:proofErr w:type="gramEnd"/>
      <w:r w:rsidRPr="001A3D27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="00065E50">
        <w:rPr>
          <w:rFonts w:ascii="PT Astra Serif" w:hAnsi="PT Astra Serif"/>
          <w:sz w:val="28"/>
          <w:szCs w:val="28"/>
        </w:rPr>
        <w:t>в целях</w:t>
      </w:r>
      <w:r w:rsidRPr="001A3D27">
        <w:rPr>
          <w:rFonts w:ascii="PT Astra Serif" w:hAnsi="PT Astra Serif"/>
          <w:sz w:val="28"/>
          <w:szCs w:val="28"/>
        </w:rPr>
        <w:t xml:space="preserve"> подготовк</w:t>
      </w:r>
      <w:r w:rsidR="00065E50">
        <w:rPr>
          <w:rFonts w:ascii="PT Astra Serif" w:hAnsi="PT Astra Serif"/>
          <w:sz w:val="28"/>
          <w:szCs w:val="28"/>
        </w:rPr>
        <w:t>и</w:t>
      </w:r>
      <w:r w:rsidRPr="001A3D27">
        <w:rPr>
          <w:rFonts w:ascii="PT Astra Serif" w:hAnsi="PT Astra Serif"/>
          <w:sz w:val="28"/>
          <w:szCs w:val="28"/>
        </w:rPr>
        <w:t xml:space="preserve"> </w:t>
      </w:r>
      <w:r w:rsidR="00587983">
        <w:rPr>
          <w:rFonts w:ascii="PT Astra Serif" w:hAnsi="PT Astra Serif"/>
          <w:sz w:val="28"/>
          <w:szCs w:val="28"/>
        </w:rPr>
        <w:br/>
      </w:r>
      <w:r w:rsidRPr="001A3D27">
        <w:rPr>
          <w:rFonts w:ascii="PT Astra Serif" w:hAnsi="PT Astra Serif"/>
          <w:sz w:val="28"/>
          <w:szCs w:val="28"/>
        </w:rPr>
        <w:t xml:space="preserve">к </w:t>
      </w:r>
      <w:r w:rsidR="00587983" w:rsidRPr="00587983">
        <w:rPr>
          <w:rFonts w:ascii="PT Astra Serif" w:hAnsi="PT Astra Serif"/>
          <w:sz w:val="28"/>
          <w:szCs w:val="28"/>
        </w:rPr>
        <w:t>г</w:t>
      </w:r>
      <w:r w:rsidR="00587983" w:rsidRPr="00587983">
        <w:rPr>
          <w:rFonts w:ascii="PT Astra Serif" w:hAnsi="PT Astra Serif" w:cs="Arial"/>
          <w:sz w:val="28"/>
          <w:szCs w:val="28"/>
        </w:rPr>
        <w:t>осударственной итоговой аттестации по образовательным программам среднего общего образования</w:t>
      </w:r>
      <w:r>
        <w:rPr>
          <w:rFonts w:ascii="PT Astra Serif" w:hAnsi="PT Astra Serif"/>
          <w:sz w:val="28"/>
          <w:szCs w:val="28"/>
        </w:rPr>
        <w:t>.</w:t>
      </w:r>
    </w:p>
    <w:p w:rsidR="00641906" w:rsidRDefault="00641906" w:rsidP="00641906">
      <w:pPr>
        <w:spacing w:line="360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5681">
        <w:rPr>
          <w:rFonts w:ascii="PT Astra Serif" w:eastAsia="Calibri" w:hAnsi="PT Astra Serif"/>
          <w:sz w:val="28"/>
          <w:szCs w:val="28"/>
          <w:lang w:eastAsia="en-US"/>
        </w:rPr>
        <w:t xml:space="preserve">Бюджетным кодексом Российской Федерации установлено, что расходы бюджетов в целях возмещения затрат хозяйствующих субъектов, в том числе некоммерческих организаций, в связи с оказанием ими услуг осуществляются </w:t>
      </w:r>
      <w:r w:rsidRPr="00B45681">
        <w:rPr>
          <w:rFonts w:ascii="PT Astra Serif" w:eastAsia="Calibri" w:hAnsi="PT Astra Serif"/>
          <w:sz w:val="28"/>
          <w:szCs w:val="28"/>
          <w:lang w:eastAsia="en-US"/>
        </w:rPr>
        <w:br/>
        <w:t>в форме субсидий (статьи 78 и 78</w:t>
      </w:r>
      <w:r w:rsidRPr="00B45681">
        <w:rPr>
          <w:rFonts w:ascii="PT Astra Serif" w:hAnsi="PT Astra Serif"/>
          <w:sz w:val="28"/>
          <w:szCs w:val="28"/>
        </w:rPr>
        <w:t xml:space="preserve">¹  </w:t>
      </w:r>
      <w:r w:rsidRPr="00B45681">
        <w:rPr>
          <w:rFonts w:ascii="PT Astra Serif" w:eastAsia="Calibri" w:hAnsi="PT Astra Serif"/>
          <w:sz w:val="28"/>
          <w:szCs w:val="28"/>
          <w:lang w:eastAsia="en-US"/>
        </w:rPr>
        <w:t>Бюджетного кодекса Российской Федерации).</w:t>
      </w:r>
    </w:p>
    <w:p w:rsidR="00EF3292" w:rsidRPr="00F36444" w:rsidRDefault="00641906" w:rsidP="00F36444">
      <w:pPr>
        <w:spacing w:line="36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>
        <w:rPr>
          <w:rFonts w:ascii="PT Astra Serif" w:hAnsi="PT Astra Serif"/>
          <w:bCs/>
          <w:sz w:val="28"/>
          <w:szCs w:val="28"/>
          <w:lang w:eastAsia="ar-SA"/>
        </w:rPr>
        <w:t>В этой связи</w:t>
      </w:r>
      <w:r w:rsidR="00375C6C">
        <w:rPr>
          <w:rFonts w:ascii="PT Astra Serif" w:hAnsi="PT Astra Serif"/>
          <w:bCs/>
          <w:sz w:val="28"/>
          <w:szCs w:val="28"/>
          <w:lang w:eastAsia="ar-SA"/>
        </w:rPr>
        <w:t xml:space="preserve"> в пункт</w:t>
      </w:r>
      <w:r w:rsidR="00EF3292">
        <w:rPr>
          <w:rFonts w:ascii="PT Astra Serif" w:hAnsi="PT Astra Serif"/>
          <w:bCs/>
          <w:sz w:val="28"/>
          <w:szCs w:val="28"/>
          <w:lang w:eastAsia="ar-SA"/>
        </w:rPr>
        <w:t xml:space="preserve"> 5</w:t>
      </w:r>
      <w:r w:rsidR="00EF3292" w:rsidRPr="00EF3292">
        <w:rPr>
          <w:rFonts w:ascii="PT Astra Serif" w:hAnsi="PT Astra Serif"/>
          <w:bCs/>
          <w:sz w:val="28"/>
          <w:szCs w:val="28"/>
          <w:lang w:eastAsia="ar-SA"/>
        </w:rPr>
        <w:t xml:space="preserve"> </w:t>
      </w:r>
      <w:r w:rsidR="00EF3292">
        <w:rPr>
          <w:rFonts w:ascii="PT Astra Serif" w:hAnsi="PT Astra Serif"/>
          <w:bCs/>
          <w:sz w:val="28"/>
          <w:szCs w:val="28"/>
          <w:lang w:eastAsia="ar-SA"/>
        </w:rPr>
        <w:t>статьи 3 Зак</w:t>
      </w:r>
      <w:r w:rsidR="00F36444">
        <w:rPr>
          <w:rFonts w:ascii="PT Astra Serif" w:hAnsi="PT Astra Serif"/>
          <w:bCs/>
          <w:sz w:val="28"/>
          <w:szCs w:val="28"/>
          <w:lang w:eastAsia="ar-SA"/>
        </w:rPr>
        <w:t xml:space="preserve">она 113-ЗО предлагается внести, </w:t>
      </w:r>
      <w:r w:rsidR="00F36444">
        <w:rPr>
          <w:rFonts w:ascii="PT Astra Serif" w:hAnsi="PT Astra Serif"/>
          <w:bCs/>
          <w:sz w:val="28"/>
          <w:szCs w:val="28"/>
          <w:lang w:eastAsia="ar-SA"/>
        </w:rPr>
        <w:br/>
        <w:t xml:space="preserve">что </w:t>
      </w:r>
      <w:r w:rsidR="00065E50">
        <w:rPr>
          <w:rFonts w:ascii="PT Astra Serif" w:hAnsi="PT Astra Serif"/>
          <w:spacing w:val="2"/>
          <w:sz w:val="28"/>
          <w:szCs w:val="28"/>
        </w:rPr>
        <w:t>порядок предоставления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будет устанавливаться Правительством Ульяновской области</w:t>
      </w:r>
      <w:bookmarkStart w:id="0" w:name="_GoBack"/>
      <w:bookmarkEnd w:id="0"/>
      <w:r w:rsidR="00EF3292" w:rsidRPr="00EF3292">
        <w:rPr>
          <w:rFonts w:ascii="PT Astra Serif" w:hAnsi="PT Astra Serif"/>
          <w:sz w:val="28"/>
          <w:szCs w:val="28"/>
        </w:rPr>
        <w:t>.</w:t>
      </w:r>
    </w:p>
    <w:p w:rsidR="00A052F7" w:rsidRPr="00B45681" w:rsidRDefault="009C0CA2" w:rsidP="00AE33B1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B45681">
        <w:rPr>
          <w:rFonts w:ascii="PT Astra Serif" w:hAnsi="PT Astra Serif"/>
          <w:sz w:val="28"/>
          <w:szCs w:val="28"/>
        </w:rPr>
        <w:t>отребуется</w:t>
      </w:r>
      <w:r>
        <w:rPr>
          <w:rFonts w:ascii="PT Astra Serif" w:hAnsi="PT Astra Serif"/>
          <w:sz w:val="28"/>
          <w:szCs w:val="28"/>
        </w:rPr>
        <w:t xml:space="preserve"> п</w:t>
      </w:r>
      <w:r w:rsidR="00A052F7" w:rsidRPr="00B45681">
        <w:rPr>
          <w:rFonts w:ascii="PT Astra Serif" w:hAnsi="PT Astra Serif"/>
          <w:sz w:val="28"/>
          <w:szCs w:val="28"/>
        </w:rPr>
        <w:t xml:space="preserve">роведение оценки социально-экономической эффективности </w:t>
      </w:r>
      <w:r w:rsidR="0058607A">
        <w:rPr>
          <w:rFonts w:ascii="PT Astra Serif" w:hAnsi="PT Astra Serif"/>
          <w:sz w:val="28"/>
          <w:szCs w:val="28"/>
        </w:rPr>
        <w:t>законопроекта</w:t>
      </w:r>
      <w:r w:rsidR="00A052F7" w:rsidRPr="00B45681">
        <w:rPr>
          <w:rFonts w:ascii="PT Astra Serif" w:hAnsi="PT Astra Serif"/>
          <w:sz w:val="28"/>
          <w:szCs w:val="28"/>
        </w:rPr>
        <w:t>, так как он</w:t>
      </w:r>
      <w:r>
        <w:rPr>
          <w:rFonts w:ascii="PT Astra Serif" w:hAnsi="PT Astra Serif"/>
          <w:sz w:val="28"/>
          <w:szCs w:val="28"/>
        </w:rPr>
        <w:t xml:space="preserve"> устанавливает</w:t>
      </w:r>
      <w:r w:rsidR="00A052F7" w:rsidRPr="00B4568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новую</w:t>
      </w:r>
      <w:r w:rsidRPr="00BD5518">
        <w:rPr>
          <w:rFonts w:ascii="PT Astra Serif" w:hAnsi="PT Astra Serif"/>
          <w:bCs/>
          <w:sz w:val="28"/>
          <w:szCs w:val="28"/>
        </w:rPr>
        <w:t xml:space="preserve"> региональную меру </w:t>
      </w:r>
      <w:r>
        <w:rPr>
          <w:rFonts w:ascii="PT Astra Serif" w:hAnsi="PT Astra Serif"/>
          <w:bCs/>
          <w:sz w:val="28"/>
          <w:szCs w:val="28"/>
        </w:rPr>
        <w:t>социальной</w:t>
      </w:r>
      <w:r w:rsidRPr="00BD5518">
        <w:rPr>
          <w:rFonts w:ascii="PT Astra Serif" w:hAnsi="PT Astra Serif"/>
          <w:bCs/>
          <w:sz w:val="28"/>
          <w:szCs w:val="28"/>
        </w:rPr>
        <w:t xml:space="preserve"> поддержки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164159" w:rsidRDefault="00164159" w:rsidP="00AE33B1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Ответственным за разработку проекта является </w:t>
      </w:r>
      <w:r w:rsidR="00641906">
        <w:rPr>
          <w:rFonts w:ascii="PT Astra Serif" w:hAnsi="PT Astra Serif"/>
          <w:sz w:val="28"/>
          <w:szCs w:val="28"/>
        </w:rPr>
        <w:t>консультант</w:t>
      </w:r>
      <w:r>
        <w:rPr>
          <w:rFonts w:ascii="PT Astra Serif" w:hAnsi="PT Astra Serif"/>
          <w:sz w:val="28"/>
          <w:szCs w:val="28"/>
        </w:rPr>
        <w:t xml:space="preserve"> департамента охраны прав несовершеннолетних Министерства семейной, демографической </w:t>
      </w:r>
      <w:r>
        <w:rPr>
          <w:rFonts w:ascii="PT Astra Serif" w:hAnsi="PT Astra Serif"/>
          <w:sz w:val="28"/>
          <w:szCs w:val="28"/>
        </w:rPr>
        <w:lastRenderedPageBreak/>
        <w:t xml:space="preserve">политики и социального благополучия Ульяновской области </w:t>
      </w:r>
      <w:r w:rsidR="008F1E0B">
        <w:rPr>
          <w:rFonts w:ascii="PT Astra Serif" w:hAnsi="PT Astra Serif"/>
          <w:sz w:val="28"/>
          <w:szCs w:val="28"/>
        </w:rPr>
        <w:t>А</w:t>
      </w:r>
      <w:r w:rsidR="00BD5518">
        <w:rPr>
          <w:rFonts w:ascii="PT Astra Serif" w:hAnsi="PT Astra Serif"/>
          <w:sz w:val="28"/>
          <w:szCs w:val="28"/>
        </w:rPr>
        <w:t>нуфриева Елена Владими</w:t>
      </w:r>
      <w:r w:rsidR="008F1E0B">
        <w:rPr>
          <w:rFonts w:ascii="PT Astra Serif" w:hAnsi="PT Astra Serif"/>
          <w:sz w:val="28"/>
          <w:szCs w:val="28"/>
        </w:rPr>
        <w:t>ровна</w:t>
      </w:r>
      <w:r>
        <w:rPr>
          <w:rFonts w:ascii="PT Astra Serif" w:hAnsi="PT Astra Serif"/>
          <w:sz w:val="28"/>
          <w:szCs w:val="28"/>
        </w:rPr>
        <w:t>.</w:t>
      </w:r>
    </w:p>
    <w:p w:rsidR="007B573C" w:rsidRDefault="007B573C" w:rsidP="00A95189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9C0CA2" w:rsidRDefault="009C0CA2" w:rsidP="0075238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752385" w:rsidRPr="00752385" w:rsidRDefault="00752385" w:rsidP="00752385">
      <w:pPr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52385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752385">
        <w:rPr>
          <w:rFonts w:ascii="PT Astra Serif" w:hAnsi="PT Astra Serif"/>
          <w:b/>
          <w:bCs/>
          <w:sz w:val="28"/>
          <w:szCs w:val="28"/>
        </w:rPr>
        <w:t xml:space="preserve"> обязанности Министра семейной, </w:t>
      </w:r>
    </w:p>
    <w:p w:rsidR="00752385" w:rsidRPr="00752385" w:rsidRDefault="00752385" w:rsidP="00752385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752385">
        <w:rPr>
          <w:rFonts w:ascii="PT Astra Serif" w:hAnsi="PT Astra Serif"/>
          <w:b/>
          <w:bCs/>
          <w:sz w:val="28"/>
          <w:szCs w:val="28"/>
        </w:rPr>
        <w:t xml:space="preserve">демографической политики и </w:t>
      </w:r>
      <w:proofErr w:type="gramStart"/>
      <w:r w:rsidRPr="00752385">
        <w:rPr>
          <w:rFonts w:ascii="PT Astra Serif" w:hAnsi="PT Astra Serif"/>
          <w:b/>
          <w:bCs/>
          <w:sz w:val="28"/>
          <w:szCs w:val="28"/>
        </w:rPr>
        <w:t>социального</w:t>
      </w:r>
      <w:proofErr w:type="gramEnd"/>
      <w:r w:rsidRPr="00752385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52385" w:rsidRPr="00752385" w:rsidRDefault="00752385" w:rsidP="00752385">
      <w:pPr>
        <w:jc w:val="both"/>
        <w:rPr>
          <w:rFonts w:ascii="PT Astra Serif" w:hAnsi="PT Astra Serif"/>
          <w:b/>
          <w:sz w:val="28"/>
          <w:szCs w:val="28"/>
        </w:rPr>
      </w:pPr>
      <w:r w:rsidRPr="00752385">
        <w:rPr>
          <w:rFonts w:ascii="PT Astra Serif" w:hAnsi="PT Astra Serif"/>
          <w:b/>
          <w:bCs/>
          <w:sz w:val="28"/>
          <w:szCs w:val="28"/>
        </w:rPr>
        <w:t xml:space="preserve">благополучия </w:t>
      </w:r>
      <w:r w:rsidRPr="00752385">
        <w:rPr>
          <w:rFonts w:ascii="PT Astra Serif" w:hAnsi="PT Astra Serif"/>
          <w:b/>
          <w:sz w:val="28"/>
          <w:szCs w:val="28"/>
        </w:rPr>
        <w:t xml:space="preserve">Ульяновской области                                                  </w:t>
      </w:r>
      <w:proofErr w:type="spellStart"/>
      <w:r w:rsidRPr="00752385">
        <w:rPr>
          <w:rFonts w:ascii="PT Astra Serif" w:hAnsi="PT Astra Serif"/>
          <w:b/>
          <w:bCs/>
          <w:sz w:val="28"/>
          <w:szCs w:val="28"/>
        </w:rPr>
        <w:t>Н.С.Исаева</w:t>
      </w:r>
      <w:proofErr w:type="spellEnd"/>
    </w:p>
    <w:p w:rsidR="00EE6D42" w:rsidRPr="00E53648" w:rsidRDefault="00EE6D42" w:rsidP="00752385">
      <w:pPr>
        <w:jc w:val="both"/>
        <w:rPr>
          <w:rFonts w:ascii="PT Astra Serif" w:hAnsi="PT Astra Serif"/>
          <w:sz w:val="28"/>
          <w:szCs w:val="28"/>
        </w:rPr>
      </w:pPr>
    </w:p>
    <w:sectPr w:rsidR="00EE6D42" w:rsidRPr="00E53648" w:rsidSect="00BD551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D4" w:rsidRDefault="00585FD4" w:rsidP="001B55F7">
      <w:r>
        <w:separator/>
      </w:r>
    </w:p>
  </w:endnote>
  <w:endnote w:type="continuationSeparator" w:id="0">
    <w:p w:rsidR="00585FD4" w:rsidRDefault="00585FD4" w:rsidP="001B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D4" w:rsidRDefault="00585FD4" w:rsidP="001B55F7">
      <w:r>
        <w:separator/>
      </w:r>
    </w:p>
  </w:footnote>
  <w:footnote w:type="continuationSeparator" w:id="0">
    <w:p w:rsidR="00585FD4" w:rsidRDefault="00585FD4" w:rsidP="001B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3C" w:rsidRDefault="00D44D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5E50">
      <w:rPr>
        <w:noProof/>
      </w:rPr>
      <w:t>2</w:t>
    </w:r>
    <w:r>
      <w:rPr>
        <w:noProof/>
      </w:rPr>
      <w:fldChar w:fldCharType="end"/>
    </w:r>
  </w:p>
  <w:p w:rsidR="007B573C" w:rsidRDefault="007B57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5"/>
    <w:rsid w:val="00013A96"/>
    <w:rsid w:val="000375D1"/>
    <w:rsid w:val="000562B9"/>
    <w:rsid w:val="00065E50"/>
    <w:rsid w:val="00093461"/>
    <w:rsid w:val="000B4E10"/>
    <w:rsid w:val="000B5F21"/>
    <w:rsid w:val="001265AA"/>
    <w:rsid w:val="00145412"/>
    <w:rsid w:val="00164159"/>
    <w:rsid w:val="001A3D27"/>
    <w:rsid w:val="001B55F7"/>
    <w:rsid w:val="001B7B30"/>
    <w:rsid w:val="001C38DA"/>
    <w:rsid w:val="0027649A"/>
    <w:rsid w:val="002A437F"/>
    <w:rsid w:val="002A5E11"/>
    <w:rsid w:val="002D1C97"/>
    <w:rsid w:val="00341AD5"/>
    <w:rsid w:val="00361D97"/>
    <w:rsid w:val="00375C6C"/>
    <w:rsid w:val="003E4D3C"/>
    <w:rsid w:val="003F023E"/>
    <w:rsid w:val="004136AA"/>
    <w:rsid w:val="0044158E"/>
    <w:rsid w:val="00444810"/>
    <w:rsid w:val="004F4182"/>
    <w:rsid w:val="00556B55"/>
    <w:rsid w:val="00585FD4"/>
    <w:rsid w:val="0058607A"/>
    <w:rsid w:val="00587983"/>
    <w:rsid w:val="00641906"/>
    <w:rsid w:val="00656E41"/>
    <w:rsid w:val="00677409"/>
    <w:rsid w:val="00701537"/>
    <w:rsid w:val="007026CE"/>
    <w:rsid w:val="00706487"/>
    <w:rsid w:val="00752385"/>
    <w:rsid w:val="00753A2C"/>
    <w:rsid w:val="00756489"/>
    <w:rsid w:val="00761D11"/>
    <w:rsid w:val="007668F1"/>
    <w:rsid w:val="00767650"/>
    <w:rsid w:val="007B573C"/>
    <w:rsid w:val="007E0B3C"/>
    <w:rsid w:val="007E2121"/>
    <w:rsid w:val="007E4AE4"/>
    <w:rsid w:val="00822A28"/>
    <w:rsid w:val="008352D3"/>
    <w:rsid w:val="008354E4"/>
    <w:rsid w:val="00860EE0"/>
    <w:rsid w:val="00880345"/>
    <w:rsid w:val="008C2FD9"/>
    <w:rsid w:val="008E05A3"/>
    <w:rsid w:val="008F1E0B"/>
    <w:rsid w:val="00912209"/>
    <w:rsid w:val="009735C6"/>
    <w:rsid w:val="00984F7E"/>
    <w:rsid w:val="009A092A"/>
    <w:rsid w:val="009B2C24"/>
    <w:rsid w:val="009C0CA2"/>
    <w:rsid w:val="009F1193"/>
    <w:rsid w:val="00A052F7"/>
    <w:rsid w:val="00A358F6"/>
    <w:rsid w:val="00A35F6B"/>
    <w:rsid w:val="00A5407B"/>
    <w:rsid w:val="00A5525C"/>
    <w:rsid w:val="00A70256"/>
    <w:rsid w:val="00A94DB9"/>
    <w:rsid w:val="00A95189"/>
    <w:rsid w:val="00AB1642"/>
    <w:rsid w:val="00AB3A23"/>
    <w:rsid w:val="00AC2AE7"/>
    <w:rsid w:val="00AE33B1"/>
    <w:rsid w:val="00B07D5E"/>
    <w:rsid w:val="00B35B69"/>
    <w:rsid w:val="00B45681"/>
    <w:rsid w:val="00B621D7"/>
    <w:rsid w:val="00B92908"/>
    <w:rsid w:val="00BA05BE"/>
    <w:rsid w:val="00BD5518"/>
    <w:rsid w:val="00C140CF"/>
    <w:rsid w:val="00C15304"/>
    <w:rsid w:val="00C3049E"/>
    <w:rsid w:val="00C30AD8"/>
    <w:rsid w:val="00C430D7"/>
    <w:rsid w:val="00C921B3"/>
    <w:rsid w:val="00CD7AE4"/>
    <w:rsid w:val="00D02499"/>
    <w:rsid w:val="00D071D5"/>
    <w:rsid w:val="00D44D1B"/>
    <w:rsid w:val="00E30B44"/>
    <w:rsid w:val="00E52A44"/>
    <w:rsid w:val="00E53648"/>
    <w:rsid w:val="00E637DB"/>
    <w:rsid w:val="00E80700"/>
    <w:rsid w:val="00E96622"/>
    <w:rsid w:val="00EE187B"/>
    <w:rsid w:val="00EE6D42"/>
    <w:rsid w:val="00EF3292"/>
    <w:rsid w:val="00EF49FE"/>
    <w:rsid w:val="00F00E43"/>
    <w:rsid w:val="00F01B5D"/>
    <w:rsid w:val="00F36444"/>
    <w:rsid w:val="00F51E9A"/>
    <w:rsid w:val="00F6520D"/>
    <w:rsid w:val="00FA2BB1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95189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Комментарий"/>
    <w:basedOn w:val="a"/>
    <w:next w:val="a"/>
    <w:rsid w:val="00A9518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uiPriority w:val="99"/>
    <w:rsid w:val="00A951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1B5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55F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B5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B55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B5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B55F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95189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Комментарий"/>
    <w:basedOn w:val="a"/>
    <w:next w:val="a"/>
    <w:rsid w:val="00A9518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uiPriority w:val="99"/>
    <w:rsid w:val="00A951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1B5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55F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B5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B55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B5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B55F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kdkdkd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Ладова</dc:creator>
  <cp:lastModifiedBy>Кантемир Инна Юрьевна</cp:lastModifiedBy>
  <cp:revision>2</cp:revision>
  <cp:lastPrinted>2020-07-23T12:14:00Z</cp:lastPrinted>
  <dcterms:created xsi:type="dcterms:W3CDTF">2020-08-11T06:27:00Z</dcterms:created>
  <dcterms:modified xsi:type="dcterms:W3CDTF">2020-08-11T06:27:00Z</dcterms:modified>
</cp:coreProperties>
</file>