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EA" w:rsidRPr="00F24ECE" w:rsidRDefault="00FE30EA" w:rsidP="008E61D6">
      <w:pPr>
        <w:spacing w:line="228" w:lineRule="auto"/>
        <w:jc w:val="right"/>
        <w:rPr>
          <w:rFonts w:ascii="PT Astra Serif" w:hAnsi="PT Astra Serif"/>
          <w:bCs/>
          <w:sz w:val="28"/>
          <w:szCs w:val="28"/>
        </w:rPr>
      </w:pPr>
      <w:r w:rsidRPr="00F24ECE">
        <w:rPr>
          <w:rFonts w:ascii="PT Astra Serif" w:hAnsi="PT Astra Serif"/>
          <w:bCs/>
          <w:sz w:val="28"/>
          <w:szCs w:val="28"/>
        </w:rPr>
        <w:t>Проект</w:t>
      </w:r>
    </w:p>
    <w:p w:rsidR="00FE30EA" w:rsidRPr="00F24ECE" w:rsidRDefault="00FE30EA" w:rsidP="008E61D6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E30EA" w:rsidRPr="00F24ECE" w:rsidRDefault="00FE30EA" w:rsidP="008E61D6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FE30EA" w:rsidRPr="00F24ECE" w:rsidRDefault="00FE30EA" w:rsidP="008E61D6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E30EA" w:rsidRPr="00F24ECE" w:rsidRDefault="00FE30EA" w:rsidP="008E61D6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F24ECE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F24ECE">
        <w:rPr>
          <w:rFonts w:ascii="PT Astra Serif" w:hAnsi="PT Astra Serif"/>
          <w:b/>
          <w:sz w:val="28"/>
          <w:szCs w:val="28"/>
        </w:rPr>
        <w:t xml:space="preserve"> О С Т А Н О В Л Е Н И Е </w:t>
      </w:r>
    </w:p>
    <w:p w:rsidR="00FE30EA" w:rsidRPr="00F24ECE" w:rsidRDefault="00FE30EA" w:rsidP="008E61D6">
      <w:pPr>
        <w:widowControl w:val="0"/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FE30EA" w:rsidRPr="00F24ECE" w:rsidRDefault="00FE30EA" w:rsidP="008E61D6">
      <w:pPr>
        <w:widowControl w:val="0"/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062116" w:rsidRPr="00F24ECE" w:rsidRDefault="00062116" w:rsidP="008E61D6">
      <w:pPr>
        <w:widowControl w:val="0"/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062116" w:rsidRPr="00F24ECE" w:rsidRDefault="00062116" w:rsidP="008E61D6">
      <w:pPr>
        <w:widowControl w:val="0"/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062116" w:rsidRPr="00F24ECE" w:rsidRDefault="00062116" w:rsidP="008E61D6">
      <w:pPr>
        <w:widowControl w:val="0"/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FE30EA" w:rsidRPr="00F24ECE" w:rsidRDefault="00FE30EA" w:rsidP="008E61D6">
      <w:pPr>
        <w:widowControl w:val="0"/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955273" w:rsidRPr="00F24ECE" w:rsidRDefault="00955273" w:rsidP="008E61D6">
      <w:pPr>
        <w:widowControl w:val="0"/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FE30EA" w:rsidRPr="00F24ECE" w:rsidRDefault="00330879" w:rsidP="008E61D6">
      <w:pPr>
        <w:pStyle w:val="ConsPlusTitle"/>
        <w:widowControl/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</w:rPr>
        <w:t xml:space="preserve">Об утверждении административного регламента </w:t>
      </w:r>
      <w:r w:rsidRPr="00F24ECE">
        <w:rPr>
          <w:rFonts w:ascii="PT Astra Serif" w:hAnsi="PT Astra Serif"/>
          <w:bCs w:val="0"/>
          <w:sz w:val="28"/>
        </w:rPr>
        <w:t>предоставления Правительством Ульяновской области государственной услуги «Заключение соглашения об осуществлении деятельности в портовой особой экономической зоне, созданной на территории муниципального образования «</w:t>
      </w:r>
      <w:proofErr w:type="spellStart"/>
      <w:r w:rsidRPr="00F24ECE">
        <w:rPr>
          <w:rFonts w:ascii="PT Astra Serif" w:hAnsi="PT Astra Serif"/>
          <w:bCs w:val="0"/>
          <w:sz w:val="28"/>
        </w:rPr>
        <w:t>Чердаклинский</w:t>
      </w:r>
      <w:proofErr w:type="spellEnd"/>
      <w:r w:rsidRPr="00F24ECE">
        <w:rPr>
          <w:rFonts w:ascii="PT Astra Serif" w:hAnsi="PT Astra Serif"/>
          <w:bCs w:val="0"/>
          <w:sz w:val="28"/>
        </w:rPr>
        <w:t xml:space="preserve"> район» Ульяновской области, </w:t>
      </w:r>
      <w:r w:rsidRPr="00F24ECE">
        <w:rPr>
          <w:rFonts w:ascii="PT Astra Serif" w:hAnsi="PT Astra Serif"/>
          <w:bCs w:val="0"/>
          <w:sz w:val="28"/>
        </w:rPr>
        <w:br/>
        <w:t>внесение изменений в данное соглашение</w:t>
      </w:r>
      <w:r w:rsidR="00F24ECE" w:rsidRPr="00F24ECE">
        <w:rPr>
          <w:rFonts w:ascii="PT Astra Serif" w:hAnsi="PT Astra Serif"/>
          <w:bCs w:val="0"/>
          <w:sz w:val="28"/>
        </w:rPr>
        <w:t>»</w:t>
      </w:r>
      <w:r w:rsidR="00B87DF0" w:rsidRPr="00F24ECE">
        <w:rPr>
          <w:rFonts w:ascii="PT Astra Serif" w:hAnsi="PT Astra Serif" w:cs="Times New Roman"/>
          <w:sz w:val="40"/>
          <w:szCs w:val="28"/>
        </w:rPr>
        <w:br/>
      </w:r>
    </w:p>
    <w:p w:rsidR="00CB4A01" w:rsidRPr="00F24ECE" w:rsidRDefault="00CB4A01" w:rsidP="008E61D6">
      <w:pPr>
        <w:pStyle w:val="ConsPlusTitle"/>
        <w:widowControl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330879" w:rsidRPr="00F24ECE" w:rsidRDefault="00040142" w:rsidP="003308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В </w:t>
      </w:r>
      <w:r w:rsidR="00330879" w:rsidRPr="00F24ECE">
        <w:rPr>
          <w:rFonts w:ascii="PT Astra Serif" w:hAnsi="PT Astra Serif"/>
          <w:sz w:val="28"/>
          <w:szCs w:val="28"/>
        </w:rPr>
        <w:t xml:space="preserve">соответствии с </w:t>
      </w:r>
      <w:r w:rsidR="00330879" w:rsidRPr="00F24ECE">
        <w:rPr>
          <w:rFonts w:ascii="PT Astra Serif" w:hAnsi="PT Astra Serif" w:cs="PT Astra Serif"/>
          <w:sz w:val="28"/>
          <w:szCs w:val="28"/>
        </w:rPr>
        <w:t>Федеральны</w:t>
      </w:r>
      <w:r w:rsidR="003413AF">
        <w:rPr>
          <w:rFonts w:ascii="PT Astra Serif" w:hAnsi="PT Astra Serif" w:cs="PT Astra Serif"/>
          <w:sz w:val="28"/>
          <w:szCs w:val="28"/>
        </w:rPr>
        <w:t>м</w:t>
      </w:r>
      <w:r w:rsidR="00330879" w:rsidRPr="00F24ECE">
        <w:rPr>
          <w:rFonts w:ascii="PT Astra Serif" w:hAnsi="PT Astra Serif" w:cs="PT Astra Serif"/>
          <w:sz w:val="28"/>
          <w:szCs w:val="28"/>
        </w:rPr>
        <w:t xml:space="preserve"> закон</w:t>
      </w:r>
      <w:r w:rsidR="003413AF">
        <w:rPr>
          <w:rFonts w:ascii="PT Astra Serif" w:hAnsi="PT Astra Serif" w:cs="PT Astra Serif"/>
          <w:sz w:val="28"/>
          <w:szCs w:val="28"/>
        </w:rPr>
        <w:t>ом</w:t>
      </w:r>
      <w:r w:rsidR="00330879" w:rsidRPr="00F24ECE">
        <w:rPr>
          <w:rFonts w:ascii="PT Astra Serif" w:hAnsi="PT Astra Serif" w:cs="PT Astra Serif"/>
          <w:sz w:val="28"/>
          <w:szCs w:val="28"/>
        </w:rPr>
        <w:t xml:space="preserve"> от 22.07.2005 </w:t>
      </w:r>
      <w:r w:rsidR="00F24ECE" w:rsidRPr="00F24ECE">
        <w:rPr>
          <w:rFonts w:ascii="PT Astra Serif" w:hAnsi="PT Astra Serif" w:cs="PT Astra Serif"/>
          <w:sz w:val="28"/>
          <w:szCs w:val="28"/>
        </w:rPr>
        <w:t>№</w:t>
      </w:r>
      <w:r w:rsidR="00330879" w:rsidRPr="00F24ECE">
        <w:rPr>
          <w:rFonts w:ascii="PT Astra Serif" w:hAnsi="PT Astra Serif" w:cs="PT Astra Serif"/>
          <w:sz w:val="28"/>
          <w:szCs w:val="28"/>
        </w:rPr>
        <w:t xml:space="preserve"> 116-ФЗ </w:t>
      </w:r>
      <w:r w:rsidR="003413AF">
        <w:rPr>
          <w:rFonts w:ascii="PT Astra Serif" w:hAnsi="PT Astra Serif" w:cs="PT Astra Serif"/>
          <w:sz w:val="28"/>
          <w:szCs w:val="28"/>
        </w:rPr>
        <w:br/>
      </w:r>
      <w:r w:rsidR="00330879" w:rsidRPr="00F24ECE">
        <w:rPr>
          <w:rFonts w:ascii="PT Astra Serif" w:hAnsi="PT Astra Serif" w:cs="PT Astra Serif"/>
          <w:sz w:val="28"/>
          <w:szCs w:val="28"/>
        </w:rPr>
        <w:t>«Об особых экономических зонах в Российской Федерации»</w:t>
      </w:r>
      <w:r w:rsidR="00330879" w:rsidRPr="00F24ECE">
        <w:rPr>
          <w:rFonts w:ascii="PT Astra Serif" w:hAnsi="PT Astra Serif"/>
          <w:sz w:val="28"/>
          <w:szCs w:val="28"/>
        </w:rPr>
        <w:t>, Федеральным законом от 27.07.2010 № 210-ФЗ «Об организации предоставления государственных и муниципальных услуг»</w:t>
      </w:r>
      <w:r w:rsidRPr="00F24ECE">
        <w:rPr>
          <w:rFonts w:ascii="PT Astra Serif" w:hAnsi="PT Astra Serif"/>
          <w:sz w:val="28"/>
          <w:szCs w:val="28"/>
        </w:rPr>
        <w:t xml:space="preserve"> Правительство Ульяновской области</w:t>
      </w:r>
      <w:r w:rsidR="00D5041E" w:rsidRPr="00F24EC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24ECE">
        <w:rPr>
          <w:rFonts w:ascii="PT Astra Serif" w:hAnsi="PT Astra Serif"/>
          <w:sz w:val="28"/>
          <w:szCs w:val="28"/>
        </w:rPr>
        <w:t>п</w:t>
      </w:r>
      <w:proofErr w:type="gramEnd"/>
      <w:r w:rsidRPr="00F24ECE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330879" w:rsidRPr="00F24ECE" w:rsidRDefault="00330879" w:rsidP="003308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1. Утвердить прилагаемый административный регламент </w:t>
      </w:r>
      <w:r w:rsidRPr="00F24ECE">
        <w:rPr>
          <w:rFonts w:ascii="PT Astra Serif" w:hAnsi="PT Astra Serif"/>
          <w:bCs/>
          <w:sz w:val="28"/>
          <w:szCs w:val="28"/>
        </w:rPr>
        <w:t>предоставления Правительством Ульяновской области государственной услуги «Заключение соглашения об осуществлении деятельности в портовой особой экономической зоне, созданной на территории муниципального образования «</w:t>
      </w:r>
      <w:proofErr w:type="spellStart"/>
      <w:r w:rsidRPr="00F24ECE">
        <w:rPr>
          <w:rFonts w:ascii="PT Astra Serif" w:hAnsi="PT Astra Serif"/>
          <w:bCs/>
          <w:sz w:val="28"/>
          <w:szCs w:val="28"/>
        </w:rPr>
        <w:t>Чердаклинский</w:t>
      </w:r>
      <w:proofErr w:type="spellEnd"/>
      <w:r w:rsidRPr="00F24ECE">
        <w:rPr>
          <w:rFonts w:ascii="PT Astra Serif" w:hAnsi="PT Astra Serif"/>
          <w:bCs/>
          <w:sz w:val="28"/>
          <w:szCs w:val="28"/>
        </w:rPr>
        <w:t xml:space="preserve"> район» Ульяновской области, внесение изменений в данное соглашение</w:t>
      </w:r>
      <w:r w:rsidR="00F24ECE">
        <w:rPr>
          <w:rFonts w:ascii="PT Astra Serif" w:hAnsi="PT Astra Serif"/>
          <w:bCs/>
          <w:sz w:val="28"/>
          <w:szCs w:val="28"/>
        </w:rPr>
        <w:t>»</w:t>
      </w:r>
      <w:r w:rsidR="00D96848" w:rsidRPr="00F24ECE">
        <w:rPr>
          <w:rFonts w:ascii="PT Astra Serif" w:hAnsi="PT Astra Serif"/>
          <w:bCs/>
          <w:sz w:val="28"/>
          <w:szCs w:val="28"/>
        </w:rPr>
        <w:t>.</w:t>
      </w:r>
    </w:p>
    <w:p w:rsidR="00040142" w:rsidRPr="00F24ECE" w:rsidRDefault="00040142" w:rsidP="008E61D6">
      <w:pPr>
        <w:pStyle w:val="111111111"/>
        <w:spacing w:line="228" w:lineRule="auto"/>
      </w:pPr>
      <w:r w:rsidRPr="00F24ECE">
        <w:t>2. Настоящее постановление вступает в силу на следующий день после дня его официального опубликования.</w:t>
      </w:r>
    </w:p>
    <w:p w:rsidR="00040142" w:rsidRPr="00F24ECE" w:rsidRDefault="00040142" w:rsidP="008E61D6">
      <w:pPr>
        <w:pStyle w:val="111111111"/>
        <w:spacing w:line="228" w:lineRule="auto"/>
      </w:pPr>
    </w:p>
    <w:p w:rsidR="00FE30EA" w:rsidRPr="00F24ECE" w:rsidRDefault="00FE30EA" w:rsidP="008E61D6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E30EA" w:rsidRPr="00F24ECE" w:rsidRDefault="00FE30EA" w:rsidP="008E61D6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E30EA" w:rsidRPr="00F24ECE" w:rsidRDefault="00FE30EA" w:rsidP="008E61D6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Председатель</w:t>
      </w:r>
    </w:p>
    <w:p w:rsidR="00040142" w:rsidRPr="00F24ECE" w:rsidRDefault="00FE30EA" w:rsidP="008E61D6">
      <w:pPr>
        <w:spacing w:line="228" w:lineRule="auto"/>
        <w:jc w:val="both"/>
        <w:rPr>
          <w:rFonts w:ascii="PT Astra Serif" w:hAnsi="PT Astra Serif"/>
          <w:sz w:val="28"/>
          <w:szCs w:val="28"/>
        </w:rPr>
        <w:sectPr w:rsidR="00040142" w:rsidRPr="00F24ECE" w:rsidSect="00194E66">
          <w:headerReference w:type="even" r:id="rId9"/>
          <w:headerReference w:type="default" r:id="rId10"/>
          <w:type w:val="continuous"/>
          <w:pgSz w:w="11907" w:h="16840" w:code="9"/>
          <w:pgMar w:top="1134" w:right="567" w:bottom="1134" w:left="1701" w:header="567" w:footer="777" w:gutter="0"/>
          <w:pgNumType w:start="1"/>
          <w:cols w:space="720"/>
          <w:formProt w:val="0"/>
          <w:titlePg/>
        </w:sectPr>
      </w:pPr>
      <w:r w:rsidRPr="00F24ECE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="00072C20" w:rsidRPr="00F24ECE">
        <w:rPr>
          <w:rFonts w:ascii="PT Astra Serif" w:hAnsi="PT Astra Serif"/>
          <w:sz w:val="28"/>
          <w:szCs w:val="28"/>
        </w:rPr>
        <w:t>А.А.Смекалин</w:t>
      </w:r>
      <w:proofErr w:type="spellEnd"/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5428"/>
        <w:gridCol w:w="4427"/>
      </w:tblGrid>
      <w:tr w:rsidR="00330879" w:rsidRPr="00F24ECE" w:rsidTr="00D96848">
        <w:tc>
          <w:tcPr>
            <w:tcW w:w="5428" w:type="dxa"/>
          </w:tcPr>
          <w:p w:rsidR="00330879" w:rsidRPr="00F24ECE" w:rsidRDefault="00330879" w:rsidP="00D96848">
            <w:pPr>
              <w:widowControl w:val="0"/>
              <w:autoSpaceDE w:val="0"/>
              <w:snapToGrid w:val="0"/>
              <w:jc w:val="right"/>
              <w:rPr>
                <w:rFonts w:ascii="PT Astra Serif" w:hAnsi="PT Astra Serif" w:cs="Times New Roman CYR"/>
                <w:sz w:val="28"/>
                <w:szCs w:val="28"/>
              </w:rPr>
            </w:pPr>
          </w:p>
        </w:tc>
        <w:tc>
          <w:tcPr>
            <w:tcW w:w="4427" w:type="dxa"/>
          </w:tcPr>
          <w:p w:rsidR="00330879" w:rsidRPr="00F24ECE" w:rsidRDefault="00330879" w:rsidP="00D96848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F24ECE">
              <w:rPr>
                <w:rFonts w:ascii="PT Astra Serif" w:hAnsi="PT Astra Serif" w:cs="Times New Roman CYR"/>
                <w:sz w:val="28"/>
                <w:szCs w:val="28"/>
              </w:rPr>
              <w:t>УТВЕРЖДЁН</w:t>
            </w:r>
          </w:p>
          <w:p w:rsidR="00330879" w:rsidRPr="00F24ECE" w:rsidRDefault="00330879" w:rsidP="00330879">
            <w:pPr>
              <w:widowControl w:val="0"/>
              <w:autoSpaceDE w:val="0"/>
              <w:jc w:val="center"/>
              <w:rPr>
                <w:rFonts w:ascii="PT Astra Serif" w:hAnsi="PT Astra Serif" w:cs="Times New Roman CYR"/>
                <w:sz w:val="28"/>
                <w:szCs w:val="28"/>
              </w:rPr>
            </w:pPr>
            <w:r w:rsidRPr="00F24ECE">
              <w:rPr>
                <w:rFonts w:ascii="PT Astra Serif" w:hAnsi="PT Astra Serif" w:cs="Times New Roman CYR"/>
                <w:sz w:val="28"/>
                <w:szCs w:val="28"/>
              </w:rPr>
              <w:t xml:space="preserve">Постановлением Правительства </w:t>
            </w:r>
            <w:r w:rsidRPr="00F24ECE">
              <w:rPr>
                <w:rFonts w:ascii="PT Astra Serif" w:hAnsi="PT Astra Serif"/>
                <w:sz w:val="28"/>
                <w:szCs w:val="28"/>
              </w:rPr>
              <w:t xml:space="preserve">Ульяновской области </w:t>
            </w:r>
          </w:p>
        </w:tc>
      </w:tr>
    </w:tbl>
    <w:p w:rsidR="00330879" w:rsidRPr="00F24ECE" w:rsidRDefault="00330879" w:rsidP="0033087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330879" w:rsidRPr="00F24ECE" w:rsidRDefault="00330879" w:rsidP="0033087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330879" w:rsidRPr="00F24ECE" w:rsidRDefault="00330879" w:rsidP="0033087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330879" w:rsidRPr="00F24ECE" w:rsidRDefault="00330879" w:rsidP="0033087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F24ECE">
        <w:rPr>
          <w:rFonts w:ascii="PT Astra Serif" w:hAnsi="PT Astra Serif"/>
          <w:b/>
          <w:bCs/>
          <w:sz w:val="28"/>
          <w:szCs w:val="28"/>
        </w:rPr>
        <w:t>АДМИНИСТРАТИВНЫЙ РЕГЛАМЕНТ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F24ECE">
        <w:rPr>
          <w:rFonts w:ascii="PT Astra Serif" w:hAnsi="PT Astra Serif"/>
          <w:b/>
          <w:bCs/>
          <w:sz w:val="28"/>
          <w:szCs w:val="28"/>
        </w:rPr>
        <w:t xml:space="preserve">предоставления Правительством Ульяновской области 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F24ECE">
        <w:rPr>
          <w:rFonts w:ascii="PT Astra Serif" w:hAnsi="PT Astra Serif"/>
          <w:b/>
          <w:bCs/>
          <w:sz w:val="28"/>
          <w:szCs w:val="28"/>
        </w:rPr>
        <w:t xml:space="preserve">государственной услуги 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F24ECE">
        <w:rPr>
          <w:rFonts w:ascii="PT Astra Serif" w:hAnsi="PT Astra Serif"/>
          <w:b/>
          <w:bCs/>
          <w:sz w:val="28"/>
          <w:szCs w:val="28"/>
        </w:rPr>
        <w:t>«Заключение соглашения об осуществлении деятельности в портовой особой экономической зоне, созданной на территории муниципального образования «</w:t>
      </w:r>
      <w:proofErr w:type="spellStart"/>
      <w:r w:rsidRPr="00F24ECE">
        <w:rPr>
          <w:rFonts w:ascii="PT Astra Serif" w:hAnsi="PT Astra Serif"/>
          <w:b/>
          <w:bCs/>
          <w:sz w:val="28"/>
          <w:szCs w:val="28"/>
        </w:rPr>
        <w:t>Чердаклинский</w:t>
      </w:r>
      <w:proofErr w:type="spellEnd"/>
      <w:r w:rsidRPr="00F24ECE">
        <w:rPr>
          <w:rFonts w:ascii="PT Astra Serif" w:hAnsi="PT Astra Serif"/>
          <w:b/>
          <w:bCs/>
          <w:sz w:val="28"/>
          <w:szCs w:val="28"/>
        </w:rPr>
        <w:t xml:space="preserve"> район» Ульяновской области, внесение изменений в данное соглашение» 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30879" w:rsidRPr="00F24ECE" w:rsidRDefault="00330879" w:rsidP="0033087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left="1429"/>
        <w:jc w:val="both"/>
        <w:rPr>
          <w:rFonts w:ascii="PT Astra Serif" w:hAnsi="PT Astra Serif"/>
          <w:sz w:val="28"/>
          <w:szCs w:val="28"/>
        </w:rPr>
      </w:pPr>
    </w:p>
    <w:p w:rsidR="00330879" w:rsidRPr="00F24ECE" w:rsidRDefault="00330879" w:rsidP="00DC02C7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>Предмет регулирования административного регламента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left="2088"/>
        <w:jc w:val="both"/>
        <w:rPr>
          <w:rFonts w:ascii="PT Astra Serif" w:hAnsi="PT Astra Serif"/>
          <w:b/>
          <w:sz w:val="28"/>
          <w:szCs w:val="28"/>
        </w:rPr>
      </w:pP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Административный регламент устанавливает порядок предоставления Правительством Ульяновской области государственной услуги «</w:t>
      </w:r>
      <w:r w:rsidRPr="00F24ECE">
        <w:rPr>
          <w:rFonts w:ascii="PT Astra Serif" w:hAnsi="PT Astra Serif"/>
          <w:bCs/>
          <w:sz w:val="28"/>
          <w:szCs w:val="28"/>
        </w:rPr>
        <w:t>Заключение соглашения об осуществлении деятельности в портовой особой экономической зоне, созданной на территории муниципального образования «</w:t>
      </w:r>
      <w:proofErr w:type="spellStart"/>
      <w:r w:rsidRPr="00F24ECE">
        <w:rPr>
          <w:rFonts w:ascii="PT Astra Serif" w:hAnsi="PT Astra Serif"/>
          <w:bCs/>
          <w:sz w:val="28"/>
          <w:szCs w:val="28"/>
        </w:rPr>
        <w:t>Чердаклинский</w:t>
      </w:r>
      <w:proofErr w:type="spellEnd"/>
      <w:r w:rsidRPr="00F24ECE">
        <w:rPr>
          <w:rFonts w:ascii="PT Astra Serif" w:hAnsi="PT Astra Serif"/>
          <w:bCs/>
          <w:sz w:val="28"/>
          <w:szCs w:val="28"/>
        </w:rPr>
        <w:t xml:space="preserve">  район» Ульяновской области, внесение изменений в данное соглашение</w:t>
      </w:r>
      <w:r w:rsidRPr="00F24ECE">
        <w:rPr>
          <w:rFonts w:ascii="PT Astra Serif" w:hAnsi="PT Astra Serif"/>
          <w:sz w:val="28"/>
          <w:szCs w:val="28"/>
        </w:rPr>
        <w:t xml:space="preserve">» </w:t>
      </w:r>
      <w:r w:rsidRPr="00F24ECE">
        <w:rPr>
          <w:rFonts w:ascii="PT Astra Serif" w:hAnsi="PT Astra Serif"/>
          <w:color w:val="FF0000"/>
          <w:sz w:val="28"/>
          <w:szCs w:val="28"/>
        </w:rPr>
        <w:t>(</w:t>
      </w:r>
      <w:r w:rsidRPr="00F24ECE">
        <w:rPr>
          <w:rFonts w:ascii="PT Astra Serif" w:hAnsi="PT Astra Serif"/>
          <w:color w:val="000000"/>
          <w:sz w:val="28"/>
          <w:szCs w:val="28"/>
        </w:rPr>
        <w:t>далее – Административный регламент, государственная услуга).</w:t>
      </w:r>
      <w:r w:rsidRPr="00F24ECE">
        <w:rPr>
          <w:rFonts w:ascii="PT Astra Serif" w:hAnsi="PT Astra Serif"/>
          <w:color w:val="FF0000"/>
          <w:sz w:val="28"/>
          <w:szCs w:val="28"/>
        </w:rPr>
        <w:t xml:space="preserve"> 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30879" w:rsidRPr="00F24ECE" w:rsidRDefault="00330879" w:rsidP="00DC02C7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>Описание заявителей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left="1429"/>
        <w:jc w:val="both"/>
        <w:rPr>
          <w:rFonts w:ascii="PT Astra Serif" w:hAnsi="PT Astra Serif"/>
          <w:b/>
          <w:sz w:val="28"/>
          <w:szCs w:val="28"/>
        </w:rPr>
      </w:pPr>
    </w:p>
    <w:p w:rsidR="00330879" w:rsidRPr="00F24ECE" w:rsidRDefault="00330879" w:rsidP="00330879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  <w:sz w:val="28"/>
          <w:szCs w:val="28"/>
        </w:rPr>
      </w:pPr>
      <w:proofErr w:type="gramStart"/>
      <w:r w:rsidRPr="00F24ECE">
        <w:rPr>
          <w:rFonts w:ascii="PT Astra Serif" w:hAnsi="PT Astra Serif"/>
          <w:sz w:val="28"/>
          <w:szCs w:val="28"/>
        </w:rPr>
        <w:t>Получателями государственной услуги являются коммерческие организации, за исключением унитарных предприятий, зарегистрированные в соответствии с законодательством Российской Федерации на территории муниципального образования «</w:t>
      </w:r>
      <w:proofErr w:type="spellStart"/>
      <w:r w:rsidRPr="00F24ECE">
        <w:rPr>
          <w:rFonts w:ascii="PT Astra Serif" w:hAnsi="PT Astra Serif"/>
          <w:sz w:val="28"/>
          <w:szCs w:val="28"/>
        </w:rPr>
        <w:t>Чердаклинский</w:t>
      </w:r>
      <w:proofErr w:type="spellEnd"/>
      <w:r w:rsidRPr="00F24ECE">
        <w:rPr>
          <w:rFonts w:ascii="PT Astra Serif" w:hAnsi="PT Astra Serif"/>
          <w:sz w:val="28"/>
          <w:szCs w:val="28"/>
        </w:rPr>
        <w:t xml:space="preserve"> район Ульяновской области», желающие заключить соглашение об осуществлении деятельности в портовой особой экономической зоне, созданной на территории муниципального образования «</w:t>
      </w:r>
      <w:proofErr w:type="spellStart"/>
      <w:r w:rsidRPr="00F24ECE">
        <w:rPr>
          <w:rFonts w:ascii="PT Astra Serif" w:hAnsi="PT Astra Serif"/>
          <w:sz w:val="28"/>
          <w:szCs w:val="28"/>
        </w:rPr>
        <w:t>Чердаклинский</w:t>
      </w:r>
      <w:proofErr w:type="spellEnd"/>
      <w:r w:rsidRPr="00F24ECE">
        <w:rPr>
          <w:rFonts w:ascii="PT Astra Serif" w:hAnsi="PT Astra Serif"/>
          <w:sz w:val="28"/>
          <w:szCs w:val="28"/>
        </w:rPr>
        <w:t xml:space="preserve"> район» Ульяновской области (далее – ПОЭЗ) и получить статус резидента ПОЭЗ (далее – заявитель).</w:t>
      </w:r>
      <w:proofErr w:type="gramEnd"/>
    </w:p>
    <w:p w:rsidR="00330879" w:rsidRPr="00F24ECE" w:rsidRDefault="00330879" w:rsidP="00330879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  <w:sz w:val="28"/>
          <w:szCs w:val="28"/>
        </w:rPr>
      </w:pPr>
    </w:p>
    <w:p w:rsidR="00330879" w:rsidRPr="00F24ECE" w:rsidRDefault="00330879" w:rsidP="00330879">
      <w:pPr>
        <w:widowControl w:val="0"/>
        <w:autoSpaceDE w:val="0"/>
        <w:autoSpaceDN w:val="0"/>
        <w:jc w:val="center"/>
        <w:rPr>
          <w:rFonts w:ascii="PT Astra Serif" w:hAnsi="PT Astra Serif"/>
          <w:bCs/>
          <w:sz w:val="28"/>
          <w:szCs w:val="28"/>
          <w:lang w:eastAsia="x-none" w:bidi="x-none"/>
        </w:rPr>
      </w:pPr>
      <w:r w:rsidRPr="00F24ECE">
        <w:rPr>
          <w:rFonts w:ascii="PT Astra Serif" w:hAnsi="PT Astra Serif"/>
          <w:b/>
          <w:sz w:val="28"/>
          <w:szCs w:val="28"/>
          <w:lang w:eastAsia="x-none" w:bidi="x-none"/>
        </w:rPr>
        <w:t>1.3</w:t>
      </w:r>
      <w:r w:rsidRPr="00F24ECE">
        <w:rPr>
          <w:rFonts w:ascii="PT Astra Serif" w:hAnsi="PT Astra Serif"/>
          <w:b/>
          <w:bCs/>
          <w:sz w:val="28"/>
          <w:szCs w:val="28"/>
          <w:lang w:eastAsia="x-none" w:bidi="x-none"/>
        </w:rPr>
        <w:t xml:space="preserve">. Требования к порядку информирования о предоставлении </w:t>
      </w:r>
      <w:r w:rsidRPr="00F24ECE">
        <w:rPr>
          <w:rFonts w:ascii="PT Astra Serif" w:hAnsi="PT Astra Serif"/>
          <w:b/>
          <w:bCs/>
          <w:sz w:val="28"/>
          <w:szCs w:val="28"/>
          <w:lang w:eastAsia="x-none" w:bidi="x-none"/>
        </w:rPr>
        <w:br/>
        <w:t>государственной услуги</w:t>
      </w:r>
    </w:p>
    <w:p w:rsidR="00330879" w:rsidRPr="00F24ECE" w:rsidRDefault="00330879" w:rsidP="00330879">
      <w:pPr>
        <w:autoSpaceDE w:val="0"/>
        <w:autoSpaceDN w:val="0"/>
        <w:adjustRightInd w:val="0"/>
        <w:ind w:firstLine="539"/>
        <w:jc w:val="center"/>
        <w:rPr>
          <w:rFonts w:ascii="PT Astra Serif" w:hAnsi="PT Astra Serif"/>
          <w:bCs/>
          <w:sz w:val="28"/>
          <w:szCs w:val="28"/>
        </w:rPr>
      </w:pPr>
    </w:p>
    <w:p w:rsidR="00330879" w:rsidRPr="00F24ECE" w:rsidRDefault="00330879" w:rsidP="00330879">
      <w:pPr>
        <w:autoSpaceDE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1.3.1. </w:t>
      </w:r>
      <w:proofErr w:type="gramStart"/>
      <w:r w:rsidRPr="00F24ECE">
        <w:rPr>
          <w:rFonts w:ascii="PT Astra Serif" w:hAnsi="PT Astra Serif"/>
          <w:sz w:val="28"/>
          <w:szCs w:val="28"/>
        </w:rPr>
        <w:t>Порядок получения информации заявителями по вопросам предоставления государственной услуги, сведений о ходе предоставления указанной услуги, в том числе на официальном сайте Губернатора и Правительства Ульяновской области в информационно-телекоммуникационной сети «Интернет»</w:t>
      </w:r>
      <w:r w:rsidR="003413AF">
        <w:rPr>
          <w:rFonts w:ascii="PT Astra Serif" w:hAnsi="PT Astra Serif"/>
          <w:sz w:val="28"/>
          <w:szCs w:val="28"/>
        </w:rPr>
        <w:t xml:space="preserve"> (далее – официальный сайт Губернатора и Правительства)</w:t>
      </w:r>
      <w:r w:rsidRPr="00F24ECE">
        <w:rPr>
          <w:rFonts w:ascii="PT Astra Serif" w:hAnsi="PT Astra Serif"/>
          <w:sz w:val="28"/>
          <w:szCs w:val="28"/>
        </w:rPr>
        <w:t xml:space="preserve">, </w:t>
      </w:r>
      <w:r w:rsidR="003413AF">
        <w:rPr>
          <w:rFonts w:ascii="PT Astra Serif" w:hAnsi="PT Astra Serif"/>
          <w:sz w:val="28"/>
          <w:szCs w:val="28"/>
        </w:rPr>
        <w:br/>
      </w:r>
      <w:r w:rsidRPr="00F24ECE">
        <w:rPr>
          <w:rFonts w:ascii="PT Astra Serif" w:hAnsi="PT Astra Serif"/>
          <w:sz w:val="28"/>
          <w:szCs w:val="28"/>
        </w:rPr>
        <w:lastRenderedPageBreak/>
        <w:t xml:space="preserve">на </w:t>
      </w:r>
      <w:r w:rsidRPr="00F24ECE">
        <w:rPr>
          <w:rFonts w:ascii="PT Astra Serif" w:hAnsi="PT Astra Serif"/>
          <w:sz w:val="28"/>
          <w:szCs w:val="28"/>
          <w:lang w:val="x-none" w:eastAsia="en-US" w:bidi="x-none"/>
        </w:rPr>
        <w:t xml:space="preserve">официальном сайте </w:t>
      </w:r>
      <w:r w:rsidRPr="00F24ECE">
        <w:rPr>
          <w:rFonts w:ascii="PT Astra Serif" w:hAnsi="PT Astra Serif"/>
          <w:sz w:val="28"/>
          <w:szCs w:val="28"/>
          <w:lang w:eastAsia="en-US" w:bidi="x-none"/>
        </w:rPr>
        <w:t xml:space="preserve">Министерства </w:t>
      </w:r>
      <w:r w:rsidRPr="00F24ECE">
        <w:rPr>
          <w:rFonts w:ascii="PT Astra Serif" w:hAnsi="PT Astra Serif"/>
          <w:sz w:val="28"/>
          <w:szCs w:val="28"/>
        </w:rPr>
        <w:t>цифровой экономики и конкуренции Ульяновской области в информационно-телекоммуникационной сети «Интернет» (далее – официальный сайт Министерства), с использованием федеральной государственной информационной системы</w:t>
      </w:r>
      <w:proofErr w:type="gramEnd"/>
      <w:r w:rsidRPr="00F24ECE">
        <w:rPr>
          <w:rFonts w:ascii="PT Astra Serif" w:hAnsi="PT Astra Serif"/>
          <w:sz w:val="28"/>
          <w:szCs w:val="28"/>
        </w:rPr>
        <w:t xml:space="preserve"> «Единый портал государственных 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 услуг (функций) Ульяновской области» (далее – Региональный портал).</w:t>
      </w:r>
    </w:p>
    <w:p w:rsidR="00330879" w:rsidRPr="00F24ECE" w:rsidRDefault="00330879" w:rsidP="0033087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Информирование о порядке предоставления государственной услуги осуществляется:</w:t>
      </w:r>
    </w:p>
    <w:p w:rsidR="00330879" w:rsidRPr="00F24ECE" w:rsidRDefault="00330879" w:rsidP="0033087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путём размещения информации на информационных стендах в помещениях Правительства Ульяновской области (далее – Правительство), Министерства цифровой экономики и конкуренции Ульяновской области (далее – Министерство);</w:t>
      </w:r>
    </w:p>
    <w:p w:rsidR="00330879" w:rsidRPr="00F24ECE" w:rsidRDefault="00330879" w:rsidP="0033087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при личном устном обращении заявителей в Правительство, Министерство;</w:t>
      </w:r>
    </w:p>
    <w:p w:rsidR="00330879" w:rsidRPr="00F24ECE" w:rsidRDefault="003413AF" w:rsidP="0033087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посредством использования телефонной связи</w:t>
      </w:r>
      <w:r w:rsidR="00330879" w:rsidRPr="00F24ECE">
        <w:rPr>
          <w:rFonts w:ascii="PT Astra Serif" w:hAnsi="PT Astra Serif"/>
          <w:sz w:val="28"/>
          <w:szCs w:val="28"/>
        </w:rPr>
        <w:t>;</w:t>
      </w:r>
    </w:p>
    <w:p w:rsidR="00330879" w:rsidRPr="00F24ECE" w:rsidRDefault="00330879" w:rsidP="0033087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путём направления ответов на письменные запросы, поступившие в Правительство, в Министерство;</w:t>
      </w:r>
    </w:p>
    <w:p w:rsidR="00330879" w:rsidRPr="00F24ECE" w:rsidRDefault="00330879" w:rsidP="0033087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путём направления ответов на обращения, поступившие в электронной форме (на адрес электронной почты Правительства, Министерства);</w:t>
      </w:r>
    </w:p>
    <w:p w:rsidR="00330879" w:rsidRPr="00F24ECE" w:rsidRDefault="00330879" w:rsidP="0033087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путём размещения информации на официальном сайте Губернатора и Правительства (</w:t>
      </w:r>
      <w:hyperlink r:id="rId11" w:history="1">
        <w:r w:rsidRPr="00F24ECE">
          <w:rPr>
            <w:rFonts w:ascii="PT Astra Serif" w:hAnsi="PT Astra Serif"/>
            <w:sz w:val="28"/>
            <w:szCs w:val="28"/>
          </w:rPr>
          <w:t>https://ulgov.ru/),</w:t>
        </w:r>
      </w:hyperlink>
      <w:r w:rsidRPr="00F24ECE">
        <w:rPr>
          <w:rFonts w:ascii="PT Astra Serif" w:hAnsi="PT Astra Serif"/>
          <w:sz w:val="28"/>
          <w:szCs w:val="28"/>
        </w:rPr>
        <w:t xml:space="preserve"> на официальном сайте Министерства (https://ekonom73.ru/), на Едином портале (https://www.gosuslugi.ru/), на официальном сайте акционерного общества «Портовая особая экономическая зона «Ульяновск» (далее - управляющая компания) http://ulsez.com/.</w:t>
      </w:r>
    </w:p>
    <w:p w:rsidR="00330879" w:rsidRPr="00F24ECE" w:rsidRDefault="00330879" w:rsidP="0033087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С момента подачи запроса заявитель имеет право на получение сведений о ходе предоставления государственной услуги </w:t>
      </w:r>
      <w:r w:rsidR="003413AF">
        <w:rPr>
          <w:rFonts w:ascii="PT Astra Serif" w:hAnsi="PT Astra Serif"/>
          <w:sz w:val="28"/>
          <w:szCs w:val="28"/>
        </w:rPr>
        <w:t>посредством телефонной связи</w:t>
      </w:r>
      <w:r w:rsidRPr="00F24ECE">
        <w:rPr>
          <w:rFonts w:ascii="PT Astra Serif" w:hAnsi="PT Astra Serif"/>
          <w:sz w:val="28"/>
          <w:szCs w:val="28"/>
        </w:rPr>
        <w:t>, а также на личном приёме в Правительстве, Министерстве.</w:t>
      </w:r>
    </w:p>
    <w:p w:rsidR="00330879" w:rsidRPr="00F24ECE" w:rsidRDefault="00330879" w:rsidP="00330879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государственной услуги, в многофункциональных центрах предоставления государственных и муниципальных услуг (далее – многофункциональные центры).</w:t>
      </w:r>
    </w:p>
    <w:p w:rsidR="00330879" w:rsidRPr="00F24ECE" w:rsidRDefault="00330879" w:rsidP="00330879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На официальном сайте </w:t>
      </w:r>
      <w:r w:rsidR="003413AF">
        <w:rPr>
          <w:rFonts w:ascii="PT Astra Serif" w:hAnsi="PT Astra Serif"/>
          <w:sz w:val="28"/>
          <w:szCs w:val="28"/>
        </w:rPr>
        <w:t xml:space="preserve">Губернатора и </w:t>
      </w:r>
      <w:r w:rsidRPr="00F24ECE">
        <w:rPr>
          <w:rFonts w:ascii="PT Astra Serif" w:hAnsi="PT Astra Serif"/>
          <w:sz w:val="28"/>
          <w:szCs w:val="28"/>
        </w:rPr>
        <w:t xml:space="preserve">Правительства, </w:t>
      </w:r>
      <w:r w:rsidR="003413AF" w:rsidRPr="00F24ECE">
        <w:rPr>
          <w:rFonts w:ascii="PT Astra Serif" w:hAnsi="PT Astra Serif"/>
          <w:sz w:val="28"/>
          <w:szCs w:val="28"/>
        </w:rPr>
        <w:t xml:space="preserve">официальном сайте </w:t>
      </w:r>
      <w:r w:rsidRPr="00F24ECE">
        <w:rPr>
          <w:rFonts w:ascii="PT Astra Serif" w:hAnsi="PT Astra Serif"/>
          <w:sz w:val="28"/>
          <w:szCs w:val="28"/>
        </w:rPr>
        <w:t>Министерства, а также на Едином портале размещена следующая справочная информация:</w:t>
      </w:r>
    </w:p>
    <w:p w:rsidR="00330879" w:rsidRPr="00F24ECE" w:rsidRDefault="00330879" w:rsidP="00330879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место нахождения и график работы Правительства, Министерства, а также областного государственного казённого учреждения «Корпорация развития </w:t>
      </w:r>
      <w:proofErr w:type="gramStart"/>
      <w:r w:rsidRPr="00F24ECE">
        <w:rPr>
          <w:rFonts w:ascii="PT Astra Serif" w:hAnsi="PT Astra Serif"/>
          <w:sz w:val="28"/>
          <w:szCs w:val="28"/>
        </w:rPr>
        <w:t>интернет-технологий</w:t>
      </w:r>
      <w:proofErr w:type="gramEnd"/>
      <w:r w:rsidRPr="00F24ECE">
        <w:rPr>
          <w:rFonts w:ascii="PT Astra Serif" w:hAnsi="PT Astra Serif"/>
          <w:sz w:val="28"/>
          <w:szCs w:val="28"/>
        </w:rPr>
        <w:t xml:space="preserve">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330879" w:rsidRPr="00F24ECE" w:rsidRDefault="00330879" w:rsidP="00330879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справочные телефоны Правительства, Министерства, а также ОГКУ «Правительство для граждан», в том числе номер телефона-автоинформатора;</w:t>
      </w:r>
    </w:p>
    <w:p w:rsidR="00330879" w:rsidRPr="00F24ECE" w:rsidRDefault="00330879" w:rsidP="00330879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lastRenderedPageBreak/>
        <w:t>адрес</w:t>
      </w:r>
      <w:r w:rsidR="003413AF">
        <w:rPr>
          <w:rFonts w:ascii="PT Astra Serif" w:hAnsi="PT Astra Serif"/>
          <w:sz w:val="28"/>
          <w:szCs w:val="28"/>
        </w:rPr>
        <w:t>а</w:t>
      </w:r>
      <w:r w:rsidRPr="00F24ECE">
        <w:rPr>
          <w:rFonts w:ascii="PT Astra Serif" w:hAnsi="PT Astra Serif"/>
          <w:sz w:val="28"/>
          <w:szCs w:val="28"/>
        </w:rPr>
        <w:t xml:space="preserve"> официальн</w:t>
      </w:r>
      <w:r w:rsidR="003413AF">
        <w:rPr>
          <w:rFonts w:ascii="PT Astra Serif" w:hAnsi="PT Astra Serif"/>
          <w:sz w:val="28"/>
          <w:szCs w:val="28"/>
        </w:rPr>
        <w:t>ых</w:t>
      </w:r>
      <w:r w:rsidRPr="00F24ECE">
        <w:rPr>
          <w:rFonts w:ascii="PT Astra Serif" w:hAnsi="PT Astra Serif"/>
          <w:sz w:val="28"/>
          <w:szCs w:val="28"/>
        </w:rPr>
        <w:t xml:space="preserve"> сайт</w:t>
      </w:r>
      <w:r w:rsidR="003413AF">
        <w:rPr>
          <w:rFonts w:ascii="PT Astra Serif" w:hAnsi="PT Astra Serif"/>
          <w:sz w:val="28"/>
          <w:szCs w:val="28"/>
        </w:rPr>
        <w:t>ов</w:t>
      </w:r>
      <w:r w:rsidRPr="00F24ECE">
        <w:rPr>
          <w:rFonts w:ascii="PT Astra Serif" w:hAnsi="PT Astra Serif"/>
          <w:sz w:val="28"/>
          <w:szCs w:val="28"/>
        </w:rPr>
        <w:t>, адрес</w:t>
      </w:r>
      <w:r w:rsidR="003413AF">
        <w:rPr>
          <w:rFonts w:ascii="PT Astra Serif" w:hAnsi="PT Astra Serif"/>
          <w:sz w:val="28"/>
          <w:szCs w:val="28"/>
        </w:rPr>
        <w:t>а</w:t>
      </w:r>
      <w:r w:rsidRPr="00F24ECE">
        <w:rPr>
          <w:rFonts w:ascii="PT Astra Serif" w:hAnsi="PT Astra Serif"/>
          <w:sz w:val="28"/>
          <w:szCs w:val="28"/>
        </w:rPr>
        <w:t xml:space="preserve"> электронной почты и (или) формы обратной связи Правительства, Министерства, а также ОГКУ «Правительство для граждан».</w:t>
      </w:r>
    </w:p>
    <w:p w:rsidR="00330879" w:rsidRPr="00F24ECE" w:rsidRDefault="00330879" w:rsidP="00330879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Справочная информация размещена на информационных стендах и (или) иных источниках информирования Правительства, Министерства, которые оборудованы в доступном для заявителей месте предоставления государственной услуги, максимально заметны, хорошо просматриваемы и функциональны.</w:t>
      </w:r>
    </w:p>
    <w:p w:rsidR="00330879" w:rsidRPr="00F24ECE" w:rsidRDefault="00330879" w:rsidP="00330879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На информационных стендах и (или) иных источниках информирования </w:t>
      </w:r>
      <w:r w:rsidRPr="00F24ECE">
        <w:rPr>
          <w:rFonts w:ascii="PT Astra Serif" w:hAnsi="PT Astra Serif"/>
          <w:sz w:val="28"/>
          <w:szCs w:val="28"/>
        </w:rPr>
        <w:br/>
        <w:t>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330879" w:rsidRPr="00F24ECE" w:rsidRDefault="00330879" w:rsidP="00330879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режим работы и адреса многофункциональных центров в Ульяновской области;</w:t>
      </w:r>
    </w:p>
    <w:p w:rsidR="00330879" w:rsidRPr="00F24ECE" w:rsidRDefault="00330879" w:rsidP="00330879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справочные телефоны ОГКУ «Правительство для граждан»;</w:t>
      </w:r>
    </w:p>
    <w:p w:rsidR="00330879" w:rsidRPr="00F24ECE" w:rsidRDefault="00330879" w:rsidP="00330879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адрес официального сайта ОГКУ «Правительство для граждан», адрес электронной почты ОГКУ «Правительство для граждан»;</w:t>
      </w:r>
    </w:p>
    <w:p w:rsidR="00330879" w:rsidRPr="00F24ECE" w:rsidRDefault="00330879" w:rsidP="00330879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порядок предоставления государственной услуги.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8"/>
          <w:szCs w:val="28"/>
          <w:u w:val="single"/>
        </w:rPr>
      </w:pP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>2. Стандарт предоставления государственной услуги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>2.1. Наименование государственной услуги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Заключение соглашения об осуществлении деятельности в портовой особой экономической зоне, созданной на территории муниципального образования «</w:t>
      </w:r>
      <w:proofErr w:type="spellStart"/>
      <w:r w:rsidRPr="00F24ECE">
        <w:rPr>
          <w:rFonts w:ascii="PT Astra Serif" w:hAnsi="PT Astra Serif"/>
          <w:sz w:val="28"/>
          <w:szCs w:val="28"/>
        </w:rPr>
        <w:t>Чердаклинский</w:t>
      </w:r>
      <w:proofErr w:type="spellEnd"/>
      <w:r w:rsidRPr="00F24ECE">
        <w:rPr>
          <w:rFonts w:ascii="PT Astra Serif" w:hAnsi="PT Astra Serif"/>
          <w:sz w:val="28"/>
          <w:szCs w:val="28"/>
        </w:rPr>
        <w:t xml:space="preserve"> район» Ульяновской области, внесение изменений в данное соглашение.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>2.2. Наименование исполнительного органа государственной власти Ульяновской области, предоставляющего государственную услугу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Полномочия по предоставлению государственной услуги осуществляются Правительством при участии Министерства.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30879" w:rsidRPr="00F24ECE" w:rsidRDefault="00330879" w:rsidP="003308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>2.3. Результат предоставления государственной услуги</w:t>
      </w:r>
    </w:p>
    <w:p w:rsidR="00330879" w:rsidRPr="00F24ECE" w:rsidRDefault="00330879" w:rsidP="003308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30879" w:rsidRPr="00F24ECE" w:rsidRDefault="00330879" w:rsidP="003308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Результатами предоставления государственной услуги являются:</w:t>
      </w:r>
    </w:p>
    <w:p w:rsidR="00330879" w:rsidRPr="00F24ECE" w:rsidRDefault="00330879" w:rsidP="003308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2.3.1. В случае подачи заявки на заключение соглашения об осуществлении деятельности в ПОЭЗ (далее – соглашение):</w:t>
      </w:r>
    </w:p>
    <w:p w:rsidR="00330879" w:rsidRPr="00F24ECE" w:rsidRDefault="00330879" w:rsidP="003308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1</w:t>
      </w:r>
      <w:r w:rsidR="003413AF">
        <w:rPr>
          <w:rFonts w:ascii="PT Astra Serif" w:hAnsi="PT Astra Serif"/>
          <w:sz w:val="28"/>
          <w:szCs w:val="28"/>
        </w:rPr>
        <w:t>)</w:t>
      </w:r>
      <w:r w:rsidRPr="00F24ECE">
        <w:rPr>
          <w:rFonts w:ascii="PT Astra Serif" w:hAnsi="PT Astra Serif"/>
          <w:sz w:val="28"/>
          <w:szCs w:val="28"/>
        </w:rPr>
        <w:t xml:space="preserve"> </w:t>
      </w:r>
      <w:r w:rsidR="003413AF">
        <w:rPr>
          <w:rFonts w:ascii="PT Astra Serif" w:hAnsi="PT Astra Serif"/>
          <w:sz w:val="28"/>
          <w:szCs w:val="28"/>
        </w:rPr>
        <w:t>п</w:t>
      </w:r>
      <w:r w:rsidRPr="00F24ECE">
        <w:rPr>
          <w:rFonts w:ascii="PT Astra Serif" w:hAnsi="PT Astra Serif"/>
          <w:sz w:val="28"/>
          <w:szCs w:val="28"/>
        </w:rPr>
        <w:t>ромежуточны</w:t>
      </w:r>
      <w:r w:rsidR="003413AF">
        <w:rPr>
          <w:rFonts w:ascii="PT Astra Serif" w:hAnsi="PT Astra Serif"/>
          <w:sz w:val="28"/>
          <w:szCs w:val="28"/>
        </w:rPr>
        <w:t>ми</w:t>
      </w:r>
      <w:r w:rsidRPr="00F24ECE">
        <w:rPr>
          <w:rFonts w:ascii="PT Astra Serif" w:hAnsi="PT Astra Serif"/>
          <w:sz w:val="28"/>
          <w:szCs w:val="28"/>
        </w:rPr>
        <w:t xml:space="preserve"> результат</w:t>
      </w:r>
      <w:r w:rsidR="003413AF">
        <w:rPr>
          <w:rFonts w:ascii="PT Astra Serif" w:hAnsi="PT Astra Serif"/>
          <w:sz w:val="28"/>
          <w:szCs w:val="28"/>
        </w:rPr>
        <w:t>ами предоставления государственной услуги являются</w:t>
      </w:r>
      <w:r w:rsidRPr="00F24ECE">
        <w:rPr>
          <w:rFonts w:ascii="PT Astra Serif" w:hAnsi="PT Astra Serif"/>
          <w:sz w:val="28"/>
          <w:szCs w:val="28"/>
        </w:rPr>
        <w:t>:</w:t>
      </w:r>
    </w:p>
    <w:p w:rsidR="00330879" w:rsidRPr="00F24ECE" w:rsidRDefault="003413AF" w:rsidP="003308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 направление </w:t>
      </w:r>
      <w:r w:rsidR="00330879" w:rsidRPr="00F24ECE">
        <w:rPr>
          <w:rFonts w:ascii="PT Astra Serif" w:hAnsi="PT Astra Serif"/>
          <w:sz w:val="28"/>
          <w:szCs w:val="28"/>
        </w:rPr>
        <w:t>уведомлени</w:t>
      </w:r>
      <w:r>
        <w:rPr>
          <w:rFonts w:ascii="PT Astra Serif" w:hAnsi="PT Astra Serif"/>
          <w:sz w:val="28"/>
          <w:szCs w:val="28"/>
        </w:rPr>
        <w:t xml:space="preserve">я </w:t>
      </w:r>
      <w:r w:rsidR="00330879" w:rsidRPr="00F24ECE">
        <w:rPr>
          <w:rFonts w:ascii="PT Astra Serif" w:hAnsi="PT Astra Serif"/>
          <w:sz w:val="28"/>
          <w:szCs w:val="28"/>
        </w:rPr>
        <w:t xml:space="preserve">о передаче заявки на заключение соглашения и </w:t>
      </w:r>
      <w:r>
        <w:rPr>
          <w:rFonts w:ascii="PT Astra Serif" w:hAnsi="PT Astra Serif"/>
          <w:sz w:val="28"/>
          <w:szCs w:val="28"/>
        </w:rPr>
        <w:t xml:space="preserve">прилагаемого к ней </w:t>
      </w:r>
      <w:r w:rsidR="00330879" w:rsidRPr="00F24ECE">
        <w:rPr>
          <w:rFonts w:ascii="PT Astra Serif" w:hAnsi="PT Astra Serif"/>
          <w:sz w:val="28"/>
          <w:szCs w:val="28"/>
        </w:rPr>
        <w:t xml:space="preserve">бизнес-плана в экспертный совет по </w:t>
      </w:r>
      <w:r w:rsidR="00D66987">
        <w:rPr>
          <w:rFonts w:ascii="PT Astra Serif" w:hAnsi="PT Astra Serif"/>
          <w:sz w:val="28"/>
          <w:szCs w:val="28"/>
        </w:rPr>
        <w:t>ПОЭЗ (далее – экспертный совет)</w:t>
      </w:r>
      <w:r w:rsidR="00330879" w:rsidRPr="00F24ECE">
        <w:rPr>
          <w:rFonts w:ascii="PT Astra Serif" w:hAnsi="PT Astra Serif"/>
          <w:sz w:val="28"/>
          <w:szCs w:val="28"/>
        </w:rPr>
        <w:t>;</w:t>
      </w:r>
    </w:p>
    <w:p w:rsidR="007531A3" w:rsidRDefault="00D66987" w:rsidP="00D669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б) направление </w:t>
      </w:r>
      <w:r w:rsidR="00330879" w:rsidRPr="00F24ECE">
        <w:rPr>
          <w:rFonts w:ascii="PT Astra Serif" w:hAnsi="PT Astra Serif"/>
          <w:sz w:val="28"/>
          <w:szCs w:val="28"/>
        </w:rPr>
        <w:t>уведомлени</w:t>
      </w:r>
      <w:r>
        <w:rPr>
          <w:rFonts w:ascii="PT Astra Serif" w:hAnsi="PT Astra Serif"/>
          <w:sz w:val="28"/>
          <w:szCs w:val="28"/>
        </w:rPr>
        <w:t>я</w:t>
      </w:r>
      <w:r w:rsidR="00330879" w:rsidRPr="00F24ECE">
        <w:rPr>
          <w:rFonts w:ascii="PT Astra Serif" w:hAnsi="PT Astra Serif"/>
          <w:sz w:val="28"/>
          <w:szCs w:val="28"/>
        </w:rPr>
        <w:t xml:space="preserve"> об отказе в рассмотрении заявки </w:t>
      </w:r>
      <w:r>
        <w:rPr>
          <w:rFonts w:ascii="PT Astra Serif" w:hAnsi="PT Astra Serif"/>
          <w:sz w:val="28"/>
          <w:szCs w:val="28"/>
        </w:rPr>
        <w:br/>
      </w:r>
      <w:r w:rsidR="00330879" w:rsidRPr="00F24ECE">
        <w:rPr>
          <w:rFonts w:ascii="PT Astra Serif" w:hAnsi="PT Astra Serif"/>
          <w:sz w:val="28"/>
          <w:szCs w:val="28"/>
        </w:rPr>
        <w:t>на заключение соглашения</w:t>
      </w:r>
      <w:r w:rsidR="007531A3">
        <w:rPr>
          <w:rFonts w:ascii="PT Astra Serif" w:hAnsi="PT Astra Serif"/>
          <w:sz w:val="28"/>
          <w:szCs w:val="28"/>
        </w:rPr>
        <w:t>;</w:t>
      </w:r>
    </w:p>
    <w:p w:rsidR="007531A3" w:rsidRDefault="007531A3" w:rsidP="007531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F24ECE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 направление уведомления о заключении соглашения;</w:t>
      </w:r>
    </w:p>
    <w:p w:rsidR="007531A3" w:rsidRDefault="007531A3" w:rsidP="007531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 направление уведомления об отказе в заключени</w:t>
      </w:r>
      <w:proofErr w:type="gramStart"/>
      <w:r>
        <w:rPr>
          <w:rFonts w:ascii="PT Astra Serif" w:hAnsi="PT Astra Serif"/>
          <w:sz w:val="28"/>
          <w:szCs w:val="28"/>
        </w:rPr>
        <w:t>и</w:t>
      </w:r>
      <w:proofErr w:type="gramEnd"/>
      <w:r>
        <w:rPr>
          <w:rFonts w:ascii="PT Astra Serif" w:hAnsi="PT Astra Serif"/>
          <w:sz w:val="28"/>
          <w:szCs w:val="28"/>
        </w:rPr>
        <w:t xml:space="preserve"> соглашения;</w:t>
      </w:r>
    </w:p>
    <w:p w:rsidR="007531A3" w:rsidRDefault="007531A3" w:rsidP="007531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 направление уведомления о заключении соглашения при условии внесения заявителем изменений в прилагаемый к заявке на заключение соглашения бизнес-план;</w:t>
      </w:r>
    </w:p>
    <w:p w:rsidR="007531A3" w:rsidRDefault="00D66987" w:rsidP="003308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2) результат</w:t>
      </w:r>
      <w:r w:rsidR="007531A3">
        <w:rPr>
          <w:rFonts w:ascii="PT Astra Serif" w:hAnsi="PT Astra Serif"/>
          <w:sz w:val="28"/>
          <w:szCs w:val="28"/>
        </w:rPr>
        <w:t>ом</w:t>
      </w:r>
      <w:r>
        <w:rPr>
          <w:rFonts w:ascii="PT Astra Serif" w:hAnsi="PT Astra Serif"/>
          <w:sz w:val="28"/>
          <w:szCs w:val="28"/>
        </w:rPr>
        <w:t xml:space="preserve"> предоставления государственной услуги явля</w:t>
      </w:r>
      <w:r w:rsidR="007531A3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тся</w:t>
      </w:r>
      <w:r w:rsidR="007531A3">
        <w:rPr>
          <w:rFonts w:ascii="PT Astra Serif" w:hAnsi="PT Astra Serif"/>
          <w:sz w:val="28"/>
          <w:szCs w:val="28"/>
        </w:rPr>
        <w:t xml:space="preserve"> направление заявителю проекта соглашения, составленного по форме, утверждённой приказом Министерства экономического развития Российской Федерации от 10.05.2016 № 290 «Об утверждении примерных форм соглашений об осуществлении промышленно-производственной, технико-внедренческой, туристско-рекреационной деятельности и деятельности в портовой особой экономической зоне».</w:t>
      </w:r>
      <w:proofErr w:type="gramEnd"/>
    </w:p>
    <w:p w:rsidR="00330879" w:rsidRDefault="00330879" w:rsidP="003308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2.3.2. В случае </w:t>
      </w:r>
      <w:r w:rsidR="00274DDB">
        <w:rPr>
          <w:rFonts w:ascii="PT Astra Serif" w:hAnsi="PT Astra Serif"/>
          <w:sz w:val="28"/>
          <w:szCs w:val="28"/>
        </w:rPr>
        <w:t xml:space="preserve">подачи заявки на </w:t>
      </w:r>
      <w:r w:rsidRPr="00F24ECE">
        <w:rPr>
          <w:rFonts w:ascii="PT Astra Serif" w:hAnsi="PT Astra Serif"/>
          <w:sz w:val="28"/>
          <w:szCs w:val="28"/>
        </w:rPr>
        <w:t>внесени</w:t>
      </w:r>
      <w:r w:rsidR="00274DDB">
        <w:rPr>
          <w:rFonts w:ascii="PT Astra Serif" w:hAnsi="PT Astra Serif"/>
          <w:sz w:val="28"/>
          <w:szCs w:val="28"/>
        </w:rPr>
        <w:t>е</w:t>
      </w:r>
      <w:r w:rsidRPr="00F24ECE">
        <w:rPr>
          <w:rFonts w:ascii="PT Astra Serif" w:hAnsi="PT Astra Serif"/>
          <w:sz w:val="28"/>
          <w:szCs w:val="28"/>
        </w:rPr>
        <w:t xml:space="preserve"> изменений в соглашение:</w:t>
      </w:r>
    </w:p>
    <w:p w:rsidR="001962EB" w:rsidRPr="00F24ECE" w:rsidRDefault="001962EB" w:rsidP="001962E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)</w:t>
      </w:r>
      <w:r w:rsidRPr="00F24EC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</w:t>
      </w:r>
      <w:r w:rsidRPr="00F24ECE">
        <w:rPr>
          <w:rFonts w:ascii="PT Astra Serif" w:hAnsi="PT Astra Serif"/>
          <w:sz w:val="28"/>
          <w:szCs w:val="28"/>
        </w:rPr>
        <w:t>ромежуточны</w:t>
      </w:r>
      <w:r>
        <w:rPr>
          <w:rFonts w:ascii="PT Astra Serif" w:hAnsi="PT Astra Serif"/>
          <w:sz w:val="28"/>
          <w:szCs w:val="28"/>
        </w:rPr>
        <w:t>ми</w:t>
      </w:r>
      <w:r w:rsidRPr="00F24ECE">
        <w:rPr>
          <w:rFonts w:ascii="PT Astra Serif" w:hAnsi="PT Astra Serif"/>
          <w:sz w:val="28"/>
          <w:szCs w:val="28"/>
        </w:rPr>
        <w:t xml:space="preserve"> результат</w:t>
      </w:r>
      <w:r>
        <w:rPr>
          <w:rFonts w:ascii="PT Astra Serif" w:hAnsi="PT Astra Serif"/>
          <w:sz w:val="28"/>
          <w:szCs w:val="28"/>
        </w:rPr>
        <w:t>ами предоставления государственной услуги являются</w:t>
      </w:r>
      <w:r w:rsidRPr="00F24ECE">
        <w:rPr>
          <w:rFonts w:ascii="PT Astra Serif" w:hAnsi="PT Astra Serif"/>
          <w:sz w:val="28"/>
          <w:szCs w:val="28"/>
        </w:rPr>
        <w:t>:</w:t>
      </w:r>
    </w:p>
    <w:p w:rsidR="001962EB" w:rsidRPr="00F24ECE" w:rsidRDefault="001962EB" w:rsidP="001962E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 направление </w:t>
      </w:r>
      <w:r w:rsidRPr="00F24ECE">
        <w:rPr>
          <w:rFonts w:ascii="PT Astra Serif" w:hAnsi="PT Astra Serif"/>
          <w:sz w:val="28"/>
          <w:szCs w:val="28"/>
        </w:rPr>
        <w:t>уведомлени</w:t>
      </w:r>
      <w:r>
        <w:rPr>
          <w:rFonts w:ascii="PT Astra Serif" w:hAnsi="PT Astra Serif"/>
          <w:sz w:val="28"/>
          <w:szCs w:val="28"/>
        </w:rPr>
        <w:t xml:space="preserve">я </w:t>
      </w:r>
      <w:r w:rsidRPr="00F24ECE">
        <w:rPr>
          <w:rFonts w:ascii="PT Astra Serif" w:hAnsi="PT Astra Serif"/>
          <w:sz w:val="28"/>
          <w:szCs w:val="28"/>
        </w:rPr>
        <w:t xml:space="preserve">о передаче заявки на </w:t>
      </w:r>
      <w:r w:rsidR="00F83A16">
        <w:rPr>
          <w:rFonts w:ascii="PT Astra Serif" w:hAnsi="PT Astra Serif"/>
          <w:sz w:val="28"/>
          <w:szCs w:val="28"/>
        </w:rPr>
        <w:t>внесение изменений в</w:t>
      </w:r>
      <w:r w:rsidRPr="00F24ECE">
        <w:rPr>
          <w:rFonts w:ascii="PT Astra Serif" w:hAnsi="PT Astra Serif"/>
          <w:sz w:val="28"/>
          <w:szCs w:val="28"/>
        </w:rPr>
        <w:t xml:space="preserve"> соглашени</w:t>
      </w:r>
      <w:r w:rsidR="00F83A16">
        <w:rPr>
          <w:rFonts w:ascii="PT Astra Serif" w:hAnsi="PT Astra Serif"/>
          <w:sz w:val="28"/>
          <w:szCs w:val="28"/>
        </w:rPr>
        <w:t>е</w:t>
      </w:r>
      <w:r w:rsidRPr="00F24ECE"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sz w:val="28"/>
          <w:szCs w:val="28"/>
        </w:rPr>
        <w:t xml:space="preserve">прилагаемого к ней </w:t>
      </w:r>
      <w:r w:rsidRPr="00F24ECE">
        <w:rPr>
          <w:rFonts w:ascii="PT Astra Serif" w:hAnsi="PT Astra Serif"/>
          <w:sz w:val="28"/>
          <w:szCs w:val="28"/>
        </w:rPr>
        <w:t>бизнес-плана в экспертный совет;</w:t>
      </w:r>
    </w:p>
    <w:p w:rsidR="001962EB" w:rsidRDefault="001962EB" w:rsidP="001962E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 направление </w:t>
      </w:r>
      <w:r w:rsidRPr="00F24ECE">
        <w:rPr>
          <w:rFonts w:ascii="PT Astra Serif" w:hAnsi="PT Astra Serif"/>
          <w:sz w:val="28"/>
          <w:szCs w:val="28"/>
        </w:rPr>
        <w:t>уведомлени</w:t>
      </w:r>
      <w:r>
        <w:rPr>
          <w:rFonts w:ascii="PT Astra Serif" w:hAnsi="PT Astra Serif"/>
          <w:sz w:val="28"/>
          <w:szCs w:val="28"/>
        </w:rPr>
        <w:t>я</w:t>
      </w:r>
      <w:r w:rsidRPr="00F24ECE">
        <w:rPr>
          <w:rFonts w:ascii="PT Astra Serif" w:hAnsi="PT Astra Serif"/>
          <w:sz w:val="28"/>
          <w:szCs w:val="28"/>
        </w:rPr>
        <w:t xml:space="preserve"> об отказе в рассмотрении заявки </w:t>
      </w:r>
      <w:r>
        <w:rPr>
          <w:rFonts w:ascii="PT Astra Serif" w:hAnsi="PT Astra Serif"/>
          <w:sz w:val="28"/>
          <w:szCs w:val="28"/>
        </w:rPr>
        <w:br/>
      </w:r>
      <w:r w:rsidRPr="00F24ECE">
        <w:rPr>
          <w:rFonts w:ascii="PT Astra Serif" w:hAnsi="PT Astra Serif"/>
          <w:sz w:val="28"/>
          <w:szCs w:val="28"/>
        </w:rPr>
        <w:t xml:space="preserve">на </w:t>
      </w:r>
      <w:r w:rsidR="00F83A16">
        <w:rPr>
          <w:rFonts w:ascii="PT Astra Serif" w:hAnsi="PT Astra Serif"/>
          <w:sz w:val="28"/>
          <w:szCs w:val="28"/>
        </w:rPr>
        <w:t>внесение изменений в</w:t>
      </w:r>
      <w:r w:rsidR="00F83A16" w:rsidRPr="00F24ECE">
        <w:rPr>
          <w:rFonts w:ascii="PT Astra Serif" w:hAnsi="PT Astra Serif"/>
          <w:sz w:val="28"/>
          <w:szCs w:val="28"/>
        </w:rPr>
        <w:t xml:space="preserve"> соглашени</w:t>
      </w:r>
      <w:r w:rsidR="00F83A16">
        <w:rPr>
          <w:rFonts w:ascii="PT Astra Serif" w:hAnsi="PT Astra Serif"/>
          <w:sz w:val="28"/>
          <w:szCs w:val="28"/>
        </w:rPr>
        <w:t>е</w:t>
      </w:r>
      <w:r w:rsidR="007531A3">
        <w:rPr>
          <w:rFonts w:ascii="PT Astra Serif" w:hAnsi="PT Astra Serif"/>
          <w:sz w:val="28"/>
          <w:szCs w:val="28"/>
        </w:rPr>
        <w:t>;</w:t>
      </w:r>
    </w:p>
    <w:p w:rsidR="007531A3" w:rsidRDefault="007531A3" w:rsidP="007531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F24ECE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 направление уведомления об изменении условий соглашения при принятии экспертным советом решения о поддержки бизнес-плана;</w:t>
      </w:r>
    </w:p>
    <w:p w:rsidR="007531A3" w:rsidRDefault="007531A3" w:rsidP="007531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 направление уведомления об отказе в изменении условий соглашения при принятии экспертным советом </w:t>
      </w:r>
      <w:r>
        <w:rPr>
          <w:rFonts w:ascii="PT Astra Serif" w:hAnsi="PT Astra Serif" w:cs="PT Astra Serif"/>
          <w:sz w:val="28"/>
          <w:szCs w:val="28"/>
        </w:rPr>
        <w:t>решения об отказе в поддержке бизнес-плана</w:t>
      </w:r>
      <w:r>
        <w:rPr>
          <w:rFonts w:ascii="PT Astra Serif" w:hAnsi="PT Astra Serif"/>
          <w:sz w:val="28"/>
          <w:szCs w:val="28"/>
        </w:rPr>
        <w:t>;</w:t>
      </w:r>
    </w:p>
    <w:p w:rsidR="007531A3" w:rsidRDefault="007531A3" w:rsidP="007531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д) направление уведомления об изменении условий соглашения </w:t>
      </w:r>
      <w:r>
        <w:rPr>
          <w:rFonts w:ascii="PT Astra Serif" w:hAnsi="PT Astra Serif"/>
          <w:sz w:val="28"/>
          <w:szCs w:val="28"/>
        </w:rPr>
        <w:br/>
        <w:t xml:space="preserve">при условии выполнения заявителем </w:t>
      </w:r>
      <w:r>
        <w:rPr>
          <w:rFonts w:ascii="PT Astra Serif" w:hAnsi="PT Astra Serif" w:cs="PT Astra Serif"/>
          <w:sz w:val="28"/>
          <w:szCs w:val="28"/>
        </w:rPr>
        <w:t>обязательств по внесению изменений в бизнес-план.</w:t>
      </w:r>
    </w:p>
    <w:p w:rsidR="007531A3" w:rsidRDefault="001962EB" w:rsidP="0033087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результат</w:t>
      </w:r>
      <w:r w:rsidR="007531A3">
        <w:rPr>
          <w:rFonts w:ascii="PT Astra Serif" w:hAnsi="PT Astra Serif"/>
          <w:sz w:val="28"/>
          <w:szCs w:val="28"/>
        </w:rPr>
        <w:t xml:space="preserve">ом </w:t>
      </w:r>
      <w:r>
        <w:rPr>
          <w:rFonts w:ascii="PT Astra Serif" w:hAnsi="PT Astra Serif"/>
          <w:sz w:val="28"/>
          <w:szCs w:val="28"/>
        </w:rPr>
        <w:t>предоставления государственной услуги явля</w:t>
      </w:r>
      <w:r w:rsidR="007531A3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тся</w:t>
      </w:r>
      <w:r w:rsidR="007531A3">
        <w:rPr>
          <w:rFonts w:ascii="PT Astra Serif" w:hAnsi="PT Astra Serif"/>
          <w:sz w:val="28"/>
          <w:szCs w:val="28"/>
        </w:rPr>
        <w:t xml:space="preserve"> направление проекта дополнительного соглашения к соглашению.</w:t>
      </w:r>
    </w:p>
    <w:p w:rsidR="00330879" w:rsidRPr="00F24ECE" w:rsidRDefault="00330879" w:rsidP="0033087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24ECE">
        <w:rPr>
          <w:rFonts w:ascii="PT Astra Serif" w:hAnsi="PT Astra Serif" w:cs="PT Astra Serif"/>
          <w:sz w:val="28"/>
          <w:szCs w:val="28"/>
        </w:rPr>
        <w:t xml:space="preserve">2.3.3. </w:t>
      </w:r>
      <w:r w:rsidR="00B96E47" w:rsidRPr="00F24ECE">
        <w:rPr>
          <w:rFonts w:ascii="PT Astra Serif" w:hAnsi="PT Astra Serif"/>
          <w:sz w:val="28"/>
          <w:szCs w:val="28"/>
        </w:rPr>
        <w:t xml:space="preserve">В случае </w:t>
      </w:r>
      <w:r w:rsidR="00B96E47">
        <w:rPr>
          <w:rFonts w:ascii="PT Astra Serif" w:hAnsi="PT Astra Serif"/>
          <w:sz w:val="28"/>
          <w:szCs w:val="28"/>
        </w:rPr>
        <w:t xml:space="preserve">подачи заявки на </w:t>
      </w:r>
      <w:r w:rsidR="00B96E47" w:rsidRPr="00F24ECE">
        <w:rPr>
          <w:rFonts w:ascii="PT Astra Serif" w:hAnsi="PT Astra Serif"/>
          <w:sz w:val="28"/>
          <w:szCs w:val="28"/>
        </w:rPr>
        <w:t>внесени</w:t>
      </w:r>
      <w:r w:rsidR="00B96E47">
        <w:rPr>
          <w:rFonts w:ascii="PT Astra Serif" w:hAnsi="PT Astra Serif"/>
          <w:sz w:val="28"/>
          <w:szCs w:val="28"/>
        </w:rPr>
        <w:t>е</w:t>
      </w:r>
      <w:r w:rsidR="00B96E47" w:rsidRPr="00F24ECE">
        <w:rPr>
          <w:rFonts w:ascii="PT Astra Serif" w:hAnsi="PT Astra Serif"/>
          <w:sz w:val="28"/>
          <w:szCs w:val="28"/>
        </w:rPr>
        <w:t xml:space="preserve"> изменений в соглашение</w:t>
      </w:r>
      <w:r w:rsidR="00B96E47" w:rsidRPr="00F24ECE">
        <w:rPr>
          <w:rFonts w:ascii="PT Astra Serif" w:hAnsi="PT Astra Serif" w:cs="PT Astra Serif"/>
          <w:sz w:val="28"/>
          <w:szCs w:val="28"/>
        </w:rPr>
        <w:t xml:space="preserve"> </w:t>
      </w:r>
      <w:r w:rsidR="00B96E47">
        <w:rPr>
          <w:rFonts w:ascii="PT Astra Serif" w:hAnsi="PT Astra Serif" w:cs="PT Astra Serif"/>
          <w:sz w:val="28"/>
          <w:szCs w:val="28"/>
        </w:rPr>
        <w:br/>
      </w:r>
      <w:r w:rsidRPr="00F24ECE">
        <w:rPr>
          <w:rFonts w:ascii="PT Astra Serif" w:hAnsi="PT Astra Serif" w:cs="PT Astra Serif"/>
          <w:sz w:val="28"/>
          <w:szCs w:val="28"/>
        </w:rPr>
        <w:t xml:space="preserve">не связанные с изменением его существенных условий, </w:t>
      </w:r>
      <w:r w:rsidR="000E18D0">
        <w:rPr>
          <w:rFonts w:ascii="PT Astra Serif" w:hAnsi="PT Astra Serif" w:cs="PT Astra Serif"/>
          <w:sz w:val="28"/>
          <w:szCs w:val="28"/>
        </w:rPr>
        <w:t>направляется уведомления об изменении соглашения с проектом дополнительного соглашения</w:t>
      </w:r>
    </w:p>
    <w:p w:rsidR="00330879" w:rsidRPr="00F24ECE" w:rsidRDefault="00330879" w:rsidP="003308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2.3.4. </w:t>
      </w:r>
      <w:r w:rsidR="000E18D0">
        <w:rPr>
          <w:rFonts w:ascii="PT Astra Serif" w:hAnsi="PT Astra Serif" w:cs="PT Astra Serif"/>
          <w:sz w:val="28"/>
          <w:szCs w:val="28"/>
        </w:rPr>
        <w:t xml:space="preserve">Документ, которым оформлен результат </w:t>
      </w:r>
      <w:r w:rsidR="000E18D0">
        <w:rPr>
          <w:rFonts w:ascii="PT Astra Serif" w:hAnsi="PT Astra Serif"/>
          <w:sz w:val="28"/>
          <w:szCs w:val="28"/>
        </w:rPr>
        <w:t xml:space="preserve">предоставления </w:t>
      </w:r>
      <w:proofErr w:type="gramStart"/>
      <w:r w:rsidR="000E18D0">
        <w:rPr>
          <w:rFonts w:ascii="PT Astra Serif" w:hAnsi="PT Astra Serif"/>
          <w:sz w:val="28"/>
          <w:szCs w:val="28"/>
        </w:rPr>
        <w:t>государственной</w:t>
      </w:r>
      <w:proofErr w:type="gramEnd"/>
      <w:r w:rsidR="000E18D0">
        <w:rPr>
          <w:rFonts w:ascii="PT Astra Serif" w:hAnsi="PT Astra Serif"/>
          <w:sz w:val="28"/>
          <w:szCs w:val="28"/>
        </w:rPr>
        <w:t xml:space="preserve"> услуги, </w:t>
      </w:r>
      <w:r w:rsidRPr="00F24ECE">
        <w:rPr>
          <w:rFonts w:ascii="PT Astra Serif" w:hAnsi="PT Astra Serif" w:cs="PT Astra Serif"/>
          <w:sz w:val="28"/>
          <w:szCs w:val="28"/>
        </w:rPr>
        <w:t>подписывает</w:t>
      </w:r>
      <w:r w:rsidRPr="00F24ECE">
        <w:rPr>
          <w:rFonts w:ascii="PT Astra Serif" w:hAnsi="PT Astra Serif"/>
          <w:sz w:val="28"/>
          <w:szCs w:val="28"/>
        </w:rPr>
        <w:t xml:space="preserve"> первый заместитель Председателя Правительства, ответственный за финансово-экономическую сферу (далее – должностное лицо Правительства).</w:t>
      </w:r>
    </w:p>
    <w:p w:rsidR="00330879" w:rsidRPr="00F24ECE" w:rsidRDefault="00330879" w:rsidP="003308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30879" w:rsidRPr="00F24ECE" w:rsidRDefault="00330879" w:rsidP="0033087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>2.4. Срок предоставления государственной услуги</w:t>
      </w:r>
    </w:p>
    <w:p w:rsidR="00330879" w:rsidRPr="00F24ECE" w:rsidRDefault="00330879" w:rsidP="0033087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30879" w:rsidRPr="00DB7D75" w:rsidRDefault="00330879" w:rsidP="00DC02C7">
      <w:pPr>
        <w:widowControl w:val="0"/>
        <w:numPr>
          <w:ilvl w:val="2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B7D75">
        <w:rPr>
          <w:rFonts w:ascii="PT Astra Serif" w:hAnsi="PT Astra Serif"/>
          <w:sz w:val="28"/>
          <w:szCs w:val="28"/>
        </w:rPr>
        <w:t>В случае подачи заявки на заключение соглашения.</w:t>
      </w:r>
    </w:p>
    <w:p w:rsidR="00330879" w:rsidRPr="00DB7D75" w:rsidRDefault="00330879" w:rsidP="0033087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B7D75">
        <w:rPr>
          <w:rFonts w:ascii="PT Astra Serif" w:hAnsi="PT Astra Serif"/>
          <w:sz w:val="28"/>
          <w:szCs w:val="28"/>
        </w:rPr>
        <w:t xml:space="preserve">В срок не позднее </w:t>
      </w:r>
      <w:r w:rsidR="00FD7DD6" w:rsidRPr="00DB7D75">
        <w:rPr>
          <w:rFonts w:ascii="PT Astra Serif" w:hAnsi="PT Astra Serif"/>
          <w:sz w:val="28"/>
          <w:szCs w:val="28"/>
        </w:rPr>
        <w:t>15 (пятнадцати)</w:t>
      </w:r>
      <w:r w:rsidRPr="00DB7D75">
        <w:rPr>
          <w:rFonts w:ascii="PT Astra Serif" w:hAnsi="PT Astra Serif"/>
          <w:sz w:val="28"/>
          <w:szCs w:val="28"/>
        </w:rPr>
        <w:t xml:space="preserve"> рабочих дней после получения документов, указанных в пункте 2.6.1 </w:t>
      </w:r>
      <w:r w:rsidR="003A7EA7" w:rsidRPr="00DB7D75">
        <w:rPr>
          <w:rFonts w:ascii="PT Astra Serif" w:hAnsi="PT Astra Serif"/>
          <w:sz w:val="28"/>
          <w:szCs w:val="28"/>
        </w:rPr>
        <w:t xml:space="preserve">подраздела 2.6 </w:t>
      </w:r>
      <w:r w:rsidRPr="00DB7D75">
        <w:rPr>
          <w:rFonts w:ascii="PT Astra Serif" w:hAnsi="PT Astra Serif"/>
          <w:sz w:val="28"/>
          <w:szCs w:val="28"/>
        </w:rPr>
        <w:t xml:space="preserve">настоящего </w:t>
      </w:r>
      <w:r w:rsidR="003A7EA7" w:rsidRPr="00DB7D75">
        <w:rPr>
          <w:rFonts w:ascii="PT Astra Serif" w:hAnsi="PT Astra Serif"/>
          <w:sz w:val="28"/>
          <w:szCs w:val="28"/>
        </w:rPr>
        <w:t>раздела</w:t>
      </w:r>
      <w:r w:rsidRPr="00DB7D75">
        <w:rPr>
          <w:rFonts w:ascii="PT Astra Serif" w:hAnsi="PT Astra Serif"/>
          <w:sz w:val="28"/>
          <w:szCs w:val="28"/>
        </w:rPr>
        <w:t xml:space="preserve">, </w:t>
      </w:r>
      <w:r w:rsidRPr="00DB7D75">
        <w:rPr>
          <w:rFonts w:ascii="PT Astra Serif" w:hAnsi="PT Astra Serif"/>
          <w:sz w:val="28"/>
          <w:szCs w:val="28"/>
        </w:rPr>
        <w:lastRenderedPageBreak/>
        <w:t>Правительство направляет</w:t>
      </w:r>
      <w:r w:rsidR="003A7EA7" w:rsidRPr="00DB7D75">
        <w:rPr>
          <w:rFonts w:ascii="PT Astra Serif" w:hAnsi="PT Astra Serif"/>
          <w:sz w:val="28"/>
          <w:szCs w:val="28"/>
        </w:rPr>
        <w:t xml:space="preserve"> заявителю</w:t>
      </w:r>
      <w:r w:rsidRPr="00DB7D75">
        <w:rPr>
          <w:rFonts w:ascii="PT Astra Serif" w:hAnsi="PT Astra Serif"/>
          <w:sz w:val="28"/>
          <w:szCs w:val="28"/>
        </w:rPr>
        <w:t xml:space="preserve"> промежуточный результат</w:t>
      </w:r>
      <w:r w:rsidR="003A7EA7" w:rsidRPr="00DB7D75">
        <w:rPr>
          <w:rFonts w:ascii="PT Astra Serif" w:hAnsi="PT Astra Serif"/>
          <w:sz w:val="28"/>
          <w:szCs w:val="28"/>
        </w:rPr>
        <w:t xml:space="preserve"> предоставления государственной услуги</w:t>
      </w:r>
      <w:r w:rsidRPr="00DB7D75">
        <w:rPr>
          <w:rFonts w:ascii="PT Astra Serif" w:hAnsi="PT Astra Serif"/>
          <w:sz w:val="28"/>
          <w:szCs w:val="28"/>
        </w:rPr>
        <w:t xml:space="preserve">, указанный в </w:t>
      </w:r>
      <w:r w:rsidR="007531A3" w:rsidRPr="00DB7D75">
        <w:rPr>
          <w:rFonts w:ascii="PT Astra Serif" w:hAnsi="PT Astra Serif"/>
          <w:sz w:val="28"/>
          <w:szCs w:val="28"/>
        </w:rPr>
        <w:t xml:space="preserve">подпунктах «а» и «б» </w:t>
      </w:r>
      <w:r w:rsidRPr="00DB7D75">
        <w:rPr>
          <w:rFonts w:ascii="PT Astra Serif" w:hAnsi="PT Astra Serif"/>
          <w:sz w:val="28"/>
          <w:szCs w:val="28"/>
        </w:rPr>
        <w:t>подпункт</w:t>
      </w:r>
      <w:r w:rsidR="007531A3" w:rsidRPr="00DB7D75">
        <w:rPr>
          <w:rFonts w:ascii="PT Astra Serif" w:hAnsi="PT Astra Serif"/>
          <w:sz w:val="28"/>
          <w:szCs w:val="28"/>
        </w:rPr>
        <w:t>а</w:t>
      </w:r>
      <w:r w:rsidRPr="00DB7D75">
        <w:rPr>
          <w:rFonts w:ascii="PT Astra Serif" w:hAnsi="PT Astra Serif"/>
          <w:sz w:val="28"/>
          <w:szCs w:val="28"/>
        </w:rPr>
        <w:t xml:space="preserve"> 1 пункта 2.3.1 </w:t>
      </w:r>
      <w:r w:rsidR="003A7EA7" w:rsidRPr="00DB7D75">
        <w:rPr>
          <w:rFonts w:ascii="PT Astra Serif" w:hAnsi="PT Astra Serif"/>
          <w:sz w:val="28"/>
          <w:szCs w:val="28"/>
        </w:rPr>
        <w:t>подраздела 2.3 настоящего раздела</w:t>
      </w:r>
      <w:r w:rsidRPr="00DB7D75">
        <w:rPr>
          <w:rFonts w:ascii="PT Astra Serif" w:hAnsi="PT Astra Serif"/>
          <w:sz w:val="28"/>
          <w:szCs w:val="28"/>
        </w:rPr>
        <w:t xml:space="preserve">. </w:t>
      </w:r>
    </w:p>
    <w:p w:rsidR="00330879" w:rsidRPr="00DB7D75" w:rsidRDefault="00330879" w:rsidP="0033087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B7D75">
        <w:rPr>
          <w:rFonts w:ascii="PT Astra Serif" w:hAnsi="PT Astra Serif"/>
          <w:sz w:val="28"/>
          <w:szCs w:val="28"/>
        </w:rPr>
        <w:t xml:space="preserve">В течение 15 (пятнадцати) рабочих дней </w:t>
      </w:r>
      <w:proofErr w:type="gramStart"/>
      <w:r w:rsidRPr="00DB7D75">
        <w:rPr>
          <w:rFonts w:ascii="PT Astra Serif" w:hAnsi="PT Astra Serif"/>
          <w:sz w:val="28"/>
          <w:szCs w:val="28"/>
        </w:rPr>
        <w:t>с даты получения</w:t>
      </w:r>
      <w:proofErr w:type="gramEnd"/>
      <w:r w:rsidRPr="00DB7D75">
        <w:rPr>
          <w:rFonts w:ascii="PT Astra Serif" w:hAnsi="PT Astra Serif"/>
          <w:sz w:val="28"/>
          <w:szCs w:val="28"/>
        </w:rPr>
        <w:t xml:space="preserve"> решения экспертного совета, Правительство направляет </w:t>
      </w:r>
      <w:r w:rsidR="003A7EA7" w:rsidRPr="00DB7D75">
        <w:rPr>
          <w:rFonts w:ascii="PT Astra Serif" w:hAnsi="PT Astra Serif"/>
          <w:sz w:val="28"/>
          <w:szCs w:val="28"/>
        </w:rPr>
        <w:t xml:space="preserve">заявителю </w:t>
      </w:r>
      <w:r w:rsidR="007531A3" w:rsidRPr="00DB7D75">
        <w:rPr>
          <w:rFonts w:ascii="PT Astra Serif" w:hAnsi="PT Astra Serif"/>
          <w:sz w:val="28"/>
          <w:szCs w:val="28"/>
        </w:rPr>
        <w:t xml:space="preserve">промежуточный </w:t>
      </w:r>
      <w:r w:rsidRPr="00DB7D75">
        <w:rPr>
          <w:rFonts w:ascii="PT Astra Serif" w:hAnsi="PT Astra Serif"/>
          <w:sz w:val="28"/>
          <w:szCs w:val="28"/>
        </w:rPr>
        <w:t>результат</w:t>
      </w:r>
      <w:r w:rsidR="003A7EA7" w:rsidRPr="00DB7D75">
        <w:rPr>
          <w:rFonts w:ascii="PT Astra Serif" w:hAnsi="PT Astra Serif"/>
          <w:sz w:val="28"/>
          <w:szCs w:val="28"/>
        </w:rPr>
        <w:t xml:space="preserve"> предоставления государственной услуги</w:t>
      </w:r>
      <w:r w:rsidRPr="00DB7D75">
        <w:rPr>
          <w:rFonts w:ascii="PT Astra Serif" w:hAnsi="PT Astra Serif"/>
          <w:sz w:val="28"/>
          <w:szCs w:val="28"/>
        </w:rPr>
        <w:t xml:space="preserve">, указанный в </w:t>
      </w:r>
      <w:r w:rsidR="007531A3" w:rsidRPr="00DB7D75">
        <w:rPr>
          <w:rFonts w:ascii="PT Astra Serif" w:hAnsi="PT Astra Serif"/>
          <w:sz w:val="28"/>
          <w:szCs w:val="28"/>
        </w:rPr>
        <w:t xml:space="preserve">подпунктах «в» - «д» </w:t>
      </w:r>
      <w:r w:rsidRPr="00DB7D75">
        <w:rPr>
          <w:rFonts w:ascii="PT Astra Serif" w:hAnsi="PT Astra Serif"/>
          <w:sz w:val="28"/>
          <w:szCs w:val="28"/>
        </w:rPr>
        <w:t>подпункт</w:t>
      </w:r>
      <w:r w:rsidR="007531A3" w:rsidRPr="00DB7D75">
        <w:rPr>
          <w:rFonts w:ascii="PT Astra Serif" w:hAnsi="PT Astra Serif"/>
          <w:sz w:val="28"/>
          <w:szCs w:val="28"/>
        </w:rPr>
        <w:t>а</w:t>
      </w:r>
      <w:r w:rsidRPr="00DB7D75">
        <w:rPr>
          <w:rFonts w:ascii="PT Astra Serif" w:hAnsi="PT Astra Serif"/>
          <w:sz w:val="28"/>
          <w:szCs w:val="28"/>
        </w:rPr>
        <w:t xml:space="preserve"> 2 пункта 2.3.1 </w:t>
      </w:r>
      <w:r w:rsidR="003A7EA7" w:rsidRPr="00DB7D75">
        <w:rPr>
          <w:rFonts w:ascii="PT Astra Serif" w:hAnsi="PT Astra Serif"/>
          <w:sz w:val="28"/>
          <w:szCs w:val="28"/>
        </w:rPr>
        <w:t>подраздела 2.3 настоящего раздела</w:t>
      </w:r>
      <w:r w:rsidRPr="00DB7D75">
        <w:rPr>
          <w:rFonts w:ascii="PT Astra Serif" w:hAnsi="PT Astra Serif"/>
          <w:sz w:val="28"/>
          <w:szCs w:val="28"/>
        </w:rPr>
        <w:t>.</w:t>
      </w:r>
    </w:p>
    <w:p w:rsidR="00330879" w:rsidRPr="00DB7D75" w:rsidRDefault="00330879" w:rsidP="0033087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B7D75">
        <w:rPr>
          <w:rFonts w:ascii="PT Astra Serif" w:hAnsi="PT Astra Serif"/>
          <w:sz w:val="28"/>
          <w:szCs w:val="28"/>
        </w:rPr>
        <w:t xml:space="preserve">В течение 40 (сорока) рабочих дней </w:t>
      </w:r>
      <w:proofErr w:type="gramStart"/>
      <w:r w:rsidRPr="00DB7D75">
        <w:rPr>
          <w:rFonts w:ascii="PT Astra Serif" w:hAnsi="PT Astra Serif"/>
          <w:sz w:val="28"/>
          <w:szCs w:val="28"/>
        </w:rPr>
        <w:t>с даты направления</w:t>
      </w:r>
      <w:proofErr w:type="gramEnd"/>
      <w:r w:rsidRPr="00DB7D75">
        <w:rPr>
          <w:rFonts w:ascii="PT Astra Serif" w:hAnsi="PT Astra Serif"/>
          <w:sz w:val="28"/>
          <w:szCs w:val="28"/>
        </w:rPr>
        <w:t xml:space="preserve"> заявителю промежуточного результата, указанного в </w:t>
      </w:r>
      <w:r w:rsidR="007531A3" w:rsidRPr="00DB7D75">
        <w:rPr>
          <w:rFonts w:ascii="PT Astra Serif" w:hAnsi="PT Astra Serif"/>
          <w:sz w:val="28"/>
          <w:szCs w:val="28"/>
        </w:rPr>
        <w:t>подпунктах «а» и «б» подпункта 1 пункта 2.3.1 подраздела 2.3 настоящего раздела</w:t>
      </w:r>
      <w:r w:rsidRPr="00DB7D75">
        <w:rPr>
          <w:rFonts w:ascii="PT Astra Serif" w:hAnsi="PT Astra Serif"/>
          <w:sz w:val="28"/>
          <w:szCs w:val="28"/>
        </w:rPr>
        <w:t xml:space="preserve">, Правительство направляет заявителю </w:t>
      </w:r>
      <w:r w:rsidR="007531A3" w:rsidRPr="00DB7D75">
        <w:rPr>
          <w:rFonts w:ascii="PT Astra Serif" w:hAnsi="PT Astra Serif"/>
          <w:sz w:val="28"/>
          <w:szCs w:val="28"/>
        </w:rPr>
        <w:t>результат предоставления государственной услуги</w:t>
      </w:r>
      <w:r w:rsidRPr="00DB7D75">
        <w:rPr>
          <w:rFonts w:ascii="PT Astra Serif" w:hAnsi="PT Astra Serif"/>
          <w:sz w:val="28"/>
          <w:szCs w:val="28"/>
        </w:rPr>
        <w:t xml:space="preserve">, указанный в подпункте </w:t>
      </w:r>
      <w:r w:rsidR="007531A3" w:rsidRPr="00DB7D75">
        <w:rPr>
          <w:rFonts w:ascii="PT Astra Serif" w:hAnsi="PT Astra Serif"/>
          <w:sz w:val="28"/>
          <w:szCs w:val="28"/>
        </w:rPr>
        <w:t>2</w:t>
      </w:r>
      <w:r w:rsidRPr="00DB7D75">
        <w:rPr>
          <w:rFonts w:ascii="PT Astra Serif" w:hAnsi="PT Astra Serif"/>
          <w:sz w:val="28"/>
          <w:szCs w:val="28"/>
        </w:rPr>
        <w:t xml:space="preserve"> пункта 2.3.1 </w:t>
      </w:r>
      <w:r w:rsidR="007531A3" w:rsidRPr="00DB7D75">
        <w:rPr>
          <w:rFonts w:ascii="PT Astra Serif" w:hAnsi="PT Astra Serif"/>
          <w:sz w:val="28"/>
          <w:szCs w:val="28"/>
        </w:rPr>
        <w:t>подраздела 2.3 настоящего раздела</w:t>
      </w:r>
      <w:r w:rsidRPr="00DB7D75">
        <w:rPr>
          <w:rFonts w:ascii="PT Astra Serif" w:hAnsi="PT Astra Serif"/>
          <w:sz w:val="28"/>
          <w:szCs w:val="28"/>
        </w:rPr>
        <w:t xml:space="preserve">. </w:t>
      </w:r>
    </w:p>
    <w:p w:rsidR="00330879" w:rsidRPr="00DB7D75" w:rsidRDefault="00330879" w:rsidP="0033087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B7D75">
        <w:rPr>
          <w:rFonts w:ascii="PT Astra Serif" w:hAnsi="PT Astra Serif"/>
          <w:sz w:val="28"/>
          <w:szCs w:val="28"/>
        </w:rPr>
        <w:t xml:space="preserve">В течение 10 (десяти) рабочих дней </w:t>
      </w:r>
      <w:proofErr w:type="gramStart"/>
      <w:r w:rsidRPr="00DB7D75">
        <w:rPr>
          <w:rFonts w:ascii="PT Astra Serif" w:hAnsi="PT Astra Serif"/>
          <w:sz w:val="28"/>
          <w:szCs w:val="28"/>
        </w:rPr>
        <w:t>с даты направления</w:t>
      </w:r>
      <w:proofErr w:type="gramEnd"/>
      <w:r w:rsidRPr="00DB7D75">
        <w:rPr>
          <w:rFonts w:ascii="PT Astra Serif" w:hAnsi="PT Astra Serif"/>
          <w:sz w:val="28"/>
          <w:szCs w:val="28"/>
        </w:rPr>
        <w:t xml:space="preserve"> заявителю результата, указанного в </w:t>
      </w:r>
      <w:r w:rsidR="007531A3" w:rsidRPr="00DB7D75">
        <w:rPr>
          <w:rFonts w:ascii="PT Astra Serif" w:hAnsi="PT Astra Serif"/>
          <w:sz w:val="28"/>
          <w:szCs w:val="28"/>
        </w:rPr>
        <w:t>подпункте 2 пункта 2.3.1 подраздела 2.3 настоящего раздела</w:t>
      </w:r>
      <w:r w:rsidRPr="00DB7D75">
        <w:rPr>
          <w:rFonts w:ascii="PT Astra Serif" w:hAnsi="PT Astra Serif"/>
          <w:sz w:val="28"/>
          <w:szCs w:val="28"/>
        </w:rPr>
        <w:t>, управляющая компания представляет в Министерство подписанный со своей стороны и со стороны заявителя проект соглашения.</w:t>
      </w:r>
    </w:p>
    <w:p w:rsidR="00330879" w:rsidRPr="00DB7D75" w:rsidRDefault="00330879" w:rsidP="0033087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B7D75">
        <w:rPr>
          <w:rFonts w:ascii="PT Astra Serif" w:hAnsi="PT Astra Serif"/>
          <w:sz w:val="28"/>
          <w:szCs w:val="28"/>
        </w:rPr>
        <w:t xml:space="preserve">В течение 3 (трёх) рабочих дней </w:t>
      </w:r>
      <w:proofErr w:type="gramStart"/>
      <w:r w:rsidRPr="00DB7D75">
        <w:rPr>
          <w:rFonts w:ascii="PT Astra Serif" w:hAnsi="PT Astra Serif"/>
          <w:sz w:val="28"/>
          <w:szCs w:val="28"/>
        </w:rPr>
        <w:t>с даты получения</w:t>
      </w:r>
      <w:proofErr w:type="gramEnd"/>
      <w:r w:rsidRPr="00DB7D75">
        <w:rPr>
          <w:rFonts w:ascii="PT Astra Serif" w:hAnsi="PT Astra Serif"/>
          <w:sz w:val="28"/>
          <w:szCs w:val="28"/>
        </w:rPr>
        <w:t xml:space="preserve"> подписанного проекта соглашения Министерство обеспечивает подписание его со стороны Правительства, а также последующую регистрацию.</w:t>
      </w:r>
    </w:p>
    <w:p w:rsidR="00330879" w:rsidRPr="00DB7D75" w:rsidRDefault="00330879" w:rsidP="0033087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B7D75">
        <w:rPr>
          <w:rFonts w:ascii="PT Astra Serif" w:hAnsi="PT Astra Serif"/>
          <w:sz w:val="28"/>
          <w:szCs w:val="28"/>
        </w:rPr>
        <w:t xml:space="preserve">Суммарный </w:t>
      </w:r>
      <w:r w:rsidR="00F24ECE" w:rsidRPr="00DB7D75">
        <w:rPr>
          <w:rFonts w:ascii="PT Astra Serif" w:hAnsi="PT Astra Serif"/>
          <w:sz w:val="28"/>
          <w:szCs w:val="28"/>
        </w:rPr>
        <w:t xml:space="preserve">срок предоставления </w:t>
      </w:r>
      <w:r w:rsidRPr="00DB7D75">
        <w:rPr>
          <w:rFonts w:ascii="PT Astra Serif" w:hAnsi="PT Astra Serif"/>
          <w:sz w:val="28"/>
          <w:szCs w:val="28"/>
        </w:rPr>
        <w:t>государственной услуги со дня подачи заявки до регистрации соглашения составляет 83 рабочих дня.</w:t>
      </w:r>
    </w:p>
    <w:p w:rsidR="007531A3" w:rsidRPr="00DB7D75" w:rsidRDefault="00330879" w:rsidP="0033087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B7D75">
        <w:rPr>
          <w:rFonts w:ascii="PT Astra Serif" w:hAnsi="PT Astra Serif"/>
          <w:sz w:val="28"/>
          <w:szCs w:val="28"/>
        </w:rPr>
        <w:t>2.4.2. В случае внесения изменений в соглашение</w:t>
      </w:r>
      <w:r w:rsidR="007531A3" w:rsidRPr="00DB7D75">
        <w:rPr>
          <w:rFonts w:ascii="PT Astra Serif" w:hAnsi="PT Astra Serif"/>
          <w:sz w:val="28"/>
          <w:szCs w:val="28"/>
        </w:rPr>
        <w:t>.</w:t>
      </w:r>
    </w:p>
    <w:p w:rsidR="007531A3" w:rsidRPr="00DB7D75" w:rsidRDefault="007531A3" w:rsidP="007531A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B7D75">
        <w:rPr>
          <w:rFonts w:ascii="PT Astra Serif" w:hAnsi="PT Astra Serif"/>
          <w:sz w:val="28"/>
          <w:szCs w:val="28"/>
        </w:rPr>
        <w:t xml:space="preserve">В срок не позднее 15 (пятнадцати) рабочих дней после получения документов, указанных в пункте 2.6.2 подраздела 2.6 настоящего раздела, Правительство направляет заявителю промежуточный результат предоставления государственной услуги, указанный в подпунктах «а» и «б» подпункта 1 пункта 2.3.2 подраздела 2.3 настоящего раздела. </w:t>
      </w:r>
    </w:p>
    <w:p w:rsidR="007531A3" w:rsidRPr="00DB7D75" w:rsidRDefault="007531A3" w:rsidP="007531A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B7D75">
        <w:rPr>
          <w:rFonts w:ascii="PT Astra Serif" w:hAnsi="PT Astra Serif"/>
          <w:sz w:val="28"/>
          <w:szCs w:val="28"/>
        </w:rPr>
        <w:t xml:space="preserve">В течение 15 (пятнадцати) рабочих дней </w:t>
      </w:r>
      <w:proofErr w:type="gramStart"/>
      <w:r w:rsidRPr="00DB7D75">
        <w:rPr>
          <w:rFonts w:ascii="PT Astra Serif" w:hAnsi="PT Astra Serif"/>
          <w:sz w:val="28"/>
          <w:szCs w:val="28"/>
        </w:rPr>
        <w:t>с даты получения</w:t>
      </w:r>
      <w:proofErr w:type="gramEnd"/>
      <w:r w:rsidRPr="00DB7D75">
        <w:rPr>
          <w:rFonts w:ascii="PT Astra Serif" w:hAnsi="PT Astra Serif"/>
          <w:sz w:val="28"/>
          <w:szCs w:val="28"/>
        </w:rPr>
        <w:t xml:space="preserve"> решения экспертного совета, Правительство направляет заявителю промежуточный результат предоставления государственной услуги, указанный в подпунктах «в» - «д» подпункта 2 пункта 2.3.2 подраздела 2.3 настоящего раздела.</w:t>
      </w:r>
    </w:p>
    <w:p w:rsidR="007531A3" w:rsidRPr="00DB7D75" w:rsidRDefault="007531A3" w:rsidP="007531A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B7D75">
        <w:rPr>
          <w:rFonts w:ascii="PT Astra Serif" w:hAnsi="PT Astra Serif"/>
          <w:sz w:val="28"/>
          <w:szCs w:val="28"/>
        </w:rPr>
        <w:t xml:space="preserve">В течение </w:t>
      </w:r>
      <w:r w:rsidR="00DB7D75">
        <w:rPr>
          <w:rFonts w:ascii="PT Astra Serif" w:hAnsi="PT Astra Serif"/>
          <w:sz w:val="28"/>
          <w:szCs w:val="28"/>
        </w:rPr>
        <w:t>15</w:t>
      </w:r>
      <w:r w:rsidRPr="00DB7D75">
        <w:rPr>
          <w:rFonts w:ascii="PT Astra Serif" w:hAnsi="PT Astra Serif"/>
          <w:sz w:val="28"/>
          <w:szCs w:val="28"/>
        </w:rPr>
        <w:t xml:space="preserve"> (</w:t>
      </w:r>
      <w:r w:rsidR="00DB7D75">
        <w:rPr>
          <w:rFonts w:ascii="PT Astra Serif" w:hAnsi="PT Astra Serif"/>
          <w:sz w:val="28"/>
          <w:szCs w:val="28"/>
        </w:rPr>
        <w:t>пятнадцати</w:t>
      </w:r>
      <w:r w:rsidRPr="00DB7D75">
        <w:rPr>
          <w:rFonts w:ascii="PT Astra Serif" w:hAnsi="PT Astra Serif"/>
          <w:sz w:val="28"/>
          <w:szCs w:val="28"/>
        </w:rPr>
        <w:t xml:space="preserve">) рабочих дней </w:t>
      </w:r>
      <w:proofErr w:type="gramStart"/>
      <w:r w:rsidRPr="00DB7D75">
        <w:rPr>
          <w:rFonts w:ascii="PT Astra Serif" w:hAnsi="PT Astra Serif"/>
          <w:sz w:val="28"/>
          <w:szCs w:val="28"/>
        </w:rPr>
        <w:t>с даты направления</w:t>
      </w:r>
      <w:proofErr w:type="gramEnd"/>
      <w:r w:rsidRPr="00DB7D75">
        <w:rPr>
          <w:rFonts w:ascii="PT Astra Serif" w:hAnsi="PT Astra Serif"/>
          <w:sz w:val="28"/>
          <w:szCs w:val="28"/>
        </w:rPr>
        <w:t xml:space="preserve"> заявителю промежуточного результата, указанного в подпунктах «а» и «б» подпункта 1 пункта 2.3.</w:t>
      </w:r>
      <w:r w:rsidR="00DB7D75" w:rsidRPr="00DB7D75">
        <w:rPr>
          <w:rFonts w:ascii="PT Astra Serif" w:hAnsi="PT Astra Serif"/>
          <w:sz w:val="28"/>
          <w:szCs w:val="28"/>
        </w:rPr>
        <w:t>2</w:t>
      </w:r>
      <w:r w:rsidRPr="00DB7D75">
        <w:rPr>
          <w:rFonts w:ascii="PT Astra Serif" w:hAnsi="PT Astra Serif"/>
          <w:sz w:val="28"/>
          <w:szCs w:val="28"/>
        </w:rPr>
        <w:t xml:space="preserve"> подраздела 2.3 настоящего раздела, Правительство направляет заявителю результат предоставления государственной услуги, указанный в подпункте 2 пункта 2.3.</w:t>
      </w:r>
      <w:r w:rsidR="00DB7D75" w:rsidRPr="00DB7D75">
        <w:rPr>
          <w:rFonts w:ascii="PT Astra Serif" w:hAnsi="PT Astra Serif"/>
          <w:sz w:val="28"/>
          <w:szCs w:val="28"/>
        </w:rPr>
        <w:t>2</w:t>
      </w:r>
      <w:r w:rsidRPr="00DB7D75">
        <w:rPr>
          <w:rFonts w:ascii="PT Astra Serif" w:hAnsi="PT Astra Serif"/>
          <w:sz w:val="28"/>
          <w:szCs w:val="28"/>
        </w:rPr>
        <w:t xml:space="preserve"> подраздела 2.3 настоящего раздела. </w:t>
      </w:r>
    </w:p>
    <w:p w:rsidR="00DB7D75" w:rsidRPr="00DB7D75" w:rsidRDefault="00DB7D75" w:rsidP="00DB7D7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B7D75">
        <w:rPr>
          <w:rFonts w:ascii="PT Astra Serif" w:hAnsi="PT Astra Serif"/>
          <w:sz w:val="28"/>
          <w:szCs w:val="28"/>
        </w:rPr>
        <w:t xml:space="preserve">В течение 10 (десяти) рабочих дней </w:t>
      </w:r>
      <w:proofErr w:type="gramStart"/>
      <w:r w:rsidRPr="00DB7D75">
        <w:rPr>
          <w:rFonts w:ascii="PT Astra Serif" w:hAnsi="PT Astra Serif"/>
          <w:sz w:val="28"/>
          <w:szCs w:val="28"/>
        </w:rPr>
        <w:t>с даты направления</w:t>
      </w:r>
      <w:proofErr w:type="gramEnd"/>
      <w:r w:rsidRPr="00DB7D75">
        <w:rPr>
          <w:rFonts w:ascii="PT Astra Serif" w:hAnsi="PT Astra Serif"/>
          <w:sz w:val="28"/>
          <w:szCs w:val="28"/>
        </w:rPr>
        <w:t xml:space="preserve"> заявителю результата, указанного в подпункте 2 пункта 2.3.1 подраздела 2.3 настоящего раздела, управляющая компания представляет в Министерство подписанный со своей стороны и со стороны заявителя проект дополнительного соглашения к соглашению.</w:t>
      </w:r>
    </w:p>
    <w:p w:rsidR="00DB7D75" w:rsidRPr="00DB7D75" w:rsidRDefault="00DB7D75" w:rsidP="00DB7D7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B7D75">
        <w:rPr>
          <w:rFonts w:ascii="PT Astra Serif" w:hAnsi="PT Astra Serif"/>
          <w:sz w:val="28"/>
          <w:szCs w:val="28"/>
        </w:rPr>
        <w:t xml:space="preserve">В течение 3 (трёх) рабочих дней </w:t>
      </w:r>
      <w:proofErr w:type="gramStart"/>
      <w:r w:rsidRPr="00DB7D75">
        <w:rPr>
          <w:rFonts w:ascii="PT Astra Serif" w:hAnsi="PT Astra Serif"/>
          <w:sz w:val="28"/>
          <w:szCs w:val="28"/>
        </w:rPr>
        <w:t>с даты получения</w:t>
      </w:r>
      <w:proofErr w:type="gramEnd"/>
      <w:r w:rsidRPr="00DB7D75">
        <w:rPr>
          <w:rFonts w:ascii="PT Astra Serif" w:hAnsi="PT Astra Serif"/>
          <w:sz w:val="28"/>
          <w:szCs w:val="28"/>
        </w:rPr>
        <w:t xml:space="preserve"> подписанного проекта дополнительного соглашения к соглашению Министерство обеспечивает подписание его со стороны Правительства, а также последующую регистрацию.</w:t>
      </w:r>
    </w:p>
    <w:p w:rsidR="00DB7D75" w:rsidRPr="00DB7D75" w:rsidRDefault="00DB7D75" w:rsidP="00DB7D7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B7D75">
        <w:rPr>
          <w:rFonts w:ascii="PT Astra Serif" w:hAnsi="PT Astra Serif"/>
          <w:sz w:val="28"/>
          <w:szCs w:val="28"/>
        </w:rPr>
        <w:t xml:space="preserve">Суммарный срок предоставления государственной услуги со дня подачи </w:t>
      </w:r>
      <w:r w:rsidRPr="00DB7D75">
        <w:rPr>
          <w:rFonts w:ascii="PT Astra Serif" w:hAnsi="PT Astra Serif"/>
          <w:sz w:val="28"/>
          <w:szCs w:val="28"/>
        </w:rPr>
        <w:lastRenderedPageBreak/>
        <w:t xml:space="preserve">заявки до регистрации дополнительного соглашения к соглашению составляет </w:t>
      </w:r>
      <w:r>
        <w:rPr>
          <w:rFonts w:ascii="PT Astra Serif" w:hAnsi="PT Astra Serif"/>
          <w:sz w:val="28"/>
          <w:szCs w:val="28"/>
        </w:rPr>
        <w:t>5</w:t>
      </w:r>
      <w:r w:rsidRPr="00DB7D75">
        <w:rPr>
          <w:rFonts w:ascii="PT Astra Serif" w:hAnsi="PT Astra Serif"/>
          <w:sz w:val="28"/>
          <w:szCs w:val="28"/>
        </w:rPr>
        <w:t>3 рабочих дня.</w:t>
      </w:r>
    </w:p>
    <w:p w:rsidR="00330879" w:rsidRPr="00F24ECE" w:rsidRDefault="00330879" w:rsidP="0033087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i/>
          <w:sz w:val="28"/>
          <w:szCs w:val="28"/>
          <w:u w:val="single"/>
        </w:rPr>
      </w:pPr>
      <w:r w:rsidRPr="00DB7D75">
        <w:rPr>
          <w:rFonts w:ascii="PT Astra Serif" w:hAnsi="PT Astra Serif" w:cs="PT Astra Serif"/>
          <w:sz w:val="28"/>
          <w:szCs w:val="28"/>
        </w:rPr>
        <w:t>2.4.3. Изменения, вносимые в соглашение и не связанные с изменением его существенных условий, оформляются дополнительным соглашением без рассмотрения экспертным советом в течение двадцати пяти рабочих дней.</w:t>
      </w:r>
      <w:r w:rsidRPr="00F24ECE">
        <w:rPr>
          <w:rFonts w:ascii="PT Astra Serif" w:hAnsi="PT Astra Serif" w:cs="PT Astra Serif"/>
          <w:sz w:val="28"/>
          <w:szCs w:val="28"/>
        </w:rPr>
        <w:t xml:space="preserve"> </w:t>
      </w:r>
    </w:p>
    <w:p w:rsidR="00330879" w:rsidRPr="00F24ECE" w:rsidRDefault="00330879" w:rsidP="0033087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30879" w:rsidRPr="00F24ECE" w:rsidRDefault="00330879" w:rsidP="00330879">
      <w:pPr>
        <w:autoSpaceDE w:val="0"/>
        <w:autoSpaceDN w:val="0"/>
        <w:adjustRightInd w:val="0"/>
        <w:ind w:firstLine="700"/>
        <w:jc w:val="center"/>
        <w:rPr>
          <w:rFonts w:ascii="PT Astra Serif" w:hAnsi="PT Astra Serif"/>
          <w:b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>2.5. Правовые основания для предоставления государственной услуги</w:t>
      </w:r>
    </w:p>
    <w:p w:rsidR="00330879" w:rsidRPr="00F24ECE" w:rsidRDefault="00330879" w:rsidP="00330879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  <w:b/>
          <w:sz w:val="28"/>
          <w:szCs w:val="28"/>
        </w:rPr>
      </w:pPr>
    </w:p>
    <w:p w:rsidR="00330879" w:rsidRPr="00F24ECE" w:rsidRDefault="00330879" w:rsidP="00330879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размещён на официальном сайте </w:t>
      </w:r>
      <w:r w:rsidR="000E18D0">
        <w:rPr>
          <w:rFonts w:ascii="PT Astra Serif" w:hAnsi="PT Astra Serif"/>
          <w:sz w:val="28"/>
          <w:szCs w:val="28"/>
        </w:rPr>
        <w:t>Губернатора и Правительства</w:t>
      </w:r>
      <w:r w:rsidRPr="00F24ECE">
        <w:rPr>
          <w:rFonts w:ascii="PT Astra Serif" w:hAnsi="PT Astra Serif"/>
          <w:sz w:val="28"/>
          <w:szCs w:val="28"/>
        </w:rPr>
        <w:t>, на официальном сайте Министерства, на Едином портале.</w:t>
      </w:r>
    </w:p>
    <w:p w:rsidR="00330879" w:rsidRPr="00F24ECE" w:rsidRDefault="00330879" w:rsidP="00330879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  <w:sz w:val="28"/>
          <w:szCs w:val="28"/>
        </w:rPr>
      </w:pPr>
    </w:p>
    <w:p w:rsidR="00330879" w:rsidRPr="00F24ECE" w:rsidRDefault="00330879" w:rsidP="00330879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</w:p>
    <w:p w:rsidR="00330879" w:rsidRPr="00F24ECE" w:rsidRDefault="00330879" w:rsidP="003308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E18D0" w:rsidRDefault="00330879" w:rsidP="003308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2.6.1. Для предоставления государственной услуги </w:t>
      </w:r>
      <w:r w:rsidR="000E18D0">
        <w:rPr>
          <w:rFonts w:ascii="PT Astra Serif" w:hAnsi="PT Astra Serif"/>
          <w:sz w:val="28"/>
          <w:szCs w:val="28"/>
        </w:rPr>
        <w:t>по заключению соглашения заявитель:</w:t>
      </w:r>
    </w:p>
    <w:p w:rsidR="000E18D0" w:rsidRDefault="000E18D0" w:rsidP="003308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самостоятельно представляет:</w:t>
      </w:r>
    </w:p>
    <w:p w:rsidR="000E18D0" w:rsidRDefault="000E18D0" w:rsidP="003308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 заявку на заключение соглашения (далее – заявка), составленную по форме, установленной приложением № 1 к настоящему административному регламенту, которая должна содержать следующую информацию:</w:t>
      </w:r>
    </w:p>
    <w:p w:rsidR="000E18D0" w:rsidRPr="00F24ECE" w:rsidRDefault="000E18D0" w:rsidP="000E18D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о предполагаемой деятельности заявителя в </w:t>
      </w:r>
      <w:r w:rsidR="0087277E">
        <w:rPr>
          <w:rFonts w:ascii="PT Astra Serif" w:hAnsi="PT Astra Serif"/>
          <w:sz w:val="28"/>
          <w:szCs w:val="28"/>
        </w:rPr>
        <w:t>ПОЭЗ</w:t>
      </w:r>
      <w:r w:rsidRPr="00F24ECE">
        <w:rPr>
          <w:rFonts w:ascii="PT Astra Serif" w:hAnsi="PT Astra Serif"/>
          <w:sz w:val="28"/>
          <w:szCs w:val="28"/>
        </w:rPr>
        <w:t>;</w:t>
      </w:r>
    </w:p>
    <w:p w:rsidR="000E18D0" w:rsidRPr="00F24ECE" w:rsidRDefault="000E18D0" w:rsidP="000E18D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о государственном и (или) муниципальном имуществе, необходимом для осуществления предполагаемой деятельности заявителя;</w:t>
      </w:r>
    </w:p>
    <w:p w:rsidR="000E18D0" w:rsidRPr="00F24ECE" w:rsidRDefault="000E18D0" w:rsidP="000E18D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о площади земельного участка, необходимого для осуществления предполагаемой деятельности заявителя;</w:t>
      </w:r>
    </w:p>
    <w:p w:rsidR="000E18D0" w:rsidRPr="00F24ECE" w:rsidRDefault="000E18D0" w:rsidP="000E18D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о предполагаемом объёме инвестиций и предполагаемом объёме капитальных вложений в период деятельности заявителя в </w:t>
      </w:r>
      <w:r w:rsidR="0087277E">
        <w:rPr>
          <w:rFonts w:ascii="PT Astra Serif" w:hAnsi="PT Astra Serif"/>
          <w:sz w:val="28"/>
          <w:szCs w:val="28"/>
        </w:rPr>
        <w:t>ПОЭЗ</w:t>
      </w:r>
      <w:r w:rsidRPr="00F24ECE">
        <w:rPr>
          <w:rFonts w:ascii="PT Astra Serif" w:hAnsi="PT Astra Serif"/>
          <w:sz w:val="28"/>
          <w:szCs w:val="28"/>
        </w:rPr>
        <w:t>, в том числе об объёме капитальных вложений в течение тр</w:t>
      </w:r>
      <w:r w:rsidR="0087277E">
        <w:rPr>
          <w:rFonts w:ascii="PT Astra Serif" w:hAnsi="PT Astra Serif"/>
          <w:sz w:val="28"/>
          <w:szCs w:val="28"/>
        </w:rPr>
        <w:t>ё</w:t>
      </w:r>
      <w:r w:rsidRPr="00F24ECE">
        <w:rPr>
          <w:rFonts w:ascii="PT Astra Serif" w:hAnsi="PT Astra Serif"/>
          <w:sz w:val="28"/>
          <w:szCs w:val="28"/>
        </w:rPr>
        <w:t>х лет со дня заключения соглашения;</w:t>
      </w:r>
    </w:p>
    <w:p w:rsidR="000E18D0" w:rsidRDefault="000E18D0" w:rsidP="000E18D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о величине необходимой присоединяемой мощности </w:t>
      </w:r>
      <w:proofErr w:type="spellStart"/>
      <w:r w:rsidRPr="00F24ECE">
        <w:rPr>
          <w:rFonts w:ascii="PT Astra Serif" w:hAnsi="PT Astra Serif"/>
          <w:sz w:val="28"/>
          <w:szCs w:val="28"/>
        </w:rPr>
        <w:t>энергопринимающих</w:t>
      </w:r>
      <w:proofErr w:type="spellEnd"/>
      <w:r w:rsidRPr="00F24ECE">
        <w:rPr>
          <w:rFonts w:ascii="PT Astra Serif" w:hAnsi="PT Astra Serif"/>
          <w:sz w:val="28"/>
          <w:szCs w:val="28"/>
        </w:rPr>
        <w:t xml:space="preserve"> устройств заявителя, а также о видах и об объёме, о планируемой величине необходимой подключаемой нагрузки в отношении необходимых ресурсов (в том числе холодной и горячей воды, сетевого газа и тепловой энергии), используемых для предоставления услуг по тепл</w:t>
      </w:r>
      <w:proofErr w:type="gramStart"/>
      <w:r w:rsidRPr="00F24ECE">
        <w:rPr>
          <w:rFonts w:ascii="PT Astra Serif" w:hAnsi="PT Astra Serif"/>
          <w:sz w:val="28"/>
          <w:szCs w:val="28"/>
        </w:rPr>
        <w:t>о-</w:t>
      </w:r>
      <w:proofErr w:type="gramEnd"/>
      <w:r w:rsidRPr="00F24ECE">
        <w:rPr>
          <w:rFonts w:ascii="PT Astra Serif" w:hAnsi="PT Astra Serif"/>
          <w:sz w:val="28"/>
          <w:szCs w:val="28"/>
        </w:rPr>
        <w:t xml:space="preserve">, газо- и водоснабжению, иных ресурсов, необходимых для осуществления деятельности в </w:t>
      </w:r>
      <w:r w:rsidR="0087277E">
        <w:rPr>
          <w:rFonts w:ascii="PT Astra Serif" w:hAnsi="PT Astra Serif"/>
          <w:sz w:val="28"/>
          <w:szCs w:val="28"/>
        </w:rPr>
        <w:t>ПОЭЗ</w:t>
      </w:r>
      <w:r>
        <w:rPr>
          <w:rFonts w:ascii="PT Astra Serif" w:hAnsi="PT Astra Serif"/>
          <w:sz w:val="28"/>
          <w:szCs w:val="28"/>
        </w:rPr>
        <w:t>;</w:t>
      </w:r>
    </w:p>
    <w:p w:rsidR="000E18D0" w:rsidRPr="00F24ECE" w:rsidRDefault="000E18D0" w:rsidP="000E18D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 копии </w:t>
      </w:r>
      <w:r w:rsidRPr="00F24ECE">
        <w:rPr>
          <w:rFonts w:ascii="PT Astra Serif" w:hAnsi="PT Astra Serif"/>
          <w:sz w:val="28"/>
          <w:szCs w:val="28"/>
        </w:rPr>
        <w:t>учредительных документов</w:t>
      </w:r>
      <w:r>
        <w:rPr>
          <w:rFonts w:ascii="PT Astra Serif" w:hAnsi="PT Astra Serif"/>
          <w:sz w:val="28"/>
          <w:szCs w:val="28"/>
        </w:rPr>
        <w:t>;</w:t>
      </w:r>
    </w:p>
    <w:p w:rsidR="00330879" w:rsidRPr="00F24ECE" w:rsidRDefault="000E18D0" w:rsidP="003308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330879" w:rsidRPr="00F24ECE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 </w:t>
      </w:r>
      <w:r w:rsidR="00330879" w:rsidRPr="00F24ECE">
        <w:rPr>
          <w:rFonts w:ascii="PT Astra Serif" w:hAnsi="PT Astra Serif"/>
          <w:sz w:val="28"/>
          <w:szCs w:val="28"/>
        </w:rPr>
        <w:t>бизнес-план, по форме утверждённой</w:t>
      </w:r>
      <w:r w:rsidR="00330879" w:rsidRPr="00F24ECE">
        <w:rPr>
          <w:rFonts w:ascii="PT Astra Serif" w:hAnsi="PT Astra Serif" w:cs="PT Astra Serif"/>
          <w:sz w:val="28"/>
          <w:szCs w:val="28"/>
        </w:rPr>
        <w:t xml:space="preserve"> </w:t>
      </w:r>
      <w:r w:rsidR="00330879" w:rsidRPr="00F24ECE">
        <w:rPr>
          <w:rFonts w:ascii="PT Astra Serif" w:hAnsi="PT Astra Serif"/>
          <w:sz w:val="28"/>
          <w:szCs w:val="28"/>
        </w:rPr>
        <w:t>приказом Министерства экономического развития Российской Федерации от 12.03.2011 № 101 «Об утверждении формы бизнес-плана, прилагаемого к заявке на заключение соглашения об осуществлении деятельности в портовой особой экономической зоне» (</w:t>
      </w:r>
      <w:r>
        <w:rPr>
          <w:rFonts w:ascii="PT Astra Serif" w:hAnsi="PT Astra Serif"/>
          <w:sz w:val="28"/>
          <w:szCs w:val="28"/>
        </w:rPr>
        <w:t>далее – бизнес-план</w:t>
      </w:r>
      <w:r w:rsidR="00330879" w:rsidRPr="00F24ECE">
        <w:rPr>
          <w:rFonts w:ascii="PT Astra Serif" w:hAnsi="PT Astra Serif"/>
          <w:sz w:val="28"/>
          <w:szCs w:val="28"/>
        </w:rPr>
        <w:t>);</w:t>
      </w:r>
    </w:p>
    <w:p w:rsidR="000E18D0" w:rsidRDefault="000E18D0" w:rsidP="0087277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</w:t>
      </w:r>
      <w:r w:rsidR="00330879" w:rsidRPr="00F24ECE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вправе представить по собственной инициативе выписку из Единого государственного реестра юридических лиц (далее – ЕГРЮЛ)</w:t>
      </w:r>
      <w:r w:rsidR="0087277E">
        <w:rPr>
          <w:rFonts w:ascii="PT Astra Serif" w:hAnsi="PT Astra Serif"/>
          <w:sz w:val="28"/>
          <w:szCs w:val="28"/>
        </w:rPr>
        <w:t>.</w:t>
      </w:r>
    </w:p>
    <w:p w:rsidR="000E18D0" w:rsidRDefault="0087277E" w:rsidP="003308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случае непредставления документа, указанного в подпункте 2 пункта 2.6.1 настоящего подраздела, Министерство запрашивает его в рамках межведомственного </w:t>
      </w:r>
      <w:r w:rsidRPr="00F24ECE">
        <w:rPr>
          <w:rFonts w:ascii="PT Astra Serif" w:hAnsi="PT Astra Serif"/>
          <w:sz w:val="28"/>
          <w:szCs w:val="28"/>
        </w:rPr>
        <w:t>информационного взаимодействия посредством использования единой системы межведомственного электронного взаимодействия, а также подключаемой к ней региональной системы межведомственного электронного взаимодействия Ульяновской области в Федеральной налоговой службе (далее – ФНС)</w:t>
      </w:r>
      <w:r>
        <w:rPr>
          <w:rFonts w:ascii="PT Astra Serif" w:hAnsi="PT Astra Serif"/>
          <w:sz w:val="28"/>
          <w:szCs w:val="28"/>
        </w:rPr>
        <w:t>.</w:t>
      </w:r>
    </w:p>
    <w:p w:rsidR="00330879" w:rsidRPr="00F24ECE" w:rsidRDefault="00330879" w:rsidP="003308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 xml:space="preserve">2.6.2. Для предоставления государственной услуги </w:t>
      </w:r>
      <w:r w:rsidR="0087277E">
        <w:rPr>
          <w:rFonts w:ascii="PT Astra Serif" w:hAnsi="PT Astra Serif"/>
          <w:color w:val="000000"/>
          <w:sz w:val="28"/>
          <w:szCs w:val="28"/>
        </w:rPr>
        <w:t>по</w:t>
      </w:r>
      <w:r w:rsidRPr="00F24ECE">
        <w:rPr>
          <w:rFonts w:ascii="PT Astra Serif" w:hAnsi="PT Astra Serif"/>
          <w:color w:val="000000"/>
          <w:sz w:val="28"/>
          <w:szCs w:val="28"/>
        </w:rPr>
        <w:t xml:space="preserve"> внесени</w:t>
      </w:r>
      <w:r w:rsidR="0087277E">
        <w:rPr>
          <w:rFonts w:ascii="PT Astra Serif" w:hAnsi="PT Astra Serif"/>
          <w:color w:val="000000"/>
          <w:sz w:val="28"/>
          <w:szCs w:val="28"/>
        </w:rPr>
        <w:t>ю</w:t>
      </w:r>
      <w:r w:rsidRPr="00F24ECE">
        <w:rPr>
          <w:rFonts w:ascii="PT Astra Serif" w:hAnsi="PT Astra Serif"/>
          <w:color w:val="000000"/>
          <w:sz w:val="28"/>
          <w:szCs w:val="28"/>
        </w:rPr>
        <w:t xml:space="preserve"> изменений в соглашение заявител</w:t>
      </w:r>
      <w:r w:rsidR="0087277E">
        <w:rPr>
          <w:rFonts w:ascii="PT Astra Serif" w:hAnsi="PT Astra Serif"/>
          <w:color w:val="000000"/>
          <w:sz w:val="28"/>
          <w:szCs w:val="28"/>
        </w:rPr>
        <w:t>ь</w:t>
      </w:r>
      <w:r w:rsidRPr="00F24ECE">
        <w:rPr>
          <w:rFonts w:ascii="PT Astra Serif" w:hAnsi="PT Astra Serif"/>
          <w:color w:val="000000"/>
          <w:sz w:val="28"/>
          <w:szCs w:val="28"/>
        </w:rPr>
        <w:t xml:space="preserve"> самостоятельно представ</w:t>
      </w:r>
      <w:r w:rsidR="0087277E">
        <w:rPr>
          <w:rFonts w:ascii="PT Astra Serif" w:hAnsi="PT Astra Serif"/>
          <w:color w:val="000000"/>
          <w:sz w:val="28"/>
          <w:szCs w:val="28"/>
        </w:rPr>
        <w:t>ляет</w:t>
      </w:r>
      <w:r w:rsidRPr="00F24ECE">
        <w:rPr>
          <w:rFonts w:ascii="PT Astra Serif" w:hAnsi="PT Astra Serif"/>
          <w:color w:val="000000"/>
          <w:sz w:val="28"/>
          <w:szCs w:val="28"/>
        </w:rPr>
        <w:t>:</w:t>
      </w:r>
    </w:p>
    <w:p w:rsidR="00330879" w:rsidRPr="00F24ECE" w:rsidRDefault="00330879" w:rsidP="003308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1) заявление </w:t>
      </w:r>
      <w:r w:rsidR="0087277E">
        <w:rPr>
          <w:rFonts w:ascii="PT Astra Serif" w:hAnsi="PT Astra Serif"/>
          <w:sz w:val="28"/>
          <w:szCs w:val="28"/>
        </w:rPr>
        <w:t>о</w:t>
      </w:r>
      <w:r w:rsidRPr="00F24ECE">
        <w:rPr>
          <w:rFonts w:ascii="PT Astra Serif" w:hAnsi="PT Astra Serif"/>
          <w:sz w:val="28"/>
          <w:szCs w:val="28"/>
        </w:rPr>
        <w:t xml:space="preserve"> внесени</w:t>
      </w:r>
      <w:r w:rsidR="0087277E">
        <w:rPr>
          <w:rFonts w:ascii="PT Astra Serif" w:hAnsi="PT Astra Serif"/>
          <w:sz w:val="28"/>
          <w:szCs w:val="28"/>
        </w:rPr>
        <w:t>и</w:t>
      </w:r>
      <w:r w:rsidRPr="00F24ECE">
        <w:rPr>
          <w:rFonts w:ascii="PT Astra Serif" w:hAnsi="PT Astra Serif"/>
          <w:sz w:val="28"/>
          <w:szCs w:val="28"/>
        </w:rPr>
        <w:t xml:space="preserve"> изменений в соглашение, </w:t>
      </w:r>
      <w:r w:rsidR="0087277E">
        <w:rPr>
          <w:rFonts w:ascii="PT Astra Serif" w:hAnsi="PT Astra Serif"/>
          <w:sz w:val="28"/>
          <w:szCs w:val="28"/>
        </w:rPr>
        <w:t xml:space="preserve">составленное </w:t>
      </w:r>
      <w:r w:rsidRPr="00F24ECE">
        <w:rPr>
          <w:rFonts w:ascii="PT Astra Serif" w:hAnsi="PT Astra Serif"/>
          <w:sz w:val="28"/>
          <w:szCs w:val="28"/>
        </w:rPr>
        <w:t>по форме</w:t>
      </w:r>
      <w:r w:rsidR="0087277E">
        <w:rPr>
          <w:rFonts w:ascii="PT Astra Serif" w:hAnsi="PT Astra Serif"/>
          <w:sz w:val="28"/>
          <w:szCs w:val="28"/>
        </w:rPr>
        <w:t xml:space="preserve">, установленной </w:t>
      </w:r>
      <w:r w:rsidRPr="00F24ECE">
        <w:rPr>
          <w:rFonts w:ascii="PT Astra Serif" w:hAnsi="PT Astra Serif"/>
          <w:sz w:val="28"/>
          <w:szCs w:val="28"/>
        </w:rPr>
        <w:t>приложени</w:t>
      </w:r>
      <w:r w:rsidR="0087277E">
        <w:rPr>
          <w:rFonts w:ascii="PT Astra Serif" w:hAnsi="PT Astra Serif"/>
          <w:sz w:val="28"/>
          <w:szCs w:val="28"/>
        </w:rPr>
        <w:t>ем</w:t>
      </w:r>
      <w:r w:rsidRPr="00F24ECE">
        <w:rPr>
          <w:rFonts w:ascii="PT Astra Serif" w:hAnsi="PT Astra Serif"/>
          <w:sz w:val="28"/>
          <w:szCs w:val="28"/>
        </w:rPr>
        <w:t xml:space="preserve"> № 2</w:t>
      </w:r>
      <w:r w:rsidR="0087277E">
        <w:rPr>
          <w:rFonts w:ascii="PT Astra Serif" w:hAnsi="PT Astra Serif"/>
          <w:sz w:val="28"/>
          <w:szCs w:val="28"/>
        </w:rPr>
        <w:t xml:space="preserve"> к</w:t>
      </w:r>
      <w:r w:rsidRPr="00F24ECE">
        <w:rPr>
          <w:rFonts w:ascii="PT Astra Serif" w:hAnsi="PT Astra Serif"/>
          <w:sz w:val="28"/>
          <w:szCs w:val="28"/>
        </w:rPr>
        <w:t xml:space="preserve"> настояще</w:t>
      </w:r>
      <w:r w:rsidR="0087277E">
        <w:rPr>
          <w:rFonts w:ascii="PT Astra Serif" w:hAnsi="PT Astra Serif"/>
          <w:sz w:val="28"/>
          <w:szCs w:val="28"/>
        </w:rPr>
        <w:t>му</w:t>
      </w:r>
      <w:r w:rsidRPr="00F24ECE">
        <w:rPr>
          <w:rFonts w:ascii="PT Astra Serif" w:hAnsi="PT Astra Serif"/>
          <w:sz w:val="28"/>
          <w:szCs w:val="28"/>
        </w:rPr>
        <w:t xml:space="preserve"> административно</w:t>
      </w:r>
      <w:r w:rsidR="0087277E">
        <w:rPr>
          <w:rFonts w:ascii="PT Astra Serif" w:hAnsi="PT Astra Serif"/>
          <w:sz w:val="28"/>
          <w:szCs w:val="28"/>
        </w:rPr>
        <w:t>му</w:t>
      </w:r>
      <w:r w:rsidRPr="00F24ECE">
        <w:rPr>
          <w:rFonts w:ascii="PT Astra Serif" w:hAnsi="PT Astra Serif"/>
          <w:sz w:val="28"/>
          <w:szCs w:val="28"/>
        </w:rPr>
        <w:t xml:space="preserve"> регламент</w:t>
      </w:r>
      <w:r w:rsidR="0087277E">
        <w:rPr>
          <w:rFonts w:ascii="PT Astra Serif" w:hAnsi="PT Astra Serif"/>
          <w:sz w:val="28"/>
          <w:szCs w:val="28"/>
        </w:rPr>
        <w:t>у</w:t>
      </w:r>
      <w:r w:rsidRPr="00F24ECE">
        <w:rPr>
          <w:rFonts w:ascii="PT Astra Serif" w:hAnsi="PT Astra Serif"/>
          <w:sz w:val="28"/>
          <w:szCs w:val="28"/>
        </w:rPr>
        <w:t>;</w:t>
      </w:r>
    </w:p>
    <w:p w:rsidR="00330879" w:rsidRPr="00F24ECE" w:rsidRDefault="00330879" w:rsidP="003308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2) бизнес-план.</w:t>
      </w:r>
    </w:p>
    <w:p w:rsidR="00330879" w:rsidRPr="00F24ECE" w:rsidRDefault="00330879" w:rsidP="00330879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>2.7. Исчерпывающий перечень оснований для отказа в приёме документов, необходимых для предоставления государственной услуги</w:t>
      </w:r>
    </w:p>
    <w:p w:rsidR="00330879" w:rsidRPr="00F24ECE" w:rsidRDefault="00330879" w:rsidP="00330879">
      <w:pPr>
        <w:ind w:firstLine="720"/>
        <w:jc w:val="both"/>
        <w:rPr>
          <w:rStyle w:val="11"/>
          <w:rFonts w:ascii="PT Astra Serif" w:hAnsi="PT Astra Serif"/>
          <w:sz w:val="28"/>
          <w:szCs w:val="28"/>
        </w:rPr>
      </w:pPr>
    </w:p>
    <w:p w:rsidR="00330879" w:rsidRPr="00F24ECE" w:rsidRDefault="00330879" w:rsidP="00330879">
      <w:pPr>
        <w:ind w:firstLine="720"/>
        <w:jc w:val="both"/>
        <w:rPr>
          <w:rStyle w:val="11"/>
          <w:rFonts w:ascii="PT Astra Serif" w:hAnsi="PT Astra Serif"/>
          <w:sz w:val="28"/>
          <w:szCs w:val="28"/>
        </w:rPr>
      </w:pPr>
      <w:r w:rsidRPr="00F24ECE">
        <w:rPr>
          <w:rStyle w:val="11"/>
          <w:rFonts w:ascii="PT Astra Serif" w:hAnsi="PT Astra Serif"/>
          <w:sz w:val="28"/>
          <w:szCs w:val="28"/>
        </w:rPr>
        <w:t>Основания для отказа в приёме документов, необходимых для предоставления</w:t>
      </w:r>
      <w:r w:rsidRPr="00F24ECE">
        <w:rPr>
          <w:rFonts w:ascii="PT Astra Serif" w:hAnsi="PT Astra Serif"/>
          <w:sz w:val="28"/>
          <w:szCs w:val="28"/>
        </w:rPr>
        <w:t xml:space="preserve"> </w:t>
      </w:r>
      <w:r w:rsidRPr="00F24ECE">
        <w:rPr>
          <w:rStyle w:val="11"/>
          <w:rFonts w:ascii="PT Astra Serif" w:hAnsi="PT Astra Serif"/>
          <w:sz w:val="28"/>
          <w:szCs w:val="28"/>
        </w:rPr>
        <w:t>государственной услуги, законодательством Российской Федерации не предусмотрены.</w:t>
      </w:r>
    </w:p>
    <w:p w:rsidR="00330879" w:rsidRPr="00F24ECE" w:rsidRDefault="00330879" w:rsidP="00330879">
      <w:pPr>
        <w:ind w:firstLine="720"/>
        <w:jc w:val="both"/>
        <w:rPr>
          <w:rFonts w:ascii="PT Astra Serif" w:hAnsi="PT Astra Serif"/>
          <w:b/>
          <w:i/>
          <w:sz w:val="28"/>
          <w:szCs w:val="28"/>
          <w:u w:val="single"/>
        </w:rPr>
      </w:pPr>
    </w:p>
    <w:p w:rsidR="00330879" w:rsidRPr="00F24ECE" w:rsidRDefault="00330879" w:rsidP="00330879">
      <w:pPr>
        <w:ind w:firstLine="720"/>
        <w:jc w:val="center"/>
        <w:rPr>
          <w:rFonts w:ascii="PT Astra Serif" w:hAnsi="PT Astra Serif"/>
          <w:b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>2.8.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330879" w:rsidRPr="00F24ECE" w:rsidRDefault="00330879" w:rsidP="00330879">
      <w:pPr>
        <w:ind w:firstLine="720"/>
        <w:jc w:val="center"/>
        <w:rPr>
          <w:rFonts w:ascii="PT Astra Serif" w:hAnsi="PT Astra Serif"/>
          <w:b/>
          <w:sz w:val="28"/>
          <w:szCs w:val="28"/>
        </w:rPr>
      </w:pPr>
    </w:p>
    <w:p w:rsidR="00330879" w:rsidRPr="00F24ECE" w:rsidRDefault="00330879" w:rsidP="0033087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24ECE">
        <w:rPr>
          <w:rStyle w:val="11"/>
          <w:rFonts w:ascii="PT Astra Serif" w:hAnsi="PT Astra Serif"/>
          <w:sz w:val="28"/>
          <w:szCs w:val="28"/>
        </w:rPr>
        <w:t>2.8.1. Основания для приостановления предоставления</w:t>
      </w:r>
      <w:r w:rsidRPr="00F24ECE">
        <w:rPr>
          <w:rFonts w:ascii="PT Astra Serif" w:hAnsi="PT Astra Serif"/>
          <w:sz w:val="28"/>
          <w:szCs w:val="28"/>
        </w:rPr>
        <w:t xml:space="preserve"> </w:t>
      </w:r>
      <w:r w:rsidRPr="00F24ECE">
        <w:rPr>
          <w:rStyle w:val="11"/>
          <w:rFonts w:ascii="PT Astra Serif" w:hAnsi="PT Astra Serif"/>
          <w:sz w:val="28"/>
          <w:szCs w:val="28"/>
        </w:rPr>
        <w:t>государственной услуги законодательством Российской Федерации не предусмотрены.</w:t>
      </w:r>
    </w:p>
    <w:p w:rsidR="00330879" w:rsidRPr="00F24ECE" w:rsidRDefault="00330879" w:rsidP="0033087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2.8.2. Основаниями для отказа в рассмотрении заявки являются:  </w:t>
      </w:r>
    </w:p>
    <w:p w:rsidR="00330879" w:rsidRPr="00F24ECE" w:rsidRDefault="00330879" w:rsidP="0033087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1) непредставление заявителем документов, указанных в подпункте 2.6.1 настоящего административного регламента;</w:t>
      </w:r>
    </w:p>
    <w:p w:rsidR="00330879" w:rsidRPr="00F24ECE" w:rsidRDefault="00330879" w:rsidP="0033087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2) отсутствие в границах </w:t>
      </w:r>
      <w:r w:rsidR="0087277E">
        <w:rPr>
          <w:rFonts w:ascii="PT Astra Serif" w:hAnsi="PT Astra Serif"/>
          <w:sz w:val="28"/>
          <w:szCs w:val="28"/>
        </w:rPr>
        <w:t>ПОЭЗ</w:t>
      </w:r>
      <w:r w:rsidRPr="00F24ECE">
        <w:rPr>
          <w:rFonts w:ascii="PT Astra Serif" w:hAnsi="PT Astra Serif"/>
          <w:sz w:val="28"/>
          <w:szCs w:val="28"/>
        </w:rPr>
        <w:t xml:space="preserve"> государственного и (или) муниципального имущества, которое может быть передано во владение и (или) в пользование заявителю и которое соответствует условиям такой заявки;</w:t>
      </w:r>
    </w:p>
    <w:p w:rsidR="00330879" w:rsidRPr="00F24ECE" w:rsidRDefault="00330879" w:rsidP="0033087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3) отсутствие в границах </w:t>
      </w:r>
      <w:r w:rsidR="0087277E">
        <w:rPr>
          <w:rFonts w:ascii="PT Astra Serif" w:hAnsi="PT Astra Serif"/>
          <w:sz w:val="28"/>
          <w:szCs w:val="28"/>
        </w:rPr>
        <w:t>ПОЭЗ</w:t>
      </w:r>
      <w:r w:rsidRPr="00F24ECE">
        <w:rPr>
          <w:rFonts w:ascii="PT Astra Serif" w:hAnsi="PT Astra Serif"/>
          <w:sz w:val="28"/>
          <w:szCs w:val="28"/>
        </w:rPr>
        <w:t xml:space="preserve"> свободного земельного участка, соответствующего условиям, указанным в такой заявке;</w:t>
      </w:r>
    </w:p>
    <w:p w:rsidR="00330879" w:rsidRPr="00F24ECE" w:rsidRDefault="00330879" w:rsidP="0033087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4) несоответствие предполагаемой деятельности заявителя видам деятельности, осуществление которых разрешено в </w:t>
      </w:r>
      <w:r w:rsidR="0087277E">
        <w:rPr>
          <w:rFonts w:ascii="PT Astra Serif" w:hAnsi="PT Astra Serif"/>
          <w:sz w:val="28"/>
          <w:szCs w:val="28"/>
        </w:rPr>
        <w:t>ПОЭЗ</w:t>
      </w:r>
      <w:r w:rsidRPr="00F24ECE">
        <w:rPr>
          <w:rFonts w:ascii="PT Astra Serif" w:hAnsi="PT Astra Serif"/>
          <w:sz w:val="28"/>
          <w:szCs w:val="28"/>
        </w:rPr>
        <w:t>;</w:t>
      </w:r>
    </w:p>
    <w:p w:rsidR="00330879" w:rsidRPr="00F24ECE" w:rsidRDefault="00330879" w:rsidP="0033087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5) несоответствие предполагаемого объёма капитальных вложений, требованиям установленным </w:t>
      </w:r>
      <w:r w:rsidRPr="00F24ECE">
        <w:rPr>
          <w:rFonts w:ascii="PT Astra Serif" w:hAnsi="PT Astra Serif" w:cs="PT Astra Serif"/>
          <w:sz w:val="28"/>
          <w:szCs w:val="28"/>
        </w:rPr>
        <w:t xml:space="preserve"> </w:t>
      </w:r>
      <w:hyperlink r:id="rId12" w:history="1">
        <w:r w:rsidRPr="00F24ECE">
          <w:rPr>
            <w:rFonts w:ascii="PT Astra Serif" w:hAnsi="PT Astra Serif" w:cs="PT Astra Serif"/>
            <w:sz w:val="28"/>
            <w:szCs w:val="28"/>
          </w:rPr>
          <w:t>частями 3</w:t>
        </w:r>
      </w:hyperlink>
      <w:r w:rsidRPr="00F24ECE">
        <w:rPr>
          <w:rFonts w:ascii="PT Astra Serif" w:hAnsi="PT Astra Serif" w:cs="PT Astra Serif"/>
          <w:sz w:val="28"/>
          <w:szCs w:val="28"/>
        </w:rPr>
        <w:t xml:space="preserve"> и </w:t>
      </w:r>
      <w:hyperlink r:id="rId13" w:history="1">
        <w:r w:rsidRPr="00F24ECE">
          <w:rPr>
            <w:rFonts w:ascii="PT Astra Serif" w:hAnsi="PT Astra Serif" w:cs="PT Astra Serif"/>
            <w:sz w:val="28"/>
            <w:szCs w:val="28"/>
          </w:rPr>
          <w:t>4 статьи 12</w:t>
        </w:r>
      </w:hyperlink>
      <w:r w:rsidRPr="00F24ECE">
        <w:rPr>
          <w:rFonts w:ascii="PT Astra Serif" w:hAnsi="PT Astra Serif" w:cs="PT Astra Serif"/>
          <w:sz w:val="28"/>
          <w:szCs w:val="28"/>
        </w:rPr>
        <w:t xml:space="preserve"> Федерального закона от 22.07.2005 № 116-ФЗ «Об особых экономических зонах в Российской Федерации</w:t>
      </w:r>
      <w:r w:rsidR="0087277E">
        <w:rPr>
          <w:rFonts w:ascii="PT Astra Serif" w:hAnsi="PT Astra Serif" w:cs="PT Astra Serif"/>
          <w:sz w:val="28"/>
          <w:szCs w:val="28"/>
        </w:rPr>
        <w:t>»</w:t>
      </w:r>
      <w:r w:rsidRPr="00F24ECE">
        <w:rPr>
          <w:rFonts w:ascii="PT Astra Serif" w:hAnsi="PT Astra Serif"/>
          <w:sz w:val="28"/>
          <w:szCs w:val="28"/>
        </w:rPr>
        <w:t>: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2.8.3. Основанием для принятия решения об отказе в заключени</w:t>
      </w:r>
      <w:proofErr w:type="gramStart"/>
      <w:r w:rsidRPr="00F24ECE">
        <w:rPr>
          <w:rFonts w:ascii="PT Astra Serif" w:hAnsi="PT Astra Serif"/>
          <w:sz w:val="28"/>
          <w:szCs w:val="28"/>
        </w:rPr>
        <w:t>и</w:t>
      </w:r>
      <w:proofErr w:type="gramEnd"/>
      <w:r w:rsidRPr="00F24ECE">
        <w:rPr>
          <w:rFonts w:ascii="PT Astra Serif" w:hAnsi="PT Astra Serif"/>
          <w:sz w:val="28"/>
          <w:szCs w:val="28"/>
        </w:rPr>
        <w:t xml:space="preserve"> соглашения является принятие </w:t>
      </w:r>
      <w:r w:rsidR="0087277E">
        <w:rPr>
          <w:rFonts w:ascii="PT Astra Serif" w:hAnsi="PT Astra Serif"/>
          <w:sz w:val="28"/>
          <w:szCs w:val="28"/>
        </w:rPr>
        <w:t xml:space="preserve">экспертным советом </w:t>
      </w:r>
      <w:r w:rsidRPr="00F24ECE">
        <w:rPr>
          <w:rFonts w:ascii="PT Astra Serif" w:hAnsi="PT Astra Serif"/>
          <w:sz w:val="28"/>
          <w:szCs w:val="28"/>
        </w:rPr>
        <w:t xml:space="preserve">решения об отказе </w:t>
      </w:r>
      <w:r w:rsidR="0087277E">
        <w:rPr>
          <w:rFonts w:ascii="PT Astra Serif" w:hAnsi="PT Astra Serif"/>
          <w:sz w:val="28"/>
          <w:szCs w:val="28"/>
        </w:rPr>
        <w:br/>
      </w:r>
      <w:r w:rsidRPr="00F24ECE">
        <w:rPr>
          <w:rFonts w:ascii="PT Astra Serif" w:hAnsi="PT Astra Serif"/>
          <w:sz w:val="28"/>
          <w:szCs w:val="28"/>
        </w:rPr>
        <w:lastRenderedPageBreak/>
        <w:t>в поддержке бизнес-плана.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2.8.4. Основанием для принятия решения об отказе в изменении условий соглашения является принятие</w:t>
      </w:r>
      <w:r w:rsidR="0087277E">
        <w:rPr>
          <w:rFonts w:ascii="PT Astra Serif" w:hAnsi="PT Astra Serif"/>
          <w:sz w:val="28"/>
          <w:szCs w:val="28"/>
        </w:rPr>
        <w:t xml:space="preserve"> экспертным советом</w:t>
      </w:r>
      <w:r w:rsidRPr="00F24ECE">
        <w:rPr>
          <w:rFonts w:ascii="PT Astra Serif" w:hAnsi="PT Astra Serif"/>
          <w:sz w:val="28"/>
          <w:szCs w:val="28"/>
        </w:rPr>
        <w:t xml:space="preserve"> решения </w:t>
      </w:r>
      <w:proofErr w:type="gramStart"/>
      <w:r w:rsidRPr="00F24ECE">
        <w:rPr>
          <w:rFonts w:ascii="PT Astra Serif" w:hAnsi="PT Astra Serif"/>
          <w:sz w:val="28"/>
          <w:szCs w:val="28"/>
        </w:rPr>
        <w:t>об отказе в изменении условий соглашения при принятии решения об отказе в поддержке</w:t>
      </w:r>
      <w:proofErr w:type="gramEnd"/>
      <w:r w:rsidRPr="00F24ECE">
        <w:rPr>
          <w:rFonts w:ascii="PT Astra Serif" w:hAnsi="PT Astra Serif"/>
          <w:sz w:val="28"/>
          <w:szCs w:val="28"/>
        </w:rPr>
        <w:t xml:space="preserve"> бизнес-плана.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 xml:space="preserve">2.9. Размер платы, взимаемой с заявителя при предоставлении государственной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30879" w:rsidRPr="00F24ECE" w:rsidRDefault="00330879" w:rsidP="00330879">
      <w:pPr>
        <w:autoSpaceDE w:val="0"/>
        <w:autoSpaceDN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Государственная услуга предоставляется без взимания государственной пошлины или иной платы за предоставление государственной услуги.</w:t>
      </w:r>
    </w:p>
    <w:p w:rsidR="00330879" w:rsidRPr="00F24ECE" w:rsidRDefault="00330879" w:rsidP="00330879">
      <w:pPr>
        <w:pStyle w:val="Style30"/>
        <w:widowControl/>
        <w:tabs>
          <w:tab w:val="left" w:pos="-720"/>
        </w:tabs>
        <w:spacing w:line="240" w:lineRule="auto"/>
        <w:ind w:firstLine="720"/>
        <w:jc w:val="both"/>
        <w:rPr>
          <w:rStyle w:val="FontStyle44"/>
          <w:rFonts w:ascii="PT Astra Serif" w:hAnsi="PT Astra Serif"/>
          <w:sz w:val="28"/>
          <w:szCs w:val="28"/>
        </w:rPr>
      </w:pPr>
    </w:p>
    <w:p w:rsidR="00330879" w:rsidRPr="00F24ECE" w:rsidRDefault="00330879" w:rsidP="00330879">
      <w:pPr>
        <w:pStyle w:val="Style30"/>
        <w:widowControl/>
        <w:tabs>
          <w:tab w:val="left" w:pos="-720"/>
        </w:tabs>
        <w:spacing w:line="240" w:lineRule="auto"/>
        <w:ind w:firstLine="720"/>
        <w:jc w:val="center"/>
        <w:rPr>
          <w:rStyle w:val="FontStyle44"/>
          <w:rFonts w:ascii="PT Astra Serif" w:hAnsi="PT Astra Serif"/>
          <w:b/>
          <w:sz w:val="28"/>
          <w:szCs w:val="28"/>
        </w:rPr>
      </w:pPr>
      <w:r w:rsidRPr="00F24ECE">
        <w:rPr>
          <w:rStyle w:val="FontStyle44"/>
          <w:rFonts w:ascii="PT Astra Serif" w:hAnsi="PT Astra Serif"/>
          <w:b/>
          <w:sz w:val="28"/>
          <w:szCs w:val="28"/>
        </w:rPr>
        <w:t xml:space="preserve">2.10. Максимальный срок ожидания в очереди при подаче запроса </w:t>
      </w:r>
      <w:r w:rsidRPr="00F24ECE">
        <w:rPr>
          <w:rStyle w:val="FontStyle44"/>
          <w:rFonts w:ascii="PT Astra Serif" w:hAnsi="PT Astra Serif"/>
          <w:b/>
          <w:sz w:val="28"/>
          <w:szCs w:val="28"/>
        </w:rPr>
        <w:br/>
        <w:t>о предоставлении государственной услуги и при получении результата предоставления государственной услуги</w:t>
      </w:r>
    </w:p>
    <w:p w:rsidR="00330879" w:rsidRPr="00F24ECE" w:rsidRDefault="00330879" w:rsidP="00330879">
      <w:pPr>
        <w:pStyle w:val="Style30"/>
        <w:widowControl/>
        <w:tabs>
          <w:tab w:val="left" w:pos="-720"/>
        </w:tabs>
        <w:spacing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bCs/>
          <w:sz w:val="28"/>
          <w:szCs w:val="28"/>
        </w:rPr>
        <w:t xml:space="preserve">Максимальный срок ожидания в очереди заявителем при подаче запроса о предоставлении государственной услуги, а также </w:t>
      </w:r>
      <w:r w:rsidRPr="00F24ECE">
        <w:rPr>
          <w:rFonts w:ascii="PT Astra Serif" w:hAnsi="PT Astra Serif"/>
          <w:sz w:val="28"/>
          <w:szCs w:val="28"/>
        </w:rPr>
        <w:t>при получении результата предоставления государственной услуги составляет не более 15 минут.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>2.11. Срок регистрации запроса заявителя о предоставлении государственной услуги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Регистрация </w:t>
      </w:r>
      <w:r w:rsidR="0087277E">
        <w:rPr>
          <w:rFonts w:ascii="PT Astra Serif" w:hAnsi="PT Astra Serif"/>
          <w:sz w:val="28"/>
          <w:szCs w:val="28"/>
        </w:rPr>
        <w:t>заявки</w:t>
      </w:r>
      <w:r w:rsidRPr="00F24ECE">
        <w:rPr>
          <w:rFonts w:ascii="PT Astra Serif" w:hAnsi="PT Astra Serif"/>
          <w:sz w:val="28"/>
          <w:szCs w:val="28"/>
        </w:rPr>
        <w:t xml:space="preserve"> </w:t>
      </w:r>
      <w:r w:rsidR="0087277E">
        <w:rPr>
          <w:rFonts w:ascii="PT Astra Serif" w:hAnsi="PT Astra Serif"/>
          <w:sz w:val="28"/>
          <w:szCs w:val="28"/>
        </w:rPr>
        <w:t xml:space="preserve">и заявления о внесении изменений в соглашение </w:t>
      </w:r>
      <w:r w:rsidR="0087277E">
        <w:rPr>
          <w:rFonts w:ascii="PT Astra Serif" w:hAnsi="PT Astra Serif"/>
          <w:sz w:val="28"/>
          <w:szCs w:val="28"/>
        </w:rPr>
        <w:br/>
      </w:r>
      <w:r w:rsidRPr="00F24ECE">
        <w:rPr>
          <w:rFonts w:ascii="PT Astra Serif" w:hAnsi="PT Astra Serif"/>
          <w:sz w:val="28"/>
          <w:szCs w:val="28"/>
        </w:rPr>
        <w:t xml:space="preserve">осуществляется в течение 1 рабочего дня со дня </w:t>
      </w:r>
      <w:r w:rsidR="0087277E">
        <w:rPr>
          <w:rFonts w:ascii="PT Astra Serif" w:hAnsi="PT Astra Serif"/>
          <w:sz w:val="28"/>
          <w:szCs w:val="28"/>
        </w:rPr>
        <w:t xml:space="preserve">их </w:t>
      </w:r>
      <w:r w:rsidRPr="00F24ECE">
        <w:rPr>
          <w:rFonts w:ascii="PT Astra Serif" w:hAnsi="PT Astra Serif"/>
          <w:sz w:val="28"/>
          <w:szCs w:val="28"/>
        </w:rPr>
        <w:t>получения Правительством.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30879" w:rsidRPr="00F24ECE" w:rsidRDefault="00330879" w:rsidP="00330879">
      <w:pPr>
        <w:widowControl w:val="0"/>
        <w:autoSpaceDE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 xml:space="preserve">2.12. </w:t>
      </w:r>
      <w:proofErr w:type="gramStart"/>
      <w:r w:rsidRPr="00F24ECE">
        <w:rPr>
          <w:rFonts w:ascii="PT Astra Serif" w:hAnsi="PT Astra Serif"/>
          <w:b/>
          <w:bCs/>
          <w:sz w:val="28"/>
          <w:szCs w:val="28"/>
        </w:rPr>
        <w:t xml:space="preserve">Требования к помещениям, в которых предоставляются государственные услуги,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в том числе к обеспечению доступности для инвалидов указанных объектов </w:t>
      </w:r>
      <w:r w:rsidRPr="00F24ECE">
        <w:rPr>
          <w:rFonts w:ascii="PT Astra Serif" w:hAnsi="PT Astra Serif"/>
          <w:b/>
          <w:bCs/>
          <w:sz w:val="28"/>
          <w:szCs w:val="28"/>
        </w:rPr>
        <w:br/>
        <w:t xml:space="preserve">в соответствии с законодательством Российской Федерации </w:t>
      </w:r>
      <w:r w:rsidRPr="00F24ECE">
        <w:rPr>
          <w:rFonts w:ascii="PT Astra Serif" w:hAnsi="PT Astra Serif"/>
          <w:b/>
          <w:bCs/>
          <w:sz w:val="28"/>
          <w:szCs w:val="28"/>
        </w:rPr>
        <w:br/>
        <w:t>о социальной защите инвалидов</w:t>
      </w:r>
      <w:proofErr w:type="gramEnd"/>
    </w:p>
    <w:p w:rsidR="00330879" w:rsidRPr="00F24ECE" w:rsidRDefault="00330879" w:rsidP="00330879">
      <w:pPr>
        <w:autoSpaceDE w:val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330879" w:rsidRPr="00F24ECE" w:rsidRDefault="00330879" w:rsidP="00330879">
      <w:pPr>
        <w:autoSpaceDE w:val="0"/>
        <w:ind w:firstLine="700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2.12.1. Помещения, предназначенные для </w:t>
      </w:r>
      <w:r w:rsidR="0087277E">
        <w:rPr>
          <w:rFonts w:ascii="PT Astra Serif" w:hAnsi="PT Astra Serif"/>
          <w:sz w:val="28"/>
          <w:szCs w:val="28"/>
        </w:rPr>
        <w:t>предоставления государственной услуги</w:t>
      </w:r>
      <w:r w:rsidRPr="00F24ECE">
        <w:rPr>
          <w:rFonts w:ascii="PT Astra Serif" w:hAnsi="PT Astra Serif"/>
          <w:sz w:val="28"/>
          <w:szCs w:val="28"/>
        </w:rPr>
        <w:t>, оборудуются информационными стендами.</w:t>
      </w:r>
    </w:p>
    <w:p w:rsidR="00330879" w:rsidRPr="00F24ECE" w:rsidRDefault="00330879" w:rsidP="00330879">
      <w:pPr>
        <w:autoSpaceDE w:val="0"/>
        <w:ind w:firstLine="700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заявителями.</w:t>
      </w:r>
    </w:p>
    <w:p w:rsidR="00330879" w:rsidRPr="00F24ECE" w:rsidRDefault="00330879" w:rsidP="00330879">
      <w:pPr>
        <w:autoSpaceDE w:val="0"/>
        <w:ind w:firstLine="700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lastRenderedPageBreak/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</w:t>
      </w:r>
      <w:proofErr w:type="spellStart"/>
      <w:r w:rsidRPr="00F24ECE">
        <w:rPr>
          <w:rFonts w:ascii="PT Astra Serif" w:hAnsi="PT Astra Serif"/>
          <w:sz w:val="28"/>
          <w:szCs w:val="28"/>
        </w:rPr>
        <w:t>сурдопереводчика</w:t>
      </w:r>
      <w:proofErr w:type="spellEnd"/>
      <w:r w:rsidRPr="00F24ECE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F24ECE">
        <w:rPr>
          <w:rFonts w:ascii="PT Astra Serif" w:hAnsi="PT Astra Serif"/>
          <w:sz w:val="28"/>
          <w:szCs w:val="28"/>
        </w:rPr>
        <w:t>тифлосурдопереводчика</w:t>
      </w:r>
      <w:proofErr w:type="spellEnd"/>
      <w:r w:rsidRPr="00F24ECE">
        <w:rPr>
          <w:rFonts w:ascii="PT Astra Serif" w:hAnsi="PT Astra Serif"/>
          <w:sz w:val="28"/>
          <w:szCs w:val="28"/>
        </w:rPr>
        <w:t>.</w:t>
      </w:r>
    </w:p>
    <w:p w:rsidR="00330879" w:rsidRPr="00F24ECE" w:rsidRDefault="00330879" w:rsidP="00330879">
      <w:pPr>
        <w:autoSpaceDE w:val="0"/>
        <w:ind w:firstLine="700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2.12.2. Кабинеты приёма заявителей оборудованы информационными табличками (вывесками) с указанием:</w:t>
      </w:r>
    </w:p>
    <w:p w:rsidR="00330879" w:rsidRPr="00F24ECE" w:rsidRDefault="00330879" w:rsidP="00330879">
      <w:pPr>
        <w:autoSpaceDE w:val="0"/>
        <w:ind w:firstLine="700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номера кабинета;</w:t>
      </w:r>
    </w:p>
    <w:p w:rsidR="00330879" w:rsidRPr="00F24ECE" w:rsidRDefault="00330879" w:rsidP="00330879">
      <w:pPr>
        <w:autoSpaceDE w:val="0"/>
        <w:ind w:firstLine="700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фамилии, имени, отчества (при наличии) и должности специалиста, предоставляющего государственную услугу;</w:t>
      </w:r>
    </w:p>
    <w:p w:rsidR="00330879" w:rsidRPr="00F24ECE" w:rsidRDefault="00330879" w:rsidP="00330879">
      <w:pPr>
        <w:tabs>
          <w:tab w:val="left" w:pos="3567"/>
        </w:tabs>
        <w:autoSpaceDE w:val="0"/>
        <w:ind w:firstLine="700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графика работы.</w:t>
      </w:r>
      <w:r w:rsidRPr="00F24ECE">
        <w:rPr>
          <w:rFonts w:ascii="PT Astra Serif" w:hAnsi="PT Astra Serif"/>
          <w:sz w:val="28"/>
          <w:szCs w:val="28"/>
        </w:rPr>
        <w:tab/>
      </w:r>
    </w:p>
    <w:p w:rsidR="00330879" w:rsidRPr="00F24ECE" w:rsidRDefault="00330879" w:rsidP="00330879">
      <w:pPr>
        <w:autoSpaceDE w:val="0"/>
        <w:ind w:firstLine="700"/>
        <w:jc w:val="both"/>
        <w:rPr>
          <w:rFonts w:ascii="PT Astra Serif" w:hAnsi="PT Astra Serif"/>
          <w:bCs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2.12.3. 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F24ECE">
        <w:rPr>
          <w:rFonts w:ascii="PT Astra Serif" w:hAnsi="PT Astra Serif"/>
          <w:sz w:val="28"/>
          <w:szCs w:val="28"/>
        </w:rPr>
        <w:t>банкетками</w:t>
      </w:r>
      <w:proofErr w:type="spellEnd"/>
      <w:r w:rsidRPr="00F24ECE">
        <w:rPr>
          <w:rFonts w:ascii="PT Astra Serif" w:hAnsi="PT Astra Serif"/>
          <w:sz w:val="28"/>
          <w:szCs w:val="28"/>
        </w:rPr>
        <w:t>), места для заполнения запросов о предоставлении государственной услуги оборудованы столами (стойками), стульями, обеспечены канцелярскими принадлежностями, справочно-информационным материалом, образцами заполнения документов, формами заявлений. Количество мест ожидания определяется исходя из фактической нагрузки и возможностей для их размещения в здании.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>2.13. Показатели доступности и качества государственных услуг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30879" w:rsidRPr="00F24ECE" w:rsidRDefault="00330879" w:rsidP="00330879">
      <w:pPr>
        <w:autoSpaceDE w:val="0"/>
        <w:autoSpaceDN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Показателями доступности и качества государственной услуги являются:</w:t>
      </w:r>
    </w:p>
    <w:p w:rsidR="00330879" w:rsidRPr="00F24ECE" w:rsidRDefault="00330879" w:rsidP="00330879">
      <w:pPr>
        <w:autoSpaceDE w:val="0"/>
        <w:autoSpaceDN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1)</w:t>
      </w:r>
      <w:r w:rsidRPr="00F24ECE">
        <w:rPr>
          <w:rFonts w:ascii="PT Astra Serif" w:hAnsi="PT Astra Serif"/>
          <w:sz w:val="28"/>
          <w:szCs w:val="28"/>
        </w:rPr>
        <w:tab/>
        <w:t xml:space="preserve">возможность получения заявителем информации о порядке предоставления государственной услуги на официальных сайтах </w:t>
      </w:r>
      <w:r w:rsidR="001F62C9">
        <w:rPr>
          <w:rFonts w:ascii="PT Astra Serif" w:hAnsi="PT Astra Serif"/>
          <w:sz w:val="28"/>
          <w:szCs w:val="28"/>
        </w:rPr>
        <w:t>Губернатора и Правительства,</w:t>
      </w:r>
      <w:r w:rsidRPr="00F24ECE">
        <w:rPr>
          <w:rFonts w:ascii="PT Astra Serif" w:hAnsi="PT Astra Serif"/>
          <w:sz w:val="28"/>
          <w:szCs w:val="28"/>
        </w:rPr>
        <w:t xml:space="preserve"> Министерства, Едином портале;</w:t>
      </w:r>
    </w:p>
    <w:p w:rsidR="00330879" w:rsidRPr="00F24ECE" w:rsidRDefault="00330879" w:rsidP="00330879">
      <w:pPr>
        <w:autoSpaceDE w:val="0"/>
        <w:autoSpaceDN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2)</w:t>
      </w:r>
      <w:r w:rsidRPr="00F24ECE">
        <w:rPr>
          <w:rFonts w:ascii="PT Astra Serif" w:hAnsi="PT Astra Serif"/>
          <w:sz w:val="28"/>
          <w:szCs w:val="28"/>
        </w:rPr>
        <w:tab/>
        <w:t>отношение общего числа заявлений о предоставлении государственной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государственной услуги;</w:t>
      </w:r>
    </w:p>
    <w:p w:rsidR="00330879" w:rsidRPr="00F24ECE" w:rsidRDefault="00330879" w:rsidP="00330879">
      <w:pPr>
        <w:autoSpaceDE w:val="0"/>
        <w:autoSpaceDN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3)</w:t>
      </w:r>
      <w:r w:rsidRPr="00F24ECE">
        <w:rPr>
          <w:rFonts w:ascii="PT Astra Serif" w:hAnsi="PT Astra Serif"/>
          <w:sz w:val="28"/>
          <w:szCs w:val="28"/>
        </w:rPr>
        <w:tab/>
        <w:t xml:space="preserve">наличие возможности записи на приём в Министерство для подачи </w:t>
      </w:r>
      <w:r w:rsidR="001F62C9">
        <w:rPr>
          <w:rFonts w:ascii="PT Astra Serif" w:hAnsi="PT Astra Serif"/>
          <w:sz w:val="28"/>
          <w:szCs w:val="28"/>
        </w:rPr>
        <w:t>заявки</w:t>
      </w:r>
      <w:r w:rsidRPr="00F24ECE">
        <w:rPr>
          <w:rFonts w:ascii="PT Astra Serif" w:hAnsi="PT Astra Serif"/>
          <w:sz w:val="28"/>
          <w:szCs w:val="28"/>
        </w:rPr>
        <w:t xml:space="preserve"> о предоставлении государственной услуги (при личном посещении, </w:t>
      </w:r>
      <w:r w:rsidR="001F62C9">
        <w:rPr>
          <w:rFonts w:ascii="PT Astra Serif" w:hAnsi="PT Astra Serif"/>
          <w:sz w:val="28"/>
          <w:szCs w:val="28"/>
        </w:rPr>
        <w:t>посредством телефонной связи</w:t>
      </w:r>
      <w:r w:rsidRPr="00F24ECE">
        <w:rPr>
          <w:rFonts w:ascii="PT Astra Serif" w:hAnsi="PT Astra Serif"/>
          <w:sz w:val="28"/>
          <w:szCs w:val="28"/>
        </w:rPr>
        <w:t>);</w:t>
      </w:r>
    </w:p>
    <w:p w:rsidR="00330879" w:rsidRPr="00F24ECE" w:rsidRDefault="00330879" w:rsidP="00330879">
      <w:pPr>
        <w:autoSpaceDE w:val="0"/>
        <w:autoSpaceDN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4) возможность получения государственной услуги </w:t>
      </w:r>
      <w:r w:rsidRPr="00F24ECE">
        <w:rPr>
          <w:rFonts w:ascii="PT Astra Serif" w:hAnsi="PT Astra Serif"/>
          <w:sz w:val="28"/>
          <w:szCs w:val="28"/>
        </w:rPr>
        <w:br/>
        <w:t>в ОГКУ «Правительство для граждан» (в части</w:t>
      </w:r>
      <w:r w:rsidRPr="00F24ECE">
        <w:rPr>
          <w:rFonts w:ascii="PT Astra Serif" w:hAnsi="PT Astra Serif"/>
          <w:bCs/>
          <w:sz w:val="28"/>
          <w:szCs w:val="28"/>
        </w:rPr>
        <w:t xml:space="preserve"> </w:t>
      </w:r>
      <w:r w:rsidRPr="00F24ECE">
        <w:rPr>
          <w:rFonts w:ascii="PT Astra Serif" w:hAnsi="PT Astra Serif"/>
          <w:sz w:val="28"/>
          <w:szCs w:val="28"/>
        </w:rPr>
        <w:t>подачи заявки о предоставлении государственной услуги), посредством использования Единого портала (в части подачи заявления и документов, получения сведений о ходе выполнения запроса, получения уведомления о результате предоставления государственной услуги, оценки качества предоставления государственной услуги);</w:t>
      </w:r>
    </w:p>
    <w:p w:rsidR="00330879" w:rsidRPr="00F24ECE" w:rsidRDefault="00330879" w:rsidP="00330879">
      <w:pPr>
        <w:autoSpaceDE w:val="0"/>
        <w:autoSpaceDN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5) возможность заявителя оценить качество предоставления государственной услуги (заполнение анкеты в ОГКУ «Правительство для граждан», специализированный сайт «Ваш контроль» (</w:t>
      </w:r>
      <w:r w:rsidRPr="00F24ECE">
        <w:rPr>
          <w:rFonts w:ascii="PT Astra Serif" w:hAnsi="PT Astra Serif"/>
          <w:sz w:val="28"/>
          <w:szCs w:val="28"/>
          <w:u w:val="single"/>
        </w:rPr>
        <w:t>https://vashkontrol.ru/)</w:t>
      </w:r>
      <w:r w:rsidRPr="00F24ECE">
        <w:rPr>
          <w:rFonts w:ascii="PT Astra Serif" w:hAnsi="PT Astra Serif"/>
          <w:sz w:val="28"/>
          <w:szCs w:val="28"/>
        </w:rPr>
        <w:t>).</w:t>
      </w:r>
    </w:p>
    <w:p w:rsidR="00330879" w:rsidRPr="00F24ECE" w:rsidRDefault="00330879" w:rsidP="00330879">
      <w:pPr>
        <w:autoSpaceDE w:val="0"/>
        <w:autoSpaceDN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Количество взаимодействий заявителя с должностными лицами Правительства и Министерства, государственными служащими при </w:t>
      </w:r>
      <w:r w:rsidRPr="00F24ECE">
        <w:rPr>
          <w:rFonts w:ascii="PT Astra Serif" w:hAnsi="PT Astra Serif"/>
          <w:sz w:val="28"/>
          <w:szCs w:val="28"/>
        </w:rPr>
        <w:lastRenderedPageBreak/>
        <w:t>предоставлении государственной услуги составляет не более пяти, общей продолжительностью – не более 30 минут.</w:t>
      </w:r>
    </w:p>
    <w:p w:rsidR="00330879" w:rsidRPr="00F24ECE" w:rsidRDefault="00330879" w:rsidP="00330879">
      <w:pPr>
        <w:autoSpaceDE w:val="0"/>
        <w:autoSpaceDN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</w:p>
    <w:p w:rsidR="00330879" w:rsidRPr="00F24ECE" w:rsidRDefault="00330879" w:rsidP="00330879">
      <w:pPr>
        <w:autoSpaceDE w:val="0"/>
        <w:autoSpaceDN w:val="0"/>
        <w:adjustRightInd w:val="0"/>
        <w:ind w:firstLine="700"/>
        <w:jc w:val="center"/>
        <w:outlineLvl w:val="1"/>
        <w:rPr>
          <w:rFonts w:ascii="PT Astra Serif" w:hAnsi="PT Astra Serif"/>
          <w:b/>
          <w:color w:val="000000"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 xml:space="preserve">2.14. </w:t>
      </w:r>
      <w:r w:rsidRPr="00F24ECE">
        <w:rPr>
          <w:rFonts w:ascii="PT Astra Serif" w:hAnsi="PT Astra Serif"/>
          <w:b/>
          <w:color w:val="000000"/>
          <w:sz w:val="28"/>
          <w:szCs w:val="28"/>
        </w:rPr>
        <w:t>Иные требования,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</w:t>
      </w:r>
    </w:p>
    <w:p w:rsidR="00330879" w:rsidRPr="00F24ECE" w:rsidRDefault="00330879" w:rsidP="00330879">
      <w:pPr>
        <w:autoSpaceDE w:val="0"/>
        <w:autoSpaceDN w:val="0"/>
        <w:adjustRightInd w:val="0"/>
        <w:ind w:firstLine="700"/>
        <w:jc w:val="both"/>
        <w:outlineLvl w:val="1"/>
        <w:rPr>
          <w:rFonts w:ascii="PT Astra Serif" w:hAnsi="PT Astra Serif"/>
          <w:b/>
          <w:color w:val="000000"/>
          <w:sz w:val="28"/>
          <w:szCs w:val="28"/>
        </w:rPr>
      </w:pPr>
    </w:p>
    <w:p w:rsidR="00330879" w:rsidRPr="00F24ECE" w:rsidRDefault="00330879" w:rsidP="00330879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Государственная услуга предоставляется в ОГКУ «Правительство для граждан» в части</w:t>
      </w:r>
      <w:r w:rsidRPr="00F24ECE">
        <w:rPr>
          <w:rFonts w:ascii="PT Astra Serif" w:hAnsi="PT Astra Serif"/>
          <w:bCs/>
          <w:sz w:val="28"/>
          <w:szCs w:val="28"/>
        </w:rPr>
        <w:t xml:space="preserve"> </w:t>
      </w:r>
      <w:r w:rsidRPr="00F24ECE">
        <w:rPr>
          <w:rFonts w:ascii="PT Astra Serif" w:hAnsi="PT Astra Serif"/>
          <w:sz w:val="28"/>
          <w:szCs w:val="28"/>
        </w:rPr>
        <w:t>подачи запроса о предоставлении государственной услуги.</w:t>
      </w:r>
    </w:p>
    <w:p w:rsidR="00330879" w:rsidRPr="00F24ECE" w:rsidRDefault="00330879" w:rsidP="00330879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Государственная услуга предоставляется по экстерриториальному принципу.</w:t>
      </w:r>
    </w:p>
    <w:p w:rsidR="00330879" w:rsidRPr="00F24ECE" w:rsidRDefault="00330879" w:rsidP="00330879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Предоставление государственной услуги посредством комплексного запроса в ОГКУ «Правительство для граждан» не осуществляется.</w:t>
      </w:r>
    </w:p>
    <w:p w:rsidR="00330879" w:rsidRPr="00F24ECE" w:rsidRDefault="00330879" w:rsidP="00330879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Для предоставления государственной услуги ОГКУ «Правительство для граждан» не привлекает иные организации, предусмотренные частью 1</w:t>
      </w:r>
      <w:r w:rsidRPr="001F62C9">
        <w:rPr>
          <w:rFonts w:ascii="PT Astra Serif" w:hAnsi="PT Astra Serif"/>
          <w:sz w:val="28"/>
          <w:szCs w:val="28"/>
          <w:vertAlign w:val="superscript"/>
        </w:rPr>
        <w:t>1</w:t>
      </w:r>
      <w:r w:rsidRPr="00F24ECE">
        <w:rPr>
          <w:rFonts w:ascii="PT Astra Serif" w:hAnsi="PT Astra Serif"/>
          <w:sz w:val="28"/>
          <w:szCs w:val="28"/>
        </w:rPr>
        <w:t xml:space="preserve"> статьи 16 Федерального закона от 27.07.2010 № 210-ФЗ «Об организации предоставления государственных и муниципальных услуг»</w:t>
      </w:r>
      <w:r w:rsidR="000021BF">
        <w:rPr>
          <w:rFonts w:ascii="PT Astra Serif" w:hAnsi="PT Astra Serif"/>
          <w:sz w:val="28"/>
          <w:szCs w:val="28"/>
        </w:rPr>
        <w:t xml:space="preserve"> (далее – </w:t>
      </w:r>
      <w:r w:rsidR="000021BF" w:rsidRPr="00F24ECE">
        <w:rPr>
          <w:rFonts w:ascii="PT Astra Serif" w:hAnsi="PT Astra Serif"/>
          <w:sz w:val="28"/>
          <w:szCs w:val="28"/>
        </w:rPr>
        <w:t>Федеральн</w:t>
      </w:r>
      <w:r w:rsidR="000021BF">
        <w:rPr>
          <w:rFonts w:ascii="PT Astra Serif" w:hAnsi="PT Astra Serif"/>
          <w:sz w:val="28"/>
          <w:szCs w:val="28"/>
        </w:rPr>
        <w:t>ый</w:t>
      </w:r>
      <w:r w:rsidR="000021BF" w:rsidRPr="00F24ECE">
        <w:rPr>
          <w:rFonts w:ascii="PT Astra Serif" w:hAnsi="PT Astra Serif"/>
          <w:sz w:val="28"/>
          <w:szCs w:val="28"/>
        </w:rPr>
        <w:t xml:space="preserve"> закон от 27.07.2010 № 210-ФЗ</w:t>
      </w:r>
      <w:r w:rsidR="000021BF">
        <w:rPr>
          <w:rFonts w:ascii="PT Astra Serif" w:hAnsi="PT Astra Serif"/>
          <w:sz w:val="28"/>
          <w:szCs w:val="28"/>
        </w:rPr>
        <w:t>)</w:t>
      </w:r>
      <w:r w:rsidRPr="00F24ECE">
        <w:rPr>
          <w:rFonts w:ascii="PT Astra Serif" w:hAnsi="PT Astra Serif"/>
          <w:sz w:val="28"/>
          <w:szCs w:val="28"/>
        </w:rPr>
        <w:t xml:space="preserve"> (далее – организации, осуществляющие функции по предоставлению государственной услуги).</w:t>
      </w:r>
    </w:p>
    <w:p w:rsidR="00330879" w:rsidRPr="00F24ECE" w:rsidRDefault="00330879" w:rsidP="00330879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Государственная услуга в электронной форме посредством использования Единого портала предоставляется в части</w:t>
      </w:r>
      <w:r w:rsidRPr="00F24ECE">
        <w:rPr>
          <w:rFonts w:ascii="PT Astra Serif" w:hAnsi="PT Astra Serif"/>
          <w:bCs/>
          <w:sz w:val="28"/>
          <w:szCs w:val="28"/>
        </w:rPr>
        <w:t xml:space="preserve"> </w:t>
      </w:r>
      <w:r w:rsidRPr="00F24ECE">
        <w:rPr>
          <w:rFonts w:ascii="PT Astra Serif" w:hAnsi="PT Astra Serif"/>
          <w:sz w:val="28"/>
          <w:szCs w:val="28"/>
        </w:rPr>
        <w:t>приёма заявления, отслеживания хода предоставления государственной услуги, информирования заявителя о результате предоставления государственной услуги, оценки качества предоставления государственной услуги в электронной форме.</w:t>
      </w:r>
    </w:p>
    <w:p w:rsidR="00330879" w:rsidRPr="00F24ECE" w:rsidRDefault="00330879" w:rsidP="00330879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  <w:sz w:val="28"/>
          <w:szCs w:val="28"/>
        </w:rPr>
      </w:pPr>
    </w:p>
    <w:p w:rsidR="00330879" w:rsidRPr="00F24ECE" w:rsidRDefault="00330879" w:rsidP="00330879">
      <w:pPr>
        <w:pStyle w:val="ConsPlusNormal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4ECE">
        <w:rPr>
          <w:rFonts w:ascii="PT Astra Serif" w:hAnsi="PT Astra Serif" w:cs="Times New Roman"/>
          <w:b/>
          <w:sz w:val="28"/>
          <w:szCs w:val="28"/>
        </w:rPr>
        <w:t>3. Состав, последовательность и сроки выполнения административных</w:t>
      </w:r>
      <w:r w:rsidR="00D96848" w:rsidRPr="00F24ECE">
        <w:rPr>
          <w:rFonts w:ascii="PT Astra Serif" w:hAnsi="PT Astra Serif" w:cs="Times New Roman"/>
          <w:b/>
          <w:sz w:val="28"/>
          <w:szCs w:val="28"/>
        </w:rPr>
        <w:t xml:space="preserve"> процедур</w:t>
      </w:r>
      <w:r w:rsidRPr="00F24ECE">
        <w:rPr>
          <w:rFonts w:ascii="PT Astra Serif" w:hAnsi="PT Astra Serif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Pr="00F24ECE">
        <w:rPr>
          <w:rFonts w:ascii="PT Astra Serif" w:hAnsi="PT Astra Serif" w:cs="Times New Roman"/>
          <w:b/>
          <w:color w:val="FF0000"/>
          <w:sz w:val="28"/>
          <w:szCs w:val="28"/>
        </w:rPr>
        <w:t xml:space="preserve"> </w:t>
      </w:r>
      <w:r w:rsidRPr="00F24ECE">
        <w:rPr>
          <w:rFonts w:ascii="PT Astra Serif" w:hAnsi="PT Astra Serif" w:cs="Times New Roman"/>
          <w:b/>
          <w:color w:val="000000"/>
          <w:sz w:val="28"/>
          <w:szCs w:val="28"/>
        </w:rPr>
        <w:t>в электронной форме</w:t>
      </w:r>
      <w:r w:rsidRPr="00F24ECE">
        <w:rPr>
          <w:rFonts w:ascii="PT Astra Serif" w:hAnsi="PT Astra Serif" w:cs="Times New Roman"/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330879" w:rsidRPr="00F24ECE" w:rsidRDefault="00330879" w:rsidP="00330879">
      <w:pPr>
        <w:pStyle w:val="ConsPlusNormal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330879" w:rsidRDefault="00330879" w:rsidP="001F62C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>3.1. Исчерпывающие перечни административных процедур</w:t>
      </w:r>
    </w:p>
    <w:p w:rsidR="001F62C9" w:rsidRPr="00F24ECE" w:rsidRDefault="001F62C9" w:rsidP="001F62C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>3.1.1. Исчерпывающий перечень административных процедур предост</w:t>
      </w:r>
      <w:r w:rsidR="001F62C9">
        <w:rPr>
          <w:rFonts w:ascii="PT Astra Serif" w:hAnsi="PT Astra Serif"/>
          <w:b/>
          <w:sz w:val="28"/>
          <w:szCs w:val="28"/>
        </w:rPr>
        <w:t>авления государственной услуги</w:t>
      </w:r>
      <w:r w:rsidRPr="00F24ECE">
        <w:rPr>
          <w:rFonts w:ascii="PT Astra Serif" w:hAnsi="PT Astra Serif"/>
          <w:b/>
          <w:sz w:val="28"/>
          <w:szCs w:val="28"/>
        </w:rPr>
        <w:t xml:space="preserve"> Правительств</w:t>
      </w:r>
      <w:r w:rsidR="001F62C9">
        <w:rPr>
          <w:rFonts w:ascii="PT Astra Serif" w:hAnsi="PT Astra Serif"/>
          <w:b/>
          <w:sz w:val="28"/>
          <w:szCs w:val="28"/>
        </w:rPr>
        <w:t>ом</w:t>
      </w:r>
      <w:r w:rsidRPr="00F24ECE">
        <w:rPr>
          <w:rFonts w:ascii="PT Astra Serif" w:hAnsi="PT Astra Serif"/>
          <w:b/>
          <w:sz w:val="28"/>
          <w:szCs w:val="28"/>
        </w:rPr>
        <w:t>, Министерств</w:t>
      </w:r>
      <w:r w:rsidR="001F62C9">
        <w:rPr>
          <w:rFonts w:ascii="PT Astra Serif" w:hAnsi="PT Astra Serif"/>
          <w:b/>
          <w:sz w:val="28"/>
          <w:szCs w:val="28"/>
        </w:rPr>
        <w:t>ом</w:t>
      </w:r>
      <w:r w:rsidRPr="00F24ECE">
        <w:rPr>
          <w:rFonts w:ascii="PT Astra Serif" w:hAnsi="PT Astra Serif"/>
          <w:b/>
          <w:sz w:val="28"/>
          <w:szCs w:val="28"/>
        </w:rPr>
        <w:t>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>3.1.1.1. В части</w:t>
      </w:r>
      <w:r w:rsidRPr="00F24ECE">
        <w:rPr>
          <w:rFonts w:ascii="PT Astra Serif" w:hAnsi="PT Astra Serif"/>
          <w:sz w:val="28"/>
          <w:szCs w:val="28"/>
        </w:rPr>
        <w:t xml:space="preserve"> з</w:t>
      </w:r>
      <w:r w:rsidRPr="00F24ECE">
        <w:rPr>
          <w:rFonts w:ascii="PT Astra Serif" w:hAnsi="PT Astra Serif"/>
          <w:b/>
          <w:sz w:val="28"/>
          <w:szCs w:val="28"/>
        </w:rPr>
        <w:t xml:space="preserve">аключения соглашения: 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1) приём и регистрация заявки и прилагаемых к ней документов;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2) рассмотрение заявки, проведение проверки представленных документов, формирование и направление межведомственных запросов, подготовка и направление промежуточного результата заявителю;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3) проведение заседания экспертного совета;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4) направление по итогам проведения экспертного совета заявителю уведомления о принятом реш</w:t>
      </w:r>
      <w:r w:rsidR="001B7B32">
        <w:rPr>
          <w:rFonts w:ascii="PT Astra Serif" w:hAnsi="PT Astra Serif"/>
          <w:sz w:val="28"/>
          <w:szCs w:val="28"/>
        </w:rPr>
        <w:t>ении экспертного совета;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5) направление в адрес заявителя подготовленного проекта соглашения;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lastRenderedPageBreak/>
        <w:t>6) подписание управляющей компанией и Правительством соглашения, регистрация соглашения.</w:t>
      </w:r>
    </w:p>
    <w:p w:rsidR="00330879" w:rsidRPr="000021BF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021BF">
        <w:rPr>
          <w:rFonts w:ascii="PT Astra Serif" w:hAnsi="PT Astra Serif"/>
          <w:b/>
          <w:sz w:val="28"/>
          <w:szCs w:val="28"/>
        </w:rPr>
        <w:t>3.1.1.2. В части</w:t>
      </w:r>
      <w:r w:rsidRPr="000021BF">
        <w:rPr>
          <w:rFonts w:ascii="PT Astra Serif" w:hAnsi="PT Astra Serif"/>
          <w:sz w:val="28"/>
          <w:szCs w:val="28"/>
        </w:rPr>
        <w:t xml:space="preserve"> в</w:t>
      </w:r>
      <w:r w:rsidRPr="000021BF">
        <w:rPr>
          <w:rFonts w:ascii="PT Astra Serif" w:hAnsi="PT Astra Serif"/>
          <w:b/>
          <w:sz w:val="28"/>
          <w:szCs w:val="28"/>
        </w:rPr>
        <w:t xml:space="preserve">несения изменений в соглашение: </w:t>
      </w:r>
    </w:p>
    <w:p w:rsidR="000021BF" w:rsidRPr="00F24ECE" w:rsidRDefault="000021BF" w:rsidP="000021B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F24ECE">
        <w:rPr>
          <w:rFonts w:ascii="PT Astra Serif" w:hAnsi="PT Astra Serif"/>
          <w:sz w:val="28"/>
          <w:szCs w:val="28"/>
        </w:rPr>
        <w:t xml:space="preserve">) приём и регистрация заявления о </w:t>
      </w:r>
      <w:r>
        <w:rPr>
          <w:rFonts w:ascii="PT Astra Serif" w:hAnsi="PT Astra Serif"/>
          <w:sz w:val="28"/>
          <w:szCs w:val="28"/>
        </w:rPr>
        <w:t>внесении изменений в соглашение</w:t>
      </w:r>
      <w:r>
        <w:rPr>
          <w:rFonts w:ascii="PT Astra Serif" w:hAnsi="PT Astra Serif"/>
          <w:sz w:val="28"/>
          <w:szCs w:val="28"/>
        </w:rPr>
        <w:br/>
      </w:r>
      <w:r w:rsidRPr="00F24ECE">
        <w:rPr>
          <w:rFonts w:ascii="PT Astra Serif" w:hAnsi="PT Astra Serif"/>
          <w:sz w:val="28"/>
          <w:szCs w:val="28"/>
        </w:rPr>
        <w:t>и прилагаемых к нему документов;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021BF">
        <w:rPr>
          <w:rFonts w:ascii="PT Astra Serif" w:hAnsi="PT Astra Serif"/>
          <w:sz w:val="28"/>
          <w:szCs w:val="28"/>
        </w:rPr>
        <w:t>2) рассмотрение заявления</w:t>
      </w:r>
      <w:r w:rsidR="000021BF">
        <w:rPr>
          <w:rFonts w:ascii="PT Astra Serif" w:hAnsi="PT Astra Serif"/>
          <w:sz w:val="28"/>
          <w:szCs w:val="28"/>
        </w:rPr>
        <w:t xml:space="preserve"> </w:t>
      </w:r>
      <w:r w:rsidR="000021BF" w:rsidRPr="00F24ECE">
        <w:rPr>
          <w:rFonts w:ascii="PT Astra Serif" w:hAnsi="PT Astra Serif"/>
          <w:sz w:val="28"/>
          <w:szCs w:val="28"/>
        </w:rPr>
        <w:t xml:space="preserve">о </w:t>
      </w:r>
      <w:r w:rsidR="000021BF">
        <w:rPr>
          <w:rFonts w:ascii="PT Astra Serif" w:hAnsi="PT Astra Serif"/>
          <w:sz w:val="28"/>
          <w:szCs w:val="28"/>
        </w:rPr>
        <w:t>внесении изменений в соглашение</w:t>
      </w:r>
      <w:r w:rsidRPr="000021BF">
        <w:rPr>
          <w:rFonts w:ascii="PT Astra Serif" w:hAnsi="PT Astra Serif"/>
          <w:sz w:val="28"/>
          <w:szCs w:val="28"/>
        </w:rPr>
        <w:t>, проведение проверки представленных документов;</w:t>
      </w:r>
      <w:r w:rsidRPr="00F24ECE">
        <w:rPr>
          <w:rFonts w:ascii="PT Astra Serif" w:hAnsi="PT Astra Serif"/>
          <w:sz w:val="28"/>
          <w:szCs w:val="28"/>
        </w:rPr>
        <w:t xml:space="preserve"> 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3) проведение заседания экспертного совета;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4) направление по итогам проведения экспертного совета заявителю решения экспертного совета;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5) направление в адрес заявителя подготовленного проекта дополнительного соглашения к соглашению;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6) подписание управляющей компанией и Правительством дополнительного соглашения к соглашению, регистрация дополнительного соглашения.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>3.1.1.3. В части</w:t>
      </w:r>
      <w:r w:rsidRPr="00F24ECE">
        <w:rPr>
          <w:rFonts w:ascii="PT Astra Serif" w:hAnsi="PT Astra Serif"/>
          <w:sz w:val="28"/>
          <w:szCs w:val="28"/>
        </w:rPr>
        <w:t xml:space="preserve"> в</w:t>
      </w:r>
      <w:r w:rsidRPr="00F24ECE">
        <w:rPr>
          <w:rFonts w:ascii="PT Astra Serif" w:hAnsi="PT Astra Serif"/>
          <w:b/>
          <w:sz w:val="28"/>
          <w:szCs w:val="28"/>
        </w:rPr>
        <w:t xml:space="preserve">несения изменений в соглашение не связанных с изменением его существенных условий: 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1) </w:t>
      </w:r>
      <w:r w:rsidR="000021BF" w:rsidRPr="00F24ECE">
        <w:rPr>
          <w:rFonts w:ascii="PT Astra Serif" w:hAnsi="PT Astra Serif"/>
          <w:sz w:val="28"/>
          <w:szCs w:val="28"/>
        </w:rPr>
        <w:t xml:space="preserve">приём и регистрация заявления о </w:t>
      </w:r>
      <w:r w:rsidR="000021BF">
        <w:rPr>
          <w:rFonts w:ascii="PT Astra Serif" w:hAnsi="PT Astra Serif"/>
          <w:sz w:val="28"/>
          <w:szCs w:val="28"/>
        </w:rPr>
        <w:t>внесении изменений в соглашение</w:t>
      </w:r>
      <w:r w:rsidR="000021BF">
        <w:rPr>
          <w:rFonts w:ascii="PT Astra Serif" w:hAnsi="PT Astra Serif"/>
          <w:sz w:val="28"/>
          <w:szCs w:val="28"/>
        </w:rPr>
        <w:br/>
      </w:r>
      <w:r w:rsidR="000021BF" w:rsidRPr="00F24ECE">
        <w:rPr>
          <w:rFonts w:ascii="PT Astra Serif" w:hAnsi="PT Astra Serif"/>
          <w:sz w:val="28"/>
          <w:szCs w:val="28"/>
        </w:rPr>
        <w:t>и прилагаемых к нему документов</w:t>
      </w:r>
      <w:r w:rsidRPr="00F24ECE">
        <w:rPr>
          <w:rFonts w:ascii="PT Astra Serif" w:hAnsi="PT Astra Serif"/>
          <w:sz w:val="28"/>
          <w:szCs w:val="28"/>
        </w:rPr>
        <w:t>;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2) рассмотрение заявления</w:t>
      </w:r>
      <w:r w:rsidR="000021BF">
        <w:rPr>
          <w:rFonts w:ascii="PT Astra Serif" w:hAnsi="PT Astra Serif"/>
          <w:sz w:val="28"/>
          <w:szCs w:val="28"/>
        </w:rPr>
        <w:t xml:space="preserve"> </w:t>
      </w:r>
      <w:r w:rsidR="000021BF" w:rsidRPr="00F24ECE">
        <w:rPr>
          <w:rFonts w:ascii="PT Astra Serif" w:hAnsi="PT Astra Serif"/>
          <w:sz w:val="28"/>
          <w:szCs w:val="28"/>
        </w:rPr>
        <w:t xml:space="preserve">о </w:t>
      </w:r>
      <w:r w:rsidR="000021BF">
        <w:rPr>
          <w:rFonts w:ascii="PT Astra Serif" w:hAnsi="PT Astra Serif"/>
          <w:sz w:val="28"/>
          <w:szCs w:val="28"/>
        </w:rPr>
        <w:t>внесении изменений в соглашение</w:t>
      </w:r>
      <w:r w:rsidRPr="00F24ECE">
        <w:rPr>
          <w:rFonts w:ascii="PT Astra Serif" w:hAnsi="PT Astra Serif"/>
          <w:sz w:val="28"/>
          <w:szCs w:val="28"/>
        </w:rPr>
        <w:t>, проведение проверки представленных документов;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3) подготовка дополнительного соглашения, подписание управляющей компанией и Правительством дополнительного соглашения к соглашению, регистрация дополнительного соглашения.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>3.1.2.</w:t>
      </w:r>
      <w:r w:rsidRPr="00F24ECE">
        <w:rPr>
          <w:rFonts w:ascii="PT Astra Serif" w:hAnsi="PT Astra Serif"/>
          <w:sz w:val="28"/>
          <w:szCs w:val="28"/>
        </w:rPr>
        <w:t xml:space="preserve"> </w:t>
      </w:r>
      <w:r w:rsidRPr="00F24ECE">
        <w:rPr>
          <w:rFonts w:ascii="PT Astra Serif" w:hAnsi="PT Astra Serif"/>
          <w:b/>
          <w:sz w:val="28"/>
          <w:szCs w:val="28"/>
        </w:rPr>
        <w:t xml:space="preserve">Исчерпывающий перечень административных процедур предоставления государственной услуги в электронной форме, в том </w:t>
      </w:r>
      <w:r w:rsidRPr="00F24ECE">
        <w:rPr>
          <w:rFonts w:ascii="PT Astra Serif" w:hAnsi="PT Astra Serif"/>
          <w:b/>
          <w:sz w:val="28"/>
          <w:szCs w:val="28"/>
        </w:rPr>
        <w:br/>
        <w:t xml:space="preserve">числе с использованием Единого портала, Регионального портала, </w:t>
      </w:r>
      <w:r w:rsidRPr="00F24ECE">
        <w:rPr>
          <w:rFonts w:ascii="PT Astra Serif" w:hAnsi="PT Astra Serif"/>
          <w:b/>
          <w:sz w:val="28"/>
          <w:szCs w:val="28"/>
        </w:rPr>
        <w:br/>
        <w:t xml:space="preserve">в соответствии с положениями статьи 10 Федерального закона </w:t>
      </w:r>
      <w:r w:rsidRPr="00F24ECE">
        <w:rPr>
          <w:rFonts w:ascii="PT Astra Serif" w:hAnsi="PT Astra Serif"/>
          <w:b/>
          <w:sz w:val="28"/>
          <w:szCs w:val="28"/>
        </w:rPr>
        <w:br/>
        <w:t>от 27.07.2010 № 210-ФЗ</w:t>
      </w:r>
      <w:r w:rsidR="00BD303E">
        <w:rPr>
          <w:rFonts w:ascii="PT Astra Serif" w:hAnsi="PT Astra Serif"/>
          <w:b/>
          <w:sz w:val="28"/>
          <w:szCs w:val="28"/>
        </w:rPr>
        <w:t>: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государственных услугах: осуществляется в соответствии с подпунктом 1.3.1;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2) подача запроса о предоставлении государственной услуги и иных документов, необходимых для предоставления государственной услуги, и приём такого запроса о предоставлении государственной услуги и документов органом исполнительной власти</w:t>
      </w:r>
      <w:r w:rsidR="00F24ECE">
        <w:rPr>
          <w:rFonts w:ascii="PT Astra Serif" w:hAnsi="PT Astra Serif"/>
          <w:sz w:val="28"/>
          <w:szCs w:val="28"/>
        </w:rPr>
        <w:t xml:space="preserve"> </w:t>
      </w:r>
      <w:r w:rsidRPr="00F24ECE">
        <w:rPr>
          <w:rFonts w:ascii="PT Astra Serif" w:hAnsi="PT Astra Serif"/>
          <w:sz w:val="28"/>
          <w:szCs w:val="28"/>
        </w:rPr>
        <w:t>с использованием информационно-технологической и коммуникационной инфраструктуры, в том числе Единого портала и (или) Регионального портала;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3) получение заявителем сведений о ходе выполнения запроса о предоставлении государственной услуги;</w:t>
      </w:r>
    </w:p>
    <w:p w:rsidR="00F24ECE" w:rsidRDefault="00BD303E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330879" w:rsidRPr="00F24ECE">
        <w:rPr>
          <w:rFonts w:ascii="PT Astra Serif" w:hAnsi="PT Astra Serif"/>
          <w:sz w:val="28"/>
          <w:szCs w:val="28"/>
        </w:rPr>
        <w:t>) получение заявителем результата предоставления государственной услуги, если иное не установлено федеральным законом</w:t>
      </w:r>
      <w:r>
        <w:rPr>
          <w:rFonts w:ascii="PT Astra Serif" w:hAnsi="PT Astra Serif"/>
          <w:sz w:val="28"/>
          <w:szCs w:val="28"/>
        </w:rPr>
        <w:t>.</w:t>
      </w:r>
    </w:p>
    <w:p w:rsidR="00BD303E" w:rsidRDefault="00BD303E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 xml:space="preserve">3.1.3. Исчерпывающий перечень административных процедур предоставления государственной услуги в ОГКУ «Правительство для </w:t>
      </w:r>
      <w:r w:rsidRPr="00F24ECE">
        <w:rPr>
          <w:rFonts w:ascii="PT Astra Serif" w:hAnsi="PT Astra Serif"/>
          <w:b/>
          <w:sz w:val="28"/>
          <w:szCs w:val="28"/>
        </w:rPr>
        <w:lastRenderedPageBreak/>
        <w:t>граждан»</w:t>
      </w:r>
      <w:r w:rsidR="00BD303E">
        <w:rPr>
          <w:rFonts w:ascii="PT Astra Serif" w:hAnsi="PT Astra Serif"/>
          <w:b/>
          <w:sz w:val="28"/>
          <w:szCs w:val="28"/>
        </w:rPr>
        <w:t>: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1) информирование заявителей о порядке предоставления государственной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центре;</w:t>
      </w:r>
    </w:p>
    <w:p w:rsidR="00330879" w:rsidRDefault="00330879" w:rsidP="00BD303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2) приём запросов заявителей о предоставлении государственной услуги и иных документов, необходимых для предос</w:t>
      </w:r>
      <w:r w:rsidR="00BD303E">
        <w:rPr>
          <w:rFonts w:ascii="PT Astra Serif" w:hAnsi="PT Astra Serif"/>
          <w:sz w:val="28"/>
          <w:szCs w:val="28"/>
        </w:rPr>
        <w:t>тавления государственной услуги.</w:t>
      </w:r>
    </w:p>
    <w:p w:rsidR="00BD303E" w:rsidRPr="00F24ECE" w:rsidRDefault="00BD303E" w:rsidP="00BD303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 xml:space="preserve">3.1.4. Перечень административных процедур, выполняемых </w:t>
      </w:r>
      <w:r w:rsidRPr="00F24ECE">
        <w:rPr>
          <w:rFonts w:ascii="PT Astra Serif" w:hAnsi="PT Astra Serif"/>
          <w:b/>
          <w:sz w:val="28"/>
          <w:szCs w:val="28"/>
        </w:rPr>
        <w:br/>
        <w:t xml:space="preserve">при исправлении допущенных опечаток и (или) ошибок в выданных </w:t>
      </w:r>
      <w:r w:rsidRPr="00F24ECE">
        <w:rPr>
          <w:rFonts w:ascii="PT Astra Serif" w:hAnsi="PT Astra Serif"/>
          <w:b/>
          <w:sz w:val="28"/>
          <w:szCs w:val="28"/>
        </w:rPr>
        <w:br/>
        <w:t>в результате предоставления государственной услуги документах</w:t>
      </w:r>
    </w:p>
    <w:p w:rsidR="00BD303E" w:rsidRDefault="00BD303E" w:rsidP="00BD303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303E">
        <w:rPr>
          <w:rFonts w:ascii="PT Astra Serif" w:hAnsi="PT Astra Serif"/>
          <w:sz w:val="28"/>
          <w:szCs w:val="28"/>
        </w:rPr>
        <w:t>1)</w:t>
      </w:r>
      <w:r>
        <w:rPr>
          <w:rFonts w:ascii="PT Astra Serif" w:hAnsi="PT Astra Serif"/>
          <w:b/>
          <w:sz w:val="28"/>
          <w:szCs w:val="28"/>
        </w:rPr>
        <w:t> </w:t>
      </w:r>
      <w:r w:rsidR="00330879" w:rsidRPr="00F24ECE">
        <w:rPr>
          <w:rFonts w:ascii="PT Astra Serif" w:hAnsi="PT Astra Serif"/>
          <w:sz w:val="28"/>
          <w:szCs w:val="28"/>
        </w:rPr>
        <w:t>приём и регистрация заявления и документов, необходимых для исправления допущенных опечаток и (или) ошибок;</w:t>
      </w:r>
    </w:p>
    <w:p w:rsidR="00330879" w:rsidRPr="00F24ECE" w:rsidRDefault="00BD303E" w:rsidP="00BD303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330879" w:rsidRPr="00F24EC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рассмотрение поступивших документов, оформление нового исправленного документа, уведомление о готовности документа, выдача (направление) нового исправленного документа.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 xml:space="preserve">3.2. Порядок выполнения административных процедур </w:t>
      </w:r>
      <w:r w:rsidRPr="00F24ECE">
        <w:rPr>
          <w:rFonts w:ascii="PT Astra Serif" w:hAnsi="PT Astra Serif"/>
          <w:b/>
          <w:bCs/>
          <w:sz w:val="28"/>
          <w:szCs w:val="28"/>
        </w:rPr>
        <w:t>при предоста</w:t>
      </w:r>
      <w:r w:rsidR="00BD303E">
        <w:rPr>
          <w:rFonts w:ascii="PT Astra Serif" w:hAnsi="PT Astra Serif"/>
          <w:b/>
          <w:bCs/>
          <w:sz w:val="28"/>
          <w:szCs w:val="28"/>
        </w:rPr>
        <w:t xml:space="preserve">влении государственной услуги </w:t>
      </w:r>
      <w:r w:rsidRPr="00F24ECE">
        <w:rPr>
          <w:rFonts w:ascii="PT Astra Serif" w:hAnsi="PT Astra Serif"/>
          <w:b/>
          <w:bCs/>
          <w:sz w:val="28"/>
          <w:szCs w:val="28"/>
        </w:rPr>
        <w:t>Правительств</w:t>
      </w:r>
      <w:r w:rsidR="00BD303E">
        <w:rPr>
          <w:rFonts w:ascii="PT Astra Serif" w:hAnsi="PT Astra Serif"/>
          <w:b/>
          <w:bCs/>
          <w:sz w:val="28"/>
          <w:szCs w:val="28"/>
        </w:rPr>
        <w:t>ом</w:t>
      </w:r>
      <w:r w:rsidRPr="00F24ECE">
        <w:rPr>
          <w:rFonts w:ascii="PT Astra Serif" w:hAnsi="PT Astra Serif"/>
          <w:b/>
          <w:bCs/>
          <w:sz w:val="28"/>
          <w:szCs w:val="28"/>
        </w:rPr>
        <w:t>, Министерств</w:t>
      </w:r>
      <w:r w:rsidR="00BD303E">
        <w:rPr>
          <w:rFonts w:ascii="PT Astra Serif" w:hAnsi="PT Astra Serif"/>
          <w:b/>
          <w:bCs/>
          <w:sz w:val="28"/>
          <w:szCs w:val="28"/>
        </w:rPr>
        <w:t>ом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Ответственным за предоставление государственной услуги является уполномоченн</w:t>
      </w:r>
      <w:r w:rsidR="00BD303E">
        <w:rPr>
          <w:rFonts w:ascii="PT Astra Serif" w:hAnsi="PT Astra Serif"/>
          <w:sz w:val="28"/>
          <w:szCs w:val="28"/>
        </w:rPr>
        <w:t>ое</w:t>
      </w:r>
      <w:r w:rsidRPr="00F24ECE">
        <w:rPr>
          <w:rFonts w:ascii="PT Astra Serif" w:hAnsi="PT Astra Serif"/>
          <w:sz w:val="28"/>
          <w:szCs w:val="28"/>
        </w:rPr>
        <w:t xml:space="preserve"> </w:t>
      </w:r>
      <w:r w:rsidR="00BD303E">
        <w:rPr>
          <w:rFonts w:ascii="PT Astra Serif" w:hAnsi="PT Astra Serif"/>
          <w:sz w:val="28"/>
          <w:szCs w:val="28"/>
        </w:rPr>
        <w:t>должностное лицо</w:t>
      </w:r>
      <w:r w:rsidRPr="00F24ECE">
        <w:rPr>
          <w:rFonts w:ascii="PT Astra Serif" w:hAnsi="PT Astra Serif"/>
          <w:sz w:val="28"/>
          <w:szCs w:val="28"/>
        </w:rPr>
        <w:t xml:space="preserve"> департамента инвестиционной политики Министерства, участвующий в организации предоставления государственной услуги (далее – </w:t>
      </w:r>
      <w:r w:rsidR="00BD303E">
        <w:rPr>
          <w:rFonts w:ascii="PT Astra Serif" w:hAnsi="PT Astra Serif"/>
          <w:sz w:val="28"/>
          <w:szCs w:val="28"/>
        </w:rPr>
        <w:t>должностное лицо</w:t>
      </w:r>
      <w:r w:rsidRPr="00F24ECE">
        <w:rPr>
          <w:rFonts w:ascii="PT Astra Serif" w:hAnsi="PT Astra Serif"/>
          <w:sz w:val="28"/>
          <w:szCs w:val="28"/>
        </w:rPr>
        <w:t xml:space="preserve"> департамента Министерства).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30879" w:rsidRPr="00F24ECE" w:rsidRDefault="00330879" w:rsidP="0033087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 xml:space="preserve">3.2.1. Предоставление государственной услуги </w:t>
      </w:r>
      <w:r w:rsidRPr="00F24ECE">
        <w:rPr>
          <w:rFonts w:ascii="PT Astra Serif" w:hAnsi="PT Astra Serif"/>
          <w:b/>
          <w:sz w:val="28"/>
          <w:szCs w:val="28"/>
        </w:rPr>
        <w:br/>
        <w:t>по заключению соглашения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 xml:space="preserve">3.2.1.1. Приём и регистрация заявки </w:t>
      </w:r>
      <w:r w:rsidR="00BD303E">
        <w:rPr>
          <w:rFonts w:ascii="PT Astra Serif" w:hAnsi="PT Astra Serif"/>
          <w:b/>
          <w:sz w:val="28"/>
          <w:szCs w:val="28"/>
        </w:rPr>
        <w:t>и прилагаемых к ней</w:t>
      </w:r>
      <w:r w:rsidRPr="00F24ECE">
        <w:rPr>
          <w:rFonts w:ascii="PT Astra Serif" w:hAnsi="PT Astra Serif"/>
          <w:b/>
          <w:sz w:val="28"/>
          <w:szCs w:val="28"/>
        </w:rPr>
        <w:t xml:space="preserve"> документов.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подача Заявителем заявки и прилагаемых к ней документов, указанных в подпункте 2.6.1 настоящего административного регламента.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Заявка регистрируется уполномоченным </w:t>
      </w:r>
      <w:r w:rsidR="00BD303E">
        <w:rPr>
          <w:rFonts w:ascii="PT Astra Serif" w:hAnsi="PT Astra Serif"/>
          <w:sz w:val="28"/>
          <w:szCs w:val="28"/>
        </w:rPr>
        <w:t>должностным лицом</w:t>
      </w:r>
      <w:r w:rsidR="00160274">
        <w:rPr>
          <w:rFonts w:ascii="PT Astra Serif" w:hAnsi="PT Astra Serif"/>
          <w:sz w:val="28"/>
          <w:szCs w:val="28"/>
        </w:rPr>
        <w:t xml:space="preserve"> </w:t>
      </w:r>
      <w:r w:rsidRPr="00F24ECE">
        <w:rPr>
          <w:rFonts w:ascii="PT Astra Serif" w:hAnsi="PT Astra Serif"/>
          <w:sz w:val="28"/>
          <w:szCs w:val="28"/>
        </w:rPr>
        <w:t xml:space="preserve">делопроизводителем Правительства в течение 1 (одного) рабочего дня в соответствии с инструкцией по делопроизводству и передаётся должностному лицу Правительства. 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i/>
          <w:sz w:val="28"/>
          <w:szCs w:val="28"/>
          <w:u w:val="single"/>
        </w:rPr>
      </w:pPr>
      <w:r w:rsidRPr="00F24ECE">
        <w:rPr>
          <w:rFonts w:ascii="PT Astra Serif" w:hAnsi="PT Astra Serif"/>
          <w:sz w:val="28"/>
          <w:szCs w:val="28"/>
        </w:rPr>
        <w:t xml:space="preserve">После рассмотрения заявки должностным лицом Правительства заявка передаётся в Министерство. 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Результатом выполнения административной процедуры является регистрация заявки с прилагаемыми к ней документами и передача в Министерство.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Максимальный срок выполнения административной процедуры – 1 </w:t>
      </w:r>
      <w:r w:rsidRPr="00F24ECE">
        <w:rPr>
          <w:rFonts w:ascii="PT Astra Serif" w:hAnsi="PT Astra Serif"/>
          <w:sz w:val="28"/>
          <w:szCs w:val="28"/>
        </w:rPr>
        <w:lastRenderedPageBreak/>
        <w:t>(один) рабочий день.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Способом фиксации результата выполнения административной процедуры является присвоение регистрационного номера заявке </w:t>
      </w:r>
      <w:r w:rsidRPr="00F24ECE">
        <w:rPr>
          <w:rFonts w:ascii="PT Astra Serif" w:hAnsi="PT Astra Serif"/>
          <w:sz w:val="28"/>
          <w:szCs w:val="28"/>
        </w:rPr>
        <w:br/>
        <w:t>и прилагаемым к ней документам и передача заявки в Министерство.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 xml:space="preserve">3.2.1.2. </w:t>
      </w:r>
      <w:r w:rsidRPr="00F24ECE">
        <w:rPr>
          <w:rFonts w:ascii="PT Astra Serif" w:hAnsi="PT Astra Serif"/>
          <w:b/>
          <w:color w:val="000000"/>
          <w:sz w:val="28"/>
          <w:szCs w:val="28"/>
        </w:rPr>
        <w:t>Рассмотрение заявки, проведение проверки представленных документов, формирование и направление межведомственных запросов, подготовка и направление промежуточного результата заявителю.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зарегистрированная заявка с приложенными документами, поступившая в Министерство.</w:t>
      </w:r>
    </w:p>
    <w:p w:rsidR="00330879" w:rsidRPr="00F24ECE" w:rsidRDefault="00BD303E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Должностное лицо</w:t>
      </w:r>
      <w:r w:rsidR="00330879" w:rsidRPr="00F24ECE">
        <w:rPr>
          <w:rFonts w:ascii="PT Astra Serif" w:hAnsi="PT Astra Serif"/>
          <w:sz w:val="28"/>
          <w:szCs w:val="28"/>
        </w:rPr>
        <w:t xml:space="preserve"> департамента Министерства осуществляет рассмотрение заявки и пакета документов на предмет соответствия требованиям, предусмотренных подпунктом 2.6.1 и пунктом 2.8.2 настоящего административного регламента.</w:t>
      </w:r>
    </w:p>
    <w:p w:rsidR="00417747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В случае отсутствия документа, указанного в пункте </w:t>
      </w:r>
      <w:r w:rsidR="00160274">
        <w:rPr>
          <w:rFonts w:ascii="PT Astra Serif" w:hAnsi="PT Astra Serif"/>
          <w:sz w:val="28"/>
          <w:szCs w:val="28"/>
        </w:rPr>
        <w:t>2</w:t>
      </w:r>
      <w:r w:rsidRPr="00F24ECE">
        <w:rPr>
          <w:rFonts w:ascii="PT Astra Serif" w:hAnsi="PT Astra Serif"/>
          <w:sz w:val="28"/>
          <w:szCs w:val="28"/>
        </w:rPr>
        <w:t xml:space="preserve"> подпункта 2.6.1 настоящего административного регламента, </w:t>
      </w:r>
      <w:r w:rsidR="00BD303E">
        <w:rPr>
          <w:rFonts w:ascii="PT Astra Serif" w:hAnsi="PT Astra Serif"/>
          <w:sz w:val="28"/>
          <w:szCs w:val="28"/>
        </w:rPr>
        <w:t>должностное лицо</w:t>
      </w:r>
      <w:r w:rsidRPr="00F24ECE">
        <w:rPr>
          <w:rFonts w:ascii="PT Astra Serif" w:hAnsi="PT Astra Serif"/>
          <w:sz w:val="28"/>
          <w:szCs w:val="28"/>
        </w:rPr>
        <w:t xml:space="preserve"> департамента Министерства запрашивает посредством </w:t>
      </w:r>
      <w:r w:rsidR="00417747" w:rsidRPr="00F24ECE">
        <w:rPr>
          <w:rFonts w:ascii="PT Astra Serif" w:hAnsi="PT Astra Serif"/>
          <w:sz w:val="28"/>
          <w:szCs w:val="28"/>
        </w:rPr>
        <w:t>единой системы межведомственного электронного взаимодействия, а также подключаемой к ней региональной системы межведомственного электронного взаимодействия Ульяновской области в ФНС</w:t>
      </w:r>
      <w:r w:rsidR="00417747">
        <w:rPr>
          <w:rFonts w:ascii="PT Astra Serif" w:hAnsi="PT Astra Serif"/>
          <w:sz w:val="28"/>
          <w:szCs w:val="28"/>
        </w:rPr>
        <w:t>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Срок подготовки и направления ответа на межведомственный запрос о представлении сведений не может превышать 5 (пять) рабочих дней со дня поступления межведомственного запроса в ФНС.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Результатом выполнения административного действия является поступление запрашиваемых сведений из ФНС.</w:t>
      </w:r>
    </w:p>
    <w:p w:rsidR="00330879" w:rsidRPr="00F24ECE" w:rsidRDefault="00330879" w:rsidP="00330879">
      <w:pPr>
        <w:autoSpaceDE w:val="0"/>
        <w:autoSpaceDN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После получения всех документов, указанных в подпункте 2.6.1 </w:t>
      </w:r>
      <w:r w:rsidR="00E418E1">
        <w:rPr>
          <w:rFonts w:ascii="PT Astra Serif" w:hAnsi="PT Astra Serif"/>
          <w:sz w:val="28"/>
          <w:szCs w:val="28"/>
        </w:rPr>
        <w:t>должностное лицо</w:t>
      </w:r>
      <w:r w:rsidRPr="00F24ECE">
        <w:rPr>
          <w:rFonts w:ascii="PT Astra Serif" w:hAnsi="PT Astra Serif"/>
          <w:sz w:val="28"/>
          <w:szCs w:val="28"/>
        </w:rPr>
        <w:t xml:space="preserve"> департамента Министерства принимает и направляет заявителю не позднее чем через пятнадцать рабочих дней после получения указанных документов одно из следующих </w:t>
      </w:r>
      <w:r w:rsidR="00417747">
        <w:rPr>
          <w:rFonts w:ascii="PT Astra Serif" w:hAnsi="PT Astra Serif"/>
          <w:sz w:val="28"/>
          <w:szCs w:val="28"/>
        </w:rPr>
        <w:t>уведомлений</w:t>
      </w:r>
      <w:r w:rsidRPr="00F24ECE">
        <w:rPr>
          <w:rFonts w:ascii="PT Astra Serif" w:hAnsi="PT Astra Serif"/>
          <w:sz w:val="28"/>
          <w:szCs w:val="28"/>
        </w:rPr>
        <w:t>:</w:t>
      </w:r>
    </w:p>
    <w:p w:rsidR="00417747" w:rsidRPr="00F24ECE" w:rsidRDefault="00417747" w:rsidP="004177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уведомлени</w:t>
      </w:r>
      <w:r>
        <w:rPr>
          <w:rFonts w:ascii="PT Astra Serif" w:hAnsi="PT Astra Serif"/>
          <w:sz w:val="28"/>
          <w:szCs w:val="28"/>
        </w:rPr>
        <w:t xml:space="preserve">е </w:t>
      </w:r>
      <w:r w:rsidRPr="00F24ECE">
        <w:rPr>
          <w:rFonts w:ascii="PT Astra Serif" w:hAnsi="PT Astra Serif"/>
          <w:sz w:val="28"/>
          <w:szCs w:val="28"/>
        </w:rPr>
        <w:t xml:space="preserve">о передаче заявки на заключение соглашения и </w:t>
      </w:r>
      <w:r>
        <w:rPr>
          <w:rFonts w:ascii="PT Astra Serif" w:hAnsi="PT Astra Serif"/>
          <w:sz w:val="28"/>
          <w:szCs w:val="28"/>
        </w:rPr>
        <w:t xml:space="preserve">прилагаемого к ней </w:t>
      </w:r>
      <w:r w:rsidRPr="00F24ECE">
        <w:rPr>
          <w:rFonts w:ascii="PT Astra Serif" w:hAnsi="PT Astra Serif"/>
          <w:sz w:val="28"/>
          <w:szCs w:val="28"/>
        </w:rPr>
        <w:t>бизнес-плана в экспертный совет;</w:t>
      </w:r>
    </w:p>
    <w:p w:rsidR="00417747" w:rsidRDefault="00417747" w:rsidP="004177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уведомлени</w:t>
      </w:r>
      <w:r>
        <w:rPr>
          <w:rFonts w:ascii="PT Astra Serif" w:hAnsi="PT Astra Serif"/>
          <w:sz w:val="28"/>
          <w:szCs w:val="28"/>
        </w:rPr>
        <w:t>е</w:t>
      </w:r>
      <w:r w:rsidRPr="00F24ECE">
        <w:rPr>
          <w:rFonts w:ascii="PT Astra Serif" w:hAnsi="PT Astra Serif"/>
          <w:sz w:val="28"/>
          <w:szCs w:val="28"/>
        </w:rPr>
        <w:t xml:space="preserve"> об отказе в рассмотрении заявки на заключение соглашения.</w:t>
      </w:r>
    </w:p>
    <w:p w:rsidR="00330879" w:rsidRPr="00F24ECE" w:rsidRDefault="00330879" w:rsidP="00330879">
      <w:pPr>
        <w:autoSpaceDE w:val="0"/>
        <w:autoSpaceDN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Указанные в настоящем пункте уведомления подписываются уполномоченным лицом Правительства и направляются уполномоченным </w:t>
      </w:r>
      <w:r w:rsidR="00E418E1">
        <w:rPr>
          <w:rFonts w:ascii="PT Astra Serif" w:hAnsi="PT Astra Serif"/>
          <w:sz w:val="28"/>
          <w:szCs w:val="28"/>
        </w:rPr>
        <w:t>должностным лицом</w:t>
      </w:r>
      <w:r w:rsidRPr="00F24ECE">
        <w:rPr>
          <w:rFonts w:ascii="PT Astra Serif" w:hAnsi="PT Astra Serif"/>
          <w:sz w:val="28"/>
          <w:szCs w:val="28"/>
        </w:rPr>
        <w:t xml:space="preserve"> Правительства в соответствии с инструкцией по делопроизводству.</w:t>
      </w:r>
    </w:p>
    <w:p w:rsidR="005D283F" w:rsidRPr="00F24ECE" w:rsidRDefault="005D283F" w:rsidP="005D283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>Способом фиксации результата выполнения административной процедуры является:</w:t>
      </w:r>
    </w:p>
    <w:p w:rsidR="005D283F" w:rsidRPr="00F24ECE" w:rsidRDefault="005D283F" w:rsidP="005D283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 xml:space="preserve">при получении лично заявителем - подпись заявителя на копии </w:t>
      </w:r>
      <w:r>
        <w:rPr>
          <w:rFonts w:ascii="PT Astra Serif" w:hAnsi="PT Astra Serif"/>
          <w:color w:val="000000"/>
          <w:sz w:val="28"/>
          <w:szCs w:val="28"/>
        </w:rPr>
        <w:t>уведомления</w:t>
      </w:r>
      <w:r w:rsidRPr="00F24ECE">
        <w:rPr>
          <w:rFonts w:ascii="PT Astra Serif" w:hAnsi="PT Astra Serif"/>
          <w:color w:val="000000"/>
          <w:sz w:val="28"/>
          <w:szCs w:val="28"/>
        </w:rPr>
        <w:t>, которая остаётся на хранении в Министерстве;</w:t>
      </w:r>
    </w:p>
    <w:p w:rsidR="005D283F" w:rsidRPr="00F24ECE" w:rsidRDefault="005D283F" w:rsidP="005D283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>при получении посредством почтовой связи - подпись заявителя на почтовом уведомлении.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Максимальный срок выполнения административной процедуры – не более </w:t>
      </w:r>
      <w:r w:rsidR="00FD7DD6">
        <w:rPr>
          <w:rFonts w:ascii="PT Astra Serif" w:hAnsi="PT Astra Serif"/>
          <w:sz w:val="28"/>
          <w:szCs w:val="28"/>
        </w:rPr>
        <w:t>15</w:t>
      </w:r>
      <w:r w:rsidRPr="00F24ECE">
        <w:rPr>
          <w:rFonts w:ascii="PT Astra Serif" w:hAnsi="PT Astra Serif"/>
          <w:sz w:val="28"/>
          <w:szCs w:val="28"/>
        </w:rPr>
        <w:t xml:space="preserve"> (</w:t>
      </w:r>
      <w:r w:rsidR="00FD7DD6">
        <w:rPr>
          <w:rFonts w:ascii="PT Astra Serif" w:hAnsi="PT Astra Serif"/>
          <w:sz w:val="28"/>
          <w:szCs w:val="28"/>
        </w:rPr>
        <w:t>пятнадцати</w:t>
      </w:r>
      <w:r w:rsidRPr="00F24ECE">
        <w:rPr>
          <w:rFonts w:ascii="PT Astra Serif" w:hAnsi="PT Astra Serif"/>
          <w:sz w:val="28"/>
          <w:szCs w:val="28"/>
        </w:rPr>
        <w:t>) рабочих дней.</w:t>
      </w:r>
    </w:p>
    <w:p w:rsidR="00330879" w:rsidRPr="00F24ECE" w:rsidRDefault="00330879" w:rsidP="00330879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bCs/>
          <w:sz w:val="28"/>
          <w:szCs w:val="28"/>
        </w:rPr>
      </w:pP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F24ECE">
        <w:rPr>
          <w:rFonts w:ascii="PT Astra Serif" w:hAnsi="PT Astra Serif"/>
          <w:b/>
          <w:color w:val="000000"/>
          <w:sz w:val="28"/>
          <w:szCs w:val="28"/>
        </w:rPr>
        <w:t>3.2.1.3. Проведение заседания экспертного совета.</w:t>
      </w:r>
    </w:p>
    <w:p w:rsidR="00330879" w:rsidRPr="00F24ECE" w:rsidRDefault="00330879" w:rsidP="0033087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bCs/>
          <w:sz w:val="28"/>
          <w:szCs w:val="28"/>
        </w:rPr>
      </w:pPr>
      <w:proofErr w:type="gramStart"/>
      <w:r w:rsidRPr="00F24ECE">
        <w:rPr>
          <w:rFonts w:ascii="PT Astra Serif" w:hAnsi="PT Astra Serif"/>
          <w:color w:val="000000"/>
          <w:sz w:val="28"/>
          <w:szCs w:val="28"/>
        </w:rPr>
        <w:t xml:space="preserve">Проведения заседания экспертного совета осуществляется в </w:t>
      </w:r>
      <w:r w:rsidR="006D5E2A">
        <w:rPr>
          <w:rFonts w:ascii="PT Astra Serif" w:hAnsi="PT Astra Serif"/>
          <w:color w:val="000000"/>
          <w:sz w:val="28"/>
          <w:szCs w:val="28"/>
        </w:rPr>
        <w:t>порядке, предусмотренном</w:t>
      </w:r>
      <w:r w:rsidRPr="00F24ECE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24ECE">
        <w:rPr>
          <w:rFonts w:ascii="PT Astra Serif" w:hAnsi="PT Astra Serif" w:cs="PT Astra Serif"/>
          <w:sz w:val="28"/>
          <w:szCs w:val="28"/>
        </w:rPr>
        <w:t>постановлением Правительства Ульяновской области от 27.10.2016 № 508-П «Об экспертном совете по портовой особой экономической зоне, созданной на территории муниципального образования «</w:t>
      </w:r>
      <w:proofErr w:type="spellStart"/>
      <w:r w:rsidRPr="00F24ECE">
        <w:rPr>
          <w:rFonts w:ascii="PT Astra Serif" w:hAnsi="PT Astra Serif" w:cs="PT Astra Serif"/>
          <w:sz w:val="28"/>
          <w:szCs w:val="28"/>
        </w:rPr>
        <w:t>Чердаклинский</w:t>
      </w:r>
      <w:proofErr w:type="spellEnd"/>
      <w:r w:rsidRPr="00F24ECE">
        <w:rPr>
          <w:rFonts w:ascii="PT Astra Serif" w:hAnsi="PT Astra Serif" w:cs="PT Astra Serif"/>
          <w:sz w:val="28"/>
          <w:szCs w:val="28"/>
        </w:rPr>
        <w:t xml:space="preserve"> район» Ульяновской области» и регламентом </w:t>
      </w:r>
      <w:r w:rsidRPr="00F24ECE">
        <w:rPr>
          <w:rFonts w:ascii="PT Astra Serif" w:hAnsi="PT Astra Serif" w:cs="PT Astra Serif"/>
          <w:bCs/>
          <w:sz w:val="28"/>
          <w:szCs w:val="28"/>
        </w:rPr>
        <w:t>работы экспертного совета, утверждённым на заседании экспертного совета.</w:t>
      </w:r>
      <w:proofErr w:type="gramEnd"/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F24ECE">
        <w:rPr>
          <w:rFonts w:ascii="PT Astra Serif" w:hAnsi="PT Astra Serif"/>
          <w:b/>
          <w:color w:val="000000"/>
          <w:sz w:val="28"/>
          <w:szCs w:val="28"/>
        </w:rPr>
        <w:t>3.2.1.4. Направление по итогам проведения экспертного совета заявителю уведомления о принятом решении экспертного совета.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>Основанием для начала административной процедуры является подписание председателем и ответственным секретарём экспертного совета протокола заседания экспертного совета.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 xml:space="preserve">Ответственный секретарь экспертного совета направляет в Правительство протокол экспертного совета, </w:t>
      </w:r>
      <w:r w:rsidR="006D5E2A">
        <w:rPr>
          <w:rFonts w:ascii="PT Astra Serif" w:hAnsi="PT Astra Serif"/>
          <w:color w:val="000000"/>
          <w:sz w:val="28"/>
          <w:szCs w:val="28"/>
        </w:rPr>
        <w:t xml:space="preserve">в котором отражаются </w:t>
      </w:r>
      <w:r w:rsidRPr="00F24ECE">
        <w:rPr>
          <w:rFonts w:ascii="PT Astra Serif" w:hAnsi="PT Astra Serif"/>
          <w:color w:val="000000"/>
          <w:sz w:val="28"/>
          <w:szCs w:val="28"/>
        </w:rPr>
        <w:t>решения принятые экспертным советом.</w:t>
      </w:r>
    </w:p>
    <w:p w:rsidR="00330879" w:rsidRPr="00F24ECE" w:rsidRDefault="00330879" w:rsidP="0033087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F24ECE">
        <w:rPr>
          <w:rFonts w:ascii="PT Astra Serif" w:hAnsi="PT Astra Serif" w:cs="PT Astra Serif"/>
          <w:sz w:val="28"/>
          <w:szCs w:val="28"/>
        </w:rPr>
        <w:t>В течение пятнадцати рабочих дней со дня получения решения экспертного совета Правительство направляет в письменной форме заявителю уведомление:</w:t>
      </w:r>
    </w:p>
    <w:p w:rsidR="00330879" w:rsidRPr="00F24ECE" w:rsidRDefault="00330879" w:rsidP="00330879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F24ECE">
        <w:rPr>
          <w:rFonts w:ascii="PT Astra Serif" w:hAnsi="PT Astra Serif" w:cs="PT Astra Serif"/>
          <w:sz w:val="28"/>
          <w:szCs w:val="28"/>
        </w:rPr>
        <w:t>1) о заключении соглашения при принятии решения о поддержке бизнес-плана;</w:t>
      </w:r>
    </w:p>
    <w:p w:rsidR="00330879" w:rsidRPr="00F24ECE" w:rsidRDefault="00330879" w:rsidP="00330879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F24ECE">
        <w:rPr>
          <w:rFonts w:ascii="PT Astra Serif" w:hAnsi="PT Astra Serif" w:cs="PT Astra Serif"/>
          <w:sz w:val="28"/>
          <w:szCs w:val="28"/>
        </w:rPr>
        <w:t>2) об отказе в заключени</w:t>
      </w:r>
      <w:proofErr w:type="gramStart"/>
      <w:r w:rsidRPr="00F24ECE">
        <w:rPr>
          <w:rFonts w:ascii="PT Astra Serif" w:hAnsi="PT Astra Serif" w:cs="PT Astra Serif"/>
          <w:sz w:val="28"/>
          <w:szCs w:val="28"/>
        </w:rPr>
        <w:t>и</w:t>
      </w:r>
      <w:proofErr w:type="gramEnd"/>
      <w:r w:rsidRPr="00F24ECE">
        <w:rPr>
          <w:rFonts w:ascii="PT Astra Serif" w:hAnsi="PT Astra Serif" w:cs="PT Astra Serif"/>
          <w:sz w:val="28"/>
          <w:szCs w:val="28"/>
        </w:rPr>
        <w:t xml:space="preserve"> соглашения при принятии решения об отказе в поддержке бизнес-плана;</w:t>
      </w:r>
    </w:p>
    <w:p w:rsidR="00330879" w:rsidRPr="00F24ECE" w:rsidRDefault="00330879" w:rsidP="00330879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F24ECE">
        <w:rPr>
          <w:rFonts w:ascii="PT Astra Serif" w:hAnsi="PT Astra Serif" w:cs="PT Astra Serif"/>
          <w:sz w:val="28"/>
          <w:szCs w:val="28"/>
        </w:rPr>
        <w:t>3) о заключении соглашения при условии выполнения заявителем обязательств по внесению изменений в бизнес-план.</w:t>
      </w:r>
    </w:p>
    <w:p w:rsidR="00330879" w:rsidRPr="00F24ECE" w:rsidRDefault="00330879" w:rsidP="00330879">
      <w:pPr>
        <w:autoSpaceDE w:val="0"/>
        <w:autoSpaceDN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Уведомления подготавливаются </w:t>
      </w:r>
      <w:r w:rsidR="00E418E1">
        <w:rPr>
          <w:rFonts w:ascii="PT Astra Serif" w:hAnsi="PT Astra Serif"/>
          <w:sz w:val="28"/>
          <w:szCs w:val="28"/>
        </w:rPr>
        <w:t>должностным лицом</w:t>
      </w:r>
      <w:r w:rsidRPr="00F24ECE">
        <w:rPr>
          <w:rFonts w:ascii="PT Astra Serif" w:hAnsi="PT Astra Serif"/>
          <w:sz w:val="28"/>
          <w:szCs w:val="28"/>
        </w:rPr>
        <w:t xml:space="preserve"> департамента Министерства и подписываются должностным лицом Правительства и направляются уполномоченным </w:t>
      </w:r>
      <w:r w:rsidR="00E418E1">
        <w:rPr>
          <w:rFonts w:ascii="PT Astra Serif" w:hAnsi="PT Astra Serif"/>
          <w:sz w:val="28"/>
          <w:szCs w:val="28"/>
        </w:rPr>
        <w:t xml:space="preserve">должностным лицом </w:t>
      </w:r>
      <w:r w:rsidRPr="00F24ECE">
        <w:rPr>
          <w:rFonts w:ascii="PT Astra Serif" w:hAnsi="PT Astra Serif"/>
          <w:sz w:val="28"/>
          <w:szCs w:val="28"/>
        </w:rPr>
        <w:t xml:space="preserve">делопроизводителем Правительства в соответствии с инструкцией по делопроизводству либо получаются лично заявителем в Министерстве. 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>Результатом административной процедуры является получение заявителем уведомления о решении экспертного совета.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 xml:space="preserve">Максимальный срок выполнения административной процедуры – </w:t>
      </w:r>
      <w:r w:rsidRPr="00F24ECE">
        <w:rPr>
          <w:rFonts w:ascii="PT Astra Serif" w:hAnsi="PT Astra Serif"/>
          <w:sz w:val="28"/>
          <w:szCs w:val="28"/>
        </w:rPr>
        <w:t xml:space="preserve">не более 15 (пятнадцати) </w:t>
      </w:r>
      <w:r w:rsidRPr="00F24ECE">
        <w:rPr>
          <w:rFonts w:ascii="PT Astra Serif" w:hAnsi="PT Astra Serif"/>
          <w:color w:val="000000"/>
          <w:sz w:val="28"/>
          <w:szCs w:val="28"/>
        </w:rPr>
        <w:t xml:space="preserve">рабочих дней со дня получения решения экспертного совета. 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>Способом фиксации результата выполнения административной процедуры является: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>при получении лично заявителем - подпись заявителя на копии уведомления, которая остаётся на хранении в Министерстве;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>при получении посредством почтовой связи - подпись заявителя на почтовом уведомлении.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F24ECE">
        <w:rPr>
          <w:rFonts w:ascii="PT Astra Serif" w:hAnsi="PT Astra Serif"/>
          <w:b/>
          <w:color w:val="000000"/>
          <w:sz w:val="28"/>
          <w:szCs w:val="28"/>
        </w:rPr>
        <w:t>3.2.1.5. Направление в адрес заявителя подготовленного проекта соглашения.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lastRenderedPageBreak/>
        <w:t xml:space="preserve">Основанием для начала административной процедуры является направление в адрес заявителя уведомления </w:t>
      </w:r>
      <w:r w:rsidRPr="00F24ECE">
        <w:rPr>
          <w:rFonts w:ascii="PT Astra Serif" w:hAnsi="PT Astra Serif" w:cs="PT Astra Serif"/>
          <w:sz w:val="28"/>
          <w:szCs w:val="28"/>
        </w:rPr>
        <w:t>о заключении соглашения при принятии решения о поддержке бизнес-плана либо о заключении соглашения при условии выполнения заявителем обязательств по внесению изменений в бизнес-план.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 xml:space="preserve">Ответственный секретарь экспертного совета совместно с управляющей компанией организует подготовку и согласование проекта соглашения. В случае </w:t>
      </w:r>
      <w:proofErr w:type="gramStart"/>
      <w:r w:rsidRPr="00F24ECE">
        <w:rPr>
          <w:rFonts w:ascii="PT Astra Serif" w:hAnsi="PT Astra Serif"/>
          <w:color w:val="000000"/>
          <w:sz w:val="28"/>
          <w:szCs w:val="28"/>
        </w:rPr>
        <w:t>необходимости обсуждения отдельных положений проекта соглашения</w:t>
      </w:r>
      <w:proofErr w:type="gramEnd"/>
      <w:r w:rsidRPr="00F24ECE">
        <w:rPr>
          <w:rFonts w:ascii="PT Astra Serif" w:hAnsi="PT Astra Serif"/>
          <w:color w:val="000000"/>
          <w:sz w:val="28"/>
          <w:szCs w:val="28"/>
        </w:rPr>
        <w:t xml:space="preserve"> управляющая компания инициирует их обсуждение с представителем заявителя.</w:t>
      </w:r>
    </w:p>
    <w:p w:rsidR="00330879" w:rsidRPr="00F24ECE" w:rsidRDefault="00330879" w:rsidP="0033087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24ECE">
        <w:rPr>
          <w:rFonts w:ascii="PT Astra Serif" w:hAnsi="PT Astra Serif" w:cs="PT Astra Serif"/>
          <w:sz w:val="28"/>
          <w:szCs w:val="28"/>
        </w:rPr>
        <w:t xml:space="preserve">В течение сорока рабочих дней со дня направления </w:t>
      </w:r>
      <w:r w:rsidRPr="00F24ECE">
        <w:rPr>
          <w:rFonts w:ascii="PT Astra Serif" w:hAnsi="PT Astra Serif"/>
          <w:color w:val="000000"/>
          <w:sz w:val="28"/>
          <w:szCs w:val="28"/>
        </w:rPr>
        <w:t xml:space="preserve">в адрес заявителя уведомления </w:t>
      </w:r>
      <w:r w:rsidRPr="00F24ECE">
        <w:rPr>
          <w:rFonts w:ascii="PT Astra Serif" w:hAnsi="PT Astra Serif" w:cs="PT Astra Serif"/>
          <w:sz w:val="28"/>
          <w:szCs w:val="28"/>
        </w:rPr>
        <w:t>о заключении соглашения при принятии</w:t>
      </w:r>
      <w:proofErr w:type="gramEnd"/>
      <w:r w:rsidRPr="00F24ECE">
        <w:rPr>
          <w:rFonts w:ascii="PT Astra Serif" w:hAnsi="PT Astra Serif" w:cs="PT Astra Serif"/>
          <w:sz w:val="28"/>
          <w:szCs w:val="28"/>
        </w:rPr>
        <w:t xml:space="preserve"> решения о поддержке бизнес-плана либо о заключении соглашения при условии выполнения заявителем обязательств по внесению изменений в бизнес-план Правительство направляет в адрес заявителя и управляющей компании письмо с приложением проекта соглашения для подписания.</w:t>
      </w:r>
    </w:p>
    <w:p w:rsidR="00330879" w:rsidRPr="00F24ECE" w:rsidRDefault="00330879" w:rsidP="00330879">
      <w:pPr>
        <w:autoSpaceDE w:val="0"/>
        <w:autoSpaceDN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Указанное письмо подготавливаются </w:t>
      </w:r>
      <w:r w:rsidR="00E418E1">
        <w:rPr>
          <w:rFonts w:ascii="PT Astra Serif" w:hAnsi="PT Astra Serif"/>
          <w:sz w:val="28"/>
          <w:szCs w:val="28"/>
        </w:rPr>
        <w:t>должностным лицом</w:t>
      </w:r>
      <w:r w:rsidRPr="00F24ECE">
        <w:rPr>
          <w:rFonts w:ascii="PT Astra Serif" w:hAnsi="PT Astra Serif"/>
          <w:sz w:val="28"/>
          <w:szCs w:val="28"/>
        </w:rPr>
        <w:t xml:space="preserve"> департамента Министерства, подписывается должностным лицом Правительства и направляется уполномоченным </w:t>
      </w:r>
      <w:r w:rsidR="00E418E1">
        <w:rPr>
          <w:rFonts w:ascii="PT Astra Serif" w:hAnsi="PT Astra Serif"/>
          <w:sz w:val="28"/>
          <w:szCs w:val="28"/>
        </w:rPr>
        <w:t xml:space="preserve">должностным лицом </w:t>
      </w:r>
      <w:r w:rsidRPr="00F24ECE">
        <w:rPr>
          <w:rFonts w:ascii="PT Astra Serif" w:hAnsi="PT Astra Serif"/>
          <w:sz w:val="28"/>
          <w:szCs w:val="28"/>
        </w:rPr>
        <w:t xml:space="preserve">делопроизводителем Правительства в соответствии с инструкцией по делопроизводству либо получаются лично заявителем в Министерстве. 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 xml:space="preserve">Результатом административной процедуры является получение управляющей компанией и заявителем письма с приложением проекта соглашения </w:t>
      </w:r>
      <w:r w:rsidRPr="00F24ECE">
        <w:rPr>
          <w:rFonts w:ascii="PT Astra Serif" w:hAnsi="PT Astra Serif" w:cs="PT Astra Serif"/>
          <w:sz w:val="28"/>
          <w:szCs w:val="28"/>
        </w:rPr>
        <w:t>для подписания</w:t>
      </w:r>
      <w:r w:rsidRPr="00F24ECE">
        <w:rPr>
          <w:rFonts w:ascii="PT Astra Serif" w:hAnsi="PT Astra Serif"/>
          <w:color w:val="000000"/>
          <w:sz w:val="28"/>
          <w:szCs w:val="28"/>
        </w:rPr>
        <w:t>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 xml:space="preserve">Максимальный срок выполнения административной процедуры – </w:t>
      </w:r>
      <w:r w:rsidRPr="00F24ECE">
        <w:rPr>
          <w:rFonts w:ascii="PT Astra Serif" w:hAnsi="PT Astra Serif"/>
          <w:sz w:val="28"/>
          <w:szCs w:val="28"/>
        </w:rPr>
        <w:t xml:space="preserve">не более 40 (сорок) </w:t>
      </w:r>
      <w:r w:rsidRPr="00F24ECE">
        <w:rPr>
          <w:rFonts w:ascii="PT Astra Serif" w:hAnsi="PT Astra Serif"/>
          <w:color w:val="000000"/>
          <w:sz w:val="28"/>
          <w:szCs w:val="28"/>
        </w:rPr>
        <w:t xml:space="preserve">рабочих дней со дня направления в адрес заявителя уведомления </w:t>
      </w:r>
      <w:r w:rsidRPr="00F24ECE">
        <w:rPr>
          <w:rFonts w:ascii="PT Astra Serif" w:hAnsi="PT Astra Serif" w:cs="PT Astra Serif"/>
          <w:sz w:val="28"/>
          <w:szCs w:val="28"/>
        </w:rPr>
        <w:t>о заключении соглашения при принятии решения о поддержке бизнес-плана либо о заключении соглашения при условии выполнения заявителем обязательств по внесению изменений в бизнес-план</w:t>
      </w:r>
      <w:r w:rsidRPr="00F24ECE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>Способом фиксации результата выполнения административной процедуры является: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>при получении лично заявителем - подпись заявителя на копии сопроводительного письма, которая остаётся на хранении в Министерстве;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>при получении посредством почтовой связи - подпись заявителя на почтовом уведомлении.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i/>
          <w:color w:val="000000"/>
          <w:sz w:val="28"/>
          <w:szCs w:val="28"/>
          <w:u w:val="single"/>
        </w:rPr>
      </w:pP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F24ECE">
        <w:rPr>
          <w:rFonts w:ascii="PT Astra Serif" w:hAnsi="PT Astra Serif"/>
          <w:b/>
          <w:color w:val="000000"/>
          <w:sz w:val="28"/>
          <w:szCs w:val="28"/>
        </w:rPr>
        <w:t>3.2.1.6. Подписание управляющей компанией и Правительством соглашения, регистрация соглашения.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 xml:space="preserve">Основанием для начала административной процедуры является направление в адрес заявителя </w:t>
      </w:r>
      <w:r w:rsidRPr="00F24ECE">
        <w:rPr>
          <w:rFonts w:ascii="PT Astra Serif" w:hAnsi="PT Astra Serif" w:cs="PT Astra Serif"/>
          <w:sz w:val="28"/>
          <w:szCs w:val="28"/>
        </w:rPr>
        <w:t>и управляющей компании письма с приложением проекта соглашения для подписания.</w:t>
      </w:r>
    </w:p>
    <w:p w:rsidR="00330879" w:rsidRPr="00F24ECE" w:rsidRDefault="00330879" w:rsidP="0033087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F24ECE">
        <w:rPr>
          <w:rFonts w:ascii="PT Astra Serif" w:hAnsi="PT Astra Serif" w:cs="PT Astra Serif"/>
          <w:sz w:val="28"/>
          <w:szCs w:val="28"/>
        </w:rPr>
        <w:t xml:space="preserve">Управляющая компания в течение десяти рабочих дней со дня направления </w:t>
      </w:r>
      <w:r w:rsidRPr="00F24ECE">
        <w:rPr>
          <w:rFonts w:ascii="PT Astra Serif" w:hAnsi="PT Astra Serif"/>
          <w:color w:val="000000"/>
          <w:sz w:val="28"/>
          <w:szCs w:val="28"/>
        </w:rPr>
        <w:t xml:space="preserve">в адрес заявителя </w:t>
      </w:r>
      <w:r w:rsidRPr="00F24ECE">
        <w:rPr>
          <w:rFonts w:ascii="PT Astra Serif" w:hAnsi="PT Astra Serif" w:cs="PT Astra Serif"/>
          <w:sz w:val="28"/>
          <w:szCs w:val="28"/>
        </w:rPr>
        <w:t xml:space="preserve">и управляющей компании письма с приложением проекта соглашения для подписания обеспечивает подписание </w:t>
      </w:r>
      <w:r w:rsidRPr="00F24ECE">
        <w:rPr>
          <w:rFonts w:ascii="PT Astra Serif" w:hAnsi="PT Astra Serif" w:cs="PT Astra Serif"/>
          <w:sz w:val="28"/>
          <w:szCs w:val="28"/>
        </w:rPr>
        <w:lastRenderedPageBreak/>
        <w:t>проекта соглашения со своей стороны и со стороны заявителя и возвращает подписанный проект соглашения в Министерство.</w:t>
      </w:r>
    </w:p>
    <w:p w:rsidR="00330879" w:rsidRPr="00F24ECE" w:rsidRDefault="00E418E1" w:rsidP="0033087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Должностное лицо</w:t>
      </w:r>
      <w:r w:rsidR="00330879" w:rsidRPr="00F24ECE">
        <w:rPr>
          <w:rFonts w:ascii="PT Astra Serif" w:hAnsi="PT Astra Serif" w:cs="PT Astra Serif"/>
          <w:sz w:val="28"/>
          <w:szCs w:val="28"/>
        </w:rPr>
        <w:t xml:space="preserve"> департамента Министерства в течение трёх рабочих дней со дня получения подписанного заявителем и управляющей компанией проекта соглашения обеспечивает его подписания со стороны Правительства, а также последующую регистрацию.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>Результатом административной процедуры является регистрация соглашения.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 xml:space="preserve">Максимальный срок выполнения административной процедуры – </w:t>
      </w:r>
      <w:r w:rsidRPr="00F24ECE">
        <w:rPr>
          <w:rFonts w:ascii="PT Astra Serif" w:hAnsi="PT Astra Serif"/>
          <w:sz w:val="28"/>
          <w:szCs w:val="28"/>
        </w:rPr>
        <w:t>не более 13 (</w:t>
      </w:r>
      <w:r w:rsidR="001B7B32">
        <w:rPr>
          <w:rFonts w:ascii="PT Astra Serif" w:hAnsi="PT Astra Serif"/>
          <w:sz w:val="28"/>
          <w:szCs w:val="28"/>
        </w:rPr>
        <w:t>тринадцати</w:t>
      </w:r>
      <w:r w:rsidRPr="00F24ECE">
        <w:rPr>
          <w:rFonts w:ascii="PT Astra Serif" w:hAnsi="PT Astra Serif"/>
          <w:sz w:val="28"/>
          <w:szCs w:val="28"/>
        </w:rPr>
        <w:t xml:space="preserve">) </w:t>
      </w:r>
      <w:r w:rsidRPr="00F24ECE">
        <w:rPr>
          <w:rFonts w:ascii="PT Astra Serif" w:hAnsi="PT Astra Serif"/>
          <w:color w:val="000000"/>
          <w:sz w:val="28"/>
          <w:szCs w:val="28"/>
        </w:rPr>
        <w:t xml:space="preserve">рабочих дней </w:t>
      </w:r>
      <w:r w:rsidRPr="00F24ECE">
        <w:rPr>
          <w:rFonts w:ascii="PT Astra Serif" w:hAnsi="PT Astra Serif" w:cs="PT Astra Serif"/>
          <w:sz w:val="28"/>
          <w:szCs w:val="28"/>
        </w:rPr>
        <w:t xml:space="preserve">со дня направления </w:t>
      </w:r>
      <w:r w:rsidRPr="00F24ECE">
        <w:rPr>
          <w:rFonts w:ascii="PT Astra Serif" w:hAnsi="PT Astra Serif"/>
          <w:color w:val="000000"/>
          <w:sz w:val="28"/>
          <w:szCs w:val="28"/>
        </w:rPr>
        <w:t xml:space="preserve">в адрес заявителя </w:t>
      </w:r>
      <w:r w:rsidRPr="00F24ECE">
        <w:rPr>
          <w:rFonts w:ascii="PT Astra Serif" w:hAnsi="PT Astra Serif" w:cs="PT Astra Serif"/>
          <w:sz w:val="28"/>
          <w:szCs w:val="28"/>
        </w:rPr>
        <w:t>и управляющей компании письма с приложением проекта соглашения для подписания</w:t>
      </w:r>
      <w:r w:rsidRPr="00F24ECE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>Способом фиксации результата выполнения административной процедуры является регистрация соглашения в Правительстве.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i/>
          <w:color w:val="000000"/>
          <w:sz w:val="28"/>
          <w:szCs w:val="28"/>
          <w:u w:val="single"/>
        </w:rPr>
      </w:pPr>
    </w:p>
    <w:p w:rsidR="00330879" w:rsidRPr="00F24ECE" w:rsidRDefault="00330879" w:rsidP="0033087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 xml:space="preserve">3.2.2. Предоставление государственной услуги </w:t>
      </w:r>
      <w:r w:rsidRPr="00F24ECE">
        <w:rPr>
          <w:rFonts w:ascii="PT Astra Serif" w:hAnsi="PT Astra Serif"/>
          <w:b/>
          <w:sz w:val="28"/>
          <w:szCs w:val="28"/>
        </w:rPr>
        <w:br/>
        <w:t>по изменению соглашения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 xml:space="preserve">3.2.2.1. </w:t>
      </w:r>
      <w:r w:rsidR="004F0AF0" w:rsidRPr="00F24ECE">
        <w:rPr>
          <w:rFonts w:ascii="PT Astra Serif" w:hAnsi="PT Astra Serif"/>
          <w:b/>
          <w:sz w:val="28"/>
          <w:szCs w:val="28"/>
        </w:rPr>
        <w:t xml:space="preserve">Приём и регистрация заявки </w:t>
      </w:r>
      <w:r w:rsidR="004F0AF0">
        <w:rPr>
          <w:rFonts w:ascii="PT Astra Serif" w:hAnsi="PT Astra Serif"/>
          <w:b/>
          <w:sz w:val="28"/>
          <w:szCs w:val="28"/>
        </w:rPr>
        <w:t>и прилагаемых к ней</w:t>
      </w:r>
      <w:r w:rsidR="004F0AF0" w:rsidRPr="00F24ECE">
        <w:rPr>
          <w:rFonts w:ascii="PT Astra Serif" w:hAnsi="PT Astra Serif"/>
          <w:b/>
          <w:sz w:val="28"/>
          <w:szCs w:val="28"/>
        </w:rPr>
        <w:t xml:space="preserve"> документов</w:t>
      </w:r>
      <w:r w:rsidRPr="00F24ECE">
        <w:rPr>
          <w:rFonts w:ascii="PT Astra Serif" w:hAnsi="PT Astra Serif"/>
          <w:b/>
          <w:sz w:val="28"/>
          <w:szCs w:val="28"/>
        </w:rPr>
        <w:t>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подача заявителем заявления и прилагаемых к ней документов, указанных в подпункте 2.6.2 настоящего административного регламента.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Заявление регистрируется уполномоченным </w:t>
      </w:r>
      <w:r w:rsidR="00E418E1">
        <w:rPr>
          <w:rFonts w:ascii="PT Astra Serif" w:hAnsi="PT Astra Serif"/>
          <w:sz w:val="28"/>
          <w:szCs w:val="28"/>
        </w:rPr>
        <w:t xml:space="preserve">должностным лицом </w:t>
      </w:r>
      <w:r w:rsidRPr="00F24ECE">
        <w:rPr>
          <w:rFonts w:ascii="PT Astra Serif" w:hAnsi="PT Astra Serif"/>
          <w:sz w:val="28"/>
          <w:szCs w:val="28"/>
        </w:rPr>
        <w:t xml:space="preserve">делопроизводителем Правительства в течение 1 (одного) рабочего дня в соответствии с инструкцией по делопроизводству и передаётся должностному лицу Правительства. 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i/>
          <w:sz w:val="28"/>
          <w:szCs w:val="28"/>
          <w:u w:val="single"/>
        </w:rPr>
      </w:pPr>
      <w:r w:rsidRPr="00F24ECE">
        <w:rPr>
          <w:rFonts w:ascii="PT Astra Serif" w:hAnsi="PT Astra Serif"/>
          <w:sz w:val="28"/>
          <w:szCs w:val="28"/>
        </w:rPr>
        <w:t xml:space="preserve">После рассмотрения заявления должностным лицом Правительства заявление передаётся в Министерство. 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Результатом выполнения административной процедуры является регистрация заявления с прилагаемыми к нему документами и передача в Министерство.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– 1 (один) рабочий день.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Способом фиксации результата выполнения административной процедуры является присвоение регистрационного номера заявлению</w:t>
      </w:r>
      <w:r w:rsidRPr="00F24ECE">
        <w:rPr>
          <w:rFonts w:ascii="PT Astra Serif" w:hAnsi="PT Astra Serif"/>
          <w:sz w:val="28"/>
          <w:szCs w:val="28"/>
        </w:rPr>
        <w:br/>
        <w:t>и прилагаемым к нему документам и передача в Министерство.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 xml:space="preserve">3.2.2.2. </w:t>
      </w:r>
      <w:r w:rsidRPr="00F24ECE">
        <w:rPr>
          <w:rFonts w:ascii="PT Astra Serif" w:hAnsi="PT Astra Serif"/>
          <w:b/>
          <w:color w:val="000000"/>
          <w:sz w:val="28"/>
          <w:szCs w:val="28"/>
        </w:rPr>
        <w:t>Рассмотрение заявление, проведение проверки представленных документов</w:t>
      </w:r>
      <w:r w:rsidR="004F0AF0">
        <w:rPr>
          <w:rFonts w:ascii="PT Astra Serif" w:hAnsi="PT Astra Serif"/>
          <w:b/>
          <w:color w:val="000000"/>
          <w:sz w:val="28"/>
          <w:szCs w:val="28"/>
        </w:rPr>
        <w:t>,</w:t>
      </w:r>
      <w:r w:rsidRPr="00F24ECE">
        <w:rPr>
          <w:rFonts w:ascii="PT Astra Serif" w:hAnsi="PT Astra Serif"/>
          <w:b/>
          <w:color w:val="000000"/>
          <w:sz w:val="28"/>
          <w:szCs w:val="28"/>
        </w:rPr>
        <w:t xml:space="preserve"> подготовка и направление промежуточного результата заявителю.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зарегистрированное заявление с приложенными документами, поступившее в Министерство.</w:t>
      </w:r>
    </w:p>
    <w:p w:rsidR="00330879" w:rsidRDefault="00E418E1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Должностное лицо</w:t>
      </w:r>
      <w:r w:rsidR="00330879" w:rsidRPr="00F24ECE">
        <w:rPr>
          <w:rFonts w:ascii="PT Astra Serif" w:hAnsi="PT Astra Serif"/>
          <w:sz w:val="28"/>
          <w:szCs w:val="28"/>
        </w:rPr>
        <w:t xml:space="preserve"> департамента Министерства осуществляет </w:t>
      </w:r>
      <w:r w:rsidR="00330879" w:rsidRPr="00F24ECE">
        <w:rPr>
          <w:rFonts w:ascii="PT Astra Serif" w:hAnsi="PT Astra Serif"/>
          <w:sz w:val="28"/>
          <w:szCs w:val="28"/>
        </w:rPr>
        <w:lastRenderedPageBreak/>
        <w:t>рассмотрение заявления и пакета документов на предмет соответствия требованиям, предусмотренных подпунктом 2.6.2 и пунктом 2.8 настоящего административного регламента.</w:t>
      </w:r>
    </w:p>
    <w:p w:rsidR="004F0AF0" w:rsidRPr="00F24ECE" w:rsidRDefault="004F0AF0" w:rsidP="004F0AF0">
      <w:pPr>
        <w:autoSpaceDE w:val="0"/>
        <w:autoSpaceDN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Должностное лицо</w:t>
      </w:r>
      <w:r w:rsidRPr="00F24ECE">
        <w:rPr>
          <w:rFonts w:ascii="PT Astra Serif" w:hAnsi="PT Astra Serif"/>
          <w:sz w:val="28"/>
          <w:szCs w:val="28"/>
        </w:rPr>
        <w:t xml:space="preserve"> департамента Министерства направляет заявителю </w:t>
      </w:r>
      <w:r>
        <w:rPr>
          <w:rFonts w:ascii="PT Astra Serif" w:hAnsi="PT Astra Serif"/>
          <w:sz w:val="28"/>
          <w:szCs w:val="28"/>
        </w:rPr>
        <w:br/>
      </w:r>
      <w:r w:rsidRPr="00F24ECE">
        <w:rPr>
          <w:rFonts w:ascii="PT Astra Serif" w:hAnsi="PT Astra Serif"/>
          <w:sz w:val="28"/>
          <w:szCs w:val="28"/>
        </w:rPr>
        <w:t xml:space="preserve">не позднее чем через пятнадцать рабочих дней после получения указанных документов одно из следующих </w:t>
      </w:r>
      <w:r>
        <w:rPr>
          <w:rFonts w:ascii="PT Astra Serif" w:hAnsi="PT Astra Serif"/>
          <w:sz w:val="28"/>
          <w:szCs w:val="28"/>
        </w:rPr>
        <w:t>уведомлений</w:t>
      </w:r>
      <w:r w:rsidRPr="00F24ECE">
        <w:rPr>
          <w:rFonts w:ascii="PT Astra Serif" w:hAnsi="PT Astra Serif"/>
          <w:sz w:val="28"/>
          <w:szCs w:val="28"/>
        </w:rPr>
        <w:t>:</w:t>
      </w:r>
    </w:p>
    <w:p w:rsidR="004F0AF0" w:rsidRPr="00F24ECE" w:rsidRDefault="004F0AF0" w:rsidP="004F0A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уведомлени</w:t>
      </w:r>
      <w:r>
        <w:rPr>
          <w:rFonts w:ascii="PT Astra Serif" w:hAnsi="PT Astra Serif"/>
          <w:sz w:val="28"/>
          <w:szCs w:val="28"/>
        </w:rPr>
        <w:t xml:space="preserve">е </w:t>
      </w:r>
      <w:r w:rsidRPr="00F24ECE">
        <w:rPr>
          <w:rFonts w:ascii="PT Astra Serif" w:hAnsi="PT Astra Serif"/>
          <w:sz w:val="28"/>
          <w:szCs w:val="28"/>
        </w:rPr>
        <w:t xml:space="preserve">о передаче заявки на </w:t>
      </w:r>
      <w:r>
        <w:rPr>
          <w:rFonts w:ascii="PT Astra Serif" w:hAnsi="PT Astra Serif"/>
          <w:sz w:val="28"/>
          <w:szCs w:val="28"/>
        </w:rPr>
        <w:t>внесение изменений в</w:t>
      </w:r>
      <w:r w:rsidRPr="00F24ECE">
        <w:rPr>
          <w:rFonts w:ascii="PT Astra Serif" w:hAnsi="PT Astra Serif"/>
          <w:sz w:val="28"/>
          <w:szCs w:val="28"/>
        </w:rPr>
        <w:t xml:space="preserve"> соглашени</w:t>
      </w:r>
      <w:r>
        <w:rPr>
          <w:rFonts w:ascii="PT Astra Serif" w:hAnsi="PT Astra Serif"/>
          <w:sz w:val="28"/>
          <w:szCs w:val="28"/>
        </w:rPr>
        <w:t>е</w:t>
      </w:r>
      <w:r w:rsidRPr="00F24ECE"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sz w:val="28"/>
          <w:szCs w:val="28"/>
        </w:rPr>
        <w:t xml:space="preserve">прилагаемого к ней </w:t>
      </w:r>
      <w:r w:rsidRPr="00F24ECE">
        <w:rPr>
          <w:rFonts w:ascii="PT Astra Serif" w:hAnsi="PT Astra Serif"/>
          <w:sz w:val="28"/>
          <w:szCs w:val="28"/>
        </w:rPr>
        <w:t>бизнес-плана в экспертный совет;</w:t>
      </w:r>
    </w:p>
    <w:p w:rsidR="004F0AF0" w:rsidRDefault="004F0AF0" w:rsidP="004F0A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уведомлени</w:t>
      </w:r>
      <w:r>
        <w:rPr>
          <w:rFonts w:ascii="PT Astra Serif" w:hAnsi="PT Astra Serif"/>
          <w:sz w:val="28"/>
          <w:szCs w:val="28"/>
        </w:rPr>
        <w:t>е</w:t>
      </w:r>
      <w:r w:rsidRPr="00F24ECE">
        <w:rPr>
          <w:rFonts w:ascii="PT Astra Serif" w:hAnsi="PT Astra Serif"/>
          <w:sz w:val="28"/>
          <w:szCs w:val="28"/>
        </w:rPr>
        <w:t xml:space="preserve"> об отказе в рассмотрении заявки на </w:t>
      </w:r>
      <w:r>
        <w:rPr>
          <w:rFonts w:ascii="PT Astra Serif" w:hAnsi="PT Astra Serif"/>
          <w:sz w:val="28"/>
          <w:szCs w:val="28"/>
        </w:rPr>
        <w:t>внесение изменений в</w:t>
      </w:r>
      <w:r w:rsidRPr="00F24ECE">
        <w:rPr>
          <w:rFonts w:ascii="PT Astra Serif" w:hAnsi="PT Astra Serif"/>
          <w:sz w:val="28"/>
          <w:szCs w:val="28"/>
        </w:rPr>
        <w:t xml:space="preserve"> соглашени</w:t>
      </w:r>
      <w:r>
        <w:rPr>
          <w:rFonts w:ascii="PT Astra Serif" w:hAnsi="PT Astra Serif"/>
          <w:sz w:val="28"/>
          <w:szCs w:val="28"/>
        </w:rPr>
        <w:t>е</w:t>
      </w:r>
      <w:r w:rsidRPr="00F24ECE">
        <w:rPr>
          <w:rFonts w:ascii="PT Astra Serif" w:hAnsi="PT Astra Serif"/>
          <w:sz w:val="28"/>
          <w:szCs w:val="28"/>
        </w:rPr>
        <w:t>.</w:t>
      </w:r>
    </w:p>
    <w:p w:rsidR="004F0AF0" w:rsidRPr="00F24ECE" w:rsidRDefault="004F0AF0" w:rsidP="004F0AF0">
      <w:pPr>
        <w:autoSpaceDE w:val="0"/>
        <w:autoSpaceDN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Указанные в настоящем пункте уведомления подписываются уполномоченным лицом Правительства и направляются уполномоченным </w:t>
      </w:r>
      <w:r>
        <w:rPr>
          <w:rFonts w:ascii="PT Astra Serif" w:hAnsi="PT Astra Serif"/>
          <w:sz w:val="28"/>
          <w:szCs w:val="28"/>
        </w:rPr>
        <w:t>должностным лицом</w:t>
      </w:r>
      <w:r w:rsidRPr="00F24ECE">
        <w:rPr>
          <w:rFonts w:ascii="PT Astra Serif" w:hAnsi="PT Astra Serif"/>
          <w:sz w:val="28"/>
          <w:szCs w:val="28"/>
        </w:rPr>
        <w:t xml:space="preserve"> Правительства в соответствии с инструкцией по делопроизводству.</w:t>
      </w:r>
    </w:p>
    <w:p w:rsidR="004F0AF0" w:rsidRPr="00F24ECE" w:rsidRDefault="004F0AF0" w:rsidP="004F0AF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>Способом фиксации результата выполнения административной процедуры является:</w:t>
      </w:r>
    </w:p>
    <w:p w:rsidR="004F0AF0" w:rsidRPr="00F24ECE" w:rsidRDefault="004F0AF0" w:rsidP="004F0AF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 xml:space="preserve">при получении лично заявителем - подпись заявителя на копии </w:t>
      </w:r>
      <w:r>
        <w:rPr>
          <w:rFonts w:ascii="PT Astra Serif" w:hAnsi="PT Astra Serif"/>
          <w:color w:val="000000"/>
          <w:sz w:val="28"/>
          <w:szCs w:val="28"/>
        </w:rPr>
        <w:t>уведомления</w:t>
      </w:r>
      <w:r w:rsidRPr="00F24ECE">
        <w:rPr>
          <w:rFonts w:ascii="PT Astra Serif" w:hAnsi="PT Astra Serif"/>
          <w:color w:val="000000"/>
          <w:sz w:val="28"/>
          <w:szCs w:val="28"/>
        </w:rPr>
        <w:t>, которая остаётся на хранении в Министерстве;</w:t>
      </w:r>
    </w:p>
    <w:p w:rsidR="004F0AF0" w:rsidRPr="00F24ECE" w:rsidRDefault="004F0AF0" w:rsidP="004F0AF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>при получении посредством почтовой связи - подпись заявителя на почтовом уведомлении.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– не более 15 (пятнадцати) рабочих дней.</w:t>
      </w:r>
    </w:p>
    <w:p w:rsidR="00330879" w:rsidRPr="00F24ECE" w:rsidRDefault="00330879" w:rsidP="00330879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bCs/>
          <w:sz w:val="28"/>
          <w:szCs w:val="28"/>
        </w:rPr>
      </w:pP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F24ECE">
        <w:rPr>
          <w:rFonts w:ascii="PT Astra Serif" w:hAnsi="PT Astra Serif"/>
          <w:b/>
          <w:color w:val="000000"/>
          <w:sz w:val="28"/>
          <w:szCs w:val="28"/>
        </w:rPr>
        <w:t>3.2.2.3. Проведение заседания экспертного совета.</w:t>
      </w:r>
    </w:p>
    <w:p w:rsidR="00330879" w:rsidRPr="00F24ECE" w:rsidRDefault="00330879" w:rsidP="0033087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bCs/>
          <w:sz w:val="28"/>
          <w:szCs w:val="28"/>
        </w:rPr>
      </w:pPr>
      <w:proofErr w:type="gramStart"/>
      <w:r w:rsidRPr="00F24ECE">
        <w:rPr>
          <w:rFonts w:ascii="PT Astra Serif" w:hAnsi="PT Astra Serif"/>
          <w:color w:val="000000"/>
          <w:sz w:val="28"/>
          <w:szCs w:val="28"/>
        </w:rPr>
        <w:t xml:space="preserve">Проведения заседания экспертного совета осуществляется в </w:t>
      </w:r>
      <w:r w:rsidR="00FD7DD6">
        <w:rPr>
          <w:rFonts w:ascii="PT Astra Serif" w:hAnsi="PT Astra Serif"/>
          <w:color w:val="000000"/>
          <w:sz w:val="28"/>
          <w:szCs w:val="28"/>
        </w:rPr>
        <w:t>порядке, предусмотренном</w:t>
      </w:r>
      <w:r w:rsidRPr="00F24ECE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24ECE">
        <w:rPr>
          <w:rFonts w:ascii="PT Astra Serif" w:hAnsi="PT Astra Serif" w:cs="PT Astra Serif"/>
          <w:sz w:val="28"/>
          <w:szCs w:val="28"/>
        </w:rPr>
        <w:t>постановлением Правительства Ульяновской области от 27.10.2016 № 508-П «Об экспертном совете по портовой особой экономической зоне, созданной на территории муниципального образования «</w:t>
      </w:r>
      <w:proofErr w:type="spellStart"/>
      <w:r w:rsidRPr="00F24ECE">
        <w:rPr>
          <w:rFonts w:ascii="PT Astra Serif" w:hAnsi="PT Astra Serif" w:cs="PT Astra Serif"/>
          <w:sz w:val="28"/>
          <w:szCs w:val="28"/>
        </w:rPr>
        <w:t>Чердаклинский</w:t>
      </w:r>
      <w:proofErr w:type="spellEnd"/>
      <w:r w:rsidRPr="00F24ECE">
        <w:rPr>
          <w:rFonts w:ascii="PT Astra Serif" w:hAnsi="PT Astra Serif" w:cs="PT Astra Serif"/>
          <w:sz w:val="28"/>
          <w:szCs w:val="28"/>
        </w:rPr>
        <w:t xml:space="preserve"> район» Ульяновской области» и регламентом </w:t>
      </w:r>
      <w:r w:rsidRPr="00F24ECE">
        <w:rPr>
          <w:rFonts w:ascii="PT Astra Serif" w:hAnsi="PT Astra Serif" w:cs="PT Astra Serif"/>
          <w:bCs/>
          <w:sz w:val="28"/>
          <w:szCs w:val="28"/>
        </w:rPr>
        <w:t>работы экспертного совета, утверждённым на заседании экспертного совета.</w:t>
      </w:r>
      <w:proofErr w:type="gramEnd"/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F24ECE">
        <w:rPr>
          <w:rFonts w:ascii="PT Astra Serif" w:hAnsi="PT Astra Serif"/>
          <w:b/>
          <w:color w:val="000000"/>
          <w:sz w:val="28"/>
          <w:szCs w:val="28"/>
        </w:rPr>
        <w:t>3.2.2.4. Направление по итогам проведения экспертного совета заявителю уведомления о принятом решении экспертного совета.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>Основанием для начала административной процедуры является подписание председателем и ответственным секретарём экспертного совета протокола заседания экспертного совета.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>Ответственный секретарь экспертного совета направляет в Правительство протокол экспертного совета, содержащий решения принятые экспертным советом.</w:t>
      </w:r>
    </w:p>
    <w:p w:rsidR="00330879" w:rsidRPr="00F24ECE" w:rsidRDefault="00330879" w:rsidP="0033087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24ECE">
        <w:rPr>
          <w:rFonts w:ascii="PT Astra Serif" w:hAnsi="PT Astra Serif" w:cs="PT Astra Serif"/>
          <w:sz w:val="28"/>
          <w:szCs w:val="28"/>
        </w:rPr>
        <w:t>В течение пятнадцати рабочих дней со дня получения решения экспертного совета Правительство направляет в письменной форме заявителю уведомление:</w:t>
      </w:r>
    </w:p>
    <w:p w:rsidR="00330879" w:rsidRPr="00F24ECE" w:rsidRDefault="00330879" w:rsidP="003308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1) уведомление, содержащее решение об изменении условий соглашения при принятии решения о поддержке бизнес-плана;</w:t>
      </w:r>
    </w:p>
    <w:p w:rsidR="00330879" w:rsidRPr="00F24ECE" w:rsidRDefault="00330879" w:rsidP="003308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lastRenderedPageBreak/>
        <w:t>2) уведомление, содержащее решение об отказе в изменении условий соглашения при принятии решения об отказе в поддержке бизнес-плана;</w:t>
      </w:r>
    </w:p>
    <w:p w:rsidR="00330879" w:rsidRPr="00F24ECE" w:rsidRDefault="00330879" w:rsidP="003308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3) уведомление, содержащее решение об изменении условий соглашения при условии выполнения заявителем обязательств по внесению изменений в бизнес-план.</w:t>
      </w:r>
    </w:p>
    <w:p w:rsidR="00330879" w:rsidRPr="00F24ECE" w:rsidRDefault="00330879" w:rsidP="00E418E1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Уведомления подготавливаются </w:t>
      </w:r>
      <w:r w:rsidR="00E418E1">
        <w:rPr>
          <w:rFonts w:ascii="PT Astra Serif" w:hAnsi="PT Astra Serif"/>
          <w:sz w:val="28"/>
          <w:szCs w:val="28"/>
        </w:rPr>
        <w:t>должностным лицом</w:t>
      </w:r>
      <w:r w:rsidR="00E418E1" w:rsidRPr="00F24ECE">
        <w:rPr>
          <w:rFonts w:ascii="PT Astra Serif" w:hAnsi="PT Astra Serif"/>
          <w:sz w:val="28"/>
          <w:szCs w:val="28"/>
        </w:rPr>
        <w:t xml:space="preserve"> </w:t>
      </w:r>
      <w:r w:rsidRPr="00F24ECE">
        <w:rPr>
          <w:rFonts w:ascii="PT Astra Serif" w:hAnsi="PT Astra Serif"/>
          <w:sz w:val="28"/>
          <w:szCs w:val="28"/>
        </w:rPr>
        <w:t xml:space="preserve">департамента Министерства и подписываются должностным лицом Правительства и направляются уполномоченным </w:t>
      </w:r>
      <w:r w:rsidR="00E418E1">
        <w:rPr>
          <w:rFonts w:ascii="PT Astra Serif" w:hAnsi="PT Astra Serif"/>
          <w:sz w:val="28"/>
          <w:szCs w:val="28"/>
        </w:rPr>
        <w:t>должностным лицом</w:t>
      </w:r>
      <w:r w:rsidR="00E418E1" w:rsidRPr="00F24ECE">
        <w:rPr>
          <w:rFonts w:ascii="PT Astra Serif" w:hAnsi="PT Astra Serif"/>
          <w:sz w:val="28"/>
          <w:szCs w:val="28"/>
        </w:rPr>
        <w:t xml:space="preserve"> </w:t>
      </w:r>
      <w:r w:rsidRPr="00F24ECE">
        <w:rPr>
          <w:rFonts w:ascii="PT Astra Serif" w:hAnsi="PT Astra Serif"/>
          <w:sz w:val="28"/>
          <w:szCs w:val="28"/>
        </w:rPr>
        <w:t xml:space="preserve">Правительства в соответствии с инструкцией по делопроизводству либо получаются лично заявителем в Министерстве. 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>Результатом административной процедуры является получение заявителем уведомления о решении экспертного совета.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 xml:space="preserve">Максимальный срок выполнения административной процедуры – </w:t>
      </w:r>
      <w:r w:rsidRPr="00F24ECE">
        <w:rPr>
          <w:rFonts w:ascii="PT Astra Serif" w:hAnsi="PT Astra Serif"/>
          <w:sz w:val="28"/>
          <w:szCs w:val="28"/>
        </w:rPr>
        <w:t xml:space="preserve">не более 15 (пятнадцати) </w:t>
      </w:r>
      <w:r w:rsidRPr="00F24ECE">
        <w:rPr>
          <w:rFonts w:ascii="PT Astra Serif" w:hAnsi="PT Astra Serif"/>
          <w:color w:val="000000"/>
          <w:sz w:val="28"/>
          <w:szCs w:val="28"/>
        </w:rPr>
        <w:t xml:space="preserve">рабочих дней со дня получения решения экспертного совета. 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>Способом фиксации результата выполнения административной процедуры является: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>при получении лично заявителем - подпись заявителя на копии сопроводительного письма, которая остаётся на хранении в Министерстве;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>при получении посредством почтовой связи - подпись заявителя на почтовом уведомлении.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F24ECE">
        <w:rPr>
          <w:rFonts w:ascii="PT Astra Serif" w:hAnsi="PT Astra Serif"/>
          <w:b/>
          <w:color w:val="000000"/>
          <w:sz w:val="28"/>
          <w:szCs w:val="28"/>
        </w:rPr>
        <w:t>3.2.2.5. Направление в адрес заявителя подготовленного проекта дополнительного соглашения к соглашению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 xml:space="preserve">Основанием для начала административной процедуры является направление в адрес заявителя уведомления, </w:t>
      </w:r>
      <w:r w:rsidRPr="00F24ECE">
        <w:rPr>
          <w:rFonts w:ascii="PT Astra Serif" w:hAnsi="PT Astra Serif"/>
          <w:sz w:val="28"/>
          <w:szCs w:val="28"/>
        </w:rPr>
        <w:t>содержащее решение об изменении условий соглашения при принятии решения о поддержке бизнес-плана</w:t>
      </w:r>
      <w:r w:rsidRPr="00F24ECE">
        <w:rPr>
          <w:rFonts w:ascii="PT Astra Serif" w:hAnsi="PT Astra Serif" w:cs="PT Astra Serif"/>
          <w:sz w:val="28"/>
          <w:szCs w:val="28"/>
        </w:rPr>
        <w:t xml:space="preserve"> либо </w:t>
      </w:r>
      <w:r w:rsidRPr="00F24ECE">
        <w:rPr>
          <w:rFonts w:ascii="PT Astra Serif" w:hAnsi="PT Astra Serif"/>
          <w:sz w:val="28"/>
          <w:szCs w:val="28"/>
        </w:rPr>
        <w:t>содержащее решение об изменении условий соглашения при условии выполнения заявителем обязательств по внесению изменений в бизнес-план</w:t>
      </w:r>
      <w:r w:rsidRPr="00F24ECE">
        <w:rPr>
          <w:rFonts w:ascii="PT Astra Serif" w:hAnsi="PT Astra Serif" w:cs="PT Astra Serif"/>
          <w:sz w:val="28"/>
          <w:szCs w:val="28"/>
        </w:rPr>
        <w:t>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 xml:space="preserve">Ответственный секретарь экспертного совета совместно с управляющей компанией организует подготовку и согласование проекта дополнительного соглашения. В случае </w:t>
      </w:r>
      <w:proofErr w:type="gramStart"/>
      <w:r w:rsidRPr="00F24ECE">
        <w:rPr>
          <w:rFonts w:ascii="PT Astra Serif" w:hAnsi="PT Astra Serif"/>
          <w:color w:val="000000"/>
          <w:sz w:val="28"/>
          <w:szCs w:val="28"/>
        </w:rPr>
        <w:t>необходимости обсуждения отдельных положений проекта дополнительного соглашения</w:t>
      </w:r>
      <w:proofErr w:type="gramEnd"/>
      <w:r w:rsidRPr="00F24ECE">
        <w:rPr>
          <w:rFonts w:ascii="PT Astra Serif" w:hAnsi="PT Astra Serif"/>
          <w:color w:val="000000"/>
          <w:sz w:val="28"/>
          <w:szCs w:val="28"/>
        </w:rPr>
        <w:t xml:space="preserve"> управляющая компания инициирует их обсуждение с представителем заявителя.</w:t>
      </w:r>
    </w:p>
    <w:p w:rsidR="00330879" w:rsidRPr="00F24ECE" w:rsidRDefault="00330879" w:rsidP="0033087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24ECE">
        <w:rPr>
          <w:rFonts w:ascii="PT Astra Serif" w:hAnsi="PT Astra Serif" w:cs="PT Astra Serif"/>
          <w:sz w:val="28"/>
          <w:szCs w:val="28"/>
        </w:rPr>
        <w:t xml:space="preserve">В течение пятнадцати рабочих дней со дня направления </w:t>
      </w:r>
      <w:r w:rsidRPr="00F24ECE">
        <w:rPr>
          <w:rFonts w:ascii="PT Astra Serif" w:hAnsi="PT Astra Serif"/>
          <w:color w:val="000000"/>
          <w:sz w:val="28"/>
          <w:szCs w:val="28"/>
        </w:rPr>
        <w:t xml:space="preserve">в адрес заявителя уведомления, </w:t>
      </w:r>
      <w:r w:rsidRPr="00F24ECE">
        <w:rPr>
          <w:rFonts w:ascii="PT Astra Serif" w:hAnsi="PT Astra Serif"/>
          <w:sz w:val="28"/>
          <w:szCs w:val="28"/>
        </w:rPr>
        <w:t>содержащего решение об изменении условий соглашения при принятии решения о поддержке бизнес-плана</w:t>
      </w:r>
      <w:r w:rsidRPr="00F24ECE">
        <w:rPr>
          <w:rFonts w:ascii="PT Astra Serif" w:hAnsi="PT Astra Serif" w:cs="PT Astra Serif"/>
          <w:sz w:val="28"/>
          <w:szCs w:val="28"/>
        </w:rPr>
        <w:t xml:space="preserve"> либо </w:t>
      </w:r>
      <w:r w:rsidRPr="00F24ECE">
        <w:rPr>
          <w:rFonts w:ascii="PT Astra Serif" w:hAnsi="PT Astra Serif"/>
          <w:sz w:val="28"/>
          <w:szCs w:val="28"/>
        </w:rPr>
        <w:t>содержащего решение об изменении условий соглашения при условии выполнения заявителем обязательств по внесению изменений в бизнес-план,</w:t>
      </w:r>
      <w:r w:rsidRPr="00F24ECE">
        <w:rPr>
          <w:rFonts w:ascii="PT Astra Serif" w:hAnsi="PT Astra Serif" w:cs="PT Astra Serif"/>
          <w:sz w:val="28"/>
          <w:szCs w:val="28"/>
        </w:rPr>
        <w:t xml:space="preserve"> Правительство направляет в адрес заявителя и управляющей компании письмо с приложением проекта дополнительного соглашения для подписания.</w:t>
      </w:r>
      <w:proofErr w:type="gramEnd"/>
    </w:p>
    <w:p w:rsidR="00330879" w:rsidRPr="00F24ECE" w:rsidRDefault="00330879" w:rsidP="00330879">
      <w:pPr>
        <w:autoSpaceDE w:val="0"/>
        <w:autoSpaceDN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Указанное письмо подготавливаются </w:t>
      </w:r>
      <w:r w:rsidR="00160274">
        <w:rPr>
          <w:rFonts w:ascii="PT Astra Serif" w:hAnsi="PT Astra Serif"/>
          <w:sz w:val="28"/>
          <w:szCs w:val="28"/>
        </w:rPr>
        <w:t>должностным лицом</w:t>
      </w:r>
      <w:r w:rsidR="00160274" w:rsidRPr="00F24ECE">
        <w:rPr>
          <w:rFonts w:ascii="PT Astra Serif" w:hAnsi="PT Astra Serif"/>
          <w:sz w:val="28"/>
          <w:szCs w:val="28"/>
        </w:rPr>
        <w:t xml:space="preserve"> </w:t>
      </w:r>
      <w:r w:rsidRPr="00F24ECE">
        <w:rPr>
          <w:rFonts w:ascii="PT Astra Serif" w:hAnsi="PT Astra Serif"/>
          <w:sz w:val="28"/>
          <w:szCs w:val="28"/>
        </w:rPr>
        <w:t xml:space="preserve">Министерства, подписывается должностным лицом Правительства и направляется уполномоченным </w:t>
      </w:r>
      <w:r w:rsidR="00160274">
        <w:rPr>
          <w:rFonts w:ascii="PT Astra Serif" w:hAnsi="PT Astra Serif"/>
          <w:sz w:val="28"/>
          <w:szCs w:val="28"/>
        </w:rPr>
        <w:t xml:space="preserve">должностным лицом </w:t>
      </w:r>
      <w:r w:rsidRPr="00F24ECE">
        <w:rPr>
          <w:rFonts w:ascii="PT Astra Serif" w:hAnsi="PT Astra Serif"/>
          <w:sz w:val="28"/>
          <w:szCs w:val="28"/>
        </w:rPr>
        <w:t xml:space="preserve">делопроизводителем Правительства в </w:t>
      </w:r>
      <w:r w:rsidRPr="00F24ECE">
        <w:rPr>
          <w:rFonts w:ascii="PT Astra Serif" w:hAnsi="PT Astra Serif"/>
          <w:sz w:val="28"/>
          <w:szCs w:val="28"/>
        </w:rPr>
        <w:lastRenderedPageBreak/>
        <w:t xml:space="preserve">соответствии с инструкцией по делопроизводству либо получаются лично заявителем в Министерстве. 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 xml:space="preserve">Результатом административной процедуры является получение управляющей компанией и заявителем письма с приложением проекта дополнительного соглашения </w:t>
      </w:r>
      <w:r w:rsidRPr="00F24ECE">
        <w:rPr>
          <w:rFonts w:ascii="PT Astra Serif" w:hAnsi="PT Astra Serif" w:cs="PT Astra Serif"/>
          <w:sz w:val="28"/>
          <w:szCs w:val="28"/>
        </w:rPr>
        <w:t>для подписания</w:t>
      </w:r>
      <w:r w:rsidRPr="00F24ECE">
        <w:rPr>
          <w:rFonts w:ascii="PT Astra Serif" w:hAnsi="PT Astra Serif"/>
          <w:color w:val="000000"/>
          <w:sz w:val="28"/>
          <w:szCs w:val="28"/>
        </w:rPr>
        <w:t>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 xml:space="preserve">Максимальный срок выполнения административной процедуры – </w:t>
      </w:r>
      <w:r w:rsidRPr="00F24ECE">
        <w:rPr>
          <w:rFonts w:ascii="PT Astra Serif" w:hAnsi="PT Astra Serif"/>
          <w:sz w:val="28"/>
          <w:szCs w:val="28"/>
        </w:rPr>
        <w:t xml:space="preserve">не более 15 (пятнадцать) </w:t>
      </w:r>
      <w:r w:rsidRPr="00F24ECE">
        <w:rPr>
          <w:rFonts w:ascii="PT Astra Serif" w:hAnsi="PT Astra Serif"/>
          <w:color w:val="000000"/>
          <w:sz w:val="28"/>
          <w:szCs w:val="28"/>
        </w:rPr>
        <w:t xml:space="preserve">рабочих дней со дня направления в адрес заявителя уведомления, </w:t>
      </w:r>
      <w:r w:rsidRPr="00F24ECE">
        <w:rPr>
          <w:rFonts w:ascii="PT Astra Serif" w:hAnsi="PT Astra Serif"/>
          <w:sz w:val="28"/>
          <w:szCs w:val="28"/>
        </w:rPr>
        <w:t>содержащего решение об изменении условий соглашения при принятии решения о поддержке бизнес-плана</w:t>
      </w:r>
      <w:r w:rsidRPr="00F24ECE">
        <w:rPr>
          <w:rFonts w:ascii="PT Astra Serif" w:hAnsi="PT Astra Serif" w:cs="PT Astra Serif"/>
          <w:sz w:val="28"/>
          <w:szCs w:val="28"/>
        </w:rPr>
        <w:t xml:space="preserve"> либо </w:t>
      </w:r>
      <w:r w:rsidRPr="00F24ECE">
        <w:rPr>
          <w:rFonts w:ascii="PT Astra Serif" w:hAnsi="PT Astra Serif"/>
          <w:sz w:val="28"/>
          <w:szCs w:val="28"/>
        </w:rPr>
        <w:t>содержащего решение об изменении условий соглашения при условии выполнения заявителем обязательств по внесению изменений в бизнес-план</w:t>
      </w:r>
      <w:r w:rsidRPr="00F24ECE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>Способом фиксации результата выполнения административной процедуры является: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>при получении лично заявителем - подпись заявителя на копии сопроводительного письма, которая остаётся на хранении в Министерстве;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>при получении посредством почтовой связи - подпись заявителя на почтовом уведомлении.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F24ECE">
        <w:rPr>
          <w:rFonts w:ascii="PT Astra Serif" w:hAnsi="PT Astra Serif"/>
          <w:b/>
          <w:color w:val="000000"/>
          <w:sz w:val="28"/>
          <w:szCs w:val="28"/>
        </w:rPr>
        <w:t>3.2.2.6. Подписание управляющей компанией и Правительством дополнительного соглашения к соглашению, регистрация дополнительного соглашения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 xml:space="preserve">Основанием для начала административной процедуры является направление в адрес заявителя </w:t>
      </w:r>
      <w:r w:rsidRPr="00F24ECE">
        <w:rPr>
          <w:rFonts w:ascii="PT Astra Serif" w:hAnsi="PT Astra Serif" w:cs="PT Astra Serif"/>
          <w:sz w:val="28"/>
          <w:szCs w:val="28"/>
        </w:rPr>
        <w:t>и управляющей компании письма с приложением проекта дополнительного соглашения для подписания.</w:t>
      </w:r>
    </w:p>
    <w:p w:rsidR="00330879" w:rsidRPr="00F24ECE" w:rsidRDefault="00330879" w:rsidP="0033087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F24ECE">
        <w:rPr>
          <w:rFonts w:ascii="PT Astra Serif" w:hAnsi="PT Astra Serif" w:cs="PT Astra Serif"/>
          <w:sz w:val="28"/>
          <w:szCs w:val="28"/>
        </w:rPr>
        <w:t xml:space="preserve">Управляющая компания в течение десяти рабочих дней со дня направления </w:t>
      </w:r>
      <w:r w:rsidRPr="00F24ECE">
        <w:rPr>
          <w:rFonts w:ascii="PT Astra Serif" w:hAnsi="PT Astra Serif"/>
          <w:color w:val="000000"/>
          <w:sz w:val="28"/>
          <w:szCs w:val="28"/>
        </w:rPr>
        <w:t xml:space="preserve">в адрес заявителя </w:t>
      </w:r>
      <w:r w:rsidRPr="00F24ECE">
        <w:rPr>
          <w:rFonts w:ascii="PT Astra Serif" w:hAnsi="PT Astra Serif" w:cs="PT Astra Serif"/>
          <w:sz w:val="28"/>
          <w:szCs w:val="28"/>
        </w:rPr>
        <w:t>и управляющей компании письма с приложением проекта дополнительного соглашения для подписания обеспечивает подписание проекта соглашения со своей стороны и со стороны заявителя и возвращает подписанный проект дополнительного  соглашения в Министерство.</w:t>
      </w:r>
    </w:p>
    <w:p w:rsidR="00330879" w:rsidRPr="00F24ECE" w:rsidRDefault="00160274" w:rsidP="0033087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Должностное лицо</w:t>
      </w:r>
      <w:r w:rsidRPr="00F24ECE">
        <w:rPr>
          <w:rFonts w:ascii="PT Astra Serif" w:hAnsi="PT Astra Serif"/>
          <w:sz w:val="28"/>
          <w:szCs w:val="28"/>
        </w:rPr>
        <w:t xml:space="preserve"> </w:t>
      </w:r>
      <w:r w:rsidR="00330879" w:rsidRPr="00F24ECE">
        <w:rPr>
          <w:rFonts w:ascii="PT Astra Serif" w:hAnsi="PT Astra Serif" w:cs="PT Astra Serif"/>
          <w:sz w:val="28"/>
          <w:szCs w:val="28"/>
        </w:rPr>
        <w:t>департамента Министерства в течение трёх рабочих дней со дня получения подписанного заявителем и управляющей компанией проекта дополнительного соглашения обеспечивает его подписания со стороны Правительства, а также последующую регистрацию.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>Результатом административной процедуры является регистрация дополнительного соглашения.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 xml:space="preserve">Максимальный срок выполнения административной процедуры – </w:t>
      </w:r>
      <w:r w:rsidRPr="00F24ECE">
        <w:rPr>
          <w:rFonts w:ascii="PT Astra Serif" w:hAnsi="PT Astra Serif"/>
          <w:sz w:val="28"/>
          <w:szCs w:val="28"/>
        </w:rPr>
        <w:t>не более 13 (</w:t>
      </w:r>
      <w:r w:rsidR="00F24ECE">
        <w:rPr>
          <w:rFonts w:ascii="PT Astra Serif" w:hAnsi="PT Astra Serif"/>
          <w:sz w:val="28"/>
          <w:szCs w:val="28"/>
        </w:rPr>
        <w:t>тринадцать</w:t>
      </w:r>
      <w:r w:rsidRPr="00F24ECE">
        <w:rPr>
          <w:rFonts w:ascii="PT Astra Serif" w:hAnsi="PT Astra Serif"/>
          <w:sz w:val="28"/>
          <w:szCs w:val="28"/>
        </w:rPr>
        <w:t xml:space="preserve">) </w:t>
      </w:r>
      <w:r w:rsidRPr="00F24ECE">
        <w:rPr>
          <w:rFonts w:ascii="PT Astra Serif" w:hAnsi="PT Astra Serif"/>
          <w:color w:val="000000"/>
          <w:sz w:val="28"/>
          <w:szCs w:val="28"/>
        </w:rPr>
        <w:t xml:space="preserve">рабочих дней </w:t>
      </w:r>
      <w:r w:rsidRPr="00F24ECE">
        <w:rPr>
          <w:rFonts w:ascii="PT Astra Serif" w:hAnsi="PT Astra Serif" w:cs="PT Astra Serif"/>
          <w:sz w:val="28"/>
          <w:szCs w:val="28"/>
        </w:rPr>
        <w:t xml:space="preserve">со дня направления </w:t>
      </w:r>
      <w:r w:rsidRPr="00F24ECE">
        <w:rPr>
          <w:rFonts w:ascii="PT Astra Serif" w:hAnsi="PT Astra Serif"/>
          <w:color w:val="000000"/>
          <w:sz w:val="28"/>
          <w:szCs w:val="28"/>
        </w:rPr>
        <w:t xml:space="preserve">в адрес заявителя </w:t>
      </w:r>
      <w:r w:rsidRPr="00F24ECE">
        <w:rPr>
          <w:rFonts w:ascii="PT Astra Serif" w:hAnsi="PT Astra Serif" w:cs="PT Astra Serif"/>
          <w:sz w:val="28"/>
          <w:szCs w:val="28"/>
        </w:rPr>
        <w:t>и управляющей компании письма с приложением проекта дополнительного соглашения для подписания</w:t>
      </w:r>
      <w:r w:rsidRPr="00F24ECE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>Способом фиксации результата выполнения административной процедуры является регистрация соглашения в Правительстве.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330879" w:rsidRPr="00F24ECE" w:rsidRDefault="00330879" w:rsidP="00330879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 xml:space="preserve">3.2.3. Предоставление государственной услуги по изменению </w:t>
      </w:r>
      <w:r w:rsidRPr="00F24ECE">
        <w:rPr>
          <w:rFonts w:ascii="PT Astra Serif" w:hAnsi="PT Astra Serif"/>
          <w:b/>
          <w:sz w:val="28"/>
          <w:szCs w:val="28"/>
        </w:rPr>
        <w:br/>
        <w:t xml:space="preserve">соглашения </w:t>
      </w:r>
      <w:r w:rsidRPr="00F24ECE">
        <w:rPr>
          <w:rFonts w:ascii="PT Astra Serif" w:hAnsi="PT Astra Serif" w:cs="PT Astra Serif"/>
          <w:b/>
          <w:bCs/>
          <w:sz w:val="28"/>
          <w:szCs w:val="28"/>
        </w:rPr>
        <w:t>не связанные с изменением его существенных условий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>3.2.</w:t>
      </w:r>
      <w:r w:rsidR="00F24ECE">
        <w:rPr>
          <w:rFonts w:ascii="PT Astra Serif" w:hAnsi="PT Astra Serif"/>
          <w:b/>
          <w:sz w:val="28"/>
          <w:szCs w:val="28"/>
        </w:rPr>
        <w:t>3</w:t>
      </w:r>
      <w:r w:rsidRPr="00F24ECE">
        <w:rPr>
          <w:rFonts w:ascii="PT Astra Serif" w:hAnsi="PT Astra Serif"/>
          <w:b/>
          <w:sz w:val="28"/>
          <w:szCs w:val="28"/>
        </w:rPr>
        <w:t>.1. Приём и регистрация заявления о предоставлении государственной услуги и прилагаемых к нему документов.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Порядок выполнения административной процедуры аналогичен порядку, указанному в подпункте 3.2.2.1 настоящего административного регламента.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>3.2.3.2. Рассмотрение заявление, проведение проверки представленных документов, формирование и направление межведомственных запросов, подготовка и направление промежуточного результата заявителю.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Порядок выполнения административной процедуры аналогичен порядку, указанному в подпункте 3.2.2.2 настоящего административного регламента.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F24ECE">
        <w:rPr>
          <w:rFonts w:ascii="PT Astra Serif" w:hAnsi="PT Astra Serif"/>
          <w:b/>
          <w:color w:val="000000"/>
          <w:sz w:val="28"/>
          <w:szCs w:val="28"/>
        </w:rPr>
        <w:t>3.2.3.3. Подготовка дополнительного соглашения, подписание управляющей компанией и Правительством дополнительного соглашения к соглашению, регистрация дополнительного соглашения.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подача заявителем заявления и прилагаемых к ней документов, указанных в подпункте 2.6.2 настоящего административного регламента.</w:t>
      </w:r>
    </w:p>
    <w:p w:rsidR="00330879" w:rsidRPr="00F24ECE" w:rsidRDefault="00160274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Должностное лицо</w:t>
      </w:r>
      <w:r w:rsidRPr="00F24ECE">
        <w:rPr>
          <w:rFonts w:ascii="PT Astra Serif" w:hAnsi="PT Astra Serif"/>
          <w:sz w:val="28"/>
          <w:szCs w:val="28"/>
        </w:rPr>
        <w:t xml:space="preserve"> </w:t>
      </w:r>
      <w:r w:rsidR="00330879" w:rsidRPr="00F24ECE">
        <w:rPr>
          <w:rFonts w:ascii="PT Astra Serif" w:hAnsi="PT Astra Serif"/>
          <w:color w:val="000000"/>
          <w:sz w:val="28"/>
          <w:szCs w:val="28"/>
        </w:rPr>
        <w:t>департамента Министерства</w:t>
      </w:r>
      <w:r w:rsidR="00330879" w:rsidRPr="00F24ECE">
        <w:rPr>
          <w:rFonts w:ascii="PT Astra Serif" w:hAnsi="PT Astra Serif"/>
          <w:b/>
          <w:i/>
          <w:color w:val="000000"/>
          <w:sz w:val="28"/>
          <w:szCs w:val="28"/>
        </w:rPr>
        <w:t xml:space="preserve"> </w:t>
      </w:r>
      <w:r w:rsidR="00330879" w:rsidRPr="00F24ECE">
        <w:rPr>
          <w:rFonts w:ascii="PT Astra Serif" w:hAnsi="PT Astra Serif"/>
          <w:color w:val="000000"/>
          <w:sz w:val="28"/>
          <w:szCs w:val="28"/>
        </w:rPr>
        <w:t>совместно с управляющей компанией</w:t>
      </w:r>
      <w:r w:rsidR="00330879" w:rsidRPr="00F24ECE">
        <w:rPr>
          <w:rFonts w:ascii="PT Astra Serif" w:hAnsi="PT Astra Serif"/>
          <w:b/>
          <w:i/>
          <w:color w:val="000000"/>
          <w:sz w:val="28"/>
          <w:szCs w:val="28"/>
        </w:rPr>
        <w:t xml:space="preserve"> </w:t>
      </w:r>
      <w:r w:rsidR="00330879" w:rsidRPr="00F24ECE">
        <w:rPr>
          <w:rFonts w:ascii="PT Astra Serif" w:hAnsi="PT Astra Serif"/>
          <w:color w:val="000000"/>
          <w:sz w:val="28"/>
          <w:szCs w:val="28"/>
        </w:rPr>
        <w:t xml:space="preserve">обеспечивает подготовку и согласование проекта дополнительного соглашения к соглашению в соответствии с инструкцией по делопроизводству. 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 xml:space="preserve">Согласованное и распечатанное дополнительное соглашение к соглашению в трёх экземплярах </w:t>
      </w:r>
      <w:r w:rsidR="00160274">
        <w:rPr>
          <w:rFonts w:ascii="PT Astra Serif" w:hAnsi="PT Astra Serif"/>
          <w:sz w:val="28"/>
          <w:szCs w:val="28"/>
        </w:rPr>
        <w:t>должностное лицо</w:t>
      </w:r>
      <w:r w:rsidR="00160274" w:rsidRPr="00F24ECE">
        <w:rPr>
          <w:rFonts w:ascii="PT Astra Serif" w:hAnsi="PT Astra Serif"/>
          <w:sz w:val="28"/>
          <w:szCs w:val="28"/>
        </w:rPr>
        <w:t xml:space="preserve"> </w:t>
      </w:r>
      <w:r w:rsidRPr="00F24ECE">
        <w:rPr>
          <w:rFonts w:ascii="PT Astra Serif" w:hAnsi="PT Astra Serif"/>
          <w:color w:val="000000"/>
          <w:sz w:val="28"/>
          <w:szCs w:val="28"/>
        </w:rPr>
        <w:t xml:space="preserve">департамента Министерства с сопроводительным письмом, подписанным должностным лицом Правительства и зарегистрированное уполномоченным </w:t>
      </w:r>
      <w:r w:rsidR="00160274">
        <w:rPr>
          <w:rFonts w:ascii="PT Astra Serif" w:hAnsi="PT Astra Serif"/>
          <w:sz w:val="28"/>
          <w:szCs w:val="28"/>
        </w:rPr>
        <w:t xml:space="preserve">должностным лицом </w:t>
      </w:r>
      <w:r w:rsidRPr="00F24ECE">
        <w:rPr>
          <w:rFonts w:ascii="PT Astra Serif" w:hAnsi="PT Astra Serif"/>
          <w:color w:val="000000"/>
          <w:sz w:val="28"/>
          <w:szCs w:val="28"/>
        </w:rPr>
        <w:t xml:space="preserve">делопроизводителем Правительства в соответствии с инструкцией по делопроизводству, направляет на подписание в управляющую компанию и заявителю. 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i/>
          <w:color w:val="000000"/>
          <w:sz w:val="28"/>
          <w:szCs w:val="28"/>
          <w:u w:val="single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 xml:space="preserve">Подписанное </w:t>
      </w:r>
      <w:r w:rsidR="001B7B32" w:rsidRPr="00F24ECE">
        <w:rPr>
          <w:rFonts w:ascii="PT Astra Serif" w:hAnsi="PT Astra Serif"/>
          <w:color w:val="000000"/>
          <w:sz w:val="28"/>
          <w:szCs w:val="28"/>
        </w:rPr>
        <w:t>дополнительно</w:t>
      </w:r>
      <w:r w:rsidR="001B7B32">
        <w:rPr>
          <w:rFonts w:ascii="PT Astra Serif" w:hAnsi="PT Astra Serif"/>
          <w:color w:val="000000"/>
          <w:sz w:val="28"/>
          <w:szCs w:val="28"/>
        </w:rPr>
        <w:t>е</w:t>
      </w:r>
      <w:r w:rsidR="001B7B32" w:rsidRPr="00F24ECE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24ECE">
        <w:rPr>
          <w:rFonts w:ascii="PT Astra Serif" w:hAnsi="PT Astra Serif"/>
          <w:color w:val="000000"/>
          <w:sz w:val="28"/>
          <w:szCs w:val="28"/>
        </w:rPr>
        <w:t xml:space="preserve">соглашение в двух экземплярах </w:t>
      </w:r>
      <w:r w:rsidR="00160274">
        <w:rPr>
          <w:rFonts w:ascii="PT Astra Serif" w:hAnsi="PT Astra Serif"/>
          <w:sz w:val="28"/>
          <w:szCs w:val="28"/>
        </w:rPr>
        <w:t>должностное лицо</w:t>
      </w:r>
      <w:r w:rsidR="00160274" w:rsidRPr="00F24ECE">
        <w:rPr>
          <w:rFonts w:ascii="PT Astra Serif" w:hAnsi="PT Astra Serif"/>
          <w:sz w:val="28"/>
          <w:szCs w:val="28"/>
        </w:rPr>
        <w:t xml:space="preserve"> </w:t>
      </w:r>
      <w:r w:rsidRPr="00F24ECE">
        <w:rPr>
          <w:rFonts w:ascii="PT Astra Serif" w:hAnsi="PT Astra Serif"/>
          <w:color w:val="000000"/>
          <w:sz w:val="28"/>
          <w:szCs w:val="28"/>
        </w:rPr>
        <w:t xml:space="preserve">департамента Министерства с сопроводительным письмом, подписанным уполномоченным лицом Правительства, и зарегистрированное </w:t>
      </w:r>
      <w:r w:rsidR="00160274">
        <w:rPr>
          <w:rFonts w:ascii="PT Astra Serif" w:hAnsi="PT Astra Serif"/>
          <w:sz w:val="28"/>
          <w:szCs w:val="28"/>
        </w:rPr>
        <w:t>должностным лицом</w:t>
      </w:r>
      <w:r w:rsidR="00160274" w:rsidRPr="00F24ECE">
        <w:rPr>
          <w:rFonts w:ascii="PT Astra Serif" w:hAnsi="PT Astra Serif"/>
          <w:sz w:val="28"/>
          <w:szCs w:val="28"/>
        </w:rPr>
        <w:t xml:space="preserve"> </w:t>
      </w:r>
      <w:r w:rsidRPr="00F24ECE">
        <w:rPr>
          <w:rFonts w:ascii="PT Astra Serif" w:hAnsi="PT Astra Serif"/>
          <w:color w:val="000000"/>
          <w:sz w:val="28"/>
          <w:szCs w:val="28"/>
        </w:rPr>
        <w:t xml:space="preserve">Правительства в соответствии с инструкцией по делопроизводству, направляет в управляющую компанию и заявителю. 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 xml:space="preserve">Результатом административной процедуры является подписанное и зарегистрированное </w:t>
      </w:r>
      <w:r w:rsidR="001B7B32" w:rsidRPr="00F24ECE">
        <w:rPr>
          <w:rFonts w:ascii="PT Astra Serif" w:hAnsi="PT Astra Serif"/>
          <w:color w:val="000000"/>
          <w:sz w:val="28"/>
          <w:szCs w:val="28"/>
        </w:rPr>
        <w:t>дополнительно</w:t>
      </w:r>
      <w:r w:rsidR="001B7B32">
        <w:rPr>
          <w:rFonts w:ascii="PT Astra Serif" w:hAnsi="PT Astra Serif"/>
          <w:color w:val="000000"/>
          <w:sz w:val="28"/>
          <w:szCs w:val="28"/>
        </w:rPr>
        <w:t>е</w:t>
      </w:r>
      <w:r w:rsidR="001B7B32" w:rsidRPr="00F24ECE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24ECE">
        <w:rPr>
          <w:rFonts w:ascii="PT Astra Serif" w:hAnsi="PT Astra Serif"/>
          <w:color w:val="000000"/>
          <w:sz w:val="28"/>
          <w:szCs w:val="28"/>
        </w:rPr>
        <w:t>соглашение.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– 15 (пятнадцат</w:t>
      </w:r>
      <w:r w:rsidR="00F24ECE">
        <w:rPr>
          <w:rFonts w:ascii="PT Astra Serif" w:hAnsi="PT Astra Serif"/>
          <w:sz w:val="28"/>
          <w:szCs w:val="28"/>
        </w:rPr>
        <w:t>ь</w:t>
      </w:r>
      <w:r w:rsidRPr="00F24ECE">
        <w:rPr>
          <w:rFonts w:ascii="PT Astra Serif" w:hAnsi="PT Astra Serif"/>
          <w:sz w:val="28"/>
          <w:szCs w:val="28"/>
        </w:rPr>
        <w:t xml:space="preserve">) рабочих дней </w:t>
      </w:r>
      <w:proofErr w:type="gramStart"/>
      <w:r w:rsidRPr="00F24ECE">
        <w:rPr>
          <w:rFonts w:ascii="PT Astra Serif" w:hAnsi="PT Astra Serif"/>
          <w:sz w:val="28"/>
          <w:szCs w:val="28"/>
        </w:rPr>
        <w:t>с даты принятия</w:t>
      </w:r>
      <w:proofErr w:type="gramEnd"/>
      <w:r w:rsidRPr="00F24ECE">
        <w:rPr>
          <w:rFonts w:ascii="PT Astra Serif" w:hAnsi="PT Astra Serif"/>
          <w:sz w:val="28"/>
          <w:szCs w:val="28"/>
        </w:rPr>
        <w:t xml:space="preserve"> решения о заключении </w:t>
      </w:r>
      <w:r w:rsidR="001B7B32" w:rsidRPr="00F24ECE">
        <w:rPr>
          <w:rFonts w:ascii="PT Astra Serif" w:hAnsi="PT Astra Serif"/>
          <w:color w:val="000000"/>
          <w:sz w:val="28"/>
          <w:szCs w:val="28"/>
        </w:rPr>
        <w:t>дополнительного</w:t>
      </w:r>
      <w:r w:rsidR="001B7B32" w:rsidRPr="00F24ECE">
        <w:rPr>
          <w:rFonts w:ascii="PT Astra Serif" w:hAnsi="PT Astra Serif"/>
          <w:sz w:val="28"/>
          <w:szCs w:val="28"/>
        </w:rPr>
        <w:t xml:space="preserve"> </w:t>
      </w:r>
      <w:r w:rsidRPr="00F24ECE">
        <w:rPr>
          <w:rFonts w:ascii="PT Astra Serif" w:hAnsi="PT Astra Serif"/>
          <w:sz w:val="28"/>
          <w:szCs w:val="28"/>
        </w:rPr>
        <w:t>соглашения с заявителем.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>Способом фиксации результата выполнения административной процедуры является: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t>при получении лично заявителем - подпись заявителя на копии сопроводительного письма, которая остаётся на хранении в Министерстве;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4ECE">
        <w:rPr>
          <w:rFonts w:ascii="PT Astra Serif" w:hAnsi="PT Astra Serif"/>
          <w:color w:val="000000"/>
          <w:sz w:val="28"/>
          <w:szCs w:val="28"/>
        </w:rPr>
        <w:lastRenderedPageBreak/>
        <w:t>при получении посредством почтовой связи - подпись заявителя на почтовом уведомлении.</w:t>
      </w:r>
    </w:p>
    <w:p w:rsidR="00330879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i/>
          <w:sz w:val="28"/>
          <w:szCs w:val="28"/>
          <w:u w:val="single"/>
        </w:rPr>
      </w:pP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>3.3.</w:t>
      </w:r>
      <w:r w:rsidRPr="00F24ECE">
        <w:rPr>
          <w:rFonts w:ascii="PT Astra Serif" w:hAnsi="PT Astra Serif"/>
          <w:b/>
          <w:bCs/>
          <w:sz w:val="28"/>
          <w:szCs w:val="28"/>
        </w:rPr>
        <w:t xml:space="preserve">Порядок осуществления административных процедур в электронной форме, в том числе с использованием Единого портала, Регионального портала, в соответствии с положениями статьи 10 Федерального закона от 27.07.2010 № 210-ФЗ 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3.3.1. Предоставление в установленном порядке информации заявителям и обеспечение доступа заявителей к сведениям о государственных услугах: осуществляется в соответствии с подпунктом 1.3.1.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3.3.2. Подача запроса о предоставлении государственной услуги и иных документов, необходимых для предоставления государственной услуги, и приём такого запроса о предоставлении государственной услуги и документов органом исполнительной власти</w:t>
      </w:r>
      <w:r w:rsidR="00F24ECE">
        <w:rPr>
          <w:rFonts w:ascii="PT Astra Serif" w:hAnsi="PT Astra Serif"/>
          <w:sz w:val="28"/>
          <w:szCs w:val="28"/>
        </w:rPr>
        <w:t xml:space="preserve"> </w:t>
      </w:r>
      <w:r w:rsidRPr="00F24ECE">
        <w:rPr>
          <w:rFonts w:ascii="PT Astra Serif" w:hAnsi="PT Astra Serif"/>
          <w:sz w:val="28"/>
          <w:szCs w:val="28"/>
        </w:rPr>
        <w:t>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Заявитель может подать заявление, подписанное электронной подписью, в форме электронного документа через Единый портал.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Представление документов на бумажном носителе не требуется в случае, если документы, указанные в подпунктах 2.6 настоящего административного регламента, были предоставлены в электронной форме в момент подачи заявки.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Документы, направляемые в электронной форме, должны соответствовать следующим требованиям: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1.</w:t>
      </w:r>
      <w:r w:rsidRPr="00F24ECE">
        <w:rPr>
          <w:rFonts w:ascii="PT Astra Serif" w:hAnsi="PT Astra Serif"/>
          <w:sz w:val="28"/>
          <w:szCs w:val="28"/>
        </w:rPr>
        <w:tab/>
        <w:t xml:space="preserve">Документы направляются в виде отдельных файлов в формате </w:t>
      </w:r>
      <w:proofErr w:type="spellStart"/>
      <w:r w:rsidRPr="00F24ECE">
        <w:rPr>
          <w:rFonts w:ascii="PT Astra Serif" w:hAnsi="PT Astra Serif"/>
          <w:sz w:val="28"/>
          <w:szCs w:val="28"/>
        </w:rPr>
        <w:t>doc</w:t>
      </w:r>
      <w:proofErr w:type="spellEnd"/>
      <w:r w:rsidRPr="00F24ECE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24ECE">
        <w:rPr>
          <w:rFonts w:ascii="PT Astra Serif" w:hAnsi="PT Astra Serif"/>
          <w:sz w:val="28"/>
          <w:szCs w:val="28"/>
        </w:rPr>
        <w:t>docx</w:t>
      </w:r>
      <w:proofErr w:type="spellEnd"/>
      <w:r w:rsidRPr="00F24ECE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24ECE">
        <w:rPr>
          <w:rFonts w:ascii="PT Astra Serif" w:hAnsi="PT Astra Serif"/>
          <w:sz w:val="28"/>
          <w:szCs w:val="28"/>
        </w:rPr>
        <w:t>odt</w:t>
      </w:r>
      <w:proofErr w:type="spellEnd"/>
      <w:r w:rsidRPr="00F24ECE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24ECE">
        <w:rPr>
          <w:rFonts w:ascii="PT Astra Serif" w:hAnsi="PT Astra Serif"/>
          <w:sz w:val="28"/>
          <w:szCs w:val="28"/>
        </w:rPr>
        <w:t>pdf</w:t>
      </w:r>
      <w:proofErr w:type="spellEnd"/>
      <w:r w:rsidRPr="00F24ECE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24ECE">
        <w:rPr>
          <w:rFonts w:ascii="PT Astra Serif" w:hAnsi="PT Astra Serif"/>
          <w:sz w:val="28"/>
          <w:szCs w:val="28"/>
        </w:rPr>
        <w:t>tiff</w:t>
      </w:r>
      <w:proofErr w:type="spellEnd"/>
      <w:r w:rsidRPr="00F24ECE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24ECE">
        <w:rPr>
          <w:rFonts w:ascii="PT Astra Serif" w:hAnsi="PT Astra Serif"/>
          <w:sz w:val="28"/>
          <w:szCs w:val="28"/>
        </w:rPr>
        <w:t>jpeg</w:t>
      </w:r>
      <w:proofErr w:type="spellEnd"/>
      <w:r w:rsidRPr="00F24ECE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F24ECE">
        <w:rPr>
          <w:rFonts w:ascii="PT Astra Serif" w:hAnsi="PT Astra Serif"/>
          <w:sz w:val="28"/>
          <w:szCs w:val="28"/>
        </w:rPr>
        <w:t>jpg</w:t>
      </w:r>
      <w:proofErr w:type="spellEnd"/>
      <w:r w:rsidRPr="00F24ECE">
        <w:rPr>
          <w:rFonts w:ascii="PT Astra Serif" w:hAnsi="PT Astra Serif"/>
          <w:sz w:val="28"/>
          <w:szCs w:val="28"/>
        </w:rPr>
        <w:t xml:space="preserve">), </w:t>
      </w:r>
      <w:proofErr w:type="spellStart"/>
      <w:r w:rsidRPr="00F24ECE">
        <w:rPr>
          <w:rFonts w:ascii="PT Astra Serif" w:hAnsi="PT Astra Serif"/>
          <w:sz w:val="28"/>
          <w:szCs w:val="28"/>
        </w:rPr>
        <w:t>xls</w:t>
      </w:r>
      <w:proofErr w:type="spellEnd"/>
      <w:r w:rsidRPr="00F24ECE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24ECE">
        <w:rPr>
          <w:rFonts w:ascii="PT Astra Serif" w:hAnsi="PT Astra Serif"/>
          <w:sz w:val="28"/>
          <w:szCs w:val="28"/>
        </w:rPr>
        <w:t>xlsx</w:t>
      </w:r>
      <w:proofErr w:type="spellEnd"/>
      <w:r w:rsidRPr="00F24ECE">
        <w:rPr>
          <w:rFonts w:ascii="PT Astra Serif" w:hAnsi="PT Astra Serif"/>
          <w:sz w:val="28"/>
          <w:szCs w:val="28"/>
        </w:rPr>
        <w:t xml:space="preserve">. 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2.</w:t>
      </w:r>
      <w:r w:rsidRPr="00F24ECE">
        <w:rPr>
          <w:rFonts w:ascii="PT Astra Serif" w:hAnsi="PT Astra Serif"/>
          <w:sz w:val="28"/>
          <w:szCs w:val="28"/>
        </w:rPr>
        <w:tab/>
        <w:t>Количество файлов должно соответствовать количеству документов, а наименование файла должно позволять идентифицировать документ.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3.</w:t>
      </w:r>
      <w:r w:rsidRPr="00F24ECE">
        <w:rPr>
          <w:rFonts w:ascii="PT Astra Serif" w:hAnsi="PT Astra Serif"/>
          <w:sz w:val="28"/>
          <w:szCs w:val="28"/>
        </w:rPr>
        <w:tab/>
        <w:t>Качество представляемых в электронной форме документов должно позволять в полном объ</w:t>
      </w:r>
      <w:r w:rsidR="00F24ECE">
        <w:rPr>
          <w:rFonts w:ascii="PT Astra Serif" w:hAnsi="PT Astra Serif"/>
          <w:sz w:val="28"/>
          <w:szCs w:val="28"/>
        </w:rPr>
        <w:t>ё</w:t>
      </w:r>
      <w:r w:rsidRPr="00F24ECE">
        <w:rPr>
          <w:rFonts w:ascii="PT Astra Serif" w:hAnsi="PT Astra Serif"/>
          <w:sz w:val="28"/>
          <w:szCs w:val="28"/>
        </w:rPr>
        <w:t xml:space="preserve">ме прочитать текст документа, распознать реквизиты документа, должна быть обеспечена сохранность всех аутентичных признаков подлинности, а именно: графической подписи лица, печати, углового штампа бланка. 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4.</w:t>
      </w:r>
      <w:r w:rsidRPr="00F24ECE">
        <w:rPr>
          <w:rFonts w:ascii="PT Astra Serif" w:hAnsi="PT Astra Serif"/>
          <w:sz w:val="28"/>
          <w:szCs w:val="28"/>
        </w:rPr>
        <w:tab/>
      </w:r>
      <w:proofErr w:type="gramStart"/>
      <w:r w:rsidRPr="00F24ECE">
        <w:rPr>
          <w:rFonts w:ascii="PT Astra Serif" w:hAnsi="PT Astra Serif"/>
          <w:sz w:val="28"/>
          <w:szCs w:val="28"/>
        </w:rPr>
        <w:t>Документы в электронной форме, прикладываемые к заявлению, подписаны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  <w:proofErr w:type="gramEnd"/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3.3.3. Получение заявителем сведений о ходе выполнения запроса о предоставлении государственной услуги.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Сведения о ходе выполнения запроса о предоставлении государственной услуги заявитель может получить путём отслеживания статуса заявления через Единый портал в личном кабинете заявителя, а также в виде уведомлений с Единого портала, поступающих на указанную в личном кабинете заявителя </w:t>
      </w:r>
      <w:r w:rsidRPr="00F24ECE">
        <w:rPr>
          <w:rFonts w:ascii="PT Astra Serif" w:hAnsi="PT Astra Serif"/>
          <w:sz w:val="28"/>
          <w:szCs w:val="28"/>
        </w:rPr>
        <w:lastRenderedPageBreak/>
        <w:t>электронную почту.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3.3.4. Получение заявителем результата предоставления государственной услуги, если иное не установлено федеральным законом.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Результат предоставления услуги в электронной форме выда</w:t>
      </w:r>
      <w:r w:rsidR="00F24ECE">
        <w:rPr>
          <w:rFonts w:ascii="PT Astra Serif" w:hAnsi="PT Astra Serif"/>
          <w:sz w:val="28"/>
          <w:szCs w:val="28"/>
        </w:rPr>
        <w:t>ё</w:t>
      </w:r>
      <w:r w:rsidRPr="00F24ECE">
        <w:rPr>
          <w:rFonts w:ascii="PT Astra Serif" w:hAnsi="PT Astra Serif"/>
          <w:sz w:val="28"/>
          <w:szCs w:val="28"/>
        </w:rPr>
        <w:t xml:space="preserve">тся в части промежуточных результатов. 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В личный кабинет заявителя на Едином портале направляется уведомление о результате предоставления государственной услуги. 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24ECE">
        <w:rPr>
          <w:rFonts w:ascii="PT Astra Serif" w:hAnsi="PT Astra Serif"/>
          <w:b/>
          <w:bCs/>
          <w:sz w:val="28"/>
          <w:szCs w:val="28"/>
        </w:rPr>
        <w:t xml:space="preserve">3.4. Порядок выполнения административных процедур </w:t>
      </w:r>
      <w:r w:rsidRPr="00F24ECE">
        <w:rPr>
          <w:rFonts w:ascii="PT Astra Serif" w:hAnsi="PT Astra Serif"/>
          <w:b/>
          <w:bCs/>
          <w:sz w:val="28"/>
          <w:szCs w:val="28"/>
        </w:rPr>
        <w:br/>
        <w:t xml:space="preserve">в ОГКУ «Правительство для граждан» 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24ECE">
        <w:rPr>
          <w:rFonts w:ascii="PT Astra Serif" w:hAnsi="PT Astra Serif"/>
          <w:bCs/>
          <w:sz w:val="28"/>
          <w:szCs w:val="28"/>
        </w:rPr>
        <w:t>3.4.1. Информирование заявителей о порядке предоставления государственной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24ECE">
        <w:rPr>
          <w:rFonts w:ascii="PT Astra Serif" w:hAnsi="PT Astra Serif"/>
          <w:bCs/>
          <w:sz w:val="28"/>
          <w:szCs w:val="28"/>
        </w:rPr>
        <w:t>Информирование заявителей о порядке предоставления государственной услуги осуществляется путём: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24ECE">
        <w:rPr>
          <w:rFonts w:ascii="PT Astra Serif" w:hAnsi="PT Astra Serif"/>
          <w:bCs/>
          <w:sz w:val="28"/>
          <w:szCs w:val="28"/>
        </w:rPr>
        <w:t xml:space="preserve"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ОГКУ «Правительство для граждан»; 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24ECE">
        <w:rPr>
          <w:rFonts w:ascii="PT Astra Serif" w:hAnsi="PT Astra Serif"/>
          <w:bCs/>
          <w:sz w:val="28"/>
          <w:szCs w:val="28"/>
        </w:rPr>
        <w:t>личного обращения заявителя;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24ECE">
        <w:rPr>
          <w:rFonts w:ascii="PT Astra Serif" w:hAnsi="PT Astra Serif"/>
          <w:bCs/>
          <w:sz w:val="28"/>
          <w:szCs w:val="28"/>
        </w:rPr>
        <w:t>по справочному телефону (8422) 37-31-31.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24ECE">
        <w:rPr>
          <w:rFonts w:ascii="PT Astra Serif" w:hAnsi="PT Astra Serif"/>
          <w:bCs/>
          <w:sz w:val="28"/>
          <w:szCs w:val="28"/>
        </w:rPr>
        <w:t>Информирование о ходе выполнения запроса заявитель может получить лично или по справочному телефону.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24ECE">
        <w:rPr>
          <w:rFonts w:ascii="PT Astra Serif" w:hAnsi="PT Astra Serif"/>
          <w:bCs/>
          <w:sz w:val="28"/>
          <w:szCs w:val="28"/>
        </w:rPr>
        <w:t>Консультирование заявителей о порядке предоставления государственной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24ECE">
        <w:rPr>
          <w:rFonts w:ascii="PT Astra Serif" w:hAnsi="PT Astra Serif"/>
          <w:bCs/>
          <w:sz w:val="28"/>
          <w:szCs w:val="28"/>
        </w:rPr>
        <w:t>3.4.2. Приём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24ECE">
        <w:rPr>
          <w:rFonts w:ascii="PT Astra Serif" w:hAnsi="PT Astra Serif"/>
          <w:bCs/>
          <w:sz w:val="28"/>
          <w:szCs w:val="28"/>
        </w:rPr>
        <w:t>Основанием для начала административной процедуры является поступление запроса и документов в ОГКУ «Правительство для граждан».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24ECE">
        <w:rPr>
          <w:rFonts w:ascii="PT Astra Serif" w:hAnsi="PT Astra Serif"/>
          <w:bCs/>
          <w:sz w:val="28"/>
          <w:szCs w:val="28"/>
        </w:rPr>
        <w:t xml:space="preserve">Заявителю, подавшему запрос о предоставлении государственной услуги, выдаётся расписка в получении заявления и прилагаемых к нему документов с указанием их перечня, даты и времени получения. 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24ECE">
        <w:rPr>
          <w:rFonts w:ascii="PT Astra Serif" w:hAnsi="PT Astra Serif"/>
          <w:bCs/>
          <w:sz w:val="28"/>
          <w:szCs w:val="28"/>
        </w:rPr>
        <w:t xml:space="preserve">ОГКУ «Правительство для граждан» направляет в Правительство в электронном виде по защищенным каналам связи принятый запрос с приложенными к ней документами в день регистрации заявления в автоматизированной информационной системе многофункционального центра (далее - АИС МФЦ). 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24ECE">
        <w:rPr>
          <w:rFonts w:ascii="PT Astra Serif" w:hAnsi="PT Astra Serif"/>
          <w:bCs/>
          <w:sz w:val="28"/>
          <w:szCs w:val="28"/>
        </w:rPr>
        <w:lastRenderedPageBreak/>
        <w:t xml:space="preserve">В случае отсутствия технической возможности ОГКУ «Правительство для граждан» передаёт в Правительство запрос на бумажном носителе с приложением всех принятых документов, сданных заявителем в ОГКУ «Правительство для граждан» в срок, установленный соглашением о взаимодействии между ОГКУ «Правительство для граждан» и Правительством. 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24ECE">
        <w:rPr>
          <w:rFonts w:ascii="PT Astra Serif" w:hAnsi="PT Astra Serif"/>
          <w:bCs/>
          <w:sz w:val="28"/>
          <w:szCs w:val="28"/>
        </w:rPr>
        <w:t xml:space="preserve">Днём приёма представленного заявителем запроса и необходимых документов является день их получения Правительством от ОГКУ «Правительство для граждан». 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24ECE">
        <w:rPr>
          <w:rFonts w:ascii="PT Astra Serif" w:hAnsi="PT Astra Serif"/>
          <w:bCs/>
          <w:sz w:val="28"/>
          <w:szCs w:val="28"/>
        </w:rPr>
        <w:t xml:space="preserve">3.4.3. </w:t>
      </w:r>
      <w:r w:rsidRPr="00F24ECE">
        <w:rPr>
          <w:rFonts w:ascii="PT Astra Serif" w:hAnsi="PT Astra Serif"/>
          <w:sz w:val="28"/>
          <w:szCs w:val="28"/>
        </w:rPr>
        <w:t>Иные действия.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24ECE">
        <w:rPr>
          <w:rFonts w:ascii="PT Astra Serif" w:hAnsi="PT Astra Serif"/>
          <w:bCs/>
          <w:sz w:val="28"/>
          <w:szCs w:val="28"/>
        </w:rPr>
        <w:t>Представление интересов Правительства при взаимодействии с заявителями и предоставление интересов заявителя при взаимодействии с Правительством.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>3.5. Порядок исправления допущенных опечаток и (или) ошибок в выданных в результате предоставления государственной услуги  документах.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3.5.1. Приём и регистрация заявления и документов, необходимых для исправления допущенных опечаток и (или) ошибок.</w:t>
      </w:r>
    </w:p>
    <w:p w:rsidR="00330879" w:rsidRPr="00F24ECE" w:rsidRDefault="00330879" w:rsidP="00330879">
      <w:pPr>
        <w:ind w:firstLine="709"/>
        <w:contextualSpacing/>
        <w:jc w:val="both"/>
        <w:rPr>
          <w:rFonts w:ascii="PT Astra Serif" w:eastAsia="Tahoma" w:hAnsi="PT Astra Serif" w:cs="Tahoma"/>
          <w:sz w:val="28"/>
          <w:szCs w:val="28"/>
        </w:rPr>
      </w:pPr>
      <w:proofErr w:type="gramStart"/>
      <w:r w:rsidRPr="00F24ECE">
        <w:rPr>
          <w:rFonts w:ascii="PT Astra Serif" w:eastAsia="Tahoma" w:hAnsi="PT Astra Serif" w:cs="Tahoma"/>
          <w:sz w:val="28"/>
          <w:szCs w:val="28"/>
        </w:rPr>
        <w:t xml:space="preserve">В случае выявления заявителем допущенных опечаток и (или) ошибок </w:t>
      </w:r>
      <w:r w:rsidRPr="00F24ECE">
        <w:rPr>
          <w:rFonts w:ascii="PT Astra Serif" w:eastAsia="Tahoma" w:hAnsi="PT Astra Serif" w:cs="Tahoma"/>
          <w:sz w:val="28"/>
          <w:szCs w:val="28"/>
        </w:rPr>
        <w:br/>
        <w:t xml:space="preserve">в выданном в результате предоставления государственной услуги документе (далее – опечатки и (или) ошибки), заявитель вправе обратиться </w:t>
      </w:r>
      <w:r w:rsidRPr="00F24ECE">
        <w:rPr>
          <w:rFonts w:ascii="PT Astra Serif" w:eastAsia="Tahoma" w:hAnsi="PT Astra Serif" w:cs="Tahoma"/>
          <w:sz w:val="28"/>
          <w:szCs w:val="28"/>
        </w:rPr>
        <w:br/>
        <w:t>в Правительство с заявлением об исправлении допущенных опечаток и (или) ошибок в выданных в результате предоставления государственной услуги документах (далее – заявление об исправлении опечаток и (или) ошибок).</w:t>
      </w:r>
      <w:proofErr w:type="gramEnd"/>
    </w:p>
    <w:p w:rsidR="00330879" w:rsidRPr="00F24ECE" w:rsidRDefault="00330879" w:rsidP="00330879">
      <w:pPr>
        <w:ind w:firstLine="709"/>
        <w:contextualSpacing/>
        <w:jc w:val="both"/>
        <w:rPr>
          <w:rFonts w:ascii="PT Astra Serif" w:eastAsia="Tahoma" w:hAnsi="PT Astra Serif" w:cs="Tahoma"/>
          <w:sz w:val="28"/>
          <w:szCs w:val="28"/>
        </w:rPr>
      </w:pPr>
      <w:r w:rsidRPr="00F24ECE">
        <w:rPr>
          <w:rFonts w:ascii="PT Astra Serif" w:eastAsia="Tahoma" w:hAnsi="PT Astra Serif" w:cs="Tahoma"/>
          <w:sz w:val="28"/>
          <w:szCs w:val="28"/>
        </w:rPr>
        <w:t>Основанием для начала административной процедуры является обращение заявителя в Правительство с заявлением об исправлении допущенных опечаток и (или) ошибок.</w:t>
      </w:r>
    </w:p>
    <w:p w:rsidR="00330879" w:rsidRPr="00F24ECE" w:rsidRDefault="00330879" w:rsidP="00330879">
      <w:pPr>
        <w:ind w:firstLine="709"/>
        <w:contextualSpacing/>
        <w:jc w:val="both"/>
        <w:rPr>
          <w:rFonts w:ascii="PT Astra Serif" w:eastAsia="Tahoma" w:hAnsi="PT Astra Serif" w:cs="Tahoma"/>
          <w:sz w:val="28"/>
          <w:szCs w:val="28"/>
        </w:rPr>
      </w:pPr>
      <w:r w:rsidRPr="00F24ECE">
        <w:rPr>
          <w:rFonts w:ascii="PT Astra Serif" w:eastAsia="Tahoma" w:hAnsi="PT Astra Serif" w:cs="Tahoma"/>
          <w:sz w:val="28"/>
          <w:szCs w:val="28"/>
        </w:rPr>
        <w:t xml:space="preserve">При обращении за исправлением допущенных опечаток и (или) ошибок </w:t>
      </w:r>
      <w:r w:rsidRPr="00F24ECE">
        <w:rPr>
          <w:rFonts w:ascii="PT Astra Serif" w:eastAsia="Tahoma" w:hAnsi="PT Astra Serif" w:cs="Tahoma"/>
          <w:sz w:val="28"/>
          <w:szCs w:val="28"/>
        </w:rPr>
        <w:br/>
        <w:t>в результате предоставления государственной услуги заявитель представляет:</w:t>
      </w:r>
    </w:p>
    <w:p w:rsidR="00330879" w:rsidRPr="00F24ECE" w:rsidRDefault="00330879" w:rsidP="00330879">
      <w:pPr>
        <w:ind w:firstLine="709"/>
        <w:contextualSpacing/>
        <w:jc w:val="both"/>
        <w:rPr>
          <w:rFonts w:ascii="PT Astra Serif" w:eastAsia="Tahoma" w:hAnsi="PT Astra Serif" w:cs="Tahoma"/>
          <w:sz w:val="28"/>
          <w:szCs w:val="28"/>
        </w:rPr>
      </w:pPr>
      <w:r w:rsidRPr="00F24ECE">
        <w:rPr>
          <w:rFonts w:ascii="PT Astra Serif" w:eastAsia="Tahoma" w:hAnsi="PT Astra Serif" w:cs="Tahoma"/>
          <w:sz w:val="28"/>
          <w:szCs w:val="28"/>
        </w:rPr>
        <w:t>заявление об исправлении опечаток и (или) ошибок;</w:t>
      </w:r>
    </w:p>
    <w:p w:rsidR="00330879" w:rsidRPr="00F24ECE" w:rsidRDefault="00330879" w:rsidP="00330879">
      <w:pPr>
        <w:ind w:firstLine="709"/>
        <w:contextualSpacing/>
        <w:jc w:val="both"/>
        <w:rPr>
          <w:rFonts w:ascii="PT Astra Serif" w:eastAsia="Tahoma" w:hAnsi="PT Astra Serif" w:cs="Tahoma"/>
          <w:sz w:val="28"/>
          <w:szCs w:val="28"/>
        </w:rPr>
      </w:pPr>
      <w:r w:rsidRPr="00F24ECE">
        <w:rPr>
          <w:rFonts w:ascii="PT Astra Serif" w:eastAsia="Tahoma" w:hAnsi="PT Astra Serif" w:cs="Tahoma"/>
          <w:sz w:val="28"/>
          <w:szCs w:val="28"/>
        </w:rPr>
        <w:t>документы, имеющие юридическую силу содержащие правильные данные;</w:t>
      </w:r>
    </w:p>
    <w:p w:rsidR="00330879" w:rsidRPr="00F24ECE" w:rsidRDefault="00330879" w:rsidP="00330879">
      <w:pPr>
        <w:ind w:firstLine="709"/>
        <w:contextualSpacing/>
        <w:jc w:val="both"/>
        <w:rPr>
          <w:rFonts w:ascii="PT Astra Serif" w:eastAsia="Tahoma" w:hAnsi="PT Astra Serif" w:cs="Tahoma"/>
          <w:sz w:val="28"/>
          <w:szCs w:val="28"/>
        </w:rPr>
      </w:pPr>
      <w:r w:rsidRPr="00F24ECE">
        <w:rPr>
          <w:rFonts w:ascii="PT Astra Serif" w:eastAsia="Tahoma" w:hAnsi="PT Astra Serif" w:cs="Tahoma"/>
          <w:sz w:val="28"/>
          <w:szCs w:val="28"/>
        </w:rPr>
        <w:t>выданный документ по результатам предоставления государственной услуги, в котором содержатся допущенные опечатки и (или) ошибки.</w:t>
      </w:r>
    </w:p>
    <w:p w:rsidR="00330879" w:rsidRPr="00F24ECE" w:rsidRDefault="00330879" w:rsidP="00330879">
      <w:pPr>
        <w:ind w:firstLine="709"/>
        <w:contextualSpacing/>
        <w:jc w:val="both"/>
        <w:rPr>
          <w:rFonts w:ascii="PT Astra Serif" w:eastAsia="Tahoma" w:hAnsi="PT Astra Serif" w:cs="Tahoma"/>
          <w:sz w:val="28"/>
          <w:szCs w:val="28"/>
        </w:rPr>
      </w:pPr>
      <w:r w:rsidRPr="00F24ECE">
        <w:rPr>
          <w:rFonts w:ascii="PT Astra Serif" w:eastAsia="Tahoma" w:hAnsi="PT Astra Serif" w:cs="Tahoma"/>
          <w:sz w:val="28"/>
          <w:szCs w:val="28"/>
        </w:rPr>
        <w:t xml:space="preserve">Заявление об исправлении опечаток и (или) ошибок оформляется </w:t>
      </w:r>
      <w:r w:rsidRPr="00F24ECE">
        <w:rPr>
          <w:rFonts w:ascii="PT Astra Serif" w:eastAsia="Tahoma" w:hAnsi="PT Astra Serif" w:cs="Tahoma"/>
          <w:sz w:val="28"/>
          <w:szCs w:val="28"/>
        </w:rPr>
        <w:br/>
        <w:t xml:space="preserve">в свободной форме с указанием: фамилии, имени, отчества (при наличии), сведений о месте жительства заявителя </w:t>
      </w:r>
      <w:proofErr w:type="gramStart"/>
      <w:r w:rsidRPr="00F24ECE">
        <w:rPr>
          <w:rFonts w:ascii="PT Astra Serif" w:eastAsia="Tahoma" w:hAnsi="PT Astra Serif" w:cs="Tahoma"/>
          <w:sz w:val="28"/>
          <w:szCs w:val="28"/>
        </w:rPr>
        <w:t>–и</w:t>
      </w:r>
      <w:proofErr w:type="gramEnd"/>
      <w:r w:rsidRPr="00F24ECE">
        <w:rPr>
          <w:rFonts w:ascii="PT Astra Serif" w:eastAsia="Tahoma" w:hAnsi="PT Astra Serif" w:cs="Tahoma"/>
          <w:sz w:val="28"/>
          <w:szCs w:val="28"/>
        </w:rPr>
        <w:t>ндивидуального предпринимателя, наименование, сведения о месте нахождения заявителя – юридического лица, номер (номера) контактного телефона, почтового адреса, способа уведомления о готовности результата, способа выдачи (направления) результата.</w:t>
      </w:r>
    </w:p>
    <w:p w:rsidR="00330879" w:rsidRPr="00F24ECE" w:rsidRDefault="00330879" w:rsidP="00330879">
      <w:pPr>
        <w:ind w:firstLine="709"/>
        <w:contextualSpacing/>
        <w:jc w:val="both"/>
        <w:rPr>
          <w:rFonts w:ascii="PT Astra Serif" w:eastAsia="Tahoma" w:hAnsi="PT Astra Serif" w:cs="Tahoma"/>
          <w:sz w:val="28"/>
          <w:szCs w:val="28"/>
        </w:rPr>
      </w:pPr>
      <w:r w:rsidRPr="00F24ECE">
        <w:rPr>
          <w:rFonts w:ascii="PT Astra Serif" w:eastAsia="Tahoma" w:hAnsi="PT Astra Serif" w:cs="Tahoma"/>
          <w:sz w:val="28"/>
          <w:szCs w:val="28"/>
        </w:rPr>
        <w:t xml:space="preserve">Заявление об исправлении опечаток и (или) ошибок регистрируется </w:t>
      </w:r>
      <w:r w:rsidR="00160274">
        <w:rPr>
          <w:rFonts w:ascii="PT Astra Serif" w:hAnsi="PT Astra Serif"/>
          <w:sz w:val="28"/>
          <w:szCs w:val="28"/>
        </w:rPr>
        <w:t>должностным лицом делопроизводителем</w:t>
      </w:r>
      <w:r w:rsidR="00160274" w:rsidRPr="00F24ECE">
        <w:rPr>
          <w:rFonts w:ascii="PT Astra Serif" w:hAnsi="PT Astra Serif"/>
          <w:sz w:val="28"/>
          <w:szCs w:val="28"/>
        </w:rPr>
        <w:t xml:space="preserve"> </w:t>
      </w:r>
      <w:r w:rsidRPr="00F24ECE">
        <w:rPr>
          <w:rFonts w:ascii="PT Astra Serif" w:eastAsia="Tahoma" w:hAnsi="PT Astra Serif" w:cs="Tahoma"/>
          <w:sz w:val="28"/>
          <w:szCs w:val="28"/>
        </w:rPr>
        <w:t>Правительства, в течение 1 (одного) рабочего дня со дня его поступления в Правительство.</w:t>
      </w:r>
    </w:p>
    <w:p w:rsidR="00330879" w:rsidRPr="00F24ECE" w:rsidRDefault="00330879" w:rsidP="00330879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lastRenderedPageBreak/>
        <w:t xml:space="preserve">После регистрации в Правительстве заявление направляется </w:t>
      </w:r>
      <w:r w:rsidRPr="00F24ECE">
        <w:rPr>
          <w:rFonts w:ascii="PT Astra Serif" w:hAnsi="PT Astra Serif"/>
          <w:sz w:val="28"/>
          <w:szCs w:val="28"/>
        </w:rPr>
        <w:br/>
        <w:t>на рассмотрение в Министерство.</w:t>
      </w:r>
    </w:p>
    <w:p w:rsidR="00330879" w:rsidRPr="00F24ECE" w:rsidRDefault="00330879" w:rsidP="00330879">
      <w:pPr>
        <w:ind w:firstLine="709"/>
        <w:contextualSpacing/>
        <w:jc w:val="both"/>
        <w:rPr>
          <w:rFonts w:ascii="PT Astra Serif" w:eastAsia="Tahoma" w:hAnsi="PT Astra Serif" w:cs="Tahoma"/>
          <w:sz w:val="28"/>
          <w:szCs w:val="28"/>
        </w:rPr>
      </w:pPr>
      <w:r w:rsidRPr="00F24ECE">
        <w:rPr>
          <w:rFonts w:ascii="PT Astra Serif" w:eastAsia="Tahoma" w:hAnsi="PT Astra Serif" w:cs="Tahoma"/>
          <w:sz w:val="28"/>
          <w:szCs w:val="28"/>
        </w:rPr>
        <w:t xml:space="preserve">Результатом выполнения административной процедуры является регистрация заявления об исправлении опечаток и (или) ошибок </w:t>
      </w:r>
      <w:r w:rsidRPr="00F24ECE">
        <w:rPr>
          <w:rFonts w:ascii="PT Astra Serif" w:eastAsia="Tahoma" w:hAnsi="PT Astra Serif" w:cs="Tahoma"/>
          <w:sz w:val="28"/>
          <w:szCs w:val="28"/>
        </w:rPr>
        <w:br/>
        <w:t>с прилагаемыми к нему документами и передача его в Министерство.</w:t>
      </w:r>
    </w:p>
    <w:p w:rsidR="00330879" w:rsidRPr="00F24ECE" w:rsidRDefault="00330879" w:rsidP="00330879">
      <w:pPr>
        <w:ind w:firstLine="709"/>
        <w:contextualSpacing/>
        <w:jc w:val="both"/>
        <w:rPr>
          <w:rFonts w:ascii="PT Astra Serif" w:eastAsia="Tahoma" w:hAnsi="PT Astra Serif" w:cs="Tahoma"/>
          <w:sz w:val="28"/>
          <w:szCs w:val="28"/>
        </w:rPr>
      </w:pPr>
      <w:r w:rsidRPr="00F24ECE">
        <w:rPr>
          <w:rFonts w:ascii="PT Astra Serif" w:eastAsia="Tahoma" w:hAnsi="PT Astra Serif" w:cs="Tahoma"/>
          <w:sz w:val="28"/>
          <w:szCs w:val="28"/>
        </w:rPr>
        <w:t>Максимальный срок выполнения административной процедуры – 3 (три) рабочих дня.</w:t>
      </w:r>
    </w:p>
    <w:p w:rsidR="00330879" w:rsidRPr="00F24ECE" w:rsidRDefault="00330879" w:rsidP="00330879">
      <w:pPr>
        <w:ind w:firstLine="709"/>
        <w:contextualSpacing/>
        <w:jc w:val="both"/>
        <w:rPr>
          <w:rFonts w:ascii="PT Astra Serif" w:eastAsia="Tahoma" w:hAnsi="PT Astra Serif" w:cs="Tahoma"/>
          <w:sz w:val="28"/>
          <w:szCs w:val="28"/>
        </w:rPr>
      </w:pPr>
      <w:r w:rsidRPr="00F24ECE">
        <w:rPr>
          <w:rFonts w:ascii="PT Astra Serif" w:eastAsia="Tahoma" w:hAnsi="PT Astra Serif" w:cs="Tahoma"/>
          <w:sz w:val="28"/>
          <w:szCs w:val="28"/>
        </w:rPr>
        <w:t>3.5.2. Рассмотрение поступивших документов, оформление нового исправленного документа, уведомление о готовности документа, выдача (направление) нового исправленного документа.</w:t>
      </w:r>
    </w:p>
    <w:p w:rsidR="00330879" w:rsidRPr="00F24ECE" w:rsidRDefault="00330879" w:rsidP="00330879">
      <w:pPr>
        <w:ind w:firstLine="709"/>
        <w:contextualSpacing/>
        <w:jc w:val="both"/>
        <w:rPr>
          <w:rFonts w:ascii="PT Astra Serif" w:eastAsia="Tahoma" w:hAnsi="PT Astra Serif" w:cs="Tahoma"/>
          <w:sz w:val="28"/>
          <w:szCs w:val="28"/>
        </w:rPr>
      </w:pPr>
      <w:r w:rsidRPr="00F24ECE">
        <w:rPr>
          <w:rFonts w:ascii="PT Astra Serif" w:eastAsia="Tahoma" w:hAnsi="PT Astra Serif" w:cs="Tahoma"/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об исправлении опечаток и (или) ошибок и представленных документы в Министерство.</w:t>
      </w:r>
    </w:p>
    <w:p w:rsidR="00330879" w:rsidRPr="00F24ECE" w:rsidRDefault="00160274" w:rsidP="00330879">
      <w:pPr>
        <w:ind w:firstLine="709"/>
        <w:contextualSpacing/>
        <w:jc w:val="both"/>
        <w:rPr>
          <w:rFonts w:ascii="PT Astra Serif" w:eastAsia="Tahoma" w:hAnsi="PT Astra Serif" w:cs="Tahoma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Должностное лицо</w:t>
      </w:r>
      <w:r w:rsidRPr="00F24ECE">
        <w:rPr>
          <w:rFonts w:ascii="PT Astra Serif" w:hAnsi="PT Astra Serif"/>
          <w:sz w:val="28"/>
          <w:szCs w:val="28"/>
        </w:rPr>
        <w:t xml:space="preserve"> </w:t>
      </w:r>
      <w:r w:rsidR="00330879" w:rsidRPr="00F24ECE">
        <w:rPr>
          <w:rFonts w:ascii="PT Astra Serif" w:eastAsia="Tahoma" w:hAnsi="PT Astra Serif" w:cs="Tahoma"/>
          <w:sz w:val="28"/>
          <w:szCs w:val="28"/>
        </w:rPr>
        <w:t xml:space="preserve">департамента Министерства рассматривает заявление </w:t>
      </w:r>
      <w:r w:rsidR="00330879" w:rsidRPr="00F24ECE">
        <w:rPr>
          <w:rFonts w:ascii="PT Astra Serif" w:eastAsia="Tahoma" w:hAnsi="PT Astra Serif" w:cs="Tahoma"/>
          <w:sz w:val="28"/>
          <w:szCs w:val="28"/>
        </w:rPr>
        <w:br/>
        <w:t>об исправлении опечаток и (или) ошибок и представленные заявителем документы и приступает к исправлению опечаток и (или) ошибок, подготовке нового исправленного документа.</w:t>
      </w:r>
    </w:p>
    <w:p w:rsidR="00330879" w:rsidRPr="00F24ECE" w:rsidRDefault="00330879" w:rsidP="00330879">
      <w:pPr>
        <w:ind w:firstLine="709"/>
        <w:contextualSpacing/>
        <w:jc w:val="both"/>
        <w:rPr>
          <w:rFonts w:ascii="PT Astra Serif" w:eastAsia="Tahoma" w:hAnsi="PT Astra Serif" w:cs="Tahoma"/>
          <w:sz w:val="28"/>
          <w:szCs w:val="28"/>
        </w:rPr>
      </w:pPr>
      <w:r w:rsidRPr="00F24ECE">
        <w:rPr>
          <w:rFonts w:ascii="PT Astra Serif" w:eastAsia="Tahoma" w:hAnsi="PT Astra Serif" w:cs="Tahoma"/>
          <w:sz w:val="28"/>
          <w:szCs w:val="28"/>
        </w:rPr>
        <w:t>Действия по оформлению, регистрации нового исправленного документа и уведомление заявителя о готовности документа осуществляются в порядке, установленном в подпункте 3.2.1.6 пункта 3.2 настоящего административного регламента.</w:t>
      </w:r>
    </w:p>
    <w:p w:rsidR="00330879" w:rsidRPr="00F24ECE" w:rsidRDefault="00330879" w:rsidP="00330879">
      <w:pPr>
        <w:ind w:firstLine="709"/>
        <w:contextualSpacing/>
        <w:jc w:val="both"/>
        <w:rPr>
          <w:rFonts w:ascii="PT Astra Serif" w:eastAsia="Tahoma" w:hAnsi="PT Astra Serif" w:cs="Tahoma"/>
          <w:sz w:val="28"/>
          <w:szCs w:val="28"/>
        </w:rPr>
      </w:pPr>
      <w:r w:rsidRPr="00F24ECE">
        <w:rPr>
          <w:rFonts w:ascii="PT Astra Serif" w:eastAsia="Tahoma" w:hAnsi="PT Astra Serif" w:cs="Tahoma"/>
          <w:sz w:val="28"/>
          <w:szCs w:val="28"/>
        </w:rPr>
        <w:t xml:space="preserve">Выдача (направление) нового исправленного документа осуществляется </w:t>
      </w:r>
      <w:r w:rsidRPr="00F24ECE">
        <w:rPr>
          <w:rFonts w:ascii="PT Astra Serif" w:eastAsia="Tahoma" w:hAnsi="PT Astra Serif" w:cs="Tahoma"/>
          <w:sz w:val="28"/>
          <w:szCs w:val="28"/>
        </w:rPr>
        <w:br/>
        <w:t>в соответствии с подпунктом 3.2.1.6 пункта 3.2 настоящего административного регламента.</w:t>
      </w:r>
    </w:p>
    <w:p w:rsidR="00330879" w:rsidRPr="00F24ECE" w:rsidRDefault="00330879" w:rsidP="00330879">
      <w:pPr>
        <w:ind w:firstLine="709"/>
        <w:contextualSpacing/>
        <w:jc w:val="both"/>
        <w:rPr>
          <w:rFonts w:ascii="PT Astra Serif" w:eastAsia="Tahoma" w:hAnsi="PT Astra Serif" w:cs="Tahoma"/>
          <w:sz w:val="28"/>
          <w:szCs w:val="28"/>
        </w:rPr>
      </w:pPr>
      <w:r w:rsidRPr="00F24ECE">
        <w:rPr>
          <w:rFonts w:ascii="PT Astra Serif" w:eastAsia="Tahoma" w:hAnsi="PT Astra Serif" w:cs="Tahoma"/>
          <w:sz w:val="28"/>
          <w:szCs w:val="28"/>
        </w:rPr>
        <w:t>Результатом выполнения административной процедуры является выдача (направление) нового исправленного документа заявителю.</w:t>
      </w:r>
    </w:p>
    <w:p w:rsidR="00330879" w:rsidRPr="00F24ECE" w:rsidRDefault="00330879" w:rsidP="00330879">
      <w:pPr>
        <w:ind w:firstLine="709"/>
        <w:contextualSpacing/>
        <w:jc w:val="both"/>
        <w:rPr>
          <w:rFonts w:ascii="PT Astra Serif" w:eastAsia="Tahoma" w:hAnsi="PT Astra Serif" w:cs="Tahoma"/>
          <w:sz w:val="28"/>
          <w:szCs w:val="28"/>
        </w:rPr>
      </w:pPr>
      <w:r w:rsidRPr="00F24ECE">
        <w:rPr>
          <w:rFonts w:ascii="PT Astra Serif" w:eastAsia="Tahoma" w:hAnsi="PT Astra Serif" w:cs="Tahoma"/>
          <w:sz w:val="28"/>
          <w:szCs w:val="28"/>
        </w:rPr>
        <w:t>Максимальный срок выполнения административной процедуры – 3 (три) рабочих дня.</w:t>
      </w:r>
    </w:p>
    <w:p w:rsidR="00330879" w:rsidRPr="00F24ECE" w:rsidRDefault="00330879" w:rsidP="00330879">
      <w:pPr>
        <w:ind w:firstLine="709"/>
        <w:contextualSpacing/>
        <w:jc w:val="both"/>
        <w:rPr>
          <w:rFonts w:ascii="PT Astra Serif" w:eastAsia="Tahoma" w:hAnsi="PT Astra Serif" w:cs="Tahoma"/>
          <w:sz w:val="28"/>
          <w:szCs w:val="28"/>
        </w:rPr>
      </w:pPr>
      <w:r w:rsidRPr="00F24ECE">
        <w:rPr>
          <w:rFonts w:ascii="PT Astra Serif" w:eastAsia="Tahoma" w:hAnsi="PT Astra Serif" w:cs="Tahoma"/>
          <w:sz w:val="28"/>
          <w:szCs w:val="28"/>
        </w:rPr>
        <w:t xml:space="preserve">Оригинал документа, в котором содержатся допущенные опечатки </w:t>
      </w:r>
      <w:r w:rsidRPr="00F24ECE">
        <w:rPr>
          <w:rFonts w:ascii="PT Astra Serif" w:eastAsia="Tahoma" w:hAnsi="PT Astra Serif" w:cs="Tahoma"/>
          <w:sz w:val="28"/>
          <w:szCs w:val="28"/>
        </w:rPr>
        <w:br/>
        <w:t>и (или) ошибки, после выдачи заявителю нового исправленного документа, хранится в Министерстве.</w:t>
      </w:r>
    </w:p>
    <w:p w:rsidR="00330879" w:rsidRPr="00F24ECE" w:rsidRDefault="00330879" w:rsidP="0033087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330879" w:rsidRPr="00F24ECE" w:rsidRDefault="00330879" w:rsidP="00330879">
      <w:pPr>
        <w:tabs>
          <w:tab w:val="left" w:pos="0"/>
        </w:tabs>
        <w:ind w:firstLine="28"/>
        <w:jc w:val="center"/>
        <w:rPr>
          <w:rFonts w:ascii="PT Astra Serif" w:hAnsi="PT Astra Serif"/>
          <w:b/>
          <w:bCs/>
          <w:sz w:val="28"/>
          <w:szCs w:val="28"/>
        </w:rPr>
      </w:pPr>
      <w:r w:rsidRPr="00F24ECE">
        <w:rPr>
          <w:rFonts w:ascii="PT Astra Serif" w:hAnsi="PT Astra Serif"/>
          <w:b/>
          <w:bCs/>
          <w:sz w:val="28"/>
          <w:szCs w:val="28"/>
        </w:rPr>
        <w:t xml:space="preserve">4. Формы </w:t>
      </w:r>
      <w:proofErr w:type="gramStart"/>
      <w:r w:rsidRPr="00F24ECE">
        <w:rPr>
          <w:rFonts w:ascii="PT Astra Serif" w:hAnsi="PT Astra Serif"/>
          <w:b/>
          <w:bCs/>
          <w:sz w:val="28"/>
          <w:szCs w:val="28"/>
        </w:rPr>
        <w:t>контроля за</w:t>
      </w:r>
      <w:proofErr w:type="gramEnd"/>
      <w:r w:rsidRPr="00F24ECE">
        <w:rPr>
          <w:rFonts w:ascii="PT Astra Serif" w:hAnsi="PT Astra Serif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330879" w:rsidRPr="00F24ECE" w:rsidRDefault="00330879" w:rsidP="00330879">
      <w:pPr>
        <w:tabs>
          <w:tab w:val="left" w:pos="0"/>
        </w:tabs>
        <w:ind w:firstLine="2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30879" w:rsidRPr="00F24ECE" w:rsidRDefault="00330879" w:rsidP="0033087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4.1. Порядок осуществления текущего </w:t>
      </w:r>
      <w:proofErr w:type="gramStart"/>
      <w:r w:rsidRPr="00F24ECE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F24ECE">
        <w:rPr>
          <w:rFonts w:ascii="PT Astra Serif" w:hAnsi="PT Astra Serif"/>
          <w:sz w:val="28"/>
          <w:szCs w:val="28"/>
        </w:rPr>
        <w:t xml:space="preserve"> соблюдением и исполнением ответственными должностными лицами, государственными служащими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лицами.</w:t>
      </w:r>
    </w:p>
    <w:p w:rsidR="00330879" w:rsidRPr="00F24ECE" w:rsidRDefault="00330879" w:rsidP="00330879">
      <w:pPr>
        <w:shd w:val="clear" w:color="auto" w:fill="FFFFFF"/>
        <w:tabs>
          <w:tab w:val="left" w:pos="0"/>
          <w:tab w:val="left" w:pos="1350"/>
        </w:tabs>
        <w:autoSpaceDE w:val="0"/>
        <w:ind w:firstLine="720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  <w:r w:rsidRPr="00F24ECE">
        <w:rPr>
          <w:rFonts w:ascii="PT Astra Serif" w:hAnsi="PT Astra Serif"/>
          <w:sz w:val="28"/>
          <w:szCs w:val="28"/>
          <w:lang w:eastAsia="en-US"/>
        </w:rPr>
        <w:t xml:space="preserve">Текущий </w:t>
      </w:r>
      <w:proofErr w:type="gramStart"/>
      <w:r w:rsidRPr="00F24ECE">
        <w:rPr>
          <w:rFonts w:ascii="PT Astra Serif" w:hAnsi="PT Astra Serif"/>
          <w:sz w:val="28"/>
          <w:szCs w:val="28"/>
          <w:lang w:eastAsia="en-US"/>
        </w:rPr>
        <w:t>контроль за</w:t>
      </w:r>
      <w:proofErr w:type="gramEnd"/>
      <w:r w:rsidRPr="00F24ECE">
        <w:rPr>
          <w:rFonts w:ascii="PT Astra Serif" w:hAnsi="PT Astra Serif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 лицом, ответственным за предоставление государственной услуги, осуществляется уполномоченным лицом Правительства.</w:t>
      </w:r>
    </w:p>
    <w:p w:rsidR="00330879" w:rsidRPr="00F24ECE" w:rsidRDefault="00330879" w:rsidP="00330879">
      <w:pPr>
        <w:shd w:val="clear" w:color="auto" w:fill="FFFFFF"/>
        <w:tabs>
          <w:tab w:val="left" w:pos="0"/>
          <w:tab w:val="left" w:pos="1350"/>
        </w:tabs>
        <w:autoSpaceDE w:val="0"/>
        <w:ind w:firstLine="720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  <w:r w:rsidRPr="00F24ECE">
        <w:rPr>
          <w:rFonts w:ascii="PT Astra Serif" w:hAnsi="PT Astra Serif"/>
          <w:sz w:val="28"/>
          <w:szCs w:val="28"/>
          <w:lang w:eastAsia="en-US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F24ECE">
        <w:rPr>
          <w:rFonts w:ascii="PT Astra Serif" w:hAnsi="PT Astra Serif"/>
          <w:sz w:val="28"/>
          <w:szCs w:val="28"/>
          <w:lang w:eastAsia="en-US"/>
        </w:rPr>
        <w:t>контроля за</w:t>
      </w:r>
      <w:proofErr w:type="gramEnd"/>
      <w:r w:rsidRPr="00F24ECE">
        <w:rPr>
          <w:rFonts w:ascii="PT Astra Serif" w:hAnsi="PT Astra Serif"/>
          <w:sz w:val="28"/>
          <w:szCs w:val="28"/>
          <w:lang w:eastAsia="en-US"/>
        </w:rPr>
        <w:t xml:space="preserve"> полнотой и качеством предоставления государственной услуги</w:t>
      </w:r>
      <w:r w:rsidR="00F24ECE">
        <w:rPr>
          <w:rFonts w:ascii="PT Astra Serif" w:hAnsi="PT Astra Serif"/>
          <w:sz w:val="28"/>
          <w:szCs w:val="28"/>
          <w:lang w:eastAsia="en-US"/>
        </w:rPr>
        <w:t>.</w:t>
      </w:r>
    </w:p>
    <w:p w:rsidR="00330879" w:rsidRPr="00F24ECE" w:rsidRDefault="00330879" w:rsidP="0033087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4.2.1. </w:t>
      </w:r>
      <w:proofErr w:type="gramStart"/>
      <w:r w:rsidRPr="00F24ECE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F24ECE">
        <w:rPr>
          <w:rFonts w:ascii="PT Astra Serif" w:hAnsi="PT Astra Serif"/>
          <w:sz w:val="28"/>
          <w:szCs w:val="28"/>
        </w:rPr>
        <w:t xml:space="preserve"> полнотой и качеством предоставления государственной услуги включает в себя проведение плановых и внеплановых проверок, выявление и устранение нарушений прав заявителей, рассмотрение, принятие решений и подготовку ответов на обращения заявителей, содержащие жалобы на действия (бездействие) Правительства.</w:t>
      </w:r>
    </w:p>
    <w:p w:rsidR="00330879" w:rsidRPr="00F24ECE" w:rsidRDefault="00330879" w:rsidP="00330879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4.2.2. Порядок и периодичность </w:t>
      </w:r>
      <w:proofErr w:type="gramStart"/>
      <w:r w:rsidRPr="00F24ECE">
        <w:rPr>
          <w:rFonts w:ascii="PT Astra Serif" w:hAnsi="PT Astra Serif"/>
          <w:sz w:val="28"/>
          <w:szCs w:val="28"/>
        </w:rPr>
        <w:t>проведения плановых проверок выполнения положений Административного регламента</w:t>
      </w:r>
      <w:proofErr w:type="gramEnd"/>
      <w:r w:rsidRPr="00F24ECE">
        <w:rPr>
          <w:rFonts w:ascii="PT Astra Serif" w:hAnsi="PT Astra Serif"/>
          <w:sz w:val="28"/>
          <w:szCs w:val="28"/>
        </w:rPr>
        <w:t xml:space="preserve"> и иных нормативных правовых актов, устанавливающих требования к предоставлению государственной услуги, осуществляются в соответствии с планом работы Правительства на текущий год.</w:t>
      </w:r>
    </w:p>
    <w:p w:rsidR="00330879" w:rsidRPr="00F24ECE" w:rsidRDefault="00330879" w:rsidP="00330879">
      <w:pPr>
        <w:autoSpaceDE w:val="0"/>
        <w:ind w:firstLine="709"/>
        <w:contextualSpacing/>
        <w:jc w:val="both"/>
        <w:rPr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F24ECE">
        <w:rPr>
          <w:rFonts w:ascii="PT Astra Serif" w:hAnsi="PT Astra Serif"/>
          <w:sz w:val="28"/>
          <w:szCs w:val="28"/>
        </w:rPr>
        <w:t>4.2.3. Частота осуществления плановых и внеплановых проверок полноты и качества предоставления государственной услуги утверждается уполномоченным лицом Правительства</w:t>
      </w:r>
      <w:r w:rsidRPr="00F24ECE">
        <w:rPr>
          <w:rFonts w:ascii="PT Astra Serif" w:hAnsi="PT Astra Serif"/>
          <w:spacing w:val="2"/>
          <w:sz w:val="28"/>
          <w:szCs w:val="28"/>
          <w:shd w:val="clear" w:color="auto" w:fill="FFFFFF"/>
        </w:rPr>
        <w:t>.</w:t>
      </w:r>
    </w:p>
    <w:p w:rsidR="00330879" w:rsidRPr="00F24ECE" w:rsidRDefault="00330879" w:rsidP="00330879">
      <w:pPr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4.2.4. Плановые проверки проводятся ежеквартально на основании годовых планов работы, внеплановые проверки проводятся при выявлении нарушений по предоставлению государственной услуги или по конкретному обращению заявителя.</w:t>
      </w:r>
    </w:p>
    <w:p w:rsidR="00330879" w:rsidRPr="00F24ECE" w:rsidRDefault="00330879" w:rsidP="00330879">
      <w:pPr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4.2.5. Плановые и внеплановые проверки доступности, полноты </w:t>
      </w:r>
      <w:r w:rsidRPr="00F24ECE">
        <w:rPr>
          <w:rFonts w:ascii="PT Astra Serif" w:hAnsi="PT Astra Serif"/>
          <w:sz w:val="28"/>
          <w:szCs w:val="28"/>
        </w:rPr>
        <w:br/>
        <w:t xml:space="preserve">и качества предоставления государственной услуги организуются </w:t>
      </w:r>
      <w:r w:rsidRPr="00F24ECE">
        <w:rPr>
          <w:rFonts w:ascii="PT Astra Serif" w:hAnsi="PT Astra Serif"/>
          <w:sz w:val="28"/>
          <w:szCs w:val="28"/>
          <w:lang w:eastAsia="en-US"/>
        </w:rPr>
        <w:t>уполномоченным лицом Правительства</w:t>
      </w:r>
      <w:r w:rsidRPr="00F24ECE" w:rsidDel="00E9790F">
        <w:rPr>
          <w:rFonts w:ascii="PT Astra Serif" w:hAnsi="PT Astra Serif"/>
          <w:sz w:val="28"/>
          <w:szCs w:val="28"/>
        </w:rPr>
        <w:t xml:space="preserve"> </w:t>
      </w:r>
      <w:r w:rsidRPr="00F24ECE">
        <w:rPr>
          <w:rFonts w:ascii="PT Astra Serif" w:hAnsi="PT Astra Serif"/>
          <w:sz w:val="28"/>
          <w:szCs w:val="28"/>
        </w:rPr>
        <w:t>на основании соответствующих актов Министерства.</w:t>
      </w:r>
    </w:p>
    <w:p w:rsidR="00330879" w:rsidRPr="00F24ECE" w:rsidRDefault="00330879" w:rsidP="00330879">
      <w:pPr>
        <w:tabs>
          <w:tab w:val="left" w:pos="2700"/>
        </w:tabs>
        <w:autoSpaceDE w:val="0"/>
        <w:ind w:firstLine="720"/>
        <w:contextualSpacing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 </w:t>
      </w:r>
    </w:p>
    <w:p w:rsidR="00330879" w:rsidRPr="00F24ECE" w:rsidRDefault="00330879" w:rsidP="0033087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4.3. Ответственность должностных лиц, государственных служащих </w:t>
      </w:r>
      <w:r w:rsidRPr="00F24ECE">
        <w:rPr>
          <w:rFonts w:ascii="PT Astra Serif" w:hAnsi="PT Astra Serif"/>
          <w:sz w:val="28"/>
          <w:szCs w:val="28"/>
        </w:rPr>
        <w:br/>
        <w:t>за решения и действия (бездействие), принимаемые (осуществляемые) в ходе предоставления государственной услуги.</w:t>
      </w:r>
    </w:p>
    <w:p w:rsidR="00330879" w:rsidRPr="00F24ECE" w:rsidRDefault="00330879" w:rsidP="0033087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По результатам проведённых проверок, в случае </w:t>
      </w:r>
      <w:proofErr w:type="gramStart"/>
      <w:r w:rsidRPr="00F24ECE">
        <w:rPr>
          <w:rFonts w:ascii="PT Astra Serif" w:hAnsi="PT Astra Serif"/>
          <w:sz w:val="28"/>
          <w:szCs w:val="28"/>
        </w:rPr>
        <w:t>выявления нарушений соблюдения положений регламента прав</w:t>
      </w:r>
      <w:proofErr w:type="gramEnd"/>
      <w:r w:rsidRPr="00F24ECE">
        <w:rPr>
          <w:rFonts w:ascii="PT Astra Serif" w:hAnsi="PT Astra Serif"/>
          <w:sz w:val="28"/>
          <w:szCs w:val="28"/>
        </w:rPr>
        <w:t xml:space="preserve"> заявителей, виновные лица несут персональную ответственность за решения, действия (бездействия), принимаемые в ходе предоставления государственной услуги.</w:t>
      </w:r>
    </w:p>
    <w:p w:rsidR="00330879" w:rsidRPr="00F24ECE" w:rsidRDefault="00330879" w:rsidP="00330879">
      <w:pPr>
        <w:tabs>
          <w:tab w:val="left" w:pos="0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За нарушение порядка предоставления государственной услуги предусмотрена административная ответственность в соответствии со статьёй 25 Кодекса Ульяновской области об административных правонарушениях.</w:t>
      </w:r>
    </w:p>
    <w:p w:rsidR="00330879" w:rsidRPr="00F24ECE" w:rsidRDefault="00330879" w:rsidP="00330879">
      <w:pPr>
        <w:tabs>
          <w:tab w:val="left" w:pos="0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Персональная ответственность должностного лица, ответственного </w:t>
      </w:r>
      <w:r w:rsidRPr="00F24ECE">
        <w:rPr>
          <w:rFonts w:ascii="PT Astra Serif" w:hAnsi="PT Astra Serif"/>
          <w:sz w:val="28"/>
          <w:szCs w:val="28"/>
        </w:rPr>
        <w:br/>
        <w:t>за предоставление государственной услуги, за соблюдением порядка осуществления административных процедур закрепляется в его должностном регламенте.</w:t>
      </w:r>
    </w:p>
    <w:p w:rsidR="00330879" w:rsidRPr="00F24ECE" w:rsidRDefault="00330879" w:rsidP="00330879">
      <w:pPr>
        <w:tabs>
          <w:tab w:val="left" w:pos="0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F24ECE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F24ECE">
        <w:rPr>
          <w:rFonts w:ascii="PT Astra Serif" w:hAnsi="PT Astra Serif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организаций.</w:t>
      </w:r>
    </w:p>
    <w:p w:rsidR="00330879" w:rsidRPr="00F24ECE" w:rsidRDefault="00330879" w:rsidP="00330879">
      <w:pPr>
        <w:tabs>
          <w:tab w:val="left" w:pos="0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lastRenderedPageBreak/>
        <w:t xml:space="preserve"> </w:t>
      </w:r>
      <w:proofErr w:type="gramStart"/>
      <w:r w:rsidRPr="00F24ECE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F24ECE">
        <w:rPr>
          <w:rFonts w:ascii="PT Astra Serif" w:hAnsi="PT Astra Serif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 Правительства при предоставлении государственной услуги, получения гражданами, их объединениями и организациями актуальной, полной и достоверной информации о порядке предоставления государственной услуги и обеспечения возможности досудебного (внесудебного) рассмотрения жалоб.</w:t>
      </w:r>
    </w:p>
    <w:p w:rsidR="00330879" w:rsidRPr="00F24ECE" w:rsidRDefault="00330879" w:rsidP="0033087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30879" w:rsidRPr="00F24ECE" w:rsidRDefault="00330879" w:rsidP="00330879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FD7DD6">
        <w:rPr>
          <w:rFonts w:ascii="PT Astra Serif" w:hAnsi="PT Astra Serif"/>
          <w:b/>
          <w:sz w:val="28"/>
          <w:szCs w:val="28"/>
        </w:rPr>
        <w:t xml:space="preserve">5. </w:t>
      </w:r>
      <w:proofErr w:type="gramStart"/>
      <w:r w:rsidRPr="00FD7DD6">
        <w:rPr>
          <w:rFonts w:ascii="PT Astra Serif" w:hAnsi="PT Astra Serif"/>
          <w:b/>
          <w:sz w:val="28"/>
          <w:szCs w:val="28"/>
        </w:rPr>
        <w:t>Досудебный</w:t>
      </w:r>
      <w:r w:rsidRPr="00F24ECE">
        <w:rPr>
          <w:rFonts w:ascii="PT Astra Serif" w:hAnsi="PT Astra Serif"/>
          <w:b/>
          <w:sz w:val="28"/>
          <w:szCs w:val="28"/>
        </w:rPr>
        <w:t xml:space="preserve"> (внесудебный) порядок обжалования решений и действий (бездействия) Министерства,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  <w:proofErr w:type="gramEnd"/>
    </w:p>
    <w:p w:rsidR="00330879" w:rsidRPr="00F24ECE" w:rsidRDefault="00330879" w:rsidP="00330879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330879" w:rsidRPr="00F24ECE" w:rsidRDefault="00330879" w:rsidP="00330879">
      <w:pPr>
        <w:ind w:firstLine="700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5.1. </w:t>
      </w:r>
      <w:proofErr w:type="gramStart"/>
      <w:r w:rsidRPr="00F24ECE">
        <w:rPr>
          <w:rFonts w:ascii="PT Astra Serif" w:hAnsi="PT Astra Serif"/>
          <w:sz w:val="28"/>
          <w:szCs w:val="28"/>
        </w:rP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жалоба). </w:t>
      </w:r>
      <w:proofErr w:type="gramEnd"/>
    </w:p>
    <w:p w:rsidR="00330879" w:rsidRPr="00F24ECE" w:rsidRDefault="00330879" w:rsidP="00330879">
      <w:pPr>
        <w:ind w:firstLine="700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5.2. Органы государственной власти, организации и уполномоченные </w:t>
      </w:r>
      <w:r w:rsidRPr="00F24ECE">
        <w:rPr>
          <w:rFonts w:ascii="PT Astra Serif" w:hAnsi="PT Astra Serif"/>
          <w:sz w:val="28"/>
          <w:szCs w:val="28"/>
        </w:rPr>
        <w:br/>
        <w:t xml:space="preserve">на рассмотрение жалобы лица, которым может быть направлена жалоба заявителя в досудебном (внесудебном) порядке. </w:t>
      </w:r>
    </w:p>
    <w:p w:rsidR="00330879" w:rsidRPr="00F24ECE" w:rsidRDefault="00330879" w:rsidP="00330879">
      <w:pPr>
        <w:ind w:firstLine="700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Жалобы на решение и (или) действия (бездействие) директора ОГКУ «Правительство для граждан» рассматриваются Правительством Ульяновской области. </w:t>
      </w:r>
    </w:p>
    <w:p w:rsidR="00330879" w:rsidRPr="00F24ECE" w:rsidRDefault="00330879" w:rsidP="00330879">
      <w:pPr>
        <w:ind w:firstLine="700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Жалобы, за исключением жалоб на решения и (или) действия (бездействие), принятые (осуществляемые) Правительством рассматриваются Председателем Правительства.</w:t>
      </w:r>
    </w:p>
    <w:p w:rsidR="00330879" w:rsidRPr="00F24ECE" w:rsidRDefault="00330879" w:rsidP="00330879">
      <w:pPr>
        <w:ind w:firstLine="700"/>
        <w:jc w:val="both"/>
        <w:rPr>
          <w:rFonts w:ascii="PT Astra Serif" w:hAnsi="PT Astra Serif"/>
          <w:sz w:val="28"/>
          <w:szCs w:val="28"/>
        </w:rPr>
      </w:pPr>
      <w:proofErr w:type="gramStart"/>
      <w:r w:rsidRPr="00F24ECE">
        <w:rPr>
          <w:rFonts w:ascii="PT Astra Serif" w:hAnsi="PT Astra Serif"/>
          <w:sz w:val="28"/>
          <w:szCs w:val="28"/>
        </w:rPr>
        <w:t>Жалобы на решения и (или) действия (бездействие), принятые (осуществляемые) Министром</w:t>
      </w:r>
      <w:r w:rsidRPr="00F24ECE">
        <w:rPr>
          <w:rFonts w:ascii="PT Astra Serif" w:hAnsi="PT Astra Serif"/>
          <w:bCs/>
          <w:sz w:val="28"/>
          <w:szCs w:val="28"/>
        </w:rPr>
        <w:t>,</w:t>
      </w:r>
      <w:r w:rsidRPr="00F24ECE">
        <w:rPr>
          <w:rFonts w:ascii="PT Astra Serif" w:hAnsi="PT Astra Serif"/>
          <w:sz w:val="28"/>
          <w:szCs w:val="28"/>
        </w:rPr>
        <w:t xml:space="preserve"> направляются в Правительство Ульяновской области и рассматриваются Правительством Ульяновской области в порядке, установленном постановлением Правительства Ульяновской области </w:t>
      </w:r>
      <w:r w:rsidRPr="00F24ECE">
        <w:rPr>
          <w:rFonts w:ascii="PT Astra Serif" w:hAnsi="PT Astra Serif"/>
          <w:sz w:val="28"/>
          <w:szCs w:val="28"/>
        </w:rPr>
        <w:br/>
        <w:t>от 31.10.2012 № 514-П «О Правительственной комиссии по рассмотрению жалоб на решения и действия (бездействие) руководителей исполнительных органов государственной власти Ульяновской области, предоставляющих государственные услуги, а также жалоб на решения и действия (бездействие) областного</w:t>
      </w:r>
      <w:proofErr w:type="gramEnd"/>
      <w:r w:rsidRPr="00F24ECE">
        <w:rPr>
          <w:rFonts w:ascii="PT Astra Serif" w:hAnsi="PT Astra Serif"/>
          <w:sz w:val="28"/>
          <w:szCs w:val="28"/>
        </w:rPr>
        <w:t xml:space="preserve"> государственного казенного учреждения «Корпорация развития </w:t>
      </w:r>
      <w:proofErr w:type="gramStart"/>
      <w:r w:rsidRPr="00F24ECE">
        <w:rPr>
          <w:rFonts w:ascii="PT Astra Serif" w:hAnsi="PT Astra Serif"/>
          <w:sz w:val="28"/>
          <w:szCs w:val="28"/>
        </w:rPr>
        <w:t>интернет-технологий</w:t>
      </w:r>
      <w:proofErr w:type="gramEnd"/>
      <w:r w:rsidRPr="00F24ECE">
        <w:rPr>
          <w:rFonts w:ascii="PT Astra Serif" w:hAnsi="PT Astra Serif"/>
          <w:sz w:val="28"/>
          <w:szCs w:val="28"/>
        </w:rPr>
        <w:t xml:space="preserve"> - многофункциональный центр предоставления государственных и муниципальных услуг в Ульяновской области».</w:t>
      </w:r>
    </w:p>
    <w:p w:rsidR="00330879" w:rsidRPr="00F24ECE" w:rsidRDefault="00330879" w:rsidP="00330879">
      <w:pPr>
        <w:ind w:firstLine="700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5.3. Способы информирования заявителей о порядке подачи и рассмотрения жалобы, в том числе с использованием Единого портала, Регионального портала. </w:t>
      </w:r>
    </w:p>
    <w:p w:rsidR="00330879" w:rsidRPr="00F24ECE" w:rsidRDefault="00330879" w:rsidP="00330879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Информацию о порядке подачи и рассмотрения жалобы можно получить при личном обращении</w:t>
      </w:r>
      <w:r w:rsidR="00FD7DD6">
        <w:rPr>
          <w:rFonts w:ascii="PT Astra Serif" w:hAnsi="PT Astra Serif"/>
          <w:sz w:val="28"/>
          <w:szCs w:val="28"/>
        </w:rPr>
        <w:t xml:space="preserve"> в Правительство, Министерство</w:t>
      </w:r>
      <w:r w:rsidRPr="00F24ECE">
        <w:rPr>
          <w:rFonts w:ascii="PT Astra Serif" w:hAnsi="PT Astra Serif"/>
          <w:sz w:val="28"/>
          <w:szCs w:val="28"/>
        </w:rPr>
        <w:t xml:space="preserve"> или </w:t>
      </w:r>
      <w:r w:rsidR="00FD7DD6">
        <w:rPr>
          <w:rFonts w:ascii="PT Astra Serif" w:hAnsi="PT Astra Serif"/>
          <w:sz w:val="28"/>
          <w:szCs w:val="28"/>
        </w:rPr>
        <w:t>посредством телефонной связи</w:t>
      </w:r>
      <w:r w:rsidRPr="00F24ECE">
        <w:rPr>
          <w:rFonts w:ascii="PT Astra Serif" w:hAnsi="PT Astra Serif"/>
          <w:sz w:val="28"/>
          <w:szCs w:val="28"/>
        </w:rPr>
        <w:t xml:space="preserve">, а также посредством использования информации, размещённой на официальном сайте </w:t>
      </w:r>
      <w:r w:rsidR="00FD7DD6">
        <w:rPr>
          <w:rFonts w:ascii="PT Astra Serif" w:hAnsi="PT Astra Serif"/>
          <w:sz w:val="28"/>
          <w:szCs w:val="28"/>
        </w:rPr>
        <w:t>Губернатора и Правительства</w:t>
      </w:r>
      <w:r w:rsidRPr="00F24ECE">
        <w:rPr>
          <w:rFonts w:ascii="PT Astra Serif" w:hAnsi="PT Astra Serif"/>
          <w:sz w:val="28"/>
          <w:szCs w:val="28"/>
        </w:rPr>
        <w:t>, Министерства, на Едином портале, на Региональном портале.</w:t>
      </w:r>
    </w:p>
    <w:p w:rsidR="00330879" w:rsidRPr="00F24ECE" w:rsidRDefault="00330879" w:rsidP="00330879">
      <w:pPr>
        <w:ind w:firstLine="567"/>
        <w:jc w:val="both"/>
        <w:rPr>
          <w:rFonts w:ascii="PT Astra Serif" w:eastAsia="Tahoma" w:hAnsi="PT Astra Serif"/>
          <w:sz w:val="28"/>
          <w:szCs w:val="28"/>
        </w:rPr>
      </w:pPr>
      <w:r w:rsidRPr="00F24ECE">
        <w:rPr>
          <w:rFonts w:ascii="PT Astra Serif" w:eastAsia="Tahoma" w:hAnsi="PT Astra Serif"/>
          <w:sz w:val="28"/>
          <w:szCs w:val="28"/>
        </w:rPr>
        <w:lastRenderedPageBreak/>
        <w:t>5.4. 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работников.</w:t>
      </w:r>
    </w:p>
    <w:p w:rsidR="00330879" w:rsidRPr="00F24ECE" w:rsidRDefault="00330879" w:rsidP="00330879">
      <w:pPr>
        <w:ind w:firstLine="567"/>
        <w:jc w:val="both"/>
        <w:rPr>
          <w:rFonts w:ascii="PT Astra Serif" w:eastAsia="Tahoma" w:hAnsi="PT Astra Serif" w:cs="Tahoma"/>
          <w:sz w:val="28"/>
          <w:szCs w:val="28"/>
        </w:rPr>
      </w:pPr>
      <w:r w:rsidRPr="00F24ECE">
        <w:rPr>
          <w:rFonts w:ascii="PT Astra Serif" w:eastAsia="Tahoma" w:hAnsi="PT Astra Serif"/>
          <w:sz w:val="28"/>
          <w:szCs w:val="28"/>
        </w:rPr>
        <w:t>Федеральный закон от 27.07.2010 № 210-ФЗ;</w:t>
      </w:r>
    </w:p>
    <w:p w:rsidR="00330879" w:rsidRPr="00F24ECE" w:rsidRDefault="00330879" w:rsidP="00330879">
      <w:pPr>
        <w:ind w:firstLine="567"/>
        <w:jc w:val="both"/>
        <w:rPr>
          <w:rFonts w:ascii="PT Astra Serif" w:eastAsia="Tahoma" w:hAnsi="PT Astra Serif" w:cs="Tahoma"/>
          <w:sz w:val="28"/>
          <w:szCs w:val="28"/>
        </w:rPr>
      </w:pPr>
      <w:r w:rsidRPr="00F24ECE">
        <w:rPr>
          <w:rFonts w:ascii="PT Astra Serif" w:eastAsia="Tahoma" w:hAnsi="PT Astra Serif"/>
          <w:sz w:val="28"/>
          <w:szCs w:val="28"/>
        </w:rPr>
        <w:t xml:space="preserve">постановление Правительства Российской Федерации от 20.11.2012 </w:t>
      </w:r>
      <w:r w:rsidRPr="00F24ECE">
        <w:rPr>
          <w:rFonts w:ascii="PT Astra Serif" w:eastAsia="Tahoma" w:hAnsi="PT Astra Serif"/>
          <w:sz w:val="28"/>
          <w:szCs w:val="28"/>
        </w:rPr>
        <w:br/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Pr="00F24ECE">
        <w:rPr>
          <w:rFonts w:ascii="PT Astra Serif" w:eastAsia="Tahoma" w:hAnsi="PT Astra Serif"/>
          <w:sz w:val="28"/>
          <w:szCs w:val="28"/>
        </w:rPr>
        <w:br/>
        <w:t xml:space="preserve">и действий (бездействия), совершенных при предоставлении государственных </w:t>
      </w:r>
      <w:r w:rsidRPr="00F24ECE">
        <w:rPr>
          <w:rFonts w:ascii="PT Astra Serif" w:eastAsia="Tahoma" w:hAnsi="PT Astra Serif"/>
          <w:sz w:val="28"/>
          <w:szCs w:val="28"/>
        </w:rPr>
        <w:br/>
        <w:t>и муниципальных услуг»;</w:t>
      </w:r>
    </w:p>
    <w:p w:rsidR="00330879" w:rsidRPr="00F24ECE" w:rsidRDefault="00330879" w:rsidP="00330879">
      <w:pPr>
        <w:ind w:firstLine="567"/>
        <w:jc w:val="both"/>
        <w:rPr>
          <w:rFonts w:ascii="PT Astra Serif" w:eastAsia="Tahoma" w:hAnsi="PT Astra Serif" w:cs="Tahoma"/>
          <w:sz w:val="28"/>
          <w:szCs w:val="28"/>
        </w:rPr>
      </w:pPr>
      <w:r w:rsidRPr="00F24ECE">
        <w:rPr>
          <w:rFonts w:ascii="PT Astra Serif" w:eastAsia="Tahoma" w:hAnsi="PT Astra Serif"/>
          <w:sz w:val="28"/>
          <w:szCs w:val="28"/>
        </w:rPr>
        <w:t>Кодекс Ульяновской области об административных правонарушениях;</w:t>
      </w:r>
    </w:p>
    <w:p w:rsidR="00330879" w:rsidRPr="00F24ECE" w:rsidRDefault="00330879" w:rsidP="00330879">
      <w:pPr>
        <w:ind w:firstLine="567"/>
        <w:jc w:val="both"/>
        <w:rPr>
          <w:rFonts w:ascii="PT Astra Serif" w:eastAsia="Tahoma" w:hAnsi="PT Astra Serif" w:cs="Tahoma"/>
          <w:sz w:val="28"/>
          <w:szCs w:val="28"/>
        </w:rPr>
      </w:pPr>
      <w:proofErr w:type="gramStart"/>
      <w:r w:rsidRPr="00F24ECE">
        <w:rPr>
          <w:rFonts w:ascii="PT Astra Serif" w:eastAsia="Tahoma" w:hAnsi="PT Astra Serif"/>
          <w:sz w:val="28"/>
          <w:szCs w:val="28"/>
        </w:rPr>
        <w:t xml:space="preserve">постановление Правительства Ульяновской области от 31.10.2012 № 514-П «О Правительственной комиссии по рассмотрению жалоб на решения </w:t>
      </w:r>
      <w:r w:rsidRPr="00F24ECE">
        <w:rPr>
          <w:rFonts w:ascii="PT Astra Serif" w:eastAsia="Tahoma" w:hAnsi="PT Astra Serif"/>
          <w:sz w:val="28"/>
          <w:szCs w:val="28"/>
        </w:rPr>
        <w:br/>
        <w:t>и действия (бездействие) руководителей исполнительных органов государственной власти Ульяновской области, предоставляющих государственные услуги, а также жалоб на решения и действия (бездействие) областного государственного казенного учреждения «Корпорация развития интернет-технологий - многофункциональный центр предоставления государственных и муниципальных услуг в Ульяновской области»;</w:t>
      </w:r>
      <w:proofErr w:type="gramEnd"/>
    </w:p>
    <w:p w:rsidR="00330879" w:rsidRPr="00F24ECE" w:rsidRDefault="00330879" w:rsidP="00330879">
      <w:pPr>
        <w:ind w:firstLine="567"/>
        <w:jc w:val="both"/>
        <w:rPr>
          <w:rFonts w:ascii="PT Astra Serif" w:eastAsia="Tahoma" w:hAnsi="PT Astra Serif" w:cs="Tahoma"/>
          <w:sz w:val="28"/>
          <w:szCs w:val="28"/>
        </w:rPr>
      </w:pPr>
      <w:proofErr w:type="gramStart"/>
      <w:r w:rsidRPr="00F24ECE">
        <w:rPr>
          <w:rFonts w:ascii="PT Astra Serif" w:eastAsia="Tahoma" w:hAnsi="PT Astra Serif"/>
          <w:sz w:val="28"/>
          <w:szCs w:val="28"/>
        </w:rPr>
        <w:t xml:space="preserve">постановление Правительства Ульяновской области от 24.07.2013 № 316-П «Об утверждении Положения об особенностях подачи и рассмотрения жалоб </w:t>
      </w:r>
      <w:r w:rsidRPr="00F24ECE">
        <w:rPr>
          <w:rFonts w:ascii="PT Astra Serif" w:eastAsia="Tahoma" w:hAnsi="PT Astra Serif"/>
          <w:sz w:val="28"/>
          <w:szCs w:val="28"/>
        </w:rPr>
        <w:br/>
        <w:t>на решения и действия (бездействие) исполнительных органов государственной власти Ульяновской области и их должностных лиц, государственных гражданских служащих Ульяновской области, а также на решения и действия (бездействие) областного государственного казенного учреждения «Корпорация развития интернет-технологий - многофункциональный центр предоставления государственных и муниципальных услуг в Ульяновской области</w:t>
      </w:r>
      <w:proofErr w:type="gramEnd"/>
      <w:r w:rsidRPr="00F24ECE">
        <w:rPr>
          <w:rFonts w:ascii="PT Astra Serif" w:eastAsia="Tahoma" w:hAnsi="PT Astra Serif"/>
          <w:sz w:val="28"/>
          <w:szCs w:val="28"/>
        </w:rPr>
        <w:t>» и его работников».</w:t>
      </w:r>
    </w:p>
    <w:p w:rsidR="00330879" w:rsidRPr="00F24ECE" w:rsidRDefault="00330879" w:rsidP="00330879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5.5. Информация, указанная в пунктах 5.1 – 5.4, размещена </w:t>
      </w:r>
      <w:proofErr w:type="gramStart"/>
      <w:r w:rsidRPr="00F24ECE">
        <w:rPr>
          <w:rFonts w:ascii="PT Astra Serif" w:hAnsi="PT Astra Serif"/>
          <w:sz w:val="28"/>
          <w:szCs w:val="28"/>
        </w:rPr>
        <w:t>на</w:t>
      </w:r>
      <w:proofErr w:type="gramEnd"/>
      <w:r w:rsidRPr="00F24ECE">
        <w:rPr>
          <w:rFonts w:ascii="PT Astra Serif" w:hAnsi="PT Astra Serif"/>
          <w:sz w:val="28"/>
          <w:szCs w:val="28"/>
        </w:rPr>
        <w:t>:</w:t>
      </w:r>
    </w:p>
    <w:p w:rsidR="00330879" w:rsidRPr="00F24ECE" w:rsidRDefault="00330879" w:rsidP="00330879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официальном </w:t>
      </w:r>
      <w:proofErr w:type="gramStart"/>
      <w:r w:rsidRPr="00F24ECE">
        <w:rPr>
          <w:rFonts w:ascii="PT Astra Serif" w:hAnsi="PT Astra Serif"/>
          <w:sz w:val="28"/>
          <w:szCs w:val="28"/>
        </w:rPr>
        <w:t>сайте</w:t>
      </w:r>
      <w:proofErr w:type="gramEnd"/>
      <w:r w:rsidRPr="00F24ECE">
        <w:rPr>
          <w:rFonts w:ascii="PT Astra Serif" w:hAnsi="PT Astra Serif"/>
          <w:sz w:val="28"/>
          <w:szCs w:val="28"/>
        </w:rPr>
        <w:t xml:space="preserve"> </w:t>
      </w:r>
      <w:r w:rsidR="00FD7DD6">
        <w:rPr>
          <w:rFonts w:ascii="PT Astra Serif" w:hAnsi="PT Astra Serif"/>
          <w:sz w:val="28"/>
          <w:szCs w:val="28"/>
        </w:rPr>
        <w:t>Губернатора и Правительства</w:t>
      </w:r>
      <w:r w:rsidRPr="00F24ECE">
        <w:rPr>
          <w:rFonts w:ascii="PT Astra Serif" w:hAnsi="PT Astra Serif"/>
          <w:sz w:val="28"/>
          <w:szCs w:val="28"/>
        </w:rPr>
        <w:t>;</w:t>
      </w:r>
    </w:p>
    <w:p w:rsidR="00330879" w:rsidRPr="00F24ECE" w:rsidRDefault="00330879" w:rsidP="00330879">
      <w:pPr>
        <w:autoSpaceDE w:val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официальном </w:t>
      </w:r>
      <w:proofErr w:type="gramStart"/>
      <w:r w:rsidRPr="00F24ECE">
        <w:rPr>
          <w:rFonts w:ascii="PT Astra Serif" w:hAnsi="PT Astra Serif"/>
          <w:sz w:val="28"/>
          <w:szCs w:val="28"/>
        </w:rPr>
        <w:t>сайте</w:t>
      </w:r>
      <w:proofErr w:type="gramEnd"/>
      <w:r w:rsidRPr="00F24ECE">
        <w:rPr>
          <w:rFonts w:ascii="PT Astra Serif" w:hAnsi="PT Astra Serif"/>
          <w:sz w:val="28"/>
          <w:szCs w:val="28"/>
        </w:rPr>
        <w:t xml:space="preserve"> Министерства</w:t>
      </w:r>
      <w:r w:rsidRPr="00F24ECE">
        <w:rPr>
          <w:rFonts w:ascii="PT Astra Serif" w:hAnsi="PT Astra Serif"/>
          <w:i/>
          <w:sz w:val="28"/>
          <w:szCs w:val="28"/>
        </w:rPr>
        <w:t>;</w:t>
      </w:r>
    </w:p>
    <w:p w:rsidR="00330879" w:rsidRPr="00F24ECE" w:rsidRDefault="00330879" w:rsidP="00330879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Едином </w:t>
      </w:r>
      <w:proofErr w:type="gramStart"/>
      <w:r w:rsidRPr="00F24ECE">
        <w:rPr>
          <w:rFonts w:ascii="PT Astra Serif" w:hAnsi="PT Astra Serif"/>
          <w:sz w:val="28"/>
          <w:szCs w:val="28"/>
        </w:rPr>
        <w:t>портале</w:t>
      </w:r>
      <w:proofErr w:type="gramEnd"/>
      <w:r w:rsidRPr="00F24ECE">
        <w:rPr>
          <w:rFonts w:ascii="PT Astra Serif" w:hAnsi="PT Astra Serif"/>
          <w:sz w:val="28"/>
          <w:szCs w:val="28"/>
        </w:rPr>
        <w:t>;</w:t>
      </w:r>
    </w:p>
    <w:p w:rsidR="00330879" w:rsidRPr="00F24ECE" w:rsidRDefault="00330879" w:rsidP="00330879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Региональном </w:t>
      </w:r>
      <w:proofErr w:type="gramStart"/>
      <w:r w:rsidRPr="00F24ECE">
        <w:rPr>
          <w:rFonts w:ascii="PT Astra Serif" w:hAnsi="PT Astra Serif"/>
          <w:sz w:val="28"/>
          <w:szCs w:val="28"/>
        </w:rPr>
        <w:t>портале</w:t>
      </w:r>
      <w:proofErr w:type="gramEnd"/>
      <w:r w:rsidRPr="00F24ECE">
        <w:rPr>
          <w:rFonts w:ascii="PT Astra Serif" w:hAnsi="PT Astra Serif"/>
          <w:sz w:val="28"/>
          <w:szCs w:val="28"/>
        </w:rPr>
        <w:t>.</w:t>
      </w:r>
    </w:p>
    <w:p w:rsidR="00C222BC" w:rsidRDefault="00330879" w:rsidP="00330879">
      <w:pPr>
        <w:ind w:firstLine="709"/>
        <w:jc w:val="center"/>
        <w:rPr>
          <w:rFonts w:ascii="PT Astra Serif" w:hAnsi="PT Astra Serif"/>
          <w:sz w:val="28"/>
          <w:szCs w:val="28"/>
        </w:rPr>
        <w:sectPr w:rsidR="00C222BC" w:rsidSect="00330879">
          <w:headerReference w:type="even" r:id="rId14"/>
          <w:headerReference w:type="default" r:id="rId15"/>
          <w:headerReference w:type="first" r:id="rId16"/>
          <w:pgSz w:w="11906" w:h="16838" w:code="9"/>
          <w:pgMar w:top="1134" w:right="567" w:bottom="1134" w:left="1701" w:header="709" w:footer="255" w:gutter="0"/>
          <w:pgNumType w:start="1"/>
          <w:cols w:space="708"/>
          <w:titlePg/>
          <w:docGrid w:linePitch="381"/>
        </w:sectPr>
      </w:pPr>
      <w:r w:rsidRPr="00F24ECE">
        <w:rPr>
          <w:rFonts w:ascii="PT Astra Serif" w:hAnsi="PT Astra Serif"/>
          <w:sz w:val="28"/>
          <w:szCs w:val="28"/>
        </w:rPr>
        <w:t>__________</w:t>
      </w:r>
    </w:p>
    <w:p w:rsidR="00C222BC" w:rsidRPr="00F24ECE" w:rsidRDefault="00C222BC" w:rsidP="00C222BC">
      <w:pPr>
        <w:widowControl w:val="0"/>
        <w:autoSpaceDE w:val="0"/>
        <w:autoSpaceDN w:val="0"/>
        <w:adjustRightInd w:val="0"/>
        <w:spacing w:line="360" w:lineRule="auto"/>
        <w:ind w:left="4962"/>
        <w:jc w:val="center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330879" w:rsidRDefault="00C222BC" w:rsidP="00C222BC">
      <w:pPr>
        <w:ind w:left="4962"/>
        <w:jc w:val="center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к Административному регламенту</w:t>
      </w:r>
    </w:p>
    <w:p w:rsidR="00C222BC" w:rsidRDefault="00C222BC" w:rsidP="00330879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222BC" w:rsidRDefault="00C222BC" w:rsidP="00330879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222BC" w:rsidRDefault="00C222BC" w:rsidP="00330879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97"/>
        <w:gridCol w:w="4697"/>
      </w:tblGrid>
      <w:tr w:rsidR="00C222BC" w:rsidRPr="00F24ECE" w:rsidTr="00F9539A">
        <w:tc>
          <w:tcPr>
            <w:tcW w:w="4697" w:type="dxa"/>
            <w:shd w:val="clear" w:color="auto" w:fill="auto"/>
          </w:tcPr>
          <w:p w:rsidR="00C222BC" w:rsidRPr="00F24ECE" w:rsidRDefault="00C222BC" w:rsidP="00F9539A">
            <w:pPr>
              <w:tabs>
                <w:tab w:val="left" w:pos="6740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 w:rsidRPr="00F24ECE">
              <w:rPr>
                <w:rFonts w:ascii="PT Astra Serif" w:hAnsi="PT Astra Serif"/>
                <w:b/>
                <w:sz w:val="28"/>
                <w:szCs w:val="28"/>
              </w:rPr>
              <w:t xml:space="preserve">ФИРМЕННЫЙ БЛАНК </w:t>
            </w:r>
          </w:p>
          <w:p w:rsidR="00C222BC" w:rsidRPr="00F24ECE" w:rsidRDefault="00C222BC" w:rsidP="00F9539A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222BC" w:rsidRPr="00F24ECE" w:rsidRDefault="00C222BC" w:rsidP="00F9539A">
            <w:pPr>
              <w:rPr>
                <w:rFonts w:ascii="PT Astra Serif" w:hAnsi="PT Astra Serif"/>
                <w:sz w:val="28"/>
                <w:szCs w:val="28"/>
              </w:rPr>
            </w:pPr>
            <w:r w:rsidRPr="00F24ECE">
              <w:rPr>
                <w:rFonts w:ascii="PT Astra Serif" w:hAnsi="PT Astra Serif"/>
                <w:sz w:val="28"/>
                <w:szCs w:val="28"/>
              </w:rPr>
              <w:t>Исх. от ______________ № _______</w:t>
            </w:r>
          </w:p>
          <w:p w:rsidR="00C222BC" w:rsidRPr="00F24ECE" w:rsidRDefault="00C222BC" w:rsidP="00F9539A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F24ECE">
              <w:rPr>
                <w:rFonts w:ascii="PT Astra Serif" w:hAnsi="PT Astra Serif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697" w:type="dxa"/>
            <w:shd w:val="clear" w:color="auto" w:fill="auto"/>
          </w:tcPr>
          <w:p w:rsidR="00C222BC" w:rsidRPr="00F24ECE" w:rsidRDefault="00C222BC" w:rsidP="00F9539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24ECE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</w:tbl>
    <w:p w:rsidR="00C222BC" w:rsidRDefault="00C222BC" w:rsidP="00330879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222BC" w:rsidRDefault="00C222BC" w:rsidP="00330879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222BC" w:rsidRDefault="00C222BC" w:rsidP="00330879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222BC" w:rsidRPr="00F24ECE" w:rsidRDefault="00C222BC" w:rsidP="00C222BC">
      <w:pPr>
        <w:jc w:val="center"/>
        <w:rPr>
          <w:rFonts w:ascii="PT Astra Serif" w:hAnsi="PT Astra Serif"/>
          <w:b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>ЗАЯВКА</w:t>
      </w:r>
    </w:p>
    <w:p w:rsidR="00C222BC" w:rsidRPr="00F24ECE" w:rsidRDefault="00C222BC" w:rsidP="00C222BC">
      <w:pPr>
        <w:autoSpaceDE w:val="0"/>
        <w:autoSpaceDN w:val="0"/>
        <w:adjustRightInd w:val="0"/>
        <w:ind w:firstLine="54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>на заключение соглашения об осуществлении деятельности</w:t>
      </w:r>
    </w:p>
    <w:p w:rsidR="00C222BC" w:rsidRPr="00F24ECE" w:rsidRDefault="00C222BC" w:rsidP="00C222BC">
      <w:pPr>
        <w:autoSpaceDE w:val="0"/>
        <w:autoSpaceDN w:val="0"/>
        <w:adjustRightInd w:val="0"/>
        <w:ind w:firstLine="54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>в портовой особой экономической зоне, созданной на территории муниципального образования «</w:t>
      </w:r>
      <w:proofErr w:type="spellStart"/>
      <w:r w:rsidRPr="00F24ECE">
        <w:rPr>
          <w:rFonts w:ascii="PT Astra Serif" w:hAnsi="PT Astra Serif"/>
          <w:b/>
          <w:sz w:val="28"/>
          <w:szCs w:val="28"/>
        </w:rPr>
        <w:t>Чердаклинский</w:t>
      </w:r>
      <w:proofErr w:type="spellEnd"/>
      <w:r w:rsidRPr="00F24ECE">
        <w:rPr>
          <w:rFonts w:ascii="PT Astra Serif" w:hAnsi="PT Astra Serif"/>
          <w:b/>
          <w:sz w:val="28"/>
          <w:szCs w:val="28"/>
        </w:rPr>
        <w:t xml:space="preserve"> район» </w:t>
      </w:r>
    </w:p>
    <w:p w:rsidR="00C222BC" w:rsidRPr="00F24ECE" w:rsidRDefault="00C222BC" w:rsidP="00C222BC">
      <w:pPr>
        <w:autoSpaceDE w:val="0"/>
        <w:autoSpaceDN w:val="0"/>
        <w:adjustRightInd w:val="0"/>
        <w:ind w:firstLine="54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C222BC" w:rsidRPr="00F24ECE" w:rsidRDefault="00C222BC" w:rsidP="00C222BC">
      <w:pPr>
        <w:jc w:val="both"/>
        <w:rPr>
          <w:rFonts w:ascii="PT Astra Serif" w:hAnsi="PT Astra Serif"/>
          <w:b/>
          <w:sz w:val="28"/>
          <w:szCs w:val="28"/>
        </w:rPr>
      </w:pPr>
    </w:p>
    <w:p w:rsidR="00C222BC" w:rsidRPr="00F24ECE" w:rsidRDefault="00C222BC" w:rsidP="00C222BC">
      <w:pPr>
        <w:jc w:val="both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  <w:u w:val="single"/>
        </w:rPr>
        <w:t>_____________________________________________</w:t>
      </w:r>
      <w:r w:rsidRPr="00F24ECE">
        <w:rPr>
          <w:rFonts w:ascii="PT Astra Serif" w:hAnsi="PT Astra Serif"/>
          <w:sz w:val="28"/>
          <w:szCs w:val="28"/>
        </w:rPr>
        <w:t xml:space="preserve"> просит заключить соглашение об осуществлении деятельности в портовой особой экономической зоне, созданной на территории муниципального образования «</w:t>
      </w:r>
      <w:proofErr w:type="spellStart"/>
      <w:r w:rsidRPr="00F24ECE">
        <w:rPr>
          <w:rFonts w:ascii="PT Astra Serif" w:hAnsi="PT Astra Serif"/>
          <w:sz w:val="28"/>
          <w:szCs w:val="28"/>
        </w:rPr>
        <w:t>Чердаклинский</w:t>
      </w:r>
      <w:proofErr w:type="spellEnd"/>
      <w:r w:rsidRPr="00F24ECE">
        <w:rPr>
          <w:rFonts w:ascii="PT Astra Serif" w:hAnsi="PT Astra Serif"/>
          <w:sz w:val="28"/>
          <w:szCs w:val="28"/>
        </w:rPr>
        <w:t xml:space="preserve"> район» Ульяновской области.</w:t>
      </w:r>
    </w:p>
    <w:p w:rsidR="00C222BC" w:rsidRPr="00F24ECE" w:rsidRDefault="00C222BC" w:rsidP="00C222BC">
      <w:pPr>
        <w:numPr>
          <w:ilvl w:val="0"/>
          <w:numId w:val="1"/>
        </w:numPr>
        <w:ind w:left="0"/>
        <w:jc w:val="both"/>
        <w:rPr>
          <w:rFonts w:ascii="PT Astra Serif" w:hAnsi="PT Astra Serif"/>
          <w:b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>Предполагаемая деятельность:</w:t>
      </w:r>
    </w:p>
    <w:p w:rsidR="00C222BC" w:rsidRPr="00F24ECE" w:rsidRDefault="00C222BC" w:rsidP="00C222BC">
      <w:pPr>
        <w:jc w:val="both"/>
        <w:rPr>
          <w:rFonts w:ascii="PT Astra Serif" w:hAnsi="PT Astra Serif"/>
          <w:i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 xml:space="preserve">_________________________________________ </w:t>
      </w:r>
      <w:r w:rsidRPr="00F24ECE">
        <w:rPr>
          <w:rFonts w:ascii="PT Astra Serif" w:hAnsi="PT Astra Serif"/>
          <w:sz w:val="28"/>
          <w:szCs w:val="28"/>
        </w:rPr>
        <w:br/>
        <w:t>(</w:t>
      </w:r>
      <w:r w:rsidRPr="00F24ECE">
        <w:rPr>
          <w:rFonts w:ascii="PT Astra Serif" w:hAnsi="PT Astra Serif"/>
          <w:i/>
          <w:sz w:val="28"/>
          <w:szCs w:val="28"/>
        </w:rPr>
        <w:t xml:space="preserve">в соответствии с ч. 2.2. ст. 10 Федерального закона от 22.07.2005 </w:t>
      </w:r>
      <w:r w:rsidRPr="00F24ECE">
        <w:rPr>
          <w:rFonts w:ascii="PT Astra Serif" w:hAnsi="PT Astra Serif"/>
          <w:i/>
          <w:sz w:val="28"/>
          <w:szCs w:val="28"/>
        </w:rPr>
        <w:br/>
        <w:t>№ 116-ФЗ «Об особых экономических зонах в Российской Федерации»</w:t>
      </w:r>
      <w:r w:rsidRPr="00F24ECE">
        <w:rPr>
          <w:rFonts w:ascii="PT Astra Serif" w:hAnsi="PT Astra Serif"/>
          <w:sz w:val="28"/>
          <w:szCs w:val="28"/>
        </w:rPr>
        <w:t>)</w:t>
      </w:r>
      <w:r w:rsidRPr="00F24ECE">
        <w:rPr>
          <w:rFonts w:ascii="PT Astra Serif" w:hAnsi="PT Astra Serif"/>
          <w:color w:val="111111"/>
          <w:sz w:val="28"/>
          <w:szCs w:val="28"/>
        </w:rPr>
        <w:t>;</w:t>
      </w:r>
    </w:p>
    <w:p w:rsidR="00C222BC" w:rsidRPr="00F24ECE" w:rsidRDefault="00C222BC" w:rsidP="00C222BC">
      <w:pPr>
        <w:numPr>
          <w:ilvl w:val="0"/>
          <w:numId w:val="1"/>
        </w:numPr>
        <w:ind w:left="0"/>
        <w:jc w:val="both"/>
        <w:rPr>
          <w:rFonts w:ascii="PT Astra Serif" w:hAnsi="PT Astra Serif"/>
          <w:b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>Государственное и (или) муниципальное имущество, необходимое для осуществления предполагаемой деятельности:</w:t>
      </w:r>
    </w:p>
    <w:tbl>
      <w:tblPr>
        <w:tblW w:w="0" w:type="auto"/>
        <w:tblInd w:w="959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C222BC" w:rsidRPr="00F24ECE" w:rsidTr="00F9539A">
        <w:trPr>
          <w:trHeight w:val="66"/>
        </w:trPr>
        <w:tc>
          <w:tcPr>
            <w:tcW w:w="8505" w:type="dxa"/>
            <w:shd w:val="clear" w:color="auto" w:fill="auto"/>
          </w:tcPr>
          <w:p w:rsidR="00C222BC" w:rsidRPr="00F24ECE" w:rsidRDefault="00C222BC" w:rsidP="00F9539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b/>
                <w:sz w:val="28"/>
                <w:szCs w:val="28"/>
              </w:rPr>
            </w:pPr>
            <w:r w:rsidRPr="00F24ECE">
              <w:rPr>
                <w:rFonts w:ascii="PT Astra Serif" w:hAnsi="PT Astra Serif"/>
                <w:sz w:val="28"/>
                <w:szCs w:val="28"/>
              </w:rPr>
              <w:t xml:space="preserve">Не требуется </w:t>
            </w:r>
          </w:p>
        </w:tc>
      </w:tr>
    </w:tbl>
    <w:p w:rsidR="00C222BC" w:rsidRPr="00F24ECE" w:rsidRDefault="00C222BC" w:rsidP="00C222BC">
      <w:pPr>
        <w:numPr>
          <w:ilvl w:val="0"/>
          <w:numId w:val="1"/>
        </w:numPr>
        <w:ind w:left="0"/>
        <w:jc w:val="both"/>
        <w:rPr>
          <w:rFonts w:ascii="PT Astra Serif" w:hAnsi="PT Astra Serif"/>
          <w:b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 xml:space="preserve">Площадь земельного участка, необходимого для осуществления указанной деятельности: </w:t>
      </w:r>
    </w:p>
    <w:tbl>
      <w:tblPr>
        <w:tblW w:w="0" w:type="auto"/>
        <w:tblInd w:w="959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C222BC" w:rsidRPr="00F24ECE" w:rsidTr="00F9539A">
        <w:tc>
          <w:tcPr>
            <w:tcW w:w="8505" w:type="dxa"/>
            <w:shd w:val="clear" w:color="auto" w:fill="auto"/>
          </w:tcPr>
          <w:p w:rsidR="00C222BC" w:rsidRPr="00F24ECE" w:rsidRDefault="00C222BC" w:rsidP="00F9539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24ECE">
              <w:rPr>
                <w:rFonts w:ascii="PT Astra Serif" w:hAnsi="PT Astra Serif"/>
                <w:sz w:val="28"/>
                <w:szCs w:val="28"/>
              </w:rPr>
              <w:t>_____ (</w:t>
            </w:r>
            <w:r w:rsidRPr="00F24ECE">
              <w:rPr>
                <w:rFonts w:ascii="PT Astra Serif" w:hAnsi="PT Astra Serif"/>
                <w:i/>
                <w:sz w:val="28"/>
                <w:szCs w:val="28"/>
              </w:rPr>
              <w:t>прописью</w:t>
            </w:r>
            <w:r w:rsidRPr="00F24ECE">
              <w:rPr>
                <w:rFonts w:ascii="PT Astra Serif" w:hAnsi="PT Astra Serif"/>
                <w:sz w:val="28"/>
                <w:szCs w:val="28"/>
              </w:rPr>
              <w:t>) гектаров.</w:t>
            </w:r>
          </w:p>
        </w:tc>
      </w:tr>
    </w:tbl>
    <w:p w:rsidR="00C222BC" w:rsidRPr="00F24ECE" w:rsidRDefault="00C222BC" w:rsidP="00C222BC">
      <w:pPr>
        <w:numPr>
          <w:ilvl w:val="0"/>
          <w:numId w:val="1"/>
        </w:numPr>
        <w:ind w:left="0"/>
        <w:jc w:val="both"/>
        <w:rPr>
          <w:rFonts w:ascii="PT Astra Serif" w:hAnsi="PT Astra Serif"/>
          <w:b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t>При осуществлении деятельности предполагается осуществление следующих инвестиций: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2752"/>
        <w:gridCol w:w="2855"/>
      </w:tblGrid>
      <w:tr w:rsidR="00C222BC" w:rsidRPr="00F24ECE" w:rsidTr="00F9539A">
        <w:trPr>
          <w:trHeight w:val="2409"/>
        </w:trPr>
        <w:tc>
          <w:tcPr>
            <w:tcW w:w="2752" w:type="dxa"/>
            <w:shd w:val="clear" w:color="auto" w:fill="auto"/>
          </w:tcPr>
          <w:p w:rsidR="00C222BC" w:rsidRPr="00F24ECE" w:rsidRDefault="00C222BC" w:rsidP="00F9539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b/>
                <w:sz w:val="28"/>
                <w:szCs w:val="28"/>
              </w:rPr>
            </w:pPr>
            <w:r w:rsidRPr="00F24ECE">
              <w:rPr>
                <w:rFonts w:ascii="PT Astra Serif" w:hAnsi="PT Astra Serif"/>
                <w:b/>
                <w:sz w:val="28"/>
                <w:szCs w:val="28"/>
              </w:rPr>
              <w:t>Инвестиции в период деятельности заявителя в ПОЭЗ</w:t>
            </w:r>
          </w:p>
        </w:tc>
        <w:tc>
          <w:tcPr>
            <w:tcW w:w="2752" w:type="dxa"/>
            <w:shd w:val="clear" w:color="auto" w:fill="auto"/>
          </w:tcPr>
          <w:p w:rsidR="00C222BC" w:rsidRPr="00F24ECE" w:rsidRDefault="00C222BC" w:rsidP="00F9539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b/>
                <w:sz w:val="28"/>
                <w:szCs w:val="28"/>
              </w:rPr>
            </w:pPr>
            <w:r w:rsidRPr="00F24ECE">
              <w:rPr>
                <w:rFonts w:ascii="PT Astra Serif" w:hAnsi="PT Astra Serif"/>
                <w:b/>
                <w:sz w:val="28"/>
                <w:szCs w:val="28"/>
              </w:rPr>
              <w:t>Капитальные вложения в период деятельности заявителя в ПОЭЗ</w:t>
            </w:r>
          </w:p>
        </w:tc>
        <w:tc>
          <w:tcPr>
            <w:tcW w:w="2855" w:type="dxa"/>
            <w:shd w:val="clear" w:color="auto" w:fill="auto"/>
          </w:tcPr>
          <w:p w:rsidR="00C222BC" w:rsidRPr="00F24ECE" w:rsidRDefault="00C222BC" w:rsidP="00F9539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b/>
                <w:sz w:val="28"/>
                <w:szCs w:val="28"/>
              </w:rPr>
            </w:pPr>
            <w:r w:rsidRPr="00F24ECE">
              <w:rPr>
                <w:rFonts w:ascii="PT Astra Serif" w:hAnsi="PT Astra Serif"/>
                <w:b/>
                <w:sz w:val="28"/>
                <w:szCs w:val="28"/>
              </w:rPr>
              <w:t>Капитальные вложения в течение трех лет со дня заключения соглашения об осуществлении деятельности</w:t>
            </w:r>
          </w:p>
        </w:tc>
      </w:tr>
      <w:tr w:rsidR="00C222BC" w:rsidRPr="00F24ECE" w:rsidTr="00F9539A">
        <w:trPr>
          <w:trHeight w:val="418"/>
        </w:trPr>
        <w:tc>
          <w:tcPr>
            <w:tcW w:w="2752" w:type="dxa"/>
            <w:shd w:val="clear" w:color="auto" w:fill="auto"/>
          </w:tcPr>
          <w:p w:rsidR="00C222BC" w:rsidRPr="00F24ECE" w:rsidRDefault="00C222BC" w:rsidP="00F9539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b/>
                <w:sz w:val="28"/>
                <w:szCs w:val="28"/>
              </w:rPr>
            </w:pPr>
            <w:r w:rsidRPr="00F24ECE">
              <w:rPr>
                <w:rFonts w:ascii="PT Astra Serif" w:hAnsi="PT Astra Serif"/>
                <w:sz w:val="28"/>
                <w:szCs w:val="28"/>
              </w:rPr>
              <w:t>_____ (</w:t>
            </w:r>
            <w:r w:rsidRPr="00F24ECE">
              <w:rPr>
                <w:rFonts w:ascii="PT Astra Serif" w:hAnsi="PT Astra Serif"/>
                <w:i/>
                <w:sz w:val="28"/>
                <w:szCs w:val="28"/>
              </w:rPr>
              <w:t>прописью</w:t>
            </w:r>
            <w:r w:rsidRPr="00F24ECE">
              <w:rPr>
                <w:rFonts w:ascii="PT Astra Serif" w:hAnsi="PT Astra Serif"/>
                <w:sz w:val="28"/>
                <w:szCs w:val="28"/>
              </w:rPr>
              <w:t>) рублей</w:t>
            </w:r>
          </w:p>
        </w:tc>
        <w:tc>
          <w:tcPr>
            <w:tcW w:w="2752" w:type="dxa"/>
            <w:shd w:val="clear" w:color="auto" w:fill="auto"/>
          </w:tcPr>
          <w:p w:rsidR="00C222BC" w:rsidRPr="00F24ECE" w:rsidRDefault="00C222BC" w:rsidP="00F9539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b/>
                <w:sz w:val="28"/>
                <w:szCs w:val="28"/>
              </w:rPr>
            </w:pPr>
            <w:r w:rsidRPr="00F24ECE">
              <w:rPr>
                <w:rFonts w:ascii="PT Astra Serif" w:hAnsi="PT Astra Serif"/>
                <w:sz w:val="28"/>
                <w:szCs w:val="28"/>
              </w:rPr>
              <w:t>_____ (</w:t>
            </w:r>
            <w:r w:rsidRPr="00F24ECE">
              <w:rPr>
                <w:rFonts w:ascii="PT Astra Serif" w:hAnsi="PT Astra Serif"/>
                <w:i/>
                <w:sz w:val="28"/>
                <w:szCs w:val="28"/>
              </w:rPr>
              <w:t>прописью</w:t>
            </w:r>
            <w:r w:rsidRPr="00F24ECE">
              <w:rPr>
                <w:rFonts w:ascii="PT Astra Serif" w:hAnsi="PT Astra Serif"/>
                <w:sz w:val="28"/>
                <w:szCs w:val="28"/>
              </w:rPr>
              <w:t>) рублей</w:t>
            </w:r>
          </w:p>
        </w:tc>
        <w:tc>
          <w:tcPr>
            <w:tcW w:w="2855" w:type="dxa"/>
            <w:shd w:val="clear" w:color="auto" w:fill="auto"/>
          </w:tcPr>
          <w:p w:rsidR="00C222BC" w:rsidRPr="00F24ECE" w:rsidRDefault="00C222BC" w:rsidP="00F9539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b/>
                <w:sz w:val="28"/>
                <w:szCs w:val="28"/>
              </w:rPr>
            </w:pPr>
            <w:r w:rsidRPr="00F24ECE">
              <w:rPr>
                <w:rFonts w:ascii="PT Astra Serif" w:hAnsi="PT Astra Serif"/>
                <w:sz w:val="28"/>
                <w:szCs w:val="28"/>
              </w:rPr>
              <w:t>_____ (</w:t>
            </w:r>
            <w:r w:rsidRPr="00F24ECE">
              <w:rPr>
                <w:rFonts w:ascii="PT Astra Serif" w:hAnsi="PT Astra Serif"/>
                <w:i/>
                <w:sz w:val="28"/>
                <w:szCs w:val="28"/>
              </w:rPr>
              <w:t>прописью</w:t>
            </w:r>
            <w:r w:rsidRPr="00F24ECE">
              <w:rPr>
                <w:rFonts w:ascii="PT Astra Serif" w:hAnsi="PT Astra Serif"/>
                <w:sz w:val="28"/>
                <w:szCs w:val="28"/>
              </w:rPr>
              <w:t>) рублей</w:t>
            </w:r>
          </w:p>
        </w:tc>
      </w:tr>
    </w:tbl>
    <w:p w:rsidR="00C222BC" w:rsidRPr="00F24ECE" w:rsidRDefault="00C222BC" w:rsidP="00C222BC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b/>
          <w:sz w:val="28"/>
          <w:szCs w:val="28"/>
        </w:rPr>
      </w:pPr>
    </w:p>
    <w:p w:rsidR="00C222BC" w:rsidRPr="00F24ECE" w:rsidRDefault="00C222BC" w:rsidP="00C222BC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b/>
          <w:sz w:val="28"/>
          <w:szCs w:val="28"/>
        </w:rPr>
      </w:pPr>
      <w:r w:rsidRPr="00F24ECE">
        <w:rPr>
          <w:rFonts w:ascii="PT Astra Serif" w:hAnsi="PT Astra Serif"/>
          <w:b/>
          <w:sz w:val="28"/>
          <w:szCs w:val="28"/>
        </w:rPr>
        <w:lastRenderedPageBreak/>
        <w:t>Необходимые ресурсы для осуществления деятельности:</w:t>
      </w:r>
    </w:p>
    <w:tbl>
      <w:tblPr>
        <w:tblW w:w="817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7"/>
        <w:gridCol w:w="1363"/>
        <w:gridCol w:w="2724"/>
      </w:tblGrid>
      <w:tr w:rsidR="00C222BC" w:rsidRPr="00F24ECE" w:rsidTr="00F9539A">
        <w:trPr>
          <w:trHeight w:val="272"/>
        </w:trPr>
        <w:tc>
          <w:tcPr>
            <w:tcW w:w="4087" w:type="dxa"/>
            <w:shd w:val="clear" w:color="auto" w:fill="auto"/>
            <w:vAlign w:val="center"/>
          </w:tcPr>
          <w:p w:rsidR="00C222BC" w:rsidRPr="00F24ECE" w:rsidRDefault="00C222BC" w:rsidP="00F9539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24ECE">
              <w:rPr>
                <w:rFonts w:ascii="PT Astra Serif" w:hAnsi="PT Astra Serif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222BC" w:rsidRPr="00F24ECE" w:rsidRDefault="00C222BC" w:rsidP="00F9539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24ECE">
              <w:rPr>
                <w:rFonts w:ascii="PT Astra Serif" w:hAnsi="PT Astra Serif"/>
                <w:b/>
                <w:sz w:val="28"/>
                <w:szCs w:val="28"/>
              </w:rPr>
              <w:t>Ед. изм.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C222BC" w:rsidRPr="00F24ECE" w:rsidRDefault="00C222BC" w:rsidP="00F9539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24ECE">
              <w:rPr>
                <w:rFonts w:ascii="PT Astra Serif" w:hAnsi="PT Astra Serif"/>
                <w:b/>
                <w:sz w:val="28"/>
                <w:szCs w:val="28"/>
              </w:rPr>
              <w:t>Объем</w:t>
            </w:r>
          </w:p>
        </w:tc>
      </w:tr>
      <w:tr w:rsidR="00C222BC" w:rsidRPr="00F24ECE" w:rsidTr="00F9539A">
        <w:trPr>
          <w:trHeight w:val="293"/>
        </w:trPr>
        <w:tc>
          <w:tcPr>
            <w:tcW w:w="4087" w:type="dxa"/>
            <w:shd w:val="clear" w:color="auto" w:fill="auto"/>
            <w:vAlign w:val="center"/>
          </w:tcPr>
          <w:p w:rsidR="00C222BC" w:rsidRPr="00F24ECE" w:rsidRDefault="00C222BC" w:rsidP="00F9539A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F24ECE">
              <w:rPr>
                <w:rFonts w:ascii="PT Astra Serif" w:hAnsi="PT Astra Serif"/>
                <w:sz w:val="28"/>
                <w:szCs w:val="28"/>
              </w:rPr>
              <w:t>Электроснабжение, в том числе: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222BC" w:rsidRPr="00F24ECE" w:rsidRDefault="00C222BC" w:rsidP="00F9539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24ECE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C222BC" w:rsidRPr="00F24ECE" w:rsidRDefault="00C222BC" w:rsidP="00F9539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24ECE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</w:tr>
      <w:tr w:rsidR="00C222BC" w:rsidRPr="00F24ECE" w:rsidTr="00F9539A">
        <w:trPr>
          <w:trHeight w:val="293"/>
        </w:trPr>
        <w:tc>
          <w:tcPr>
            <w:tcW w:w="4087" w:type="dxa"/>
            <w:shd w:val="clear" w:color="auto" w:fill="auto"/>
            <w:vAlign w:val="center"/>
          </w:tcPr>
          <w:p w:rsidR="00C222BC" w:rsidRPr="00F24ECE" w:rsidRDefault="00C222BC" w:rsidP="00F9539A">
            <w:pPr>
              <w:rPr>
                <w:rFonts w:ascii="PT Astra Serif" w:hAnsi="PT Astra Serif"/>
                <w:sz w:val="28"/>
                <w:szCs w:val="28"/>
              </w:rPr>
            </w:pPr>
            <w:r w:rsidRPr="00F24ECE">
              <w:rPr>
                <w:rFonts w:ascii="PT Astra Serif" w:hAnsi="PT Astra Serif"/>
                <w:sz w:val="28"/>
                <w:szCs w:val="28"/>
              </w:rPr>
              <w:t>- потребление электроэнергии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222BC" w:rsidRPr="00F24ECE" w:rsidRDefault="00C222BC" w:rsidP="00F9539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24ECE">
              <w:rPr>
                <w:rFonts w:ascii="PT Astra Serif" w:hAnsi="PT Astra Serif"/>
                <w:sz w:val="28"/>
                <w:szCs w:val="28"/>
              </w:rPr>
              <w:t>кВт*</w:t>
            </w:r>
            <w:proofErr w:type="gramStart"/>
            <w:r w:rsidRPr="00F24ECE">
              <w:rPr>
                <w:rFonts w:ascii="PT Astra Serif" w:hAnsi="PT Astra Serif"/>
                <w:sz w:val="28"/>
                <w:szCs w:val="28"/>
              </w:rPr>
              <w:t>ч</w:t>
            </w:r>
            <w:proofErr w:type="gramEnd"/>
            <w:r w:rsidRPr="00F24ECE">
              <w:rPr>
                <w:rFonts w:ascii="PT Astra Serif" w:hAnsi="PT Astra Serif"/>
                <w:sz w:val="28"/>
                <w:szCs w:val="28"/>
              </w:rPr>
              <w:t>/год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C222BC" w:rsidRPr="00F24ECE" w:rsidRDefault="00C222BC" w:rsidP="00F9539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222BC" w:rsidRPr="00F24ECE" w:rsidTr="00F9539A">
        <w:trPr>
          <w:trHeight w:val="272"/>
        </w:trPr>
        <w:tc>
          <w:tcPr>
            <w:tcW w:w="4087" w:type="dxa"/>
            <w:shd w:val="clear" w:color="auto" w:fill="auto"/>
          </w:tcPr>
          <w:p w:rsidR="00C222BC" w:rsidRPr="00F24ECE" w:rsidRDefault="00C222BC" w:rsidP="00F9539A">
            <w:pPr>
              <w:rPr>
                <w:rFonts w:ascii="PT Astra Serif" w:hAnsi="PT Astra Serif"/>
                <w:sz w:val="28"/>
                <w:szCs w:val="28"/>
              </w:rPr>
            </w:pPr>
            <w:r w:rsidRPr="00F24ECE">
              <w:rPr>
                <w:rFonts w:ascii="PT Astra Serif" w:hAnsi="PT Astra Serif"/>
                <w:sz w:val="28"/>
                <w:szCs w:val="28"/>
              </w:rPr>
              <w:t>- заявленная мощность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222BC" w:rsidRPr="00F24ECE" w:rsidRDefault="00C222BC" w:rsidP="00F9539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24ECE">
              <w:rPr>
                <w:rFonts w:ascii="PT Astra Serif" w:hAnsi="PT Astra Serif"/>
                <w:sz w:val="28"/>
                <w:szCs w:val="28"/>
              </w:rPr>
              <w:t>кВт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C222BC" w:rsidRPr="00F24ECE" w:rsidRDefault="00C222BC" w:rsidP="00F9539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222BC" w:rsidRPr="00F24ECE" w:rsidTr="00F9539A">
        <w:trPr>
          <w:trHeight w:val="293"/>
        </w:trPr>
        <w:tc>
          <w:tcPr>
            <w:tcW w:w="4087" w:type="dxa"/>
            <w:shd w:val="clear" w:color="auto" w:fill="auto"/>
          </w:tcPr>
          <w:p w:rsidR="00C222BC" w:rsidRPr="00F24ECE" w:rsidRDefault="00C222BC" w:rsidP="00F9539A">
            <w:pPr>
              <w:rPr>
                <w:rFonts w:ascii="PT Astra Serif" w:hAnsi="PT Astra Serif"/>
                <w:sz w:val="28"/>
                <w:szCs w:val="28"/>
              </w:rPr>
            </w:pPr>
            <w:r w:rsidRPr="00F24ECE">
              <w:rPr>
                <w:rFonts w:ascii="PT Astra Serif" w:hAnsi="PT Astra Serif"/>
                <w:sz w:val="28"/>
                <w:szCs w:val="28"/>
              </w:rPr>
              <w:t>Теплоснабжение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222BC" w:rsidRPr="00F24ECE" w:rsidRDefault="00C222BC" w:rsidP="00F9539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24ECE">
              <w:rPr>
                <w:rFonts w:ascii="PT Astra Serif" w:hAnsi="PT Astra Serif"/>
                <w:sz w:val="28"/>
                <w:szCs w:val="28"/>
              </w:rPr>
              <w:t>Гкал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C222BC" w:rsidRPr="00F24ECE" w:rsidRDefault="00C222BC" w:rsidP="00F9539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24ECE">
              <w:rPr>
                <w:rFonts w:ascii="PT Astra Serif" w:hAnsi="PT Astra Serif"/>
                <w:sz w:val="28"/>
                <w:szCs w:val="28"/>
              </w:rPr>
              <w:t>не требуется</w:t>
            </w:r>
            <w:r w:rsidRPr="00F24ECE">
              <w:rPr>
                <w:rFonts w:ascii="PT Astra Serif" w:hAnsi="PT Astra Serif"/>
                <w:b/>
                <w:i/>
                <w:sz w:val="28"/>
                <w:szCs w:val="28"/>
                <w:u w:val="single"/>
              </w:rPr>
              <w:t xml:space="preserve"> </w:t>
            </w:r>
          </w:p>
        </w:tc>
      </w:tr>
      <w:tr w:rsidR="00C222BC" w:rsidRPr="00F24ECE" w:rsidTr="00F9539A">
        <w:trPr>
          <w:trHeight w:val="293"/>
        </w:trPr>
        <w:tc>
          <w:tcPr>
            <w:tcW w:w="4087" w:type="dxa"/>
            <w:shd w:val="clear" w:color="auto" w:fill="auto"/>
          </w:tcPr>
          <w:p w:rsidR="00C222BC" w:rsidRPr="00F24ECE" w:rsidRDefault="00C222BC" w:rsidP="00F9539A">
            <w:pPr>
              <w:rPr>
                <w:rFonts w:ascii="PT Astra Serif" w:hAnsi="PT Astra Serif"/>
                <w:sz w:val="28"/>
                <w:szCs w:val="28"/>
              </w:rPr>
            </w:pPr>
            <w:r w:rsidRPr="00F24ECE">
              <w:rPr>
                <w:rFonts w:ascii="PT Astra Serif" w:hAnsi="PT Astra Serif"/>
                <w:sz w:val="28"/>
                <w:szCs w:val="28"/>
              </w:rPr>
              <w:t>Газоснабжение</w:t>
            </w:r>
          </w:p>
        </w:tc>
        <w:tc>
          <w:tcPr>
            <w:tcW w:w="1363" w:type="dxa"/>
            <w:shd w:val="clear" w:color="auto" w:fill="auto"/>
          </w:tcPr>
          <w:p w:rsidR="00C222BC" w:rsidRPr="00F24ECE" w:rsidRDefault="00C222BC" w:rsidP="00F9539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24ECE">
              <w:rPr>
                <w:rFonts w:ascii="PT Astra Serif" w:hAnsi="PT Astra Serif"/>
                <w:sz w:val="28"/>
                <w:szCs w:val="28"/>
              </w:rPr>
              <w:t>м</w:t>
            </w:r>
            <w:r w:rsidRPr="00F24ECE">
              <w:rPr>
                <w:rFonts w:ascii="PT Astra Serif" w:hAnsi="PT Astra Serif"/>
                <w:sz w:val="28"/>
                <w:szCs w:val="28"/>
                <w:vertAlign w:val="superscript"/>
              </w:rPr>
              <w:t>3</w:t>
            </w:r>
            <w:r w:rsidRPr="00F24ECE">
              <w:rPr>
                <w:rFonts w:ascii="PT Astra Serif" w:hAnsi="PT Astra Serif"/>
                <w:sz w:val="28"/>
                <w:szCs w:val="28"/>
              </w:rPr>
              <w:t>/год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2BC" w:rsidRPr="00F24ECE" w:rsidRDefault="00C222BC" w:rsidP="00F9539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C222BC" w:rsidRPr="00F24ECE" w:rsidTr="00F9539A">
        <w:trPr>
          <w:trHeight w:val="272"/>
        </w:trPr>
        <w:tc>
          <w:tcPr>
            <w:tcW w:w="4087" w:type="dxa"/>
            <w:shd w:val="clear" w:color="auto" w:fill="auto"/>
          </w:tcPr>
          <w:p w:rsidR="00C222BC" w:rsidRPr="00F24ECE" w:rsidRDefault="00C222BC" w:rsidP="00F9539A">
            <w:pPr>
              <w:rPr>
                <w:rFonts w:ascii="PT Astra Serif" w:hAnsi="PT Astra Serif"/>
                <w:sz w:val="28"/>
                <w:szCs w:val="28"/>
              </w:rPr>
            </w:pPr>
            <w:r w:rsidRPr="00F24ECE">
              <w:rPr>
                <w:rFonts w:ascii="PT Astra Serif" w:hAnsi="PT Astra Serif"/>
                <w:sz w:val="28"/>
                <w:szCs w:val="28"/>
              </w:rPr>
              <w:t>Водоснабжение</w:t>
            </w:r>
          </w:p>
        </w:tc>
        <w:tc>
          <w:tcPr>
            <w:tcW w:w="1363" w:type="dxa"/>
            <w:shd w:val="clear" w:color="auto" w:fill="auto"/>
          </w:tcPr>
          <w:p w:rsidR="00C222BC" w:rsidRPr="00F24ECE" w:rsidRDefault="00C222BC" w:rsidP="00F9539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24ECE">
              <w:rPr>
                <w:rFonts w:ascii="PT Astra Serif" w:hAnsi="PT Astra Serif"/>
                <w:sz w:val="28"/>
                <w:szCs w:val="28"/>
              </w:rPr>
              <w:t>м</w:t>
            </w:r>
            <w:r w:rsidRPr="00F24ECE">
              <w:rPr>
                <w:rFonts w:ascii="PT Astra Serif" w:hAnsi="PT Astra Serif"/>
                <w:sz w:val="28"/>
                <w:szCs w:val="28"/>
                <w:vertAlign w:val="superscript"/>
              </w:rPr>
              <w:t>3</w:t>
            </w:r>
            <w:r w:rsidRPr="00F24ECE">
              <w:rPr>
                <w:rFonts w:ascii="PT Astra Serif" w:hAnsi="PT Astra Serif"/>
                <w:sz w:val="28"/>
                <w:szCs w:val="28"/>
              </w:rPr>
              <w:t>/год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2BC" w:rsidRPr="00F24ECE" w:rsidRDefault="00C222BC" w:rsidP="00F9539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C222BC" w:rsidRPr="00F24ECE" w:rsidTr="00F9539A">
        <w:trPr>
          <w:trHeight w:val="313"/>
        </w:trPr>
        <w:tc>
          <w:tcPr>
            <w:tcW w:w="4087" w:type="dxa"/>
            <w:shd w:val="clear" w:color="auto" w:fill="auto"/>
          </w:tcPr>
          <w:p w:rsidR="00C222BC" w:rsidRPr="00F24ECE" w:rsidRDefault="00C222BC" w:rsidP="00F9539A">
            <w:pPr>
              <w:rPr>
                <w:rFonts w:ascii="PT Astra Serif" w:hAnsi="PT Astra Serif"/>
                <w:sz w:val="28"/>
                <w:szCs w:val="28"/>
              </w:rPr>
            </w:pPr>
            <w:r w:rsidRPr="00F24ECE">
              <w:rPr>
                <w:rFonts w:ascii="PT Astra Serif" w:hAnsi="PT Astra Serif"/>
                <w:sz w:val="28"/>
                <w:szCs w:val="28"/>
              </w:rPr>
              <w:t>Водоотведение</w:t>
            </w:r>
          </w:p>
        </w:tc>
        <w:tc>
          <w:tcPr>
            <w:tcW w:w="1363" w:type="dxa"/>
            <w:shd w:val="clear" w:color="auto" w:fill="auto"/>
          </w:tcPr>
          <w:p w:rsidR="00C222BC" w:rsidRPr="00F24ECE" w:rsidRDefault="00C222BC" w:rsidP="00F9539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24ECE">
              <w:rPr>
                <w:rFonts w:ascii="PT Astra Serif" w:hAnsi="PT Astra Serif"/>
                <w:sz w:val="28"/>
                <w:szCs w:val="28"/>
              </w:rPr>
              <w:t>м</w:t>
            </w:r>
            <w:r w:rsidRPr="00F24ECE">
              <w:rPr>
                <w:rFonts w:ascii="PT Astra Serif" w:hAnsi="PT Astra Serif"/>
                <w:sz w:val="28"/>
                <w:szCs w:val="28"/>
                <w:vertAlign w:val="superscript"/>
              </w:rPr>
              <w:t>3</w:t>
            </w:r>
            <w:r w:rsidRPr="00F24ECE">
              <w:rPr>
                <w:rFonts w:ascii="PT Astra Serif" w:hAnsi="PT Astra Serif"/>
                <w:sz w:val="28"/>
                <w:szCs w:val="28"/>
              </w:rPr>
              <w:t>/год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2BC" w:rsidRPr="00F24ECE" w:rsidRDefault="00C222BC" w:rsidP="00F9539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C222BC" w:rsidRPr="00F24ECE" w:rsidRDefault="00C222BC" w:rsidP="00C222BC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tbl>
      <w:tblPr>
        <w:tblW w:w="9390" w:type="dxa"/>
        <w:tblLayout w:type="fixed"/>
        <w:tblLook w:val="04A0" w:firstRow="1" w:lastRow="0" w:firstColumn="1" w:lastColumn="0" w:noHBand="0" w:noVBand="1"/>
      </w:tblPr>
      <w:tblGrid>
        <w:gridCol w:w="1593"/>
        <w:gridCol w:w="425"/>
        <w:gridCol w:w="7372"/>
      </w:tblGrid>
      <w:tr w:rsidR="00C222BC" w:rsidRPr="00F24ECE" w:rsidTr="00F9539A">
        <w:trPr>
          <w:trHeight w:val="332"/>
        </w:trPr>
        <w:tc>
          <w:tcPr>
            <w:tcW w:w="1593" w:type="dxa"/>
            <w:shd w:val="clear" w:color="auto" w:fill="auto"/>
          </w:tcPr>
          <w:p w:rsidR="00C222BC" w:rsidRPr="00F24ECE" w:rsidRDefault="00C222BC" w:rsidP="00F9539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4"/>
                <w:szCs w:val="28"/>
              </w:rPr>
            </w:pPr>
            <w:r w:rsidRPr="00F24ECE">
              <w:rPr>
                <w:rFonts w:ascii="PT Astra Serif" w:hAnsi="PT Astra Serif" w:cs="Courier New"/>
                <w:sz w:val="24"/>
                <w:szCs w:val="28"/>
              </w:rPr>
              <w:t>Приложение:</w:t>
            </w:r>
          </w:p>
        </w:tc>
        <w:tc>
          <w:tcPr>
            <w:tcW w:w="425" w:type="dxa"/>
            <w:shd w:val="clear" w:color="auto" w:fill="auto"/>
          </w:tcPr>
          <w:p w:rsidR="00C222BC" w:rsidRPr="00F24ECE" w:rsidRDefault="00C222BC" w:rsidP="00F9539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4"/>
                <w:szCs w:val="28"/>
              </w:rPr>
            </w:pPr>
            <w:r w:rsidRPr="00F24ECE">
              <w:rPr>
                <w:rFonts w:ascii="PT Astra Serif" w:hAnsi="PT Astra Serif"/>
                <w:sz w:val="24"/>
                <w:szCs w:val="28"/>
              </w:rPr>
              <w:t>1.</w:t>
            </w:r>
          </w:p>
        </w:tc>
        <w:tc>
          <w:tcPr>
            <w:tcW w:w="7372" w:type="dxa"/>
            <w:shd w:val="clear" w:color="auto" w:fill="auto"/>
          </w:tcPr>
          <w:p w:rsidR="00C222BC" w:rsidRPr="00F24ECE" w:rsidRDefault="00C222BC" w:rsidP="00F9539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4"/>
                <w:szCs w:val="28"/>
              </w:rPr>
            </w:pPr>
            <w:r w:rsidRPr="00F24ECE">
              <w:rPr>
                <w:rFonts w:ascii="PT Astra Serif" w:hAnsi="PT Astra Serif" w:cs="Courier New"/>
                <w:sz w:val="24"/>
                <w:szCs w:val="28"/>
              </w:rPr>
              <w:t>_______________________________________на _____ л</w:t>
            </w:r>
            <w:proofErr w:type="gramStart"/>
            <w:r w:rsidRPr="00F24ECE">
              <w:rPr>
                <w:rFonts w:ascii="PT Astra Serif" w:hAnsi="PT Astra Serif" w:cs="Courier New"/>
                <w:sz w:val="24"/>
                <w:szCs w:val="28"/>
              </w:rPr>
              <w:t xml:space="preserve">.. </w:t>
            </w:r>
            <w:proofErr w:type="gramEnd"/>
            <w:r w:rsidRPr="00F24ECE">
              <w:rPr>
                <w:rFonts w:ascii="PT Astra Serif" w:hAnsi="PT Astra Serif" w:cs="Courier New"/>
                <w:sz w:val="24"/>
                <w:szCs w:val="28"/>
              </w:rPr>
              <w:t>в 1 экз.</w:t>
            </w:r>
          </w:p>
        </w:tc>
      </w:tr>
      <w:tr w:rsidR="00C222BC" w:rsidRPr="00F24ECE" w:rsidTr="00F9539A">
        <w:tc>
          <w:tcPr>
            <w:tcW w:w="1593" w:type="dxa"/>
            <w:shd w:val="clear" w:color="auto" w:fill="auto"/>
          </w:tcPr>
          <w:p w:rsidR="00C222BC" w:rsidRPr="00F24ECE" w:rsidRDefault="00C222BC" w:rsidP="00F9539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222BC" w:rsidRPr="00F24ECE" w:rsidRDefault="00C222BC" w:rsidP="00F9539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4"/>
                <w:szCs w:val="28"/>
              </w:rPr>
            </w:pPr>
            <w:r w:rsidRPr="00F24ECE">
              <w:rPr>
                <w:rFonts w:ascii="PT Astra Serif" w:hAnsi="PT Astra Serif"/>
                <w:sz w:val="24"/>
                <w:szCs w:val="28"/>
              </w:rPr>
              <w:t>2.</w:t>
            </w:r>
          </w:p>
        </w:tc>
        <w:tc>
          <w:tcPr>
            <w:tcW w:w="7372" w:type="dxa"/>
            <w:shd w:val="clear" w:color="auto" w:fill="auto"/>
          </w:tcPr>
          <w:p w:rsidR="00C222BC" w:rsidRPr="00F24ECE" w:rsidRDefault="00C222BC" w:rsidP="00F9539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4"/>
                <w:szCs w:val="28"/>
              </w:rPr>
            </w:pPr>
            <w:r w:rsidRPr="00F24ECE">
              <w:rPr>
                <w:rFonts w:ascii="PT Astra Serif" w:hAnsi="PT Astra Serif" w:cs="Courier New"/>
                <w:sz w:val="24"/>
                <w:szCs w:val="28"/>
              </w:rPr>
              <w:t>_______________________________________на _____ л. в 1 экз.</w:t>
            </w:r>
          </w:p>
        </w:tc>
      </w:tr>
      <w:tr w:rsidR="00C222BC" w:rsidRPr="00F24ECE" w:rsidTr="00F9539A">
        <w:tc>
          <w:tcPr>
            <w:tcW w:w="1593" w:type="dxa"/>
            <w:shd w:val="clear" w:color="auto" w:fill="auto"/>
          </w:tcPr>
          <w:p w:rsidR="00C222BC" w:rsidRPr="00F24ECE" w:rsidRDefault="00C222BC" w:rsidP="00F9539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222BC" w:rsidRPr="00F24ECE" w:rsidRDefault="00C222BC" w:rsidP="00F9539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4"/>
                <w:szCs w:val="28"/>
              </w:rPr>
            </w:pPr>
            <w:r w:rsidRPr="00F24ECE">
              <w:rPr>
                <w:rFonts w:ascii="PT Astra Serif" w:hAnsi="PT Astra Serif"/>
                <w:sz w:val="24"/>
                <w:szCs w:val="28"/>
              </w:rPr>
              <w:t>3.</w:t>
            </w:r>
          </w:p>
        </w:tc>
        <w:tc>
          <w:tcPr>
            <w:tcW w:w="7372" w:type="dxa"/>
            <w:shd w:val="clear" w:color="auto" w:fill="auto"/>
          </w:tcPr>
          <w:p w:rsidR="00C222BC" w:rsidRPr="00F24ECE" w:rsidRDefault="00C222BC" w:rsidP="00F9539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4"/>
                <w:szCs w:val="28"/>
              </w:rPr>
            </w:pPr>
            <w:r w:rsidRPr="00F24ECE">
              <w:rPr>
                <w:rFonts w:ascii="PT Astra Serif" w:hAnsi="PT Astra Serif" w:cs="Courier New"/>
                <w:sz w:val="24"/>
                <w:szCs w:val="28"/>
              </w:rPr>
              <w:t>_______________________________________на _____ л. в 1 экз.</w:t>
            </w:r>
          </w:p>
        </w:tc>
      </w:tr>
      <w:tr w:rsidR="00C222BC" w:rsidRPr="00F24ECE" w:rsidTr="00F9539A">
        <w:tc>
          <w:tcPr>
            <w:tcW w:w="1593" w:type="dxa"/>
            <w:shd w:val="clear" w:color="auto" w:fill="auto"/>
          </w:tcPr>
          <w:p w:rsidR="00C222BC" w:rsidRPr="00F24ECE" w:rsidRDefault="00C222BC" w:rsidP="00F9539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222BC" w:rsidRPr="00F24ECE" w:rsidRDefault="00C222BC" w:rsidP="00F9539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4"/>
                <w:szCs w:val="28"/>
              </w:rPr>
            </w:pPr>
            <w:r w:rsidRPr="00F24ECE">
              <w:rPr>
                <w:rFonts w:ascii="PT Astra Serif" w:hAnsi="PT Astra Serif"/>
                <w:sz w:val="24"/>
                <w:szCs w:val="28"/>
              </w:rPr>
              <w:t>4.</w:t>
            </w:r>
          </w:p>
        </w:tc>
        <w:tc>
          <w:tcPr>
            <w:tcW w:w="7372" w:type="dxa"/>
            <w:shd w:val="clear" w:color="auto" w:fill="auto"/>
          </w:tcPr>
          <w:p w:rsidR="00C222BC" w:rsidRPr="00F24ECE" w:rsidRDefault="00C222BC" w:rsidP="00F9539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 w:cs="Courier New"/>
                <w:sz w:val="24"/>
                <w:szCs w:val="28"/>
              </w:rPr>
            </w:pPr>
            <w:r w:rsidRPr="00F24ECE">
              <w:rPr>
                <w:rFonts w:ascii="PT Astra Serif" w:hAnsi="PT Astra Serif"/>
                <w:sz w:val="24"/>
                <w:szCs w:val="28"/>
              </w:rPr>
              <w:t xml:space="preserve">Копии указанных документов на электронном носителе, включая финансовый план в виде файла (файлов) табличного редактора </w:t>
            </w:r>
            <w:proofErr w:type="spellStart"/>
            <w:r w:rsidRPr="00F24ECE">
              <w:rPr>
                <w:rFonts w:ascii="PT Astra Serif" w:hAnsi="PT Astra Serif"/>
                <w:sz w:val="24"/>
                <w:szCs w:val="28"/>
              </w:rPr>
              <w:t>Microsoft</w:t>
            </w:r>
            <w:proofErr w:type="spellEnd"/>
            <w:r w:rsidRPr="00F24ECE">
              <w:rPr>
                <w:rFonts w:ascii="PT Astra Serif" w:hAnsi="PT Astra Serif"/>
                <w:sz w:val="24"/>
                <w:szCs w:val="28"/>
              </w:rPr>
              <w:t xml:space="preserve"> </w:t>
            </w:r>
            <w:proofErr w:type="spellStart"/>
            <w:r w:rsidRPr="00F24ECE">
              <w:rPr>
                <w:rFonts w:ascii="PT Astra Serif" w:hAnsi="PT Astra Serif"/>
                <w:sz w:val="24"/>
                <w:szCs w:val="28"/>
              </w:rPr>
              <w:t>Excel</w:t>
            </w:r>
            <w:proofErr w:type="spellEnd"/>
          </w:p>
        </w:tc>
      </w:tr>
      <w:tr w:rsidR="00C222BC" w:rsidRPr="00F24ECE" w:rsidTr="00F9539A">
        <w:tc>
          <w:tcPr>
            <w:tcW w:w="1593" w:type="dxa"/>
            <w:shd w:val="clear" w:color="auto" w:fill="auto"/>
          </w:tcPr>
          <w:p w:rsidR="00C222BC" w:rsidRPr="00F24ECE" w:rsidRDefault="00C222BC" w:rsidP="00F9539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222BC" w:rsidRPr="00F24ECE" w:rsidRDefault="00C222BC" w:rsidP="00F9539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4"/>
                <w:szCs w:val="28"/>
              </w:rPr>
            </w:pPr>
            <w:r w:rsidRPr="00F24ECE">
              <w:rPr>
                <w:rFonts w:ascii="PT Astra Serif" w:hAnsi="PT Astra Serif"/>
                <w:sz w:val="24"/>
                <w:szCs w:val="28"/>
              </w:rPr>
              <w:t>…</w:t>
            </w:r>
          </w:p>
        </w:tc>
        <w:tc>
          <w:tcPr>
            <w:tcW w:w="7372" w:type="dxa"/>
            <w:shd w:val="clear" w:color="auto" w:fill="auto"/>
          </w:tcPr>
          <w:p w:rsidR="00C222BC" w:rsidRPr="00F24ECE" w:rsidRDefault="00C222BC" w:rsidP="00F9539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4"/>
                <w:szCs w:val="28"/>
              </w:rPr>
            </w:pPr>
          </w:p>
        </w:tc>
      </w:tr>
    </w:tbl>
    <w:p w:rsidR="00C222BC" w:rsidRPr="00F24ECE" w:rsidRDefault="00C222BC" w:rsidP="00C222BC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sz w:val="28"/>
          <w:szCs w:val="28"/>
        </w:rPr>
      </w:pPr>
    </w:p>
    <w:p w:rsidR="00C222BC" w:rsidRPr="00F24ECE" w:rsidRDefault="00C222BC" w:rsidP="00C222BC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Courier New"/>
          <w:sz w:val="28"/>
          <w:szCs w:val="28"/>
        </w:rPr>
      </w:pPr>
      <w:r w:rsidRPr="00F24ECE">
        <w:rPr>
          <w:rFonts w:ascii="PT Astra Serif" w:hAnsi="PT Astra Serif" w:cs="Courier New"/>
          <w:sz w:val="28"/>
          <w:szCs w:val="28"/>
        </w:rPr>
        <w:t>Наименование</w:t>
      </w:r>
    </w:p>
    <w:p w:rsidR="00C222BC" w:rsidRPr="00F24ECE" w:rsidRDefault="00C222BC" w:rsidP="00C222BC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должности руководителя  ____</w:t>
      </w:r>
      <w:r w:rsidRPr="00F24ECE">
        <w:rPr>
          <w:rFonts w:ascii="PT Astra Serif" w:hAnsi="PT Astra Serif" w:cs="Courier New"/>
          <w:sz w:val="28"/>
          <w:szCs w:val="28"/>
        </w:rPr>
        <w:t>__  ____</w:t>
      </w:r>
      <w:r>
        <w:rPr>
          <w:rFonts w:ascii="PT Astra Serif" w:hAnsi="PT Astra Serif" w:cs="Courier New"/>
          <w:sz w:val="28"/>
          <w:szCs w:val="28"/>
        </w:rPr>
        <w:t>___</w:t>
      </w:r>
      <w:r w:rsidRPr="00F24ECE">
        <w:rPr>
          <w:rFonts w:ascii="PT Astra Serif" w:hAnsi="PT Astra Serif" w:cs="Courier New"/>
          <w:sz w:val="28"/>
          <w:szCs w:val="28"/>
        </w:rPr>
        <w:t>____</w:t>
      </w:r>
      <w:r>
        <w:rPr>
          <w:rFonts w:ascii="PT Astra Serif" w:hAnsi="PT Astra Serif" w:cs="Courier New"/>
          <w:sz w:val="28"/>
          <w:szCs w:val="28"/>
        </w:rPr>
        <w:t>_________</w:t>
      </w:r>
      <w:r w:rsidRPr="00F24ECE">
        <w:rPr>
          <w:rFonts w:ascii="PT Astra Serif" w:hAnsi="PT Astra Serif" w:cs="Courier New"/>
          <w:sz w:val="28"/>
          <w:szCs w:val="28"/>
        </w:rPr>
        <w:t>_________________</w:t>
      </w:r>
    </w:p>
    <w:p w:rsidR="00C222BC" w:rsidRPr="00F24ECE" w:rsidRDefault="00C222BC" w:rsidP="00C222BC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Courier New"/>
          <w:sz w:val="24"/>
          <w:szCs w:val="28"/>
        </w:rPr>
      </w:pPr>
      <w:r w:rsidRPr="00F24ECE">
        <w:rPr>
          <w:rFonts w:ascii="PT Astra Serif" w:hAnsi="PT Astra Serif" w:cs="Courier New"/>
          <w:sz w:val="24"/>
          <w:szCs w:val="28"/>
        </w:rPr>
        <w:t xml:space="preserve">                                          </w:t>
      </w:r>
      <w:r>
        <w:rPr>
          <w:rFonts w:ascii="PT Astra Serif" w:hAnsi="PT Astra Serif" w:cs="Courier New"/>
          <w:sz w:val="24"/>
          <w:szCs w:val="28"/>
        </w:rPr>
        <w:t xml:space="preserve">          (подпись)</w:t>
      </w:r>
      <w:r w:rsidRPr="00F24ECE">
        <w:rPr>
          <w:rFonts w:ascii="PT Astra Serif" w:hAnsi="PT Astra Serif" w:cs="Courier New"/>
          <w:sz w:val="24"/>
          <w:szCs w:val="28"/>
        </w:rPr>
        <w:t xml:space="preserve"> (</w:t>
      </w:r>
      <w:r>
        <w:rPr>
          <w:rFonts w:ascii="PT Astra Serif" w:hAnsi="PT Astra Serif" w:cs="Courier New"/>
          <w:sz w:val="24"/>
          <w:szCs w:val="28"/>
        </w:rPr>
        <w:t>фамилия, имя, отчество</w:t>
      </w:r>
      <w:r w:rsidRPr="00F24ECE">
        <w:rPr>
          <w:rFonts w:ascii="PT Astra Serif" w:hAnsi="PT Astra Serif" w:cs="Courier New"/>
          <w:sz w:val="24"/>
          <w:szCs w:val="28"/>
        </w:rPr>
        <w:t xml:space="preserve"> - последнее при наличии)</w:t>
      </w:r>
    </w:p>
    <w:p w:rsidR="00C222BC" w:rsidRPr="00F24ECE" w:rsidRDefault="00C222BC" w:rsidP="00C222BC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Courier New"/>
          <w:sz w:val="28"/>
          <w:szCs w:val="28"/>
        </w:rPr>
      </w:pPr>
      <w:r w:rsidRPr="00F24ECE">
        <w:rPr>
          <w:rFonts w:ascii="PT Astra Serif" w:hAnsi="PT Astra Serif" w:cs="Courier New"/>
          <w:sz w:val="28"/>
          <w:szCs w:val="28"/>
        </w:rPr>
        <w:t xml:space="preserve">               М.П.</w:t>
      </w:r>
    </w:p>
    <w:p w:rsidR="00C222BC" w:rsidRPr="00F24ECE" w:rsidRDefault="00C222BC" w:rsidP="00C222BC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Courier New"/>
          <w:sz w:val="24"/>
          <w:szCs w:val="28"/>
        </w:rPr>
      </w:pPr>
      <w:r w:rsidRPr="00F24ECE">
        <w:rPr>
          <w:rFonts w:ascii="PT Astra Serif" w:hAnsi="PT Astra Serif" w:cs="Courier New"/>
          <w:sz w:val="24"/>
          <w:szCs w:val="28"/>
        </w:rPr>
        <w:t xml:space="preserve">    (в случае наличия печати)</w:t>
      </w:r>
    </w:p>
    <w:p w:rsidR="00C222BC" w:rsidRDefault="00C222BC" w:rsidP="00330879">
      <w:pPr>
        <w:ind w:firstLine="709"/>
        <w:jc w:val="center"/>
        <w:rPr>
          <w:rFonts w:ascii="PT Astra Serif" w:hAnsi="PT Astra Serif"/>
          <w:sz w:val="28"/>
          <w:szCs w:val="28"/>
        </w:rPr>
        <w:sectPr w:rsidR="00C222BC" w:rsidSect="00330879">
          <w:pgSz w:w="11906" w:h="16838" w:code="9"/>
          <w:pgMar w:top="1134" w:right="567" w:bottom="1134" w:left="1701" w:header="709" w:footer="255" w:gutter="0"/>
          <w:pgNumType w:start="1"/>
          <w:cols w:space="708"/>
          <w:titlePg/>
          <w:docGrid w:linePitch="381"/>
        </w:sectPr>
      </w:pPr>
    </w:p>
    <w:p w:rsidR="00C222BC" w:rsidRPr="00F24ECE" w:rsidRDefault="00C222BC" w:rsidP="00C222BC">
      <w:pPr>
        <w:widowControl w:val="0"/>
        <w:autoSpaceDE w:val="0"/>
        <w:autoSpaceDN w:val="0"/>
        <w:adjustRightInd w:val="0"/>
        <w:spacing w:line="360" w:lineRule="auto"/>
        <w:ind w:left="4962"/>
        <w:jc w:val="center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>
        <w:rPr>
          <w:rFonts w:ascii="PT Astra Serif" w:hAnsi="PT Astra Serif"/>
          <w:sz w:val="28"/>
          <w:szCs w:val="28"/>
        </w:rPr>
        <w:t>2</w:t>
      </w:r>
      <w:bookmarkStart w:id="0" w:name="_GoBack"/>
      <w:bookmarkEnd w:id="0"/>
    </w:p>
    <w:p w:rsidR="00C222BC" w:rsidRDefault="00C222BC" w:rsidP="00C222BC">
      <w:pPr>
        <w:ind w:left="4962"/>
        <w:jc w:val="center"/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/>
          <w:sz w:val="28"/>
          <w:szCs w:val="28"/>
        </w:rPr>
        <w:t>к Административному регламенту</w:t>
      </w:r>
    </w:p>
    <w:p w:rsidR="00C222BC" w:rsidRDefault="00C222BC" w:rsidP="00330879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222BC" w:rsidRDefault="00C222BC" w:rsidP="00330879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222BC" w:rsidRDefault="00C222BC" w:rsidP="00330879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97"/>
        <w:gridCol w:w="4697"/>
      </w:tblGrid>
      <w:tr w:rsidR="00C222BC" w:rsidRPr="00F24ECE" w:rsidTr="00F9539A">
        <w:tc>
          <w:tcPr>
            <w:tcW w:w="4697" w:type="dxa"/>
            <w:shd w:val="clear" w:color="auto" w:fill="auto"/>
          </w:tcPr>
          <w:p w:rsidR="00C222BC" w:rsidRPr="00F24ECE" w:rsidRDefault="00C222BC" w:rsidP="00F9539A">
            <w:pPr>
              <w:tabs>
                <w:tab w:val="left" w:pos="6740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 w:rsidRPr="00F24ECE">
              <w:rPr>
                <w:rFonts w:ascii="PT Astra Serif" w:hAnsi="PT Astra Serif"/>
                <w:b/>
                <w:sz w:val="28"/>
                <w:szCs w:val="28"/>
              </w:rPr>
              <w:t xml:space="preserve">ФИРМЕННЫЙ БЛАНК </w:t>
            </w:r>
          </w:p>
          <w:p w:rsidR="00C222BC" w:rsidRPr="00F24ECE" w:rsidRDefault="00C222BC" w:rsidP="00F9539A">
            <w:pPr>
              <w:tabs>
                <w:tab w:val="left" w:pos="6740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222BC" w:rsidRPr="00F24ECE" w:rsidRDefault="00C222BC" w:rsidP="00F9539A">
            <w:pPr>
              <w:tabs>
                <w:tab w:val="left" w:pos="6740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 w:rsidRPr="00F24ECE">
              <w:rPr>
                <w:rFonts w:ascii="PT Astra Serif" w:hAnsi="PT Astra Serif"/>
                <w:b/>
                <w:sz w:val="28"/>
                <w:szCs w:val="28"/>
              </w:rPr>
              <w:t>Исх. от ______________ № _______</w:t>
            </w:r>
          </w:p>
          <w:p w:rsidR="00C222BC" w:rsidRPr="00F24ECE" w:rsidRDefault="00C222BC" w:rsidP="00F9539A">
            <w:pPr>
              <w:tabs>
                <w:tab w:val="left" w:pos="674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697" w:type="dxa"/>
            <w:shd w:val="clear" w:color="auto" w:fill="auto"/>
          </w:tcPr>
          <w:p w:rsidR="00C222BC" w:rsidRPr="00F24ECE" w:rsidRDefault="00C222BC" w:rsidP="00F9539A">
            <w:pPr>
              <w:tabs>
                <w:tab w:val="left" w:pos="674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222BC" w:rsidRPr="00F24ECE" w:rsidRDefault="00C222BC" w:rsidP="00F9539A">
            <w:pPr>
              <w:tabs>
                <w:tab w:val="left" w:pos="674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24ECE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</w:tbl>
    <w:p w:rsidR="00C222BC" w:rsidRDefault="00C222BC" w:rsidP="00330879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222BC" w:rsidRDefault="00C222BC" w:rsidP="00330879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222BC" w:rsidRDefault="00C222BC" w:rsidP="00330879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222BC" w:rsidRPr="00F24ECE" w:rsidRDefault="00C222BC" w:rsidP="00C222BC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F24ECE">
        <w:rPr>
          <w:rFonts w:ascii="PT Astra Serif" w:hAnsi="PT Astra Serif"/>
          <w:b/>
          <w:sz w:val="28"/>
          <w:szCs w:val="28"/>
          <w:lang w:eastAsia="en-US"/>
        </w:rPr>
        <w:t>ЗАЯВЛЕНИЕ</w:t>
      </w:r>
    </w:p>
    <w:p w:rsidR="00C222BC" w:rsidRPr="00F24ECE" w:rsidRDefault="00C222BC" w:rsidP="00C222BC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proofErr w:type="gramStart"/>
      <w:r>
        <w:rPr>
          <w:rFonts w:ascii="PT Astra Serif" w:hAnsi="PT Astra Serif"/>
          <w:b/>
          <w:sz w:val="28"/>
          <w:szCs w:val="28"/>
          <w:lang w:eastAsia="en-US"/>
        </w:rPr>
        <w:t>о</w:t>
      </w:r>
      <w:r w:rsidRPr="00F24ECE">
        <w:rPr>
          <w:rFonts w:ascii="PT Astra Serif" w:hAnsi="PT Astra Serif"/>
          <w:b/>
          <w:sz w:val="28"/>
          <w:szCs w:val="28"/>
          <w:lang w:eastAsia="en-US"/>
        </w:rPr>
        <w:t xml:space="preserve"> внесени</w:t>
      </w:r>
      <w:r>
        <w:rPr>
          <w:rFonts w:ascii="PT Astra Serif" w:hAnsi="PT Astra Serif"/>
          <w:b/>
          <w:sz w:val="28"/>
          <w:szCs w:val="28"/>
          <w:lang w:eastAsia="en-US"/>
        </w:rPr>
        <w:t>и</w:t>
      </w:r>
      <w:r w:rsidRPr="00F24ECE">
        <w:rPr>
          <w:rFonts w:ascii="PT Astra Serif" w:hAnsi="PT Astra Serif"/>
          <w:b/>
          <w:sz w:val="28"/>
          <w:szCs w:val="28"/>
          <w:lang w:eastAsia="en-US"/>
        </w:rPr>
        <w:t xml:space="preserve"> изменений в соглашение об осуществлении деятельности в портовой особой экономической зоне, созданной на территории муниципального образования «</w:t>
      </w:r>
      <w:proofErr w:type="spellStart"/>
      <w:r w:rsidRPr="00F24ECE">
        <w:rPr>
          <w:rFonts w:ascii="PT Astra Serif" w:hAnsi="PT Astra Serif"/>
          <w:b/>
          <w:sz w:val="28"/>
          <w:szCs w:val="28"/>
          <w:lang w:eastAsia="en-US"/>
        </w:rPr>
        <w:t>Чердаклинский</w:t>
      </w:r>
      <w:proofErr w:type="spellEnd"/>
      <w:r w:rsidRPr="00F24ECE">
        <w:rPr>
          <w:rFonts w:ascii="PT Astra Serif" w:hAnsi="PT Astra Serif"/>
          <w:b/>
          <w:sz w:val="28"/>
          <w:szCs w:val="28"/>
          <w:lang w:eastAsia="en-US"/>
        </w:rPr>
        <w:t xml:space="preserve"> район» Ульяновской области от ________________ № __________________ </w:t>
      </w:r>
      <w:r w:rsidRPr="00F24ECE">
        <w:rPr>
          <w:rFonts w:ascii="PT Astra Serif" w:hAnsi="PT Astra Serif"/>
          <w:b/>
          <w:sz w:val="28"/>
          <w:szCs w:val="28"/>
          <w:lang w:eastAsia="en-US"/>
        </w:rPr>
        <w:br/>
        <w:t>связанных с изменением бизнес-плана</w:t>
      </w:r>
      <w:proofErr w:type="gramEnd"/>
    </w:p>
    <w:p w:rsidR="00C222BC" w:rsidRPr="00F24ECE" w:rsidRDefault="00C222BC" w:rsidP="00C222BC">
      <w:pPr>
        <w:rPr>
          <w:rFonts w:ascii="PT Astra Serif" w:hAnsi="PT Astra Serif"/>
          <w:sz w:val="28"/>
          <w:szCs w:val="28"/>
          <w:lang w:eastAsia="en-US"/>
        </w:rPr>
      </w:pPr>
    </w:p>
    <w:p w:rsidR="00C222BC" w:rsidRPr="00F24ECE" w:rsidRDefault="00C222BC" w:rsidP="00C222BC">
      <w:pPr>
        <w:rPr>
          <w:rFonts w:ascii="PT Astra Serif" w:hAnsi="PT Astra Serif"/>
          <w:sz w:val="28"/>
          <w:szCs w:val="28"/>
          <w:lang w:eastAsia="en-US"/>
        </w:rPr>
      </w:pPr>
    </w:p>
    <w:p w:rsidR="00C222BC" w:rsidRPr="00F24ECE" w:rsidRDefault="00C222BC" w:rsidP="00C222BC">
      <w:pPr>
        <w:spacing w:after="120"/>
        <w:jc w:val="both"/>
        <w:rPr>
          <w:rFonts w:ascii="PT Astra Serif" w:hAnsi="PT Astra Serif"/>
          <w:sz w:val="28"/>
          <w:szCs w:val="28"/>
          <w:lang w:eastAsia="en-US"/>
        </w:rPr>
      </w:pPr>
      <w:r w:rsidRPr="00F24ECE">
        <w:rPr>
          <w:rFonts w:ascii="PT Astra Serif" w:hAnsi="PT Astra Serif"/>
          <w:sz w:val="28"/>
          <w:szCs w:val="28"/>
          <w:lang w:eastAsia="en-US"/>
        </w:rPr>
        <w:tab/>
        <w:t>Настоящим ________________________ сообщает о своем намерении изменить условия соглашения об осуществлении деятельности в портовой особой экономической зоне, созданной на территории муниципального образования «</w:t>
      </w:r>
      <w:proofErr w:type="spellStart"/>
      <w:r w:rsidRPr="00F24ECE">
        <w:rPr>
          <w:rFonts w:ascii="PT Astra Serif" w:hAnsi="PT Astra Serif"/>
          <w:sz w:val="28"/>
          <w:szCs w:val="28"/>
          <w:lang w:eastAsia="en-US"/>
        </w:rPr>
        <w:t>Чердаклинский</w:t>
      </w:r>
      <w:proofErr w:type="spellEnd"/>
      <w:r w:rsidRPr="00F24ECE">
        <w:rPr>
          <w:rFonts w:ascii="PT Astra Serif" w:hAnsi="PT Astra Serif"/>
          <w:sz w:val="28"/>
          <w:szCs w:val="28"/>
          <w:lang w:eastAsia="en-US"/>
        </w:rPr>
        <w:t xml:space="preserve"> район» Ульяновской области, от ____________________ года № ___________________, в соответствии с прилагаемой к настоящему заявлению новой редакцией бизнес-плана.</w:t>
      </w:r>
    </w:p>
    <w:p w:rsidR="00C222BC" w:rsidRPr="00F24ECE" w:rsidRDefault="00C222BC" w:rsidP="00C222BC">
      <w:pPr>
        <w:spacing w:after="120"/>
        <w:jc w:val="both"/>
        <w:rPr>
          <w:rFonts w:ascii="PT Astra Serif" w:hAnsi="PT Astra Serif"/>
          <w:sz w:val="28"/>
          <w:szCs w:val="28"/>
          <w:lang w:eastAsia="en-US"/>
        </w:rPr>
      </w:pPr>
      <w:r w:rsidRPr="00F24ECE">
        <w:rPr>
          <w:rFonts w:ascii="PT Astra Serif" w:hAnsi="PT Astra Serif"/>
          <w:sz w:val="28"/>
          <w:szCs w:val="28"/>
          <w:lang w:eastAsia="en-US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93"/>
        <w:gridCol w:w="426"/>
        <w:gridCol w:w="7371"/>
      </w:tblGrid>
      <w:tr w:rsidR="00C222BC" w:rsidRPr="00F24ECE" w:rsidTr="00F9539A">
        <w:tc>
          <w:tcPr>
            <w:tcW w:w="1593" w:type="dxa"/>
            <w:shd w:val="clear" w:color="auto" w:fill="auto"/>
          </w:tcPr>
          <w:p w:rsidR="00C222BC" w:rsidRPr="00F24ECE" w:rsidRDefault="00C222BC" w:rsidP="00F9539A">
            <w:pPr>
              <w:jc w:val="both"/>
              <w:rPr>
                <w:rFonts w:ascii="PT Astra Serif" w:hAnsi="PT Astra Serif"/>
                <w:sz w:val="24"/>
                <w:szCs w:val="28"/>
                <w:lang w:eastAsia="en-US"/>
              </w:rPr>
            </w:pPr>
            <w:r w:rsidRPr="00F24ECE">
              <w:rPr>
                <w:rFonts w:ascii="PT Astra Serif" w:hAnsi="PT Astra Serif"/>
                <w:sz w:val="24"/>
                <w:szCs w:val="28"/>
                <w:lang w:eastAsia="en-US"/>
              </w:rPr>
              <w:t>Приложение:</w:t>
            </w:r>
          </w:p>
        </w:tc>
        <w:tc>
          <w:tcPr>
            <w:tcW w:w="426" w:type="dxa"/>
            <w:shd w:val="clear" w:color="auto" w:fill="auto"/>
          </w:tcPr>
          <w:p w:rsidR="00C222BC" w:rsidRPr="00F24ECE" w:rsidRDefault="00C222BC" w:rsidP="00F9539A">
            <w:pPr>
              <w:jc w:val="both"/>
              <w:rPr>
                <w:rFonts w:ascii="PT Astra Serif" w:hAnsi="PT Astra Serif"/>
                <w:sz w:val="24"/>
                <w:szCs w:val="28"/>
                <w:lang w:eastAsia="en-US"/>
              </w:rPr>
            </w:pPr>
            <w:r w:rsidRPr="00F24ECE">
              <w:rPr>
                <w:rFonts w:ascii="PT Astra Serif" w:hAnsi="PT Astra Serif"/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C222BC" w:rsidRPr="00F24ECE" w:rsidRDefault="00C222BC" w:rsidP="00F9539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4"/>
                <w:szCs w:val="28"/>
              </w:rPr>
            </w:pPr>
            <w:r w:rsidRPr="00F24ECE">
              <w:rPr>
                <w:rFonts w:ascii="PT Astra Serif" w:hAnsi="PT Astra Serif" w:cs="Courier New"/>
                <w:sz w:val="24"/>
                <w:szCs w:val="28"/>
              </w:rPr>
              <w:t>__________________________________________на _____ л. в 1 экз.</w:t>
            </w:r>
          </w:p>
        </w:tc>
      </w:tr>
      <w:tr w:rsidR="00C222BC" w:rsidRPr="00F24ECE" w:rsidTr="00F9539A">
        <w:tc>
          <w:tcPr>
            <w:tcW w:w="1593" w:type="dxa"/>
            <w:shd w:val="clear" w:color="auto" w:fill="auto"/>
          </w:tcPr>
          <w:p w:rsidR="00C222BC" w:rsidRPr="00F24ECE" w:rsidRDefault="00C222BC" w:rsidP="00F9539A">
            <w:pPr>
              <w:jc w:val="both"/>
              <w:rPr>
                <w:rFonts w:ascii="PT Astra Serif" w:hAnsi="PT Astra Serif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222BC" w:rsidRPr="00F24ECE" w:rsidRDefault="00C222BC" w:rsidP="00F9539A">
            <w:pPr>
              <w:jc w:val="both"/>
              <w:rPr>
                <w:rFonts w:ascii="PT Astra Serif" w:hAnsi="PT Astra Serif"/>
                <w:sz w:val="24"/>
                <w:szCs w:val="28"/>
                <w:lang w:eastAsia="en-US"/>
              </w:rPr>
            </w:pPr>
            <w:r w:rsidRPr="00F24ECE">
              <w:rPr>
                <w:rFonts w:ascii="PT Astra Serif" w:hAnsi="PT Astra Serif"/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C222BC" w:rsidRPr="00F24ECE" w:rsidRDefault="00C222BC" w:rsidP="00F9539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4"/>
                <w:szCs w:val="28"/>
              </w:rPr>
            </w:pPr>
            <w:r w:rsidRPr="00F24ECE">
              <w:rPr>
                <w:rFonts w:ascii="PT Astra Serif" w:hAnsi="PT Astra Serif" w:cs="Courier New"/>
                <w:sz w:val="24"/>
                <w:szCs w:val="28"/>
              </w:rPr>
              <w:t>__________________________________________на _____ л. в 1 экз.</w:t>
            </w:r>
          </w:p>
        </w:tc>
      </w:tr>
      <w:tr w:rsidR="00C222BC" w:rsidRPr="00F24ECE" w:rsidTr="00F9539A">
        <w:tc>
          <w:tcPr>
            <w:tcW w:w="1593" w:type="dxa"/>
            <w:shd w:val="clear" w:color="auto" w:fill="auto"/>
          </w:tcPr>
          <w:p w:rsidR="00C222BC" w:rsidRPr="00F24ECE" w:rsidRDefault="00C222BC" w:rsidP="00F9539A">
            <w:pPr>
              <w:jc w:val="both"/>
              <w:rPr>
                <w:rFonts w:ascii="PT Astra Serif" w:hAnsi="PT Astra Serif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222BC" w:rsidRPr="00F24ECE" w:rsidRDefault="00C222BC" w:rsidP="00F9539A">
            <w:pPr>
              <w:jc w:val="both"/>
              <w:rPr>
                <w:rFonts w:ascii="PT Astra Serif" w:hAnsi="PT Astra Serif"/>
                <w:sz w:val="24"/>
                <w:szCs w:val="28"/>
                <w:lang w:eastAsia="en-US"/>
              </w:rPr>
            </w:pPr>
            <w:r w:rsidRPr="00F24ECE">
              <w:rPr>
                <w:rFonts w:ascii="PT Astra Serif" w:hAnsi="PT Astra Serif"/>
                <w:sz w:val="24"/>
                <w:szCs w:val="28"/>
                <w:lang w:eastAsia="en-US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C222BC" w:rsidRPr="00F24ECE" w:rsidRDefault="00C222BC" w:rsidP="00F9539A">
            <w:pPr>
              <w:jc w:val="both"/>
              <w:rPr>
                <w:rFonts w:ascii="PT Astra Serif" w:hAnsi="PT Astra Serif"/>
                <w:sz w:val="24"/>
                <w:szCs w:val="28"/>
                <w:lang w:eastAsia="en-US"/>
              </w:rPr>
            </w:pPr>
            <w:r w:rsidRPr="00F24ECE">
              <w:rPr>
                <w:rFonts w:ascii="PT Astra Serif" w:hAnsi="PT Astra Serif"/>
                <w:sz w:val="24"/>
                <w:szCs w:val="28"/>
              </w:rPr>
              <w:t xml:space="preserve">Копии указанных документов на электронном носителе, включая финансовый план в виде файла (файлов) табличного редактора </w:t>
            </w:r>
            <w:proofErr w:type="spellStart"/>
            <w:r w:rsidRPr="00F24ECE">
              <w:rPr>
                <w:rFonts w:ascii="PT Astra Serif" w:hAnsi="PT Astra Serif"/>
                <w:sz w:val="24"/>
                <w:szCs w:val="28"/>
              </w:rPr>
              <w:t>Microsoft</w:t>
            </w:r>
            <w:proofErr w:type="spellEnd"/>
            <w:r w:rsidRPr="00F24ECE">
              <w:rPr>
                <w:rFonts w:ascii="PT Astra Serif" w:hAnsi="PT Astra Serif"/>
                <w:sz w:val="24"/>
                <w:szCs w:val="28"/>
              </w:rPr>
              <w:t xml:space="preserve"> </w:t>
            </w:r>
            <w:proofErr w:type="spellStart"/>
            <w:r w:rsidRPr="00F24ECE">
              <w:rPr>
                <w:rFonts w:ascii="PT Astra Serif" w:hAnsi="PT Astra Serif"/>
                <w:sz w:val="24"/>
                <w:szCs w:val="28"/>
              </w:rPr>
              <w:t>Excel</w:t>
            </w:r>
            <w:proofErr w:type="spellEnd"/>
          </w:p>
        </w:tc>
      </w:tr>
      <w:tr w:rsidR="00C222BC" w:rsidRPr="00F24ECE" w:rsidTr="00F9539A">
        <w:tc>
          <w:tcPr>
            <w:tcW w:w="1593" w:type="dxa"/>
            <w:shd w:val="clear" w:color="auto" w:fill="auto"/>
          </w:tcPr>
          <w:p w:rsidR="00C222BC" w:rsidRPr="00F24ECE" w:rsidRDefault="00C222BC" w:rsidP="00F9539A">
            <w:pPr>
              <w:jc w:val="both"/>
              <w:rPr>
                <w:rFonts w:ascii="PT Astra Serif" w:hAnsi="PT Astra Serif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222BC" w:rsidRPr="00F24ECE" w:rsidRDefault="00C222BC" w:rsidP="00F9539A">
            <w:pPr>
              <w:jc w:val="both"/>
              <w:rPr>
                <w:rFonts w:ascii="PT Astra Serif" w:hAnsi="PT Astra Serif"/>
                <w:sz w:val="24"/>
                <w:szCs w:val="28"/>
                <w:lang w:eastAsia="en-US"/>
              </w:rPr>
            </w:pPr>
            <w:r w:rsidRPr="00F24ECE">
              <w:rPr>
                <w:rFonts w:ascii="PT Astra Serif" w:hAnsi="PT Astra Serif"/>
                <w:sz w:val="24"/>
                <w:szCs w:val="28"/>
                <w:lang w:eastAsia="en-US"/>
              </w:rPr>
              <w:t>…</w:t>
            </w:r>
          </w:p>
        </w:tc>
        <w:tc>
          <w:tcPr>
            <w:tcW w:w="7371" w:type="dxa"/>
            <w:shd w:val="clear" w:color="auto" w:fill="auto"/>
          </w:tcPr>
          <w:p w:rsidR="00C222BC" w:rsidRPr="00F24ECE" w:rsidRDefault="00C222BC" w:rsidP="00F9539A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</w:tr>
    </w:tbl>
    <w:p w:rsidR="00C222BC" w:rsidRPr="00F24ECE" w:rsidRDefault="00C222BC" w:rsidP="00C222BC">
      <w:pPr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C222BC" w:rsidRPr="00F24ECE" w:rsidRDefault="00C222BC" w:rsidP="00C222BC">
      <w:pPr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C222BC" w:rsidRPr="00F24ECE" w:rsidRDefault="00C222BC" w:rsidP="00C222BC">
      <w:pPr>
        <w:spacing w:after="12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C222BC" w:rsidRPr="00F24ECE" w:rsidRDefault="00C222BC" w:rsidP="00C222BC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Courier New"/>
          <w:sz w:val="28"/>
          <w:szCs w:val="28"/>
        </w:rPr>
      </w:pPr>
      <w:r w:rsidRPr="00F24ECE">
        <w:rPr>
          <w:rFonts w:ascii="PT Astra Serif" w:hAnsi="PT Astra Serif" w:cs="Courier New"/>
          <w:sz w:val="28"/>
          <w:szCs w:val="28"/>
        </w:rPr>
        <w:t>Наименование</w:t>
      </w:r>
    </w:p>
    <w:p w:rsidR="00C222BC" w:rsidRPr="00F24ECE" w:rsidRDefault="00C222BC" w:rsidP="00C222BC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должности руководителя  ____</w:t>
      </w:r>
      <w:r w:rsidRPr="00F24ECE">
        <w:rPr>
          <w:rFonts w:ascii="PT Astra Serif" w:hAnsi="PT Astra Serif" w:cs="Courier New"/>
          <w:sz w:val="28"/>
          <w:szCs w:val="28"/>
        </w:rPr>
        <w:t>__  ____</w:t>
      </w:r>
      <w:r>
        <w:rPr>
          <w:rFonts w:ascii="PT Astra Serif" w:hAnsi="PT Astra Serif" w:cs="Courier New"/>
          <w:sz w:val="28"/>
          <w:szCs w:val="28"/>
        </w:rPr>
        <w:t>___</w:t>
      </w:r>
      <w:r w:rsidRPr="00F24ECE">
        <w:rPr>
          <w:rFonts w:ascii="PT Astra Serif" w:hAnsi="PT Astra Serif" w:cs="Courier New"/>
          <w:sz w:val="28"/>
          <w:szCs w:val="28"/>
        </w:rPr>
        <w:t>____</w:t>
      </w:r>
      <w:r>
        <w:rPr>
          <w:rFonts w:ascii="PT Astra Serif" w:hAnsi="PT Astra Serif" w:cs="Courier New"/>
          <w:sz w:val="28"/>
          <w:szCs w:val="28"/>
        </w:rPr>
        <w:t>_________</w:t>
      </w:r>
      <w:r w:rsidRPr="00F24ECE">
        <w:rPr>
          <w:rFonts w:ascii="PT Astra Serif" w:hAnsi="PT Astra Serif" w:cs="Courier New"/>
          <w:sz w:val="28"/>
          <w:szCs w:val="28"/>
        </w:rPr>
        <w:t>_________________</w:t>
      </w:r>
    </w:p>
    <w:p w:rsidR="00C222BC" w:rsidRPr="00F24ECE" w:rsidRDefault="00C222BC" w:rsidP="00C222BC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Courier New"/>
          <w:sz w:val="24"/>
          <w:szCs w:val="28"/>
        </w:rPr>
      </w:pPr>
      <w:r w:rsidRPr="00F24ECE">
        <w:rPr>
          <w:rFonts w:ascii="PT Astra Serif" w:hAnsi="PT Astra Serif" w:cs="Courier New"/>
          <w:sz w:val="24"/>
          <w:szCs w:val="28"/>
        </w:rPr>
        <w:t xml:space="preserve">                                          </w:t>
      </w:r>
      <w:r>
        <w:rPr>
          <w:rFonts w:ascii="PT Astra Serif" w:hAnsi="PT Astra Serif" w:cs="Courier New"/>
          <w:sz w:val="24"/>
          <w:szCs w:val="28"/>
        </w:rPr>
        <w:t xml:space="preserve">          (подпись)</w:t>
      </w:r>
      <w:r w:rsidRPr="00F24ECE">
        <w:rPr>
          <w:rFonts w:ascii="PT Astra Serif" w:hAnsi="PT Astra Serif" w:cs="Courier New"/>
          <w:sz w:val="24"/>
          <w:szCs w:val="28"/>
        </w:rPr>
        <w:t xml:space="preserve"> (</w:t>
      </w:r>
      <w:r>
        <w:rPr>
          <w:rFonts w:ascii="PT Astra Serif" w:hAnsi="PT Astra Serif" w:cs="Courier New"/>
          <w:sz w:val="24"/>
          <w:szCs w:val="28"/>
        </w:rPr>
        <w:t>фамилия, имя, отчество</w:t>
      </w:r>
      <w:r w:rsidRPr="00F24ECE">
        <w:rPr>
          <w:rFonts w:ascii="PT Astra Serif" w:hAnsi="PT Astra Serif" w:cs="Courier New"/>
          <w:sz w:val="24"/>
          <w:szCs w:val="28"/>
        </w:rPr>
        <w:t xml:space="preserve"> - последнее при наличии)</w:t>
      </w:r>
    </w:p>
    <w:p w:rsidR="00C222BC" w:rsidRPr="00F24ECE" w:rsidRDefault="00C222BC" w:rsidP="00C222BC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Courier New"/>
          <w:sz w:val="28"/>
          <w:szCs w:val="28"/>
        </w:rPr>
      </w:pPr>
      <w:r w:rsidRPr="00F24ECE">
        <w:rPr>
          <w:rFonts w:ascii="PT Astra Serif" w:hAnsi="PT Astra Serif" w:cs="Courier New"/>
          <w:sz w:val="28"/>
          <w:szCs w:val="28"/>
        </w:rPr>
        <w:t xml:space="preserve">               М.П.  </w:t>
      </w:r>
    </w:p>
    <w:p w:rsidR="00C222BC" w:rsidRDefault="00C222BC" w:rsidP="00C222BC">
      <w:pPr>
        <w:rPr>
          <w:rFonts w:ascii="PT Astra Serif" w:hAnsi="PT Astra Serif"/>
          <w:sz w:val="28"/>
          <w:szCs w:val="28"/>
        </w:rPr>
      </w:pPr>
      <w:r w:rsidRPr="00F24ECE">
        <w:rPr>
          <w:rFonts w:ascii="PT Astra Serif" w:hAnsi="PT Astra Serif" w:cs="Courier New"/>
          <w:sz w:val="24"/>
          <w:szCs w:val="28"/>
        </w:rPr>
        <w:t xml:space="preserve">    (в случае наличия печати</w:t>
      </w:r>
      <w:r w:rsidRPr="00F24ECE">
        <w:rPr>
          <w:rFonts w:ascii="PT Astra Serif" w:hAnsi="PT Astra Serif"/>
          <w:sz w:val="24"/>
          <w:szCs w:val="28"/>
          <w:lang w:eastAsia="en-US"/>
        </w:rPr>
        <w:tab/>
        <w:t>)</w:t>
      </w:r>
    </w:p>
    <w:sectPr w:rsidR="00C222BC" w:rsidSect="00D96848">
      <w:pgSz w:w="11906" w:h="16838" w:code="9"/>
      <w:pgMar w:top="1134" w:right="567" w:bottom="1134" w:left="1701" w:header="709" w:footer="255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77" w:rsidRDefault="001C0977">
      <w:r>
        <w:separator/>
      </w:r>
    </w:p>
  </w:endnote>
  <w:endnote w:type="continuationSeparator" w:id="0">
    <w:p w:rsidR="001C0977" w:rsidRDefault="001C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77" w:rsidRDefault="001C0977">
      <w:r>
        <w:separator/>
      </w:r>
    </w:p>
  </w:footnote>
  <w:footnote w:type="continuationSeparator" w:id="0">
    <w:p w:rsidR="001C0977" w:rsidRDefault="001C0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A3" w:rsidRDefault="007531A3" w:rsidP="008D3E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31A3" w:rsidRDefault="007531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A3" w:rsidRDefault="007531A3" w:rsidP="008D3EA8">
    <w:pPr>
      <w:pStyle w:val="a3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  <w:p w:rsidR="007531A3" w:rsidRDefault="007531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A3" w:rsidRDefault="007531A3" w:rsidP="00D968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31A3" w:rsidRDefault="007531A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A3" w:rsidRPr="00330879" w:rsidRDefault="007531A3" w:rsidP="00D96848">
    <w:pPr>
      <w:pStyle w:val="a3"/>
      <w:jc w:val="center"/>
      <w:rPr>
        <w:rFonts w:ascii="PT Astra Serif" w:hAnsi="PT Astra Serif"/>
        <w:sz w:val="28"/>
      </w:rPr>
    </w:pPr>
    <w:r w:rsidRPr="00330879">
      <w:rPr>
        <w:rFonts w:ascii="PT Astra Serif" w:hAnsi="PT Astra Serif"/>
        <w:sz w:val="28"/>
      </w:rPr>
      <w:fldChar w:fldCharType="begin"/>
    </w:r>
    <w:r w:rsidRPr="00330879">
      <w:rPr>
        <w:rFonts w:ascii="PT Astra Serif" w:hAnsi="PT Astra Serif"/>
        <w:sz w:val="28"/>
      </w:rPr>
      <w:instrText xml:space="preserve"> PAGE   \* MERGEFORMAT </w:instrText>
    </w:r>
    <w:r w:rsidRPr="00330879">
      <w:rPr>
        <w:rFonts w:ascii="PT Astra Serif" w:hAnsi="PT Astra Serif"/>
        <w:sz w:val="28"/>
      </w:rPr>
      <w:fldChar w:fldCharType="separate"/>
    </w:r>
    <w:r w:rsidR="00C222BC">
      <w:rPr>
        <w:rFonts w:ascii="PT Astra Serif" w:hAnsi="PT Astra Serif"/>
        <w:noProof/>
        <w:sz w:val="28"/>
      </w:rPr>
      <w:t>2</w:t>
    </w:r>
    <w:r w:rsidRPr="00330879">
      <w:rPr>
        <w:rFonts w:ascii="PT Astra Serif" w:hAnsi="PT Astra Serif"/>
        <w:sz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A3" w:rsidRPr="007F6D6C" w:rsidRDefault="007531A3" w:rsidP="00D968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DE719D2"/>
    <w:multiLevelType w:val="multilevel"/>
    <w:tmpl w:val="9A4E3D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04" w:hanging="2160"/>
      </w:pPr>
      <w:rPr>
        <w:rFonts w:hint="default"/>
      </w:rPr>
    </w:lvl>
  </w:abstractNum>
  <w:abstractNum w:abstractNumId="2">
    <w:nsid w:val="31775CF2"/>
    <w:multiLevelType w:val="multilevel"/>
    <w:tmpl w:val="7534E8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34AF4D96"/>
    <w:multiLevelType w:val="hybridMultilevel"/>
    <w:tmpl w:val="60680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96D7D"/>
    <w:multiLevelType w:val="hybridMultilevel"/>
    <w:tmpl w:val="F3D60702"/>
    <w:lvl w:ilvl="0" w:tplc="5546D23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F6"/>
    <w:rsid w:val="00001C14"/>
    <w:rsid w:val="000021BF"/>
    <w:rsid w:val="00007B82"/>
    <w:rsid w:val="000155ED"/>
    <w:rsid w:val="00025C3F"/>
    <w:rsid w:val="00027F5E"/>
    <w:rsid w:val="00030905"/>
    <w:rsid w:val="000318BF"/>
    <w:rsid w:val="000328B3"/>
    <w:rsid w:val="0003312D"/>
    <w:rsid w:val="000334DE"/>
    <w:rsid w:val="00040142"/>
    <w:rsid w:val="00045214"/>
    <w:rsid w:val="00053543"/>
    <w:rsid w:val="000550DC"/>
    <w:rsid w:val="0005689C"/>
    <w:rsid w:val="00062116"/>
    <w:rsid w:val="00072C0D"/>
    <w:rsid w:val="00072C20"/>
    <w:rsid w:val="00073717"/>
    <w:rsid w:val="00076994"/>
    <w:rsid w:val="000828E5"/>
    <w:rsid w:val="0008703B"/>
    <w:rsid w:val="00091BB7"/>
    <w:rsid w:val="000978A4"/>
    <w:rsid w:val="000A4C4F"/>
    <w:rsid w:val="000B4973"/>
    <w:rsid w:val="000B4E08"/>
    <w:rsid w:val="000B6827"/>
    <w:rsid w:val="000C127C"/>
    <w:rsid w:val="000C6778"/>
    <w:rsid w:val="000C72CC"/>
    <w:rsid w:val="000C76F3"/>
    <w:rsid w:val="000D0005"/>
    <w:rsid w:val="000D1B01"/>
    <w:rsid w:val="000D42E6"/>
    <w:rsid w:val="000D53D7"/>
    <w:rsid w:val="000D7E78"/>
    <w:rsid w:val="000D7F46"/>
    <w:rsid w:val="000E18D0"/>
    <w:rsid w:val="000E471F"/>
    <w:rsid w:val="000E7F96"/>
    <w:rsid w:val="00100C96"/>
    <w:rsid w:val="00100E2F"/>
    <w:rsid w:val="0010251B"/>
    <w:rsid w:val="00112FCF"/>
    <w:rsid w:val="00116D17"/>
    <w:rsid w:val="001179F3"/>
    <w:rsid w:val="00121105"/>
    <w:rsid w:val="00124C3D"/>
    <w:rsid w:val="00125559"/>
    <w:rsid w:val="00126810"/>
    <w:rsid w:val="00126B39"/>
    <w:rsid w:val="00127485"/>
    <w:rsid w:val="001302A2"/>
    <w:rsid w:val="0013038C"/>
    <w:rsid w:val="0013211E"/>
    <w:rsid w:val="0013627F"/>
    <w:rsid w:val="001367E5"/>
    <w:rsid w:val="001376CA"/>
    <w:rsid w:val="001428A6"/>
    <w:rsid w:val="0015187B"/>
    <w:rsid w:val="0015404C"/>
    <w:rsid w:val="00155BF1"/>
    <w:rsid w:val="00160274"/>
    <w:rsid w:val="0016614A"/>
    <w:rsid w:val="00170F31"/>
    <w:rsid w:val="00176704"/>
    <w:rsid w:val="00177E6B"/>
    <w:rsid w:val="00190FAD"/>
    <w:rsid w:val="00192B83"/>
    <w:rsid w:val="00193094"/>
    <w:rsid w:val="00194E66"/>
    <w:rsid w:val="001962EB"/>
    <w:rsid w:val="001A052E"/>
    <w:rsid w:val="001A0675"/>
    <w:rsid w:val="001A0EF6"/>
    <w:rsid w:val="001A0F88"/>
    <w:rsid w:val="001A253C"/>
    <w:rsid w:val="001A4349"/>
    <w:rsid w:val="001A5A2A"/>
    <w:rsid w:val="001B2110"/>
    <w:rsid w:val="001B42BA"/>
    <w:rsid w:val="001B534B"/>
    <w:rsid w:val="001B6195"/>
    <w:rsid w:val="001B7B32"/>
    <w:rsid w:val="001C0977"/>
    <w:rsid w:val="001C2CF6"/>
    <w:rsid w:val="001C55CD"/>
    <w:rsid w:val="001D02A3"/>
    <w:rsid w:val="001D0BF9"/>
    <w:rsid w:val="001D1395"/>
    <w:rsid w:val="001D59DF"/>
    <w:rsid w:val="001D7F14"/>
    <w:rsid w:val="001E2517"/>
    <w:rsid w:val="001E3C88"/>
    <w:rsid w:val="001E4BE8"/>
    <w:rsid w:val="001F4210"/>
    <w:rsid w:val="001F62C9"/>
    <w:rsid w:val="00200C57"/>
    <w:rsid w:val="002039C2"/>
    <w:rsid w:val="00203DCD"/>
    <w:rsid w:val="00206C30"/>
    <w:rsid w:val="00206F46"/>
    <w:rsid w:val="002078EA"/>
    <w:rsid w:val="00212DF6"/>
    <w:rsid w:val="00212FCA"/>
    <w:rsid w:val="00214075"/>
    <w:rsid w:val="00220B8E"/>
    <w:rsid w:val="0022377A"/>
    <w:rsid w:val="002259DD"/>
    <w:rsid w:val="002337B7"/>
    <w:rsid w:val="00233A4D"/>
    <w:rsid w:val="002410C2"/>
    <w:rsid w:val="002444F0"/>
    <w:rsid w:val="00244DA8"/>
    <w:rsid w:val="00245D81"/>
    <w:rsid w:val="00247EF3"/>
    <w:rsid w:val="002506A3"/>
    <w:rsid w:val="002513BE"/>
    <w:rsid w:val="0025630B"/>
    <w:rsid w:val="00260323"/>
    <w:rsid w:val="00266E11"/>
    <w:rsid w:val="00270EEA"/>
    <w:rsid w:val="00274C98"/>
    <w:rsid w:val="00274DDB"/>
    <w:rsid w:val="0027731D"/>
    <w:rsid w:val="00280855"/>
    <w:rsid w:val="00282704"/>
    <w:rsid w:val="00285C53"/>
    <w:rsid w:val="00286F95"/>
    <w:rsid w:val="00291DD9"/>
    <w:rsid w:val="00292B15"/>
    <w:rsid w:val="00295643"/>
    <w:rsid w:val="002A2577"/>
    <w:rsid w:val="002A66E6"/>
    <w:rsid w:val="002A77A8"/>
    <w:rsid w:val="002B1C3B"/>
    <w:rsid w:val="002B4721"/>
    <w:rsid w:val="002C1BEC"/>
    <w:rsid w:val="002C2722"/>
    <w:rsid w:val="002C3FD0"/>
    <w:rsid w:val="002D47AE"/>
    <w:rsid w:val="002E162C"/>
    <w:rsid w:val="002E5FE9"/>
    <w:rsid w:val="002E6398"/>
    <w:rsid w:val="002E6922"/>
    <w:rsid w:val="002F0BED"/>
    <w:rsid w:val="002F6785"/>
    <w:rsid w:val="00305DE9"/>
    <w:rsid w:val="003068D9"/>
    <w:rsid w:val="00307FE8"/>
    <w:rsid w:val="00314A56"/>
    <w:rsid w:val="00327390"/>
    <w:rsid w:val="00330879"/>
    <w:rsid w:val="003413AF"/>
    <w:rsid w:val="00341430"/>
    <w:rsid w:val="00347954"/>
    <w:rsid w:val="00350E99"/>
    <w:rsid w:val="003529CA"/>
    <w:rsid w:val="0035440B"/>
    <w:rsid w:val="003562AA"/>
    <w:rsid w:val="003569C5"/>
    <w:rsid w:val="0037269D"/>
    <w:rsid w:val="00372F19"/>
    <w:rsid w:val="0037445B"/>
    <w:rsid w:val="003765CE"/>
    <w:rsid w:val="0038249C"/>
    <w:rsid w:val="003905AF"/>
    <w:rsid w:val="00391317"/>
    <w:rsid w:val="0039131A"/>
    <w:rsid w:val="00391B40"/>
    <w:rsid w:val="00392211"/>
    <w:rsid w:val="0039284A"/>
    <w:rsid w:val="00397174"/>
    <w:rsid w:val="003A6ADF"/>
    <w:rsid w:val="003A7EA7"/>
    <w:rsid w:val="003B0679"/>
    <w:rsid w:val="003B37AB"/>
    <w:rsid w:val="003B5D99"/>
    <w:rsid w:val="003B70E6"/>
    <w:rsid w:val="003C08CE"/>
    <w:rsid w:val="003C40FE"/>
    <w:rsid w:val="003C799F"/>
    <w:rsid w:val="003D40B8"/>
    <w:rsid w:val="003E0745"/>
    <w:rsid w:val="003E3109"/>
    <w:rsid w:val="003E6AD8"/>
    <w:rsid w:val="003F119F"/>
    <w:rsid w:val="003F1D58"/>
    <w:rsid w:val="003F72FE"/>
    <w:rsid w:val="003F7F51"/>
    <w:rsid w:val="00400172"/>
    <w:rsid w:val="00404198"/>
    <w:rsid w:val="00404208"/>
    <w:rsid w:val="00406A40"/>
    <w:rsid w:val="00417747"/>
    <w:rsid w:val="00420513"/>
    <w:rsid w:val="0042075D"/>
    <w:rsid w:val="00424FFB"/>
    <w:rsid w:val="00427178"/>
    <w:rsid w:val="004342F5"/>
    <w:rsid w:val="00434444"/>
    <w:rsid w:val="004400F3"/>
    <w:rsid w:val="00444583"/>
    <w:rsid w:val="00444848"/>
    <w:rsid w:val="004453A3"/>
    <w:rsid w:val="004521CE"/>
    <w:rsid w:val="00452923"/>
    <w:rsid w:val="00457306"/>
    <w:rsid w:val="00457A96"/>
    <w:rsid w:val="00463D88"/>
    <w:rsid w:val="00465F5F"/>
    <w:rsid w:val="00466F9D"/>
    <w:rsid w:val="0047151C"/>
    <w:rsid w:val="00472DAC"/>
    <w:rsid w:val="00480121"/>
    <w:rsid w:val="00492DA4"/>
    <w:rsid w:val="00493E7F"/>
    <w:rsid w:val="00494D0F"/>
    <w:rsid w:val="004A0396"/>
    <w:rsid w:val="004A58B5"/>
    <w:rsid w:val="004A6CA3"/>
    <w:rsid w:val="004A7996"/>
    <w:rsid w:val="004B060C"/>
    <w:rsid w:val="004C4AE0"/>
    <w:rsid w:val="004C5B2F"/>
    <w:rsid w:val="004C6E4E"/>
    <w:rsid w:val="004D0EF1"/>
    <w:rsid w:val="004D141C"/>
    <w:rsid w:val="004D1E4B"/>
    <w:rsid w:val="004D2AA1"/>
    <w:rsid w:val="004D3E57"/>
    <w:rsid w:val="004D7189"/>
    <w:rsid w:val="004E478B"/>
    <w:rsid w:val="004F0AF0"/>
    <w:rsid w:val="004F2BB9"/>
    <w:rsid w:val="004F343C"/>
    <w:rsid w:val="00500C81"/>
    <w:rsid w:val="00501DEB"/>
    <w:rsid w:val="00503025"/>
    <w:rsid w:val="005040F7"/>
    <w:rsid w:val="005057D0"/>
    <w:rsid w:val="00506F1B"/>
    <w:rsid w:val="00514605"/>
    <w:rsid w:val="00514B37"/>
    <w:rsid w:val="00514E5B"/>
    <w:rsid w:val="00515B1C"/>
    <w:rsid w:val="0052190B"/>
    <w:rsid w:val="00523DF5"/>
    <w:rsid w:val="005323B0"/>
    <w:rsid w:val="00540756"/>
    <w:rsid w:val="00545832"/>
    <w:rsid w:val="0054678A"/>
    <w:rsid w:val="00561ACB"/>
    <w:rsid w:val="00562022"/>
    <w:rsid w:val="00563DAA"/>
    <w:rsid w:val="0056464D"/>
    <w:rsid w:val="00564816"/>
    <w:rsid w:val="005678AE"/>
    <w:rsid w:val="005712C1"/>
    <w:rsid w:val="005826FF"/>
    <w:rsid w:val="00582BBA"/>
    <w:rsid w:val="00593C0C"/>
    <w:rsid w:val="00595048"/>
    <w:rsid w:val="00595DE9"/>
    <w:rsid w:val="005B6EB4"/>
    <w:rsid w:val="005B7E9F"/>
    <w:rsid w:val="005C0962"/>
    <w:rsid w:val="005C1137"/>
    <w:rsid w:val="005C1E6D"/>
    <w:rsid w:val="005C2895"/>
    <w:rsid w:val="005C7AC1"/>
    <w:rsid w:val="005D0CB9"/>
    <w:rsid w:val="005D2113"/>
    <w:rsid w:val="005D283F"/>
    <w:rsid w:val="005D5A92"/>
    <w:rsid w:val="005D6B48"/>
    <w:rsid w:val="005D7B31"/>
    <w:rsid w:val="005E29C1"/>
    <w:rsid w:val="005E6C38"/>
    <w:rsid w:val="005F3610"/>
    <w:rsid w:val="005F6109"/>
    <w:rsid w:val="00601CB5"/>
    <w:rsid w:val="00601D01"/>
    <w:rsid w:val="0060305F"/>
    <w:rsid w:val="006057DE"/>
    <w:rsid w:val="00606BB8"/>
    <w:rsid w:val="00610408"/>
    <w:rsid w:val="00610E9D"/>
    <w:rsid w:val="00611784"/>
    <w:rsid w:val="00613829"/>
    <w:rsid w:val="00613839"/>
    <w:rsid w:val="006153E6"/>
    <w:rsid w:val="00615939"/>
    <w:rsid w:val="00623F0B"/>
    <w:rsid w:val="0062571B"/>
    <w:rsid w:val="0062773D"/>
    <w:rsid w:val="006349C7"/>
    <w:rsid w:val="00640EC9"/>
    <w:rsid w:val="00641298"/>
    <w:rsid w:val="00645C28"/>
    <w:rsid w:val="00655A9E"/>
    <w:rsid w:val="00666BD9"/>
    <w:rsid w:val="00670E01"/>
    <w:rsid w:val="00671972"/>
    <w:rsid w:val="0067282D"/>
    <w:rsid w:val="00675302"/>
    <w:rsid w:val="0067779F"/>
    <w:rsid w:val="006855F3"/>
    <w:rsid w:val="00693E63"/>
    <w:rsid w:val="006940B3"/>
    <w:rsid w:val="006953FC"/>
    <w:rsid w:val="006A553E"/>
    <w:rsid w:val="006B4B3B"/>
    <w:rsid w:val="006B6FD6"/>
    <w:rsid w:val="006B77A7"/>
    <w:rsid w:val="006C227A"/>
    <w:rsid w:val="006C3373"/>
    <w:rsid w:val="006C3578"/>
    <w:rsid w:val="006D0A7C"/>
    <w:rsid w:val="006D5E2A"/>
    <w:rsid w:val="006E35CC"/>
    <w:rsid w:val="006E6C14"/>
    <w:rsid w:val="006F1F7E"/>
    <w:rsid w:val="006F266F"/>
    <w:rsid w:val="006F3FDE"/>
    <w:rsid w:val="00703A24"/>
    <w:rsid w:val="00703A83"/>
    <w:rsid w:val="00706A28"/>
    <w:rsid w:val="0070729D"/>
    <w:rsid w:val="007160CA"/>
    <w:rsid w:val="00716C10"/>
    <w:rsid w:val="00717038"/>
    <w:rsid w:val="00717946"/>
    <w:rsid w:val="00726F75"/>
    <w:rsid w:val="00727863"/>
    <w:rsid w:val="00732A56"/>
    <w:rsid w:val="00740CCB"/>
    <w:rsid w:val="0074251E"/>
    <w:rsid w:val="00743DC5"/>
    <w:rsid w:val="00746F0F"/>
    <w:rsid w:val="00750407"/>
    <w:rsid w:val="00750915"/>
    <w:rsid w:val="00751181"/>
    <w:rsid w:val="00752B39"/>
    <w:rsid w:val="007531A3"/>
    <w:rsid w:val="00763ECF"/>
    <w:rsid w:val="00764ACE"/>
    <w:rsid w:val="00765C35"/>
    <w:rsid w:val="0077429D"/>
    <w:rsid w:val="00777403"/>
    <w:rsid w:val="00782905"/>
    <w:rsid w:val="00786C9D"/>
    <w:rsid w:val="00787C64"/>
    <w:rsid w:val="00790E0F"/>
    <w:rsid w:val="0079203A"/>
    <w:rsid w:val="007942F0"/>
    <w:rsid w:val="007A37EF"/>
    <w:rsid w:val="007A4679"/>
    <w:rsid w:val="007A48B3"/>
    <w:rsid w:val="007A77F2"/>
    <w:rsid w:val="007B2CD1"/>
    <w:rsid w:val="007B60EE"/>
    <w:rsid w:val="007B7E93"/>
    <w:rsid w:val="007C77D8"/>
    <w:rsid w:val="007D1908"/>
    <w:rsid w:val="007D4EBF"/>
    <w:rsid w:val="007E0EE5"/>
    <w:rsid w:val="007E114B"/>
    <w:rsid w:val="007E265E"/>
    <w:rsid w:val="007E420B"/>
    <w:rsid w:val="007F4834"/>
    <w:rsid w:val="007F74B9"/>
    <w:rsid w:val="008041E1"/>
    <w:rsid w:val="008043B1"/>
    <w:rsid w:val="00804958"/>
    <w:rsid w:val="00805EB1"/>
    <w:rsid w:val="0081621F"/>
    <w:rsid w:val="00817CF4"/>
    <w:rsid w:val="00820BE2"/>
    <w:rsid w:val="00821375"/>
    <w:rsid w:val="00822AEF"/>
    <w:rsid w:val="00824E96"/>
    <w:rsid w:val="00825046"/>
    <w:rsid w:val="0082538B"/>
    <w:rsid w:val="008253B1"/>
    <w:rsid w:val="00826BD2"/>
    <w:rsid w:val="00835D02"/>
    <w:rsid w:val="008408E5"/>
    <w:rsid w:val="00845853"/>
    <w:rsid w:val="00846A07"/>
    <w:rsid w:val="008527C5"/>
    <w:rsid w:val="00852A66"/>
    <w:rsid w:val="00852B89"/>
    <w:rsid w:val="00856CF4"/>
    <w:rsid w:val="00860C4B"/>
    <w:rsid w:val="0086151C"/>
    <w:rsid w:val="00862047"/>
    <w:rsid w:val="00864DCC"/>
    <w:rsid w:val="00866581"/>
    <w:rsid w:val="008709AC"/>
    <w:rsid w:val="0087277E"/>
    <w:rsid w:val="0087349C"/>
    <w:rsid w:val="00876FD0"/>
    <w:rsid w:val="008827BB"/>
    <w:rsid w:val="00883B51"/>
    <w:rsid w:val="00886D34"/>
    <w:rsid w:val="0088735A"/>
    <w:rsid w:val="00887B9E"/>
    <w:rsid w:val="00895CFC"/>
    <w:rsid w:val="00897ED8"/>
    <w:rsid w:val="008A275C"/>
    <w:rsid w:val="008A440E"/>
    <w:rsid w:val="008B0CB2"/>
    <w:rsid w:val="008B305A"/>
    <w:rsid w:val="008B3E33"/>
    <w:rsid w:val="008B57FD"/>
    <w:rsid w:val="008C3E47"/>
    <w:rsid w:val="008C414A"/>
    <w:rsid w:val="008C6AA4"/>
    <w:rsid w:val="008C703E"/>
    <w:rsid w:val="008D0F33"/>
    <w:rsid w:val="008D3EA8"/>
    <w:rsid w:val="008D5B6A"/>
    <w:rsid w:val="008D69AD"/>
    <w:rsid w:val="008E107C"/>
    <w:rsid w:val="008E1852"/>
    <w:rsid w:val="008E3972"/>
    <w:rsid w:val="008E5AB1"/>
    <w:rsid w:val="008E61D6"/>
    <w:rsid w:val="008E7D83"/>
    <w:rsid w:val="008F0A40"/>
    <w:rsid w:val="008F3986"/>
    <w:rsid w:val="008F461A"/>
    <w:rsid w:val="008F50B4"/>
    <w:rsid w:val="009000E3"/>
    <w:rsid w:val="00913102"/>
    <w:rsid w:val="009160BE"/>
    <w:rsid w:val="009253EB"/>
    <w:rsid w:val="00927240"/>
    <w:rsid w:val="00937E02"/>
    <w:rsid w:val="00937FE2"/>
    <w:rsid w:val="00943B81"/>
    <w:rsid w:val="00944A4A"/>
    <w:rsid w:val="00946504"/>
    <w:rsid w:val="00953761"/>
    <w:rsid w:val="00954A78"/>
    <w:rsid w:val="00954AE2"/>
    <w:rsid w:val="00954CD9"/>
    <w:rsid w:val="009550D1"/>
    <w:rsid w:val="00955273"/>
    <w:rsid w:val="00965062"/>
    <w:rsid w:val="00965CE0"/>
    <w:rsid w:val="009677BC"/>
    <w:rsid w:val="00970FA4"/>
    <w:rsid w:val="00971A32"/>
    <w:rsid w:val="009721F3"/>
    <w:rsid w:val="00972F54"/>
    <w:rsid w:val="00975751"/>
    <w:rsid w:val="00980554"/>
    <w:rsid w:val="009825DE"/>
    <w:rsid w:val="0098382B"/>
    <w:rsid w:val="0098518C"/>
    <w:rsid w:val="00987382"/>
    <w:rsid w:val="00990EC5"/>
    <w:rsid w:val="00991534"/>
    <w:rsid w:val="00991B13"/>
    <w:rsid w:val="009A2C83"/>
    <w:rsid w:val="009A3E8B"/>
    <w:rsid w:val="009A58B6"/>
    <w:rsid w:val="009B5E2A"/>
    <w:rsid w:val="009C17F2"/>
    <w:rsid w:val="009C3C98"/>
    <w:rsid w:val="009D02AB"/>
    <w:rsid w:val="009D053A"/>
    <w:rsid w:val="009D30D0"/>
    <w:rsid w:val="009D4D4C"/>
    <w:rsid w:val="009D4E68"/>
    <w:rsid w:val="009D4F1B"/>
    <w:rsid w:val="009D778C"/>
    <w:rsid w:val="009E2207"/>
    <w:rsid w:val="009E4EF7"/>
    <w:rsid w:val="009E7966"/>
    <w:rsid w:val="009F42D3"/>
    <w:rsid w:val="009F4C2F"/>
    <w:rsid w:val="009F58F1"/>
    <w:rsid w:val="00A00497"/>
    <w:rsid w:val="00A02277"/>
    <w:rsid w:val="00A047BB"/>
    <w:rsid w:val="00A06EBC"/>
    <w:rsid w:val="00A07A53"/>
    <w:rsid w:val="00A10176"/>
    <w:rsid w:val="00A10B85"/>
    <w:rsid w:val="00A22513"/>
    <w:rsid w:val="00A25D0E"/>
    <w:rsid w:val="00A31902"/>
    <w:rsid w:val="00A319CF"/>
    <w:rsid w:val="00A45B21"/>
    <w:rsid w:val="00A53848"/>
    <w:rsid w:val="00A54154"/>
    <w:rsid w:val="00A56D4A"/>
    <w:rsid w:val="00A60417"/>
    <w:rsid w:val="00A62BFB"/>
    <w:rsid w:val="00A6465E"/>
    <w:rsid w:val="00A7544D"/>
    <w:rsid w:val="00A7783F"/>
    <w:rsid w:val="00A80541"/>
    <w:rsid w:val="00A80EBE"/>
    <w:rsid w:val="00A83260"/>
    <w:rsid w:val="00A862E9"/>
    <w:rsid w:val="00A86585"/>
    <w:rsid w:val="00A8704B"/>
    <w:rsid w:val="00A940EA"/>
    <w:rsid w:val="00A94BC0"/>
    <w:rsid w:val="00A95118"/>
    <w:rsid w:val="00AA14CE"/>
    <w:rsid w:val="00AA1F82"/>
    <w:rsid w:val="00AA6567"/>
    <w:rsid w:val="00AB2CF1"/>
    <w:rsid w:val="00AC3D4D"/>
    <w:rsid w:val="00AC4178"/>
    <w:rsid w:val="00AD0D75"/>
    <w:rsid w:val="00AD50C6"/>
    <w:rsid w:val="00AE435D"/>
    <w:rsid w:val="00AF0307"/>
    <w:rsid w:val="00AF65F0"/>
    <w:rsid w:val="00AF7914"/>
    <w:rsid w:val="00B0235A"/>
    <w:rsid w:val="00B07A2B"/>
    <w:rsid w:val="00B12FFA"/>
    <w:rsid w:val="00B15E7E"/>
    <w:rsid w:val="00B16054"/>
    <w:rsid w:val="00B17F9D"/>
    <w:rsid w:val="00B201AE"/>
    <w:rsid w:val="00B20C94"/>
    <w:rsid w:val="00B21043"/>
    <w:rsid w:val="00B22894"/>
    <w:rsid w:val="00B246C2"/>
    <w:rsid w:val="00B247CF"/>
    <w:rsid w:val="00B247DC"/>
    <w:rsid w:val="00B350C2"/>
    <w:rsid w:val="00B35761"/>
    <w:rsid w:val="00B40FEA"/>
    <w:rsid w:val="00B50A39"/>
    <w:rsid w:val="00B63AFA"/>
    <w:rsid w:val="00B65745"/>
    <w:rsid w:val="00B67EFD"/>
    <w:rsid w:val="00B7080B"/>
    <w:rsid w:val="00B80BFE"/>
    <w:rsid w:val="00B814CE"/>
    <w:rsid w:val="00B816BB"/>
    <w:rsid w:val="00B82251"/>
    <w:rsid w:val="00B82CD0"/>
    <w:rsid w:val="00B85CD1"/>
    <w:rsid w:val="00B866F3"/>
    <w:rsid w:val="00B87B4D"/>
    <w:rsid w:val="00B87DF0"/>
    <w:rsid w:val="00B922B8"/>
    <w:rsid w:val="00B96E47"/>
    <w:rsid w:val="00BA0640"/>
    <w:rsid w:val="00BB557C"/>
    <w:rsid w:val="00BC58C7"/>
    <w:rsid w:val="00BC77BA"/>
    <w:rsid w:val="00BC7B5D"/>
    <w:rsid w:val="00BD060D"/>
    <w:rsid w:val="00BD303E"/>
    <w:rsid w:val="00BD32A3"/>
    <w:rsid w:val="00BD50F4"/>
    <w:rsid w:val="00BE25DE"/>
    <w:rsid w:val="00BF0253"/>
    <w:rsid w:val="00BF2F51"/>
    <w:rsid w:val="00BF3614"/>
    <w:rsid w:val="00BF3B1C"/>
    <w:rsid w:val="00BF5EEC"/>
    <w:rsid w:val="00BF7923"/>
    <w:rsid w:val="00C126CB"/>
    <w:rsid w:val="00C14AF9"/>
    <w:rsid w:val="00C1616F"/>
    <w:rsid w:val="00C1727F"/>
    <w:rsid w:val="00C222BC"/>
    <w:rsid w:val="00C22B2F"/>
    <w:rsid w:val="00C248B5"/>
    <w:rsid w:val="00C256A0"/>
    <w:rsid w:val="00C32F1F"/>
    <w:rsid w:val="00C3393C"/>
    <w:rsid w:val="00C348FE"/>
    <w:rsid w:val="00C3571C"/>
    <w:rsid w:val="00C4123E"/>
    <w:rsid w:val="00C41737"/>
    <w:rsid w:val="00C44515"/>
    <w:rsid w:val="00C51D46"/>
    <w:rsid w:val="00C55147"/>
    <w:rsid w:val="00C6171D"/>
    <w:rsid w:val="00C6701D"/>
    <w:rsid w:val="00C7179A"/>
    <w:rsid w:val="00C71948"/>
    <w:rsid w:val="00C774F3"/>
    <w:rsid w:val="00C8192B"/>
    <w:rsid w:val="00C81DE9"/>
    <w:rsid w:val="00C81E7A"/>
    <w:rsid w:val="00C83203"/>
    <w:rsid w:val="00C836AC"/>
    <w:rsid w:val="00C87E4F"/>
    <w:rsid w:val="00C91D18"/>
    <w:rsid w:val="00C91DA4"/>
    <w:rsid w:val="00C930B7"/>
    <w:rsid w:val="00C95292"/>
    <w:rsid w:val="00C9600C"/>
    <w:rsid w:val="00C96093"/>
    <w:rsid w:val="00C97EC8"/>
    <w:rsid w:val="00CA0A32"/>
    <w:rsid w:val="00CB4A01"/>
    <w:rsid w:val="00CC4A48"/>
    <w:rsid w:val="00CF3A7E"/>
    <w:rsid w:val="00CF40F6"/>
    <w:rsid w:val="00CF6E43"/>
    <w:rsid w:val="00D021B3"/>
    <w:rsid w:val="00D07E5F"/>
    <w:rsid w:val="00D13E39"/>
    <w:rsid w:val="00D15C12"/>
    <w:rsid w:val="00D209CD"/>
    <w:rsid w:val="00D3564F"/>
    <w:rsid w:val="00D409F5"/>
    <w:rsid w:val="00D42F4B"/>
    <w:rsid w:val="00D44067"/>
    <w:rsid w:val="00D5041E"/>
    <w:rsid w:val="00D50477"/>
    <w:rsid w:val="00D6045A"/>
    <w:rsid w:val="00D66987"/>
    <w:rsid w:val="00D731EA"/>
    <w:rsid w:val="00D7494D"/>
    <w:rsid w:val="00D81010"/>
    <w:rsid w:val="00D93326"/>
    <w:rsid w:val="00D96848"/>
    <w:rsid w:val="00D96967"/>
    <w:rsid w:val="00D97846"/>
    <w:rsid w:val="00DA4AFE"/>
    <w:rsid w:val="00DA6748"/>
    <w:rsid w:val="00DA76B7"/>
    <w:rsid w:val="00DB3305"/>
    <w:rsid w:val="00DB3ED7"/>
    <w:rsid w:val="00DB7914"/>
    <w:rsid w:val="00DB7D75"/>
    <w:rsid w:val="00DC02C7"/>
    <w:rsid w:val="00DC4935"/>
    <w:rsid w:val="00DC6BC6"/>
    <w:rsid w:val="00DD3C66"/>
    <w:rsid w:val="00DD552B"/>
    <w:rsid w:val="00DE15CC"/>
    <w:rsid w:val="00DE2995"/>
    <w:rsid w:val="00DE5A98"/>
    <w:rsid w:val="00DE7C82"/>
    <w:rsid w:val="00DE7CFE"/>
    <w:rsid w:val="00DF378A"/>
    <w:rsid w:val="00DF666D"/>
    <w:rsid w:val="00DF734B"/>
    <w:rsid w:val="00E00648"/>
    <w:rsid w:val="00E00819"/>
    <w:rsid w:val="00E0775C"/>
    <w:rsid w:val="00E15184"/>
    <w:rsid w:val="00E2027D"/>
    <w:rsid w:val="00E339D3"/>
    <w:rsid w:val="00E375CA"/>
    <w:rsid w:val="00E418E1"/>
    <w:rsid w:val="00E41F97"/>
    <w:rsid w:val="00E4234C"/>
    <w:rsid w:val="00E46CCB"/>
    <w:rsid w:val="00E47280"/>
    <w:rsid w:val="00E51106"/>
    <w:rsid w:val="00E61540"/>
    <w:rsid w:val="00E61D33"/>
    <w:rsid w:val="00E62D68"/>
    <w:rsid w:val="00E62E6D"/>
    <w:rsid w:val="00E72425"/>
    <w:rsid w:val="00E73DCB"/>
    <w:rsid w:val="00E74061"/>
    <w:rsid w:val="00E75D0C"/>
    <w:rsid w:val="00E76151"/>
    <w:rsid w:val="00E77C54"/>
    <w:rsid w:val="00E80153"/>
    <w:rsid w:val="00E807E0"/>
    <w:rsid w:val="00E8463B"/>
    <w:rsid w:val="00E90973"/>
    <w:rsid w:val="00E96F6C"/>
    <w:rsid w:val="00EA113E"/>
    <w:rsid w:val="00EA195A"/>
    <w:rsid w:val="00EA26EB"/>
    <w:rsid w:val="00EA4AD9"/>
    <w:rsid w:val="00EB15E4"/>
    <w:rsid w:val="00EB5512"/>
    <w:rsid w:val="00EB623E"/>
    <w:rsid w:val="00EB715F"/>
    <w:rsid w:val="00EC0040"/>
    <w:rsid w:val="00ED33A5"/>
    <w:rsid w:val="00ED5E76"/>
    <w:rsid w:val="00EE1AE9"/>
    <w:rsid w:val="00EE3A20"/>
    <w:rsid w:val="00EE4439"/>
    <w:rsid w:val="00EF1537"/>
    <w:rsid w:val="00EF1F85"/>
    <w:rsid w:val="00F00024"/>
    <w:rsid w:val="00F001EC"/>
    <w:rsid w:val="00F032B6"/>
    <w:rsid w:val="00F11D1F"/>
    <w:rsid w:val="00F13154"/>
    <w:rsid w:val="00F238D8"/>
    <w:rsid w:val="00F24ECE"/>
    <w:rsid w:val="00F27660"/>
    <w:rsid w:val="00F303C8"/>
    <w:rsid w:val="00F30BB2"/>
    <w:rsid w:val="00F314E8"/>
    <w:rsid w:val="00F35951"/>
    <w:rsid w:val="00F368B5"/>
    <w:rsid w:val="00F40D6C"/>
    <w:rsid w:val="00F41B90"/>
    <w:rsid w:val="00F46682"/>
    <w:rsid w:val="00F5156E"/>
    <w:rsid w:val="00F5256F"/>
    <w:rsid w:val="00F634B7"/>
    <w:rsid w:val="00F66814"/>
    <w:rsid w:val="00F74663"/>
    <w:rsid w:val="00F76203"/>
    <w:rsid w:val="00F83A16"/>
    <w:rsid w:val="00F93AB7"/>
    <w:rsid w:val="00FA1D70"/>
    <w:rsid w:val="00FB02D9"/>
    <w:rsid w:val="00FB29E4"/>
    <w:rsid w:val="00FB2AA7"/>
    <w:rsid w:val="00FB3765"/>
    <w:rsid w:val="00FB3DD4"/>
    <w:rsid w:val="00FB79A7"/>
    <w:rsid w:val="00FC07CE"/>
    <w:rsid w:val="00FC33C2"/>
    <w:rsid w:val="00FD14A0"/>
    <w:rsid w:val="00FD173E"/>
    <w:rsid w:val="00FD1F18"/>
    <w:rsid w:val="00FD7DD6"/>
    <w:rsid w:val="00FE0819"/>
    <w:rsid w:val="00FE28CB"/>
    <w:rsid w:val="00FE30EA"/>
    <w:rsid w:val="00FE7599"/>
    <w:rsid w:val="00FF078E"/>
    <w:rsid w:val="00FF155A"/>
    <w:rsid w:val="00FF5A22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uiPriority="0"/>
    <w:lsdException w:name="annotation subject" w:uiPriority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65"/>
  </w:style>
  <w:style w:type="paragraph" w:styleId="1">
    <w:name w:val="heading 1"/>
    <w:basedOn w:val="a"/>
    <w:next w:val="a"/>
    <w:link w:val="10"/>
    <w:qFormat/>
    <w:rsid w:val="001C2CF6"/>
    <w:pPr>
      <w:keepNext/>
      <w:jc w:val="center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B37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FB3765"/>
    <w:rPr>
      <w:rFonts w:cs="Times New Roman"/>
    </w:rPr>
  </w:style>
  <w:style w:type="paragraph" w:styleId="a6">
    <w:name w:val="footer"/>
    <w:basedOn w:val="a"/>
    <w:link w:val="a7"/>
    <w:rsid w:val="00FB376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1C2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2C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2CF6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1C2CF6"/>
    <w:pPr>
      <w:jc w:val="both"/>
    </w:pPr>
    <w:rPr>
      <w:rFonts w:ascii="Verdana" w:hAnsi="Verdana" w:cs="Arial Unicode MS"/>
      <w:color w:val="5F2D00"/>
      <w:sz w:val="15"/>
      <w:szCs w:val="15"/>
      <w:lang w:val="en-US" w:eastAsia="en-US"/>
    </w:rPr>
  </w:style>
  <w:style w:type="paragraph" w:customStyle="1" w:styleId="ConsPlusNonformat">
    <w:name w:val="ConsPlusNonformat"/>
    <w:rsid w:val="00492DA4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styleId="a9">
    <w:name w:val="Balloon Text"/>
    <w:basedOn w:val="a"/>
    <w:link w:val="aa"/>
    <w:semiHidden/>
    <w:rsid w:val="00763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cs="Times New Roman"/>
      <w:sz w:val="2"/>
    </w:rPr>
  </w:style>
  <w:style w:type="table" w:styleId="ab">
    <w:name w:val="Table Grid"/>
    <w:basedOn w:val="a1"/>
    <w:uiPriority w:val="99"/>
    <w:rsid w:val="0056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8A275C"/>
    <w:rPr>
      <w:rFonts w:cs="Times New Roman"/>
      <w:color w:val="0000FF"/>
      <w:u w:val="single"/>
    </w:rPr>
  </w:style>
  <w:style w:type="character" w:customStyle="1" w:styleId="Bodytext2">
    <w:name w:val="Body text (2)_"/>
    <w:basedOn w:val="a0"/>
    <w:link w:val="Bodytext20"/>
    <w:locked/>
    <w:rsid w:val="00610E9D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10E9D"/>
    <w:pPr>
      <w:widowControl w:val="0"/>
      <w:shd w:val="clear" w:color="auto" w:fill="FFFFFF"/>
      <w:spacing w:line="298" w:lineRule="exact"/>
      <w:ind w:firstLine="740"/>
      <w:jc w:val="both"/>
    </w:pPr>
    <w:rPr>
      <w:sz w:val="26"/>
      <w:szCs w:val="26"/>
    </w:rPr>
  </w:style>
  <w:style w:type="character" w:customStyle="1" w:styleId="Bodytext2Candara">
    <w:name w:val="Body text (2) + Candara"/>
    <w:aliases w:val="9.5 pt,8.5 pt,Spacing 0 pt"/>
    <w:basedOn w:val="Bodytext2"/>
    <w:rsid w:val="00610E9D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locked/>
    <w:rsid w:val="008F50B4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8F50B4"/>
    <w:pPr>
      <w:widowControl w:val="0"/>
      <w:shd w:val="clear" w:color="auto" w:fill="FFFFFF"/>
      <w:spacing w:before="960" w:after="60" w:line="0" w:lineRule="atLeast"/>
      <w:jc w:val="center"/>
    </w:pPr>
    <w:rPr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DC4935"/>
    <w:pPr>
      <w:ind w:left="720"/>
      <w:contextualSpacing/>
    </w:pPr>
  </w:style>
  <w:style w:type="paragraph" w:customStyle="1" w:styleId="111111111">
    <w:name w:val="111111111"/>
    <w:basedOn w:val="a"/>
    <w:link w:val="1111111110"/>
    <w:qFormat/>
    <w:rsid w:val="00040142"/>
    <w:pPr>
      <w:autoSpaceDE w:val="0"/>
      <w:autoSpaceDN w:val="0"/>
      <w:adjustRightInd w:val="0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111111110">
    <w:name w:val="111111111 Знак"/>
    <w:basedOn w:val="a0"/>
    <w:link w:val="111111111"/>
    <w:rsid w:val="00040142"/>
    <w:rPr>
      <w:rFonts w:ascii="PT Astra Serif" w:hAnsi="PT Astra Serif"/>
      <w:sz w:val="28"/>
      <w:szCs w:val="28"/>
    </w:rPr>
  </w:style>
  <w:style w:type="paragraph" w:customStyle="1" w:styleId="ae">
    <w:name w:val="Таблицы (моноширинный)"/>
    <w:basedOn w:val="a"/>
    <w:next w:val="a"/>
    <w:uiPriority w:val="99"/>
    <w:rsid w:val="00330879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pple-style-span">
    <w:name w:val="apple-style-span"/>
    <w:basedOn w:val="a0"/>
    <w:rsid w:val="00330879"/>
  </w:style>
  <w:style w:type="paragraph" w:styleId="af">
    <w:name w:val="No Spacing"/>
    <w:uiPriority w:val="1"/>
    <w:qFormat/>
    <w:rsid w:val="00330879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33087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3308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330879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0">
    <w:name w:val="Body Text"/>
    <w:basedOn w:val="a"/>
    <w:link w:val="af1"/>
    <w:rsid w:val="00330879"/>
    <w:pPr>
      <w:overflowPunct w:val="0"/>
      <w:autoSpaceDE w:val="0"/>
      <w:autoSpaceDN w:val="0"/>
      <w:adjustRightInd w:val="0"/>
      <w:textAlignment w:val="baseline"/>
    </w:pPr>
    <w:rPr>
      <w:b/>
      <w:sz w:val="28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330879"/>
    <w:rPr>
      <w:b/>
      <w:sz w:val="28"/>
      <w:lang w:val="x-none" w:eastAsia="x-none"/>
    </w:rPr>
  </w:style>
  <w:style w:type="paragraph" w:customStyle="1" w:styleId="2">
    <w:name w:val="Знак Знак2"/>
    <w:basedOn w:val="a"/>
    <w:rsid w:val="0033087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2">
    <w:name w:val="Знак Знак Знак Знак"/>
    <w:basedOn w:val="a"/>
    <w:uiPriority w:val="99"/>
    <w:rsid w:val="0033087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HTML">
    <w:name w:val="HTML Cite"/>
    <w:rsid w:val="00330879"/>
    <w:rPr>
      <w:i/>
      <w:iCs/>
    </w:rPr>
  </w:style>
  <w:style w:type="paragraph" w:customStyle="1" w:styleId="formattexttopleveltext">
    <w:name w:val="formattext topleveltext"/>
    <w:basedOn w:val="a"/>
    <w:uiPriority w:val="99"/>
    <w:rsid w:val="0033087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30879"/>
  </w:style>
  <w:style w:type="character" w:customStyle="1" w:styleId="visited">
    <w:name w:val="visited"/>
    <w:basedOn w:val="a0"/>
    <w:uiPriority w:val="99"/>
    <w:rsid w:val="00330879"/>
  </w:style>
  <w:style w:type="paragraph" w:customStyle="1" w:styleId="headertexttopleveltextcentertext">
    <w:name w:val="headertext topleveltext centertext"/>
    <w:basedOn w:val="a"/>
    <w:uiPriority w:val="99"/>
    <w:rsid w:val="00330879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uiPriority w:val="99"/>
    <w:rsid w:val="00330879"/>
  </w:style>
  <w:style w:type="paragraph" w:customStyle="1" w:styleId="formattexttopleveltextcentertext">
    <w:name w:val="formattext topleveltext centertext"/>
    <w:basedOn w:val="a"/>
    <w:uiPriority w:val="99"/>
    <w:rsid w:val="00330879"/>
    <w:pPr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Знак Знак2"/>
    <w:basedOn w:val="a"/>
    <w:uiPriority w:val="99"/>
    <w:rsid w:val="0033087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lk">
    <w:name w:val="blk"/>
    <w:basedOn w:val="a0"/>
    <w:rsid w:val="00330879"/>
  </w:style>
  <w:style w:type="character" w:customStyle="1" w:styleId="b-material-headdate-day">
    <w:name w:val="b-material-head__date-day"/>
    <w:basedOn w:val="a0"/>
    <w:rsid w:val="00330879"/>
  </w:style>
  <w:style w:type="paragraph" w:customStyle="1" w:styleId="Style3">
    <w:name w:val="Style3"/>
    <w:basedOn w:val="a"/>
    <w:rsid w:val="00330879"/>
    <w:pPr>
      <w:widowControl w:val="0"/>
      <w:autoSpaceDE w:val="0"/>
      <w:autoSpaceDN w:val="0"/>
      <w:adjustRightInd w:val="0"/>
      <w:spacing w:line="219" w:lineRule="exact"/>
      <w:ind w:firstLine="566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rsid w:val="003308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330879"/>
    <w:pPr>
      <w:widowControl w:val="0"/>
      <w:autoSpaceDE w:val="0"/>
      <w:autoSpaceDN w:val="0"/>
      <w:adjustRightInd w:val="0"/>
      <w:spacing w:line="221" w:lineRule="exact"/>
      <w:ind w:firstLine="571"/>
      <w:jc w:val="both"/>
    </w:pPr>
    <w:rPr>
      <w:rFonts w:ascii="Candara" w:hAnsi="Candara"/>
      <w:sz w:val="24"/>
      <w:szCs w:val="24"/>
    </w:rPr>
  </w:style>
  <w:style w:type="character" w:customStyle="1" w:styleId="FontStyle17">
    <w:name w:val="Font Style17"/>
    <w:rsid w:val="00330879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3308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3308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330879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sz w:val="24"/>
      <w:szCs w:val="24"/>
    </w:rPr>
  </w:style>
  <w:style w:type="character" w:customStyle="1" w:styleId="FontStyle15">
    <w:name w:val="Font Style15"/>
    <w:rsid w:val="0033087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4">
    <w:name w:val="Font Style44"/>
    <w:rsid w:val="00330879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"/>
    <w:rsid w:val="00330879"/>
    <w:pPr>
      <w:widowControl w:val="0"/>
      <w:suppressAutoHyphens/>
      <w:autoSpaceDE w:val="0"/>
      <w:spacing w:line="240" w:lineRule="exact"/>
      <w:ind w:hanging="629"/>
    </w:pPr>
    <w:rPr>
      <w:sz w:val="24"/>
      <w:szCs w:val="24"/>
      <w:lang w:eastAsia="zh-CN"/>
    </w:rPr>
  </w:style>
  <w:style w:type="character" w:styleId="af3">
    <w:name w:val="annotation reference"/>
    <w:rsid w:val="00330879"/>
    <w:rPr>
      <w:sz w:val="16"/>
      <w:szCs w:val="16"/>
    </w:rPr>
  </w:style>
  <w:style w:type="paragraph" w:styleId="af4">
    <w:name w:val="annotation text"/>
    <w:basedOn w:val="a"/>
    <w:link w:val="af5"/>
    <w:rsid w:val="00330879"/>
    <w:rPr>
      <w:rFonts w:eastAsia="Calibri"/>
    </w:rPr>
  </w:style>
  <w:style w:type="character" w:customStyle="1" w:styleId="af5">
    <w:name w:val="Текст примечания Знак"/>
    <w:basedOn w:val="a0"/>
    <w:link w:val="af4"/>
    <w:rsid w:val="00330879"/>
    <w:rPr>
      <w:rFonts w:eastAsia="Calibri"/>
    </w:rPr>
  </w:style>
  <w:style w:type="paragraph" w:styleId="af6">
    <w:name w:val="annotation subject"/>
    <w:basedOn w:val="af4"/>
    <w:next w:val="af4"/>
    <w:link w:val="af7"/>
    <w:rsid w:val="00330879"/>
    <w:rPr>
      <w:b/>
      <w:bCs/>
    </w:rPr>
  </w:style>
  <w:style w:type="character" w:customStyle="1" w:styleId="af7">
    <w:name w:val="Тема примечания Знак"/>
    <w:basedOn w:val="af5"/>
    <w:link w:val="af6"/>
    <w:rsid w:val="00330879"/>
    <w:rPr>
      <w:rFonts w:eastAsia="Calibri"/>
      <w:b/>
      <w:bCs/>
    </w:rPr>
  </w:style>
  <w:style w:type="character" w:styleId="af8">
    <w:name w:val="FollowedHyperlink"/>
    <w:rsid w:val="00330879"/>
    <w:rPr>
      <w:color w:val="954F72"/>
      <w:u w:val="single"/>
    </w:rPr>
  </w:style>
  <w:style w:type="character" w:customStyle="1" w:styleId="11">
    <w:name w:val="Основной текст Знак1"/>
    <w:uiPriority w:val="99"/>
    <w:locked/>
    <w:rsid w:val="00330879"/>
    <w:rPr>
      <w:rFonts w:ascii="Times New Roman" w:hAnsi="Times New Roman" w:cs="Times New Roman" w:hint="default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uiPriority="0"/>
    <w:lsdException w:name="annotation subject" w:uiPriority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65"/>
  </w:style>
  <w:style w:type="paragraph" w:styleId="1">
    <w:name w:val="heading 1"/>
    <w:basedOn w:val="a"/>
    <w:next w:val="a"/>
    <w:link w:val="10"/>
    <w:qFormat/>
    <w:rsid w:val="001C2CF6"/>
    <w:pPr>
      <w:keepNext/>
      <w:jc w:val="center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B37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FB3765"/>
    <w:rPr>
      <w:rFonts w:cs="Times New Roman"/>
    </w:rPr>
  </w:style>
  <w:style w:type="paragraph" w:styleId="a6">
    <w:name w:val="footer"/>
    <w:basedOn w:val="a"/>
    <w:link w:val="a7"/>
    <w:rsid w:val="00FB376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1C2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2C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2CF6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1C2CF6"/>
    <w:pPr>
      <w:jc w:val="both"/>
    </w:pPr>
    <w:rPr>
      <w:rFonts w:ascii="Verdana" w:hAnsi="Verdana" w:cs="Arial Unicode MS"/>
      <w:color w:val="5F2D00"/>
      <w:sz w:val="15"/>
      <w:szCs w:val="15"/>
      <w:lang w:val="en-US" w:eastAsia="en-US"/>
    </w:rPr>
  </w:style>
  <w:style w:type="paragraph" w:customStyle="1" w:styleId="ConsPlusNonformat">
    <w:name w:val="ConsPlusNonformat"/>
    <w:rsid w:val="00492DA4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styleId="a9">
    <w:name w:val="Balloon Text"/>
    <w:basedOn w:val="a"/>
    <w:link w:val="aa"/>
    <w:semiHidden/>
    <w:rsid w:val="00763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cs="Times New Roman"/>
      <w:sz w:val="2"/>
    </w:rPr>
  </w:style>
  <w:style w:type="table" w:styleId="ab">
    <w:name w:val="Table Grid"/>
    <w:basedOn w:val="a1"/>
    <w:uiPriority w:val="99"/>
    <w:rsid w:val="0056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8A275C"/>
    <w:rPr>
      <w:rFonts w:cs="Times New Roman"/>
      <w:color w:val="0000FF"/>
      <w:u w:val="single"/>
    </w:rPr>
  </w:style>
  <w:style w:type="character" w:customStyle="1" w:styleId="Bodytext2">
    <w:name w:val="Body text (2)_"/>
    <w:basedOn w:val="a0"/>
    <w:link w:val="Bodytext20"/>
    <w:locked/>
    <w:rsid w:val="00610E9D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10E9D"/>
    <w:pPr>
      <w:widowControl w:val="0"/>
      <w:shd w:val="clear" w:color="auto" w:fill="FFFFFF"/>
      <w:spacing w:line="298" w:lineRule="exact"/>
      <w:ind w:firstLine="740"/>
      <w:jc w:val="both"/>
    </w:pPr>
    <w:rPr>
      <w:sz w:val="26"/>
      <w:szCs w:val="26"/>
    </w:rPr>
  </w:style>
  <w:style w:type="character" w:customStyle="1" w:styleId="Bodytext2Candara">
    <w:name w:val="Body text (2) + Candara"/>
    <w:aliases w:val="9.5 pt,8.5 pt,Spacing 0 pt"/>
    <w:basedOn w:val="Bodytext2"/>
    <w:rsid w:val="00610E9D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locked/>
    <w:rsid w:val="008F50B4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8F50B4"/>
    <w:pPr>
      <w:widowControl w:val="0"/>
      <w:shd w:val="clear" w:color="auto" w:fill="FFFFFF"/>
      <w:spacing w:before="960" w:after="60" w:line="0" w:lineRule="atLeast"/>
      <w:jc w:val="center"/>
    </w:pPr>
    <w:rPr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DC4935"/>
    <w:pPr>
      <w:ind w:left="720"/>
      <w:contextualSpacing/>
    </w:pPr>
  </w:style>
  <w:style w:type="paragraph" w:customStyle="1" w:styleId="111111111">
    <w:name w:val="111111111"/>
    <w:basedOn w:val="a"/>
    <w:link w:val="1111111110"/>
    <w:qFormat/>
    <w:rsid w:val="00040142"/>
    <w:pPr>
      <w:autoSpaceDE w:val="0"/>
      <w:autoSpaceDN w:val="0"/>
      <w:adjustRightInd w:val="0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111111110">
    <w:name w:val="111111111 Знак"/>
    <w:basedOn w:val="a0"/>
    <w:link w:val="111111111"/>
    <w:rsid w:val="00040142"/>
    <w:rPr>
      <w:rFonts w:ascii="PT Astra Serif" w:hAnsi="PT Astra Serif"/>
      <w:sz w:val="28"/>
      <w:szCs w:val="28"/>
    </w:rPr>
  </w:style>
  <w:style w:type="paragraph" w:customStyle="1" w:styleId="ae">
    <w:name w:val="Таблицы (моноширинный)"/>
    <w:basedOn w:val="a"/>
    <w:next w:val="a"/>
    <w:uiPriority w:val="99"/>
    <w:rsid w:val="00330879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pple-style-span">
    <w:name w:val="apple-style-span"/>
    <w:basedOn w:val="a0"/>
    <w:rsid w:val="00330879"/>
  </w:style>
  <w:style w:type="paragraph" w:styleId="af">
    <w:name w:val="No Spacing"/>
    <w:uiPriority w:val="1"/>
    <w:qFormat/>
    <w:rsid w:val="00330879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33087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3308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330879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0">
    <w:name w:val="Body Text"/>
    <w:basedOn w:val="a"/>
    <w:link w:val="af1"/>
    <w:rsid w:val="00330879"/>
    <w:pPr>
      <w:overflowPunct w:val="0"/>
      <w:autoSpaceDE w:val="0"/>
      <w:autoSpaceDN w:val="0"/>
      <w:adjustRightInd w:val="0"/>
      <w:textAlignment w:val="baseline"/>
    </w:pPr>
    <w:rPr>
      <w:b/>
      <w:sz w:val="28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330879"/>
    <w:rPr>
      <w:b/>
      <w:sz w:val="28"/>
      <w:lang w:val="x-none" w:eastAsia="x-none"/>
    </w:rPr>
  </w:style>
  <w:style w:type="paragraph" w:customStyle="1" w:styleId="2">
    <w:name w:val="Знак Знак2"/>
    <w:basedOn w:val="a"/>
    <w:rsid w:val="0033087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2">
    <w:name w:val="Знак Знак Знак Знак"/>
    <w:basedOn w:val="a"/>
    <w:uiPriority w:val="99"/>
    <w:rsid w:val="0033087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HTML">
    <w:name w:val="HTML Cite"/>
    <w:rsid w:val="00330879"/>
    <w:rPr>
      <w:i/>
      <w:iCs/>
    </w:rPr>
  </w:style>
  <w:style w:type="paragraph" w:customStyle="1" w:styleId="formattexttopleveltext">
    <w:name w:val="formattext topleveltext"/>
    <w:basedOn w:val="a"/>
    <w:uiPriority w:val="99"/>
    <w:rsid w:val="0033087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30879"/>
  </w:style>
  <w:style w:type="character" w:customStyle="1" w:styleId="visited">
    <w:name w:val="visited"/>
    <w:basedOn w:val="a0"/>
    <w:uiPriority w:val="99"/>
    <w:rsid w:val="00330879"/>
  </w:style>
  <w:style w:type="paragraph" w:customStyle="1" w:styleId="headertexttopleveltextcentertext">
    <w:name w:val="headertext topleveltext centertext"/>
    <w:basedOn w:val="a"/>
    <w:uiPriority w:val="99"/>
    <w:rsid w:val="00330879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uiPriority w:val="99"/>
    <w:rsid w:val="00330879"/>
  </w:style>
  <w:style w:type="paragraph" w:customStyle="1" w:styleId="formattexttopleveltextcentertext">
    <w:name w:val="formattext topleveltext centertext"/>
    <w:basedOn w:val="a"/>
    <w:uiPriority w:val="99"/>
    <w:rsid w:val="00330879"/>
    <w:pPr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Знак Знак2"/>
    <w:basedOn w:val="a"/>
    <w:uiPriority w:val="99"/>
    <w:rsid w:val="0033087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lk">
    <w:name w:val="blk"/>
    <w:basedOn w:val="a0"/>
    <w:rsid w:val="00330879"/>
  </w:style>
  <w:style w:type="character" w:customStyle="1" w:styleId="b-material-headdate-day">
    <w:name w:val="b-material-head__date-day"/>
    <w:basedOn w:val="a0"/>
    <w:rsid w:val="00330879"/>
  </w:style>
  <w:style w:type="paragraph" w:customStyle="1" w:styleId="Style3">
    <w:name w:val="Style3"/>
    <w:basedOn w:val="a"/>
    <w:rsid w:val="00330879"/>
    <w:pPr>
      <w:widowControl w:val="0"/>
      <w:autoSpaceDE w:val="0"/>
      <w:autoSpaceDN w:val="0"/>
      <w:adjustRightInd w:val="0"/>
      <w:spacing w:line="219" w:lineRule="exact"/>
      <w:ind w:firstLine="566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rsid w:val="003308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330879"/>
    <w:pPr>
      <w:widowControl w:val="0"/>
      <w:autoSpaceDE w:val="0"/>
      <w:autoSpaceDN w:val="0"/>
      <w:adjustRightInd w:val="0"/>
      <w:spacing w:line="221" w:lineRule="exact"/>
      <w:ind w:firstLine="571"/>
      <w:jc w:val="both"/>
    </w:pPr>
    <w:rPr>
      <w:rFonts w:ascii="Candara" w:hAnsi="Candara"/>
      <w:sz w:val="24"/>
      <w:szCs w:val="24"/>
    </w:rPr>
  </w:style>
  <w:style w:type="character" w:customStyle="1" w:styleId="FontStyle17">
    <w:name w:val="Font Style17"/>
    <w:rsid w:val="00330879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3308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3308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330879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sz w:val="24"/>
      <w:szCs w:val="24"/>
    </w:rPr>
  </w:style>
  <w:style w:type="character" w:customStyle="1" w:styleId="FontStyle15">
    <w:name w:val="Font Style15"/>
    <w:rsid w:val="0033087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4">
    <w:name w:val="Font Style44"/>
    <w:rsid w:val="00330879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"/>
    <w:rsid w:val="00330879"/>
    <w:pPr>
      <w:widowControl w:val="0"/>
      <w:suppressAutoHyphens/>
      <w:autoSpaceDE w:val="0"/>
      <w:spacing w:line="240" w:lineRule="exact"/>
      <w:ind w:hanging="629"/>
    </w:pPr>
    <w:rPr>
      <w:sz w:val="24"/>
      <w:szCs w:val="24"/>
      <w:lang w:eastAsia="zh-CN"/>
    </w:rPr>
  </w:style>
  <w:style w:type="character" w:styleId="af3">
    <w:name w:val="annotation reference"/>
    <w:rsid w:val="00330879"/>
    <w:rPr>
      <w:sz w:val="16"/>
      <w:szCs w:val="16"/>
    </w:rPr>
  </w:style>
  <w:style w:type="paragraph" w:styleId="af4">
    <w:name w:val="annotation text"/>
    <w:basedOn w:val="a"/>
    <w:link w:val="af5"/>
    <w:rsid w:val="00330879"/>
    <w:rPr>
      <w:rFonts w:eastAsia="Calibri"/>
    </w:rPr>
  </w:style>
  <w:style w:type="character" w:customStyle="1" w:styleId="af5">
    <w:name w:val="Текст примечания Знак"/>
    <w:basedOn w:val="a0"/>
    <w:link w:val="af4"/>
    <w:rsid w:val="00330879"/>
    <w:rPr>
      <w:rFonts w:eastAsia="Calibri"/>
    </w:rPr>
  </w:style>
  <w:style w:type="paragraph" w:styleId="af6">
    <w:name w:val="annotation subject"/>
    <w:basedOn w:val="af4"/>
    <w:next w:val="af4"/>
    <w:link w:val="af7"/>
    <w:rsid w:val="00330879"/>
    <w:rPr>
      <w:b/>
      <w:bCs/>
    </w:rPr>
  </w:style>
  <w:style w:type="character" w:customStyle="1" w:styleId="af7">
    <w:name w:val="Тема примечания Знак"/>
    <w:basedOn w:val="af5"/>
    <w:link w:val="af6"/>
    <w:rsid w:val="00330879"/>
    <w:rPr>
      <w:rFonts w:eastAsia="Calibri"/>
      <w:b/>
      <w:bCs/>
    </w:rPr>
  </w:style>
  <w:style w:type="character" w:styleId="af8">
    <w:name w:val="FollowedHyperlink"/>
    <w:rsid w:val="00330879"/>
    <w:rPr>
      <w:color w:val="954F72"/>
      <w:u w:val="single"/>
    </w:rPr>
  </w:style>
  <w:style w:type="character" w:customStyle="1" w:styleId="11">
    <w:name w:val="Основной текст Знак1"/>
    <w:uiPriority w:val="99"/>
    <w:locked/>
    <w:rsid w:val="00330879"/>
    <w:rPr>
      <w:rFonts w:ascii="Times New Roman" w:hAnsi="Times New Roman" w:cs="Times New Roman" w:hint="default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374E17262788A60579B8EC2D8B30105EB4C08AB57CE1D2AD773A488B03366544ED98F640D07691E072765E1984560BE83C3398DDEO6m7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374E17262788A60579B8EC2D8B30105EB4C08AB57CE1D2AD773A488B03366544ED98F640D06691E072765E1984560BE83C3398DDEO6m7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lgov.ru/,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aramonova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5C62-2DD4-453A-8175-2B320320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269</TotalTime>
  <Pages>1</Pages>
  <Words>10313</Words>
  <Characters>58788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68964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paramonova</dc:creator>
  <cp:lastModifiedBy>Алиуллов Ильдар Фаргатович</cp:lastModifiedBy>
  <cp:revision>13</cp:revision>
  <cp:lastPrinted>2020-09-04T08:28:00Z</cp:lastPrinted>
  <dcterms:created xsi:type="dcterms:W3CDTF">2020-07-29T11:55:00Z</dcterms:created>
  <dcterms:modified xsi:type="dcterms:W3CDTF">2020-09-04T08:29:00Z</dcterms:modified>
</cp:coreProperties>
</file>