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047DFB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47DF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47DF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47DF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47DF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92E6B" w:rsidRPr="00047DFB" w:rsidRDefault="00892E6B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47DFB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047DFB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47DFB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047DFB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047DFB" w:rsidRDefault="00513C9C" w:rsidP="00892E6B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BE7CDB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7CDB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BE7CDB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«Развитие культуры, туризма </w:t>
      </w:r>
      <w:r w:rsidR="009876D3" w:rsidRPr="00BE7CDB">
        <w:rPr>
          <w:rFonts w:ascii="PT Astra Serif" w:hAnsi="PT Astra Serif"/>
          <w:b/>
          <w:bCs/>
          <w:sz w:val="28"/>
          <w:szCs w:val="28"/>
        </w:rPr>
        <w:br/>
      </w:r>
      <w:r w:rsidRPr="00BE7CDB">
        <w:rPr>
          <w:rFonts w:ascii="PT Astra Serif" w:hAnsi="PT Astra Serif"/>
          <w:b/>
          <w:bCs/>
          <w:sz w:val="28"/>
          <w:szCs w:val="28"/>
        </w:rPr>
        <w:t>и сохранение объектов культурного наследия в Ульяновской области»</w:t>
      </w:r>
    </w:p>
    <w:p w:rsidR="006363DD" w:rsidRPr="00BE7CDB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2E6B" w:rsidRPr="00BE7CDB" w:rsidRDefault="00892E6B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BE7CDB" w:rsidRDefault="003B1AE3" w:rsidP="00F87695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7CDB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B1AE3" w:rsidRPr="00BE7CDB" w:rsidRDefault="00F87695" w:rsidP="00F876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E7CDB">
        <w:rPr>
          <w:rFonts w:ascii="PT Astra Serif" w:hAnsi="PT Astra Serif"/>
          <w:bCs/>
          <w:sz w:val="28"/>
          <w:szCs w:val="28"/>
        </w:rPr>
        <w:t xml:space="preserve">1. </w:t>
      </w:r>
      <w:r w:rsidR="003B1AE3" w:rsidRPr="00BE7CDB">
        <w:rPr>
          <w:rFonts w:ascii="PT Astra Serif" w:hAnsi="PT Astra Serif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BE7CDB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="003B1AE3" w:rsidRPr="00BE7CDB">
        <w:rPr>
          <w:rFonts w:ascii="PT Astra Serif" w:hAnsi="PT Astra Serif"/>
          <w:bCs/>
          <w:sz w:val="28"/>
          <w:szCs w:val="28"/>
        </w:rPr>
        <w:t>от 1</w:t>
      </w:r>
      <w:r w:rsidR="00E34E85" w:rsidRPr="00BE7CDB">
        <w:rPr>
          <w:rFonts w:ascii="PT Astra Serif" w:hAnsi="PT Astra Serif"/>
          <w:bCs/>
          <w:sz w:val="28"/>
          <w:szCs w:val="28"/>
        </w:rPr>
        <w:t>4</w:t>
      </w:r>
      <w:r w:rsidR="003B1AE3" w:rsidRPr="00BE7CDB">
        <w:rPr>
          <w:rFonts w:ascii="PT Astra Serif" w:hAnsi="PT Astra Serif"/>
          <w:bCs/>
          <w:sz w:val="28"/>
          <w:szCs w:val="28"/>
        </w:rPr>
        <w:t>.</w:t>
      </w:r>
      <w:r w:rsidR="00E34E85" w:rsidRPr="00BE7CDB">
        <w:rPr>
          <w:rFonts w:ascii="PT Astra Serif" w:hAnsi="PT Astra Serif"/>
          <w:bCs/>
          <w:sz w:val="28"/>
          <w:szCs w:val="28"/>
        </w:rPr>
        <w:t>11</w:t>
      </w:r>
      <w:r w:rsidR="003B1AE3" w:rsidRPr="00BE7CDB">
        <w:rPr>
          <w:rFonts w:ascii="PT Astra Serif" w:hAnsi="PT Astra Serif"/>
          <w:bCs/>
          <w:sz w:val="28"/>
          <w:szCs w:val="28"/>
        </w:rPr>
        <w:t>.201</w:t>
      </w:r>
      <w:r w:rsidR="00E34E85" w:rsidRPr="00BE7CDB">
        <w:rPr>
          <w:rFonts w:ascii="PT Astra Serif" w:hAnsi="PT Astra Serif"/>
          <w:bCs/>
          <w:sz w:val="28"/>
          <w:szCs w:val="28"/>
        </w:rPr>
        <w:t>9</w:t>
      </w:r>
      <w:r w:rsidR="003B1AE3" w:rsidRPr="00BE7CDB">
        <w:rPr>
          <w:rFonts w:ascii="PT Astra Serif" w:hAnsi="PT Astra Serif"/>
          <w:bCs/>
          <w:sz w:val="28"/>
          <w:szCs w:val="28"/>
        </w:rPr>
        <w:t xml:space="preserve"> №</w:t>
      </w:r>
      <w:r w:rsidR="00E34E85" w:rsidRPr="00BE7CDB">
        <w:rPr>
          <w:rFonts w:ascii="PT Astra Serif" w:hAnsi="PT Astra Serif"/>
          <w:bCs/>
          <w:sz w:val="28"/>
          <w:szCs w:val="28"/>
        </w:rPr>
        <w:t>26</w:t>
      </w:r>
      <w:r w:rsidR="003B1AE3" w:rsidRPr="00BE7CDB">
        <w:rPr>
          <w:rFonts w:ascii="PT Astra Serif" w:hAnsi="PT Astra Serif"/>
          <w:bCs/>
          <w:sz w:val="28"/>
          <w:szCs w:val="28"/>
        </w:rPr>
        <w:t>/</w:t>
      </w:r>
      <w:r w:rsidR="00E34E85" w:rsidRPr="00BE7CDB">
        <w:rPr>
          <w:rFonts w:ascii="PT Astra Serif" w:hAnsi="PT Astra Serif"/>
          <w:bCs/>
          <w:sz w:val="28"/>
          <w:szCs w:val="28"/>
        </w:rPr>
        <w:t>571</w:t>
      </w:r>
      <w:r w:rsidR="003B1AE3" w:rsidRPr="00BE7CDB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BE7CDB">
        <w:rPr>
          <w:rFonts w:ascii="PT Astra Serif" w:hAnsi="PT Astra Serif"/>
          <w:bCs/>
          <w:sz w:val="28"/>
          <w:szCs w:val="28"/>
        </w:rPr>
        <w:br/>
      </w:r>
      <w:r w:rsidR="00E34E85" w:rsidRPr="00BE7CDB">
        <w:rPr>
          <w:rFonts w:ascii="PT Astra Serif" w:hAnsi="PT Astra Serif"/>
          <w:bCs/>
          <w:sz w:val="28"/>
          <w:szCs w:val="28"/>
        </w:rPr>
        <w:t xml:space="preserve">«Об </w:t>
      </w:r>
      <w:r w:rsidR="003B1AE3" w:rsidRPr="00BE7CDB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Pr="00BE7CDB">
        <w:rPr>
          <w:rFonts w:ascii="PT Astra Serif" w:hAnsi="PT Astra Serif"/>
          <w:bCs/>
          <w:sz w:val="28"/>
          <w:szCs w:val="28"/>
        </w:rPr>
        <w:t>:</w:t>
      </w:r>
    </w:p>
    <w:p w:rsidR="00F87695" w:rsidRPr="00BE7CDB" w:rsidRDefault="00F87695" w:rsidP="00F8769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7CDB">
        <w:rPr>
          <w:rFonts w:ascii="PT Astra Serif" w:hAnsi="PT Astra Serif"/>
          <w:sz w:val="28"/>
          <w:szCs w:val="28"/>
        </w:rPr>
        <w:t>1) в соответствии с приложением № 1 к настоящему постановлению;</w:t>
      </w:r>
    </w:p>
    <w:p w:rsidR="00F87695" w:rsidRPr="00BE7CDB" w:rsidRDefault="00F87695" w:rsidP="00F8769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BE7CDB">
        <w:rPr>
          <w:rFonts w:ascii="PT Astra Serif" w:hAnsi="PT Astra Serif"/>
          <w:sz w:val="28"/>
          <w:szCs w:val="28"/>
        </w:rPr>
        <w:t>2) в соответствии с приложением № 2 к настоящему постановлению</w:t>
      </w:r>
    </w:p>
    <w:p w:rsidR="00E902B8" w:rsidRPr="00BE7CDB" w:rsidRDefault="00C10CAD" w:rsidP="00F8769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7CDB">
        <w:rPr>
          <w:rFonts w:ascii="PT Astra Serif" w:hAnsi="PT Astra Serif"/>
          <w:sz w:val="28"/>
          <w:szCs w:val="28"/>
        </w:rPr>
        <w:t>2</w:t>
      </w:r>
      <w:r w:rsidR="003B1AE3" w:rsidRPr="00BE7CDB">
        <w:rPr>
          <w:rFonts w:ascii="PT Astra Serif" w:hAnsi="PT Astra Serif"/>
          <w:sz w:val="28"/>
          <w:szCs w:val="28"/>
        </w:rPr>
        <w:t>.</w:t>
      </w:r>
      <w:r w:rsidR="00F87695" w:rsidRPr="00BE7CDB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AB425B" w:rsidRPr="00BE7CDB"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</w:t>
      </w:r>
      <w:r w:rsidR="001D1E56" w:rsidRPr="00BE7CDB">
        <w:rPr>
          <w:rFonts w:ascii="PT Astra Serif" w:hAnsi="PT Astra Serif"/>
          <w:sz w:val="28"/>
          <w:szCs w:val="28"/>
        </w:rPr>
        <w:t>, за исключением подпункта 2 пункта 1 настоящего постановления и приложения №2 к нему, которые вступают в силу с 1 января 2021 года</w:t>
      </w:r>
      <w:r w:rsidR="00AB425B" w:rsidRPr="00BE7CDB">
        <w:rPr>
          <w:rFonts w:ascii="PT Astra Serif" w:hAnsi="PT Astra Serif"/>
          <w:sz w:val="28"/>
          <w:szCs w:val="28"/>
        </w:rPr>
        <w:t>.</w:t>
      </w:r>
    </w:p>
    <w:p w:rsidR="00876334" w:rsidRPr="00BE7CDB" w:rsidRDefault="00876334" w:rsidP="00F87695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94A01" w:rsidRPr="00BE7CDB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BE7CDB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BE7CDB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BE7CDB">
        <w:rPr>
          <w:rFonts w:ascii="PT Astra Serif" w:hAnsi="PT Astra Serif"/>
          <w:sz w:val="28"/>
          <w:szCs w:val="28"/>
        </w:rPr>
        <w:t>Председатель</w:t>
      </w:r>
      <w:r w:rsidRPr="00BE7CDB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BE7CDB">
        <w:rPr>
          <w:rFonts w:ascii="PT Astra Serif" w:hAnsi="PT Astra Serif"/>
          <w:sz w:val="28"/>
          <w:szCs w:val="28"/>
        </w:rPr>
        <w:tab/>
      </w:r>
      <w:r w:rsidRPr="00BE7CDB">
        <w:rPr>
          <w:rFonts w:ascii="PT Astra Serif" w:hAnsi="PT Astra Serif"/>
          <w:sz w:val="28"/>
          <w:szCs w:val="28"/>
        </w:rPr>
        <w:tab/>
      </w:r>
      <w:r w:rsidRPr="00BE7CDB">
        <w:rPr>
          <w:rFonts w:ascii="PT Astra Serif" w:hAnsi="PT Astra Serif"/>
          <w:sz w:val="28"/>
          <w:szCs w:val="28"/>
        </w:rPr>
        <w:tab/>
      </w:r>
      <w:r w:rsidRPr="00BE7CDB">
        <w:rPr>
          <w:rFonts w:ascii="PT Astra Serif" w:hAnsi="PT Astra Serif"/>
          <w:sz w:val="28"/>
          <w:szCs w:val="28"/>
        </w:rPr>
        <w:tab/>
      </w:r>
      <w:r w:rsidRPr="00BE7CDB">
        <w:rPr>
          <w:rFonts w:ascii="PT Astra Serif" w:hAnsi="PT Astra Serif"/>
          <w:sz w:val="28"/>
          <w:szCs w:val="28"/>
        </w:rPr>
        <w:tab/>
      </w:r>
      <w:r w:rsidRPr="00BE7CDB">
        <w:rPr>
          <w:rFonts w:ascii="PT Astra Serif" w:hAnsi="PT Astra Serif"/>
          <w:sz w:val="28"/>
          <w:szCs w:val="28"/>
        </w:rPr>
        <w:tab/>
      </w:r>
      <w:r w:rsidRPr="00BE7CDB">
        <w:rPr>
          <w:rFonts w:ascii="PT Astra Serif" w:hAnsi="PT Astra Serif"/>
          <w:sz w:val="28"/>
          <w:szCs w:val="28"/>
        </w:rPr>
        <w:tab/>
      </w:r>
      <w:r w:rsidR="00D04971" w:rsidRPr="00BE7CDB">
        <w:rPr>
          <w:rFonts w:ascii="PT Astra Serif" w:hAnsi="PT Astra Serif"/>
          <w:sz w:val="28"/>
          <w:szCs w:val="28"/>
        </w:rPr>
        <w:tab/>
      </w:r>
      <w:r w:rsidRPr="00BE7CDB">
        <w:rPr>
          <w:rFonts w:ascii="PT Astra Serif" w:hAnsi="PT Astra Serif"/>
          <w:sz w:val="28"/>
          <w:szCs w:val="28"/>
        </w:rPr>
        <w:t>А.А.Смекалин</w:t>
      </w:r>
    </w:p>
    <w:p w:rsidR="006A5845" w:rsidRPr="00BE7CDB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  <w:sectPr w:rsidR="006A5845" w:rsidRPr="00BE7CDB" w:rsidSect="000E64F4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8"/>
        <w:tblW w:w="10312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2"/>
      </w:tblGrid>
      <w:tr w:rsidR="00AB425B" w:rsidRPr="00BE7CDB" w:rsidTr="00AB425B">
        <w:tc>
          <w:tcPr>
            <w:tcW w:w="5070" w:type="dxa"/>
          </w:tcPr>
          <w:p w:rsidR="00AB425B" w:rsidRPr="00BE7CDB" w:rsidRDefault="00AB425B" w:rsidP="00892E6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5242" w:type="dxa"/>
          </w:tcPr>
          <w:p w:rsidR="00AB425B" w:rsidRPr="00BE7CDB" w:rsidRDefault="00AB425B" w:rsidP="00AB425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E7CDB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AB425B" w:rsidRPr="00BE7CDB" w:rsidRDefault="00AB425B" w:rsidP="00AB425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B425B" w:rsidRPr="00BE7CDB" w:rsidRDefault="00AB425B" w:rsidP="00AB425B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E7CDB">
              <w:rPr>
                <w:rFonts w:ascii="PT Astra Serif" w:hAnsi="PT Astra Serif"/>
                <w:sz w:val="28"/>
                <w:szCs w:val="28"/>
              </w:rPr>
              <w:t>к постановлению Правительства                                                                        Ульяновской области</w:t>
            </w:r>
          </w:p>
        </w:tc>
      </w:tr>
    </w:tbl>
    <w:p w:rsidR="00AB425B" w:rsidRPr="00BE7CDB" w:rsidRDefault="00AB425B" w:rsidP="00892E6B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276779" w:rsidRPr="00BE7CDB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yellow"/>
        </w:rPr>
      </w:pPr>
    </w:p>
    <w:p w:rsidR="00276779" w:rsidRPr="00BE7CDB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C704C1" w:rsidRPr="00BE7CDB" w:rsidRDefault="00C704C1" w:rsidP="005327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Cs w:val="28"/>
          <w:highlight w:val="yellow"/>
        </w:rPr>
      </w:pPr>
    </w:p>
    <w:p w:rsidR="00276779" w:rsidRPr="00BE7CDB" w:rsidRDefault="00276779" w:rsidP="005327D1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E7CDB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BE7CDB" w:rsidRDefault="00276779" w:rsidP="005327D1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BE7CDB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BE7CDB" w:rsidRDefault="00276779" w:rsidP="005327D1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BE7CDB">
        <w:rPr>
          <w:rFonts w:ascii="PT Astra Serif" w:hAnsi="PT Astra Serif"/>
          <w:b/>
          <w:szCs w:val="28"/>
        </w:rPr>
        <w:t>«</w:t>
      </w:r>
      <w:r w:rsidR="007D08A5" w:rsidRPr="00BE7CDB">
        <w:rPr>
          <w:rFonts w:ascii="PT Astra Serif" w:hAnsi="PT Astra Serif"/>
          <w:b/>
          <w:szCs w:val="28"/>
        </w:rPr>
        <w:t>Развитие культуры</w:t>
      </w:r>
      <w:r w:rsidR="00CE491A" w:rsidRPr="00BE7CDB">
        <w:rPr>
          <w:rFonts w:ascii="PT Astra Serif" w:hAnsi="PT Astra Serif"/>
          <w:b/>
          <w:szCs w:val="28"/>
        </w:rPr>
        <w:t>, туризма</w:t>
      </w:r>
      <w:r w:rsidR="007D08A5" w:rsidRPr="00BE7CDB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BE7CDB">
        <w:rPr>
          <w:rFonts w:ascii="PT Astra Serif" w:hAnsi="PT Astra Serif"/>
          <w:b/>
          <w:szCs w:val="28"/>
        </w:rPr>
        <w:br/>
      </w:r>
      <w:r w:rsidR="007D08A5" w:rsidRPr="00BE7CDB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BE7CDB">
        <w:rPr>
          <w:rFonts w:ascii="PT Astra Serif" w:hAnsi="PT Astra Serif"/>
          <w:b/>
          <w:szCs w:val="28"/>
        </w:rPr>
        <w:t>»</w:t>
      </w:r>
    </w:p>
    <w:p w:rsidR="005327D1" w:rsidRPr="00BE7CDB" w:rsidRDefault="005327D1" w:rsidP="005327D1">
      <w:pPr>
        <w:pStyle w:val="affffc"/>
        <w:widowControl w:val="0"/>
        <w:rPr>
          <w:rFonts w:ascii="PT Astra Serif" w:hAnsi="PT Astra Serif"/>
          <w:b/>
          <w:szCs w:val="28"/>
          <w:highlight w:val="yellow"/>
        </w:rPr>
      </w:pPr>
    </w:p>
    <w:p w:rsidR="004C0495" w:rsidRDefault="004C0495" w:rsidP="004C0495">
      <w:pPr>
        <w:pStyle w:val="affffb"/>
        <w:widowControl w:val="0"/>
        <w:numPr>
          <w:ilvl w:val="0"/>
          <w:numId w:val="35"/>
        </w:numPr>
        <w:autoSpaceDE w:val="0"/>
        <w:autoSpaceDN w:val="0"/>
        <w:jc w:val="both"/>
        <w:rPr>
          <w:rFonts w:ascii="PT Astra Serif" w:hAnsi="PT Astra Serif" w:cs="Calibri"/>
          <w:sz w:val="28"/>
          <w:szCs w:val="28"/>
        </w:rPr>
      </w:pPr>
      <w:r w:rsidRPr="004C0495">
        <w:rPr>
          <w:rFonts w:ascii="PT Astra Serif" w:hAnsi="PT Astra Serif" w:cs="Calibri"/>
          <w:sz w:val="28"/>
          <w:szCs w:val="28"/>
        </w:rPr>
        <w:t>В паспорте</w:t>
      </w:r>
      <w:r>
        <w:rPr>
          <w:rFonts w:ascii="PT Astra Serif" w:hAnsi="PT Astra Serif" w:cs="Calibri"/>
          <w:sz w:val="28"/>
          <w:szCs w:val="28"/>
        </w:rPr>
        <w:t>:</w:t>
      </w:r>
    </w:p>
    <w:p w:rsidR="004C0495" w:rsidRDefault="004C0495" w:rsidP="004C0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0495">
        <w:rPr>
          <w:rFonts w:ascii="PT Astra Serif" w:hAnsi="PT Astra Serif" w:cs="Calibri"/>
          <w:sz w:val="28"/>
          <w:szCs w:val="28"/>
        </w:rPr>
        <w:t>1)в строке «Целевые индикаторы государственной программы»:</w:t>
      </w:r>
    </w:p>
    <w:p w:rsidR="004C0495" w:rsidRDefault="004C0495" w:rsidP="004C0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а) в абзаце пятнадцатом слово «рост» заменить словом «увеличение»;</w:t>
      </w:r>
    </w:p>
    <w:p w:rsidR="004C0495" w:rsidRDefault="004C0495" w:rsidP="004C0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б) в абзаце восемнадцатом:</w:t>
      </w:r>
    </w:p>
    <w:p w:rsidR="004C0495" w:rsidRDefault="004C0495" w:rsidP="004C04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4C0495">
        <w:rPr>
          <w:rFonts w:ascii="PT Astra Serif" w:hAnsi="PT Astra Serif" w:cs="Calibri"/>
          <w:sz w:val="28"/>
          <w:szCs w:val="28"/>
        </w:rPr>
        <w:t>слово «рост» заменить словом «увеличение»;</w:t>
      </w:r>
    </w:p>
    <w:p w:rsidR="00F40925" w:rsidRDefault="00F40925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слова «</w:t>
      </w:r>
      <w:r w:rsidRPr="00F40925">
        <w:rPr>
          <w:rFonts w:ascii="PT Astra Serif" w:hAnsi="PT Astra Serif" w:cs="Calibri"/>
          <w:sz w:val="28"/>
          <w:szCs w:val="28"/>
        </w:rPr>
        <w:t>О</w:t>
      </w:r>
      <w:r>
        <w:rPr>
          <w:rFonts w:ascii="PT Astra Serif" w:hAnsi="PT Astra Serif" w:cs="Calibri"/>
          <w:sz w:val="28"/>
          <w:szCs w:val="28"/>
        </w:rPr>
        <w:t>бластная детская школа искусств» заменить словами «</w:t>
      </w:r>
      <w:r w:rsidRPr="00F40925">
        <w:rPr>
          <w:rFonts w:ascii="PT Astra Serif" w:hAnsi="PT Astra Serif" w:cs="Calibri"/>
          <w:sz w:val="28"/>
          <w:szCs w:val="28"/>
        </w:rPr>
        <w:t>Губернаторская школ</w:t>
      </w:r>
      <w:r>
        <w:rPr>
          <w:rFonts w:ascii="PT Astra Serif" w:hAnsi="PT Astra Serif" w:cs="Calibri"/>
          <w:sz w:val="28"/>
          <w:szCs w:val="28"/>
        </w:rPr>
        <w:t>а искусств для одарённых д</w:t>
      </w:r>
      <w:r>
        <w:rPr>
          <w:rFonts w:ascii="PT Astra Serif" w:hAnsi="PT Astra Serif" w:cs="Calibri"/>
          <w:sz w:val="28"/>
          <w:szCs w:val="28"/>
        </w:rPr>
        <w:t>е</w:t>
      </w:r>
      <w:r>
        <w:rPr>
          <w:rFonts w:ascii="PT Astra Serif" w:hAnsi="PT Astra Serif" w:cs="Calibri"/>
          <w:sz w:val="28"/>
          <w:szCs w:val="28"/>
        </w:rPr>
        <w:t>тей»;</w:t>
      </w:r>
    </w:p>
    <w:p w:rsidR="00F40925" w:rsidRDefault="00F40925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в) дополнить абзацем девятнадцатым следующего содержания:</w:t>
      </w:r>
    </w:p>
    <w:p w:rsidR="00F40925" w:rsidRDefault="00F40925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«к</w:t>
      </w:r>
      <w:r w:rsidRPr="00F40925">
        <w:rPr>
          <w:rFonts w:ascii="PT Astra Serif" w:hAnsi="PT Astra Serif" w:cs="Calibri"/>
          <w:sz w:val="28"/>
          <w:szCs w:val="28"/>
        </w:rPr>
        <w:t>оличество волонтёров, вовле</w:t>
      </w:r>
      <w:r>
        <w:rPr>
          <w:rFonts w:ascii="PT Astra Serif" w:hAnsi="PT Astra Serif" w:cs="Calibri"/>
          <w:sz w:val="28"/>
          <w:szCs w:val="28"/>
        </w:rPr>
        <w:t>чённых в про</w:t>
      </w:r>
      <w:r w:rsidRPr="00F40925">
        <w:rPr>
          <w:rFonts w:ascii="PT Astra Serif" w:hAnsi="PT Astra Serif" w:cs="Calibri"/>
          <w:sz w:val="28"/>
          <w:szCs w:val="28"/>
        </w:rPr>
        <w:t>грамму «Волонтёры культуры» (нарастающим ито</w:t>
      </w:r>
      <w:r>
        <w:rPr>
          <w:rFonts w:ascii="PT Astra Serif" w:hAnsi="PT Astra Serif" w:cs="Calibri"/>
          <w:sz w:val="28"/>
          <w:szCs w:val="28"/>
        </w:rPr>
        <w:t>гом относительно базового значе</w:t>
      </w:r>
      <w:r w:rsidRPr="00F40925">
        <w:rPr>
          <w:rFonts w:ascii="PT Astra Serif" w:hAnsi="PT Astra Serif" w:cs="Calibri"/>
          <w:sz w:val="28"/>
          <w:szCs w:val="28"/>
        </w:rPr>
        <w:t>ния), человек</w:t>
      </w:r>
      <w:r>
        <w:rPr>
          <w:rFonts w:ascii="PT Astra Serif" w:hAnsi="PT Astra Serif" w:cs="Calibri"/>
          <w:sz w:val="28"/>
          <w:szCs w:val="28"/>
        </w:rPr>
        <w:t>.»;</w:t>
      </w:r>
    </w:p>
    <w:p w:rsidR="005C1136" w:rsidRDefault="005C1136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2)</w:t>
      </w:r>
      <w:r w:rsidR="00BC58A0" w:rsidRPr="00BC58A0">
        <w:rPr>
          <w:rFonts w:ascii="PT Astra Serif" w:hAnsi="PT Astra Serif" w:cs="Calibri"/>
          <w:sz w:val="28"/>
          <w:szCs w:val="28"/>
        </w:rPr>
        <w:t>в абзаце втором</w:t>
      </w:r>
      <w:r>
        <w:rPr>
          <w:rFonts w:ascii="PT Astra Serif" w:hAnsi="PT Astra Serif" w:cs="Calibri"/>
          <w:sz w:val="28"/>
          <w:szCs w:val="28"/>
        </w:rPr>
        <w:t>строк</w:t>
      </w:r>
      <w:r w:rsidR="00BC58A0">
        <w:rPr>
          <w:rFonts w:ascii="PT Astra Serif" w:hAnsi="PT Astra Serif" w:cs="Calibri"/>
          <w:sz w:val="28"/>
          <w:szCs w:val="28"/>
        </w:rPr>
        <w:t>и</w:t>
      </w:r>
      <w:r>
        <w:rPr>
          <w:rFonts w:ascii="PT Astra Serif" w:hAnsi="PT Astra Serif" w:cs="Calibri"/>
          <w:sz w:val="28"/>
          <w:szCs w:val="28"/>
        </w:rPr>
        <w:t xml:space="preserve"> «</w:t>
      </w:r>
      <w:r w:rsidRPr="005C1136">
        <w:rPr>
          <w:rFonts w:ascii="PT Astra Serif" w:hAnsi="PT Astra Serif" w:cs="Calibri"/>
          <w:sz w:val="28"/>
          <w:szCs w:val="28"/>
        </w:rPr>
        <w:t>Ожидаемые результаты реализации государственной программы</w:t>
      </w:r>
      <w:r>
        <w:rPr>
          <w:rFonts w:ascii="PT Astra Serif" w:hAnsi="PT Astra Serif" w:cs="Calibri"/>
          <w:sz w:val="28"/>
          <w:szCs w:val="28"/>
        </w:rPr>
        <w:t xml:space="preserve">» </w:t>
      </w:r>
      <w:r w:rsidRPr="005C1136">
        <w:rPr>
          <w:rFonts w:ascii="PT Astra Serif" w:hAnsi="PT Astra Serif" w:cs="Calibri"/>
          <w:sz w:val="28"/>
          <w:szCs w:val="28"/>
        </w:rPr>
        <w:t>слово «рос</w:t>
      </w:r>
      <w:r w:rsidR="001C0FEE">
        <w:rPr>
          <w:rFonts w:ascii="PT Astra Serif" w:hAnsi="PT Astra Serif" w:cs="Calibri"/>
          <w:sz w:val="28"/>
          <w:szCs w:val="28"/>
        </w:rPr>
        <w:t>т» заменить словом «увеличение».</w:t>
      </w:r>
    </w:p>
    <w:p w:rsidR="00BC58A0" w:rsidRPr="00BC58A0" w:rsidRDefault="001C0FEE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2. </w:t>
      </w:r>
      <w:r w:rsidR="00BC58A0" w:rsidRPr="00BC58A0">
        <w:rPr>
          <w:rFonts w:ascii="PT Astra Serif" w:hAnsi="PT Astra Serif" w:cs="Calibri"/>
          <w:sz w:val="28"/>
          <w:szCs w:val="28"/>
        </w:rPr>
        <w:t>В строк</w:t>
      </w:r>
      <w:r w:rsidR="00BC58A0">
        <w:rPr>
          <w:rFonts w:ascii="PT Astra Serif" w:hAnsi="PT Astra Serif" w:cs="Calibri"/>
          <w:sz w:val="28"/>
          <w:szCs w:val="28"/>
        </w:rPr>
        <w:t>е</w:t>
      </w:r>
      <w:r w:rsidR="00BC58A0" w:rsidRPr="00BC58A0">
        <w:rPr>
          <w:rFonts w:ascii="PT Astra Serif" w:hAnsi="PT Astra Serif" w:cs="Calibri"/>
          <w:sz w:val="28"/>
          <w:szCs w:val="28"/>
        </w:rPr>
        <w:t xml:space="preserve"> «Целевые индикаторы подпрограммы» паспорта подпрограммы</w:t>
      </w:r>
      <w:r w:rsidR="00BC58A0">
        <w:rPr>
          <w:rFonts w:ascii="PT Astra Serif" w:hAnsi="PT Astra Serif" w:cs="Calibri"/>
          <w:sz w:val="28"/>
          <w:szCs w:val="28"/>
        </w:rPr>
        <w:t>:</w:t>
      </w:r>
    </w:p>
    <w:p w:rsidR="001C0FEE" w:rsidRDefault="00BC58A0" w:rsidP="00F40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1) в абзаце первом </w:t>
      </w:r>
      <w:r w:rsidRPr="00BC58A0">
        <w:rPr>
          <w:rFonts w:ascii="PT Astra Serif" w:hAnsi="PT Astra Serif" w:cs="Calibri"/>
          <w:sz w:val="28"/>
          <w:szCs w:val="28"/>
        </w:rPr>
        <w:t>слово «рос</w:t>
      </w:r>
      <w:r>
        <w:rPr>
          <w:rFonts w:ascii="PT Astra Serif" w:hAnsi="PT Astra Serif" w:cs="Calibri"/>
          <w:sz w:val="28"/>
          <w:szCs w:val="28"/>
        </w:rPr>
        <w:t>т» заменить словом «увеличение»;</w:t>
      </w:r>
    </w:p>
    <w:p w:rsidR="00BC58A0" w:rsidRPr="00BC58A0" w:rsidRDefault="00BC58A0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</w:t>
      </w:r>
      <w:r w:rsidRPr="00BC58A0">
        <w:rPr>
          <w:rFonts w:ascii="PT Astra Serif" w:hAnsi="PT Astra Serif" w:cs="Calibri"/>
          <w:sz w:val="28"/>
          <w:szCs w:val="28"/>
        </w:rPr>
        <w:t xml:space="preserve">) в абзаце </w:t>
      </w:r>
      <w:r>
        <w:rPr>
          <w:rFonts w:ascii="PT Astra Serif" w:hAnsi="PT Astra Serif" w:cs="Calibri"/>
          <w:sz w:val="28"/>
          <w:szCs w:val="28"/>
        </w:rPr>
        <w:t>четвёр</w:t>
      </w:r>
      <w:r w:rsidRPr="00BC58A0">
        <w:rPr>
          <w:rFonts w:ascii="PT Astra Serif" w:hAnsi="PT Astra Serif" w:cs="Calibri"/>
          <w:sz w:val="28"/>
          <w:szCs w:val="28"/>
        </w:rPr>
        <w:t>том:</w:t>
      </w:r>
    </w:p>
    <w:p w:rsidR="00BC58A0" w:rsidRPr="00BC58A0" w:rsidRDefault="00BC58A0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а) </w:t>
      </w:r>
      <w:r w:rsidRPr="00BC58A0">
        <w:rPr>
          <w:rFonts w:ascii="PT Astra Serif" w:hAnsi="PT Astra Serif" w:cs="Calibri"/>
          <w:sz w:val="28"/>
          <w:szCs w:val="28"/>
        </w:rPr>
        <w:t>слово «рост» заменить словом «увеличение»;</w:t>
      </w:r>
    </w:p>
    <w:p w:rsidR="00BC58A0" w:rsidRDefault="00BC58A0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б) </w:t>
      </w:r>
      <w:r w:rsidRPr="00BC58A0">
        <w:rPr>
          <w:rFonts w:ascii="PT Astra Serif" w:hAnsi="PT Astra Serif" w:cs="Calibri"/>
          <w:sz w:val="28"/>
          <w:szCs w:val="28"/>
        </w:rPr>
        <w:t>слова «Областная детская школа искусств» заменить словами «Губернаторская школ</w:t>
      </w:r>
      <w:r>
        <w:rPr>
          <w:rFonts w:ascii="PT Astra Serif" w:hAnsi="PT Astra Serif" w:cs="Calibri"/>
          <w:sz w:val="28"/>
          <w:szCs w:val="28"/>
        </w:rPr>
        <w:t>а искусств для одарённых детей».</w:t>
      </w:r>
    </w:p>
    <w:p w:rsidR="00EE0EB2" w:rsidRPr="00BC58A0" w:rsidRDefault="00662842" w:rsidP="00BC5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3. </w:t>
      </w:r>
      <w:r w:rsidR="00EE0EB2" w:rsidRPr="00662842">
        <w:rPr>
          <w:rFonts w:ascii="PT Astra Serif" w:hAnsi="PT Astra Serif" w:cs="Calibri"/>
          <w:sz w:val="28"/>
          <w:szCs w:val="28"/>
        </w:rPr>
        <w:t>Приложение № 1 изложить в следующей редакции:</w:t>
      </w:r>
    </w:p>
    <w:p w:rsidR="005327D1" w:rsidRPr="00BE7CDB" w:rsidRDefault="005327D1" w:rsidP="005327D1">
      <w:pPr>
        <w:pStyle w:val="affffb"/>
        <w:widowControl w:val="0"/>
        <w:autoSpaceDE w:val="0"/>
        <w:autoSpaceDN w:val="0"/>
        <w:ind w:left="1069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5327D1" w:rsidRPr="001330E5" w:rsidRDefault="005327D1" w:rsidP="005327D1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1330E5">
        <w:rPr>
          <w:rFonts w:ascii="PT Astra Serif" w:hAnsi="PT Astra Serif" w:cs="Arial"/>
          <w:sz w:val="28"/>
          <w:szCs w:val="28"/>
        </w:rPr>
        <w:t>«ПРИЛОЖЕНИЕ № 1</w:t>
      </w:r>
    </w:p>
    <w:p w:rsidR="005327D1" w:rsidRPr="001330E5" w:rsidRDefault="005327D1" w:rsidP="005327D1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5327D1" w:rsidRPr="001330E5" w:rsidRDefault="005327D1" w:rsidP="005327D1">
      <w:pPr>
        <w:widowControl w:val="0"/>
        <w:autoSpaceDE w:val="0"/>
        <w:autoSpaceDN w:val="0"/>
        <w:adjustRightInd w:val="0"/>
        <w:spacing w:after="0" w:line="240" w:lineRule="auto"/>
        <w:ind w:left="10773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1330E5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B425B" w:rsidRPr="00BE7CDB" w:rsidRDefault="00AB425B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5327D1" w:rsidRPr="00BE7CDB" w:rsidRDefault="005327D1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572C5B" w:rsidRPr="00BE7CDB" w:rsidRDefault="00572C5B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572C5B" w:rsidRPr="00BE7CDB" w:rsidRDefault="00572C5B" w:rsidP="005327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1330E5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bookmarkStart w:id="0" w:name="P280"/>
      <w:bookmarkEnd w:id="0"/>
      <w:r w:rsidRPr="001330E5">
        <w:rPr>
          <w:rFonts w:ascii="PT Astra Serif" w:hAnsi="PT Astra Serif" w:cs="Calibri"/>
          <w:b/>
          <w:sz w:val="28"/>
          <w:szCs w:val="28"/>
        </w:rPr>
        <w:t>ПЕРЕЧЕНЬ ЦЕЛЕВЫХ ИНДИКАТОРОВ</w:t>
      </w:r>
    </w:p>
    <w:p w:rsidR="00AB425B" w:rsidRPr="001330E5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1330E5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AB425B" w:rsidRPr="001330E5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1330E5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AB425B" w:rsidRPr="00BE7CDB" w:rsidRDefault="00AB425B" w:rsidP="005327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  <w:highlight w:val="yellow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1984"/>
        <w:gridCol w:w="1134"/>
        <w:gridCol w:w="993"/>
        <w:gridCol w:w="992"/>
        <w:gridCol w:w="992"/>
        <w:gridCol w:w="992"/>
        <w:gridCol w:w="993"/>
        <w:gridCol w:w="5953"/>
        <w:gridCol w:w="283"/>
      </w:tblGrid>
      <w:tr w:rsidR="00AB425B" w:rsidRPr="001330E5" w:rsidTr="00572C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1330E5" w:rsidRDefault="00AB425B" w:rsidP="0053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330E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целевого индикатора,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1330E5" w:rsidRDefault="00AB425B" w:rsidP="0053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330E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Базовое значение целевого индикатора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5327D1">
            <w:pPr>
              <w:widowControl w:val="0"/>
              <w:tabs>
                <w:tab w:val="left" w:pos="7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30E5">
              <w:rPr>
                <w:rFonts w:ascii="PT Astra Serif" w:hAnsi="PT Astra Serif"/>
                <w:sz w:val="24"/>
                <w:szCs w:val="24"/>
              </w:rPr>
              <w:t>Методика расчёта значений целевого индикатора государственной программы, источник информации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425B" w:rsidRPr="001330E5" w:rsidTr="00572C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532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5327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B425B" w:rsidRPr="001330E5" w:rsidRDefault="00AB425B" w:rsidP="0053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B425B" w:rsidRPr="001330E5" w:rsidRDefault="00AB425B" w:rsidP="005327D1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1984"/>
        <w:gridCol w:w="1134"/>
        <w:gridCol w:w="993"/>
        <w:gridCol w:w="992"/>
        <w:gridCol w:w="992"/>
        <w:gridCol w:w="992"/>
        <w:gridCol w:w="993"/>
        <w:gridCol w:w="5953"/>
        <w:gridCol w:w="709"/>
      </w:tblGrid>
      <w:tr w:rsidR="00AB425B" w:rsidRPr="00BE7CDB" w:rsidTr="00AB425B">
        <w:trPr>
          <w:trHeight w:val="60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1330E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AB425B" w:rsidRPr="001330E5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330E5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0E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30E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1330E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1330E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4700" w:type="dxa"/>
            <w:gridSpan w:val="9"/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1330E5">
              <w:rPr>
                <w:rFonts w:ascii="PT Astra Serif" w:hAnsi="PT Astra Serif" w:cs="Arial"/>
                <w:sz w:val="24"/>
                <w:szCs w:val="24"/>
              </w:rPr>
              <w:t>Программа «Развитие культуры, туризма и сохранение объектов культурного наследия в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5E5608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608" w:rsidRPr="00BE7CDB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 w:val="restart"/>
          </w:tcPr>
          <w:p w:rsidR="005E5608" w:rsidRPr="005E5608" w:rsidRDefault="005E5608" w:rsidP="005E560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E5608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</w:t>
            </w:r>
            <w:r w:rsidRPr="005E5608">
              <w:rPr>
                <w:rFonts w:ascii="PT Astra Serif" w:hAnsi="PT Astra Serif"/>
                <w:sz w:val="24"/>
                <w:szCs w:val="24"/>
              </w:rPr>
              <w:t>*</w:t>
            </w:r>
            <w:r w:rsidRPr="005E5608">
              <w:rPr>
                <w:rFonts w:ascii="PT Astra Serif" w:hAnsi="PT Astra Serif" w:cs="Arial"/>
                <w:sz w:val="24"/>
                <w:szCs w:val="24"/>
              </w:rPr>
              <w:t>, в которых проведены мероприятия, направленные на модернизацию материально-технической базы,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Подсчёт количества учреждений культуры*, осуществляющих деятельность на территории Ульяновской области, в которых проведены мероприятия, направленные на модернизацию материально-технической базы.</w:t>
            </w:r>
          </w:p>
          <w:p w:rsidR="005E5608" w:rsidRPr="00BE7CDB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5E560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Источником является и</w:t>
            </w:r>
            <w:r w:rsidRPr="005E5608">
              <w:rPr>
                <w:rFonts w:ascii="PT Astra Serif" w:hAnsi="PT Astra Serif"/>
                <w:sz w:val="24"/>
                <w:szCs w:val="24"/>
              </w:rPr>
              <w:t>нформация о заключённых и исполненных контрактах и иных договорах, предметом которых является проведение мероприятий, направленных на модернизацию материально-технической базы учреждений культуры*, осуществляющих деятельность на территории Ульяновской области, представленная указанными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08" w:rsidRPr="00BE7CDB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5E5608" w:rsidRPr="00BE7CDB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5E5608" w:rsidRPr="00BE7CDB" w:rsidTr="002C3668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608" w:rsidRPr="00BE7CDB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</w:tcPr>
          <w:p w:rsidR="005E5608" w:rsidRPr="005E5608" w:rsidRDefault="005E5608" w:rsidP="005E560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в том числе в процессе реализации регионального проекта «Культурная среда»,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5608" w:rsidRPr="00BE7CDB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08" w:rsidRPr="00BE7CDB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5E5608" w:rsidRPr="00BE7CDB" w:rsidTr="002C3668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608" w:rsidRPr="00BE7CDB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культуры*, внедривших в практику деятельности инновационные информационные технологии (в процессе реализации регионального проекта «Цифровая культура»),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8" w:rsidRPr="005E5608" w:rsidRDefault="005E5608" w:rsidP="005E560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Подсчёт количества учреждений культуры*, осуществляющих деятельность на территории Ульяновской области, внедривших в практику деятельности инновационные информационные технологии.</w:t>
            </w:r>
          </w:p>
          <w:p w:rsidR="005E5608" w:rsidRPr="005E5608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 с целью внедрения в практику деятельности инновационных информационных технологий в учреждениях культуры*, осуществляющих деятельность на территории Ульяновской области, представленная указанными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608" w:rsidRPr="00BE7CDB" w:rsidRDefault="005E5608" w:rsidP="005E560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5E560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5E560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Количество экспозиций, созданных (обновлённых) в областных государственных музеях,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5E560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5E560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5E5608" w:rsidRDefault="005E5608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5E5608" w:rsidRDefault="005E5608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5E560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5E560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E5608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7FC3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Подсчёт количества экспозиций, созданных (обновлённых) в об</w:t>
            </w:r>
            <w:r w:rsidR="00CE7FC3">
              <w:rPr>
                <w:rFonts w:ascii="PT Astra Serif" w:hAnsi="PT Astra Serif"/>
                <w:sz w:val="24"/>
                <w:szCs w:val="24"/>
              </w:rPr>
              <w:t>ластных государственных музеях.</w:t>
            </w:r>
          </w:p>
          <w:p w:rsidR="00AB425B" w:rsidRPr="005E560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5608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услуг, необходимых для создания (обновления) в областных государственных музеях экспозиций, представленная указанными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CE7FC3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5E5608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5E5608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E7FC3">
              <w:rPr>
                <w:rFonts w:ascii="PT Astra Serif" w:hAnsi="PT Astra Serif" w:cs="Arial"/>
                <w:sz w:val="24"/>
                <w:szCs w:val="24"/>
              </w:rPr>
              <w:t>Количество открытых в муниципальных образованиях Ульяновской области творч</w:t>
            </w:r>
            <w:r>
              <w:rPr>
                <w:rFonts w:ascii="PT Astra Serif" w:hAnsi="PT Astra Serif" w:cs="Arial"/>
                <w:sz w:val="24"/>
                <w:szCs w:val="24"/>
              </w:rPr>
              <w:t>еских (креативных) пространств «</w:t>
            </w:r>
            <w:r w:rsidRPr="00CE7FC3">
              <w:rPr>
                <w:rFonts w:ascii="PT Astra Serif" w:hAnsi="PT Astra Serif" w:cs="Arial"/>
                <w:sz w:val="24"/>
                <w:szCs w:val="24"/>
              </w:rPr>
              <w:t>Третье место</w:t>
            </w:r>
            <w:r>
              <w:rPr>
                <w:rFonts w:ascii="PT Astra Serif" w:hAnsi="PT Astra Serif" w:cs="Arial"/>
                <w:sz w:val="24"/>
                <w:szCs w:val="24"/>
              </w:rPr>
              <w:t>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Подсчё</w:t>
            </w:r>
            <w:r w:rsidRPr="00CE7FC3">
              <w:rPr>
                <w:rFonts w:ascii="PT Astra Serif" w:hAnsi="PT Astra Serif"/>
                <w:sz w:val="24"/>
                <w:szCs w:val="24"/>
              </w:rPr>
              <w:t xml:space="preserve">т количества открытых в муниципальных образованиях Ульяновской области творческих (креативных) пространств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CE7FC3">
              <w:rPr>
                <w:rFonts w:ascii="PT Astra Serif" w:hAnsi="PT Astra Serif"/>
                <w:sz w:val="24"/>
                <w:szCs w:val="24"/>
              </w:rPr>
              <w:t>Третье место</w:t>
            </w:r>
            <w:r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CE7FC3" w:rsidRPr="005E5608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 xml:space="preserve">Источником </w:t>
            </w:r>
            <w:r>
              <w:rPr>
                <w:rFonts w:ascii="PT Astra Serif" w:hAnsi="PT Astra Serif"/>
                <w:sz w:val="24"/>
                <w:szCs w:val="24"/>
              </w:rPr>
              <w:t>является и</w:t>
            </w:r>
            <w:r w:rsidRPr="00CE7FC3">
              <w:rPr>
                <w:rFonts w:ascii="PT Astra Serif" w:hAnsi="PT Astra Serif"/>
                <w:sz w:val="24"/>
                <w:szCs w:val="24"/>
              </w:rPr>
              <w:t>нформаци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CE7FC3">
              <w:rPr>
                <w:rFonts w:ascii="PT Astra Serif" w:hAnsi="PT Astra Serif"/>
                <w:sz w:val="24"/>
                <w:szCs w:val="24"/>
              </w:rPr>
              <w:t xml:space="preserve"> о заключ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CE7FC3">
              <w:rPr>
                <w:rFonts w:ascii="PT Astra Serif" w:hAnsi="PT Astra Serif"/>
                <w:sz w:val="24"/>
                <w:szCs w:val="24"/>
              </w:rPr>
              <w:t xml:space="preserve">нных и исполненных контрактах и иных договорах, предметом которых является закупка товаров, работ, услуг, необходимых для открытия в муниципальных образованиях Ульяновской области творческих (креативных) пространств, представленная </w:t>
            </w:r>
            <w:r>
              <w:rPr>
                <w:rFonts w:ascii="PT Astra Serif" w:hAnsi="PT Astra Serif"/>
                <w:sz w:val="24"/>
                <w:szCs w:val="24"/>
              </w:rPr>
              <w:t>указанными муниципальными образованиями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 w:val="restart"/>
          </w:tcPr>
          <w:p w:rsidR="00CE7FC3" w:rsidRPr="00CE7FC3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E7FC3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E7FC3">
              <w:rPr>
                <w:rFonts w:ascii="PT Astra Serif" w:hAnsi="PT Astra Serif" w:cs="Arial"/>
                <w:sz w:val="24"/>
                <w:szCs w:val="24"/>
              </w:rPr>
              <w:t>Количество проектов, на реализацию которых предоставлены субсидии из областного бюджета Ульяновской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E7FC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E7FC3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7FC3" w:rsidRPr="00CE7FC3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Подсчёт количества проектов, на реализацию которых предоставлены субсидии из областного бюджета Ульяновской области.</w:t>
            </w:r>
          </w:p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E7F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Источником информации являются д</w:t>
            </w:r>
            <w:r w:rsidRPr="00CE7FC3">
              <w:rPr>
                <w:rFonts w:ascii="PT Astra Serif" w:hAnsi="PT Astra Serif"/>
                <w:sz w:val="24"/>
                <w:szCs w:val="24"/>
              </w:rPr>
              <w:t>оговоры о порядке и условиях предоставления субсидии (соглашение о предоставлении субсидии)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</w:tcPr>
          <w:p w:rsidR="00CE7FC3" w:rsidRPr="00CE7FC3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E7FC3">
              <w:rPr>
                <w:rFonts w:ascii="PT Astra Serif" w:hAnsi="PT Astra Serif" w:cs="Arial"/>
                <w:sz w:val="24"/>
                <w:szCs w:val="24"/>
              </w:rPr>
              <w:t>в том числе в процессе реализации регионального проекта «Творческие люди»,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E7FC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E7FC3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CE7FC3" w:rsidRDefault="00CE7FC3" w:rsidP="00CE7FC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E7FC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B27209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27209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Количество волонтёров, вовлечённых в программу «Волонтёры культуры» (в процессе реализации регионального проекта «Творческие люди») (нарастающим итогом относительно базового значения),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B27209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846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7209">
              <w:rPr>
                <w:rFonts w:ascii="PT Astra Serif" w:hAnsi="PT Astra Serif"/>
                <w:sz w:val="24"/>
                <w:szCs w:val="24"/>
              </w:rPr>
              <w:t>Подсчёт количества волонтёров, вовлечённых в программу «Волонтёры культуры».</w:t>
            </w:r>
          </w:p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7209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количестве зарегистрированных на сайте DOBRO.RU волонтёров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B27209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27209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культуры*, в которых проведены мероприятия по обеспечению антитеррористической защищённости закреплённых за ними объектов (территорий),единиц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B27209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27209">
              <w:rPr>
                <w:rFonts w:ascii="PT Astra Serif" w:hAnsi="PT Astra Serif"/>
                <w:sz w:val="24"/>
                <w:szCs w:val="24"/>
              </w:rPr>
              <w:t>Подсчёт количества учреждений культуры*, в которых проведены мероприятия по обеспечению антитеррористической защищённости закреплённых за ними объектов (территорий).</w:t>
            </w:r>
          </w:p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7209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услуг, необходимых для проведения в учреждениях культуры* мероприятий по обеспечению антитеррористической защищённости закреплённых за ними объектов (территорий), представленная указанными учреждениями</w:t>
            </w:r>
          </w:p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B27209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27209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B27209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27209">
              <w:rPr>
                <w:rFonts w:ascii="PT Astra Serif" w:hAnsi="PT Astra Serif" w:cs="Arial"/>
                <w:sz w:val="24"/>
                <w:szCs w:val="24"/>
              </w:rPr>
              <w:t xml:space="preserve">Число специалистов, работающих в учреждениях культуры*, которым предоставлены меры социальной поддержки,человек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F00DE8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F00DE8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F00DE8" w:rsidRDefault="00CE7FC3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F00DE8" w:rsidRPr="00F00DE8">
              <w:rPr>
                <w:rFonts w:ascii="PT Astra Serif" w:hAnsi="PT Astra Serif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F00DE8" w:rsidRDefault="00F00DE8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F00DE8" w:rsidRDefault="00F00DE8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F00DE8" w:rsidRDefault="00F00DE8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F00DE8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Подсчёт числа специалистов, работающих в учреждениях культуры*, которым предоставлены меры социальной поддержки в соответствии с Законом Ульяновской области от 05.04.2006 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на территории Ульяновской области» и Законом Ульяновской области от 02.10.2020 № 103-ЗО «О правовом регулировании отдельных вопросов статуса молодых специалистов в Ульяновской области».</w:t>
            </w:r>
          </w:p>
          <w:p w:rsidR="00CE7FC3" w:rsidRPr="00F00DE8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Источником информации является </w:t>
            </w:r>
            <w:r w:rsidRPr="00F00DE8">
              <w:rPr>
                <w:rFonts w:ascii="PT Astra Serif" w:hAnsi="PT Astra Serif"/>
                <w:sz w:val="24"/>
                <w:szCs w:val="24"/>
              </w:rPr>
              <w:t>протокол заседания рабочей группы по рассмотрению вопроса о предоставлении меры социальной поддержки, распоряжение Министерства искусства и культурной политики Ульяновской области «О назначении выплаты»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00DE8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F00DE8" w:rsidRPr="00F00DE8" w:rsidRDefault="00F00DE8" w:rsidP="00F0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00DE8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Среднегодовое число студентов, получающих среднее профессиональное образование по программам подготовки специалистов среднего звена углублённой подготовки по специальностям в области музыкального искусства,человек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Подсчёт среднегодового числа студентов, получающих среднее профессиональное образование по программам подготовки специалистов среднего звена углублённой подготовки по специальностям в области музыкального искусства, в рамках контракта, заключённого Министерством искусства и культурной политики Ульяновской области с образовательной организацией (анализ достижения целевого индикатора производится по результатам отчётного года).</w:t>
            </w:r>
          </w:p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Источником информации является акт об исполнении контракта по подготовке специалистов со средним профессиональным образованием по программам подготовки специалистов среднего звена углублённой подготовки по специальностям в области музыкального искусства, представленный образовательной организацией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00DE8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F00DE8" w:rsidRPr="00F00DE8" w:rsidRDefault="00F00DE8" w:rsidP="00F0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00DE8">
              <w:rPr>
                <w:rFonts w:ascii="PT Astra Serif" w:hAnsi="PT Astra Serif"/>
                <w:bCs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050D01" w:rsidP="00050D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50D01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</w:t>
            </w:r>
            <w:r>
              <w:rPr>
                <w:rFonts w:ascii="PT Astra Serif" w:hAnsi="PT Astra Serif" w:cs="Arial"/>
                <w:sz w:val="24"/>
                <w:szCs w:val="24"/>
              </w:rPr>
              <w:t>го наследия регионального значе</w:t>
            </w:r>
            <w:r w:rsidRPr="00050D01">
              <w:rPr>
                <w:rFonts w:ascii="PT Astra Serif" w:hAnsi="PT Astra Serif" w:cs="Arial"/>
                <w:sz w:val="24"/>
                <w:szCs w:val="24"/>
              </w:rPr>
              <w:t>ния</w:t>
            </w:r>
            <w:r w:rsidR="00F00DE8" w:rsidRPr="00F00DE8">
              <w:rPr>
                <w:rFonts w:ascii="PT Astra Serif" w:hAnsi="PT Astra Serif" w:cs="Arial"/>
                <w:sz w:val="24"/>
                <w:szCs w:val="24"/>
              </w:rPr>
              <w:t>,процентов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44,0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D = G / O x 100, где:</w:t>
            </w:r>
          </w:p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D – значение целевого индикатора в процентах;</w:t>
            </w:r>
          </w:p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G – количество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особого регулирования, единиц;</w:t>
            </w:r>
          </w:p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O – общее количество объектов культурного наследия регионального значения, единиц.</w:t>
            </w:r>
          </w:p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выполнение работ по установлению границ территорий объектов культурного наследия, представленная уполномоченным органом по охране объектов культурного наследия в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00DE8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F00DE8" w:rsidRPr="00F00DE8" w:rsidRDefault="00F00DE8" w:rsidP="00F0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00DE8">
              <w:rPr>
                <w:rFonts w:ascii="PT Astra Serif" w:hAnsi="PT Astra Serif"/>
                <w:bCs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значения, в отношении которых организована установка информационных надписей и обозначений, содержащих информацию об объектах культурного наследия, в общем числе объектов культурного наследия регионального значения,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D = Y / O x 100, где:</w:t>
            </w:r>
          </w:p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D – значение целевого индикатора в процентах;</w:t>
            </w:r>
          </w:p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Y – количество объектов культурного наследия регионального значения, в отношении которых организована установка информационных надписей и обозначений, содержащих информацию об объектах культурного наследия, единиц;</w:t>
            </w:r>
          </w:p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O – общее количество объектов культурного наследия регионального значения, единиц.</w:t>
            </w:r>
          </w:p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выполнение работ по установке информационных надписей и обозначений на объектах культурного наследия, представленная уполномоченным органом по охране объектов культурного наследия в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F00DE8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F00DE8" w:rsidRPr="00F00DE8" w:rsidRDefault="00F00DE8" w:rsidP="00F0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F00DE8">
              <w:rPr>
                <w:rFonts w:ascii="PT Astra Serif" w:hAnsi="PT Astra Serif"/>
                <w:bCs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Количество межрегиональных и международных выставок, других презентационных и имиджевых мероприятий, на которых представлена презентационная продукция о туристском потенциале Ульяновской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E8" w:rsidRPr="00F00DE8" w:rsidRDefault="00F00DE8" w:rsidP="00F00D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00DE8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DE8" w:rsidRPr="00F00DE8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00DE8">
              <w:rPr>
                <w:rFonts w:ascii="PT Astra Serif" w:hAnsi="PT Astra Serif" w:cs="Arial"/>
                <w:sz w:val="24"/>
                <w:szCs w:val="24"/>
              </w:rPr>
              <w:t>Подсчёт количества межрегиональных и международных выставок, других презентационных и имиджевых мероприятий, на которых представлена презентационная продукция о туристском потенциале Ульяновской области.</w:t>
            </w:r>
          </w:p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F00DE8">
              <w:rPr>
                <w:rFonts w:ascii="PT Astra Serif" w:hAnsi="PT Astra Serif" w:cs="Arial"/>
                <w:spacing w:val="-4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 по организации межрегиональных и международных выставок, других презентационных и имиджевых мероприятий, на которых представлена презентационная продукция о туристском потенциале Ульяновской области, представленная уполномоченным органом в сфере туризма в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0DE8" w:rsidRPr="00BE7CDB" w:rsidRDefault="00F00DE8" w:rsidP="00F00DE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455E9C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E9C">
              <w:rPr>
                <w:rFonts w:ascii="PT Astra Serif" w:hAnsi="PT Astra Serif"/>
                <w:bCs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5F5C13" w:rsidP="005F5C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Количество про</w:t>
            </w:r>
            <w:r w:rsidR="00CE7FC3" w:rsidRPr="00455E9C">
              <w:rPr>
                <w:rFonts w:ascii="PT Astra Serif" w:hAnsi="PT Astra Serif" w:cs="Arial"/>
                <w:sz w:val="24"/>
                <w:szCs w:val="24"/>
              </w:rPr>
              <w:t>ведённых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ре</w:t>
            </w:r>
            <w:r w:rsidR="00CE7FC3" w:rsidRPr="00455E9C">
              <w:rPr>
                <w:rFonts w:ascii="PT Astra Serif" w:hAnsi="PT Astra Serif" w:cs="Arial"/>
                <w:sz w:val="24"/>
                <w:szCs w:val="24"/>
              </w:rPr>
              <w:t>кламныхтурови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пресс-туров </w:t>
            </w:r>
            <w:r w:rsidR="00CE7FC3" w:rsidRPr="00455E9C">
              <w:rPr>
                <w:rFonts w:ascii="PT Astra Serif" w:hAnsi="PT Astra Serif" w:cs="Arial"/>
                <w:sz w:val="24"/>
                <w:szCs w:val="24"/>
              </w:rPr>
              <w:t>дляпредставителейроссийскихимеждународныхорганизаций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в </w:t>
            </w:r>
            <w:r w:rsidR="00CE7FC3" w:rsidRPr="00455E9C">
              <w:rPr>
                <w:rFonts w:ascii="PT Astra Serif" w:hAnsi="PT Astra Serif" w:cs="Arial"/>
                <w:sz w:val="24"/>
                <w:szCs w:val="24"/>
              </w:rPr>
              <w:t>сферетуризма,туроператоров,иностранныхделегаций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по </w:t>
            </w:r>
            <w:r w:rsidR="00CE7FC3" w:rsidRPr="00455E9C">
              <w:rPr>
                <w:rFonts w:ascii="PT Astra Serif" w:hAnsi="PT Astra Serif" w:cs="Arial"/>
                <w:sz w:val="24"/>
                <w:szCs w:val="24"/>
              </w:rPr>
              <w:t>Ульяновскойобласти,единиц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Подсчёт количества проведённых рекламных туров и пресс-туров для представителей российских и международных организаций в сфере туризма, туроператоров, иностранных делегаций по Ульяновской области.</w:t>
            </w:r>
          </w:p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Источником является информация о заключённых и исполненных контрактах и иных договорах, предметом которых является закупка товаров, работ, услуг, связанных с организацией рекламных туров и пресс-туров для представителей российских и международных организаций в сфере туризма, туроператоров, иностранных делегаций по Ульяновской области, представленная уполномоченным органом в сфере туризмав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455E9C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E9C">
              <w:rPr>
                <w:rFonts w:ascii="PT Astra Serif" w:hAnsi="PT Astra Serif"/>
                <w:bCs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Количество организованных межрегиональных и международных мероприятий (совещаний, семинаров, круглых столов и других обучающих мероприятий) и количество межрегиональных и международных мероприятий по вопросам развития туризма, в которых приняли участие представители туристской индустрии Ульяновской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Подсчёт количества организованных межрегиональных и международных мероприятий (совещаний, семинаров, круглых столов и других обучающих мероприятий) и количества межрегиональных и международных мероприятий по вопросам развития туризма, в которых приняли участие представители туристской индустрии Ульяновской области.</w:t>
            </w:r>
          </w:p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Источником является информация, размещённая в средствах массовой информации о проведении указанных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455E9C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E9C">
              <w:rPr>
                <w:rFonts w:ascii="PT Astra Serif" w:hAnsi="PT Astra Serif"/>
                <w:bCs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Количество реализованных инвестиционных туристских проектов в муниципальных районах (городских округах) Ульяновской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455E9C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Подсчёт количества реализованных инвестиционных туристских проектов в муниципальных районах (городских округах) Ульяновской области.</w:t>
            </w:r>
          </w:p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Источникоминформации является соглашение о предоставлении субсидий в целях реализации туристских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4700" w:type="dxa"/>
            <w:gridSpan w:val="9"/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CE7FC3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CE7FC3" w:rsidRPr="00455E9C" w:rsidRDefault="00CE7FC3" w:rsidP="00CE7FC3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55E9C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Увеличение количества посещений учреждений культуры (нарастающим итогом относительно базового значения),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105,08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107,10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111,13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115,01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FC3" w:rsidRPr="00556488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56488">
              <w:rPr>
                <w:rFonts w:ascii="PT Astra Serif" w:hAnsi="PT Astra Serif" w:cs="Arial"/>
                <w:sz w:val="24"/>
                <w:szCs w:val="24"/>
              </w:rPr>
              <w:t>Ркп = Кп</w:t>
            </w:r>
            <w:r w:rsidRPr="00556488">
              <w:rPr>
                <w:rFonts w:ascii="PT Astra Serif" w:hAnsi="PT Astra Serif" w:cs="Arial"/>
                <w:sz w:val="24"/>
                <w:szCs w:val="24"/>
                <w:vertAlign w:val="subscript"/>
              </w:rPr>
              <w:t xml:space="preserve">1 </w:t>
            </w:r>
            <w:r w:rsidRPr="00556488">
              <w:rPr>
                <w:rFonts w:ascii="PT Astra Serif" w:hAnsi="PT Astra Serif" w:cs="Arial"/>
                <w:sz w:val="24"/>
                <w:szCs w:val="24"/>
              </w:rPr>
              <w:t>/ Кп</w:t>
            </w:r>
            <w:r w:rsidRPr="00556488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556488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Ркп – значение целевого индикатора в процентах;</w:t>
            </w:r>
          </w:p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pacing w:val="-4"/>
                <w:sz w:val="24"/>
                <w:szCs w:val="24"/>
              </w:rPr>
              <w:t>Кп</w:t>
            </w:r>
            <w:r w:rsidRPr="00455E9C">
              <w:rPr>
                <w:rFonts w:ascii="PT Astra Serif" w:hAnsi="PT Astra Serif" w:cs="Arial"/>
                <w:spacing w:val="-4"/>
                <w:sz w:val="24"/>
                <w:szCs w:val="24"/>
                <w:vertAlign w:val="subscript"/>
              </w:rPr>
              <w:t>1</w:t>
            </w:r>
            <w:r w:rsidRPr="00455E9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– количество посещений учреждений культуры, осуществляющих деятельность на территории Ульяновской области, в течение отчётного периода, текущего года, единиц;</w:t>
            </w:r>
          </w:p>
          <w:p w:rsidR="00CE7FC3" w:rsidRPr="00455E9C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Кп</w:t>
            </w:r>
            <w:r w:rsidRPr="00455E9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455E9C">
              <w:rPr>
                <w:rFonts w:ascii="PT Astra Serif" w:hAnsi="PT Astra Serif" w:cs="Arial"/>
                <w:sz w:val="24"/>
                <w:szCs w:val="24"/>
              </w:rPr>
              <w:t xml:space="preserve"> – количество посещений учреждений культуры, осуществляющих деятельность на территории Ульяновской области, в 2017 году, единиц.</w:t>
            </w:r>
          </w:p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455E9C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FC3" w:rsidRPr="00BE7CDB" w:rsidRDefault="00CE7FC3" w:rsidP="00CE7FC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6A25FA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FA" w:rsidRPr="00BE7CDB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6A25FA" w:rsidRPr="006A25FA" w:rsidRDefault="006A25FA" w:rsidP="006A25F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A25FA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государственное хранение государственными архивами Ульяновской области, тыс. ед.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5FA">
              <w:rPr>
                <w:rFonts w:ascii="PT Astra Serif" w:hAnsi="PT Astra Serif"/>
                <w:sz w:val="24"/>
                <w:szCs w:val="24"/>
              </w:rPr>
              <w:t>16,13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5FA">
              <w:rPr>
                <w:rFonts w:ascii="PT Astra Serif" w:hAnsi="PT Astra Serif"/>
                <w:sz w:val="24"/>
                <w:szCs w:val="24"/>
              </w:rPr>
              <w:t>16,45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5FA">
              <w:rPr>
                <w:rFonts w:ascii="PT Astra Serif" w:hAnsi="PT Astra Serif"/>
                <w:sz w:val="24"/>
                <w:szCs w:val="24"/>
              </w:rPr>
              <w:t>16,75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5FA">
              <w:rPr>
                <w:rFonts w:ascii="PT Astra Serif" w:hAnsi="PT Astra Serif"/>
                <w:sz w:val="24"/>
                <w:szCs w:val="24"/>
              </w:rPr>
              <w:t>17,0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Чд = Ка + Кна, где:</w:t>
            </w:r>
          </w:p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Чд – значение целевого индикатора, единиц хранения;</w:t>
            </w:r>
          </w:p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pacing w:val="-4"/>
                <w:sz w:val="24"/>
                <w:szCs w:val="24"/>
              </w:rPr>
              <w:t>Ка – количество документов постоянного срока хранения и количество документов по личному составу, принятых на государственное хранение в ОГБУ «Государственный архив Ульяновской области», единиц хранения;</w:t>
            </w:r>
          </w:p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Кна – количество документов постоянного срока хранения и количество документов по личному составу, принятых на государственное хранение в ОГБУ «Государственный архив новейшей истории Ульяновской области», единиц хранения.</w:t>
            </w:r>
          </w:p>
          <w:p w:rsidR="006A25FA" w:rsidRPr="00BE7CDB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руководителями государственных архивов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FA" w:rsidRPr="00BE7CDB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6A25FA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5FA" w:rsidRPr="00BE7CDB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6A25FA" w:rsidRPr="006A25FA" w:rsidRDefault="006A25FA" w:rsidP="006A25F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A25FA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искусств, трудоустроившихся по полученной специальности, в общей численности выпускниковуказанных организаций,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A25FA">
              <w:rPr>
                <w:rFonts w:ascii="PT Astra Serif" w:hAnsi="PT Astra Serif" w:cs="Arial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5FA">
              <w:rPr>
                <w:rFonts w:ascii="PT Astra Serif" w:hAnsi="PT Astra Serif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5FA">
              <w:rPr>
                <w:rFonts w:ascii="PT Astra Serif" w:hAnsi="PT Astra Serif"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5FA">
              <w:rPr>
                <w:rFonts w:ascii="PT Astra Serif" w:hAnsi="PT Astra Serif"/>
                <w:sz w:val="24"/>
                <w:szCs w:val="24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A" w:rsidRPr="006A25FA" w:rsidRDefault="006A25FA" w:rsidP="006A25FA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25FA">
              <w:rPr>
                <w:rFonts w:ascii="PT Astra Serif" w:hAnsi="PT Astra Serif"/>
                <w:sz w:val="24"/>
                <w:szCs w:val="24"/>
              </w:rPr>
              <w:t>66,5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5FA" w:rsidRPr="002A6EED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A6EED">
              <w:rPr>
                <w:rFonts w:ascii="PT Astra Serif" w:hAnsi="PT Astra Serif" w:cs="Arial"/>
                <w:sz w:val="24"/>
                <w:szCs w:val="24"/>
              </w:rPr>
              <w:t>Дт = Чт /  Чв x 100, где:</w:t>
            </w:r>
          </w:p>
          <w:p w:rsidR="006A25FA" w:rsidRPr="002A6EED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6A25FA" w:rsidRPr="002A6EED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A6EED">
              <w:rPr>
                <w:rFonts w:ascii="PT Astra Serif" w:hAnsi="PT Astra Serif" w:cs="Arial"/>
                <w:sz w:val="24"/>
                <w:szCs w:val="24"/>
              </w:rPr>
              <w:t>Дт – значение целевого индикатора в процентах (анализ достижения целевого индикатора производится по результатам отчётного года);</w:t>
            </w:r>
          </w:p>
          <w:p w:rsidR="006A25FA" w:rsidRPr="002A6EED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2A6EED">
              <w:rPr>
                <w:rFonts w:ascii="PT Astra Serif" w:hAnsi="PT Astra Serif" w:cs="Arial"/>
                <w:sz w:val="24"/>
                <w:szCs w:val="24"/>
              </w:rPr>
              <w:t>Чт – численность трудоустроившихся по полученной специальности выпускников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искусств, за отчётный год, человек;</w:t>
            </w:r>
          </w:p>
          <w:p w:rsidR="006A25FA" w:rsidRPr="002A6EED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A6EED">
              <w:rPr>
                <w:rFonts w:ascii="PT Astra Serif" w:hAnsi="PT Astra Serif" w:cs="Arial"/>
                <w:sz w:val="24"/>
                <w:szCs w:val="24"/>
              </w:rPr>
              <w:t>Чв – численность выпускников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искусств, за отчётный год, человек.</w:t>
            </w:r>
          </w:p>
          <w:p w:rsidR="006A25FA" w:rsidRPr="00BE7CDB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2A6EED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руководителями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искусств, осуществляющих деятельность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25FA" w:rsidRPr="00BE7CDB" w:rsidRDefault="006A25FA" w:rsidP="006A25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AB7256" w:rsidRPr="00BE7CDB" w:rsidTr="002C3668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256" w:rsidRPr="00BE7CDB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7256" w:rsidRPr="00AB7256" w:rsidRDefault="00AB7256" w:rsidP="00AB7256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B7256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6" w:rsidRPr="00AB7256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B7256">
              <w:rPr>
                <w:rFonts w:ascii="PT Astra Serif" w:hAnsi="PT Astra Serif" w:cs="Arial"/>
                <w:sz w:val="24"/>
                <w:szCs w:val="24"/>
              </w:rPr>
              <w:t>Увеличение числа обучающихся в государственном автономном учреждении дополнительного образования «Губернаторская школа искусств для одарённых детей» (далее – ГАУ ДО «Губернаторская школа искусств для одарённых детей») по дополнительным предпрофессиональным общеобразовательным программам в сфере искусств (нарастающим итогом относительно базового значения), про-центов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6" w:rsidRPr="00AB7256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AB7256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56" w:rsidRPr="00AB7256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AB7256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56" w:rsidRPr="00AB7256" w:rsidRDefault="00AB7256" w:rsidP="00AB72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7256">
              <w:rPr>
                <w:rFonts w:ascii="PT Astra Serif" w:hAnsi="PT Astra Serif"/>
                <w:sz w:val="24"/>
                <w:szCs w:val="24"/>
              </w:rPr>
              <w:t>122,2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56" w:rsidRPr="00AB7256" w:rsidRDefault="00AB7256" w:rsidP="00AB72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7256">
              <w:rPr>
                <w:rFonts w:ascii="PT Astra Serif" w:hAnsi="PT Astra Serif"/>
                <w:sz w:val="24"/>
                <w:szCs w:val="24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56" w:rsidRPr="00AB7256" w:rsidRDefault="00AB7256" w:rsidP="00AB72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7256">
              <w:rPr>
                <w:rFonts w:ascii="PT Astra Serif" w:hAnsi="PT Astra Serif"/>
                <w:sz w:val="24"/>
                <w:szCs w:val="24"/>
              </w:rPr>
              <w:t>127,8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56" w:rsidRPr="00AB7256" w:rsidRDefault="00AB7256" w:rsidP="00AB725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B7256">
              <w:rPr>
                <w:rFonts w:ascii="PT Astra Serif" w:hAnsi="PT Astra Serif"/>
                <w:sz w:val="24"/>
                <w:szCs w:val="24"/>
              </w:rPr>
              <w:t>129,6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256" w:rsidRPr="00AB7256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B7256">
              <w:rPr>
                <w:rFonts w:ascii="PT Astra Serif" w:hAnsi="PT Astra Serif" w:cs="Arial"/>
                <w:sz w:val="24"/>
                <w:szCs w:val="24"/>
              </w:rPr>
              <w:t>Роп = Коп</w:t>
            </w:r>
            <w:r w:rsidRPr="00AB7256">
              <w:rPr>
                <w:rFonts w:ascii="PT Astra Serif" w:hAnsi="PT Astra Serif" w:cs="Arial"/>
                <w:sz w:val="24"/>
                <w:szCs w:val="24"/>
                <w:vertAlign w:val="subscript"/>
              </w:rPr>
              <w:t xml:space="preserve">1 </w:t>
            </w:r>
            <w:r w:rsidRPr="00AB7256">
              <w:rPr>
                <w:rFonts w:ascii="PT Astra Serif" w:hAnsi="PT Astra Serif" w:cs="Arial"/>
                <w:sz w:val="24"/>
                <w:szCs w:val="24"/>
              </w:rPr>
              <w:t>/ Коп</w:t>
            </w:r>
            <w:r w:rsidRPr="00AB7256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AB7256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AB7256" w:rsidRPr="00AB7256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:rsidR="00AB7256" w:rsidRPr="00AB7256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B7256">
              <w:rPr>
                <w:rFonts w:ascii="PT Astra Serif" w:hAnsi="PT Astra Serif" w:cs="Arial"/>
                <w:sz w:val="24"/>
                <w:szCs w:val="24"/>
              </w:rPr>
              <w:t>Роп – значение целевого индикатора в процентах (анализ достижения целевого индикатора производится по результатам отчётного года);</w:t>
            </w:r>
          </w:p>
          <w:p w:rsidR="00AB7256" w:rsidRPr="00AB7256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AB7256">
              <w:rPr>
                <w:rFonts w:ascii="PT Astra Serif" w:hAnsi="PT Astra Serif" w:cs="Arial"/>
                <w:spacing w:val="-4"/>
                <w:sz w:val="24"/>
                <w:szCs w:val="24"/>
              </w:rPr>
              <w:t>Коп</w:t>
            </w:r>
            <w:r w:rsidRPr="00AB7256">
              <w:rPr>
                <w:rFonts w:ascii="PT Astra Serif" w:hAnsi="PT Astra Serif" w:cs="Arial"/>
                <w:spacing w:val="-4"/>
                <w:sz w:val="24"/>
                <w:szCs w:val="24"/>
                <w:vertAlign w:val="subscript"/>
              </w:rPr>
              <w:t>1</w:t>
            </w:r>
            <w:r w:rsidRPr="00AB7256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– число обучающихся в ГАУ ДО «Губернаторская школа искусств для одарённых детей» по дополнительным предпрофессиональным общеобразовательным программам в сфере искусств, за отчётный год, человек;</w:t>
            </w:r>
          </w:p>
          <w:p w:rsidR="00AB7256" w:rsidRPr="00AB7256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B7256">
              <w:rPr>
                <w:rFonts w:ascii="PT Astra Serif" w:hAnsi="PT Astra Serif" w:cs="Arial"/>
                <w:sz w:val="24"/>
                <w:szCs w:val="24"/>
              </w:rPr>
              <w:t>Коп</w:t>
            </w:r>
            <w:r w:rsidRPr="00AB7256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AB7256">
              <w:rPr>
                <w:rFonts w:ascii="PT Astra Serif" w:hAnsi="PT Astra Serif" w:cs="Arial"/>
                <w:sz w:val="24"/>
                <w:szCs w:val="24"/>
              </w:rPr>
              <w:t xml:space="preserve"> – число обучающихся в ГАУ ДО «Губернаторская школа искусств для одарённых детей»» по дополнительным предпрофессиональным общеобразовательным программам в сфере искусств, в 2017 году, человек.</w:t>
            </w:r>
          </w:p>
          <w:p w:rsidR="00AB7256" w:rsidRPr="00BE7CDB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B7256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руководителемГАУ ДО «Губернаторская школа искусств для одарённых детей»»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256" w:rsidRPr="00BE7CDB" w:rsidRDefault="00AB7256" w:rsidP="00AB725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AB425B" w:rsidRPr="00AB7256" w:rsidRDefault="00AB425B" w:rsidP="00AB425B">
      <w:pPr>
        <w:widowControl w:val="0"/>
        <w:autoSpaceDE w:val="0"/>
        <w:autoSpaceDN w:val="0"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AB7256">
        <w:rPr>
          <w:rFonts w:ascii="PT Astra Serif" w:hAnsi="PT Astra Serif"/>
          <w:sz w:val="24"/>
          <w:szCs w:val="24"/>
        </w:rPr>
        <w:t xml:space="preserve">    --------------------------------</w:t>
      </w:r>
    </w:p>
    <w:p w:rsidR="00AB425B" w:rsidRPr="00662842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AB7256">
        <w:rPr>
          <w:rFonts w:ascii="PT Astra Serif" w:hAnsi="PT Astra Serif"/>
          <w:sz w:val="24"/>
          <w:szCs w:val="24"/>
        </w:rPr>
        <w:t>&lt;*&gt; О</w:t>
      </w:r>
      <w:r w:rsidRPr="00AB7256">
        <w:rPr>
          <w:rFonts w:ascii="PT Astra Serif" w:hAnsi="PT Astra Serif"/>
          <w:bCs/>
          <w:sz w:val="24"/>
          <w:szCs w:val="24"/>
        </w:rPr>
        <w:t xml:space="preserve">бластные государственные и муниципальные учреждения культуры, областные государственные архивы, областные государственные и муниципальные образовательные организации, реализующие дополнительные общеобразовательные программы в сфере искусств для детей, областные государственные </w:t>
      </w:r>
      <w:r w:rsidRPr="00662842">
        <w:rPr>
          <w:rFonts w:ascii="PT Astra Serif" w:hAnsi="PT Astra Serif"/>
          <w:bCs/>
          <w:sz w:val="24"/>
          <w:szCs w:val="24"/>
        </w:rPr>
        <w:t>профессиональные образовательные организации, реализующие образовательные программы среднего профессионального образования в области искусств.</w:t>
      </w:r>
      <w:r w:rsidR="00572C5B" w:rsidRPr="00662842">
        <w:rPr>
          <w:rFonts w:ascii="PT Astra Serif" w:hAnsi="PT Astra Serif"/>
          <w:bCs/>
          <w:sz w:val="24"/>
          <w:szCs w:val="24"/>
        </w:rPr>
        <w:t>»</w:t>
      </w:r>
      <w:r w:rsidR="00762468" w:rsidRPr="00662842">
        <w:rPr>
          <w:rFonts w:ascii="PT Astra Serif" w:hAnsi="PT Astra Serif"/>
          <w:bCs/>
          <w:sz w:val="24"/>
          <w:szCs w:val="24"/>
        </w:rPr>
        <w:t>.</w:t>
      </w:r>
    </w:p>
    <w:p w:rsidR="00572C5B" w:rsidRPr="00662842" w:rsidRDefault="00662842" w:rsidP="00572C5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62842">
        <w:rPr>
          <w:rFonts w:ascii="PT Astra Serif" w:hAnsi="PT Astra Serif" w:cs="Calibri"/>
          <w:bCs/>
          <w:sz w:val="28"/>
          <w:szCs w:val="28"/>
        </w:rPr>
        <w:t>4</w:t>
      </w:r>
      <w:r w:rsidR="00572C5B" w:rsidRPr="00662842">
        <w:rPr>
          <w:rFonts w:ascii="PT Astra Serif" w:hAnsi="PT Astra Serif" w:cs="Calibri"/>
          <w:bCs/>
          <w:sz w:val="28"/>
          <w:szCs w:val="28"/>
        </w:rPr>
        <w:t>.</w:t>
      </w:r>
      <w:r w:rsidR="00572C5B" w:rsidRPr="00662842">
        <w:rPr>
          <w:rFonts w:ascii="PT Astra Serif" w:hAnsi="PT Astra Serif" w:cs="Calibri"/>
          <w:sz w:val="28"/>
          <w:szCs w:val="28"/>
        </w:rPr>
        <w:t xml:space="preserve"> Приложение № 2 изложить в следующей редакции:</w:t>
      </w:r>
    </w:p>
    <w:p w:rsidR="00572C5B" w:rsidRPr="00662842" w:rsidRDefault="009C79F9" w:rsidP="00572C5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662842">
        <w:rPr>
          <w:rFonts w:ascii="PT Astra Serif" w:hAnsi="PT Astra Serif" w:cs="Arial"/>
          <w:sz w:val="28"/>
          <w:szCs w:val="28"/>
        </w:rPr>
        <w:t>«</w:t>
      </w:r>
      <w:r w:rsidR="00572C5B" w:rsidRPr="00662842">
        <w:rPr>
          <w:rFonts w:ascii="PT Astra Serif" w:hAnsi="PT Astra Serif" w:cs="Arial"/>
          <w:sz w:val="28"/>
          <w:szCs w:val="28"/>
        </w:rPr>
        <w:t>ПРИЛОЖЕНИЕ № 2</w:t>
      </w:r>
    </w:p>
    <w:p w:rsidR="00572C5B" w:rsidRPr="00662842" w:rsidRDefault="00572C5B" w:rsidP="00572C5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572C5B" w:rsidRPr="00662842" w:rsidRDefault="00572C5B" w:rsidP="00572C5B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662842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9C79F9" w:rsidRPr="00BE7CDB" w:rsidRDefault="009C79F9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9C79F9" w:rsidRPr="00BE7CDB" w:rsidRDefault="009C79F9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9C79F9" w:rsidRPr="00662842" w:rsidRDefault="009C79F9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</w:rPr>
      </w:pPr>
    </w:p>
    <w:p w:rsidR="00AB425B" w:rsidRPr="00662842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662842">
        <w:rPr>
          <w:rFonts w:ascii="PT Astra Serif" w:hAnsi="PT Astra Serif" w:cs="Calibri"/>
          <w:b/>
          <w:sz w:val="28"/>
          <w:szCs w:val="28"/>
        </w:rPr>
        <w:t>СИСТЕМА МЕРОПРИЯТИЙ</w:t>
      </w:r>
    </w:p>
    <w:p w:rsidR="00AB425B" w:rsidRPr="00662842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662842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AB425B" w:rsidRPr="00662842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662842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AB425B" w:rsidRPr="00662842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tbl>
      <w:tblPr>
        <w:tblStyle w:val="110"/>
        <w:tblW w:w="15168" w:type="dxa"/>
        <w:tblInd w:w="-34" w:type="dxa"/>
        <w:tblLayout w:type="fixed"/>
        <w:tblLook w:val="04A0"/>
      </w:tblPr>
      <w:tblGrid>
        <w:gridCol w:w="710"/>
        <w:gridCol w:w="2551"/>
        <w:gridCol w:w="1559"/>
        <w:gridCol w:w="1559"/>
        <w:gridCol w:w="1843"/>
        <w:gridCol w:w="1843"/>
        <w:gridCol w:w="1276"/>
        <w:gridCol w:w="1275"/>
        <w:gridCol w:w="1276"/>
        <w:gridCol w:w="1276"/>
      </w:tblGrid>
      <w:tr w:rsidR="00AB425B" w:rsidRPr="00662842" w:rsidTr="00AB425B">
        <w:trPr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</w:p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основного</w:t>
            </w:r>
            <w:r w:rsidRPr="00662842">
              <w:rPr>
                <w:rFonts w:ascii="PT Astra Serif" w:hAnsi="PT Astra Serif" w:cs="Calibri"/>
                <w:sz w:val="24"/>
                <w:szCs w:val="24"/>
              </w:rPr>
              <w:br/>
              <w:t>мероприятия</w:t>
            </w:r>
          </w:p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Источник</w:t>
            </w:r>
            <w:r w:rsidRPr="00662842">
              <w:rPr>
                <w:rFonts w:ascii="PT Astra Serif" w:hAnsi="PT Astra Serif" w:cs="Calibri"/>
                <w:sz w:val="24"/>
                <w:szCs w:val="24"/>
              </w:rPr>
              <w:br/>
              <w:t>финансового</w:t>
            </w:r>
            <w:r w:rsidRPr="00662842">
              <w:rPr>
                <w:rFonts w:ascii="PT Astra Serif" w:hAnsi="PT Astra Serif" w:cs="Calibri"/>
                <w:sz w:val="24"/>
                <w:szCs w:val="24"/>
              </w:rPr>
              <w:br/>
              <w:t>обеспечения</w:t>
            </w:r>
          </w:p>
        </w:tc>
        <w:tc>
          <w:tcPr>
            <w:tcW w:w="8789" w:type="dxa"/>
            <w:gridSpan w:val="6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62842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AB425B" w:rsidRPr="00662842" w:rsidTr="00AB425B">
        <w:trPr>
          <w:trHeight w:val="44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spacing w:after="0" w:line="240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AB425B" w:rsidRPr="00662842" w:rsidRDefault="00AB425B" w:rsidP="00AB425B">
            <w:pPr>
              <w:spacing w:after="0" w:line="240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  <w:p w:rsidR="00AB425B" w:rsidRPr="00662842" w:rsidRDefault="00AB425B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</w:tbl>
    <w:p w:rsidR="00AB425B" w:rsidRPr="00662842" w:rsidRDefault="00AB425B" w:rsidP="00AB425B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172" w:type="dxa"/>
        <w:tblInd w:w="-34" w:type="dxa"/>
        <w:tblLayout w:type="fixed"/>
        <w:tblLook w:val="0000"/>
      </w:tblPr>
      <w:tblGrid>
        <w:gridCol w:w="709"/>
        <w:gridCol w:w="2552"/>
        <w:gridCol w:w="1559"/>
        <w:gridCol w:w="1559"/>
        <w:gridCol w:w="1843"/>
        <w:gridCol w:w="1842"/>
        <w:gridCol w:w="1276"/>
        <w:gridCol w:w="1276"/>
        <w:gridCol w:w="1276"/>
        <w:gridCol w:w="1280"/>
      </w:tblGrid>
      <w:tr w:rsidR="00AB425B" w:rsidRPr="00662842" w:rsidTr="00AB425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AB425B" w:rsidRPr="00662842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 – создание условий для эффективной реализации государственной культурной политики на территории Ульяновской области</w:t>
            </w:r>
          </w:p>
        </w:tc>
      </w:tr>
      <w:tr w:rsidR="00AB425B" w:rsidRPr="00662842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 –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искусства и культурной политики Ульяновской области (далее – Министерство), 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530751,9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121954,2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159072,6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245725,1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168746,6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15944,9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103831,1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44970,6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362005,3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106009,3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55241,5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90963,2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18273,4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5835,3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72689,8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439788,7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147072,6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217417,9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150473,2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101831,1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289315,5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65791,4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178282,6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муниципальных районов, поселений и городских округов Ульяновской области (далее – местные бюджеты) в целях софинансирования расходных обязательств, связанных со строительством, реконструкцией и капитальным ремонтом сельских домов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Министерство,  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170611,8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51667,6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55172,6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63771,6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30710,2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11478,9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139901,6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52292,7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3348,8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2746,0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167263,0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55172,6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63771,6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30107,4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11478,9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137155,6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52292,7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Предоставление субсидий из областного бюджета местным бюджетам в целях софинансирования расходных обязательств, связанных с созданием модельных муниципальных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Приобретение музыкальных инструментов, оборудования и материалов для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16307,2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2935,3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13371,9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2842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оснащениемоборудованием муниципальных образовательных организаций, реализующих дополнительные общеобразовательные программы в сфере искусств для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26307,2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4735,3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21571,9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272525,7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153646,3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120365,8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27656,4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152159,9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«Творческие люди», направленного на достижение целей, показателей и результатов федерального проекта «Творческие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46577,4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Проведение мероприятий, направленных на продвижение талантливой молодёжи в сфере музыкального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11333,3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Реализация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12420,0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Реализация выставочных проектов ведущих федеральных и региональных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22824,1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«Цифровая культура», направленного на достижение целей, показателей и результатов федерального проекта «Цифровая культура»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21215,5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5955,5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6960,0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18715,5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Мероприятия по созданию виртуальных концертных залов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2555,5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культурных мероприятий, создание виртуальных выставочных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9360,0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оцифровке книжных памятников и включение их в Национальную электронную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2602419,7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993060,8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1208984,9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279174,0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945319,7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157360,8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403284,9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263474,0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1657100,0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835700,0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805700,0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504593,2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261359,1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457493,2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245659,1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2097826,5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951659,8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947625,8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198540,9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487826,5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198540,9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1610000,0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Организация реконструкции, ремонта и реставрации зданий областных государственных учреждений культуры, в том числе подготовки проектной и экспертной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1869180,5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965480,9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875152,6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28547,0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259180,5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145480,9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1610000,0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22234,6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1846945,9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951659,8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867625,8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27660,3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236945,9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77625,8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27660,3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1610000,0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Мероприятия по созданию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Мероприятия по поддержке творческой деятельности и техническому оснащению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57439,2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10339,2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обеспечению пожарной безопасности в государственных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1609,7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Приобретение оборудования (музыкальных инструментов, свето- и звукотехнического оборудования, фондового и экспозиционного оборудования, мебели и т.д.), одежды сцены, сценических костюмов, обуви и подобных объектов для областных государственных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323169,3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6683,4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134685,9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60600,0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4.6.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Мероприятия, направленные на создание (обновление) в областных государственных музеях экспозиций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4.7.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Строительство зданий для размещения областных государственных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250880,6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170880,6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369883,03196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75 600,83196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193093,1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92789,1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4 200,0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4 200,0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243457,03196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43151,93196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154535,0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4 200,0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126426,0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38558,1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148208,03196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59296,83196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40922,1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57202,03196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26847,93196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91006,0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29538,1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29019,0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221675,0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152171,0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53200,0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186255,0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143151,0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35420,0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662842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проведением реконструкции, ремонта, реставрации зданий муниципальных учреждений куль-туры, в том числе подготовкой проектной и экспертной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176806,73196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57869,63196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72520,1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88445,23196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36962,33196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30277,6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88361,5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81331,73196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41565,63196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28390,23196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20658,33196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52941,5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16191,7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95475,0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53200,0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60055,0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C79F9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F9" w:rsidRPr="00662842" w:rsidRDefault="009C79F9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35420,0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9F9" w:rsidRPr="00662842" w:rsidRDefault="009C79F9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приобретением музыкальных инструментов, специального оборудования и сценических постановочных средств для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26932,6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10610,2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5716,9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21215,7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развитием парков и парковых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3000,0</w:t>
            </w:r>
          </w:p>
        </w:tc>
      </w:tr>
      <w:tr w:rsidR="00AB425B" w:rsidRPr="00662842" w:rsidTr="009C79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подключением общедоступных библиотек, осуществляющих деятельность на территориях муниципальных образований Ульяновской области, к информационно-телекоммуникационной сети Интернет и развитием системы библиотечного 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1896,0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1160,8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софинансирования расходных обязательств, связанных с предоставлением денежных поощрений лучшим муниципальным учреждениям культуры, находящимся на территориях сельских поселений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софинансирования расходных обязательств, связанных с предоставлением денежных поощрений лучшим работникам муниципальных учреждений культуры, находящихся на территориях сельских поселений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поддержкой творческой деятельности и техническим оснащением муниципальных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16997,7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5665,9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5665,9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5665,9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3059,7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13938,0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со строительством, приобретением (выкупом) зданий для размещения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126200,0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126200,0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5.9.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организацией деятельности сети творческих (креативных) пространств «Третье место» в муниципальных образованиях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приоритетных направлений государственной культурной политики в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Министерство, 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345368,6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30567,8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41200,2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91200,2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91200,2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91200,2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293736,0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82200,0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51632,6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культурная столица» в целях финансового обеспечения расходов, связанных с обеспечением его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42632,6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14631,8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7000,2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культурная столица» в целях финансового обеспечения расходов, связанных с проведением Международного культурного форума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Развитие книгоиздательской деятельности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38830,2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Проведение в областных государственных учреждениях культуры мероприятий по обеспечению антитеррористической защищённости закреплённых за ними объектов (территорий)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2705,8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поддержки изобразительного искусства «Пластовская осень» в целях финансового обеспечения расходов, связанных с присуждением и выплатой международных премий имени А.А. Пластова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Присуждение международных ежегодных литературных премий имени И.А.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государственным коллективам, имеющим статус «Губернаторский»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Ульяновской области некоммерческим организациям, в том числе творческим союзам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продвижением чтения и поддержкой книгоиздания на территории муниципальных районов и городских округов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местному бюджету в целях софинансирования расходных обязательств, связанных с проведением мероприятий, посвященных празднованию Нового года и Рождества Христова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юридическим лицам субсидий из областного бюджета в целях возмещения части затрат в связи с производством национальных фильмов (частей национальных фильмов)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юридическим лицам субсидий из областного бюджета в целях возмещения затрат, связанных с производством документальных, художественных и анимационных 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15200,0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6.13.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реформированием библиотечного дела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150000,0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государственной, в том числе социальной, поддержки»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117701,2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22803,1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23766,0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23710,7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23710,7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23710,7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мер социальной поддержки в соответствии с Законом Ульяновской области от 05.04.2006 № 43-ЗО «О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посёлках городского типа на территории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 xml:space="preserve">Предоставление мер социальной поддержки в соответствии с Законом Ульяновской области </w:t>
            </w:r>
            <w:r w:rsidR="00C10CAD" w:rsidRPr="00662842">
              <w:rPr>
                <w:rFonts w:ascii="PT Astra Serif" w:hAnsi="PT Astra Serif" w:cs="Arial"/>
                <w:sz w:val="24"/>
                <w:szCs w:val="24"/>
              </w:rPr>
              <w:t xml:space="preserve">от 02.10.2020 № 103-ЗО «О правовом регулировании отдельных вопросов статуса молодых специалистов в Ульяновской области» </w:t>
            </w:r>
            <w:r w:rsidRPr="00662842">
              <w:rPr>
                <w:rFonts w:ascii="PT Astra Serif" w:hAnsi="PT Astra Serif" w:cs="Arial"/>
                <w:sz w:val="24"/>
                <w:szCs w:val="24"/>
              </w:rPr>
              <w:t>молодым специалистам, поступившим на работу в государственные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3798,0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субвенций из областного бюджета местным бюджетам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учреждения, осуществляющие в качестве основного (уставного) вида деятельности деятельность в сфере культуры или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6561,2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1284,1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1284,1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100553,5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20480,4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7.5.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единовременных компенсационных выплат на приобретение жилых помещений руководителям любительских творческих коллективов, прибывших на работу в муниципальные учреждения культуры, осуществляющие деятельность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</w:tr>
      <w:tr w:rsidR="00AB425B" w:rsidRPr="00662842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Цель государственной программы – сохранение объектов культурного наследия Ульяновской области</w:t>
            </w:r>
          </w:p>
        </w:tc>
      </w:tr>
      <w:tr w:rsidR="00AB425B" w:rsidRPr="00662842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B7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обеспечение сохранности и эффективного использования объектов культурного наследия</w:t>
            </w: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(памятников истории и культуры) народов Российской Федерации, расположенных на территории Ульяновской области</w:t>
            </w: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(далее – объекты культурного наследия)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государственная охрана объектов культурного наследия (памятников истории и культуры) народов Российской Федерации, расположенных на территории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21660,0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границ территорий объектов культурного наследия регионального значения, границ территорий и требований к режимам использования и градостроительным регламентам исторических поселений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5188,0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разработке проектов зон охраны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Проведение государственных историко-культурных экспертиз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7362,0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надписей и обозначений на объекты культурного наследия, находящиеся в собственности Ульяновской области, либо имеющие статус регионального значения, расположенных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8.5.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предметов охраны объектов культурного наследия регионального значения, исторических поселений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8.6.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собственникам объектов культурного наследия регионального значения в целях возмещения части затрат, связанных с сохранением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AB425B" w:rsidRPr="00662842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Цель государственной программы –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</w:p>
        </w:tc>
      </w:tr>
      <w:tr w:rsidR="00AB425B" w:rsidRPr="00662842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AB425B" w:rsidRPr="00662842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внутреннего и въездного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58906,1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6906,1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13000,0</w:t>
            </w:r>
          </w:p>
        </w:tc>
      </w:tr>
      <w:tr w:rsidR="00AB425B" w:rsidRPr="00662842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Рекламно-информационное обеспечение развития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34600,0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8000,0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на конкурсной основе субсидий из областного бюджета хозяйствующим субъектам, осуществляющим на территории Ульяновской области деятельность в сфере туризма, направленную на развитие туристской инфраструктуры и продвижение туристского потенциала Ульяновской области, в целях финансового обеспечения части их затрат в связи с осуществлением данной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24306,1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в том числе в условиях распространения новой коронавирусной инфекции (COVID-19)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B425B" w:rsidRPr="00662842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Подпрограмма «Обеспечение реализации государственной программы» </w:t>
            </w:r>
          </w:p>
        </w:tc>
      </w:tr>
      <w:tr w:rsidR="00AB425B" w:rsidRPr="00662842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Цель подпрограммы – </w:t>
            </w:r>
            <w:r w:rsidR="001C0FEE"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создание на территории Ульяновской области благоприятных условий для сохранения, развития и распространения</w:t>
            </w:r>
            <w:r w:rsidR="001C0FEE"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культуры, а также повышение качества условий оказания государственных (муниципальных) услуг, предоставляемых областными</w:t>
            </w:r>
            <w:r w:rsidR="001C0FEE"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  <w:r w:rsidR="001C0FEE"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и муниципальными образовательными организациями, реализующими дополнительные общеобразовательные программы в сфере искусств</w:t>
            </w:r>
            <w:r w:rsidR="001C0FEE"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области искусств (далее - учреждения культуры)</w:t>
            </w:r>
          </w:p>
        </w:tc>
      </w:tr>
      <w:tr w:rsidR="00AB425B" w:rsidRPr="00662842" w:rsidTr="00AB425B">
        <w:tc>
          <w:tcPr>
            <w:tcW w:w="15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подпрограммы – создание благоприятных условий для посещения гражданами учреждений культуры</w:t>
            </w:r>
          </w:p>
        </w:tc>
      </w:tr>
      <w:tr w:rsidR="00AB425B" w:rsidRPr="00662842" w:rsidTr="006628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3193242,7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1004900,1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197349,6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461281,2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764855,9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764855,9</w:t>
            </w:r>
          </w:p>
        </w:tc>
      </w:tr>
      <w:tr w:rsidR="00AB425B" w:rsidRPr="00662842" w:rsidTr="0066284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3142547,2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994791,8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187202,8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451134,4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754709,1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754709,1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50695,5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бюджетным и автономным учреждениям, в отношении которых Министерство осуществляет функции и полномочия учредителя, на финансовое обеспечение выполнения ими государственных заданий, а также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2947725,5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954391,6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148601,4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412527,7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716102,4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716102,4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3871,8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856,1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95991,8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21737,8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18563,5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18563,5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18563,5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18563,5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2556,5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511,3</w:t>
            </w:r>
          </w:p>
        </w:tc>
      </w:tr>
      <w:tr w:rsidR="00AB425B" w:rsidRPr="00662842" w:rsidTr="00AB42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казённых учреждений, подведомственных Министерству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73221,5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13821,5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14850,0</w:t>
            </w:r>
          </w:p>
        </w:tc>
      </w:tr>
      <w:tr w:rsidR="00AB425B" w:rsidRPr="00662842" w:rsidTr="00AB425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593,3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субвенций из областного бюджета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учету и использованию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24204,5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национально-культурным автономиям в целях финансового обеспечения расходов, связанных с эксплуатацией предоставленных им в безвозмездное пользование помещений, закрепленных на праве оперативного управления за ОГБУК «Центр народной культуры Ульяновской области», и оплатой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1403,9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352,3</w:t>
            </w:r>
          </w:p>
        </w:tc>
      </w:tr>
      <w:tr w:rsidR="00AB425B" w:rsidRPr="00662842" w:rsidTr="00AB42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областного государственного казенного учреждения «Агентство по туризму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50695,5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</w:tr>
      <w:tr w:rsidR="00AB425B" w:rsidRPr="00662842" w:rsidTr="009C79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3193242,7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1004900,1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197349,6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461281,2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764855,9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764855,9</w:t>
            </w:r>
          </w:p>
        </w:tc>
      </w:tr>
      <w:tr w:rsidR="00AB425B" w:rsidRPr="00662842" w:rsidTr="00AB425B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hAnsi="PT Astra Serif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662842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7307726,13196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2277585,83196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1866066,4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1235940,3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5159694,83196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1303427,63196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964066,8</w:t>
            </w:r>
          </w:p>
        </w:tc>
      </w:tr>
      <w:tr w:rsidR="00AB425B" w:rsidRPr="00662842" w:rsidTr="009C79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662842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6284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2148031,3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974158,2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901999,6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271873,5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5B" w:rsidRPr="00662842" w:rsidRDefault="00AB425B" w:rsidP="00AB425B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662842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AB425B" w:rsidRPr="00662842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  <w:r w:rsidRPr="00662842">
        <w:rPr>
          <w:rFonts w:ascii="PT Astra Serif" w:hAnsi="PT Astra Serif" w:cs="Calibri"/>
          <w:sz w:val="28"/>
          <w:szCs w:val="28"/>
        </w:rPr>
        <w:t>--------------------------------</w:t>
      </w:r>
    </w:p>
    <w:p w:rsidR="00AB425B" w:rsidRPr="00662842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  <w:r w:rsidRPr="00662842">
        <w:rPr>
          <w:rFonts w:ascii="PT Astra Serif" w:hAnsi="PT Astra Serif" w:cs="Calibri"/>
          <w:sz w:val="24"/>
          <w:szCs w:val="24"/>
        </w:rPr>
        <w:t xml:space="preserve"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9" w:history="1">
        <w:r w:rsidRPr="00662842">
          <w:rPr>
            <w:rFonts w:ascii="PT Astra Serif" w:hAnsi="PT Astra Serif" w:cs="Calibri"/>
            <w:sz w:val="24"/>
            <w:szCs w:val="24"/>
          </w:rPr>
          <w:t>кодексом</w:t>
        </w:r>
      </w:hyperlink>
      <w:r w:rsidRPr="00662842">
        <w:rPr>
          <w:rFonts w:ascii="PT Astra Serif" w:hAnsi="PT Astra Serif" w:cs="Calibri"/>
          <w:sz w:val="24"/>
          <w:szCs w:val="24"/>
        </w:rPr>
        <w:t xml:space="preserve"> Российской Федерации.</w:t>
      </w:r>
      <w:r w:rsidR="009C79F9" w:rsidRPr="00662842">
        <w:rPr>
          <w:rFonts w:ascii="PT Astra Serif" w:hAnsi="PT Astra Serif" w:cs="Calibri"/>
          <w:sz w:val="24"/>
          <w:szCs w:val="24"/>
        </w:rPr>
        <w:t>»</w:t>
      </w:r>
      <w:r w:rsidR="00762468" w:rsidRPr="00662842">
        <w:rPr>
          <w:rFonts w:ascii="PT Astra Serif" w:hAnsi="PT Astra Serif" w:cs="Calibri"/>
          <w:sz w:val="24"/>
          <w:szCs w:val="24"/>
        </w:rPr>
        <w:t>.</w:t>
      </w:r>
    </w:p>
    <w:p w:rsidR="009C79F9" w:rsidRPr="00662842" w:rsidRDefault="00662842" w:rsidP="00054378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62842">
        <w:rPr>
          <w:rFonts w:ascii="PT Astra Serif" w:hAnsi="PT Astra Serif" w:cs="Calibri"/>
          <w:sz w:val="28"/>
          <w:szCs w:val="28"/>
        </w:rPr>
        <w:t>5</w:t>
      </w:r>
      <w:r w:rsidR="00054378" w:rsidRPr="00662842">
        <w:rPr>
          <w:rFonts w:ascii="PT Astra Serif" w:hAnsi="PT Astra Serif" w:cs="Calibri"/>
          <w:sz w:val="28"/>
          <w:szCs w:val="28"/>
        </w:rPr>
        <w:t xml:space="preserve">. </w:t>
      </w:r>
      <w:r w:rsidR="0004165E" w:rsidRPr="00662842">
        <w:rPr>
          <w:rFonts w:ascii="PT Astra Serif" w:hAnsi="PT Astra Serif" w:cs="Calibri"/>
          <w:sz w:val="28"/>
          <w:szCs w:val="28"/>
        </w:rPr>
        <w:t>Приложение № 2</w:t>
      </w:r>
      <w:r w:rsidR="0004165E" w:rsidRPr="00662842">
        <w:rPr>
          <w:rFonts w:ascii="PT Astra Serif" w:hAnsi="PT Astra Serif" w:cs="Calibri"/>
          <w:sz w:val="28"/>
          <w:szCs w:val="28"/>
          <w:vertAlign w:val="superscript"/>
        </w:rPr>
        <w:t>1</w:t>
      </w:r>
      <w:r w:rsidR="0004165E" w:rsidRPr="00662842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:rsidR="0004165E" w:rsidRPr="00662842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662842">
        <w:rPr>
          <w:rFonts w:ascii="PT Astra Serif" w:hAnsi="PT Astra Serif" w:cs="Arial"/>
          <w:sz w:val="28"/>
          <w:szCs w:val="28"/>
        </w:rPr>
        <w:t>«ПРИЛОЖЕНИЕ № 2</w:t>
      </w:r>
      <w:r w:rsidRPr="00662842">
        <w:rPr>
          <w:rFonts w:ascii="PT Astra Serif" w:hAnsi="PT Astra Serif" w:cs="Arial"/>
          <w:sz w:val="28"/>
          <w:szCs w:val="28"/>
          <w:vertAlign w:val="superscript"/>
        </w:rPr>
        <w:t>1</w:t>
      </w:r>
    </w:p>
    <w:p w:rsidR="0004165E" w:rsidRPr="00662842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04165E" w:rsidRPr="00662842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662842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04165E" w:rsidRPr="00BE7CDB" w:rsidRDefault="0004165E" w:rsidP="00AB425B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  <w:highlight w:val="yellow"/>
        </w:rPr>
      </w:pPr>
    </w:p>
    <w:p w:rsidR="00AB425B" w:rsidRPr="00BE594D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BE594D">
        <w:rPr>
          <w:rFonts w:ascii="PT Astra Serif" w:hAnsi="PT Astra Serif" w:cs="Calibri"/>
          <w:b/>
          <w:sz w:val="28"/>
          <w:szCs w:val="28"/>
        </w:rPr>
        <w:t>СВЕДЕНИЯ</w:t>
      </w:r>
    </w:p>
    <w:p w:rsidR="00AB425B" w:rsidRPr="00BE594D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BE594D">
        <w:rPr>
          <w:rFonts w:ascii="PT Astra Serif" w:hAnsi="PT Astra Serif" w:cs="Calibri"/>
          <w:b/>
          <w:sz w:val="28"/>
          <w:szCs w:val="28"/>
        </w:rPr>
        <w:t xml:space="preserve">о соответствии реализуемых </w:t>
      </w:r>
      <w:r w:rsidRPr="00BE594D">
        <w:rPr>
          <w:rFonts w:ascii="PT Astra Serif" w:hAnsi="PT Astra Serif" w:cs="PT Astra Serif"/>
          <w:b/>
          <w:sz w:val="28"/>
          <w:szCs w:val="28"/>
        </w:rPr>
        <w:t>основных мероприятий государственной программы</w:t>
      </w:r>
      <w:r w:rsidRPr="00BE594D">
        <w:rPr>
          <w:rFonts w:ascii="PT Astra Serif" w:hAnsi="PT Astra Serif" w:cs="Calibri"/>
          <w:b/>
          <w:sz w:val="28"/>
          <w:szCs w:val="28"/>
        </w:rPr>
        <w:t xml:space="preserve"> Ульяновской области</w:t>
      </w:r>
    </w:p>
    <w:p w:rsidR="00AB425B" w:rsidRPr="00BE594D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BE594D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AB425B" w:rsidRPr="00BE594D" w:rsidRDefault="00AB425B" w:rsidP="00AB425B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BE594D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целям и задачамстратегии социально-экономического развития Ульяновской области</w:t>
      </w:r>
    </w:p>
    <w:p w:rsidR="00AB425B" w:rsidRPr="00BE7CDB" w:rsidRDefault="00AB425B" w:rsidP="00AB425B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highlight w:val="yellow"/>
          <w:lang w:eastAsia="en-US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2835"/>
        <w:gridCol w:w="5954"/>
        <w:gridCol w:w="5386"/>
        <w:gridCol w:w="282"/>
      </w:tblGrid>
      <w:tr w:rsidR="00AB425B" w:rsidRPr="00BE594D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E594D">
              <w:rPr>
                <w:rFonts w:ascii="PT Astra Serif" w:hAnsi="PT Astra Serif" w:cs="Calibri"/>
                <w:sz w:val="24"/>
                <w:szCs w:val="24"/>
              </w:rPr>
              <w:t>№</w:t>
            </w:r>
          </w:p>
          <w:p w:rsidR="00AB425B" w:rsidRPr="00BE594D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E594D">
              <w:rPr>
                <w:rFonts w:ascii="PT Astra Serif" w:hAnsi="PT Astra Serif" w:cs="Calibri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E594D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  <w:r w:rsidRPr="00BE594D">
              <w:rPr>
                <w:rFonts w:ascii="PT Astra Serif" w:hAnsi="PT Astra Serif" w:cs="Calibri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5954" w:type="dxa"/>
            <w:vMerge w:val="restart"/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E594D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</w:p>
          <w:p w:rsidR="00AB425B" w:rsidRPr="00BE594D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E594D">
              <w:rPr>
                <w:rFonts w:ascii="PT Astra Serif" w:hAnsi="PT Astra Serif" w:cs="Calibri"/>
                <w:sz w:val="24"/>
                <w:szCs w:val="24"/>
              </w:rPr>
              <w:t>целевого индикатора государственной</w:t>
            </w:r>
          </w:p>
          <w:p w:rsidR="00AB425B" w:rsidRPr="00BE594D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E594D">
              <w:rPr>
                <w:rFonts w:ascii="PT Astra Serif" w:hAnsi="PT Astra Serif" w:cs="Calibri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vMerge w:val="restart"/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E594D">
              <w:rPr>
                <w:rFonts w:ascii="PT Astra Serif" w:hAnsi="PT Astra Serif" w:cs="Calibri"/>
                <w:sz w:val="24"/>
                <w:szCs w:val="24"/>
              </w:rPr>
              <w:t>Цели и задачи</w:t>
            </w:r>
          </w:p>
          <w:p w:rsidR="00AB425B" w:rsidRPr="00BE594D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E594D">
              <w:rPr>
                <w:rFonts w:ascii="PT Astra Serif" w:hAnsi="PT Astra Serif" w:cs="Calibri"/>
                <w:sz w:val="24"/>
                <w:szCs w:val="24"/>
              </w:rPr>
              <w:t>стратегии социально-экономического развития Ульяновской области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425B" w:rsidRPr="00BE594D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BE594D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B425B" w:rsidRPr="00BE594D" w:rsidRDefault="00AB425B" w:rsidP="00AB425B">
      <w:pPr>
        <w:spacing w:after="0" w:line="14" w:lineRule="auto"/>
        <w:rPr>
          <w:rFonts w:ascii="PT Astra Serif" w:hAnsi="PT Astra Serif"/>
          <w:sz w:val="24"/>
          <w:szCs w:val="24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709"/>
        <w:gridCol w:w="2835"/>
        <w:gridCol w:w="5953"/>
        <w:gridCol w:w="5387"/>
        <w:gridCol w:w="851"/>
      </w:tblGrid>
      <w:tr w:rsidR="00AB425B" w:rsidRPr="00BE7CDB" w:rsidTr="00662842">
        <w:trPr>
          <w:trHeight w:val="60"/>
          <w:tblHeader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E594D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94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E594D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594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E594D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BE594D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E594D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E594D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BE594D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</w:t>
            </w:r>
            <w:r w:rsidRPr="00BE594D">
              <w:rPr>
                <w:rFonts w:ascii="PT Astra Serif" w:hAnsi="PT Astra Serif"/>
                <w:sz w:val="24"/>
                <w:szCs w:val="24"/>
              </w:rPr>
              <w:t>*</w:t>
            </w:r>
            <w:r w:rsidRPr="00BE594D">
              <w:rPr>
                <w:rFonts w:ascii="PT Astra Serif" w:hAnsi="PT Astra Serif" w:cs="Arial"/>
                <w:sz w:val="24"/>
                <w:szCs w:val="24"/>
              </w:rPr>
              <w:t>, в которых проведены мероприятия, направленные на модернизацию материально-технической базы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94D" w:rsidRDefault="00BE594D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</w:t>
            </w:r>
            <w:r w:rsidRPr="00BE594D">
              <w:rPr>
                <w:rFonts w:ascii="PT Astra Serif" w:hAnsi="PT Astra Serif"/>
                <w:sz w:val="24"/>
                <w:szCs w:val="24"/>
              </w:rPr>
              <w:t>ель - повышение эффективности государственной политики в сфере культуры на территории Ульяновской области, создание благоприятных условий для устойчивого развития сферы культуры</w:t>
            </w:r>
            <w:r w:rsidR="000F08C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E594D" w:rsidRDefault="000F08CE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BE594D" w:rsidRPr="00BE594D">
              <w:rPr>
                <w:rFonts w:ascii="PT Astra Serif" w:hAnsi="PT Astra Serif"/>
                <w:sz w:val="24"/>
                <w:szCs w:val="24"/>
              </w:rPr>
              <w:t>адачи</w:t>
            </w:r>
            <w:r w:rsidR="00F87695" w:rsidRPr="00BE594D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BE594D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BE594D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BE594D" w:rsidRPr="00BE594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E594D" w:rsidRPr="00BE594D" w:rsidRDefault="00BE594D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594D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E594D" w:rsidRPr="00BE7CDB" w:rsidRDefault="00BE594D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E594D">
              <w:rPr>
                <w:rFonts w:ascii="PT Astra Serif" w:hAnsi="PT Astra Serif"/>
                <w:sz w:val="24"/>
                <w:szCs w:val="24"/>
              </w:rPr>
              <w:t>обеспечение детских музыкальных, художественных, хореографических школ, училищ и школ искусств необходимыми инструментами, оборудованием и материалами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BE594D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E594D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E594D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«Творческие люди», направленного на достижение целей, показателей и результатов федерального проекта «Творческие люди»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BE594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E594D">
              <w:rPr>
                <w:rFonts w:ascii="PT Astra Serif" w:hAnsi="PT Astra Serif" w:cs="Arial"/>
                <w:sz w:val="24"/>
                <w:szCs w:val="24"/>
              </w:rPr>
              <w:t>Количество проектов, на реализацию которых предоставлены субсидии из областного бюджета Ульяновской области</w:t>
            </w:r>
            <w:r w:rsidR="00BE594D" w:rsidRPr="00BE594D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BE594D" w:rsidRPr="00BE7CDB" w:rsidRDefault="00BE594D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BE594D">
              <w:rPr>
                <w:rFonts w:ascii="PT Astra Serif" w:hAnsi="PT Astra Serif" w:cs="Arial"/>
                <w:sz w:val="24"/>
                <w:szCs w:val="24"/>
              </w:rPr>
              <w:t>оличество волонтёров, вовлечённых в программу «Волонтёры культуры» (в процессе реализации регионального проекта «Творческие люди»)  (нарастающим итогом относительно базового значения)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94D" w:rsidRDefault="00BE594D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</w:t>
            </w:r>
            <w:r w:rsidRPr="00BE594D">
              <w:rPr>
                <w:rFonts w:ascii="PT Astra Serif" w:hAnsi="PT Astra Serif"/>
                <w:sz w:val="24"/>
                <w:szCs w:val="24"/>
              </w:rPr>
              <w:t>ель - повышение эффективности государственной политики в сфере культуры на территории Ульяновской области, создание благоприятных условий для устойчивого развития сферы культуры</w:t>
            </w:r>
            <w:r w:rsidR="000F08C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B425B" w:rsidRPr="00BE594D" w:rsidRDefault="000F08CE" w:rsidP="00355BC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BE594D" w:rsidRPr="00BE594D">
              <w:rPr>
                <w:rFonts w:ascii="PT Astra Serif" w:hAnsi="PT Astra Serif"/>
                <w:sz w:val="24"/>
                <w:szCs w:val="24"/>
              </w:rPr>
              <w:t>адачи</w:t>
            </w:r>
            <w:r w:rsidR="00F87695" w:rsidRPr="00BE594D">
              <w:rPr>
                <w:rFonts w:ascii="PT Astra Serif" w:hAnsi="PT Astra Serif"/>
                <w:sz w:val="24"/>
                <w:szCs w:val="24"/>
              </w:rPr>
              <w:t>–</w:t>
            </w:r>
            <w:r w:rsidR="00355BCD" w:rsidRPr="00BE594D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AB425B" w:rsidRPr="00BE594D">
              <w:rPr>
                <w:rFonts w:ascii="PT Astra Serif" w:hAnsi="PT Astra Serif"/>
                <w:sz w:val="24"/>
                <w:szCs w:val="24"/>
              </w:rPr>
              <w:t>беспечение доступа граждан к культурным ценностям и участию в культурной жизни, реализация творческого потенциала населения</w:t>
            </w:r>
            <w:r w:rsidR="00BE594D" w:rsidRPr="00BE594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E594D" w:rsidRPr="00BE7CDB" w:rsidRDefault="00BE594D" w:rsidP="00BE59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BE594D">
              <w:rPr>
                <w:rFonts w:ascii="PT Astra Serif" w:hAnsi="PT Astra Serif"/>
                <w:sz w:val="24"/>
                <w:szCs w:val="24"/>
              </w:rPr>
              <w:t>развитие кадрового потенциала организаций сферы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CB316C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CB316C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CB316C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B316C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«Цифровая культура», направленного на достижение целей, показателей и результатов федерального проекта «Цифровая культура»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CB316C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B316C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культуры*, внедривших в практику деятельности инновационные информационные технологии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16C" w:rsidRDefault="00CB316C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16C">
              <w:rPr>
                <w:rFonts w:ascii="PT Astra Serif" w:hAnsi="PT Astra Serif"/>
                <w:sz w:val="24"/>
                <w:szCs w:val="24"/>
              </w:rPr>
              <w:t>Цель - повыш</w:t>
            </w:r>
            <w:r>
              <w:rPr>
                <w:rFonts w:ascii="PT Astra Serif" w:hAnsi="PT Astra Serif"/>
                <w:sz w:val="24"/>
                <w:szCs w:val="24"/>
              </w:rPr>
              <w:t>ение эффективности государствен</w:t>
            </w:r>
            <w:r w:rsidRPr="00CB316C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</w:t>
            </w:r>
            <w:r>
              <w:rPr>
                <w:rFonts w:ascii="PT Astra Serif" w:hAnsi="PT Astra Serif"/>
                <w:sz w:val="24"/>
                <w:szCs w:val="24"/>
              </w:rPr>
              <w:t>тойчивого развития сферы культу</w:t>
            </w:r>
            <w:r w:rsidR="000F08CE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CB316C" w:rsidRDefault="000F08CE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C10CAD" w:rsidRPr="00CB316C">
              <w:rPr>
                <w:rFonts w:ascii="PT Astra Serif" w:hAnsi="PT Astra Serif"/>
                <w:sz w:val="24"/>
                <w:szCs w:val="24"/>
              </w:rPr>
              <w:t>адач</w:t>
            </w:r>
            <w:r w:rsidR="00CB316C" w:rsidRPr="00CB316C">
              <w:rPr>
                <w:rFonts w:ascii="PT Astra Serif" w:hAnsi="PT Astra Serif"/>
                <w:sz w:val="24"/>
                <w:szCs w:val="24"/>
              </w:rPr>
              <w:t>и</w:t>
            </w:r>
            <w:r w:rsidR="00F87695" w:rsidRPr="00CB316C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CB316C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CB316C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CB316C" w:rsidRPr="00CB316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CB316C" w:rsidRPr="00CB316C" w:rsidRDefault="00CB316C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16C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CB316C" w:rsidRPr="00BE7CDB" w:rsidRDefault="00CB316C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CB316C">
              <w:rPr>
                <w:rFonts w:ascii="PT Astra Serif" w:hAnsi="PT Astra Serif"/>
                <w:sz w:val="24"/>
                <w:szCs w:val="24"/>
              </w:rPr>
              <w:t>создание условий для показа национальных кинофильмов в кинозалах, расположенных в населенных пунктах с численностью населения до 500 тыс. 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991AB8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1AB8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991AB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91AB8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991AB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91AB8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</w:t>
            </w:r>
            <w:r w:rsidRPr="00991AB8">
              <w:rPr>
                <w:rFonts w:ascii="PT Astra Serif" w:hAnsi="PT Astra Serif"/>
                <w:sz w:val="24"/>
                <w:szCs w:val="24"/>
              </w:rPr>
              <w:t>*</w:t>
            </w:r>
            <w:r w:rsidRPr="00991AB8">
              <w:rPr>
                <w:rFonts w:ascii="PT Astra Serif" w:hAnsi="PT Astra Serif" w:cs="Arial"/>
                <w:sz w:val="24"/>
                <w:szCs w:val="24"/>
              </w:rPr>
              <w:t>, в которых проведены мероприятия, направленные на модернизацию материально-технической базы</w:t>
            </w:r>
            <w:r w:rsidR="00991AB8" w:rsidRPr="00991AB8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991AB8" w:rsidRPr="00BE7CDB" w:rsidRDefault="00991AB8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991AB8">
              <w:rPr>
                <w:rFonts w:ascii="PT Astra Serif" w:hAnsi="PT Astra Serif" w:cs="Arial"/>
                <w:sz w:val="24"/>
                <w:szCs w:val="24"/>
              </w:rPr>
              <w:t>количество экспозиций, созданных (обновлённых) в областных государственных музеях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AB8" w:rsidRDefault="00991AB8" w:rsidP="00991A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16C">
              <w:rPr>
                <w:rFonts w:ascii="PT Astra Serif" w:hAnsi="PT Astra Serif"/>
                <w:sz w:val="24"/>
                <w:szCs w:val="24"/>
              </w:rPr>
              <w:t>Цель - повыш</w:t>
            </w:r>
            <w:r>
              <w:rPr>
                <w:rFonts w:ascii="PT Astra Serif" w:hAnsi="PT Astra Serif"/>
                <w:sz w:val="24"/>
                <w:szCs w:val="24"/>
              </w:rPr>
              <w:t>ение эффективности государствен</w:t>
            </w:r>
            <w:r w:rsidRPr="00CB316C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</w:t>
            </w:r>
            <w:r>
              <w:rPr>
                <w:rFonts w:ascii="PT Astra Serif" w:hAnsi="PT Astra Serif"/>
                <w:sz w:val="24"/>
                <w:szCs w:val="24"/>
              </w:rPr>
              <w:t>тойчивого развития сферы культу</w:t>
            </w:r>
            <w:r w:rsidR="000F08CE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991AB8" w:rsidRDefault="000F08CE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C10CAD" w:rsidRPr="00991AB8">
              <w:rPr>
                <w:rFonts w:ascii="PT Astra Serif" w:hAnsi="PT Astra Serif"/>
                <w:sz w:val="24"/>
                <w:szCs w:val="24"/>
              </w:rPr>
              <w:t>адач</w:t>
            </w:r>
            <w:r w:rsidR="00991AB8">
              <w:rPr>
                <w:rFonts w:ascii="PT Astra Serif" w:hAnsi="PT Astra Serif"/>
                <w:sz w:val="24"/>
                <w:szCs w:val="24"/>
              </w:rPr>
              <w:t>и</w:t>
            </w:r>
            <w:r w:rsidR="00F87695" w:rsidRPr="00991AB8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991AB8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991AB8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991AB8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1AB8" w:rsidRPr="00991AB8" w:rsidRDefault="00991AB8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AB8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1AB8" w:rsidRPr="00BE7CDB" w:rsidRDefault="00991AB8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91AB8">
              <w:rPr>
                <w:rFonts w:ascii="PT Astra Serif" w:hAnsi="PT Astra Serif"/>
                <w:sz w:val="24"/>
                <w:szCs w:val="24"/>
              </w:rPr>
              <w:t>обеспечение детских музыкальных, художественных, хореографических школ, училищ и школ искусств необходимыми инструментами, оборудованием и материалами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213ADD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13ADD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213AD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13ADD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213AD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13ADD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</w:t>
            </w:r>
            <w:r w:rsidRPr="00213ADD">
              <w:rPr>
                <w:rFonts w:ascii="PT Astra Serif" w:hAnsi="PT Astra Serif"/>
                <w:sz w:val="24"/>
                <w:szCs w:val="24"/>
              </w:rPr>
              <w:t>*</w:t>
            </w:r>
            <w:r w:rsidRPr="00213ADD">
              <w:rPr>
                <w:rFonts w:ascii="PT Astra Serif" w:hAnsi="PT Astra Serif" w:cs="Arial"/>
                <w:sz w:val="24"/>
                <w:szCs w:val="24"/>
              </w:rPr>
              <w:t>, в которых проведены мероприятия, направленные на модернизацию материально-технической базы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DD" w:rsidRDefault="00213ADD" w:rsidP="00213AD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16C">
              <w:rPr>
                <w:rFonts w:ascii="PT Astra Serif" w:hAnsi="PT Astra Serif"/>
                <w:sz w:val="24"/>
                <w:szCs w:val="24"/>
              </w:rPr>
              <w:t>Цель - повыш</w:t>
            </w:r>
            <w:r>
              <w:rPr>
                <w:rFonts w:ascii="PT Astra Serif" w:hAnsi="PT Astra Serif"/>
                <w:sz w:val="24"/>
                <w:szCs w:val="24"/>
              </w:rPr>
              <w:t>ение эффективности государствен</w:t>
            </w:r>
            <w:r w:rsidRPr="00CB316C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</w:t>
            </w:r>
            <w:r>
              <w:rPr>
                <w:rFonts w:ascii="PT Astra Serif" w:hAnsi="PT Astra Serif"/>
                <w:sz w:val="24"/>
                <w:szCs w:val="24"/>
              </w:rPr>
              <w:t>тойчивого развития сферы культу</w:t>
            </w:r>
            <w:r w:rsidR="000F08CE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213ADD" w:rsidRDefault="000F08CE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Задачи</w:t>
            </w:r>
            <w:r w:rsidR="00F87695" w:rsidRPr="00213ADD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213ADD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213ADD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213ADD" w:rsidRPr="00213AD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13ADD" w:rsidRPr="00BE7CDB" w:rsidRDefault="00213ADD" w:rsidP="00C10CA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13ADD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213ADD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13ADD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213AD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13ADD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приоритетных направлений государственной культурной политики в Ульяновской области»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13ADD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13ADD">
              <w:rPr>
                <w:rFonts w:ascii="PT Astra Serif" w:hAnsi="PT Astra Serif" w:cs="Arial"/>
                <w:sz w:val="24"/>
                <w:szCs w:val="24"/>
              </w:rPr>
              <w:t>Количество проектов, на реализацию которых предоставлены субсидии из областного бюджета Ульяновской области</w:t>
            </w:r>
            <w:r w:rsidR="00213ADD" w:rsidRPr="00213ADD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213ADD" w:rsidRPr="00213ADD" w:rsidRDefault="00213ADD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13ADD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культуры*, в которых проведены мероприятия по обеспечению антитеррористической защищённости закреплённых за ними объектов (территорий)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ADD" w:rsidRDefault="00213ADD" w:rsidP="00213AD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16C">
              <w:rPr>
                <w:rFonts w:ascii="PT Astra Serif" w:hAnsi="PT Astra Serif"/>
                <w:sz w:val="24"/>
                <w:szCs w:val="24"/>
              </w:rPr>
              <w:t>Цель - повыш</w:t>
            </w:r>
            <w:r>
              <w:rPr>
                <w:rFonts w:ascii="PT Astra Serif" w:hAnsi="PT Astra Serif"/>
                <w:sz w:val="24"/>
                <w:szCs w:val="24"/>
              </w:rPr>
              <w:t>ение эффективности государствен</w:t>
            </w:r>
            <w:r w:rsidRPr="00CB316C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</w:t>
            </w:r>
            <w:r>
              <w:rPr>
                <w:rFonts w:ascii="PT Astra Serif" w:hAnsi="PT Astra Serif"/>
                <w:sz w:val="24"/>
                <w:szCs w:val="24"/>
              </w:rPr>
              <w:t>тойчивого развития сферы культу</w:t>
            </w:r>
            <w:r w:rsidR="000F08CE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213ADD" w:rsidRDefault="000F08CE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C10CAD" w:rsidRPr="00213ADD">
              <w:rPr>
                <w:rFonts w:ascii="PT Astra Serif" w:hAnsi="PT Astra Serif"/>
                <w:sz w:val="24"/>
                <w:szCs w:val="24"/>
              </w:rPr>
              <w:t>адач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F87695" w:rsidRPr="00213ADD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213ADD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213ADD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213ADD" w:rsidRPr="00213AD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213ADD" w:rsidRPr="00BE7CDB" w:rsidRDefault="00213ADD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13ADD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AC6813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6813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AC6813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C6813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государственной, в том числе социальной, поддержки»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AC6813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C6813">
              <w:rPr>
                <w:rFonts w:ascii="PT Astra Serif" w:hAnsi="PT Astra Serif" w:cs="Arial"/>
                <w:sz w:val="24"/>
                <w:szCs w:val="24"/>
              </w:rPr>
              <w:t>Числоспециалистов,работающих</w:t>
            </w:r>
            <w:r w:rsidR="005F5C13">
              <w:rPr>
                <w:rFonts w:ascii="PT Astra Serif" w:hAnsi="PT Astra Serif" w:cs="Arial"/>
                <w:sz w:val="24"/>
                <w:szCs w:val="24"/>
              </w:rPr>
              <w:t xml:space="preserve"> в </w:t>
            </w:r>
            <w:r w:rsidRPr="00AC6813">
              <w:rPr>
                <w:rFonts w:ascii="PT Astra Serif" w:hAnsi="PT Astra Serif" w:cs="Arial"/>
                <w:sz w:val="24"/>
                <w:szCs w:val="24"/>
              </w:rPr>
              <w:t>учреждениях</w:t>
            </w:r>
            <w:r w:rsidR="005F5C13">
              <w:rPr>
                <w:rFonts w:ascii="PT Astra Serif" w:hAnsi="PT Astra Serif" w:cs="Arial"/>
                <w:sz w:val="24"/>
                <w:szCs w:val="24"/>
              </w:rPr>
              <w:t xml:space="preserve"> культуры*, </w:t>
            </w:r>
            <w:r w:rsidRPr="00AC6813">
              <w:rPr>
                <w:rFonts w:ascii="PT Astra Serif" w:hAnsi="PT Astra Serif" w:cs="Arial"/>
                <w:sz w:val="24"/>
                <w:szCs w:val="24"/>
              </w:rPr>
              <w:t>которымпредоставленымерысоциальной поддержки</w:t>
            </w:r>
            <w:r w:rsidR="00AC6813" w:rsidRPr="00AC6813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AC6813" w:rsidRPr="00BE7CDB" w:rsidRDefault="00AC6813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AC6813">
              <w:rPr>
                <w:rFonts w:ascii="PT Astra Serif" w:hAnsi="PT Astra Serif" w:cs="Arial"/>
                <w:sz w:val="24"/>
                <w:szCs w:val="24"/>
              </w:rPr>
              <w:t>среднегодовое число студентов, получающих среднее профессиональное образование по программам подготовки специалистов среднего звена углублённой подготовки по специальностям в области музыкального искусства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813" w:rsidRDefault="00AC6813" w:rsidP="00AC68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16C">
              <w:rPr>
                <w:rFonts w:ascii="PT Astra Serif" w:hAnsi="PT Astra Serif"/>
                <w:sz w:val="24"/>
                <w:szCs w:val="24"/>
              </w:rPr>
              <w:t>Цель - повыш</w:t>
            </w:r>
            <w:r>
              <w:rPr>
                <w:rFonts w:ascii="PT Astra Serif" w:hAnsi="PT Astra Serif"/>
                <w:sz w:val="24"/>
                <w:szCs w:val="24"/>
              </w:rPr>
              <w:t>ение эффективности государствен</w:t>
            </w:r>
            <w:r w:rsidRPr="00CB316C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</w:t>
            </w:r>
            <w:r>
              <w:rPr>
                <w:rFonts w:ascii="PT Astra Serif" w:hAnsi="PT Astra Serif"/>
                <w:sz w:val="24"/>
                <w:szCs w:val="24"/>
              </w:rPr>
              <w:t>тойчивого развития сферы культу</w:t>
            </w:r>
            <w:r w:rsidR="000F08CE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AC6813" w:rsidRDefault="000F08CE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355BCD" w:rsidRPr="00AC6813">
              <w:rPr>
                <w:rFonts w:ascii="PT Astra Serif" w:hAnsi="PT Astra Serif"/>
                <w:sz w:val="24"/>
                <w:szCs w:val="24"/>
              </w:rPr>
              <w:t>адач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F87695" w:rsidRPr="00AC6813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355BCD" w:rsidRPr="00AC6813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AB425B" w:rsidRPr="00AC6813">
              <w:rPr>
                <w:rFonts w:ascii="PT Astra Serif" w:hAnsi="PT Astra Serif"/>
                <w:sz w:val="24"/>
                <w:szCs w:val="24"/>
              </w:rPr>
              <w:t>беспечение доступа граждан к культурным ценностям и участию в культурной жизни, реализация творческого потенциала населения</w:t>
            </w:r>
            <w:r w:rsidR="00AC6813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C6813" w:rsidRPr="00BE7CDB" w:rsidRDefault="00AC6813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C6813">
              <w:rPr>
                <w:rFonts w:ascii="PT Astra Serif" w:hAnsi="PT Astra Serif"/>
                <w:sz w:val="24"/>
                <w:szCs w:val="24"/>
              </w:rPr>
              <w:t>развитие кадрового потенциала организаций сферы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8A0B74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0B74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8A0B74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A0B74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государственная охрана объектов культурного наследия (памятников истории и культуры) народов Российской Федерации, расположенных на территории Ульяновской области»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8A0B74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A0B74">
              <w:rPr>
                <w:rFonts w:ascii="PT Astra Serif" w:hAnsi="PT Astra Serif" w:cs="Arial"/>
                <w:sz w:val="24"/>
                <w:szCs w:val="24"/>
              </w:rPr>
              <w:t>Доля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особого регулирования, в общем числе объектов культурного наследия регионального значения</w:t>
            </w:r>
            <w:r w:rsidR="008A0B74" w:rsidRPr="008A0B74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8A0B74" w:rsidRPr="00BE7CDB" w:rsidRDefault="008A0B74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8A0B74">
              <w:rPr>
                <w:rFonts w:ascii="PT Astra Serif" w:hAnsi="PT Astra Serif" w:cs="Arial"/>
                <w:sz w:val="24"/>
                <w:szCs w:val="24"/>
              </w:rPr>
              <w:t>оля объектов культурного наследия регионального значения, в отношении которых организована установка информационных надписей и обозначений, содержащих информацию об объектах культурного наследия, в общем числе объектов культурного наследия регионального 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0B74" w:rsidRDefault="008A0B74" w:rsidP="008A0B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16C">
              <w:rPr>
                <w:rFonts w:ascii="PT Astra Serif" w:hAnsi="PT Astra Serif"/>
                <w:sz w:val="24"/>
                <w:szCs w:val="24"/>
              </w:rPr>
              <w:t>Цель - повыш</w:t>
            </w:r>
            <w:r>
              <w:rPr>
                <w:rFonts w:ascii="PT Astra Serif" w:hAnsi="PT Astra Serif"/>
                <w:sz w:val="24"/>
                <w:szCs w:val="24"/>
              </w:rPr>
              <w:t>ение эффективности государствен</w:t>
            </w:r>
            <w:r w:rsidRPr="00CB316C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</w:t>
            </w:r>
            <w:r>
              <w:rPr>
                <w:rFonts w:ascii="PT Astra Serif" w:hAnsi="PT Astra Serif"/>
                <w:sz w:val="24"/>
                <w:szCs w:val="24"/>
              </w:rPr>
              <w:t>тойчивого развития сферы культу</w:t>
            </w:r>
            <w:r w:rsidR="000F08CE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BE7CDB" w:rsidRDefault="000F08CE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355BCD" w:rsidRPr="008A0B74">
              <w:rPr>
                <w:rFonts w:ascii="PT Astra Serif" w:hAnsi="PT Astra Serif"/>
                <w:sz w:val="24"/>
                <w:szCs w:val="24"/>
              </w:rPr>
              <w:t xml:space="preserve">адача </w:t>
            </w:r>
            <w:r w:rsidR="00F87695" w:rsidRPr="008A0B74">
              <w:rPr>
                <w:rFonts w:ascii="PT Astra Serif" w:hAnsi="PT Astra Serif"/>
                <w:sz w:val="24"/>
                <w:szCs w:val="24"/>
              </w:rPr>
              <w:t>–</w:t>
            </w:r>
            <w:r w:rsidR="00355BCD" w:rsidRPr="008A0B74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AB425B" w:rsidRPr="008A0B74">
              <w:rPr>
                <w:rFonts w:ascii="PT Astra Serif" w:hAnsi="PT Astra Serif"/>
                <w:sz w:val="24"/>
                <w:szCs w:val="24"/>
              </w:rPr>
              <w:t>беспечение сохранности и эффективного использования объектов культурного наследия, расположенных на территории Ульяновской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525825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25825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52582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25825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внутреннего и въездного туризма»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525825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25825">
              <w:rPr>
                <w:rFonts w:ascii="PT Astra Serif" w:hAnsi="PT Astra Serif" w:cs="Arial"/>
                <w:sz w:val="24"/>
                <w:szCs w:val="24"/>
              </w:rPr>
              <w:t>Количество межрегиональных и международных выставок, других презентационных и имиджевых мероприятий, на которых представлена презентационная продукция о туристском потенциале Ульяновской области</w:t>
            </w:r>
            <w:r w:rsidR="00525825" w:rsidRPr="00525825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525825" w:rsidRDefault="00525825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25825">
              <w:rPr>
                <w:rFonts w:ascii="PT Astra Serif" w:hAnsi="PT Astra Serif" w:cs="Arial"/>
                <w:sz w:val="24"/>
                <w:szCs w:val="24"/>
              </w:rPr>
              <w:t>оличество проведённых рекламных туров и пресс-туров для представителей российских и международных организаций в сфере туризма, туроператоров, иностранных делегаций по Ульяновской области</w:t>
            </w:r>
            <w:r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525825" w:rsidRDefault="00525825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25825">
              <w:rPr>
                <w:rFonts w:ascii="PT Astra Serif" w:hAnsi="PT Astra Serif" w:cs="Arial"/>
                <w:sz w:val="24"/>
                <w:szCs w:val="24"/>
              </w:rPr>
              <w:t>оличество организованных межрегиональных и международных мероприятий (совещаний, семинаров, круглых столов и других обучающих мероприятий) и количество межрегиональных и международных мероприятий по вопросам развития туризма, в которых приняли участие представители туристской индустрии Ульяновской области</w:t>
            </w:r>
            <w:r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525825" w:rsidRPr="00BE7CDB" w:rsidRDefault="00525825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25825">
              <w:rPr>
                <w:rFonts w:ascii="PT Astra Serif" w:hAnsi="PT Astra Serif" w:cs="Arial"/>
                <w:sz w:val="24"/>
                <w:szCs w:val="24"/>
              </w:rPr>
              <w:t>оличество реализованных инвестиционных туристских проектов в муниципальных районах (городских округах) Ульяновской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25B" w:rsidRDefault="0004669C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Цели</w:t>
            </w:r>
            <w:r w:rsidRPr="0004669C">
              <w:rPr>
                <w:rFonts w:ascii="PT Astra Serif" w:hAnsi="PT Astra Serif"/>
                <w:sz w:val="24"/>
                <w:szCs w:val="24"/>
              </w:rPr>
              <w:t xml:space="preserve"> – опережающий рост приоритетных услуг в экономике Ульяновской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4669C" w:rsidRPr="00BE7CDB" w:rsidRDefault="0004669C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04669C">
              <w:rPr>
                <w:rFonts w:ascii="PT Astra Serif" w:hAnsi="PT Astra Serif"/>
                <w:sz w:val="24"/>
                <w:szCs w:val="24"/>
              </w:rPr>
              <w:t>беспе</w:t>
            </w:r>
            <w:r>
              <w:rPr>
                <w:rFonts w:ascii="PT Astra Serif" w:hAnsi="PT Astra Serif"/>
                <w:sz w:val="24"/>
                <w:szCs w:val="24"/>
              </w:rPr>
              <w:t>чение ускоренного роста культур</w:t>
            </w:r>
            <w:r w:rsidRPr="0004669C">
              <w:rPr>
                <w:rFonts w:ascii="PT Astra Serif" w:hAnsi="PT Astra Serif"/>
                <w:sz w:val="24"/>
                <w:szCs w:val="24"/>
              </w:rPr>
              <w:t>ных и креати</w:t>
            </w:r>
            <w:r>
              <w:rPr>
                <w:rFonts w:ascii="PT Astra Serif" w:hAnsi="PT Astra Serif"/>
                <w:sz w:val="24"/>
                <w:szCs w:val="24"/>
              </w:rPr>
              <w:t>вных индустрий в Ульяновской об</w:t>
            </w:r>
            <w:r w:rsidRPr="0004669C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4884" w:type="dxa"/>
            <w:gridSpan w:val="4"/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A0B74">
              <w:rPr>
                <w:rFonts w:ascii="PT Astra Serif" w:hAnsi="PT Astra Serif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B425B" w:rsidRPr="008A0B74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0B74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8A0B74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A0B74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8A0B74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A0B74">
              <w:rPr>
                <w:rFonts w:ascii="PT Astra Serif" w:hAnsi="PT Astra Serif" w:cs="Arial"/>
                <w:sz w:val="24"/>
                <w:szCs w:val="24"/>
              </w:rPr>
              <w:t>Увеличение количества посещений учреждений культуры (нарастающим итогом относительно базового значения)</w:t>
            </w:r>
            <w:r w:rsidR="008A0B74" w:rsidRPr="008A0B74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:rsidR="008A0B74" w:rsidRPr="008A0B74" w:rsidRDefault="008A0B74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A0B74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государственное хранение государственными архивами Ульяновской области;</w:t>
            </w:r>
          </w:p>
          <w:p w:rsidR="008A0B74" w:rsidRPr="008A0B74" w:rsidRDefault="008A0B74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A0B74">
              <w:rPr>
                <w:rFonts w:ascii="PT Astra Serif" w:hAnsi="PT Astra Serif" w:cs="Arial"/>
                <w:sz w:val="24"/>
                <w:szCs w:val="24"/>
              </w:rPr>
              <w:t>доля выпускников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искусств, трудоустроившихся по полученной специальности, в общей численности выпускниковуказанных организаций;</w:t>
            </w:r>
          </w:p>
          <w:p w:rsidR="008A0B74" w:rsidRPr="00BE7CDB" w:rsidRDefault="008A0B74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A0B74">
              <w:rPr>
                <w:rFonts w:ascii="PT Astra Serif" w:hAnsi="PT Astra Serif" w:cs="Arial"/>
                <w:sz w:val="24"/>
                <w:szCs w:val="24"/>
              </w:rPr>
              <w:t>увеличение числа обучающихся в государственном автономном учреждении дополнительного образования «ГАУ ДО «Губернаторская школа искусств для одарённых детей»» по дополнительным предпрофессиональным общеобразовательным программам в сфере искусств (нарастающим итогом относительно базового значения)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0B74" w:rsidRDefault="008A0B74" w:rsidP="008A0B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16C">
              <w:rPr>
                <w:rFonts w:ascii="PT Astra Serif" w:hAnsi="PT Astra Serif"/>
                <w:sz w:val="24"/>
                <w:szCs w:val="24"/>
              </w:rPr>
              <w:t>Цель - повыш</w:t>
            </w:r>
            <w:r>
              <w:rPr>
                <w:rFonts w:ascii="PT Astra Serif" w:hAnsi="PT Astra Serif"/>
                <w:sz w:val="24"/>
                <w:szCs w:val="24"/>
              </w:rPr>
              <w:t>ение эффективности государствен</w:t>
            </w:r>
            <w:r w:rsidRPr="00CB316C">
              <w:rPr>
                <w:rFonts w:ascii="PT Astra Serif" w:hAnsi="PT Astra Serif"/>
                <w:sz w:val="24"/>
                <w:szCs w:val="24"/>
              </w:rPr>
              <w:t>ной политики в сфере культуры на территории Ульяновской области, создание благоприятных условий для ус</w:t>
            </w:r>
            <w:r>
              <w:rPr>
                <w:rFonts w:ascii="PT Astra Serif" w:hAnsi="PT Astra Serif"/>
                <w:sz w:val="24"/>
                <w:szCs w:val="24"/>
              </w:rPr>
              <w:t>тойчивого развития сферы культу</w:t>
            </w:r>
            <w:r w:rsidR="000F08CE">
              <w:rPr>
                <w:rFonts w:ascii="PT Astra Serif" w:hAnsi="PT Astra Serif"/>
                <w:sz w:val="24"/>
                <w:szCs w:val="24"/>
              </w:rPr>
              <w:t>ры.</w:t>
            </w:r>
          </w:p>
          <w:p w:rsidR="00AB425B" w:rsidRPr="008A0B74" w:rsidRDefault="000F08CE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C10CAD" w:rsidRPr="008A0B74">
              <w:rPr>
                <w:rFonts w:ascii="PT Astra Serif" w:hAnsi="PT Astra Serif"/>
                <w:sz w:val="24"/>
                <w:szCs w:val="24"/>
              </w:rPr>
              <w:t>адач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F87695" w:rsidRPr="008A0B74">
              <w:rPr>
                <w:rFonts w:ascii="PT Astra Serif" w:hAnsi="PT Astra Serif"/>
                <w:sz w:val="24"/>
                <w:szCs w:val="24"/>
              </w:rPr>
              <w:t>–</w:t>
            </w:r>
            <w:r w:rsidR="00C10CAD" w:rsidRPr="008A0B74">
              <w:rPr>
                <w:rFonts w:ascii="PT Astra Serif" w:hAnsi="PT Astra Serif"/>
                <w:sz w:val="24"/>
                <w:szCs w:val="24"/>
              </w:rPr>
              <w:t xml:space="preserve"> с</w:t>
            </w:r>
            <w:r w:rsidR="00AB425B" w:rsidRPr="008A0B74">
              <w:rPr>
                <w:rFonts w:ascii="PT Astra Serif" w:hAnsi="PT Astra Serif"/>
                <w:sz w:val="24"/>
                <w:szCs w:val="24"/>
              </w:rPr>
              <w:t>оздание оптимальных, безопасных и благоприятных условий для повышения качества и разнообразия услуг, предоставляемых в сфере культуры</w:t>
            </w:r>
            <w:r w:rsidR="008A0B74" w:rsidRPr="008A0B7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A0B74" w:rsidRPr="00BE7CDB" w:rsidRDefault="008A0B74" w:rsidP="00F876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A0B74">
              <w:rPr>
                <w:rFonts w:ascii="PT Astra Serif" w:hAnsi="PT Astra Serif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AB425B" w:rsidRPr="00423415" w:rsidRDefault="00AB425B" w:rsidP="00AB425B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423415">
        <w:rPr>
          <w:rFonts w:ascii="PT Astra Serif" w:hAnsi="PT Astra Serif"/>
          <w:sz w:val="28"/>
          <w:szCs w:val="28"/>
        </w:rPr>
        <w:t>--------------------------------</w:t>
      </w:r>
    </w:p>
    <w:p w:rsidR="00AB425B" w:rsidRPr="00423415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423415">
        <w:rPr>
          <w:rFonts w:ascii="PT Astra Serif" w:hAnsi="PT Astra Serif"/>
          <w:sz w:val="24"/>
          <w:szCs w:val="24"/>
        </w:rPr>
        <w:t>&lt;*&gt; О</w:t>
      </w:r>
      <w:r w:rsidRPr="00423415">
        <w:rPr>
          <w:rFonts w:ascii="PT Astra Serif" w:hAnsi="PT Astra Serif"/>
          <w:bCs/>
          <w:sz w:val="24"/>
          <w:szCs w:val="24"/>
        </w:rPr>
        <w:t>бластные государственные и муниципальные учреждения культуры, областные государственные архивы, областные государственные и муниципальные образовательные организации, реализующие дополнительные общеобразовательные программы в сфере искусств для детей, областные государственные профессиональные образовательные организации, реализующие образовательные программы среднего профессионального образования в области искусств.</w:t>
      </w:r>
      <w:r w:rsidR="0004165E" w:rsidRPr="00423415">
        <w:rPr>
          <w:rFonts w:ascii="PT Astra Serif" w:hAnsi="PT Astra Serif"/>
          <w:bCs/>
          <w:sz w:val="24"/>
          <w:szCs w:val="24"/>
        </w:rPr>
        <w:t>»</w:t>
      </w:r>
      <w:r w:rsidR="00762468" w:rsidRPr="00423415">
        <w:rPr>
          <w:rFonts w:ascii="PT Astra Serif" w:hAnsi="PT Astra Serif"/>
          <w:bCs/>
          <w:sz w:val="24"/>
          <w:szCs w:val="24"/>
        </w:rPr>
        <w:t>.</w:t>
      </w:r>
    </w:p>
    <w:p w:rsidR="0004165E" w:rsidRPr="00E63138" w:rsidRDefault="00E63138" w:rsidP="0004165E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63138">
        <w:rPr>
          <w:rFonts w:ascii="PT Astra Serif" w:hAnsi="PT Astra Serif"/>
          <w:bCs/>
          <w:sz w:val="28"/>
          <w:szCs w:val="28"/>
        </w:rPr>
        <w:t>6</w:t>
      </w:r>
      <w:r w:rsidR="0004165E" w:rsidRPr="00E63138">
        <w:rPr>
          <w:rFonts w:ascii="PT Astra Serif" w:hAnsi="PT Astra Serif"/>
          <w:bCs/>
          <w:sz w:val="28"/>
          <w:szCs w:val="28"/>
        </w:rPr>
        <w:t>.</w:t>
      </w:r>
      <w:r w:rsidR="0004165E" w:rsidRPr="00E63138">
        <w:rPr>
          <w:rFonts w:ascii="PT Astra Serif" w:hAnsi="PT Astra Serif" w:cs="Calibri"/>
          <w:sz w:val="28"/>
          <w:szCs w:val="28"/>
        </w:rPr>
        <w:t xml:space="preserve"> Приложение № 2</w:t>
      </w:r>
      <w:r w:rsidR="0004165E" w:rsidRPr="00E63138">
        <w:rPr>
          <w:rFonts w:ascii="PT Astra Serif" w:hAnsi="PT Astra Serif" w:cs="Calibri"/>
          <w:sz w:val="28"/>
          <w:szCs w:val="28"/>
          <w:vertAlign w:val="superscript"/>
        </w:rPr>
        <w:t>2</w:t>
      </w:r>
      <w:r w:rsidR="0004165E" w:rsidRPr="00E63138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:rsidR="0004165E" w:rsidRPr="00E63138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E63138">
        <w:rPr>
          <w:rFonts w:ascii="PT Astra Serif" w:hAnsi="PT Astra Serif" w:cs="Arial"/>
          <w:sz w:val="28"/>
          <w:szCs w:val="28"/>
        </w:rPr>
        <w:t>«ПРИЛОЖЕНИЕ № 2</w:t>
      </w:r>
      <w:r w:rsidRPr="00E63138">
        <w:rPr>
          <w:rFonts w:ascii="PT Astra Serif" w:hAnsi="PT Astra Serif" w:cs="Arial"/>
          <w:sz w:val="28"/>
          <w:szCs w:val="28"/>
          <w:vertAlign w:val="superscript"/>
        </w:rPr>
        <w:t>2</w:t>
      </w:r>
    </w:p>
    <w:p w:rsidR="0004165E" w:rsidRPr="00E63138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04165E" w:rsidRPr="00E63138" w:rsidRDefault="0004165E" w:rsidP="0004165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63138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04165E" w:rsidRPr="00BE7CDB" w:rsidRDefault="0004165E" w:rsidP="00041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b/>
          <w:sz w:val="28"/>
          <w:szCs w:val="28"/>
          <w:highlight w:val="yellow"/>
        </w:rPr>
      </w:pPr>
    </w:p>
    <w:p w:rsidR="00AB425B" w:rsidRPr="00BE7CDB" w:rsidRDefault="00AB425B" w:rsidP="00AB425B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highlight w:val="yellow"/>
          <w:lang w:eastAsia="en-US"/>
        </w:rPr>
      </w:pPr>
    </w:p>
    <w:p w:rsidR="00AB425B" w:rsidRPr="00BE7CDB" w:rsidRDefault="00AB425B" w:rsidP="00AB425B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highlight w:val="yellow"/>
          <w:lang w:eastAsia="en-US"/>
        </w:rPr>
      </w:pPr>
    </w:p>
    <w:p w:rsidR="00AB425B" w:rsidRPr="00BE7CDB" w:rsidRDefault="00AB425B" w:rsidP="0004165E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highlight w:val="yellow"/>
          <w:lang w:eastAsia="en-US"/>
        </w:rPr>
      </w:pPr>
    </w:p>
    <w:p w:rsidR="00AB425B" w:rsidRPr="008C4275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8C4275">
        <w:rPr>
          <w:rFonts w:ascii="PT Astra Serif" w:hAnsi="PT Astra Serif" w:cs="Calibri"/>
          <w:b/>
          <w:sz w:val="28"/>
          <w:szCs w:val="28"/>
        </w:rPr>
        <w:t>ПЕРЕЧЕНЬ ПРОЕКТОВ,</w:t>
      </w:r>
    </w:p>
    <w:p w:rsidR="00AB425B" w:rsidRPr="008C4275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8C4275">
        <w:rPr>
          <w:rFonts w:ascii="PT Astra Serif" w:hAnsi="PT Astra Serif" w:cs="Calibri"/>
          <w:b/>
          <w:sz w:val="28"/>
          <w:szCs w:val="28"/>
        </w:rPr>
        <w:t>реализуемых в составе государственной программы Ульяновской области</w:t>
      </w:r>
      <w:r w:rsidRPr="008C4275">
        <w:rPr>
          <w:rFonts w:ascii="PT Astra Serif" w:hAnsi="PT Astra Serif" w:cs="Calibri"/>
          <w:b/>
          <w:sz w:val="28"/>
          <w:szCs w:val="28"/>
        </w:rPr>
        <w:br/>
        <w:t>«Развитие культуры, туризма и сохранение объектов культурного наследия в Ульяновской области»</w:t>
      </w: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tbl>
      <w:tblPr>
        <w:tblStyle w:val="110"/>
        <w:tblW w:w="15026" w:type="dxa"/>
        <w:tblInd w:w="-34" w:type="dxa"/>
        <w:tblLayout w:type="fixed"/>
        <w:tblLook w:val="04A0"/>
      </w:tblPr>
      <w:tblGrid>
        <w:gridCol w:w="710"/>
        <w:gridCol w:w="1842"/>
        <w:gridCol w:w="5528"/>
        <w:gridCol w:w="5387"/>
        <w:gridCol w:w="1559"/>
      </w:tblGrid>
      <w:tr w:rsidR="001D4A6E" w:rsidRPr="008C4275" w:rsidTr="00E63138">
        <w:trPr>
          <w:trHeight w:val="443"/>
        </w:trPr>
        <w:tc>
          <w:tcPr>
            <w:tcW w:w="710" w:type="dxa"/>
            <w:vAlign w:val="center"/>
          </w:tcPr>
          <w:p w:rsidR="001D4A6E" w:rsidRPr="008C4275" w:rsidRDefault="001D4A6E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4275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Align w:val="center"/>
          </w:tcPr>
          <w:p w:rsidR="001D4A6E" w:rsidRPr="008C4275" w:rsidRDefault="001D4A6E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4275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мероприятия, отражающего проект</w:t>
            </w:r>
          </w:p>
        </w:tc>
        <w:tc>
          <w:tcPr>
            <w:tcW w:w="5528" w:type="dxa"/>
            <w:vAlign w:val="center"/>
          </w:tcPr>
          <w:p w:rsidR="001D4A6E" w:rsidRPr="008C4275" w:rsidRDefault="001D4A6E" w:rsidP="00AB425B">
            <w:pPr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4275">
              <w:rPr>
                <w:rFonts w:ascii="PT Astra Serif" w:hAnsi="PT Astra Serif" w:cs="Calibri"/>
                <w:sz w:val="24"/>
                <w:szCs w:val="24"/>
              </w:rPr>
              <w:t>Показатель проекта</w:t>
            </w:r>
          </w:p>
        </w:tc>
        <w:tc>
          <w:tcPr>
            <w:tcW w:w="5387" w:type="dxa"/>
            <w:vAlign w:val="center"/>
          </w:tcPr>
          <w:p w:rsidR="001D4A6E" w:rsidRPr="008C4275" w:rsidRDefault="001D4A6E" w:rsidP="00AB425B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4275">
              <w:rPr>
                <w:rFonts w:ascii="PT Astra Serif" w:hAnsi="PT Astra Serif" w:cs="Calibri"/>
                <w:sz w:val="24"/>
                <w:szCs w:val="24"/>
              </w:rPr>
              <w:t>Контрольная точка</w:t>
            </w:r>
          </w:p>
        </w:tc>
        <w:tc>
          <w:tcPr>
            <w:tcW w:w="1559" w:type="dxa"/>
            <w:vAlign w:val="center"/>
          </w:tcPr>
          <w:p w:rsidR="001D4A6E" w:rsidRPr="008C4275" w:rsidRDefault="001D4A6E" w:rsidP="00AB425B">
            <w:pPr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4275">
              <w:rPr>
                <w:rFonts w:ascii="PT Astra Serif" w:hAnsi="PT Astra Serif" w:cs="Calibri"/>
                <w:sz w:val="24"/>
                <w:szCs w:val="24"/>
              </w:rPr>
              <w:t>Дата наступления контрольной точки</w:t>
            </w:r>
          </w:p>
        </w:tc>
      </w:tr>
    </w:tbl>
    <w:p w:rsidR="00AB425B" w:rsidRPr="008C4275" w:rsidRDefault="00AB425B" w:rsidP="00AB425B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5528"/>
        <w:gridCol w:w="5387"/>
        <w:gridCol w:w="1559"/>
        <w:gridCol w:w="567"/>
      </w:tblGrid>
      <w:tr w:rsidR="0004165E" w:rsidRPr="00BE7CDB" w:rsidTr="00E63138">
        <w:trPr>
          <w:tblHeader/>
        </w:trPr>
        <w:tc>
          <w:tcPr>
            <w:tcW w:w="709" w:type="dxa"/>
            <w:vAlign w:val="center"/>
          </w:tcPr>
          <w:p w:rsidR="0004165E" w:rsidRPr="008C4275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4275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4165E" w:rsidRPr="008C4275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427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4165E" w:rsidRPr="008C4275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4275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04165E" w:rsidRPr="008C4275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4275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165E" w:rsidRPr="008C4275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4275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4165E" w:rsidRPr="008C4275" w:rsidRDefault="0004165E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C4275" w:rsidRPr="00BE7CDB" w:rsidTr="00E63138">
        <w:trPr>
          <w:trHeight w:val="60"/>
        </w:trPr>
        <w:tc>
          <w:tcPr>
            <w:tcW w:w="709" w:type="dxa"/>
            <w:vMerge w:val="restart"/>
          </w:tcPr>
          <w:p w:rsidR="008C4275" w:rsidRPr="008C4275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4275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8C4275" w:rsidRPr="008C4275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C4275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5528" w:type="dxa"/>
            <w:vMerge w:val="restart"/>
          </w:tcPr>
          <w:p w:rsidR="008C4275" w:rsidRPr="00BE7CDB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создан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ных (реконструированных) и капи</w:t>
            </w: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тально отремонтиров</w:t>
            </w:r>
            <w:r w:rsidR="008B54FD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анных объектов организации куль</w:t>
            </w: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туры (нарастающим итогом)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, единиц</w:t>
            </w:r>
          </w:p>
        </w:tc>
        <w:tc>
          <w:tcPr>
            <w:tcW w:w="5387" w:type="dxa"/>
          </w:tcPr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Ульяновской области реконструированы и (или) капитально отремонтированы региональные и (или) муниципальные театры юного зрителя и театры кукол</w:t>
            </w:r>
          </w:p>
        </w:tc>
        <w:tc>
          <w:tcPr>
            <w:tcW w:w="1559" w:type="dxa"/>
          </w:tcPr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31.12.2023</w:t>
            </w:r>
          </w:p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4275" w:rsidRPr="00BE7CDB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C4275" w:rsidRPr="00BE7CDB" w:rsidTr="00E63138">
        <w:tc>
          <w:tcPr>
            <w:tcW w:w="709" w:type="dxa"/>
            <w:vMerge/>
          </w:tcPr>
          <w:p w:rsidR="008C4275" w:rsidRPr="00BE7CDB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8C4275" w:rsidRPr="00BE7CDB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8C4275" w:rsidRPr="00BE7CDB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Построены (реконструированы) и (или) капитально отремонтированы культурно-досуговые учреждения в сельской местности на территории Ульяновской области</w:t>
            </w:r>
          </w:p>
        </w:tc>
        <w:tc>
          <w:tcPr>
            <w:tcW w:w="1559" w:type="dxa"/>
          </w:tcPr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31.12.2021</w:t>
            </w:r>
          </w:p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4275" w:rsidRPr="00BE7CDB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C4275" w:rsidRPr="00BE7CDB" w:rsidTr="00E63138">
        <w:trPr>
          <w:trHeight w:val="1401"/>
        </w:trPr>
        <w:tc>
          <w:tcPr>
            <w:tcW w:w="709" w:type="dxa"/>
            <w:vMerge/>
          </w:tcPr>
          <w:p w:rsidR="008C4275" w:rsidRPr="00BE7CDB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8C4275" w:rsidRPr="00BE7CDB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 w:val="restart"/>
          </w:tcPr>
          <w:p w:rsidR="008C4275" w:rsidRPr="00BE7CDB" w:rsidRDefault="008C4275" w:rsidP="008C4275">
            <w:pPr>
              <w:rPr>
                <w:rFonts w:ascii="PT Astra Serif" w:eastAsia="Calibri" w:hAnsi="PT Astra Serif"/>
                <w:sz w:val="24"/>
                <w:szCs w:val="24"/>
                <w:highlight w:val="yellow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организ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аций культуры, получивших совре</w:t>
            </w: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менное оборудование (нарастающим итогом)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, единиц</w:t>
            </w:r>
          </w:p>
        </w:tc>
        <w:tc>
          <w:tcPr>
            <w:tcW w:w="5387" w:type="dxa"/>
          </w:tcPr>
          <w:p w:rsidR="008C4275" w:rsidRPr="008C4275" w:rsidRDefault="006410AF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Оснащены образовательные учреждения в сфер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е культуры (детские школы искус</w:t>
            </w: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ств п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о видам искусств и училищ) музы</w:t>
            </w: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каль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ными инструментами, оборудовани</w:t>
            </w: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ем, учебниками, учебными пособиями и иными подобными изданиями</w:t>
            </w:r>
          </w:p>
        </w:tc>
        <w:tc>
          <w:tcPr>
            <w:tcW w:w="1559" w:type="dxa"/>
          </w:tcPr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31.12.2022</w:t>
            </w:r>
          </w:p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4275" w:rsidRPr="00BE7CDB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C4275" w:rsidRPr="00BE7CDB" w:rsidTr="00E63138">
        <w:tc>
          <w:tcPr>
            <w:tcW w:w="709" w:type="dxa"/>
            <w:vMerge/>
          </w:tcPr>
          <w:p w:rsidR="008C4275" w:rsidRPr="00BE7CDB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8C4275" w:rsidRPr="00BE7CDB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vMerge/>
          </w:tcPr>
          <w:p w:rsidR="008C4275" w:rsidRPr="00BE7CDB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7" w:type="dxa"/>
          </w:tcPr>
          <w:p w:rsidR="008C4275" w:rsidRPr="008C4275" w:rsidRDefault="006410AF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Пе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реоснащены муниципальные библио</w:t>
            </w: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теки Ульяновс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кой области по модельно</w:t>
            </w: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му стандарту</w:t>
            </w:r>
          </w:p>
        </w:tc>
        <w:tc>
          <w:tcPr>
            <w:tcW w:w="1559" w:type="dxa"/>
          </w:tcPr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15.12.2021</w:t>
            </w:r>
          </w:p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15.12.2022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4275" w:rsidRPr="00BE7CDB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C4275" w:rsidRPr="00BE7CDB" w:rsidTr="00E63138">
        <w:tc>
          <w:tcPr>
            <w:tcW w:w="709" w:type="dxa"/>
            <w:vMerge/>
          </w:tcPr>
          <w:p w:rsidR="008C4275" w:rsidRPr="00BE7CDB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8C4275" w:rsidRPr="00BE7CDB" w:rsidRDefault="008C4275" w:rsidP="008C4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8C4275" w:rsidRPr="008C4275" w:rsidRDefault="008C4275" w:rsidP="001C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Увеличение на 15% числа посещений организаций культуры на территории Ульяновской области</w:t>
            </w:r>
            <w:r w:rsidR="001C714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, процентов</w:t>
            </w:r>
          </w:p>
        </w:tc>
        <w:tc>
          <w:tcPr>
            <w:tcW w:w="5387" w:type="dxa"/>
          </w:tcPr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8C4275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31.12.2024</w:t>
            </w:r>
          </w:p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  <w:p w:rsidR="008C4275" w:rsidRPr="008C4275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4275" w:rsidRPr="00BE7CDB" w:rsidRDefault="008C4275" w:rsidP="008C4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10AF" w:rsidRPr="00BE7CDB" w:rsidTr="00E63138">
        <w:tc>
          <w:tcPr>
            <w:tcW w:w="709" w:type="dxa"/>
            <w:vMerge w:val="restart"/>
          </w:tcPr>
          <w:p w:rsidR="006410AF" w:rsidRPr="008C4275" w:rsidRDefault="006410AF" w:rsidP="00641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4275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6410AF" w:rsidRPr="008C4275" w:rsidRDefault="006410AF" w:rsidP="006410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8C4275">
              <w:rPr>
                <w:rFonts w:ascii="PT Astra Serif" w:hAnsi="PT Astra Serif" w:cs="Calibri"/>
                <w:sz w:val="24"/>
                <w:szCs w:val="24"/>
              </w:rPr>
              <w:t>Основное мероприятие «Реализация регионального проекта «Творческие люди», направленного на достижение целей, показателей и результатов федерального проекта «Творческие люди»</w:t>
            </w:r>
          </w:p>
        </w:tc>
        <w:tc>
          <w:tcPr>
            <w:tcW w:w="5528" w:type="dxa"/>
          </w:tcPr>
          <w:p w:rsidR="006410AF" w:rsidRPr="0085466B" w:rsidRDefault="006410AF" w:rsidP="006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любительских творческих коллективов, получивших грантовую поддержку (нарастающим итогом)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, единиц</w:t>
            </w:r>
          </w:p>
        </w:tc>
        <w:tc>
          <w:tcPr>
            <w:tcW w:w="5387" w:type="dxa"/>
          </w:tcPr>
          <w:p w:rsidR="006410AF" w:rsidRPr="0085466B" w:rsidRDefault="006410AF" w:rsidP="003046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E1337C">
              <w:rPr>
                <w:rFonts w:ascii="PT Astra Serif" w:hAnsi="PT Astra Serif" w:cs="Calibri"/>
                <w:sz w:val="24"/>
                <w:szCs w:val="24"/>
              </w:rPr>
              <w:t>Утверждён перечень грантополучателей среди любительских (самодеятельных) творческих коллективов (ежегодно планируется предоставить любительским (самодеятельным) творческим коллективам - 2 гранта. Ожидаемое общее количество грантов до конца 2024 года со</w:t>
            </w:r>
            <w:bookmarkStart w:id="1" w:name="_GoBack"/>
            <w:bookmarkEnd w:id="1"/>
            <w:r w:rsidRPr="00E1337C">
              <w:rPr>
                <w:rFonts w:ascii="PT Astra Serif" w:hAnsi="PT Astra Serif" w:cs="Calibri"/>
                <w:sz w:val="24"/>
                <w:szCs w:val="24"/>
              </w:rPr>
              <w:t>ставит – 10)</w:t>
            </w:r>
          </w:p>
        </w:tc>
        <w:tc>
          <w:tcPr>
            <w:tcW w:w="1559" w:type="dxa"/>
          </w:tcPr>
          <w:p w:rsidR="006410AF" w:rsidRPr="00E1337C" w:rsidRDefault="006410AF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01.06.2021</w:t>
            </w:r>
          </w:p>
          <w:p w:rsidR="006410AF" w:rsidRPr="00E1337C" w:rsidRDefault="006410AF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01.06.2022</w:t>
            </w:r>
          </w:p>
          <w:p w:rsidR="006410AF" w:rsidRPr="00E1337C" w:rsidRDefault="006410AF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01.06.2023</w:t>
            </w:r>
          </w:p>
          <w:p w:rsidR="006410AF" w:rsidRPr="0085466B" w:rsidRDefault="006410AF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410AF" w:rsidRPr="00BE7CDB" w:rsidRDefault="006410AF" w:rsidP="00641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26470" w:rsidRPr="00BE7CDB" w:rsidTr="00E63138">
        <w:tc>
          <w:tcPr>
            <w:tcW w:w="709" w:type="dxa"/>
            <w:vMerge/>
          </w:tcPr>
          <w:p w:rsidR="00426470" w:rsidRPr="00BE7CDB" w:rsidRDefault="00426470" w:rsidP="0042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26470" w:rsidRPr="00BE7CDB" w:rsidRDefault="00426470" w:rsidP="0042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26470" w:rsidRPr="0085466B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единиц</w:t>
            </w:r>
          </w:p>
        </w:tc>
        <w:tc>
          <w:tcPr>
            <w:tcW w:w="5387" w:type="dxa"/>
          </w:tcPr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Утверждён перечень грантополучателей среди социально ориентированных некоммерческих организаций в целях предоставления гратов на реализацию творческих проектов (ежегодно планируется предоставить – 8 грантов. Ожидаемое общее количество грантов до конца 2024 года составит - 50)</w:t>
            </w:r>
          </w:p>
        </w:tc>
        <w:tc>
          <w:tcPr>
            <w:tcW w:w="1559" w:type="dxa"/>
          </w:tcPr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01.06.2021</w:t>
            </w:r>
          </w:p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01.06.2022</w:t>
            </w:r>
          </w:p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01.06.2023</w:t>
            </w:r>
          </w:p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26470" w:rsidRPr="00BE7CDB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26470" w:rsidRPr="00BE7CDB" w:rsidTr="00E63138">
        <w:tc>
          <w:tcPr>
            <w:tcW w:w="709" w:type="dxa"/>
            <w:vMerge/>
          </w:tcPr>
          <w:p w:rsidR="00426470" w:rsidRPr="00BE7CDB" w:rsidRDefault="00426470" w:rsidP="0042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26470" w:rsidRPr="00BE7CDB" w:rsidRDefault="00426470" w:rsidP="0042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26470" w:rsidRPr="00E1337C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Количество волонтёров, </w:t>
            </w:r>
            <w:r w:rsidR="008B54FD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вовлечё</w:t>
            </w:r>
            <w:r w:rsidR="003F338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нных в программу «Волонтё</w:t>
            </w: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ры культуры» (нарастающим итогом), человек</w:t>
            </w:r>
          </w:p>
        </w:tc>
        <w:tc>
          <w:tcPr>
            <w:tcW w:w="5387" w:type="dxa"/>
          </w:tcPr>
          <w:p w:rsidR="00426470" w:rsidRPr="00E1337C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26470" w:rsidRPr="00E1337C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31.12.2021</w:t>
            </w:r>
          </w:p>
          <w:p w:rsidR="00426470" w:rsidRPr="00E1337C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01.12.2022</w:t>
            </w:r>
          </w:p>
          <w:p w:rsidR="00426470" w:rsidRPr="00E1337C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01.12.2023</w:t>
            </w:r>
          </w:p>
          <w:p w:rsidR="00426470" w:rsidRPr="00E1337C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E1337C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26470" w:rsidRPr="00BE7CDB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26470" w:rsidRPr="00BE7CDB" w:rsidTr="00E63138">
        <w:tc>
          <w:tcPr>
            <w:tcW w:w="709" w:type="dxa"/>
            <w:vMerge/>
          </w:tcPr>
          <w:p w:rsidR="00426470" w:rsidRPr="00BE7CDB" w:rsidRDefault="00426470" w:rsidP="0042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26470" w:rsidRPr="00BE7CDB" w:rsidRDefault="00426470" w:rsidP="0042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26470" w:rsidRPr="006410AF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специалистов, прошедших повышение квалификации на базе Центров непрерывного образования (нарастающим итогом), тыс. единиц</w:t>
            </w:r>
          </w:p>
        </w:tc>
        <w:tc>
          <w:tcPr>
            <w:tcW w:w="5387" w:type="dxa"/>
          </w:tcPr>
          <w:p w:rsidR="00426470" w:rsidRPr="006410AF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26470" w:rsidRPr="006410AF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6410AF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26470" w:rsidRPr="00BE7CDB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26470" w:rsidRPr="00BE7CDB" w:rsidTr="00E63138">
        <w:tc>
          <w:tcPr>
            <w:tcW w:w="709" w:type="dxa"/>
            <w:vMerge w:val="restart"/>
          </w:tcPr>
          <w:p w:rsidR="00426470" w:rsidRPr="008C4275" w:rsidRDefault="00426470" w:rsidP="0042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4275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426470" w:rsidRPr="008C4275" w:rsidRDefault="00426470" w:rsidP="0042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8C4275">
              <w:rPr>
                <w:rFonts w:ascii="PT Astra Serif" w:hAnsi="PT Astra Serif" w:cs="Calibri"/>
                <w:sz w:val="24"/>
                <w:szCs w:val="24"/>
              </w:rPr>
              <w:t>Основное мероприятие «Реализация регионального проекта «Цифровая культура», направленного на достижение целей, показателей и результатов федерального проекта «Цифровая культура»</w:t>
            </w:r>
          </w:p>
        </w:tc>
        <w:tc>
          <w:tcPr>
            <w:tcW w:w="5528" w:type="dxa"/>
          </w:tcPr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созданных виртуальных концертных залов (нарастающим итогом), единиц</w:t>
            </w:r>
          </w:p>
        </w:tc>
        <w:tc>
          <w:tcPr>
            <w:tcW w:w="5387" w:type="dxa"/>
          </w:tcPr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Созданы виртуальные концертные залы</w:t>
            </w:r>
          </w:p>
        </w:tc>
        <w:tc>
          <w:tcPr>
            <w:tcW w:w="1559" w:type="dxa"/>
          </w:tcPr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15.12.2021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26470" w:rsidRPr="00BE7CDB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26470" w:rsidRPr="00BE7CDB" w:rsidTr="00E63138">
        <w:tc>
          <w:tcPr>
            <w:tcW w:w="709" w:type="dxa"/>
            <w:vMerge/>
          </w:tcPr>
          <w:p w:rsidR="00426470" w:rsidRPr="00BE7CDB" w:rsidRDefault="00426470" w:rsidP="00426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426470" w:rsidRPr="00BE7CDB" w:rsidRDefault="00426470" w:rsidP="0042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выставочных проектов, снабженных цифровыми гидами в формате дополненной реальности</w:t>
            </w:r>
            <w:r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, единиц</w:t>
            </w:r>
          </w:p>
        </w:tc>
        <w:tc>
          <w:tcPr>
            <w:tcW w:w="5387" w:type="dxa"/>
          </w:tcPr>
          <w:p w:rsidR="00426470" w:rsidRPr="0085466B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Подготовлено материально-техническое (кадровое) обеспечение для создания мультимедиа-гидов по экспозициям и выставочным проектам (Ежегодно планируется создать в среднем 3 мультимедиа-гида по экспозициям и выставочным проектам. Ожидаемое общее количество мультимедиа-гидов до конца 2024 года составит – 15)</w:t>
            </w:r>
          </w:p>
        </w:tc>
        <w:tc>
          <w:tcPr>
            <w:tcW w:w="1559" w:type="dxa"/>
          </w:tcPr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01.12.2021</w:t>
            </w:r>
          </w:p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01.12.2022</w:t>
            </w:r>
          </w:p>
          <w:p w:rsidR="00426470" w:rsidRPr="00426470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01.12.2023</w:t>
            </w:r>
          </w:p>
          <w:p w:rsidR="00426470" w:rsidRPr="0085466B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426470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26470" w:rsidRPr="00BE7CDB" w:rsidRDefault="00426470" w:rsidP="0042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F3389" w:rsidRPr="00BE7CDB" w:rsidTr="00E63138">
        <w:tc>
          <w:tcPr>
            <w:tcW w:w="709" w:type="dxa"/>
            <w:vMerge/>
          </w:tcPr>
          <w:p w:rsidR="003F3389" w:rsidRPr="00BE7CDB" w:rsidRDefault="003F3389" w:rsidP="003F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3F3389" w:rsidRPr="00BE7CDB" w:rsidRDefault="003F3389" w:rsidP="003F3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3F3389" w:rsidRPr="0085466B" w:rsidRDefault="003F3389" w:rsidP="003F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3F338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Количество онлайн-трансляций мероприятий, размещаемых на портале «Культура.РФ»</w:t>
            </w:r>
          </w:p>
        </w:tc>
        <w:tc>
          <w:tcPr>
            <w:tcW w:w="5387" w:type="dxa"/>
          </w:tcPr>
          <w:p w:rsidR="003F3389" w:rsidRPr="0085466B" w:rsidRDefault="003F3389" w:rsidP="003F3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3F338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Размещено 5 мероприятий региона на портале «Культура.РФ» (Ежегодно планируется разместить 1 мероприятие региона на портал «Культура.РФ»)</w:t>
            </w:r>
          </w:p>
        </w:tc>
        <w:tc>
          <w:tcPr>
            <w:tcW w:w="1559" w:type="dxa"/>
          </w:tcPr>
          <w:p w:rsidR="003F3389" w:rsidRPr="003F3389" w:rsidRDefault="003F3389" w:rsidP="003F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F338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01.12.2021</w:t>
            </w:r>
          </w:p>
          <w:p w:rsidR="003F3389" w:rsidRPr="003F3389" w:rsidRDefault="003F3389" w:rsidP="003F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F338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01.12.2022</w:t>
            </w:r>
          </w:p>
          <w:p w:rsidR="003F3389" w:rsidRPr="003F3389" w:rsidRDefault="003F3389" w:rsidP="003F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F338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01.12.2023</w:t>
            </w:r>
          </w:p>
          <w:p w:rsidR="003F3389" w:rsidRPr="003F3389" w:rsidRDefault="003F3389" w:rsidP="003F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F3389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3F3389" w:rsidRPr="003F3389" w:rsidRDefault="003F3389" w:rsidP="003F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</w:pPr>
            <w:r w:rsidRPr="003F3389">
              <w:rPr>
                <w:rFonts w:ascii="PT Astra Serif" w:eastAsia="Calibri" w:hAnsi="PT Astra Serif" w:cs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1D4A6E" w:rsidRPr="00E63138" w:rsidRDefault="00E63138" w:rsidP="001D4A6E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63138">
        <w:rPr>
          <w:rFonts w:ascii="PT Astra Serif" w:hAnsi="PT Astra Serif"/>
          <w:bCs/>
          <w:sz w:val="28"/>
          <w:szCs w:val="28"/>
        </w:rPr>
        <w:t>7</w:t>
      </w:r>
      <w:r w:rsidR="001D4A6E" w:rsidRPr="00E63138">
        <w:rPr>
          <w:rFonts w:ascii="PT Astra Serif" w:hAnsi="PT Astra Serif"/>
          <w:bCs/>
          <w:sz w:val="28"/>
          <w:szCs w:val="28"/>
        </w:rPr>
        <w:t>.</w:t>
      </w:r>
      <w:r w:rsidR="001D4A6E" w:rsidRPr="00E63138">
        <w:rPr>
          <w:rFonts w:ascii="PT Astra Serif" w:hAnsi="PT Astra Serif" w:cs="Calibri"/>
          <w:sz w:val="28"/>
          <w:szCs w:val="28"/>
        </w:rPr>
        <w:t xml:space="preserve"> Приложение № 2</w:t>
      </w:r>
      <w:r w:rsidR="001D4A6E" w:rsidRPr="00E63138">
        <w:rPr>
          <w:rFonts w:ascii="PT Astra Serif" w:hAnsi="PT Astra Serif" w:cs="Calibri"/>
          <w:sz w:val="28"/>
          <w:szCs w:val="28"/>
          <w:vertAlign w:val="superscript"/>
        </w:rPr>
        <w:t>3</w:t>
      </w:r>
      <w:r w:rsidR="001D4A6E" w:rsidRPr="00E63138">
        <w:rPr>
          <w:rFonts w:ascii="PT Astra Serif" w:hAnsi="PT Astra Serif" w:cs="Calibri"/>
          <w:sz w:val="28"/>
          <w:szCs w:val="28"/>
        </w:rPr>
        <w:t xml:space="preserve"> изложить в следующей редакции:</w:t>
      </w:r>
    </w:p>
    <w:p w:rsidR="001D4A6E" w:rsidRPr="00E63138" w:rsidRDefault="001D4A6E" w:rsidP="001D4A6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E63138">
        <w:rPr>
          <w:rFonts w:ascii="PT Astra Serif" w:hAnsi="PT Astra Serif" w:cs="Arial"/>
          <w:sz w:val="28"/>
          <w:szCs w:val="28"/>
        </w:rPr>
        <w:t>«ПРИЛОЖЕНИЕ № 3</w:t>
      </w:r>
    </w:p>
    <w:p w:rsidR="001D4A6E" w:rsidRPr="00E63138" w:rsidRDefault="001D4A6E" w:rsidP="001D4A6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1D4A6E" w:rsidRPr="00E63138" w:rsidRDefault="001D4A6E" w:rsidP="001D4A6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63138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CB711A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CB711A">
        <w:rPr>
          <w:rFonts w:ascii="PT Astra Serif" w:hAnsi="PT Astra Serif" w:cs="Calibri"/>
          <w:b/>
          <w:sz w:val="28"/>
          <w:szCs w:val="28"/>
        </w:rPr>
        <w:t>ПЕРЕЧЕНЬ МЕРОПРИЯТИЙ,</w:t>
      </w:r>
      <w:r w:rsidRPr="00CB711A">
        <w:rPr>
          <w:rFonts w:ascii="PT Astra Serif" w:hAnsi="PT Astra Serif" w:cs="Calibri"/>
          <w:b/>
          <w:sz w:val="28"/>
          <w:szCs w:val="28"/>
        </w:rPr>
        <w:br/>
        <w:t xml:space="preserve">не требующих финансового обеспечения, реализация которых направлена на достижения целей и решение задач государственной программыУльяновской области «Развитие культуры, туризма </w:t>
      </w:r>
    </w:p>
    <w:p w:rsidR="00AB425B" w:rsidRPr="00CB711A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CB711A">
        <w:rPr>
          <w:rFonts w:ascii="PT Astra Serif" w:hAnsi="PT Astra Serif" w:cs="Calibri"/>
          <w:b/>
          <w:sz w:val="28"/>
          <w:szCs w:val="28"/>
        </w:rPr>
        <w:t>и сохранение объектов культурного наследия в Ульяновской области»</w:t>
      </w:r>
    </w:p>
    <w:p w:rsidR="00AB425B" w:rsidRPr="00CB711A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2127"/>
        <w:gridCol w:w="4819"/>
        <w:gridCol w:w="4394"/>
        <w:gridCol w:w="567"/>
        <w:gridCol w:w="283"/>
      </w:tblGrid>
      <w:tr w:rsidR="00CB711A" w:rsidRPr="00CB711A" w:rsidTr="00CB711A">
        <w:tc>
          <w:tcPr>
            <w:tcW w:w="675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Наименование основного мероприятия</w:t>
            </w:r>
          </w:p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(мероприятия)</w:t>
            </w:r>
          </w:p>
        </w:tc>
        <w:tc>
          <w:tcPr>
            <w:tcW w:w="2127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4819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 xml:space="preserve">Наименование целевого индикатора и (или) показателя, характеризующего ожидаемые результаты реализации государственной программы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Цели и задачи</w:t>
            </w:r>
          </w:p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стратегии социально-экономического развития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CB711A" w:rsidRPr="00BE7CDB" w:rsidTr="00CB711A">
        <w:tc>
          <w:tcPr>
            <w:tcW w:w="675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CB711A" w:rsidRPr="00BE7CDB" w:rsidTr="00CB711A">
        <w:trPr>
          <w:trHeight w:val="1958"/>
        </w:trPr>
        <w:tc>
          <w:tcPr>
            <w:tcW w:w="675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Основное мероприятие «Реализация регионального проекта «Творческие люди», направленного на достижение целей, показателей и результатов федерального проекта «Творческие люди»</w:t>
            </w:r>
          </w:p>
        </w:tc>
        <w:tc>
          <w:tcPr>
            <w:tcW w:w="2127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Министерство искусства и культурной политики Ульяновской области (далее – Министерство)</w:t>
            </w:r>
          </w:p>
        </w:tc>
        <w:tc>
          <w:tcPr>
            <w:tcW w:w="4819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B711A" w:rsidRPr="00BE7CDB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1A" w:rsidRPr="00BE7CDB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  <w:tr w:rsidR="00CB711A" w:rsidRPr="00BE7CDB" w:rsidTr="00CB711A">
        <w:trPr>
          <w:trHeight w:val="1361"/>
        </w:trPr>
        <w:tc>
          <w:tcPr>
            <w:tcW w:w="675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Развитие движения</w:t>
            </w:r>
            <w:r w:rsidRPr="00CB711A">
              <w:rPr>
                <w:rFonts w:ascii="PT Astra Serif" w:hAnsi="PT Astra Serif" w:cs="Calibri"/>
                <w:sz w:val="24"/>
                <w:szCs w:val="24"/>
              </w:rPr>
              <w:br/>
              <w:t>«Волонтёры культуры»</w:t>
            </w:r>
          </w:p>
        </w:tc>
        <w:tc>
          <w:tcPr>
            <w:tcW w:w="2127" w:type="dxa"/>
          </w:tcPr>
          <w:p w:rsidR="00CB711A" w:rsidRPr="00CB711A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4819" w:type="dxa"/>
          </w:tcPr>
          <w:p w:rsidR="00CB711A" w:rsidRPr="00BE7CDB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Количество волонтёров, вовлечённых в программу «Волонтёры культуры» (в процессе реализации регионального проекта «Творческие люди»)  (нарастающим итогом относительно базового значения)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B711A" w:rsidRDefault="00CB711A" w:rsidP="00CB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Цель - повышение эффективности государственной политики в сфере культуры на территории Ульяновской области, создание благоприятных условий для устойчивого развития сферы культуры:</w:t>
            </w:r>
          </w:p>
          <w:p w:rsidR="00CB711A" w:rsidRPr="00BE7CDB" w:rsidRDefault="00CB711A" w:rsidP="00CB71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CB711A">
              <w:rPr>
                <w:rFonts w:ascii="PT Astra Serif" w:hAnsi="PT Astra Serif" w:cs="Calibri"/>
                <w:sz w:val="24"/>
                <w:szCs w:val="24"/>
              </w:rPr>
              <w:t>задача –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CB711A" w:rsidRPr="00BE7CDB" w:rsidRDefault="00CB711A" w:rsidP="003115B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  <w:r w:rsidRPr="00CB711A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1A" w:rsidRPr="00BE7CDB" w:rsidRDefault="00CB711A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8"/>
                <w:szCs w:val="28"/>
                <w:highlight w:val="yellow"/>
              </w:rPr>
            </w:pPr>
          </w:p>
        </w:tc>
      </w:tr>
    </w:tbl>
    <w:p w:rsidR="00762468" w:rsidRPr="00E63138" w:rsidRDefault="00E63138" w:rsidP="00762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63138">
        <w:rPr>
          <w:rFonts w:ascii="PT Astra Serif" w:hAnsi="PT Astra Serif"/>
          <w:bCs/>
          <w:sz w:val="28"/>
          <w:szCs w:val="28"/>
        </w:rPr>
        <w:t>8</w:t>
      </w:r>
      <w:r w:rsidR="00762468" w:rsidRPr="00E63138">
        <w:rPr>
          <w:rFonts w:ascii="PT Astra Serif" w:hAnsi="PT Astra Serif"/>
          <w:bCs/>
          <w:sz w:val="28"/>
          <w:szCs w:val="28"/>
        </w:rPr>
        <w:t>. Приложение № 2</w:t>
      </w:r>
      <w:r w:rsidR="00762468" w:rsidRPr="00E63138">
        <w:rPr>
          <w:rFonts w:ascii="PT Astra Serif" w:hAnsi="PT Astra Serif"/>
          <w:bCs/>
          <w:sz w:val="28"/>
          <w:szCs w:val="28"/>
          <w:vertAlign w:val="superscript"/>
        </w:rPr>
        <w:t xml:space="preserve">4 </w:t>
      </w:r>
      <w:r w:rsidR="00762468" w:rsidRPr="00E63138">
        <w:rPr>
          <w:rFonts w:ascii="PT Astra Serif" w:hAnsi="PT Astra Serif"/>
          <w:bCs/>
          <w:sz w:val="28"/>
          <w:szCs w:val="28"/>
        </w:rPr>
        <w:t>признать утратившим силу.</w:t>
      </w:r>
    </w:p>
    <w:p w:rsidR="00762468" w:rsidRPr="00E63138" w:rsidRDefault="00E63138" w:rsidP="00762468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63138">
        <w:rPr>
          <w:rFonts w:ascii="PT Astra Serif" w:hAnsi="PT Astra Serif"/>
          <w:bCs/>
          <w:sz w:val="28"/>
          <w:szCs w:val="28"/>
        </w:rPr>
        <w:t>9</w:t>
      </w:r>
      <w:r w:rsidR="00762468" w:rsidRPr="00E63138">
        <w:rPr>
          <w:rFonts w:ascii="PT Astra Serif" w:hAnsi="PT Astra Serif"/>
          <w:bCs/>
          <w:sz w:val="28"/>
          <w:szCs w:val="28"/>
        </w:rPr>
        <w:t xml:space="preserve">. </w:t>
      </w:r>
      <w:r w:rsidR="00762468" w:rsidRPr="00E63138">
        <w:rPr>
          <w:rFonts w:ascii="PT Astra Serif" w:hAnsi="PT Astra Serif" w:cs="Calibri"/>
          <w:sz w:val="28"/>
          <w:szCs w:val="28"/>
        </w:rPr>
        <w:t>Приложение № 3 изложить в следующей редакции:</w:t>
      </w:r>
    </w:p>
    <w:p w:rsidR="00762468" w:rsidRPr="00E63138" w:rsidRDefault="00762468" w:rsidP="0076246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E63138">
        <w:rPr>
          <w:rFonts w:ascii="PT Astra Serif" w:hAnsi="PT Astra Serif" w:cs="Arial"/>
          <w:sz w:val="28"/>
          <w:szCs w:val="28"/>
        </w:rPr>
        <w:t>«ПРИЛОЖЕНИЕ № 4</w:t>
      </w:r>
    </w:p>
    <w:p w:rsidR="00762468" w:rsidRPr="00E63138" w:rsidRDefault="00762468" w:rsidP="0076246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762468" w:rsidRPr="00E63138" w:rsidRDefault="00762468" w:rsidP="0076246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63138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762468" w:rsidRPr="00BE7CDB" w:rsidRDefault="00762468" w:rsidP="00762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b/>
          <w:sz w:val="28"/>
          <w:szCs w:val="28"/>
          <w:highlight w:val="yellow"/>
        </w:rPr>
      </w:pP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  <w:highlight w:val="yellow"/>
        </w:rPr>
      </w:pPr>
    </w:p>
    <w:p w:rsidR="00AB425B" w:rsidRPr="009A6FED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bookmarkStart w:id="2" w:name="P646"/>
      <w:bookmarkEnd w:id="2"/>
      <w:r w:rsidRPr="009A6FED">
        <w:rPr>
          <w:rFonts w:ascii="PT Astra Serif" w:hAnsi="PT Astra Serif" w:cs="Calibri"/>
          <w:b/>
          <w:sz w:val="28"/>
          <w:szCs w:val="28"/>
        </w:rPr>
        <w:t>ПЕРЕЧЕНЬ ПОКАЗАТЕЛЕЙ,</w:t>
      </w:r>
    </w:p>
    <w:p w:rsidR="00AB425B" w:rsidRPr="009A6FED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9A6FED">
        <w:rPr>
          <w:rFonts w:ascii="PT Astra Serif" w:hAnsi="PT Astra Serif" w:cs="Calibri"/>
          <w:b/>
          <w:sz w:val="28"/>
          <w:szCs w:val="28"/>
        </w:rPr>
        <w:t>характеризующих ожидаемые результаты реализации государственной программы Ульяновской области</w:t>
      </w:r>
      <w:r w:rsidRPr="009A6FED">
        <w:rPr>
          <w:rFonts w:ascii="PT Astra Serif" w:hAnsi="PT Astra Serif" w:cs="Calibri"/>
          <w:b/>
          <w:sz w:val="28"/>
          <w:szCs w:val="28"/>
        </w:rPr>
        <w:br/>
        <w:t>«Развитие культуры, туризма и сохранение объектов культурного наследия в Ульяновской области»</w:t>
      </w:r>
    </w:p>
    <w:p w:rsidR="00AB425B" w:rsidRPr="00BE7CDB" w:rsidRDefault="00AB425B" w:rsidP="00AB425B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sz w:val="28"/>
          <w:szCs w:val="28"/>
          <w:highlight w:val="yellow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1984"/>
        <w:gridCol w:w="1134"/>
        <w:gridCol w:w="993"/>
        <w:gridCol w:w="992"/>
        <w:gridCol w:w="992"/>
        <w:gridCol w:w="992"/>
        <w:gridCol w:w="993"/>
        <w:gridCol w:w="5953"/>
        <w:gridCol w:w="283"/>
      </w:tblGrid>
      <w:tr w:rsidR="00AB425B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48E0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48E0">
              <w:rPr>
                <w:rFonts w:ascii="PT Astra Serif" w:hAnsi="PT Astra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A48E0">
              <w:rPr>
                <w:rFonts w:ascii="PT Astra Serif" w:hAnsi="PT Astra Serif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tabs>
                <w:tab w:val="left" w:pos="70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Значения показателя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48E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Методика расчёта значений показателя, источник информации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2024 год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AB425B" w:rsidRPr="00BE7CDB" w:rsidRDefault="00AB425B" w:rsidP="00AB425B">
      <w:pPr>
        <w:spacing w:after="0" w:line="14" w:lineRule="auto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1984"/>
        <w:gridCol w:w="1134"/>
        <w:gridCol w:w="993"/>
        <w:gridCol w:w="992"/>
        <w:gridCol w:w="992"/>
        <w:gridCol w:w="992"/>
        <w:gridCol w:w="993"/>
        <w:gridCol w:w="5953"/>
        <w:gridCol w:w="709"/>
      </w:tblGrid>
      <w:tr w:rsidR="00AB425B" w:rsidRPr="00BE7CDB" w:rsidTr="00AB425B">
        <w:trPr>
          <w:trHeight w:val="60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BA48E0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A48E0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48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48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4700" w:type="dxa"/>
            <w:gridSpan w:val="9"/>
            <w:tcBorders>
              <w:right w:val="single" w:sz="4" w:space="0" w:color="auto"/>
            </w:tcBorders>
          </w:tcPr>
          <w:p w:rsidR="00AB425B" w:rsidRPr="00BA48E0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A48E0">
              <w:rPr>
                <w:rFonts w:ascii="PT Astra Serif" w:hAnsi="PT Astra Serif" w:cs="Arial"/>
                <w:sz w:val="24"/>
                <w:szCs w:val="24"/>
              </w:rPr>
              <w:t>Программа «Развитие культуры, туризма и сохранение объектов культурного наследия в Ульяновской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2C3668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C3668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Увеличение доли зданий государственных и муниципальных учреждений культуры*, находящихся в удовлетворительном состоянии, в общем числе зданий государственных и муниципальных учреждений культуры*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85,0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Дзу = Kзу / Kз x 100, где: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Дзу - значение показателя в процентах;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Kзу - количество зданий государственных и муниципальных учреждений культуры*, осуществляющих деятельность на территории Ульяновской области, находящихся в удовлетворительном состоянии, единиц;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Kз - общее количество зданий государственных и муниципальных учреждений культуры*, осуществляющих деятельность на территории Ульяновской области, единиц.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акты сезонных осмотров фактического состояния зданий учреждений культуры*, представленных руководителями учреждений культуры*, осуществляющих деятельность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2C3668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C3668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Увеличение обеспеченности населения Ульяновской области учреждениями культуры (государственными и муниципальными), архивами, образовательными организациями, реализующими дополнительные общеобразовательные программы в сфере искусств для детей, профессиональными образовательными организациями, реализующими образовательные программы среднего профессионального образования в области искусств, в расчете на 100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сетевых единиц/100 тыс.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Oну = Kу / Чн 100000, где: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Oну - значение показателя, сетевых единиц на 100 тыс. населения;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Kу - общее количество учреждений культуры (государственных и муниципальных), архивов, образовательных организаций, реализующих дополнительные общеобразовательные программы в сфере искусств для детей, профессиональных образовательных организаций, реализующих образовательные программы среднего профессионального образования в области искусств, осуществляющих деятельность на территории Ульяновской области, единиц;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Чн - общая численность населения Ульяновской области, человек.</w:t>
            </w:r>
          </w:p>
          <w:p w:rsidR="00AB425B" w:rsidRPr="002C3668" w:rsidRDefault="00AB425B" w:rsidP="00BE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2C3668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C3668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Увеличение доли работников учреждений культуры* с высшим и средним профильными образованиями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63,0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Дро = Kро / Kр x 100, где: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Дро - значение показателя в процентах;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Kро - количество работников учреждений культуры*, осуществляющих деятельность на территории Ульяновской области, с высшим и средним профильными образованиями, человек;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Kр - общее количество работников учреждений культуры*, осуществляющих деятельность на территории Ульяновской области, человек.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руководителями учреждений культуры*, осуществляющих деятельность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2C3668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C3668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Количество специалистов учреждений культуры*, прошедших 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375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Подсчёт количества специалистов учреждений культуры*, осуществляющих деятельность на территории Ульяновской области, прошедших курсы повышения квалификации.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руководителями учреждений культуры*, осуществляющих деятельность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2C3668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C3668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5C1136" w:rsidP="005C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Увеличение объёма привлечён</w:t>
            </w:r>
            <w:r w:rsidR="00AB425B" w:rsidRPr="002C3668">
              <w:rPr>
                <w:rFonts w:ascii="PT Astra Serif" w:hAnsi="PT Astra Serif"/>
                <w:sz w:val="24"/>
                <w:szCs w:val="24"/>
              </w:rPr>
              <w:t>ныхсредствизфедеральногобюджетаврасч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="00AB425B" w:rsidRPr="002C3668">
              <w:rPr>
                <w:rFonts w:ascii="PT Astra Serif" w:hAnsi="PT Astra Serif"/>
                <w:sz w:val="24"/>
                <w:szCs w:val="24"/>
              </w:rPr>
              <w:t>те на 1 рубль средств областного бюджета</w:t>
            </w:r>
            <w:r w:rsidRPr="005C1136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2209FF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Oпс = Cфб / Cоб, где: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Oпс - значение показателя в рублях;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Cфб - общая сумма средств из федерального бюджета, направленная на реализацию мероприятий государственной программы в отчётном году, рублей;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Cоб - общая сумма средств из областного бюджета</w:t>
            </w:r>
            <w:r w:rsidR="005C1136">
              <w:rPr>
                <w:rFonts w:ascii="PT Astra Serif" w:hAnsi="PT Astra Serif" w:cs="Arial"/>
                <w:sz w:val="24"/>
                <w:szCs w:val="24"/>
              </w:rPr>
              <w:t xml:space="preserve"> Ульяновской области</w:t>
            </w:r>
            <w:r w:rsidRPr="002C3668">
              <w:rPr>
                <w:rFonts w:ascii="PT Astra Serif" w:hAnsi="PT Astra Serif" w:cs="Arial"/>
                <w:sz w:val="24"/>
                <w:szCs w:val="24"/>
              </w:rPr>
              <w:t>, направленная на реализацию мероприятий государственной программы в отчётном году, рублей.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является Закон Ульяновской области об областном бюджете на текущий год и на плановый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2C3668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C3668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Увеличение доли объектов культурного наследия, в отношении которых проведены мероприятия по государственной охране, в общем количестве объектов культурного наследия регионального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18,0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D = R / O x 100, где: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D - значение целевого индикатора в процентах;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R - количество объектов культурного наследия, в отношении которых проведены мероприятия по государственной охране, единиц;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O - общее количество объектов культурного наследия регионального значения, единиц.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 журнала учёта мероприятий по государственной охране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7548C8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8C8" w:rsidRPr="00BE7CDB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7548C8" w:rsidRPr="007548C8" w:rsidRDefault="007548C8" w:rsidP="007548C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548C8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Увеличение численности граждан Российской Федерации, посетивших Ульяновскую область,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548C8">
              <w:rPr>
                <w:rFonts w:ascii="PT Astra Serif" w:hAnsi="PT Astra Serif" w:cs="Calibri"/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548C8">
              <w:rPr>
                <w:rFonts w:ascii="PT Astra Serif" w:hAnsi="PT Astra Serif" w:cs="Calibri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515,0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548C8">
              <w:rPr>
                <w:rFonts w:ascii="PT Astra Serif" w:hAnsi="PT Astra Serif" w:cs="Arial"/>
                <w:sz w:val="24"/>
                <w:szCs w:val="24"/>
              </w:rPr>
              <w:t>Подсчёт числа граждан Российской Федерации, посетивших Ульяновскую область за отчётный период.</w:t>
            </w:r>
          </w:p>
          <w:p w:rsidR="007548C8" w:rsidRPr="007548C8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548C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уполномоченным органом в сфере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48C8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8C8" w:rsidRPr="00BE7CDB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7548C8" w:rsidRPr="007548C8" w:rsidRDefault="007548C8" w:rsidP="007548C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548C8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Увеличение численности иностранных граждан, посетивших Ульяновскую область,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548C8">
              <w:rPr>
                <w:rFonts w:ascii="PT Astra Serif" w:hAnsi="PT Astra Serif" w:cs="Calibri"/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548C8">
              <w:rPr>
                <w:rFonts w:ascii="PT Astra Serif" w:hAnsi="PT Astra Serif" w:cs="Calibri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20,5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548C8">
              <w:rPr>
                <w:rFonts w:ascii="PT Astra Serif" w:hAnsi="PT Astra Serif" w:cs="Arial"/>
                <w:sz w:val="24"/>
                <w:szCs w:val="24"/>
              </w:rPr>
              <w:t>Подсчёт числа иностранных граждан, посетивших Ульяновскую областьза отчётный период.</w:t>
            </w:r>
          </w:p>
          <w:p w:rsidR="007548C8" w:rsidRPr="00BE7CDB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7548C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уполномоченным органом в сфере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8C8" w:rsidRPr="00BE7CDB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7548C8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8C8" w:rsidRPr="00BE7CDB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7548C8" w:rsidRPr="007548C8" w:rsidRDefault="007548C8" w:rsidP="007548C8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7548C8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Увеличение объёма платных услуг гостиниц и аналогичных средств размещения на территории Ульяновской области,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548C8">
              <w:rPr>
                <w:rFonts w:ascii="PT Astra Serif" w:hAnsi="PT Astra Serif" w:cs="Calibri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548C8">
              <w:rPr>
                <w:rFonts w:ascii="PT Astra Serif" w:hAnsi="PT Astra Serif" w:cs="Calibri"/>
                <w:sz w:val="24"/>
                <w:szCs w:val="2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48C8">
              <w:rPr>
                <w:rFonts w:ascii="PT Astra Serif" w:hAnsi="PT Astra Serif"/>
                <w:sz w:val="24"/>
                <w:szCs w:val="24"/>
              </w:rPr>
              <w:t>2550,0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8" w:rsidRPr="007548C8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7548C8">
              <w:rPr>
                <w:rFonts w:ascii="PT Astra Serif" w:hAnsi="PT Astra Serif" w:cs="Arial"/>
                <w:sz w:val="24"/>
                <w:szCs w:val="24"/>
              </w:rPr>
              <w:t>Подсчёт объема платных услуг гостиниц и аналогичных средств размещения на территории Ульяновской областиза отчётный период.</w:t>
            </w:r>
          </w:p>
          <w:p w:rsidR="007548C8" w:rsidRPr="00BE7CDB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7548C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уполномоченным органом в сфере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8C8" w:rsidRPr="00BE7CDB" w:rsidRDefault="007548C8" w:rsidP="007548C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4700" w:type="dxa"/>
            <w:gridSpan w:val="9"/>
            <w:tcBorders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7548C8">
              <w:rPr>
                <w:rFonts w:ascii="PT Astra Serif" w:hAnsi="PT Astra Serif" w:cs="Arial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2C3668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C3668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Уровень удовлетворённости граждан, проживающих на территории Ульяновской области, качеством условий оказания учреждениями культуры государственных (муниципальных) 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90,0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 xml:space="preserve">Единый порядок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Министерства труда и социальной защиты Российской Федерации от 31.05.2018 № 344н. 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результаты проведения независимой оценки качества оказания услуг организациями культуры, осуществляющих деятельность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B425B" w:rsidRPr="00BE7CDB" w:rsidTr="00AB425B">
        <w:trPr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AB425B" w:rsidRPr="002C3668" w:rsidRDefault="00AB425B" w:rsidP="00AB425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C3668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3668">
              <w:rPr>
                <w:rFonts w:ascii="PT Astra Serif" w:hAnsi="PT Astra Serif"/>
                <w:sz w:val="24"/>
                <w:szCs w:val="24"/>
              </w:rPr>
              <w:t>Сохранение соотношения средней заработной платы работников учреждений культуры к среднемесячному доходу от трудовой деятельности в целом по экономике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C3668">
              <w:rPr>
                <w:rFonts w:ascii="PT Astra Serif" w:hAnsi="PT Astra Serif" w:cs="Calibri"/>
                <w:sz w:val="24"/>
                <w:szCs w:val="24"/>
              </w:rPr>
              <w:t>100,0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Cзп = Зрк / Дэ x 100, где: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Cзп - значение показателя в процентах;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Зрк - средняя заработная плата работников учреждений культуры, осуществляющих деятельность на территории Ульяновской области, за отчётный год, рублей;</w:t>
            </w:r>
          </w:p>
          <w:p w:rsidR="00AB425B" w:rsidRPr="002C3668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Дэ - среднемесячный доход от трудовой деятельности в целом по экономике региона за отчётный год, рублей.</w:t>
            </w:r>
          </w:p>
          <w:p w:rsidR="00AB425B" w:rsidRPr="002C3668" w:rsidRDefault="00AB425B" w:rsidP="00BE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2C3668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представленные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5B" w:rsidRPr="00BE7CDB" w:rsidRDefault="00AB425B" w:rsidP="00AB425B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AB425B" w:rsidRPr="007548C8" w:rsidRDefault="00AB425B" w:rsidP="00AB425B">
      <w:pPr>
        <w:widowControl w:val="0"/>
        <w:autoSpaceDE w:val="0"/>
        <w:autoSpaceDN w:val="0"/>
        <w:spacing w:after="0" w:line="228" w:lineRule="auto"/>
        <w:jc w:val="both"/>
        <w:rPr>
          <w:rFonts w:ascii="PT Astra Serif" w:hAnsi="PT Astra Serif"/>
          <w:sz w:val="28"/>
          <w:szCs w:val="28"/>
        </w:rPr>
      </w:pPr>
      <w:r w:rsidRPr="007548C8">
        <w:rPr>
          <w:rFonts w:ascii="PT Astra Serif" w:hAnsi="PT Astra Serif"/>
          <w:sz w:val="28"/>
          <w:szCs w:val="28"/>
        </w:rPr>
        <w:t>--------------------------------</w:t>
      </w:r>
    </w:p>
    <w:p w:rsidR="00AB425B" w:rsidRPr="007548C8" w:rsidRDefault="00AB425B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 w:rsidRPr="007548C8">
        <w:rPr>
          <w:rFonts w:ascii="PT Astra Serif" w:hAnsi="PT Astra Serif"/>
          <w:sz w:val="24"/>
          <w:szCs w:val="24"/>
        </w:rPr>
        <w:t>&lt;*&gt; О</w:t>
      </w:r>
      <w:r w:rsidRPr="007548C8">
        <w:rPr>
          <w:rFonts w:ascii="PT Astra Serif" w:hAnsi="PT Astra Serif"/>
          <w:bCs/>
          <w:sz w:val="24"/>
          <w:szCs w:val="24"/>
        </w:rPr>
        <w:t>бластные государственные и муниципальные учреждения культуры, областные государственные архивы, областные государственные и муниципальные образовательные организации, реализующие дополнительные общеобразовательные программы в сфере искусств для детей, областные государственные профессиональные образовательные организации, реализующие образовательные программы среднего профессионального образования в области искусств.</w:t>
      </w:r>
      <w:r w:rsidR="00D246FD" w:rsidRPr="007548C8">
        <w:rPr>
          <w:rFonts w:ascii="PT Astra Serif" w:hAnsi="PT Astra Serif"/>
          <w:bCs/>
          <w:sz w:val="24"/>
          <w:szCs w:val="24"/>
        </w:rPr>
        <w:t>».</w:t>
      </w:r>
    </w:p>
    <w:p w:rsidR="00D246FD" w:rsidRPr="00856CDF" w:rsidRDefault="00856CDF" w:rsidP="00D246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56CDF">
        <w:rPr>
          <w:rFonts w:ascii="PT Astra Serif" w:hAnsi="PT Astra Serif"/>
          <w:bCs/>
          <w:sz w:val="28"/>
          <w:szCs w:val="28"/>
        </w:rPr>
        <w:t>10</w:t>
      </w:r>
      <w:r w:rsidR="00D246FD" w:rsidRPr="00856CDF">
        <w:rPr>
          <w:rFonts w:ascii="PT Astra Serif" w:hAnsi="PT Astra Serif"/>
          <w:bCs/>
          <w:sz w:val="28"/>
          <w:szCs w:val="28"/>
        </w:rPr>
        <w:t>. Приложение №4 признать утратившим силу.</w:t>
      </w:r>
    </w:p>
    <w:p w:rsidR="00D246FD" w:rsidRPr="00856CDF" w:rsidRDefault="00856CDF" w:rsidP="00D246FD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856CDF">
        <w:rPr>
          <w:rFonts w:ascii="PT Astra Serif" w:hAnsi="PT Astra Serif"/>
          <w:bCs/>
          <w:sz w:val="28"/>
          <w:szCs w:val="28"/>
        </w:rPr>
        <w:t>11</w:t>
      </w:r>
      <w:r w:rsidR="00D246FD" w:rsidRPr="00856CDF">
        <w:rPr>
          <w:rFonts w:ascii="PT Astra Serif" w:hAnsi="PT Astra Serif"/>
          <w:bCs/>
          <w:sz w:val="28"/>
          <w:szCs w:val="28"/>
        </w:rPr>
        <w:t xml:space="preserve">. </w:t>
      </w:r>
      <w:r w:rsidR="00D246FD" w:rsidRPr="00856CDF">
        <w:rPr>
          <w:rFonts w:ascii="PT Astra Serif" w:hAnsi="PT Astra Serif" w:cs="Calibri"/>
          <w:sz w:val="28"/>
          <w:szCs w:val="28"/>
        </w:rPr>
        <w:t>Приложение № 5 изложить в следующей редакции:</w:t>
      </w:r>
    </w:p>
    <w:p w:rsidR="00D246FD" w:rsidRPr="00856CDF" w:rsidRDefault="00D246FD" w:rsidP="00D246F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856CDF">
        <w:rPr>
          <w:rFonts w:ascii="PT Astra Serif" w:hAnsi="PT Astra Serif" w:cs="Arial"/>
          <w:sz w:val="28"/>
          <w:szCs w:val="28"/>
        </w:rPr>
        <w:t>«ПРИЛОЖЕНИЕ № 5</w:t>
      </w:r>
    </w:p>
    <w:p w:rsidR="00D246FD" w:rsidRPr="00856CDF" w:rsidRDefault="00D246FD" w:rsidP="00D246F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D246FD" w:rsidRPr="00856CDF" w:rsidRDefault="00D246FD" w:rsidP="00D246F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856CDF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D246FD" w:rsidRPr="00BE7CDB" w:rsidRDefault="00D246FD" w:rsidP="00D246F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  <w:highlight w:val="yellow"/>
        </w:rPr>
      </w:pPr>
    </w:p>
    <w:p w:rsidR="00D246FD" w:rsidRPr="00BE7CDB" w:rsidRDefault="00D246FD" w:rsidP="00AB42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b/>
          <w:sz w:val="28"/>
          <w:szCs w:val="28"/>
          <w:highlight w:val="yellow"/>
        </w:rPr>
      </w:pPr>
    </w:p>
    <w:p w:rsidR="00AB425B" w:rsidRPr="00BE7CDB" w:rsidRDefault="00AB425B" w:rsidP="00AB42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</w:pPr>
    </w:p>
    <w:p w:rsidR="00AB425B" w:rsidRPr="00BE7CDB" w:rsidRDefault="00AB425B" w:rsidP="00AB42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</w:pPr>
    </w:p>
    <w:p w:rsidR="00AB425B" w:rsidRPr="00E729B9" w:rsidRDefault="00AB425B" w:rsidP="00AB42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E729B9">
        <w:rPr>
          <w:rFonts w:ascii="PT Astra Serif" w:eastAsia="Calibri" w:hAnsi="PT Astra Serif" w:cs="PT Astra Serif"/>
          <w:sz w:val="28"/>
          <w:szCs w:val="28"/>
          <w:lang w:eastAsia="en-US"/>
        </w:rPr>
        <w:t>Оценка предполагаемых результатов применения инструментов</w:t>
      </w:r>
    </w:p>
    <w:p w:rsidR="00AB425B" w:rsidRPr="00E729B9" w:rsidRDefault="00AB425B" w:rsidP="00AB425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E729B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государственного регулирования </w:t>
      </w:r>
    </w:p>
    <w:p w:rsidR="00AB425B" w:rsidRPr="00BE7CDB" w:rsidRDefault="00AB425B" w:rsidP="00AB42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color w:val="FF0000"/>
          <w:sz w:val="28"/>
          <w:szCs w:val="28"/>
          <w:highlight w:val="yellow"/>
          <w:lang w:eastAsia="en-US"/>
        </w:rPr>
      </w:pPr>
    </w:p>
    <w:tbl>
      <w:tblPr>
        <w:tblW w:w="15843" w:type="dxa"/>
        <w:tblLayout w:type="fixed"/>
        <w:tblLook w:val="0000"/>
      </w:tblPr>
      <w:tblGrid>
        <w:gridCol w:w="566"/>
        <w:gridCol w:w="2187"/>
        <w:gridCol w:w="2175"/>
        <w:gridCol w:w="1415"/>
        <w:gridCol w:w="1417"/>
        <w:gridCol w:w="1560"/>
        <w:gridCol w:w="1701"/>
        <w:gridCol w:w="1420"/>
        <w:gridCol w:w="2693"/>
        <w:gridCol w:w="709"/>
      </w:tblGrid>
      <w:tr w:rsidR="00615D53" w:rsidRPr="00BE7CDB" w:rsidTr="00856CD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Наименование инструмента государственного регулирования  в разрезе подпрограмм, отдельных мероприятий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Показатель, характеризующий применение инструмента государственного регулирования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BE7CDB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Краткое обоснование необходимости применения инструментов государственного регулирования для достижения цели (целей) государственной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D53" w:rsidRPr="00BE7CDB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729B9" w:rsidRPr="00BE7CDB" w:rsidTr="00856CD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9" w:rsidRPr="00AA18E0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9" w:rsidRPr="00AA18E0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9" w:rsidRPr="00AA18E0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E729B9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29B9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E729B9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29B9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E729B9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29B9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E729B9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729B9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B9" w:rsidRPr="00AA18E0" w:rsidRDefault="00E729B9" w:rsidP="00E729B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18E0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9" w:rsidRPr="00BE7CDB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9B9" w:rsidRPr="00BE7CDB" w:rsidRDefault="00E729B9" w:rsidP="00E72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5D53" w:rsidRPr="00BE7CDB" w:rsidTr="00856C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3" w:rsidRPr="00AA18E0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AA18E0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D53" w:rsidRPr="00BE7CDB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47DFB" w:rsidRPr="00BE7CDB" w:rsidTr="00856CDF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B" w:rsidRPr="00790592" w:rsidRDefault="00047DF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7DFB" w:rsidRPr="00BE7CDB" w:rsidRDefault="00047DFB" w:rsidP="000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47DFB" w:rsidRPr="00BE7CDB" w:rsidTr="00856CDF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B" w:rsidRPr="00790592" w:rsidRDefault="00047DFB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7DFB" w:rsidRPr="00BE7CDB" w:rsidRDefault="00047DFB" w:rsidP="00047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5D53" w:rsidRPr="00BE7CDB" w:rsidTr="00856CD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790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Налоговая льгота от уплаты налога на имущество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BE7CDB" w:rsidRDefault="00615D53" w:rsidP="00790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Объём выпадающих доходов областного бюджета Ульяновской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7158,3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6978,3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6646,4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6444,1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6243,6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BE7CDB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Поддержка организаций социальной направленности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D53" w:rsidRPr="00BE7CDB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15D53" w:rsidRPr="00BE7CDB" w:rsidTr="00856CDF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D53" w:rsidRPr="00BE7CDB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Итого по государственной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7158,3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6978,3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6646,4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6444,1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790592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790592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6243,6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3" w:rsidRPr="00BE7CDB" w:rsidRDefault="00615D53" w:rsidP="00AB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D53" w:rsidRPr="00BE7CDB" w:rsidRDefault="00047DFB" w:rsidP="00AB42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856CDF"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».</w:t>
            </w:r>
          </w:p>
        </w:tc>
      </w:tr>
    </w:tbl>
    <w:p w:rsidR="00AB425B" w:rsidRPr="00BE7CDB" w:rsidRDefault="00AB425B" w:rsidP="00AB425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tbl>
      <w:tblPr>
        <w:tblStyle w:val="a8"/>
        <w:tblW w:w="16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054"/>
      </w:tblGrid>
      <w:tr w:rsidR="008B3A9E" w:rsidRPr="00BE7CDB" w:rsidTr="00856CDF">
        <w:tc>
          <w:tcPr>
            <w:tcW w:w="8897" w:type="dxa"/>
          </w:tcPr>
          <w:p w:rsidR="008B3A9E" w:rsidRPr="00BE7CDB" w:rsidRDefault="008B3A9E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8054" w:type="dxa"/>
          </w:tcPr>
          <w:p w:rsidR="00047DFB" w:rsidRPr="00BE7CDB" w:rsidRDefault="00047DFB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047DFB" w:rsidRPr="00BE7CDB" w:rsidRDefault="00047DFB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047DFB" w:rsidRDefault="00047DFB" w:rsidP="00856CD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856CDF" w:rsidRPr="00BE7CDB" w:rsidRDefault="00856CDF" w:rsidP="00856CDF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8B3A9E" w:rsidRPr="00856CDF" w:rsidRDefault="008B3A9E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6CDF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8B3A9E" w:rsidRPr="00856CDF" w:rsidRDefault="008B3A9E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B3A9E" w:rsidRPr="00BE7CDB" w:rsidRDefault="008B3A9E" w:rsidP="005327D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856CDF">
              <w:rPr>
                <w:rFonts w:ascii="PT Astra Serif" w:hAnsi="PT Astra Serif"/>
                <w:sz w:val="28"/>
                <w:szCs w:val="28"/>
              </w:rPr>
              <w:t>к постановлению Правительства                                                                        Ульяновской области</w:t>
            </w:r>
          </w:p>
        </w:tc>
      </w:tr>
    </w:tbl>
    <w:p w:rsidR="008B3A9E" w:rsidRPr="00BE7CDB" w:rsidRDefault="008B3A9E" w:rsidP="008B3A9E">
      <w:pPr>
        <w:widowControl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B3A9E" w:rsidRPr="00BE7CDB" w:rsidRDefault="008B3A9E" w:rsidP="008B3A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yellow"/>
        </w:rPr>
      </w:pPr>
    </w:p>
    <w:p w:rsidR="008B3A9E" w:rsidRPr="00BE7CDB" w:rsidRDefault="008B3A9E" w:rsidP="008B3A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8B3A9E" w:rsidRPr="00BE7CDB" w:rsidRDefault="008B3A9E" w:rsidP="008B3A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Cs w:val="28"/>
          <w:highlight w:val="yellow"/>
        </w:rPr>
      </w:pPr>
    </w:p>
    <w:p w:rsidR="008B3A9E" w:rsidRPr="00856CDF" w:rsidRDefault="008B3A9E" w:rsidP="008B3A9E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56CDF">
        <w:rPr>
          <w:rFonts w:ascii="PT Astra Serif" w:hAnsi="PT Astra Serif"/>
          <w:b/>
          <w:sz w:val="28"/>
          <w:szCs w:val="28"/>
        </w:rPr>
        <w:t>ИЗМЕНЕНИЯ</w:t>
      </w:r>
    </w:p>
    <w:p w:rsidR="008B3A9E" w:rsidRPr="00856CDF" w:rsidRDefault="008B3A9E" w:rsidP="008B3A9E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856CDF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8B3A9E" w:rsidRPr="00856CDF" w:rsidRDefault="008B3A9E" w:rsidP="004B72D8">
      <w:pPr>
        <w:pStyle w:val="affffc"/>
        <w:widowControl w:val="0"/>
        <w:rPr>
          <w:rFonts w:ascii="PT Astra Serif" w:hAnsi="PT Astra Serif"/>
          <w:b/>
          <w:szCs w:val="28"/>
        </w:rPr>
      </w:pPr>
      <w:r w:rsidRPr="00856CDF">
        <w:rPr>
          <w:rFonts w:ascii="PT Astra Serif" w:hAnsi="PT Astra Serif"/>
          <w:b/>
          <w:szCs w:val="28"/>
        </w:rPr>
        <w:t xml:space="preserve">«Развитие культуры, туризма и сохранение объектов </w:t>
      </w:r>
      <w:r w:rsidRPr="00856CDF">
        <w:rPr>
          <w:rFonts w:ascii="PT Astra Serif" w:hAnsi="PT Astra Serif"/>
          <w:b/>
          <w:szCs w:val="28"/>
        </w:rPr>
        <w:br/>
        <w:t>культурного наследия в Ульяновской области»</w:t>
      </w:r>
    </w:p>
    <w:p w:rsidR="00047DFB" w:rsidRPr="00BE7CDB" w:rsidRDefault="00047DFB" w:rsidP="004B72D8">
      <w:pPr>
        <w:pStyle w:val="affffc"/>
        <w:widowControl w:val="0"/>
        <w:rPr>
          <w:rFonts w:ascii="PT Astra Serif" w:hAnsi="PT Astra Serif"/>
          <w:b/>
          <w:szCs w:val="28"/>
          <w:highlight w:val="yellow"/>
        </w:rPr>
      </w:pPr>
    </w:p>
    <w:p w:rsidR="004B72D8" w:rsidRDefault="004B72D8" w:rsidP="00715E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835D2" w:rsidRDefault="00D835D2" w:rsidP="0009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35D2">
        <w:rPr>
          <w:rFonts w:ascii="PT Astra Serif" w:hAnsi="PT Astra Serif"/>
          <w:sz w:val="28"/>
          <w:szCs w:val="28"/>
        </w:rPr>
        <w:t>1.В паспорте:</w:t>
      </w:r>
    </w:p>
    <w:p w:rsidR="00D835D2" w:rsidRPr="00D835D2" w:rsidRDefault="00D835D2" w:rsidP="00092F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D835D2">
        <w:rPr>
          <w:rFonts w:ascii="PT Astra Serif" w:hAnsi="PT Astra Serif"/>
          <w:sz w:val="28"/>
          <w:szCs w:val="28"/>
        </w:rPr>
        <w:t>строку «</w:t>
      </w:r>
      <w:r w:rsidR="00DC654E" w:rsidRPr="00DC654E">
        <w:rPr>
          <w:rFonts w:ascii="PT Astra Serif" w:hAnsi="PT Astra Serif"/>
          <w:sz w:val="28"/>
          <w:szCs w:val="28"/>
        </w:rPr>
        <w:t>Ресурсное обеспечение государственной программы с разбивкой по этапам и годам реализации</w:t>
      </w:r>
      <w:r w:rsidRPr="00D835D2">
        <w:rPr>
          <w:rFonts w:ascii="PT Astra Serif" w:hAnsi="PT Astra Serif"/>
          <w:sz w:val="28"/>
          <w:szCs w:val="28"/>
        </w:rPr>
        <w:t>» изложить в следующей редакции:</w:t>
      </w:r>
    </w:p>
    <w:tbl>
      <w:tblPr>
        <w:tblW w:w="14930" w:type="dxa"/>
        <w:tblInd w:w="62" w:type="dxa"/>
        <w:tblLayout w:type="fixed"/>
        <w:tblLook w:val="0000"/>
      </w:tblPr>
      <w:tblGrid>
        <w:gridCol w:w="2881"/>
        <w:gridCol w:w="360"/>
        <w:gridCol w:w="11689"/>
      </w:tblGrid>
      <w:tr w:rsidR="00D835D2" w:rsidRPr="00DF28F9" w:rsidTr="00DC654E">
        <w:tc>
          <w:tcPr>
            <w:tcW w:w="2881" w:type="dxa"/>
          </w:tcPr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DC654E" w:rsidRPr="00DC654E">
              <w:rPr>
                <w:rFonts w:ascii="PT Astra Serif" w:hAnsi="PT Astra Serif" w:cs="Arial"/>
                <w:sz w:val="28"/>
                <w:szCs w:val="28"/>
              </w:rP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60" w:type="dxa"/>
          </w:tcPr>
          <w:p w:rsidR="00D835D2" w:rsidRPr="00DC654E" w:rsidRDefault="00DC654E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11689" w:type="dxa"/>
          </w:tcPr>
          <w:p w:rsidR="00D835D2" w:rsidRPr="00D835D2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финансовое обеспечение реализации г</w:t>
            </w:r>
            <w:r w:rsidR="009266FC">
              <w:rPr>
                <w:rFonts w:ascii="PT Astra Serif" w:hAnsi="PT Astra Serif" w:cs="Arial"/>
                <w:sz w:val="28"/>
                <w:szCs w:val="28"/>
              </w:rPr>
              <w:t>осударственной программы в 2020</w:t>
            </w:r>
            <w:r w:rsidRPr="00DC654E">
              <w:rPr>
                <w:rFonts w:ascii="PT Astra Serif" w:hAnsi="PT Astra Serif" w:cs="Arial"/>
                <w:sz w:val="28"/>
                <w:szCs w:val="28"/>
              </w:rPr>
              <w:t>-2024 годах составит 9459139,83196 тыс. рублей, в том числе: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2020 году - 2277585,83196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2021 году – 2617742,8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2022 году – 1578388,9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2023 году – 1660514,3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2024 году – 1324908,0 тыс. рублей,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бюджета Ульяновской области – 7058254,23196 тыс. рублей, в том числе: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2020 году - 1303427,63196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2021 году – 1780102,6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2022 году – 1324908,0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2023 году – 1324908,0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2024 году - 1324908,0 тыс. рублей,</w:t>
            </w:r>
          </w:p>
          <w:p w:rsidR="00D835D2" w:rsidRPr="00D835D2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субсидии из федерального бюджета – 2400885,6 тыс. рублей, в том числе: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2020 году - 974158,2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2021 году – 837640,2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2022 году – 253480,9 тыс. рублей;</w:t>
            </w:r>
          </w:p>
          <w:p w:rsidR="00D835D2" w:rsidRPr="00DC654E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2023 году – 335606,3 тыс. рублей;</w:t>
            </w:r>
          </w:p>
          <w:p w:rsidR="00D835D2" w:rsidRPr="00D835D2" w:rsidRDefault="00D835D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DC654E">
              <w:rPr>
                <w:rFonts w:ascii="PT Astra Serif" w:hAnsi="PT Astra Serif" w:cs="Arial"/>
                <w:sz w:val="28"/>
                <w:szCs w:val="28"/>
              </w:rPr>
              <w:t>в 2024 году - 0,0 тыс. рублей.</w:t>
            </w:r>
            <w:r w:rsidR="00DC654E" w:rsidRPr="00DC654E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:rsidR="00D835D2" w:rsidRDefault="009266FC" w:rsidP="00092F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6FC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 xml:space="preserve"> строку «</w:t>
      </w:r>
      <w:r w:rsidRPr="009266FC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Pr="009266FC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4788" w:type="dxa"/>
        <w:tblInd w:w="62" w:type="dxa"/>
        <w:tblLayout w:type="fixed"/>
        <w:tblLook w:val="0000"/>
      </w:tblPr>
      <w:tblGrid>
        <w:gridCol w:w="3023"/>
        <w:gridCol w:w="360"/>
        <w:gridCol w:w="11405"/>
      </w:tblGrid>
      <w:tr w:rsidR="009266FC" w:rsidRPr="009266FC" w:rsidTr="009266FC">
        <w:tc>
          <w:tcPr>
            <w:tcW w:w="3023" w:type="dxa"/>
          </w:tcPr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360" w:type="dxa"/>
          </w:tcPr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11405" w:type="dxa"/>
          </w:tcPr>
          <w:p w:rsidR="009266FC" w:rsidRPr="002B1548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общий объём бюджетных ассигнований на финансовое обеспечение проектов, реализуемых в составе государственной программы, в 2020-2024 годах 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>составит 1332875,5 тыс. рублей, в том числе: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2020 году - 140087,1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2021 году – 286333,9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2022 году – 358683,1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2023 году – 525901,4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2024 году – 21870,0 тыс. рублей,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бюджета Ульяновской области 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>– 611445,5 тыс. рублей, в том числе: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2020 году - 34077,8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2021 году – 193822,2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2022 году – 138504,9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2023 году – 223170,6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2024 году - 21870,0 тыс. рублей,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бюджета Ульяновской области, источником которых являются субсидии из федерального бюджета </w:t>
            </w:r>
            <w:r w:rsidRPr="002B1548">
              <w:rPr>
                <w:rFonts w:ascii="PT Astra Serif" w:hAnsi="PT Astra Serif" w:cs="Arial"/>
                <w:sz w:val="28"/>
                <w:szCs w:val="28"/>
              </w:rPr>
              <w:t>– 721430,0 тыс. рублей, в том</w:t>
            </w:r>
            <w:r w:rsidRPr="009266FC">
              <w:rPr>
                <w:rFonts w:ascii="PT Astra Serif" w:hAnsi="PT Astra Serif" w:cs="Arial"/>
                <w:sz w:val="28"/>
                <w:szCs w:val="28"/>
              </w:rPr>
              <w:t xml:space="preserve"> числе: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2020 году - 106009,3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2021 году – 92511,7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2022 году – 220178,2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2023 году – 302730,8 тыс. рублей;</w:t>
            </w:r>
          </w:p>
          <w:p w:rsidR="009266FC" w:rsidRPr="009266FC" w:rsidRDefault="009266FC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9266FC">
              <w:rPr>
                <w:rFonts w:ascii="PT Astra Serif" w:hAnsi="PT Astra Serif" w:cs="Arial"/>
                <w:sz w:val="28"/>
                <w:szCs w:val="28"/>
              </w:rPr>
              <w:t>в 2024 году - 0,0 тыс. рублей.</w:t>
            </w:r>
            <w:r>
              <w:rPr>
                <w:rFonts w:ascii="PT Astra Serif" w:hAnsi="PT Astra Serif" w:cs="Arial"/>
                <w:sz w:val="28"/>
                <w:szCs w:val="28"/>
              </w:rPr>
              <w:t>»</w:t>
            </w:r>
            <w:r w:rsidR="00092FE2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</w:tbl>
    <w:p w:rsidR="009266FC" w:rsidRDefault="00092FE2" w:rsidP="00092F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2FE2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 xml:space="preserve"> Строку «</w:t>
      </w:r>
      <w:r w:rsidRPr="00092FE2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>
        <w:rPr>
          <w:rFonts w:ascii="PT Astra Serif" w:hAnsi="PT Astra Serif"/>
          <w:sz w:val="28"/>
          <w:szCs w:val="28"/>
        </w:rPr>
        <w:t xml:space="preserve">» паспорта подпрограммы </w:t>
      </w:r>
      <w:r w:rsidRPr="00092FE2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4788" w:type="dxa"/>
        <w:tblInd w:w="62" w:type="dxa"/>
        <w:tblLayout w:type="fixed"/>
        <w:tblLook w:val="0000"/>
      </w:tblPr>
      <w:tblGrid>
        <w:gridCol w:w="3023"/>
        <w:gridCol w:w="360"/>
        <w:gridCol w:w="11405"/>
      </w:tblGrid>
      <w:tr w:rsidR="00092FE2" w:rsidRPr="009266FC" w:rsidTr="0004510B">
        <w:trPr>
          <w:trHeight w:val="2417"/>
        </w:trPr>
        <w:tc>
          <w:tcPr>
            <w:tcW w:w="3023" w:type="dxa"/>
          </w:tcPr>
          <w:p w:rsidR="00092FE2" w:rsidRPr="00092FE2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92FE2">
              <w:rPr>
                <w:rFonts w:ascii="PT Astra Serif" w:hAnsi="PT Astra Serif" w:cs="Arial"/>
                <w:sz w:val="28"/>
                <w:szCs w:val="28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60" w:type="dxa"/>
          </w:tcPr>
          <w:p w:rsidR="00092FE2" w:rsidRPr="00092FE2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92FE2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11405" w:type="dxa"/>
          </w:tcPr>
          <w:p w:rsidR="00092FE2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общий объё</w:t>
            </w:r>
            <w:r w:rsidRPr="00092FE2">
              <w:rPr>
                <w:rFonts w:ascii="PT Astra Serif" w:hAnsi="PT Astra Serif" w:cs="Arial"/>
                <w:sz w:val="28"/>
                <w:szCs w:val="28"/>
              </w:rPr>
              <w:t xml:space="preserve">м бюджетных ассигнований областного бюджета Ульяновской области на финансовое обеспечение реализации подпрограммы составит </w:t>
            </w:r>
            <w:r w:rsidR="0004510B">
              <w:rPr>
                <w:rFonts w:ascii="PT Astra Serif" w:hAnsi="PT Astra Serif" w:cs="Arial"/>
                <w:sz w:val="28"/>
                <w:szCs w:val="28"/>
              </w:rPr>
              <w:t>4936090</w:t>
            </w:r>
            <w:r w:rsidR="0004510B" w:rsidRPr="0004510B">
              <w:rPr>
                <w:rFonts w:ascii="PT Astra Serif" w:hAnsi="PT Astra Serif" w:cs="Arial"/>
                <w:sz w:val="28"/>
                <w:szCs w:val="28"/>
              </w:rPr>
              <w:t>,7</w:t>
            </w:r>
            <w:r w:rsidRPr="0004510B">
              <w:rPr>
                <w:rFonts w:ascii="PT Astra Serif" w:hAnsi="PT Astra Serif" w:cs="Arial"/>
                <w:sz w:val="28"/>
                <w:szCs w:val="28"/>
              </w:rPr>
              <w:t xml:space="preserve"> тыс. рублей,</w:t>
            </w:r>
            <w:r w:rsidRPr="00092FE2">
              <w:rPr>
                <w:rFonts w:ascii="PT Astra Serif" w:hAnsi="PT Astra Serif" w:cs="Arial"/>
                <w:sz w:val="28"/>
                <w:szCs w:val="28"/>
              </w:rPr>
              <w:t xml:space="preserve"> в том числе:</w:t>
            </w:r>
          </w:p>
          <w:p w:rsidR="00092FE2" w:rsidRPr="00092FE2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92FE2">
              <w:rPr>
                <w:rFonts w:ascii="PT Astra Serif" w:hAnsi="PT Astra Serif" w:cs="Arial"/>
                <w:sz w:val="28"/>
                <w:szCs w:val="28"/>
              </w:rPr>
              <w:t>в 2020 году – 1004900,1 тыс. рублей;</w:t>
            </w:r>
          </w:p>
          <w:p w:rsidR="00092FE2" w:rsidRPr="0004510B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510B">
              <w:rPr>
                <w:rFonts w:ascii="PT Astra Serif" w:hAnsi="PT Astra Serif" w:cs="Arial"/>
                <w:sz w:val="28"/>
                <w:szCs w:val="28"/>
              </w:rPr>
              <w:t>в 2021 году – 1267911,6 тыс. рублей;</w:t>
            </w:r>
          </w:p>
          <w:p w:rsidR="00092FE2" w:rsidRPr="0004510B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510B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04510B" w:rsidRPr="0004510B">
              <w:rPr>
                <w:rFonts w:ascii="PT Astra Serif" w:hAnsi="PT Astra Serif" w:cs="Arial"/>
                <w:sz w:val="28"/>
                <w:szCs w:val="28"/>
              </w:rPr>
              <w:t>701920,9</w:t>
            </w:r>
            <w:r w:rsidRPr="0004510B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092FE2" w:rsidRPr="0004510B" w:rsidRDefault="00092FE2" w:rsidP="0009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4510B">
              <w:rPr>
                <w:rFonts w:ascii="PT Astra Serif" w:hAnsi="PT Astra Serif" w:cs="Arial"/>
                <w:sz w:val="28"/>
                <w:szCs w:val="28"/>
              </w:rPr>
              <w:t xml:space="preserve">в 2023 году – </w:t>
            </w:r>
            <w:r w:rsidR="0004510B" w:rsidRPr="0004510B">
              <w:rPr>
                <w:rFonts w:ascii="PT Astra Serif" w:hAnsi="PT Astra Serif" w:cs="Arial"/>
                <w:sz w:val="28"/>
                <w:szCs w:val="28"/>
              </w:rPr>
              <w:t>757620,1</w:t>
            </w:r>
            <w:r w:rsidRPr="0004510B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:rsidR="00092FE2" w:rsidRPr="00092FE2" w:rsidRDefault="00092FE2" w:rsidP="0004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04510B">
              <w:rPr>
                <w:rFonts w:ascii="PT Astra Serif" w:hAnsi="PT Astra Serif" w:cs="Arial"/>
                <w:sz w:val="28"/>
                <w:szCs w:val="28"/>
              </w:rPr>
              <w:t xml:space="preserve">в 2024 году – </w:t>
            </w:r>
            <w:r w:rsidR="0004510B" w:rsidRPr="0004510B">
              <w:rPr>
                <w:rFonts w:ascii="PT Astra Serif" w:hAnsi="PT Astra Serif" w:cs="Arial"/>
                <w:sz w:val="28"/>
                <w:szCs w:val="28"/>
              </w:rPr>
              <w:t>1203738,0</w:t>
            </w:r>
            <w:r w:rsidRPr="0004510B">
              <w:rPr>
                <w:rFonts w:ascii="PT Astra Serif" w:hAnsi="PT Astra Serif" w:cs="Arial"/>
                <w:sz w:val="28"/>
                <w:szCs w:val="28"/>
              </w:rPr>
              <w:t xml:space="preserve"> тыс. рублей.»</w:t>
            </w:r>
            <w:r w:rsidR="0004510B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</w:tr>
    </w:tbl>
    <w:p w:rsidR="004B72D8" w:rsidRPr="009266FC" w:rsidRDefault="0004510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510B">
        <w:rPr>
          <w:rFonts w:ascii="PT Astra Serif" w:hAnsi="PT Astra Serif"/>
          <w:sz w:val="28"/>
          <w:szCs w:val="28"/>
        </w:rPr>
        <w:t>3</w:t>
      </w:r>
      <w:r w:rsidR="00D835D2" w:rsidRPr="0004510B">
        <w:rPr>
          <w:rFonts w:ascii="PT Astra Serif" w:hAnsi="PT Astra Serif"/>
          <w:sz w:val="28"/>
          <w:szCs w:val="28"/>
        </w:rPr>
        <w:t xml:space="preserve">. </w:t>
      </w:r>
      <w:r w:rsidR="004B72D8" w:rsidRPr="0004510B">
        <w:rPr>
          <w:rFonts w:ascii="PT Astra Serif" w:hAnsi="PT Astra Serif"/>
          <w:sz w:val="28"/>
          <w:szCs w:val="28"/>
        </w:rPr>
        <w:t>В</w:t>
      </w:r>
      <w:r w:rsidR="004B72D8" w:rsidRPr="009266FC">
        <w:rPr>
          <w:rFonts w:ascii="PT Astra Serif" w:hAnsi="PT Astra Serif"/>
          <w:sz w:val="28"/>
          <w:szCs w:val="28"/>
        </w:rPr>
        <w:t xml:space="preserve"> приложении 1:</w:t>
      </w:r>
    </w:p>
    <w:p w:rsidR="00715E16" w:rsidRPr="009266FC" w:rsidRDefault="00715E1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6FC">
        <w:rPr>
          <w:rFonts w:ascii="PT Astra Serif" w:hAnsi="PT Astra Serif"/>
          <w:sz w:val="28"/>
          <w:szCs w:val="28"/>
        </w:rPr>
        <w:t>1) в разделе «Программа «Развитие культуры, туризма и сохранение объектов культурного наследия в Ульяновской области»:</w:t>
      </w:r>
    </w:p>
    <w:p w:rsidR="004B72D8" w:rsidRPr="009266FC" w:rsidRDefault="00715E1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6FC">
        <w:rPr>
          <w:rFonts w:ascii="PT Astra Serif" w:hAnsi="PT Astra Serif"/>
          <w:sz w:val="28"/>
          <w:szCs w:val="28"/>
        </w:rPr>
        <w:t xml:space="preserve">а) </w:t>
      </w:r>
      <w:r w:rsidR="004B72D8" w:rsidRPr="009266FC">
        <w:rPr>
          <w:rFonts w:ascii="PT Astra Serif" w:hAnsi="PT Astra Serif"/>
          <w:sz w:val="28"/>
          <w:szCs w:val="28"/>
        </w:rPr>
        <w:t>в строке 1:</w:t>
      </w:r>
    </w:p>
    <w:p w:rsidR="004B72D8" w:rsidRDefault="004B72D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66FC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5 цифры «36» заменить цифрами «76»</w:t>
      </w:r>
      <w:r w:rsidR="006F021D">
        <w:rPr>
          <w:rFonts w:ascii="PT Astra Serif" w:hAnsi="PT Astra Serif"/>
          <w:sz w:val="28"/>
          <w:szCs w:val="28"/>
        </w:rPr>
        <w:t>, цифру «7» заменить цифрами «15»;</w:t>
      </w:r>
    </w:p>
    <w:p w:rsidR="006F021D" w:rsidRDefault="006F021D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6</w:t>
      </w:r>
      <w:r w:rsidRPr="006F021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20</w:t>
      </w:r>
      <w:r w:rsidRPr="006F021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32»;</w:t>
      </w:r>
    </w:p>
    <w:p w:rsidR="006F021D" w:rsidRDefault="006F021D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21D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6F021D">
        <w:rPr>
          <w:rFonts w:ascii="PT Astra Serif" w:hAnsi="PT Astra Serif"/>
          <w:sz w:val="28"/>
          <w:szCs w:val="28"/>
        </w:rPr>
        <w:t xml:space="preserve"> цифр</w:t>
      </w:r>
      <w:r>
        <w:rPr>
          <w:rFonts w:ascii="PT Astra Serif" w:hAnsi="PT Astra Serif"/>
          <w:sz w:val="28"/>
          <w:szCs w:val="28"/>
        </w:rPr>
        <w:t>у</w:t>
      </w:r>
      <w:r w:rsidRPr="006F021D">
        <w:rPr>
          <w:rFonts w:ascii="PT Astra Serif" w:hAnsi="PT Astra Serif"/>
          <w:sz w:val="28"/>
          <w:szCs w:val="28"/>
        </w:rPr>
        <w:t xml:space="preserve"> «6» заменить цифрами «</w:t>
      </w:r>
      <w:r>
        <w:rPr>
          <w:rFonts w:ascii="PT Astra Serif" w:hAnsi="PT Astra Serif"/>
          <w:sz w:val="28"/>
          <w:szCs w:val="28"/>
        </w:rPr>
        <w:t>28</w:t>
      </w:r>
      <w:r w:rsidRPr="006F021D">
        <w:rPr>
          <w:rFonts w:ascii="PT Astra Serif" w:hAnsi="PT Astra Serif"/>
          <w:sz w:val="28"/>
          <w:szCs w:val="28"/>
        </w:rPr>
        <w:t>», цифру «</w:t>
      </w:r>
      <w:r>
        <w:rPr>
          <w:rFonts w:ascii="PT Astra Serif" w:hAnsi="PT Astra Serif"/>
          <w:sz w:val="28"/>
          <w:szCs w:val="28"/>
        </w:rPr>
        <w:t>4</w:t>
      </w:r>
      <w:r w:rsidRPr="006F021D">
        <w:rPr>
          <w:rFonts w:ascii="PT Astra Serif" w:hAnsi="PT Astra Serif"/>
          <w:sz w:val="28"/>
          <w:szCs w:val="28"/>
        </w:rPr>
        <w:t>» заменить цифрами «1</w:t>
      </w:r>
      <w:r>
        <w:rPr>
          <w:rFonts w:ascii="PT Astra Serif" w:hAnsi="PT Astra Serif"/>
          <w:sz w:val="28"/>
          <w:szCs w:val="28"/>
        </w:rPr>
        <w:t>1</w:t>
      </w:r>
      <w:r w:rsidRPr="006F021D">
        <w:rPr>
          <w:rFonts w:ascii="PT Astra Serif" w:hAnsi="PT Astra Serif"/>
          <w:sz w:val="28"/>
          <w:szCs w:val="28"/>
        </w:rPr>
        <w:t>»;</w:t>
      </w:r>
    </w:p>
    <w:p w:rsidR="006F021D" w:rsidRDefault="006F021D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21D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 цифру</w:t>
      </w:r>
      <w:r w:rsidRPr="006F021D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6» заменить цифрами «30</w:t>
      </w:r>
      <w:r w:rsidRPr="006F021D">
        <w:rPr>
          <w:rFonts w:ascii="PT Astra Serif" w:hAnsi="PT Astra Serif"/>
          <w:sz w:val="28"/>
          <w:szCs w:val="28"/>
        </w:rPr>
        <w:t>», цифру «</w:t>
      </w:r>
      <w:r>
        <w:rPr>
          <w:rFonts w:ascii="PT Astra Serif" w:hAnsi="PT Astra Serif"/>
          <w:sz w:val="28"/>
          <w:szCs w:val="28"/>
        </w:rPr>
        <w:t>4</w:t>
      </w:r>
      <w:r w:rsidRPr="006F021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</w:t>
      </w:r>
      <w:r w:rsidRPr="006F021D">
        <w:rPr>
          <w:rFonts w:ascii="PT Astra Serif" w:hAnsi="PT Astra Serif"/>
          <w:sz w:val="28"/>
          <w:szCs w:val="28"/>
        </w:rPr>
        <w:t>»;</w:t>
      </w:r>
    </w:p>
    <w:p w:rsidR="0085678A" w:rsidRDefault="00715E1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85678A">
        <w:rPr>
          <w:rFonts w:ascii="PT Astra Serif" w:hAnsi="PT Astra Serif"/>
          <w:sz w:val="28"/>
          <w:szCs w:val="28"/>
        </w:rPr>
        <w:t>) в строке 2:</w:t>
      </w:r>
    </w:p>
    <w:p w:rsidR="0085678A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678A">
        <w:rPr>
          <w:rFonts w:ascii="PT Astra Serif" w:hAnsi="PT Astra Serif"/>
          <w:sz w:val="28"/>
          <w:szCs w:val="28"/>
        </w:rPr>
        <w:t>в графе 5 цифр</w:t>
      </w:r>
      <w:r>
        <w:rPr>
          <w:rFonts w:ascii="PT Astra Serif" w:hAnsi="PT Astra Serif"/>
          <w:sz w:val="28"/>
          <w:szCs w:val="28"/>
        </w:rPr>
        <w:t>у</w:t>
      </w:r>
      <w:r w:rsidRPr="0085678A">
        <w:rPr>
          <w:rFonts w:ascii="PT Astra Serif" w:hAnsi="PT Astra Serif"/>
          <w:sz w:val="28"/>
          <w:szCs w:val="28"/>
        </w:rPr>
        <w:t xml:space="preserve"> «3» заменить цифрами «</w:t>
      </w:r>
      <w:r>
        <w:rPr>
          <w:rFonts w:ascii="PT Astra Serif" w:hAnsi="PT Astra Serif"/>
          <w:sz w:val="28"/>
          <w:szCs w:val="28"/>
        </w:rPr>
        <w:t>20</w:t>
      </w:r>
      <w:r w:rsidRPr="0085678A">
        <w:rPr>
          <w:rFonts w:ascii="PT Astra Serif" w:hAnsi="PT Astra Serif"/>
          <w:sz w:val="28"/>
          <w:szCs w:val="28"/>
        </w:rPr>
        <w:t>»;</w:t>
      </w:r>
    </w:p>
    <w:p w:rsidR="0085678A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678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6</w:t>
      </w:r>
      <w:r w:rsidRPr="0085678A">
        <w:rPr>
          <w:rFonts w:ascii="PT Astra Serif" w:hAnsi="PT Astra Serif"/>
          <w:sz w:val="28"/>
          <w:szCs w:val="28"/>
        </w:rPr>
        <w:t xml:space="preserve"> цифру «</w:t>
      </w:r>
      <w:r>
        <w:rPr>
          <w:rFonts w:ascii="PT Astra Serif" w:hAnsi="PT Astra Serif"/>
          <w:sz w:val="28"/>
          <w:szCs w:val="28"/>
        </w:rPr>
        <w:t>2</w:t>
      </w:r>
      <w:r w:rsidRPr="0085678A">
        <w:rPr>
          <w:rFonts w:ascii="PT Astra Serif" w:hAnsi="PT Astra Serif"/>
          <w:sz w:val="28"/>
          <w:szCs w:val="28"/>
        </w:rPr>
        <w:t>» заменить цифрами «20»;</w:t>
      </w:r>
    </w:p>
    <w:p w:rsidR="0085678A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678A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</w:t>
      </w:r>
      <w:r w:rsidRPr="0085678A">
        <w:rPr>
          <w:rFonts w:ascii="PT Astra Serif" w:hAnsi="PT Astra Serif"/>
          <w:sz w:val="28"/>
          <w:szCs w:val="28"/>
        </w:rPr>
        <w:t xml:space="preserve"> цифру «</w:t>
      </w:r>
      <w:r>
        <w:rPr>
          <w:rFonts w:ascii="PT Astra Serif" w:hAnsi="PT Astra Serif"/>
          <w:sz w:val="28"/>
          <w:szCs w:val="28"/>
        </w:rPr>
        <w:t>0</w:t>
      </w:r>
      <w:r w:rsidRPr="0085678A">
        <w:rPr>
          <w:rFonts w:ascii="PT Astra Serif" w:hAnsi="PT Astra Serif"/>
          <w:sz w:val="28"/>
          <w:szCs w:val="28"/>
        </w:rPr>
        <w:t>» заменить цифрами «20»;</w:t>
      </w:r>
    </w:p>
    <w:p w:rsidR="0085678A" w:rsidRDefault="00715E1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85678A">
        <w:rPr>
          <w:rFonts w:ascii="PT Astra Serif" w:hAnsi="PT Astra Serif"/>
          <w:sz w:val="28"/>
          <w:szCs w:val="28"/>
        </w:rPr>
        <w:t>) в строке 3:</w:t>
      </w:r>
    </w:p>
    <w:p w:rsidR="0085678A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 цифру «1</w:t>
      </w:r>
      <w:r w:rsidRPr="0085678A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ой «</w:t>
      </w:r>
      <w:r w:rsidRPr="0085678A">
        <w:rPr>
          <w:rFonts w:ascii="PT Astra Serif" w:hAnsi="PT Astra Serif"/>
          <w:sz w:val="28"/>
          <w:szCs w:val="28"/>
        </w:rPr>
        <w:t>0»;</w:t>
      </w:r>
    </w:p>
    <w:p w:rsidR="0085678A" w:rsidRDefault="0085678A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6</w:t>
      </w:r>
      <w:r w:rsidRPr="0085678A">
        <w:rPr>
          <w:rFonts w:ascii="PT Astra Serif" w:hAnsi="PT Astra Serif"/>
          <w:sz w:val="28"/>
          <w:szCs w:val="28"/>
        </w:rPr>
        <w:t xml:space="preserve"> цифру «</w:t>
      </w:r>
      <w:r>
        <w:rPr>
          <w:rFonts w:ascii="PT Astra Serif" w:hAnsi="PT Astra Serif"/>
          <w:sz w:val="28"/>
          <w:szCs w:val="28"/>
        </w:rPr>
        <w:t>0</w:t>
      </w:r>
      <w:r w:rsidRPr="0085678A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ой</w:t>
      </w:r>
      <w:r w:rsidRPr="0085678A">
        <w:rPr>
          <w:rFonts w:ascii="PT Astra Serif" w:hAnsi="PT Astra Serif"/>
          <w:sz w:val="28"/>
          <w:szCs w:val="28"/>
        </w:rPr>
        <w:t xml:space="preserve"> «2»;</w:t>
      </w:r>
    </w:p>
    <w:p w:rsidR="0085678A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85678A">
        <w:rPr>
          <w:rFonts w:ascii="PT Astra Serif" w:hAnsi="PT Astra Serif"/>
          <w:sz w:val="28"/>
          <w:szCs w:val="28"/>
        </w:rPr>
        <w:t>строк</w:t>
      </w:r>
      <w:r w:rsidR="00C17E55">
        <w:rPr>
          <w:rFonts w:ascii="PT Astra Serif" w:hAnsi="PT Astra Serif"/>
          <w:sz w:val="28"/>
          <w:szCs w:val="28"/>
        </w:rPr>
        <w:t>у</w:t>
      </w:r>
      <w:r w:rsidR="0085678A">
        <w:rPr>
          <w:rFonts w:ascii="PT Astra Serif" w:hAnsi="PT Astra Serif"/>
          <w:sz w:val="28"/>
          <w:szCs w:val="28"/>
        </w:rPr>
        <w:t xml:space="preserve"> 4</w:t>
      </w:r>
      <w:r w:rsidR="00C17E55">
        <w:rPr>
          <w:rFonts w:ascii="PT Astra Serif" w:hAnsi="PT Astra Serif"/>
          <w:sz w:val="28"/>
          <w:szCs w:val="28"/>
        </w:rPr>
        <w:t xml:space="preserve"> исключить;</w:t>
      </w:r>
    </w:p>
    <w:p w:rsidR="00C17E55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C17E55">
        <w:rPr>
          <w:rFonts w:ascii="PT Astra Serif" w:hAnsi="PT Astra Serif"/>
          <w:sz w:val="28"/>
          <w:szCs w:val="28"/>
        </w:rPr>
        <w:t>) в строке 5:</w:t>
      </w:r>
    </w:p>
    <w:p w:rsidR="00C17E55" w:rsidRDefault="006F0B3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B3B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18</w:t>
      </w:r>
      <w:r w:rsidRPr="006F0B3B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</w:t>
      </w:r>
      <w:r w:rsidRPr="006F0B3B">
        <w:rPr>
          <w:rFonts w:ascii="PT Astra Serif" w:hAnsi="PT Astra Serif"/>
          <w:sz w:val="28"/>
          <w:szCs w:val="28"/>
        </w:rPr>
        <w:t>»;</w:t>
      </w:r>
    </w:p>
    <w:p w:rsidR="006F0B3B" w:rsidRDefault="006F0B3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B3B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6 цифры «18</w:t>
      </w:r>
      <w:r w:rsidRPr="006F0B3B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</w:t>
      </w:r>
      <w:r w:rsidRPr="006F0B3B">
        <w:rPr>
          <w:rFonts w:ascii="PT Astra Serif" w:hAnsi="PT Astra Serif"/>
          <w:sz w:val="28"/>
          <w:szCs w:val="28"/>
        </w:rPr>
        <w:t>»;</w:t>
      </w:r>
    </w:p>
    <w:p w:rsidR="006F0B3B" w:rsidRDefault="006F0B3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B3B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7 цифру «8</w:t>
      </w:r>
      <w:r w:rsidRPr="006F0B3B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13</w:t>
      </w:r>
      <w:r w:rsidRPr="006F0B3B">
        <w:rPr>
          <w:rFonts w:ascii="PT Astra Serif" w:hAnsi="PT Astra Serif"/>
          <w:sz w:val="28"/>
          <w:szCs w:val="28"/>
        </w:rPr>
        <w:t>», цифру «</w:t>
      </w:r>
      <w:r>
        <w:rPr>
          <w:rFonts w:ascii="PT Astra Serif" w:hAnsi="PT Astra Serif"/>
          <w:sz w:val="28"/>
          <w:szCs w:val="28"/>
        </w:rPr>
        <w:t>0</w:t>
      </w:r>
      <w:r w:rsidRPr="006F0B3B">
        <w:rPr>
          <w:rFonts w:ascii="PT Astra Serif" w:hAnsi="PT Astra Serif"/>
          <w:sz w:val="28"/>
          <w:szCs w:val="28"/>
        </w:rPr>
        <w:t>» заменить цифрами «1</w:t>
      </w:r>
      <w:r>
        <w:rPr>
          <w:rFonts w:ascii="PT Astra Serif" w:hAnsi="PT Astra Serif"/>
          <w:sz w:val="28"/>
          <w:szCs w:val="28"/>
        </w:rPr>
        <w:t>0</w:t>
      </w:r>
      <w:r w:rsidRPr="006F0B3B">
        <w:rPr>
          <w:rFonts w:ascii="PT Astra Serif" w:hAnsi="PT Astra Serif"/>
          <w:sz w:val="28"/>
          <w:szCs w:val="28"/>
        </w:rPr>
        <w:t>»;</w:t>
      </w:r>
    </w:p>
    <w:p w:rsidR="006F0B3B" w:rsidRDefault="006F0B3B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0B3B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8</w:t>
      </w:r>
      <w:r w:rsidRPr="006F0B3B">
        <w:rPr>
          <w:rFonts w:ascii="PT Astra Serif" w:hAnsi="PT Astra Serif"/>
          <w:sz w:val="28"/>
          <w:szCs w:val="28"/>
        </w:rPr>
        <w:t xml:space="preserve"> ци</w:t>
      </w:r>
      <w:r>
        <w:rPr>
          <w:rFonts w:ascii="PT Astra Serif" w:hAnsi="PT Astra Serif"/>
          <w:sz w:val="28"/>
          <w:szCs w:val="28"/>
        </w:rPr>
        <w:t>фру</w:t>
      </w:r>
      <w:r w:rsidRPr="006F0B3B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8</w:t>
      </w:r>
      <w:r w:rsidRPr="006F0B3B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ой</w:t>
      </w:r>
      <w:r w:rsidRPr="006F0B3B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0</w:t>
      </w:r>
      <w:r w:rsidRPr="006F0B3B">
        <w:rPr>
          <w:rFonts w:ascii="PT Astra Serif" w:hAnsi="PT Astra Serif"/>
          <w:sz w:val="28"/>
          <w:szCs w:val="28"/>
        </w:rPr>
        <w:t>»;</w:t>
      </w:r>
    </w:p>
    <w:p w:rsidR="006B7220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6B7220">
        <w:rPr>
          <w:rFonts w:ascii="PT Astra Serif" w:hAnsi="PT Astra Serif"/>
          <w:sz w:val="28"/>
          <w:szCs w:val="28"/>
        </w:rPr>
        <w:t xml:space="preserve">) </w:t>
      </w:r>
      <w:r w:rsidR="006B7220" w:rsidRPr="006B7220">
        <w:rPr>
          <w:rFonts w:ascii="PT Astra Serif" w:hAnsi="PT Astra Serif"/>
          <w:sz w:val="28"/>
          <w:szCs w:val="28"/>
        </w:rPr>
        <w:t xml:space="preserve">в графе 5 </w:t>
      </w:r>
      <w:r w:rsidR="006B7220">
        <w:rPr>
          <w:rFonts w:ascii="PT Astra Serif" w:hAnsi="PT Astra Serif"/>
          <w:sz w:val="28"/>
          <w:szCs w:val="28"/>
        </w:rPr>
        <w:t>строки 7</w:t>
      </w:r>
      <w:r w:rsidR="006B7220" w:rsidRPr="006B7220">
        <w:rPr>
          <w:rFonts w:ascii="PT Astra Serif" w:hAnsi="PT Astra Serif"/>
          <w:sz w:val="28"/>
          <w:szCs w:val="28"/>
        </w:rPr>
        <w:t xml:space="preserve"> цифру «0» заменить цифрой «3»;</w:t>
      </w:r>
    </w:p>
    <w:p w:rsidR="006B7220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6B7220">
        <w:rPr>
          <w:rFonts w:ascii="PT Astra Serif" w:hAnsi="PT Astra Serif"/>
          <w:sz w:val="28"/>
          <w:szCs w:val="28"/>
        </w:rPr>
        <w:t xml:space="preserve">) в </w:t>
      </w:r>
      <w:r w:rsidR="00497B33">
        <w:rPr>
          <w:rFonts w:ascii="PT Astra Serif" w:hAnsi="PT Astra Serif"/>
          <w:sz w:val="28"/>
          <w:szCs w:val="28"/>
        </w:rPr>
        <w:t>строке</w:t>
      </w:r>
      <w:r w:rsidR="006B7220">
        <w:rPr>
          <w:rFonts w:ascii="PT Astra Serif" w:hAnsi="PT Astra Serif"/>
          <w:sz w:val="28"/>
          <w:szCs w:val="28"/>
        </w:rPr>
        <w:t xml:space="preserve"> 8:</w:t>
      </w:r>
    </w:p>
    <w:p w:rsidR="006B7220" w:rsidRPr="006B7220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220">
        <w:rPr>
          <w:rFonts w:ascii="PT Astra Serif" w:hAnsi="PT Astra Serif"/>
          <w:sz w:val="28"/>
          <w:szCs w:val="28"/>
        </w:rPr>
        <w:t>в графе 5 цифры «100» заменить цифрами «137»;</w:t>
      </w:r>
    </w:p>
    <w:p w:rsidR="006B7220" w:rsidRPr="006B7220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220">
        <w:rPr>
          <w:rFonts w:ascii="PT Astra Serif" w:hAnsi="PT Astra Serif"/>
          <w:sz w:val="28"/>
          <w:szCs w:val="28"/>
        </w:rPr>
        <w:t>в графе 6 цифры «98» заменить цифрами «50»;</w:t>
      </w:r>
    </w:p>
    <w:p w:rsidR="006B7220" w:rsidRPr="006B7220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220">
        <w:rPr>
          <w:rFonts w:ascii="PT Astra Serif" w:hAnsi="PT Astra Serif"/>
          <w:sz w:val="28"/>
          <w:szCs w:val="28"/>
        </w:rPr>
        <w:t>в графе 7 цифр</w:t>
      </w:r>
      <w:r>
        <w:rPr>
          <w:rFonts w:ascii="PT Astra Serif" w:hAnsi="PT Astra Serif"/>
          <w:sz w:val="28"/>
          <w:szCs w:val="28"/>
        </w:rPr>
        <w:t>ы</w:t>
      </w:r>
      <w:r w:rsidRPr="006B7220">
        <w:rPr>
          <w:rFonts w:ascii="PT Astra Serif" w:hAnsi="PT Astra Serif"/>
          <w:sz w:val="28"/>
          <w:szCs w:val="28"/>
        </w:rPr>
        <w:t xml:space="preserve"> «98» заменить цифрами «41»;</w:t>
      </w:r>
    </w:p>
    <w:p w:rsidR="006B7220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220">
        <w:rPr>
          <w:rFonts w:ascii="PT Astra Serif" w:hAnsi="PT Astra Serif"/>
          <w:sz w:val="28"/>
          <w:szCs w:val="28"/>
        </w:rPr>
        <w:t>в графе 8 ци</w:t>
      </w:r>
      <w:r>
        <w:rPr>
          <w:rFonts w:ascii="PT Astra Serif" w:hAnsi="PT Astra Serif"/>
          <w:sz w:val="28"/>
          <w:szCs w:val="28"/>
        </w:rPr>
        <w:t>фры</w:t>
      </w:r>
      <w:r w:rsidRPr="006B7220">
        <w:rPr>
          <w:rFonts w:ascii="PT Astra Serif" w:hAnsi="PT Astra Serif"/>
          <w:sz w:val="28"/>
          <w:szCs w:val="28"/>
        </w:rPr>
        <w:t xml:space="preserve"> «98» заменить цифр</w:t>
      </w:r>
      <w:r>
        <w:rPr>
          <w:rFonts w:ascii="PT Astra Serif" w:hAnsi="PT Astra Serif"/>
          <w:sz w:val="28"/>
          <w:szCs w:val="28"/>
        </w:rPr>
        <w:t>ами</w:t>
      </w:r>
      <w:r w:rsidRPr="006B7220">
        <w:rPr>
          <w:rFonts w:ascii="PT Astra Serif" w:hAnsi="PT Astra Serif"/>
          <w:sz w:val="28"/>
          <w:szCs w:val="28"/>
        </w:rPr>
        <w:t xml:space="preserve"> «41»;</w:t>
      </w:r>
    </w:p>
    <w:p w:rsidR="006B7220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497B33">
        <w:rPr>
          <w:rFonts w:ascii="PT Astra Serif" w:hAnsi="PT Astra Serif"/>
          <w:sz w:val="28"/>
          <w:szCs w:val="28"/>
        </w:rPr>
        <w:t>) в строке</w:t>
      </w:r>
      <w:r w:rsidR="006B7220">
        <w:rPr>
          <w:rFonts w:ascii="PT Astra Serif" w:hAnsi="PT Astra Serif"/>
          <w:sz w:val="28"/>
          <w:szCs w:val="28"/>
        </w:rPr>
        <w:t xml:space="preserve"> 9:</w:t>
      </w:r>
    </w:p>
    <w:p w:rsidR="006B7220" w:rsidRPr="006B7220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220">
        <w:rPr>
          <w:rFonts w:ascii="PT Astra Serif" w:hAnsi="PT Astra Serif"/>
          <w:sz w:val="28"/>
          <w:szCs w:val="28"/>
        </w:rPr>
        <w:t>в графе 5 цифры «115» заменить цифрами «118»;</w:t>
      </w:r>
    </w:p>
    <w:p w:rsidR="006B7220" w:rsidRPr="006B7220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220">
        <w:rPr>
          <w:rFonts w:ascii="PT Astra Serif" w:hAnsi="PT Astra Serif"/>
          <w:sz w:val="28"/>
          <w:szCs w:val="28"/>
        </w:rPr>
        <w:t>в графе 6 цифры «122» заменить цифрами «125»;</w:t>
      </w:r>
    </w:p>
    <w:p w:rsidR="006B7220" w:rsidRPr="006B7220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220">
        <w:rPr>
          <w:rFonts w:ascii="PT Astra Serif" w:hAnsi="PT Astra Serif"/>
          <w:sz w:val="28"/>
          <w:szCs w:val="28"/>
        </w:rPr>
        <w:t>в графе 7 цифры «125» заменить цифрами «132»;</w:t>
      </w:r>
    </w:p>
    <w:p w:rsidR="006B7220" w:rsidRDefault="006B7220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7220">
        <w:rPr>
          <w:rFonts w:ascii="PT Astra Serif" w:hAnsi="PT Astra Serif"/>
          <w:sz w:val="28"/>
          <w:szCs w:val="28"/>
        </w:rPr>
        <w:t>в графе 8 цифры «125» заменить цифрами «132»;</w:t>
      </w:r>
    </w:p>
    <w:p w:rsidR="00F77DF6" w:rsidRPr="00F77DF6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497B33">
        <w:rPr>
          <w:rFonts w:ascii="PT Astra Serif" w:hAnsi="PT Astra Serif"/>
          <w:sz w:val="28"/>
          <w:szCs w:val="28"/>
        </w:rPr>
        <w:t>) в строке</w:t>
      </w:r>
      <w:r w:rsidR="00F77DF6" w:rsidRPr="00F77DF6">
        <w:rPr>
          <w:rFonts w:ascii="PT Astra Serif" w:hAnsi="PT Astra Serif"/>
          <w:sz w:val="28"/>
          <w:szCs w:val="28"/>
        </w:rPr>
        <w:t xml:space="preserve"> 10:</w:t>
      </w:r>
    </w:p>
    <w:p w:rsidR="00F77DF6" w:rsidRPr="00F77DF6" w:rsidRDefault="00F77DF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7DF6">
        <w:rPr>
          <w:rFonts w:ascii="PT Astra Serif" w:hAnsi="PT Astra Serif"/>
          <w:sz w:val="28"/>
          <w:szCs w:val="28"/>
        </w:rPr>
        <w:t>в графе 5 цифры «41,0» заменить цифрами «50,0»;</w:t>
      </w:r>
    </w:p>
    <w:p w:rsidR="00F77DF6" w:rsidRPr="00F77DF6" w:rsidRDefault="00F77DF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7DF6">
        <w:rPr>
          <w:rFonts w:ascii="PT Astra Serif" w:hAnsi="PT Astra Serif"/>
          <w:sz w:val="28"/>
          <w:szCs w:val="28"/>
        </w:rPr>
        <w:t>в графе 6 цифры «42,0» заменить цифрами «51,0»;</w:t>
      </w:r>
    </w:p>
    <w:p w:rsidR="00F77DF6" w:rsidRPr="00F77DF6" w:rsidRDefault="00F77DF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7DF6">
        <w:rPr>
          <w:rFonts w:ascii="PT Astra Serif" w:hAnsi="PT Astra Serif"/>
          <w:sz w:val="28"/>
          <w:szCs w:val="28"/>
        </w:rPr>
        <w:t>в графе 7 цифры «43,0» заменить цифрами «52,0»;</w:t>
      </w:r>
    </w:p>
    <w:p w:rsidR="00F77DF6" w:rsidRDefault="00F77DF6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7DF6">
        <w:rPr>
          <w:rFonts w:ascii="PT Astra Serif" w:hAnsi="PT Astra Serif"/>
          <w:sz w:val="28"/>
          <w:szCs w:val="28"/>
        </w:rPr>
        <w:t>в графе 8 цифры «44,0» заменить цифрами «53,0»;</w:t>
      </w:r>
    </w:p>
    <w:p w:rsidR="00497B33" w:rsidRPr="00497B33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497B33" w:rsidRPr="00497B33">
        <w:rPr>
          <w:rFonts w:ascii="PT Astra Serif" w:hAnsi="PT Astra Serif"/>
          <w:sz w:val="28"/>
          <w:szCs w:val="28"/>
        </w:rPr>
        <w:t>) в строке 11:</w:t>
      </w:r>
    </w:p>
    <w:p w:rsidR="00497B33" w:rsidRP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5 цифры «37,0» заменить цифрами «41,0»;</w:t>
      </w:r>
    </w:p>
    <w:p w:rsidR="00497B33" w:rsidRP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6 цифры «38,0» заменить цифрами «42,0»;</w:t>
      </w:r>
    </w:p>
    <w:p w:rsidR="00497B33" w:rsidRP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7 цифры «39,0» заменить цифрами «43,0»;</w:t>
      </w:r>
    </w:p>
    <w:p w:rsid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8 цифры «40,0» заменить цифрами «44,0»;</w:t>
      </w:r>
    </w:p>
    <w:p w:rsidR="00497B33" w:rsidRPr="00497B33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497B33" w:rsidRPr="00497B33">
        <w:rPr>
          <w:rFonts w:ascii="PT Astra Serif" w:hAnsi="PT Astra Serif"/>
          <w:sz w:val="28"/>
          <w:szCs w:val="28"/>
        </w:rPr>
        <w:t>) в строке 12:</w:t>
      </w:r>
    </w:p>
    <w:p w:rsidR="00497B33" w:rsidRP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5 цифру «8» заменить цифрой «5»;</w:t>
      </w:r>
    </w:p>
    <w:p w:rsidR="00497B33" w:rsidRP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6 цифру «8» заменить цифрой «5»;</w:t>
      </w:r>
    </w:p>
    <w:p w:rsidR="00497B33" w:rsidRP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7 цифру «9» заменить цифрой «5»;</w:t>
      </w:r>
    </w:p>
    <w:p w:rsid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8 цифры «10» заменить цифрой «5»;</w:t>
      </w:r>
    </w:p>
    <w:p w:rsidR="00497B33" w:rsidRPr="00497B33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497B33" w:rsidRPr="00497B33">
        <w:rPr>
          <w:rFonts w:ascii="PT Astra Serif" w:hAnsi="PT Astra Serif"/>
          <w:sz w:val="28"/>
          <w:szCs w:val="28"/>
        </w:rPr>
        <w:t>) в строке 13:</w:t>
      </w:r>
    </w:p>
    <w:p w:rsidR="00497B33" w:rsidRP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6 цифру «</w:t>
      </w:r>
      <w:r>
        <w:rPr>
          <w:rFonts w:ascii="PT Astra Serif" w:hAnsi="PT Astra Serif"/>
          <w:sz w:val="28"/>
          <w:szCs w:val="28"/>
        </w:rPr>
        <w:t>4</w:t>
      </w:r>
      <w:r w:rsidRPr="00497B33">
        <w:rPr>
          <w:rFonts w:ascii="PT Astra Serif" w:hAnsi="PT Astra Serif"/>
          <w:sz w:val="28"/>
          <w:szCs w:val="28"/>
        </w:rPr>
        <w:t>» заменить цифрой «</w:t>
      </w:r>
      <w:r>
        <w:rPr>
          <w:rFonts w:ascii="PT Astra Serif" w:hAnsi="PT Astra Serif"/>
          <w:sz w:val="28"/>
          <w:szCs w:val="28"/>
        </w:rPr>
        <w:t>3</w:t>
      </w:r>
      <w:r w:rsidRPr="00497B33">
        <w:rPr>
          <w:rFonts w:ascii="PT Astra Serif" w:hAnsi="PT Astra Serif"/>
          <w:sz w:val="28"/>
          <w:szCs w:val="28"/>
        </w:rPr>
        <w:t>»;</w:t>
      </w:r>
    </w:p>
    <w:p w:rsidR="00497B33" w:rsidRP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 цифру «4</w:t>
      </w:r>
      <w:r w:rsidRPr="00497B33">
        <w:rPr>
          <w:rFonts w:ascii="PT Astra Serif" w:hAnsi="PT Astra Serif"/>
          <w:sz w:val="28"/>
          <w:szCs w:val="28"/>
        </w:rPr>
        <w:t>» заменить цифрой «</w:t>
      </w:r>
      <w:r>
        <w:rPr>
          <w:rFonts w:ascii="PT Astra Serif" w:hAnsi="PT Astra Serif"/>
          <w:sz w:val="28"/>
          <w:szCs w:val="28"/>
        </w:rPr>
        <w:t>3</w:t>
      </w:r>
      <w:r w:rsidRPr="00497B33">
        <w:rPr>
          <w:rFonts w:ascii="PT Astra Serif" w:hAnsi="PT Astra Serif"/>
          <w:sz w:val="28"/>
          <w:szCs w:val="28"/>
        </w:rPr>
        <w:t>»;</w:t>
      </w:r>
    </w:p>
    <w:p w:rsid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7B33">
        <w:rPr>
          <w:rFonts w:ascii="PT Astra Serif" w:hAnsi="PT Astra Serif"/>
          <w:sz w:val="28"/>
          <w:szCs w:val="28"/>
        </w:rPr>
        <w:t>в графе 8 цифр</w:t>
      </w:r>
      <w:r>
        <w:rPr>
          <w:rFonts w:ascii="PT Astra Serif" w:hAnsi="PT Astra Serif"/>
          <w:sz w:val="28"/>
          <w:szCs w:val="28"/>
        </w:rPr>
        <w:t>у</w:t>
      </w:r>
      <w:r w:rsidRPr="00497B33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5</w:t>
      </w:r>
      <w:r w:rsidRPr="00497B33">
        <w:rPr>
          <w:rFonts w:ascii="PT Astra Serif" w:hAnsi="PT Astra Serif"/>
          <w:sz w:val="28"/>
          <w:szCs w:val="28"/>
        </w:rPr>
        <w:t>» заменить цифрой «</w:t>
      </w:r>
      <w:r>
        <w:rPr>
          <w:rFonts w:ascii="PT Astra Serif" w:hAnsi="PT Astra Serif"/>
          <w:sz w:val="28"/>
          <w:szCs w:val="28"/>
        </w:rPr>
        <w:t>3</w:t>
      </w:r>
      <w:r w:rsidRPr="00497B33">
        <w:rPr>
          <w:rFonts w:ascii="PT Astra Serif" w:hAnsi="PT Astra Serif"/>
          <w:sz w:val="28"/>
          <w:szCs w:val="28"/>
        </w:rPr>
        <w:t>»;</w:t>
      </w:r>
    </w:p>
    <w:p w:rsidR="00497B33" w:rsidRPr="00E535F2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497B33" w:rsidRPr="00E535F2">
        <w:rPr>
          <w:rFonts w:ascii="PT Astra Serif" w:hAnsi="PT Astra Serif"/>
          <w:sz w:val="28"/>
          <w:szCs w:val="28"/>
        </w:rPr>
        <w:t>) в строке 1</w:t>
      </w:r>
      <w:r w:rsidR="00E535F2" w:rsidRPr="00E535F2">
        <w:rPr>
          <w:rFonts w:ascii="PT Astra Serif" w:hAnsi="PT Astra Serif"/>
          <w:sz w:val="28"/>
          <w:szCs w:val="28"/>
        </w:rPr>
        <w:t>4</w:t>
      </w:r>
      <w:r w:rsidR="00497B33" w:rsidRPr="00E535F2">
        <w:rPr>
          <w:rFonts w:ascii="PT Astra Serif" w:hAnsi="PT Astra Serif"/>
          <w:sz w:val="28"/>
          <w:szCs w:val="28"/>
        </w:rPr>
        <w:t>:</w:t>
      </w:r>
    </w:p>
    <w:p w:rsidR="00497B33" w:rsidRPr="00E535F2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5F2">
        <w:rPr>
          <w:rFonts w:ascii="PT Astra Serif" w:hAnsi="PT Astra Serif"/>
          <w:sz w:val="28"/>
          <w:szCs w:val="28"/>
        </w:rPr>
        <w:t>в графе 5 цифру «</w:t>
      </w:r>
      <w:r w:rsidR="00E535F2" w:rsidRPr="00E535F2">
        <w:rPr>
          <w:rFonts w:ascii="PT Astra Serif" w:hAnsi="PT Astra Serif"/>
          <w:sz w:val="28"/>
          <w:szCs w:val="28"/>
        </w:rPr>
        <w:t>7</w:t>
      </w:r>
      <w:r w:rsidRPr="00E535F2">
        <w:rPr>
          <w:rFonts w:ascii="PT Astra Serif" w:hAnsi="PT Astra Serif"/>
          <w:sz w:val="28"/>
          <w:szCs w:val="28"/>
        </w:rPr>
        <w:t>» заменить цифрой «</w:t>
      </w:r>
      <w:r w:rsidR="00E535F2" w:rsidRPr="00E535F2">
        <w:rPr>
          <w:rFonts w:ascii="PT Astra Serif" w:hAnsi="PT Astra Serif"/>
          <w:sz w:val="28"/>
          <w:szCs w:val="28"/>
        </w:rPr>
        <w:t>4</w:t>
      </w:r>
      <w:r w:rsidRPr="00E535F2">
        <w:rPr>
          <w:rFonts w:ascii="PT Astra Serif" w:hAnsi="PT Astra Serif"/>
          <w:sz w:val="28"/>
          <w:szCs w:val="28"/>
        </w:rPr>
        <w:t>»;</w:t>
      </w:r>
    </w:p>
    <w:p w:rsidR="00497B33" w:rsidRPr="00E535F2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5F2">
        <w:rPr>
          <w:rFonts w:ascii="PT Astra Serif" w:hAnsi="PT Astra Serif"/>
          <w:sz w:val="28"/>
          <w:szCs w:val="28"/>
        </w:rPr>
        <w:t>в графе 6 цифру «8» заменить цифрой «</w:t>
      </w:r>
      <w:r w:rsidR="00E535F2" w:rsidRPr="00E535F2">
        <w:rPr>
          <w:rFonts w:ascii="PT Astra Serif" w:hAnsi="PT Astra Serif"/>
          <w:sz w:val="28"/>
          <w:szCs w:val="28"/>
        </w:rPr>
        <w:t>4</w:t>
      </w:r>
      <w:r w:rsidRPr="00E535F2">
        <w:rPr>
          <w:rFonts w:ascii="PT Astra Serif" w:hAnsi="PT Astra Serif"/>
          <w:sz w:val="28"/>
          <w:szCs w:val="28"/>
        </w:rPr>
        <w:t>»;</w:t>
      </w:r>
    </w:p>
    <w:p w:rsidR="00497B33" w:rsidRPr="00E535F2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5F2">
        <w:rPr>
          <w:rFonts w:ascii="PT Astra Serif" w:hAnsi="PT Astra Serif"/>
          <w:sz w:val="28"/>
          <w:szCs w:val="28"/>
        </w:rPr>
        <w:t>в графе 7 цифру «9» заменить цифрой «</w:t>
      </w:r>
      <w:r w:rsidR="00E535F2" w:rsidRPr="00E535F2">
        <w:rPr>
          <w:rFonts w:ascii="PT Astra Serif" w:hAnsi="PT Astra Serif"/>
          <w:sz w:val="28"/>
          <w:szCs w:val="28"/>
        </w:rPr>
        <w:t>4</w:t>
      </w:r>
      <w:r w:rsidRPr="00E535F2">
        <w:rPr>
          <w:rFonts w:ascii="PT Astra Serif" w:hAnsi="PT Astra Serif"/>
          <w:sz w:val="28"/>
          <w:szCs w:val="28"/>
        </w:rPr>
        <w:t>»;</w:t>
      </w:r>
    </w:p>
    <w:p w:rsidR="00497B33" w:rsidRDefault="00497B3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5F2">
        <w:rPr>
          <w:rFonts w:ascii="PT Astra Serif" w:hAnsi="PT Astra Serif"/>
          <w:sz w:val="28"/>
          <w:szCs w:val="28"/>
        </w:rPr>
        <w:t>в графе 8 цифр</w:t>
      </w:r>
      <w:r w:rsidR="00E535F2" w:rsidRPr="00E535F2">
        <w:rPr>
          <w:rFonts w:ascii="PT Astra Serif" w:hAnsi="PT Astra Serif"/>
          <w:sz w:val="28"/>
          <w:szCs w:val="28"/>
        </w:rPr>
        <w:t>ы</w:t>
      </w:r>
      <w:r w:rsidRPr="00E535F2">
        <w:rPr>
          <w:rFonts w:ascii="PT Astra Serif" w:hAnsi="PT Astra Serif"/>
          <w:sz w:val="28"/>
          <w:szCs w:val="28"/>
        </w:rPr>
        <w:t xml:space="preserve"> «10» заменить цифрой «</w:t>
      </w:r>
      <w:r w:rsidR="00E535F2" w:rsidRPr="00E535F2">
        <w:rPr>
          <w:rFonts w:ascii="PT Astra Serif" w:hAnsi="PT Astra Serif"/>
          <w:sz w:val="28"/>
          <w:szCs w:val="28"/>
        </w:rPr>
        <w:t>4</w:t>
      </w:r>
      <w:r w:rsidRPr="00E535F2">
        <w:rPr>
          <w:rFonts w:ascii="PT Astra Serif" w:hAnsi="PT Astra Serif"/>
          <w:sz w:val="28"/>
          <w:szCs w:val="28"/>
        </w:rPr>
        <w:t>»;</w:t>
      </w:r>
    </w:p>
    <w:p w:rsidR="00E535F2" w:rsidRPr="00E535F2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E535F2" w:rsidRPr="00E535F2">
        <w:rPr>
          <w:rFonts w:ascii="PT Astra Serif" w:hAnsi="PT Astra Serif"/>
          <w:sz w:val="28"/>
          <w:szCs w:val="28"/>
        </w:rPr>
        <w:t>) в строке 15:</w:t>
      </w:r>
    </w:p>
    <w:p w:rsidR="00E535F2" w:rsidRPr="00E535F2" w:rsidRDefault="00E535F2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5F2">
        <w:rPr>
          <w:rFonts w:ascii="PT Astra Serif" w:hAnsi="PT Astra Serif"/>
          <w:sz w:val="28"/>
          <w:szCs w:val="28"/>
        </w:rPr>
        <w:t>в графе 5 цифры «11» заменить цифрой «5»;</w:t>
      </w:r>
    </w:p>
    <w:p w:rsidR="00E535F2" w:rsidRPr="00E535F2" w:rsidRDefault="00E535F2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5F2">
        <w:rPr>
          <w:rFonts w:ascii="PT Astra Serif" w:hAnsi="PT Astra Serif"/>
          <w:sz w:val="28"/>
          <w:szCs w:val="28"/>
        </w:rPr>
        <w:t>в графе 6 цифры «12» заменить цифрой «5»;</w:t>
      </w:r>
    </w:p>
    <w:p w:rsidR="00E535F2" w:rsidRPr="00E535F2" w:rsidRDefault="00E535F2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5F2">
        <w:rPr>
          <w:rFonts w:ascii="PT Astra Serif" w:hAnsi="PT Astra Serif"/>
          <w:sz w:val="28"/>
          <w:szCs w:val="28"/>
        </w:rPr>
        <w:t>в графе 7 цифры «13» заменить цифрой «5»;</w:t>
      </w:r>
    </w:p>
    <w:p w:rsidR="00E535F2" w:rsidRDefault="00E535F2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35F2">
        <w:rPr>
          <w:rFonts w:ascii="PT Astra Serif" w:hAnsi="PT Astra Serif"/>
          <w:sz w:val="28"/>
          <w:szCs w:val="28"/>
        </w:rPr>
        <w:t>в графе 8 цифры «14» заменить цифрой «5»;</w:t>
      </w:r>
    </w:p>
    <w:p w:rsidR="00B55383" w:rsidRDefault="00B55383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374E5">
        <w:rPr>
          <w:rFonts w:ascii="PT Astra Serif" w:hAnsi="PT Astra Serif"/>
          <w:sz w:val="28"/>
          <w:szCs w:val="28"/>
        </w:rPr>
        <w:t>в разделе «</w:t>
      </w:r>
      <w:r w:rsidR="00E374E5" w:rsidRPr="00E374E5">
        <w:rPr>
          <w:rFonts w:ascii="PT Astra Serif" w:hAnsi="PT Astra Serif"/>
          <w:sz w:val="28"/>
          <w:szCs w:val="28"/>
        </w:rPr>
        <w:t>Подпрограмма «Обеспечение реализации государственной программы»</w:t>
      </w:r>
      <w:r w:rsidR="00E374E5">
        <w:rPr>
          <w:rFonts w:ascii="PT Astra Serif" w:hAnsi="PT Astra Serif"/>
          <w:sz w:val="28"/>
          <w:szCs w:val="28"/>
        </w:rPr>
        <w:t>:</w:t>
      </w:r>
    </w:p>
    <w:p w:rsidR="00E374E5" w:rsidRPr="004F4908" w:rsidRDefault="00E374E5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 xml:space="preserve">а) </w:t>
      </w:r>
      <w:r w:rsidR="004F4908" w:rsidRPr="004F4908">
        <w:rPr>
          <w:rFonts w:ascii="PT Astra Serif" w:hAnsi="PT Astra Serif"/>
          <w:sz w:val="28"/>
          <w:szCs w:val="28"/>
        </w:rPr>
        <w:t>в строке 2: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5 цифры «16,13» заменить цифрами «18,8»;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6 цифры «16,45» заменить цифрами «9,7»;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7 цифры «16,75» заменить цифрами «5,7»;</w:t>
      </w:r>
    </w:p>
    <w:p w:rsid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8 цифры «17,0» заменить цифрами «5,5»;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б) в строке 3: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5 цифры «63,0» заменить цифрами «62,7»;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6 цифры «64,9» заменить цифрами «62,4»;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7 цифры «65,5» заменить цифрами «63,4»;</w:t>
      </w:r>
    </w:p>
    <w:p w:rsid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8 цифры «66,5» заменить цифрами «65,0»;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в) в строке 4: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5 цифры «122,2» заменить цифрами «138,0»;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6 цифры «124,1» заменить цифрами «140,7»;</w:t>
      </w:r>
    </w:p>
    <w:p w:rsidR="004F4908" w:rsidRP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7 цифры «127,8» заменить цифрами «140,7»;</w:t>
      </w:r>
    </w:p>
    <w:p w:rsidR="004F4908" w:rsidRDefault="004F4908" w:rsidP="00926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F4908">
        <w:rPr>
          <w:rFonts w:ascii="PT Astra Serif" w:hAnsi="PT Astra Serif"/>
          <w:sz w:val="28"/>
          <w:szCs w:val="28"/>
        </w:rPr>
        <w:t>в графе 8 цифры «</w:t>
      </w:r>
      <w:r w:rsidR="0004510B">
        <w:rPr>
          <w:rFonts w:ascii="PT Astra Serif" w:hAnsi="PT Astra Serif"/>
          <w:sz w:val="28"/>
          <w:szCs w:val="28"/>
        </w:rPr>
        <w:t>129,6» заменить цифрами «148,1».</w:t>
      </w:r>
    </w:p>
    <w:p w:rsidR="00047DFB" w:rsidRPr="0004510B" w:rsidRDefault="0004510B" w:rsidP="006F0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4510B">
        <w:rPr>
          <w:rFonts w:ascii="PT Astra Serif" w:hAnsi="PT Astra Serif"/>
          <w:sz w:val="28"/>
          <w:szCs w:val="28"/>
        </w:rPr>
        <w:t>4</w:t>
      </w:r>
      <w:r w:rsidR="00047DFB" w:rsidRPr="0004510B">
        <w:rPr>
          <w:rFonts w:ascii="PT Astra Serif" w:hAnsi="PT Astra Serif"/>
          <w:sz w:val="28"/>
          <w:szCs w:val="28"/>
        </w:rPr>
        <w:t>.</w:t>
      </w:r>
      <w:r w:rsidR="00047DFB" w:rsidRPr="0004510B">
        <w:rPr>
          <w:rFonts w:ascii="PT Astra Serif" w:hAnsi="PT Astra Serif" w:cs="Calibri"/>
          <w:sz w:val="28"/>
          <w:szCs w:val="28"/>
        </w:rPr>
        <w:t>Приложение № 2 изложить в следующей редакции:</w:t>
      </w:r>
    </w:p>
    <w:p w:rsidR="00047DFB" w:rsidRPr="0004510B" w:rsidRDefault="00047DFB" w:rsidP="006F021D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04510B">
        <w:rPr>
          <w:rFonts w:ascii="PT Astra Serif" w:hAnsi="PT Astra Serif" w:cs="Arial"/>
          <w:sz w:val="28"/>
          <w:szCs w:val="28"/>
        </w:rPr>
        <w:t>«ПРИЛОЖЕНИЕ № 2</w:t>
      </w:r>
    </w:p>
    <w:p w:rsidR="00047DFB" w:rsidRPr="0004510B" w:rsidRDefault="00047DFB" w:rsidP="004B72D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1"/>
        <w:rPr>
          <w:rFonts w:ascii="PT Astra Serif" w:hAnsi="PT Astra Serif" w:cs="Arial"/>
          <w:sz w:val="28"/>
          <w:szCs w:val="28"/>
        </w:rPr>
      </w:pPr>
    </w:p>
    <w:p w:rsidR="00047DFB" w:rsidRPr="0004510B" w:rsidRDefault="00047DFB" w:rsidP="004B72D8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04510B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:rsidR="00047DFB" w:rsidRPr="0004510B" w:rsidRDefault="00047DFB" w:rsidP="00047DFB">
      <w:pPr>
        <w:pStyle w:val="affffc"/>
        <w:widowControl w:val="0"/>
        <w:ind w:firstLine="709"/>
        <w:jc w:val="both"/>
        <w:rPr>
          <w:rFonts w:ascii="PT Astra Serif" w:hAnsi="PT Astra Serif"/>
          <w:szCs w:val="28"/>
        </w:rPr>
      </w:pPr>
    </w:p>
    <w:p w:rsidR="00B82054" w:rsidRPr="00BE7CDB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8B3A9E" w:rsidRPr="00BE7CDB" w:rsidRDefault="008B3A9E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8B3A9E" w:rsidRPr="00BE7CDB" w:rsidRDefault="008B3A9E" w:rsidP="008B3A9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Calibri"/>
          <w:sz w:val="28"/>
          <w:szCs w:val="28"/>
          <w:highlight w:val="yellow"/>
        </w:rPr>
      </w:pPr>
    </w:p>
    <w:p w:rsidR="008B3A9E" w:rsidRPr="0004510B" w:rsidRDefault="008B3A9E" w:rsidP="008B3A9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bookmarkStart w:id="3" w:name="P366"/>
      <w:bookmarkEnd w:id="3"/>
      <w:r w:rsidRPr="0004510B">
        <w:rPr>
          <w:rFonts w:ascii="PT Astra Serif" w:hAnsi="PT Astra Serif" w:cs="Calibri"/>
          <w:b/>
          <w:sz w:val="28"/>
          <w:szCs w:val="28"/>
        </w:rPr>
        <w:t>СИСТЕМА МЕРОПРИЯТИЙ</w:t>
      </w:r>
    </w:p>
    <w:p w:rsidR="008B3A9E" w:rsidRPr="0004510B" w:rsidRDefault="008B3A9E" w:rsidP="008B3A9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4510B">
        <w:rPr>
          <w:rFonts w:ascii="PT Astra Serif" w:hAnsi="PT Astra Serif" w:cs="Calibri"/>
          <w:b/>
          <w:sz w:val="28"/>
          <w:szCs w:val="28"/>
        </w:rPr>
        <w:t>государственной программы Ульяновской области</w:t>
      </w:r>
    </w:p>
    <w:p w:rsidR="008B3A9E" w:rsidRPr="0004510B" w:rsidRDefault="008B3A9E" w:rsidP="008B3A9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  <w:r w:rsidRPr="0004510B">
        <w:rPr>
          <w:rFonts w:ascii="PT Astra Serif" w:hAnsi="PT Astra Serif" w:cs="Calibri"/>
          <w:b/>
          <w:sz w:val="28"/>
          <w:szCs w:val="28"/>
        </w:rPr>
        <w:t>«Развитие культуры, туризма и сохранение объектов культурного наследия в Ульяновской области»</w:t>
      </w:r>
    </w:p>
    <w:p w:rsidR="008B3A9E" w:rsidRPr="0004510B" w:rsidRDefault="008B3A9E" w:rsidP="008B3A9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Calibri"/>
          <w:b/>
          <w:sz w:val="28"/>
          <w:szCs w:val="28"/>
        </w:rPr>
      </w:pPr>
    </w:p>
    <w:tbl>
      <w:tblPr>
        <w:tblStyle w:val="120"/>
        <w:tblW w:w="15168" w:type="dxa"/>
        <w:tblInd w:w="-34" w:type="dxa"/>
        <w:tblLayout w:type="fixed"/>
        <w:tblLook w:val="04A0"/>
      </w:tblPr>
      <w:tblGrid>
        <w:gridCol w:w="710"/>
        <w:gridCol w:w="2551"/>
        <w:gridCol w:w="1559"/>
        <w:gridCol w:w="1559"/>
        <w:gridCol w:w="1843"/>
        <w:gridCol w:w="1843"/>
        <w:gridCol w:w="1276"/>
        <w:gridCol w:w="1275"/>
        <w:gridCol w:w="1276"/>
        <w:gridCol w:w="1276"/>
      </w:tblGrid>
      <w:tr w:rsidR="008B3A9E" w:rsidRPr="0004510B" w:rsidTr="005327D1">
        <w:trPr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Наименование основного</w:t>
            </w:r>
            <w:r w:rsidRPr="0004510B">
              <w:rPr>
                <w:rFonts w:ascii="PT Astra Serif" w:hAnsi="PT Astra Serif" w:cs="Calibri"/>
                <w:sz w:val="24"/>
                <w:szCs w:val="24"/>
              </w:rPr>
              <w:br/>
              <w:t>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Источник</w:t>
            </w:r>
            <w:r w:rsidRPr="0004510B">
              <w:rPr>
                <w:rFonts w:ascii="PT Astra Serif" w:hAnsi="PT Astra Serif" w:cs="Calibri"/>
                <w:sz w:val="24"/>
                <w:szCs w:val="24"/>
              </w:rPr>
              <w:br/>
              <w:t>финансового</w:t>
            </w:r>
            <w:r w:rsidRPr="0004510B">
              <w:rPr>
                <w:rFonts w:ascii="PT Astra Serif" w:hAnsi="PT Astra Serif" w:cs="Calibri"/>
                <w:sz w:val="24"/>
                <w:szCs w:val="24"/>
              </w:rPr>
              <w:br/>
              <w:t>обеспечения</w:t>
            </w:r>
          </w:p>
        </w:tc>
        <w:tc>
          <w:tcPr>
            <w:tcW w:w="8789" w:type="dxa"/>
            <w:gridSpan w:val="6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510B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8B3A9E" w:rsidRPr="0004510B" w:rsidTr="00047DFB">
        <w:trPr>
          <w:trHeight w:val="44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A9E" w:rsidRPr="0004510B" w:rsidRDefault="008B3A9E" w:rsidP="00047DFB">
            <w:pPr>
              <w:spacing w:after="0" w:line="240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</w:tbl>
    <w:p w:rsidR="008B3A9E" w:rsidRPr="0004510B" w:rsidRDefault="008B3A9E" w:rsidP="008B3A9E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PT Astra Serif" w:hAnsi="PT Astra Serif" w:cs="Arial"/>
          <w:sz w:val="2"/>
          <w:szCs w:val="2"/>
        </w:rPr>
      </w:pPr>
    </w:p>
    <w:tbl>
      <w:tblPr>
        <w:tblW w:w="15174" w:type="dxa"/>
        <w:tblInd w:w="-34" w:type="dxa"/>
        <w:tblLayout w:type="fixed"/>
        <w:tblLook w:val="0000"/>
      </w:tblPr>
      <w:tblGrid>
        <w:gridCol w:w="709"/>
        <w:gridCol w:w="2552"/>
        <w:gridCol w:w="1559"/>
        <w:gridCol w:w="1559"/>
        <w:gridCol w:w="1843"/>
        <w:gridCol w:w="1843"/>
        <w:gridCol w:w="1275"/>
        <w:gridCol w:w="1276"/>
        <w:gridCol w:w="1276"/>
        <w:gridCol w:w="1282"/>
      </w:tblGrid>
      <w:tr w:rsidR="008B3A9E" w:rsidRPr="0004510B" w:rsidTr="00F539F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</w:tr>
      <w:tr w:rsidR="008B3A9E" w:rsidRPr="0004510B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Цель государственной программы – создание условий для эффективной реализации государственной культурной политики на территории Ульяновской области</w:t>
            </w:r>
          </w:p>
        </w:tc>
      </w:tr>
      <w:tr w:rsidR="008B3A9E" w:rsidRPr="0004510B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Задача государственной программы –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искусства и культурной политики Ульяновской области (далее – Министерство), 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1207650,9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121954,2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235304,2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327221,1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501301,4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21870,0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487220,9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15944,9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142792,5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108042,9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198570,6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21870,0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720430,0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106009,3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92511,7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219178,2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302730,8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296805,2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105366,9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80132,3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21870,0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99388,0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21673,4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16626,5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21870,0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197417,2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40217,9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83693,5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63505,8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910845,7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75298,2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192524,2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221854,2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421169,1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387832,9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110012,5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181944,1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523012,8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65791,4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239225,0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муниципальных районов, поселений и городских округов Ульяновской области (далее – местные бюджеты) в целях софинансирования расходных обязательств, связанных со строительством, реконструкцией и капитальным ремонтом сельских домов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Министерство,  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253757,1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51667,6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52430,2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76527,0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73132,3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48669,6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14626,5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205087,5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42367,4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42992,7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61221,6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58505,8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153008,1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73132,3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30534,7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15305,4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14626,5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122473,4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61221,6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58505,8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100749,0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52430,2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18134,9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82614,1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39621,4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42992,7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Arial"/>
                <w:spacing w:val="-4"/>
                <w:sz w:val="24"/>
                <w:szCs w:val="24"/>
                <w:lang w:eastAsia="en-US"/>
              </w:rPr>
              <w:t>Предоставление субсидий из областного бюджета местным бюджетам в целях софинансирования расходных обязательств, связанных с созданием модельных муниципальных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tabs>
                <w:tab w:val="left" w:pos="5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Приобретение музыкальных инструментов, оборудования и материалов для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16307,2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2935,3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13371,9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13371,9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510B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оснащениемоборудованием муниципальных образовательных организаций, реализующих дополнительные общеобразовательные программы в сфере искусств для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67489,9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21839,9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19870,0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45918,0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19870,0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21571,9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реализацией мероприятий, направленных на модернизацию материально-технической базы муниципальных детских школ искусств (по видам искусств)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94437,6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11868,6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17923,8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6875,0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eastAsia="Calibri" w:hAnsi="PT Astra Serif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76513,8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39519,0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536634,1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26979,4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179985,6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237769,1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172749,2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53995,7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26044,1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363884,9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211725,0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Мероприятия, направленные на проведение реновации зданий региональных и муниципальных учреждений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179025,0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149025,0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«Творческие люди», направленного на достижение целей, показателей и результатов федерального проекта «Творческие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32212,2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11634,8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Проведение мероприятий, направленных на продвижение талантливой молодёжи в сфере музыкального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Реализация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16620,0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Реализация выставочных проектов ведущих федеральных и региональных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8957,1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Развитие регионального волонтерского центра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регионального проекта «Цифровая культура», направленного на достижение целей, показателей и результатов федерального проекта «Цифровая культура»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93012,4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5955,5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39394,9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27262,0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20400,0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92012,4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5955,5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39394,9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26262,0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20400,0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Мероприятия по созданию виртуальных концертных залов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1055,5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Организация онлайн-трансляций культурных мероприятий, создание виртуальных выставочных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оцифровке книжных памятников и включение их в Национальную электронную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19612,0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Мероприятия, направленные на создание цифровой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63844,9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33844,9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областных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дополнительные общеобразовательные программы в сфере искусств для детей, областных государственных профессиональных образовательных организаций, реализующих образовательные программы среднего профессионального образования в области искусств»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2479044,4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993060,8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878942,6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363645,1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213395,9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896329,3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157360,8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155418,1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351671,2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201879,2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1582715,1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835700,0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723524,5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11516,7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394703,9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77442,9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231464,1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14395,9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342988,8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64918,4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219490,2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51715,1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2084340,5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951659,8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132181,0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199000,0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553340,5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132181,0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199000,0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1531000,0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Организация реконструкции, ремонта и реставрации зданий областных государственных учреждений культуры, в том числе подготовки проектной и экспертной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1898492,4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965480,9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826350,5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367492,4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145480,9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1531000,0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38671,9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24850,8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1859820,5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951659,8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328820,5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131659,8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1531000,0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Мероприятия по созданию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Мероприятия по поддержке творческой деятельности и техническому оснащению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63783,5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19146,4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15273,8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14395,9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12068,4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3446,4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2879,2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51715,1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Проведение мероприятий по обеспечению пожарной безопасности в государственных учреждениях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5409,8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Приобретение оборудования (музыкальных инструментов, свето- и звукотехнического оборудования, фондового и экспозиционного оборудования, мебели и т.д.), одежды сцены, сценических костюмов, обуви и подобных объектов для областных государственных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86701,6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6683,4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30000,0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4.6.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Мероприятия, направленные на создание (обновление) в областных государственных музеях экспозиций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199996,7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186496,7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4.7.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Строительство зданий для размещения областных государственных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224520,0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96120,0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128400,0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434354,23196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75600,83196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115140,2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104169,9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119070,1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20373,2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337613,73196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43151,93196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82841,1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97711,3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20373,2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96740,5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32448,9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21358,8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215331,93196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59296,83196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69078,8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30263,6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20373,2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118591,43196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26847,93196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47474,8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8904,8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20373,2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96740,5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32448,9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21358,8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rPr>
          <w:trHeight w:val="3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219022,3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67850,4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88806,5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проведением реконструкции, ремонта, реставрации зданий муниципальных учреждений куль-туры, в том числе подготовкой проектной и экспертной документации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340796,13196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57869,63196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83090,3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96514,0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103322,2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282871,73196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36962,33196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71583,1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80898,1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93428,2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57924,4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9894,0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121773,83196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41565,63196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28663,60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14515,70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63849,43196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20658,33196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25521,7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57924,4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20907,3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9894,0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219022,3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67850,4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88806,5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приобретением музыкальных инструментов, специального оборудования и сценических постановочных средств для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52996,9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5919,3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15417,7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9857,2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35833,9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1934,5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3146,4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17163,0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3984,8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6710,8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развитием парков и парковых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подключением общедоступных библиотек, осуществляющих деятельность на территориях муниципальных образований Ульяновской области, к информационно-телекоммуникационной сети Интернет и развитием системы библиотечного 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3388,8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373,2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софинансирования расходных обязательств, связанных с предоставлением денежных поощрений лучшим муниципальным учреждениям культуры, находящимся на территориях сельских поселений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софинансирования расходных обязательств, связанных с предоставлением денежных поощрений лучшим работникам муниципальных учреждений культуры, находящихся на территориях сельских поселений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1950,0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5.7.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поддержкой творческой деятельности и техническим оснащением муниципальных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04510B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16822,4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5665,9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3559,0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3180,1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13642,3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2918,3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3054,0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5.8.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со строительством, приобретением (выкупом) зданий для размещения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«Реализация приоритетных направлений государственной культурной политики в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Министерство, 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92486,5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30567,8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26918,1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11400,2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9600,2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14000,2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33338,8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59147,7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15631,8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культурная столица» в целях финансового обеспечения расходов, связанных с обеспечением его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58147,7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14631,8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16515,3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9000,2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культурная столица» в целях финансового обеспечения расходов, связанных с проведением Международного культурного форума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Развитие книгоиздательской деятельности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11830,2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2830,2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Проведение в областных государственных учреждениях культуры мероприятий по обеспечению антитеррористической защищённости закреплённых за ними объектов (территорий)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3508,6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2705,8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802,8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поддержки изобразительного искусства «Пластовская осень» в целях финансового обеспечения расходов, связанных с присуждением и выплатой международных премий имени А.А. Пластова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Присуждение международных ежегодных литературных премий имени И.А.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государственным коллективам, имеющим статус «Губернаторский»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Ульяновской области некоммерческим организациям, в том числе творческим союзам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продвижением чтения и поддержкой книгоиздания на территории муниципальных районов и городских округов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6.10.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местному бюджету в целях софинансирования расходных обязательств, связанных с проведением мероприятий, посвященных празднованию Нового года и Рождества Христова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«Оказание государственной, в том числе социальной, поддержки»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114722,4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22803,1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26996,4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24069,7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20426,6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20426,6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мер социальной поддержки в соответствии с Законом Ульяновской области от 05.04.2006 № 43-ЗО «О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посёлках городского типа на территории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C1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мер социальной поддержки в соответствии с Законом Ульяновской области от</w:t>
            </w:r>
            <w:r w:rsidR="00C10CAD" w:rsidRPr="0004510B">
              <w:rPr>
                <w:rFonts w:ascii="PT Astra Serif" w:hAnsi="PT Astra Serif" w:cs="Arial"/>
                <w:sz w:val="24"/>
                <w:szCs w:val="24"/>
              </w:rPr>
              <w:t xml:space="preserve"> 02.10.2020 № 103-ЗО «О правовом регулировании отдельных вопросов статуса молодых специалистов в Ульяновской области» </w:t>
            </w:r>
            <w:r w:rsidRPr="0004510B">
              <w:rPr>
                <w:rFonts w:ascii="PT Astra Serif" w:hAnsi="PT Astra Serif" w:cs="Arial"/>
                <w:sz w:val="24"/>
                <w:szCs w:val="24"/>
              </w:rPr>
              <w:t>молодым специалистам, поступившим на работу в государственные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субвенций из областного бюджета местным бюджетам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специалистам, поступившим на работу в муниципальные учреждения, осуществляющие в качестве основного (уставного) вида деятельности деятельность в сфере культуры или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8034,0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1658,8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7.4.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98948,5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18631,9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23342,7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21438,3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17767,8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17767,8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7.5.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7.6.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единовременных компенсационных выплат на приобретение жилых помещений руководителям любительских творческих коллективов, прибывших на работу в муниципальные учреждения культуры, осуществляющие деятельность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</w:tr>
      <w:tr w:rsidR="008B3A9E" w:rsidRPr="0004510B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Цель государственной программы – сохранение объектов культурного наследия Ульяновской области</w:t>
            </w:r>
          </w:p>
        </w:tc>
      </w:tr>
      <w:tr w:rsidR="008B3A9E" w:rsidRPr="0004510B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B72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обеспечение сохранности и эффективного использования объектов культурного наследия</w:t>
            </w: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(памятников истории и культуры) народов Российской Федерации, расположенных на территории Ульяновской области</w:t>
            </w: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br/>
              <w:t>(далее – объекты культурного наследия)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«Сохранение и государственная охрана объектов культурного наследия (памятников истории и культуры) народов Российской Федерации, расположенных на территории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21660,0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4500,0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8.1.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границ территорий объектов культурного наследия регионального значения, границ территорий и требований к режимам использования и градостроительным регламентам исторических поселений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5188,0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8.2.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разработке проектов зон охраны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4910,0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8.3.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Проведение государственных историко-культурных экспертиз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6062,0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1200,0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8.4.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Организация установки информационных надписей и обозначений на объекты культурного наследия, находящиеся в собственности Ульяновской области, либо имеющие статус регионального значения, расположенных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8.5.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Выполнение мероприятий по установлению предметов охраны объектов культурного наследия регионального значения, исторических поселений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8.6.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собственникам объектов культурного наследия регионального значения в целях возмещения части затрат, связанных с сохранением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500,0</w:t>
            </w:r>
          </w:p>
        </w:tc>
      </w:tr>
      <w:tr w:rsidR="008B3A9E" w:rsidRPr="0004510B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Цель государственной программы –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</w:t>
            </w:r>
          </w:p>
        </w:tc>
      </w:tr>
      <w:tr w:rsidR="008B3A9E" w:rsidRPr="0004510B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государственной программы – комплексное развитие туристской и обеспечивающей инфраструктуры, продвижение туристского продукта на всероссийском и международном уровнях, стимулирование предпринимательских и общественных инициатив в сфере развития туризма в Ульяновской области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«Создание условий для развития сферы внутреннего и въездного туризма»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47906,1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6906,1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10000,0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9.1.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Рекламно-информационное обеспечение развития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21600,0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9.2.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на конкурсной основе субсидий из областного бюджета хозяйствующим субъектам, осуществляющим на территории Ульяновской области деятельность в сфере туризма, направленную на развитие туристской инфраструктуры и продвижение туристского потенциала Ульяновской области, в целях финансового обеспечения части их затрат в связи с осуществлением данной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23806,1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5000,0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в том числе в условиях распространения новой коронавирусной инфекции (COVID-19)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4306,1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9.3.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«Ульяновск - культурная столица» в целях финансового обеспечения расходов, связанных с проведением мероприятия в области событийного туризма «Russian Event Awards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04510B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Подпрограмма «Обеспечение реализации государственной программы» </w:t>
            </w:r>
          </w:p>
        </w:tc>
      </w:tr>
      <w:tr w:rsidR="008B3A9E" w:rsidRPr="0004510B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EE" w:rsidRPr="0004510B" w:rsidRDefault="008B3A9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 xml:space="preserve">Цель подпрограммы – </w:t>
            </w:r>
            <w:r w:rsidR="001C0FEE"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создание на территории Ульяновской области благоприятных условий для сохранения, развития и распространения</w:t>
            </w:r>
          </w:p>
          <w:p w:rsidR="001C0FEE" w:rsidRPr="0004510B" w:rsidRDefault="001C0FE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культуры, а также повышение качества условий оказания государственных (муниципальных) услуг, предоставляемых областными</w:t>
            </w:r>
          </w:p>
          <w:p w:rsidR="001C0FEE" w:rsidRPr="0004510B" w:rsidRDefault="001C0FE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государственными и муниципальными учреждениями культуры, областными государственными архивами, областными государственными</w:t>
            </w:r>
          </w:p>
          <w:p w:rsidR="001C0FEE" w:rsidRPr="0004510B" w:rsidRDefault="001C0FE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и муниципальными образовательными организациями, реализующими дополнительные общеобразовательные программы в сфере искусств</w:t>
            </w:r>
          </w:p>
          <w:p w:rsidR="008B3A9E" w:rsidRPr="0004510B" w:rsidRDefault="001C0FEE" w:rsidP="001C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для детей, областными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области искусств (далее - учреждения культуры)</w:t>
            </w:r>
          </w:p>
        </w:tc>
      </w:tr>
      <w:tr w:rsidR="008B3A9E" w:rsidRPr="0004510B" w:rsidTr="00F539F0">
        <w:tc>
          <w:tcPr>
            <w:tcW w:w="15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Задача подпрограммы – создание благоприятных условий для посещения гражданами учреждений культуры</w:t>
            </w:r>
          </w:p>
        </w:tc>
      </w:tr>
      <w:tr w:rsidR="008B3A9E" w:rsidRPr="0004510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4936090,7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1004900,1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1267911,6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701920,9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757620,1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1203738,0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4885433,7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994791,8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1257803,3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691774,1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747473,3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1193591,2</w:t>
            </w:r>
          </w:p>
        </w:tc>
      </w:tr>
      <w:tr w:rsidR="008B3A9E" w:rsidRPr="0004510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</w:tr>
      <w:tr w:rsidR="008B3A9E" w:rsidRPr="00BE7CD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бюджетным и автономным учреждениям, в отношении которых Министерство осуществляет функции и полномочия учредителя, на финансовое обеспечение выполнения ими государственных заданий, а также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04510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4510B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4785796,8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954391,6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1213089,3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686933,2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742632,4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04510B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04510B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1188750,3</w:t>
            </w:r>
          </w:p>
        </w:tc>
      </w:tr>
      <w:tr w:rsidR="003307D7" w:rsidRPr="00BE7CD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7" w:rsidRPr="00BE7CDB" w:rsidRDefault="003307D7" w:rsidP="003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7" w:rsidRPr="003307D7" w:rsidRDefault="003307D7" w:rsidP="003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7" w:rsidRPr="003307D7" w:rsidRDefault="003307D7" w:rsidP="003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D7" w:rsidRPr="003307D7" w:rsidRDefault="003307D7" w:rsidP="0033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3307D7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07D7">
              <w:rPr>
                <w:rFonts w:ascii="PT Astra Serif" w:hAnsi="PT Astra Serif"/>
                <w:sz w:val="24"/>
                <w:szCs w:val="24"/>
              </w:rPr>
              <w:t>3871,8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3307D7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07D7">
              <w:rPr>
                <w:rFonts w:ascii="PT Astra Serif" w:hAnsi="PT Astra Serif"/>
                <w:sz w:val="24"/>
                <w:szCs w:val="24"/>
              </w:rPr>
              <w:t>905,8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3307D7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07D7">
              <w:rPr>
                <w:rFonts w:ascii="PT Astra Serif" w:hAnsi="PT Astra Serif"/>
                <w:sz w:val="24"/>
                <w:szCs w:val="24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3307D7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07D7">
              <w:rPr>
                <w:rFonts w:ascii="PT Astra Serif" w:hAnsi="PT Astra Serif"/>
                <w:sz w:val="24"/>
                <w:szCs w:val="24"/>
              </w:rPr>
              <w:t>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3307D7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07D7">
              <w:rPr>
                <w:rFonts w:ascii="PT Astra Serif" w:hAnsi="PT Astra Serif"/>
                <w:sz w:val="24"/>
                <w:szCs w:val="24"/>
              </w:rPr>
              <w:t>856,1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D7" w:rsidRPr="003307D7" w:rsidRDefault="003307D7" w:rsidP="003307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07D7">
              <w:rPr>
                <w:rFonts w:ascii="PT Astra Serif" w:hAnsi="PT Astra Serif"/>
                <w:sz w:val="24"/>
                <w:szCs w:val="24"/>
              </w:rPr>
              <w:t>856,1</w:t>
            </w:r>
          </w:p>
        </w:tc>
      </w:tr>
      <w:tr w:rsidR="008B3A9E" w:rsidRPr="00BE7CD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43926,5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21737,8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22188,7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BE7CD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BE7CD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BE7CDB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highlight w:val="yellow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1022,6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BE7CDB" w:rsidTr="00F539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казённых учреждений, подведомственных Министерству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31505,9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13821,5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17684,4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BE7CDB" w:rsidTr="00F539F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BE7CDB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в том числе финансовое обеспечение мероприятий, связанных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1456,6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813,3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3307D7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 w:cs="Calibri"/>
                <w:sz w:val="24"/>
                <w:szCs w:val="24"/>
                <w:lang w:eastAsia="en-US"/>
              </w:rPr>
              <w:t>0,0</w:t>
            </w:r>
          </w:p>
        </w:tc>
      </w:tr>
      <w:tr w:rsidR="008B3A9E" w:rsidRPr="00BE7CD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Предоставление субвенций из областного бюджета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хранению, комплектованию, учету и использованию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24204,5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4840,9</w:t>
            </w:r>
          </w:p>
        </w:tc>
      </w:tr>
      <w:tr w:rsidR="008B3A9E" w:rsidRPr="00BE7CD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Финансовое обеспечение деятельности областного государственного казенного учреждения «Агентство по туризму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50657,0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color w:val="000000"/>
                <w:sz w:val="24"/>
                <w:szCs w:val="24"/>
                <w:lang w:eastAsia="en-US"/>
              </w:rPr>
              <w:t>10146,8</w:t>
            </w:r>
          </w:p>
        </w:tc>
      </w:tr>
      <w:tr w:rsidR="008B3A9E" w:rsidRPr="00BE7CDB" w:rsidTr="00F53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4936090,7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1004900,1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1267911,6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701920,9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757620,1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1203738,0</w:t>
            </w:r>
          </w:p>
        </w:tc>
      </w:tr>
      <w:tr w:rsidR="008B3A9E" w:rsidRPr="00BE7CDB" w:rsidTr="00F539F0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hAnsi="PT Astra Serif" w:cs="Arial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sz w:val="24"/>
                <w:szCs w:val="24"/>
              </w:rPr>
            </w:pPr>
            <w:r w:rsidRPr="003307D7">
              <w:rPr>
                <w:rFonts w:ascii="PT Astra Serif" w:hAnsi="PT Astra Serif" w:cs="Calibri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9459139,83196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2277585,83196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2617742,8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1578388,9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1660514,3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1324908,0</w:t>
            </w:r>
          </w:p>
        </w:tc>
      </w:tr>
      <w:tr w:rsidR="008B3A9E" w:rsidRPr="00BE7CD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7058254,23196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1303427,63196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1780102,6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1324908,0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1324908,0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1324908,0</w:t>
            </w:r>
          </w:p>
        </w:tc>
      </w:tr>
      <w:tr w:rsidR="008B3A9E" w:rsidRPr="00BE7CDB" w:rsidTr="00F539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E" w:rsidRPr="003307D7" w:rsidRDefault="008B3A9E" w:rsidP="008B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307D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бюджетные ассигнования федерального бюджета*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2400885,6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974158,2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837640,2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253480,9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335606,3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A9E" w:rsidRPr="003307D7" w:rsidRDefault="008B3A9E" w:rsidP="008B3A9E">
            <w:pPr>
              <w:jc w:val="center"/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</w:pPr>
            <w:r w:rsidRPr="003307D7">
              <w:rPr>
                <w:rFonts w:ascii="PT Astra Serif" w:eastAsia="Calibri" w:hAnsi="PT Astra Serif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8B3A9E" w:rsidRPr="003307D7" w:rsidRDefault="008B3A9E" w:rsidP="008420C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  <w:r w:rsidRPr="003307D7">
        <w:rPr>
          <w:rFonts w:ascii="PT Astra Serif" w:hAnsi="PT Astra Serif" w:cs="Calibri"/>
          <w:sz w:val="28"/>
          <w:szCs w:val="28"/>
        </w:rPr>
        <w:t>--------------------------------</w:t>
      </w:r>
    </w:p>
    <w:p w:rsidR="008420C3" w:rsidRPr="003307D7" w:rsidRDefault="008B3A9E" w:rsidP="008420C3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Calibri"/>
          <w:sz w:val="28"/>
          <w:szCs w:val="28"/>
        </w:rPr>
      </w:pPr>
      <w:bookmarkStart w:id="4" w:name="P637"/>
      <w:bookmarkEnd w:id="4"/>
      <w:r w:rsidRPr="003307D7">
        <w:rPr>
          <w:rFonts w:ascii="PT Astra Serif" w:hAnsi="PT Astra Serif" w:cs="Calibri"/>
          <w:sz w:val="24"/>
          <w:szCs w:val="24"/>
        </w:rPr>
        <w:t xml:space="preserve"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10" w:history="1">
        <w:r w:rsidRPr="003307D7">
          <w:rPr>
            <w:rFonts w:ascii="PT Astra Serif" w:hAnsi="PT Astra Serif" w:cs="Calibri"/>
            <w:sz w:val="24"/>
            <w:szCs w:val="24"/>
          </w:rPr>
          <w:t>кодексом</w:t>
        </w:r>
      </w:hyperlink>
      <w:r w:rsidRPr="003307D7">
        <w:rPr>
          <w:rFonts w:ascii="PT Astra Serif" w:hAnsi="PT Astra Serif" w:cs="Calibri"/>
          <w:sz w:val="24"/>
          <w:szCs w:val="24"/>
        </w:rPr>
        <w:t xml:space="preserve"> Российской Федерации.</w:t>
      </w:r>
      <w:r w:rsidR="000A12EB" w:rsidRPr="003307D7">
        <w:rPr>
          <w:rFonts w:ascii="PT Astra Serif" w:hAnsi="PT Astra Serif" w:cs="Calibri"/>
          <w:sz w:val="28"/>
          <w:szCs w:val="28"/>
        </w:rPr>
        <w:t>».</w:t>
      </w:r>
    </w:p>
    <w:p w:rsidR="008420C3" w:rsidRPr="008420C3" w:rsidRDefault="00F539F0" w:rsidP="00773B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F539F0">
        <w:rPr>
          <w:rFonts w:ascii="PT Astra Serif" w:hAnsi="PT Astra Serif" w:cs="Calibri"/>
          <w:sz w:val="28"/>
          <w:szCs w:val="28"/>
        </w:rPr>
        <w:t>5</w:t>
      </w:r>
      <w:r w:rsidR="008420C3" w:rsidRPr="00F539F0">
        <w:rPr>
          <w:rFonts w:ascii="PT Astra Serif" w:hAnsi="PT Astra Serif" w:cs="Calibri"/>
          <w:sz w:val="28"/>
          <w:szCs w:val="28"/>
        </w:rPr>
        <w:t>. В</w:t>
      </w:r>
      <w:r w:rsidR="008420C3" w:rsidRPr="008420C3">
        <w:rPr>
          <w:rFonts w:ascii="PT Astra Serif" w:hAnsi="PT Astra Serif" w:cs="Calibri"/>
          <w:sz w:val="28"/>
          <w:szCs w:val="28"/>
        </w:rPr>
        <w:t xml:space="preserve"> разделе «Программа «Развитие культуры, туризма и сохранение объектов культурного наследия в Ульяновской области» приложения 4:</w:t>
      </w:r>
    </w:p>
    <w:p w:rsidR="008420C3" w:rsidRDefault="008420C3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420C3">
        <w:rPr>
          <w:rFonts w:ascii="PT Astra Serif" w:hAnsi="PT Astra Serif"/>
          <w:sz w:val="28"/>
          <w:szCs w:val="28"/>
        </w:rPr>
        <w:t>1)</w:t>
      </w:r>
      <w:r w:rsidR="00773BC6">
        <w:rPr>
          <w:rFonts w:ascii="PT Astra Serif" w:hAnsi="PT Astra Serif"/>
          <w:sz w:val="28"/>
          <w:szCs w:val="28"/>
        </w:rPr>
        <w:t xml:space="preserve"> в строке 5:</w:t>
      </w:r>
    </w:p>
    <w:p w:rsidR="00773BC6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графе 5 цифры «0,69» заменить цифрами «0,47»;</w:t>
      </w:r>
    </w:p>
    <w:p w:rsidR="00773BC6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6 цифры «0,0» заменить цифрами «0,19»;</w:t>
      </w:r>
    </w:p>
    <w:p w:rsidR="00773BC6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графе 7 цифры «0,0» заменить цифрами «0,25»;</w:t>
      </w:r>
    </w:p>
    <w:p w:rsidR="00773BC6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строке 7:</w:t>
      </w:r>
    </w:p>
    <w:p w:rsidR="00773BC6" w:rsidRPr="00773BC6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3BC6">
        <w:rPr>
          <w:rFonts w:ascii="PT Astra Serif" w:hAnsi="PT Astra Serif"/>
          <w:sz w:val="28"/>
          <w:szCs w:val="28"/>
        </w:rPr>
        <w:t>а) в графе 5 цифры «</w:t>
      </w:r>
      <w:r>
        <w:rPr>
          <w:rFonts w:ascii="PT Astra Serif" w:hAnsi="PT Astra Serif"/>
          <w:sz w:val="28"/>
          <w:szCs w:val="28"/>
        </w:rPr>
        <w:t>500,0</w:t>
      </w:r>
      <w:r w:rsidRPr="00773BC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415,0</w:t>
      </w:r>
      <w:r w:rsidRPr="00773BC6">
        <w:rPr>
          <w:rFonts w:ascii="PT Astra Serif" w:hAnsi="PT Astra Serif"/>
          <w:sz w:val="28"/>
          <w:szCs w:val="28"/>
        </w:rPr>
        <w:t>»;</w:t>
      </w:r>
    </w:p>
    <w:p w:rsidR="00773BC6" w:rsidRPr="00773BC6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3BC6">
        <w:rPr>
          <w:rFonts w:ascii="PT Astra Serif" w:hAnsi="PT Astra Serif"/>
          <w:sz w:val="28"/>
          <w:szCs w:val="28"/>
        </w:rPr>
        <w:t>б) в графе 6 цифры «</w:t>
      </w:r>
      <w:r>
        <w:rPr>
          <w:rFonts w:ascii="PT Astra Serif" w:hAnsi="PT Astra Serif"/>
          <w:sz w:val="28"/>
          <w:szCs w:val="28"/>
        </w:rPr>
        <w:t>505,0</w:t>
      </w:r>
      <w:r w:rsidRPr="00773BC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430,0</w:t>
      </w:r>
      <w:r w:rsidRPr="00773BC6">
        <w:rPr>
          <w:rFonts w:ascii="PT Astra Serif" w:hAnsi="PT Astra Serif"/>
          <w:sz w:val="28"/>
          <w:szCs w:val="28"/>
        </w:rPr>
        <w:t>»;</w:t>
      </w:r>
    </w:p>
    <w:p w:rsidR="00773BC6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3BC6">
        <w:rPr>
          <w:rFonts w:ascii="PT Astra Serif" w:hAnsi="PT Astra Serif"/>
          <w:sz w:val="28"/>
          <w:szCs w:val="28"/>
        </w:rPr>
        <w:t>в) в графе 7 цифры «</w:t>
      </w:r>
      <w:r>
        <w:rPr>
          <w:rFonts w:ascii="PT Astra Serif" w:hAnsi="PT Astra Serif"/>
          <w:sz w:val="28"/>
          <w:szCs w:val="28"/>
        </w:rPr>
        <w:t>510,</w:t>
      </w:r>
      <w:r w:rsidRPr="00773BC6">
        <w:rPr>
          <w:rFonts w:ascii="PT Astra Serif" w:hAnsi="PT Astra Serif"/>
          <w:sz w:val="28"/>
          <w:szCs w:val="28"/>
        </w:rPr>
        <w:t>0» заменить цифрами «</w:t>
      </w:r>
      <w:r>
        <w:rPr>
          <w:rFonts w:ascii="PT Astra Serif" w:hAnsi="PT Astra Serif"/>
          <w:sz w:val="28"/>
          <w:szCs w:val="28"/>
        </w:rPr>
        <w:t>445,0»</w:t>
      </w:r>
      <w:r w:rsidRPr="00773BC6">
        <w:rPr>
          <w:rFonts w:ascii="PT Astra Serif" w:hAnsi="PT Astra Serif"/>
          <w:sz w:val="28"/>
          <w:szCs w:val="28"/>
        </w:rPr>
        <w:t>;</w:t>
      </w:r>
    </w:p>
    <w:p w:rsidR="00773BC6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«515</w:t>
      </w:r>
      <w:r w:rsidRPr="00773BC6">
        <w:rPr>
          <w:rFonts w:ascii="PT Astra Serif" w:hAnsi="PT Astra Serif"/>
          <w:sz w:val="28"/>
          <w:szCs w:val="28"/>
        </w:rPr>
        <w:t>,0» заменить цифрами «4</w:t>
      </w:r>
      <w:r>
        <w:rPr>
          <w:rFonts w:ascii="PT Astra Serif" w:hAnsi="PT Astra Serif"/>
          <w:sz w:val="28"/>
          <w:szCs w:val="28"/>
        </w:rPr>
        <w:t>60</w:t>
      </w:r>
      <w:r w:rsidRPr="00773BC6">
        <w:rPr>
          <w:rFonts w:ascii="PT Astra Serif" w:hAnsi="PT Astra Serif"/>
          <w:sz w:val="28"/>
          <w:szCs w:val="28"/>
        </w:rPr>
        <w:t>,0»;</w:t>
      </w:r>
    </w:p>
    <w:p w:rsidR="00DC617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строке 8:</w:t>
      </w:r>
    </w:p>
    <w:p w:rsidR="00DC6176" w:rsidRPr="00773BC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3BC6">
        <w:rPr>
          <w:rFonts w:ascii="PT Astra Serif" w:hAnsi="PT Astra Serif"/>
          <w:sz w:val="28"/>
          <w:szCs w:val="28"/>
        </w:rPr>
        <w:t>а) в графе 5 цифры «</w:t>
      </w:r>
      <w:r>
        <w:rPr>
          <w:rFonts w:ascii="PT Astra Serif" w:hAnsi="PT Astra Serif"/>
          <w:sz w:val="28"/>
          <w:szCs w:val="28"/>
        </w:rPr>
        <w:t>17,5</w:t>
      </w:r>
      <w:r w:rsidRPr="00773BC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7,0</w:t>
      </w:r>
      <w:r w:rsidRPr="00773BC6">
        <w:rPr>
          <w:rFonts w:ascii="PT Astra Serif" w:hAnsi="PT Astra Serif"/>
          <w:sz w:val="28"/>
          <w:szCs w:val="28"/>
        </w:rPr>
        <w:t>»;</w:t>
      </w:r>
    </w:p>
    <w:p w:rsidR="00DC6176" w:rsidRPr="00773BC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3BC6">
        <w:rPr>
          <w:rFonts w:ascii="PT Astra Serif" w:hAnsi="PT Astra Serif"/>
          <w:sz w:val="28"/>
          <w:szCs w:val="28"/>
        </w:rPr>
        <w:t>б) в графе 6 цифры «</w:t>
      </w:r>
      <w:r>
        <w:rPr>
          <w:rFonts w:ascii="PT Astra Serif" w:hAnsi="PT Astra Serif"/>
          <w:sz w:val="28"/>
          <w:szCs w:val="28"/>
        </w:rPr>
        <w:t>18,5</w:t>
      </w:r>
      <w:r w:rsidRPr="00773BC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8,0</w:t>
      </w:r>
      <w:r w:rsidRPr="00773BC6">
        <w:rPr>
          <w:rFonts w:ascii="PT Astra Serif" w:hAnsi="PT Astra Serif"/>
          <w:sz w:val="28"/>
          <w:szCs w:val="28"/>
        </w:rPr>
        <w:t>»;</w:t>
      </w:r>
    </w:p>
    <w:p w:rsidR="00DC617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3BC6">
        <w:rPr>
          <w:rFonts w:ascii="PT Astra Serif" w:hAnsi="PT Astra Serif"/>
          <w:sz w:val="28"/>
          <w:szCs w:val="28"/>
        </w:rPr>
        <w:t>в) в графе 7 цифры «</w:t>
      </w:r>
      <w:r>
        <w:rPr>
          <w:rFonts w:ascii="PT Astra Serif" w:hAnsi="PT Astra Serif"/>
          <w:sz w:val="28"/>
          <w:szCs w:val="28"/>
        </w:rPr>
        <w:t>19,5</w:t>
      </w:r>
      <w:r w:rsidRPr="00773BC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9,0»</w:t>
      </w:r>
      <w:r w:rsidRPr="00773BC6">
        <w:rPr>
          <w:rFonts w:ascii="PT Astra Serif" w:hAnsi="PT Astra Serif"/>
          <w:sz w:val="28"/>
          <w:szCs w:val="28"/>
        </w:rPr>
        <w:t>;</w:t>
      </w:r>
    </w:p>
    <w:p w:rsidR="00DC617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«20,5» заменить цифрами «10</w:t>
      </w:r>
      <w:r w:rsidRPr="00773BC6">
        <w:rPr>
          <w:rFonts w:ascii="PT Astra Serif" w:hAnsi="PT Astra Serif"/>
          <w:sz w:val="28"/>
          <w:szCs w:val="28"/>
        </w:rPr>
        <w:t>,0»;</w:t>
      </w:r>
    </w:p>
    <w:p w:rsidR="00DC617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строке 9:</w:t>
      </w:r>
    </w:p>
    <w:p w:rsidR="00DC6176" w:rsidRPr="00773BC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3BC6">
        <w:rPr>
          <w:rFonts w:ascii="PT Astra Serif" w:hAnsi="PT Astra Serif"/>
          <w:sz w:val="28"/>
          <w:szCs w:val="28"/>
        </w:rPr>
        <w:t>а) в графе 5 цифры «</w:t>
      </w:r>
      <w:r>
        <w:rPr>
          <w:rFonts w:ascii="PT Astra Serif" w:hAnsi="PT Astra Serif"/>
          <w:sz w:val="28"/>
          <w:szCs w:val="28"/>
        </w:rPr>
        <w:t>2250,0</w:t>
      </w:r>
      <w:r w:rsidRPr="00773BC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1400,0</w:t>
      </w:r>
      <w:r w:rsidRPr="00773BC6">
        <w:rPr>
          <w:rFonts w:ascii="PT Astra Serif" w:hAnsi="PT Astra Serif"/>
          <w:sz w:val="28"/>
          <w:szCs w:val="28"/>
        </w:rPr>
        <w:t>»;</w:t>
      </w:r>
    </w:p>
    <w:p w:rsidR="00DC6176" w:rsidRPr="00773BC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3BC6">
        <w:rPr>
          <w:rFonts w:ascii="PT Astra Serif" w:hAnsi="PT Astra Serif"/>
          <w:sz w:val="28"/>
          <w:szCs w:val="28"/>
        </w:rPr>
        <w:t>б) в графе 6 цифры «</w:t>
      </w:r>
      <w:r>
        <w:rPr>
          <w:rFonts w:ascii="PT Astra Serif" w:hAnsi="PT Astra Serif"/>
          <w:sz w:val="28"/>
          <w:szCs w:val="28"/>
        </w:rPr>
        <w:t>2350,0</w:t>
      </w:r>
      <w:r w:rsidRPr="00773BC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1600,0</w:t>
      </w:r>
      <w:r w:rsidRPr="00773BC6">
        <w:rPr>
          <w:rFonts w:ascii="PT Astra Serif" w:hAnsi="PT Astra Serif"/>
          <w:sz w:val="28"/>
          <w:szCs w:val="28"/>
        </w:rPr>
        <w:t>»;</w:t>
      </w:r>
    </w:p>
    <w:p w:rsidR="00DC617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73BC6">
        <w:rPr>
          <w:rFonts w:ascii="PT Astra Serif" w:hAnsi="PT Astra Serif"/>
          <w:sz w:val="28"/>
          <w:szCs w:val="28"/>
        </w:rPr>
        <w:t>в) в графе 7 цифры «</w:t>
      </w:r>
      <w:r>
        <w:rPr>
          <w:rFonts w:ascii="PT Astra Serif" w:hAnsi="PT Astra Serif"/>
          <w:sz w:val="28"/>
          <w:szCs w:val="28"/>
        </w:rPr>
        <w:t>2450,</w:t>
      </w:r>
      <w:r w:rsidRPr="00773BC6">
        <w:rPr>
          <w:rFonts w:ascii="PT Astra Serif" w:hAnsi="PT Astra Serif"/>
          <w:sz w:val="28"/>
          <w:szCs w:val="28"/>
        </w:rPr>
        <w:t>0» заменить цифрами «</w:t>
      </w:r>
      <w:r>
        <w:rPr>
          <w:rFonts w:ascii="PT Astra Serif" w:hAnsi="PT Astra Serif"/>
          <w:sz w:val="28"/>
          <w:szCs w:val="28"/>
        </w:rPr>
        <w:t>1800,0»</w:t>
      </w:r>
      <w:r w:rsidRPr="00773BC6">
        <w:rPr>
          <w:rFonts w:ascii="PT Astra Serif" w:hAnsi="PT Astra Serif"/>
          <w:sz w:val="28"/>
          <w:szCs w:val="28"/>
        </w:rPr>
        <w:t>;</w:t>
      </w:r>
    </w:p>
    <w:p w:rsidR="00DC617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графе 8 цифры «2550,0» заменить цифрами «2000</w:t>
      </w:r>
      <w:r w:rsidRPr="00773BC6">
        <w:rPr>
          <w:rFonts w:ascii="PT Astra Serif" w:hAnsi="PT Astra Serif"/>
          <w:sz w:val="28"/>
          <w:szCs w:val="28"/>
        </w:rPr>
        <w:t>,0»;</w:t>
      </w:r>
    </w:p>
    <w:p w:rsidR="00DC6176" w:rsidRDefault="00DC6176" w:rsidP="00DC617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C6176" w:rsidRDefault="00DC617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73BC6" w:rsidRDefault="00773BC6" w:rsidP="00773BC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A7E50" w:rsidRPr="00047DFB" w:rsidRDefault="00020784" w:rsidP="00F539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F539F0">
        <w:rPr>
          <w:rFonts w:ascii="PT Astra Serif" w:hAnsi="PT Astra Serif"/>
          <w:bCs/>
          <w:sz w:val="28"/>
          <w:szCs w:val="28"/>
        </w:rPr>
        <w:t>_______</w:t>
      </w:r>
      <w:r w:rsidR="00B82054" w:rsidRPr="00F539F0">
        <w:rPr>
          <w:rFonts w:ascii="PT Astra Serif" w:hAnsi="PT Astra Serif"/>
          <w:bCs/>
          <w:sz w:val="28"/>
          <w:szCs w:val="28"/>
        </w:rPr>
        <w:t>_________</w:t>
      </w:r>
    </w:p>
    <w:sectPr w:rsidR="004A7E50" w:rsidRPr="00047DFB" w:rsidSect="009266FC">
      <w:headerReference w:type="even" r:id="rId11"/>
      <w:headerReference w:type="default" r:id="rId12"/>
      <w:footerReference w:type="first" r:id="rId13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5D" w:rsidRDefault="00D73B5D" w:rsidP="008F4E67">
      <w:pPr>
        <w:spacing w:after="0" w:line="240" w:lineRule="auto"/>
      </w:pPr>
      <w:r>
        <w:separator/>
      </w:r>
    </w:p>
  </w:endnote>
  <w:endnote w:type="continuationSeparator" w:id="1">
    <w:p w:rsidR="00D73B5D" w:rsidRDefault="00D73B5D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FD" w:rsidRPr="000B6B4B" w:rsidRDefault="008B54FD" w:rsidP="000B6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5D" w:rsidRDefault="00D73B5D" w:rsidP="008F4E67">
      <w:pPr>
        <w:spacing w:after="0" w:line="240" w:lineRule="auto"/>
      </w:pPr>
      <w:r>
        <w:separator/>
      </w:r>
    </w:p>
  </w:footnote>
  <w:footnote w:type="continuationSeparator" w:id="1">
    <w:p w:rsidR="00D73B5D" w:rsidRDefault="00D73B5D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FD" w:rsidRPr="00513C9C" w:rsidRDefault="00DC6CF4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8B54FD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8B54FD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FD" w:rsidRDefault="00DC6CF4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 w:rsidR="008B54FD">
      <w:rPr>
        <w:rStyle w:val="affff7"/>
      </w:rPr>
      <w:instrText xml:space="preserve">PAGE  </w:instrText>
    </w:r>
    <w:r>
      <w:rPr>
        <w:rStyle w:val="affff7"/>
      </w:rPr>
      <w:fldChar w:fldCharType="end"/>
    </w:r>
  </w:p>
  <w:p w:rsidR="008B54FD" w:rsidRDefault="008B54FD">
    <w:pPr>
      <w:pStyle w:val="a3"/>
    </w:pPr>
  </w:p>
  <w:p w:rsidR="008B54FD" w:rsidRDefault="008B54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FD" w:rsidRPr="00B00368" w:rsidRDefault="00DC6CF4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="008B54FD"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A966C2">
      <w:rPr>
        <w:rFonts w:ascii="PT Astra Serif" w:hAnsi="PT Astra Serif"/>
        <w:noProof/>
        <w:sz w:val="28"/>
        <w:szCs w:val="28"/>
      </w:rPr>
      <w:t>48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B35A15"/>
    <w:multiLevelType w:val="hybridMultilevel"/>
    <w:tmpl w:val="0512CE44"/>
    <w:lvl w:ilvl="0" w:tplc="BBE8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A7125"/>
    <w:multiLevelType w:val="hybridMultilevel"/>
    <w:tmpl w:val="CC02E424"/>
    <w:lvl w:ilvl="0" w:tplc="53BE01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510D78"/>
    <w:multiLevelType w:val="hybridMultilevel"/>
    <w:tmpl w:val="CA10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3B2A75"/>
    <w:multiLevelType w:val="hybridMultilevel"/>
    <w:tmpl w:val="DCF2B31E"/>
    <w:lvl w:ilvl="0" w:tplc="1D26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CF230D"/>
    <w:multiLevelType w:val="hybridMultilevel"/>
    <w:tmpl w:val="46CEBB5C"/>
    <w:lvl w:ilvl="0" w:tplc="1EF03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8D08B7"/>
    <w:multiLevelType w:val="hybridMultilevel"/>
    <w:tmpl w:val="6DCE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23D23"/>
    <w:multiLevelType w:val="hybridMultilevel"/>
    <w:tmpl w:val="67105AD8"/>
    <w:lvl w:ilvl="0" w:tplc="C992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9E77200"/>
    <w:multiLevelType w:val="hybridMultilevel"/>
    <w:tmpl w:val="C15A2DEE"/>
    <w:lvl w:ilvl="0" w:tplc="2D80D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168C"/>
    <w:multiLevelType w:val="hybridMultilevel"/>
    <w:tmpl w:val="9BEC1668"/>
    <w:lvl w:ilvl="0" w:tplc="CA02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016F4"/>
    <w:multiLevelType w:val="hybridMultilevel"/>
    <w:tmpl w:val="6E228464"/>
    <w:lvl w:ilvl="0" w:tplc="4AC014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AE1C82"/>
    <w:multiLevelType w:val="hybridMultilevel"/>
    <w:tmpl w:val="209C5788"/>
    <w:lvl w:ilvl="0" w:tplc="B45E3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91001A"/>
    <w:multiLevelType w:val="hybridMultilevel"/>
    <w:tmpl w:val="C530576C"/>
    <w:lvl w:ilvl="0" w:tplc="51E43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2">
    <w:nsid w:val="7F955C92"/>
    <w:multiLevelType w:val="hybridMultilevel"/>
    <w:tmpl w:val="44E466DA"/>
    <w:lvl w:ilvl="0" w:tplc="A51A6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0"/>
  </w:num>
  <w:num w:numId="3">
    <w:abstractNumId w:val="33"/>
  </w:num>
  <w:num w:numId="4">
    <w:abstractNumId w:val="27"/>
  </w:num>
  <w:num w:numId="5">
    <w:abstractNumId w:val="12"/>
  </w:num>
  <w:num w:numId="6">
    <w:abstractNumId w:val="18"/>
  </w:num>
  <w:num w:numId="7">
    <w:abstractNumId w:val="5"/>
  </w:num>
  <w:num w:numId="8">
    <w:abstractNumId w:val="23"/>
  </w:num>
  <w:num w:numId="9">
    <w:abstractNumId w:val="36"/>
  </w:num>
  <w:num w:numId="10">
    <w:abstractNumId w:val="17"/>
  </w:num>
  <w:num w:numId="11">
    <w:abstractNumId w:val="16"/>
  </w:num>
  <w:num w:numId="12">
    <w:abstractNumId w:val="39"/>
  </w:num>
  <w:num w:numId="13">
    <w:abstractNumId w:val="0"/>
  </w:num>
  <w:num w:numId="14">
    <w:abstractNumId w:val="30"/>
  </w:num>
  <w:num w:numId="15">
    <w:abstractNumId w:val="9"/>
  </w:num>
  <w:num w:numId="16">
    <w:abstractNumId w:val="31"/>
  </w:num>
  <w:num w:numId="17">
    <w:abstractNumId w:val="8"/>
  </w:num>
  <w:num w:numId="18">
    <w:abstractNumId w:val="1"/>
  </w:num>
  <w:num w:numId="19">
    <w:abstractNumId w:val="41"/>
  </w:num>
  <w:num w:numId="20">
    <w:abstractNumId w:val="26"/>
  </w:num>
  <w:num w:numId="21">
    <w:abstractNumId w:val="24"/>
  </w:num>
  <w:num w:numId="22">
    <w:abstractNumId w:val="15"/>
  </w:num>
  <w:num w:numId="23">
    <w:abstractNumId w:val="34"/>
  </w:num>
  <w:num w:numId="24">
    <w:abstractNumId w:val="2"/>
  </w:num>
  <w:num w:numId="25">
    <w:abstractNumId w:val="25"/>
  </w:num>
  <w:num w:numId="26">
    <w:abstractNumId w:val="10"/>
  </w:num>
  <w:num w:numId="27">
    <w:abstractNumId w:val="14"/>
  </w:num>
  <w:num w:numId="28">
    <w:abstractNumId w:val="3"/>
  </w:num>
  <w:num w:numId="29">
    <w:abstractNumId w:val="20"/>
  </w:num>
  <w:num w:numId="30">
    <w:abstractNumId w:val="38"/>
  </w:num>
  <w:num w:numId="31">
    <w:abstractNumId w:val="21"/>
  </w:num>
  <w:num w:numId="32">
    <w:abstractNumId w:val="11"/>
  </w:num>
  <w:num w:numId="33">
    <w:abstractNumId w:val="22"/>
  </w:num>
  <w:num w:numId="34">
    <w:abstractNumId w:val="42"/>
  </w:num>
  <w:num w:numId="35">
    <w:abstractNumId w:val="6"/>
  </w:num>
  <w:num w:numId="36">
    <w:abstractNumId w:val="4"/>
  </w:num>
  <w:num w:numId="37">
    <w:abstractNumId w:val="32"/>
  </w:num>
  <w:num w:numId="38">
    <w:abstractNumId w:val="19"/>
  </w:num>
  <w:num w:numId="39">
    <w:abstractNumId w:val="13"/>
  </w:num>
  <w:num w:numId="40">
    <w:abstractNumId w:val="29"/>
  </w:num>
  <w:num w:numId="41">
    <w:abstractNumId w:val="28"/>
  </w:num>
  <w:num w:numId="42">
    <w:abstractNumId w:val="35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D08"/>
    <w:rsid w:val="00005E0D"/>
    <w:rsid w:val="00006173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45E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0784"/>
    <w:rsid w:val="000224E1"/>
    <w:rsid w:val="0002284B"/>
    <w:rsid w:val="00022B43"/>
    <w:rsid w:val="00023690"/>
    <w:rsid w:val="00023E06"/>
    <w:rsid w:val="00024055"/>
    <w:rsid w:val="00024B8B"/>
    <w:rsid w:val="00024BB4"/>
    <w:rsid w:val="00025BB0"/>
    <w:rsid w:val="000277A5"/>
    <w:rsid w:val="000278A6"/>
    <w:rsid w:val="00027A2C"/>
    <w:rsid w:val="00030109"/>
    <w:rsid w:val="0003032A"/>
    <w:rsid w:val="0003092A"/>
    <w:rsid w:val="000316FD"/>
    <w:rsid w:val="00031837"/>
    <w:rsid w:val="00031981"/>
    <w:rsid w:val="00031E4A"/>
    <w:rsid w:val="00031EB2"/>
    <w:rsid w:val="00032244"/>
    <w:rsid w:val="0003232B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65E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510B"/>
    <w:rsid w:val="00046024"/>
    <w:rsid w:val="0004669C"/>
    <w:rsid w:val="000468C4"/>
    <w:rsid w:val="00046F6F"/>
    <w:rsid w:val="0004703C"/>
    <w:rsid w:val="00047075"/>
    <w:rsid w:val="00047570"/>
    <w:rsid w:val="00047CA0"/>
    <w:rsid w:val="00047DFB"/>
    <w:rsid w:val="00050D01"/>
    <w:rsid w:val="00051491"/>
    <w:rsid w:val="000522FF"/>
    <w:rsid w:val="00052339"/>
    <w:rsid w:val="000526FD"/>
    <w:rsid w:val="00052896"/>
    <w:rsid w:val="000528F0"/>
    <w:rsid w:val="0005348D"/>
    <w:rsid w:val="00053D84"/>
    <w:rsid w:val="00053FD6"/>
    <w:rsid w:val="00054004"/>
    <w:rsid w:val="00054378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3F21"/>
    <w:rsid w:val="00084491"/>
    <w:rsid w:val="00084646"/>
    <w:rsid w:val="00084689"/>
    <w:rsid w:val="00084829"/>
    <w:rsid w:val="00084982"/>
    <w:rsid w:val="00084DB9"/>
    <w:rsid w:val="000854EC"/>
    <w:rsid w:val="00085F78"/>
    <w:rsid w:val="00085FAD"/>
    <w:rsid w:val="00087574"/>
    <w:rsid w:val="000877D5"/>
    <w:rsid w:val="000901DB"/>
    <w:rsid w:val="00090784"/>
    <w:rsid w:val="00090CCF"/>
    <w:rsid w:val="0009189B"/>
    <w:rsid w:val="00091C4C"/>
    <w:rsid w:val="0009273E"/>
    <w:rsid w:val="00092FE2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2EB"/>
    <w:rsid w:val="000A1486"/>
    <w:rsid w:val="000A1A95"/>
    <w:rsid w:val="000A23FD"/>
    <w:rsid w:val="000A2671"/>
    <w:rsid w:val="000A267D"/>
    <w:rsid w:val="000A2BFF"/>
    <w:rsid w:val="000A2F60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AE7"/>
    <w:rsid w:val="000B0515"/>
    <w:rsid w:val="000B099D"/>
    <w:rsid w:val="000B09D5"/>
    <w:rsid w:val="000B0A61"/>
    <w:rsid w:val="000B1A88"/>
    <w:rsid w:val="000B277A"/>
    <w:rsid w:val="000B2D8F"/>
    <w:rsid w:val="000B3048"/>
    <w:rsid w:val="000B3399"/>
    <w:rsid w:val="000B3874"/>
    <w:rsid w:val="000B3E35"/>
    <w:rsid w:val="000B46F9"/>
    <w:rsid w:val="000B5325"/>
    <w:rsid w:val="000B5D55"/>
    <w:rsid w:val="000B5FD2"/>
    <w:rsid w:val="000B6B4B"/>
    <w:rsid w:val="000B6CE2"/>
    <w:rsid w:val="000B794F"/>
    <w:rsid w:val="000B7E1C"/>
    <w:rsid w:val="000C0011"/>
    <w:rsid w:val="000C019F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E0506"/>
    <w:rsid w:val="000E08D6"/>
    <w:rsid w:val="000E1216"/>
    <w:rsid w:val="000E1C05"/>
    <w:rsid w:val="000E1D8D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4F4"/>
    <w:rsid w:val="000E68F4"/>
    <w:rsid w:val="000E7D93"/>
    <w:rsid w:val="000F08CE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32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3726"/>
    <w:rsid w:val="001147B7"/>
    <w:rsid w:val="00115799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E59"/>
    <w:rsid w:val="00121F74"/>
    <w:rsid w:val="00122A63"/>
    <w:rsid w:val="00122AF4"/>
    <w:rsid w:val="001230A6"/>
    <w:rsid w:val="0012336D"/>
    <w:rsid w:val="00123E6D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5A9"/>
    <w:rsid w:val="00130D5F"/>
    <w:rsid w:val="00131DEA"/>
    <w:rsid w:val="001321A7"/>
    <w:rsid w:val="0013274D"/>
    <w:rsid w:val="001330E5"/>
    <w:rsid w:val="00133314"/>
    <w:rsid w:val="001340E2"/>
    <w:rsid w:val="00134611"/>
    <w:rsid w:val="0013481F"/>
    <w:rsid w:val="00134ED0"/>
    <w:rsid w:val="00135132"/>
    <w:rsid w:val="00135983"/>
    <w:rsid w:val="00135A2D"/>
    <w:rsid w:val="00135A63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1AC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5729D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66D78"/>
    <w:rsid w:val="00170B4E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77C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17C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C2A"/>
    <w:rsid w:val="001B0D50"/>
    <w:rsid w:val="001B1A73"/>
    <w:rsid w:val="001B1A83"/>
    <w:rsid w:val="001B25DE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0FEE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145"/>
    <w:rsid w:val="001C728B"/>
    <w:rsid w:val="001C7458"/>
    <w:rsid w:val="001C74CF"/>
    <w:rsid w:val="001D053D"/>
    <w:rsid w:val="001D127C"/>
    <w:rsid w:val="001D1462"/>
    <w:rsid w:val="001D1560"/>
    <w:rsid w:val="001D1E56"/>
    <w:rsid w:val="001D2DB1"/>
    <w:rsid w:val="001D300B"/>
    <w:rsid w:val="001D35F8"/>
    <w:rsid w:val="001D3685"/>
    <w:rsid w:val="001D3781"/>
    <w:rsid w:val="001D3A34"/>
    <w:rsid w:val="001D3ADA"/>
    <w:rsid w:val="001D4A6E"/>
    <w:rsid w:val="001D4FC0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244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AC3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4038"/>
    <w:rsid w:val="0020427C"/>
    <w:rsid w:val="002042A2"/>
    <w:rsid w:val="002042F1"/>
    <w:rsid w:val="00204473"/>
    <w:rsid w:val="00205191"/>
    <w:rsid w:val="0020664C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ADD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74A"/>
    <w:rsid w:val="00216CEF"/>
    <w:rsid w:val="00216D83"/>
    <w:rsid w:val="002171FE"/>
    <w:rsid w:val="00217C9D"/>
    <w:rsid w:val="0022013C"/>
    <w:rsid w:val="0022041E"/>
    <w:rsid w:val="002209FF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27F7E"/>
    <w:rsid w:val="0023017F"/>
    <w:rsid w:val="002302C3"/>
    <w:rsid w:val="002304E7"/>
    <w:rsid w:val="00231890"/>
    <w:rsid w:val="00232833"/>
    <w:rsid w:val="00232F65"/>
    <w:rsid w:val="00233155"/>
    <w:rsid w:val="0023343A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3A6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C0A"/>
    <w:rsid w:val="00263D32"/>
    <w:rsid w:val="0026448F"/>
    <w:rsid w:val="002644BB"/>
    <w:rsid w:val="0026494F"/>
    <w:rsid w:val="00265001"/>
    <w:rsid w:val="00265024"/>
    <w:rsid w:val="002653E4"/>
    <w:rsid w:val="00265833"/>
    <w:rsid w:val="00265C0A"/>
    <w:rsid w:val="00265D6C"/>
    <w:rsid w:val="002660A7"/>
    <w:rsid w:val="00266612"/>
    <w:rsid w:val="00266C20"/>
    <w:rsid w:val="002677FD"/>
    <w:rsid w:val="00267F08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2FF"/>
    <w:rsid w:val="002A5402"/>
    <w:rsid w:val="002A54BC"/>
    <w:rsid w:val="002A5AFD"/>
    <w:rsid w:val="002A63D5"/>
    <w:rsid w:val="002A68CA"/>
    <w:rsid w:val="002A6AE0"/>
    <w:rsid w:val="002A6EED"/>
    <w:rsid w:val="002B03B5"/>
    <w:rsid w:val="002B0AD0"/>
    <w:rsid w:val="002B118D"/>
    <w:rsid w:val="002B14A3"/>
    <w:rsid w:val="002B1548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668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6ED0"/>
    <w:rsid w:val="002C7251"/>
    <w:rsid w:val="002C7CB3"/>
    <w:rsid w:val="002C7D48"/>
    <w:rsid w:val="002D0669"/>
    <w:rsid w:val="002D0B0F"/>
    <w:rsid w:val="002D1243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D7EFB"/>
    <w:rsid w:val="002E088B"/>
    <w:rsid w:val="002E096E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3AE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615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5B8"/>
    <w:rsid w:val="003117AC"/>
    <w:rsid w:val="00312203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5CB"/>
    <w:rsid w:val="003259F6"/>
    <w:rsid w:val="00326C27"/>
    <w:rsid w:val="00326F85"/>
    <w:rsid w:val="003275FF"/>
    <w:rsid w:val="00327724"/>
    <w:rsid w:val="003307D7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BC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D19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5DE"/>
    <w:rsid w:val="0039093A"/>
    <w:rsid w:val="003909BA"/>
    <w:rsid w:val="00390AE1"/>
    <w:rsid w:val="00391222"/>
    <w:rsid w:val="00391BA5"/>
    <w:rsid w:val="003920A7"/>
    <w:rsid w:val="0039229B"/>
    <w:rsid w:val="00392603"/>
    <w:rsid w:val="00392726"/>
    <w:rsid w:val="003928B5"/>
    <w:rsid w:val="003928D6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6B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63E"/>
    <w:rsid w:val="003E5950"/>
    <w:rsid w:val="003E6051"/>
    <w:rsid w:val="003E6823"/>
    <w:rsid w:val="003E735E"/>
    <w:rsid w:val="003E73E4"/>
    <w:rsid w:val="003F0B32"/>
    <w:rsid w:val="003F0F3B"/>
    <w:rsid w:val="003F1A01"/>
    <w:rsid w:val="003F1CC6"/>
    <w:rsid w:val="003F1CF6"/>
    <w:rsid w:val="003F3389"/>
    <w:rsid w:val="003F5B88"/>
    <w:rsid w:val="003F5CBB"/>
    <w:rsid w:val="003F5ECD"/>
    <w:rsid w:val="003F6687"/>
    <w:rsid w:val="003F6B4B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415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62F2"/>
    <w:rsid w:val="00426470"/>
    <w:rsid w:val="00426759"/>
    <w:rsid w:val="00426BA6"/>
    <w:rsid w:val="00427BA7"/>
    <w:rsid w:val="00427C3D"/>
    <w:rsid w:val="00430071"/>
    <w:rsid w:val="00430548"/>
    <w:rsid w:val="004307F2"/>
    <w:rsid w:val="00430957"/>
    <w:rsid w:val="00430D29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0C0C"/>
    <w:rsid w:val="00451D2F"/>
    <w:rsid w:val="00451F9E"/>
    <w:rsid w:val="00453080"/>
    <w:rsid w:val="0045334B"/>
    <w:rsid w:val="00453562"/>
    <w:rsid w:val="00453CD5"/>
    <w:rsid w:val="00453D41"/>
    <w:rsid w:val="0045405A"/>
    <w:rsid w:val="00454186"/>
    <w:rsid w:val="004549A4"/>
    <w:rsid w:val="00455E9C"/>
    <w:rsid w:val="00455F93"/>
    <w:rsid w:val="00456079"/>
    <w:rsid w:val="004561FC"/>
    <w:rsid w:val="0045646C"/>
    <w:rsid w:val="00456A37"/>
    <w:rsid w:val="00456C31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1EF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77F24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B33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2D8"/>
    <w:rsid w:val="004B7D62"/>
    <w:rsid w:val="004C019E"/>
    <w:rsid w:val="004C0495"/>
    <w:rsid w:val="004C0751"/>
    <w:rsid w:val="004C0B75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18CD"/>
    <w:rsid w:val="004F25D3"/>
    <w:rsid w:val="004F2647"/>
    <w:rsid w:val="004F3806"/>
    <w:rsid w:val="004F4908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7983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4807"/>
    <w:rsid w:val="005253C8"/>
    <w:rsid w:val="005253E4"/>
    <w:rsid w:val="00525825"/>
    <w:rsid w:val="005267D7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7D1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48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6B6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BCB"/>
    <w:rsid w:val="00555D1F"/>
    <w:rsid w:val="00556488"/>
    <w:rsid w:val="00557161"/>
    <w:rsid w:val="005578AD"/>
    <w:rsid w:val="00560119"/>
    <w:rsid w:val="005611C6"/>
    <w:rsid w:val="005615F4"/>
    <w:rsid w:val="00562561"/>
    <w:rsid w:val="0056264A"/>
    <w:rsid w:val="00563992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C5B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9F5"/>
    <w:rsid w:val="00577AED"/>
    <w:rsid w:val="0058025A"/>
    <w:rsid w:val="00580EBA"/>
    <w:rsid w:val="0058100C"/>
    <w:rsid w:val="00581864"/>
    <w:rsid w:val="00581B00"/>
    <w:rsid w:val="0058200C"/>
    <w:rsid w:val="00582568"/>
    <w:rsid w:val="00582760"/>
    <w:rsid w:val="00582B92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2B4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136"/>
    <w:rsid w:val="005C13FE"/>
    <w:rsid w:val="005C16A4"/>
    <w:rsid w:val="005C1993"/>
    <w:rsid w:val="005C238F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D7FAE"/>
    <w:rsid w:val="005E09BB"/>
    <w:rsid w:val="005E16FD"/>
    <w:rsid w:val="005E2660"/>
    <w:rsid w:val="005E2A64"/>
    <w:rsid w:val="005E334F"/>
    <w:rsid w:val="005E335D"/>
    <w:rsid w:val="005E44A8"/>
    <w:rsid w:val="005E44C8"/>
    <w:rsid w:val="005E477F"/>
    <w:rsid w:val="005E4AF4"/>
    <w:rsid w:val="005E5608"/>
    <w:rsid w:val="005E5873"/>
    <w:rsid w:val="005E5B10"/>
    <w:rsid w:val="005F035D"/>
    <w:rsid w:val="005F29A9"/>
    <w:rsid w:val="005F31C6"/>
    <w:rsid w:val="005F44D9"/>
    <w:rsid w:val="005F5C13"/>
    <w:rsid w:val="005F5CAB"/>
    <w:rsid w:val="005F5D1F"/>
    <w:rsid w:val="005F5E26"/>
    <w:rsid w:val="005F6257"/>
    <w:rsid w:val="005F62C3"/>
    <w:rsid w:val="005F69B8"/>
    <w:rsid w:val="005F6E66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1B58"/>
    <w:rsid w:val="00612DA0"/>
    <w:rsid w:val="0061329B"/>
    <w:rsid w:val="006138FC"/>
    <w:rsid w:val="00613E68"/>
    <w:rsid w:val="00613EF7"/>
    <w:rsid w:val="006145A2"/>
    <w:rsid w:val="00615D53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1F7"/>
    <w:rsid w:val="00624358"/>
    <w:rsid w:val="006245C0"/>
    <w:rsid w:val="0062474F"/>
    <w:rsid w:val="006249D4"/>
    <w:rsid w:val="00624B59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8BA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0AF"/>
    <w:rsid w:val="0064160D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936"/>
    <w:rsid w:val="0065241E"/>
    <w:rsid w:val="00652B02"/>
    <w:rsid w:val="00653306"/>
    <w:rsid w:val="00653BC9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2842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863"/>
    <w:rsid w:val="00670A10"/>
    <w:rsid w:val="00670EB2"/>
    <w:rsid w:val="0067268A"/>
    <w:rsid w:val="00672DCE"/>
    <w:rsid w:val="0067366E"/>
    <w:rsid w:val="00673E70"/>
    <w:rsid w:val="00673F2A"/>
    <w:rsid w:val="00675E99"/>
    <w:rsid w:val="006766A3"/>
    <w:rsid w:val="0067689C"/>
    <w:rsid w:val="006771AC"/>
    <w:rsid w:val="0067722F"/>
    <w:rsid w:val="0068017D"/>
    <w:rsid w:val="00680684"/>
    <w:rsid w:val="00680B42"/>
    <w:rsid w:val="00680C2C"/>
    <w:rsid w:val="00681756"/>
    <w:rsid w:val="00681CC9"/>
    <w:rsid w:val="00681F74"/>
    <w:rsid w:val="006821CB"/>
    <w:rsid w:val="00682967"/>
    <w:rsid w:val="00682AD2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5FA"/>
    <w:rsid w:val="006A299B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1E9A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220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D042E"/>
    <w:rsid w:val="006D0B76"/>
    <w:rsid w:val="006D0D2B"/>
    <w:rsid w:val="006D123A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D7A47"/>
    <w:rsid w:val="006E0082"/>
    <w:rsid w:val="006E0C84"/>
    <w:rsid w:val="006E1735"/>
    <w:rsid w:val="006E181B"/>
    <w:rsid w:val="006E1B88"/>
    <w:rsid w:val="006E2654"/>
    <w:rsid w:val="006E29A5"/>
    <w:rsid w:val="006E2F78"/>
    <w:rsid w:val="006E3EFC"/>
    <w:rsid w:val="006E4116"/>
    <w:rsid w:val="006E4416"/>
    <w:rsid w:val="006E5162"/>
    <w:rsid w:val="006E56A6"/>
    <w:rsid w:val="006E64EC"/>
    <w:rsid w:val="006E74FB"/>
    <w:rsid w:val="006F021D"/>
    <w:rsid w:val="006F0613"/>
    <w:rsid w:val="006F073E"/>
    <w:rsid w:val="006F0990"/>
    <w:rsid w:val="006F0B3B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6F36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5E16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6FC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8C8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2468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5B13"/>
    <w:rsid w:val="00767456"/>
    <w:rsid w:val="00767611"/>
    <w:rsid w:val="00767858"/>
    <w:rsid w:val="0077013C"/>
    <w:rsid w:val="00770187"/>
    <w:rsid w:val="0077018A"/>
    <w:rsid w:val="00770415"/>
    <w:rsid w:val="00770A06"/>
    <w:rsid w:val="00770C9C"/>
    <w:rsid w:val="0077114D"/>
    <w:rsid w:val="00771196"/>
    <w:rsid w:val="0077152F"/>
    <w:rsid w:val="00771AB3"/>
    <w:rsid w:val="00772F1B"/>
    <w:rsid w:val="00773003"/>
    <w:rsid w:val="00773BC6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592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2A05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3CC2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433"/>
    <w:rsid w:val="007E191A"/>
    <w:rsid w:val="007E23A0"/>
    <w:rsid w:val="007E2684"/>
    <w:rsid w:val="007E328E"/>
    <w:rsid w:val="007E345A"/>
    <w:rsid w:val="007E3D56"/>
    <w:rsid w:val="007E49B8"/>
    <w:rsid w:val="007E4B19"/>
    <w:rsid w:val="007E4B67"/>
    <w:rsid w:val="007E4D20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19A3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2B"/>
    <w:rsid w:val="0081244E"/>
    <w:rsid w:val="00812478"/>
    <w:rsid w:val="00813C96"/>
    <w:rsid w:val="00813E49"/>
    <w:rsid w:val="0081465F"/>
    <w:rsid w:val="008154D8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4768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589"/>
    <w:rsid w:val="008419CF"/>
    <w:rsid w:val="008420C3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A3F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78A"/>
    <w:rsid w:val="00856855"/>
    <w:rsid w:val="0085692A"/>
    <w:rsid w:val="00856CDF"/>
    <w:rsid w:val="00857A16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2E6B"/>
    <w:rsid w:val="00893140"/>
    <w:rsid w:val="008931A2"/>
    <w:rsid w:val="00893D81"/>
    <w:rsid w:val="00894066"/>
    <w:rsid w:val="008948A9"/>
    <w:rsid w:val="00894D9E"/>
    <w:rsid w:val="00894F02"/>
    <w:rsid w:val="00895B33"/>
    <w:rsid w:val="00896F07"/>
    <w:rsid w:val="00897B46"/>
    <w:rsid w:val="008A0A1B"/>
    <w:rsid w:val="008A0B74"/>
    <w:rsid w:val="008A1BBF"/>
    <w:rsid w:val="008A1CBD"/>
    <w:rsid w:val="008A3E80"/>
    <w:rsid w:val="008A3F7D"/>
    <w:rsid w:val="008A4C3E"/>
    <w:rsid w:val="008A563D"/>
    <w:rsid w:val="008A5946"/>
    <w:rsid w:val="008A5E22"/>
    <w:rsid w:val="008A6104"/>
    <w:rsid w:val="008A61DC"/>
    <w:rsid w:val="008A6927"/>
    <w:rsid w:val="008A7D9E"/>
    <w:rsid w:val="008B05D0"/>
    <w:rsid w:val="008B0F37"/>
    <w:rsid w:val="008B1C0B"/>
    <w:rsid w:val="008B2184"/>
    <w:rsid w:val="008B25D9"/>
    <w:rsid w:val="008B2D8D"/>
    <w:rsid w:val="008B3A9E"/>
    <w:rsid w:val="008B3CDB"/>
    <w:rsid w:val="008B41D6"/>
    <w:rsid w:val="008B4983"/>
    <w:rsid w:val="008B4CCA"/>
    <w:rsid w:val="008B4E9E"/>
    <w:rsid w:val="008B50D9"/>
    <w:rsid w:val="008B54FD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41A"/>
    <w:rsid w:val="008C3EAB"/>
    <w:rsid w:val="008C4275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BEA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4C64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1EFC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B8C"/>
    <w:rsid w:val="0091483D"/>
    <w:rsid w:val="009152CB"/>
    <w:rsid w:val="009154FB"/>
    <w:rsid w:val="00915B24"/>
    <w:rsid w:val="00916081"/>
    <w:rsid w:val="0091788C"/>
    <w:rsid w:val="009201B2"/>
    <w:rsid w:val="00920749"/>
    <w:rsid w:val="00920BDC"/>
    <w:rsid w:val="00921F3B"/>
    <w:rsid w:val="0092208B"/>
    <w:rsid w:val="00922BE6"/>
    <w:rsid w:val="00922EDC"/>
    <w:rsid w:val="009237FD"/>
    <w:rsid w:val="009239A8"/>
    <w:rsid w:val="00923A14"/>
    <w:rsid w:val="00923B08"/>
    <w:rsid w:val="0092414D"/>
    <w:rsid w:val="009254D7"/>
    <w:rsid w:val="009266FC"/>
    <w:rsid w:val="00926BA2"/>
    <w:rsid w:val="00926C4B"/>
    <w:rsid w:val="0092737B"/>
    <w:rsid w:val="00930D4A"/>
    <w:rsid w:val="0093107F"/>
    <w:rsid w:val="009312ED"/>
    <w:rsid w:val="00931B3B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4B3"/>
    <w:rsid w:val="00936E5C"/>
    <w:rsid w:val="00940318"/>
    <w:rsid w:val="00940583"/>
    <w:rsid w:val="009413B2"/>
    <w:rsid w:val="0094157A"/>
    <w:rsid w:val="00941C59"/>
    <w:rsid w:val="0094308E"/>
    <w:rsid w:val="0094383B"/>
    <w:rsid w:val="00943A29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98C"/>
    <w:rsid w:val="00952FF6"/>
    <w:rsid w:val="0095304D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760"/>
    <w:rsid w:val="00971A65"/>
    <w:rsid w:val="0097416D"/>
    <w:rsid w:val="009741B8"/>
    <w:rsid w:val="00974BA9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1A5A"/>
    <w:rsid w:val="00991AB8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DAB"/>
    <w:rsid w:val="00996EC4"/>
    <w:rsid w:val="009972C3"/>
    <w:rsid w:val="009976A2"/>
    <w:rsid w:val="00997A28"/>
    <w:rsid w:val="00997D81"/>
    <w:rsid w:val="009A0BC5"/>
    <w:rsid w:val="009A0FC7"/>
    <w:rsid w:val="009A1523"/>
    <w:rsid w:val="009A2CC8"/>
    <w:rsid w:val="009A309E"/>
    <w:rsid w:val="009A382B"/>
    <w:rsid w:val="009A3D81"/>
    <w:rsid w:val="009A429A"/>
    <w:rsid w:val="009A4460"/>
    <w:rsid w:val="009A4A21"/>
    <w:rsid w:val="009A4F04"/>
    <w:rsid w:val="009A57E6"/>
    <w:rsid w:val="009A5E24"/>
    <w:rsid w:val="009A5E29"/>
    <w:rsid w:val="009A609B"/>
    <w:rsid w:val="009A66FD"/>
    <w:rsid w:val="009A6D03"/>
    <w:rsid w:val="009A6FED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913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C0313"/>
    <w:rsid w:val="009C07A1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C79F9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2F9E"/>
    <w:rsid w:val="009E3522"/>
    <w:rsid w:val="009E460D"/>
    <w:rsid w:val="009E469F"/>
    <w:rsid w:val="009E4806"/>
    <w:rsid w:val="009E482D"/>
    <w:rsid w:val="009E4BD6"/>
    <w:rsid w:val="009E4C35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15F"/>
    <w:rsid w:val="00A03357"/>
    <w:rsid w:val="00A03389"/>
    <w:rsid w:val="00A034CE"/>
    <w:rsid w:val="00A03A73"/>
    <w:rsid w:val="00A03BED"/>
    <w:rsid w:val="00A04103"/>
    <w:rsid w:val="00A045DD"/>
    <w:rsid w:val="00A0497B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50"/>
    <w:rsid w:val="00A14294"/>
    <w:rsid w:val="00A14561"/>
    <w:rsid w:val="00A145D9"/>
    <w:rsid w:val="00A1460C"/>
    <w:rsid w:val="00A1492A"/>
    <w:rsid w:val="00A14A7A"/>
    <w:rsid w:val="00A15588"/>
    <w:rsid w:val="00A156DA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2E2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5DB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4B8"/>
    <w:rsid w:val="00A51693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459"/>
    <w:rsid w:val="00A757A5"/>
    <w:rsid w:val="00A759F1"/>
    <w:rsid w:val="00A75B16"/>
    <w:rsid w:val="00A75FB5"/>
    <w:rsid w:val="00A763E7"/>
    <w:rsid w:val="00A7658A"/>
    <w:rsid w:val="00A76DD5"/>
    <w:rsid w:val="00A77127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3BA3"/>
    <w:rsid w:val="00A94020"/>
    <w:rsid w:val="00A953C5"/>
    <w:rsid w:val="00A9551B"/>
    <w:rsid w:val="00A965A0"/>
    <w:rsid w:val="00A966C2"/>
    <w:rsid w:val="00A96B50"/>
    <w:rsid w:val="00A96C11"/>
    <w:rsid w:val="00A970E8"/>
    <w:rsid w:val="00AA1651"/>
    <w:rsid w:val="00AA1885"/>
    <w:rsid w:val="00AA18E0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A73FF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25B"/>
    <w:rsid w:val="00AB430A"/>
    <w:rsid w:val="00AB4492"/>
    <w:rsid w:val="00AB45EF"/>
    <w:rsid w:val="00AB4C9B"/>
    <w:rsid w:val="00AB4D5C"/>
    <w:rsid w:val="00AB6D66"/>
    <w:rsid w:val="00AB71D1"/>
    <w:rsid w:val="00AB7256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E56"/>
    <w:rsid w:val="00AC565E"/>
    <w:rsid w:val="00AC596C"/>
    <w:rsid w:val="00AC5D7C"/>
    <w:rsid w:val="00AC6813"/>
    <w:rsid w:val="00AC743F"/>
    <w:rsid w:val="00AD08A4"/>
    <w:rsid w:val="00AD0BEB"/>
    <w:rsid w:val="00AD0F38"/>
    <w:rsid w:val="00AD1CBC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1388"/>
    <w:rsid w:val="00AE1BC5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4431"/>
    <w:rsid w:val="00AF5517"/>
    <w:rsid w:val="00AF5547"/>
    <w:rsid w:val="00AF5A13"/>
    <w:rsid w:val="00AF61AC"/>
    <w:rsid w:val="00AF6270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617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6F6A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27209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71D"/>
    <w:rsid w:val="00B54DC7"/>
    <w:rsid w:val="00B54E9A"/>
    <w:rsid w:val="00B55242"/>
    <w:rsid w:val="00B55383"/>
    <w:rsid w:val="00B56146"/>
    <w:rsid w:val="00B566C8"/>
    <w:rsid w:val="00B568C3"/>
    <w:rsid w:val="00B56946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7E3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54"/>
    <w:rsid w:val="00B70FCB"/>
    <w:rsid w:val="00B71096"/>
    <w:rsid w:val="00B72488"/>
    <w:rsid w:val="00B724DA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5F7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A98"/>
    <w:rsid w:val="00B97CD0"/>
    <w:rsid w:val="00BA0695"/>
    <w:rsid w:val="00BA0DF5"/>
    <w:rsid w:val="00BA0E51"/>
    <w:rsid w:val="00BA1310"/>
    <w:rsid w:val="00BA14FA"/>
    <w:rsid w:val="00BA154D"/>
    <w:rsid w:val="00BA15C2"/>
    <w:rsid w:val="00BA2508"/>
    <w:rsid w:val="00BA3735"/>
    <w:rsid w:val="00BA3C8E"/>
    <w:rsid w:val="00BA48E0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8A0"/>
    <w:rsid w:val="00BC599C"/>
    <w:rsid w:val="00BC60D4"/>
    <w:rsid w:val="00BC6E84"/>
    <w:rsid w:val="00BD021A"/>
    <w:rsid w:val="00BD0708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486"/>
    <w:rsid w:val="00BD503D"/>
    <w:rsid w:val="00BD54C2"/>
    <w:rsid w:val="00BD7588"/>
    <w:rsid w:val="00BD7658"/>
    <w:rsid w:val="00BD78CC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F92"/>
    <w:rsid w:val="00BE4582"/>
    <w:rsid w:val="00BE518B"/>
    <w:rsid w:val="00BE594D"/>
    <w:rsid w:val="00BE74EC"/>
    <w:rsid w:val="00BE7641"/>
    <w:rsid w:val="00BE7738"/>
    <w:rsid w:val="00BE7962"/>
    <w:rsid w:val="00BE7A08"/>
    <w:rsid w:val="00BE7CDB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6012"/>
    <w:rsid w:val="00C069F9"/>
    <w:rsid w:val="00C06F19"/>
    <w:rsid w:val="00C10442"/>
    <w:rsid w:val="00C10522"/>
    <w:rsid w:val="00C10CAD"/>
    <w:rsid w:val="00C10E6F"/>
    <w:rsid w:val="00C11162"/>
    <w:rsid w:val="00C11248"/>
    <w:rsid w:val="00C11590"/>
    <w:rsid w:val="00C11B7E"/>
    <w:rsid w:val="00C12132"/>
    <w:rsid w:val="00C1242D"/>
    <w:rsid w:val="00C12911"/>
    <w:rsid w:val="00C12D1C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17E55"/>
    <w:rsid w:val="00C20ADB"/>
    <w:rsid w:val="00C21308"/>
    <w:rsid w:val="00C21434"/>
    <w:rsid w:val="00C21734"/>
    <w:rsid w:val="00C217FF"/>
    <w:rsid w:val="00C21AF3"/>
    <w:rsid w:val="00C2233B"/>
    <w:rsid w:val="00C232B9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0548"/>
    <w:rsid w:val="00C311FF"/>
    <w:rsid w:val="00C31499"/>
    <w:rsid w:val="00C31B58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2FEE"/>
    <w:rsid w:val="00C431E9"/>
    <w:rsid w:val="00C441BF"/>
    <w:rsid w:val="00C443D8"/>
    <w:rsid w:val="00C448D2"/>
    <w:rsid w:val="00C44DD9"/>
    <w:rsid w:val="00C452DE"/>
    <w:rsid w:val="00C458AF"/>
    <w:rsid w:val="00C45EAA"/>
    <w:rsid w:val="00C46B02"/>
    <w:rsid w:val="00C47185"/>
    <w:rsid w:val="00C478D8"/>
    <w:rsid w:val="00C47E22"/>
    <w:rsid w:val="00C47EB8"/>
    <w:rsid w:val="00C47FA0"/>
    <w:rsid w:val="00C50904"/>
    <w:rsid w:val="00C50AFE"/>
    <w:rsid w:val="00C50F22"/>
    <w:rsid w:val="00C5132A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6DD"/>
    <w:rsid w:val="00C76B81"/>
    <w:rsid w:val="00C76CBC"/>
    <w:rsid w:val="00C76F68"/>
    <w:rsid w:val="00C7764B"/>
    <w:rsid w:val="00C80842"/>
    <w:rsid w:val="00C813C5"/>
    <w:rsid w:val="00C818E9"/>
    <w:rsid w:val="00C82BD9"/>
    <w:rsid w:val="00C84880"/>
    <w:rsid w:val="00C84B7E"/>
    <w:rsid w:val="00C85442"/>
    <w:rsid w:val="00C86037"/>
    <w:rsid w:val="00C8651B"/>
    <w:rsid w:val="00C876AB"/>
    <w:rsid w:val="00C904B5"/>
    <w:rsid w:val="00C908A3"/>
    <w:rsid w:val="00C9109A"/>
    <w:rsid w:val="00C910E7"/>
    <w:rsid w:val="00C92379"/>
    <w:rsid w:val="00C929D0"/>
    <w:rsid w:val="00C92B8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217F"/>
    <w:rsid w:val="00CA25E1"/>
    <w:rsid w:val="00CA289C"/>
    <w:rsid w:val="00CA29FD"/>
    <w:rsid w:val="00CA2AB1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16C"/>
    <w:rsid w:val="00CB36E7"/>
    <w:rsid w:val="00CB38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11A"/>
    <w:rsid w:val="00CB776C"/>
    <w:rsid w:val="00CB7772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17A1"/>
    <w:rsid w:val="00CE1939"/>
    <w:rsid w:val="00CE1A3F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CED"/>
    <w:rsid w:val="00CE7367"/>
    <w:rsid w:val="00CE7835"/>
    <w:rsid w:val="00CE7FC3"/>
    <w:rsid w:val="00CF104A"/>
    <w:rsid w:val="00CF14F7"/>
    <w:rsid w:val="00CF1BF8"/>
    <w:rsid w:val="00CF266D"/>
    <w:rsid w:val="00CF26F6"/>
    <w:rsid w:val="00CF3704"/>
    <w:rsid w:val="00CF3976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459E"/>
    <w:rsid w:val="00D04737"/>
    <w:rsid w:val="00D04971"/>
    <w:rsid w:val="00D053CC"/>
    <w:rsid w:val="00D059C2"/>
    <w:rsid w:val="00D06148"/>
    <w:rsid w:val="00D06912"/>
    <w:rsid w:val="00D07146"/>
    <w:rsid w:val="00D07356"/>
    <w:rsid w:val="00D11342"/>
    <w:rsid w:val="00D123F3"/>
    <w:rsid w:val="00D13240"/>
    <w:rsid w:val="00D13312"/>
    <w:rsid w:val="00D136F7"/>
    <w:rsid w:val="00D1536A"/>
    <w:rsid w:val="00D157E1"/>
    <w:rsid w:val="00D160F7"/>
    <w:rsid w:val="00D165C5"/>
    <w:rsid w:val="00D171FC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6FD"/>
    <w:rsid w:val="00D24B24"/>
    <w:rsid w:val="00D24B6B"/>
    <w:rsid w:val="00D25498"/>
    <w:rsid w:val="00D259FA"/>
    <w:rsid w:val="00D26110"/>
    <w:rsid w:val="00D26614"/>
    <w:rsid w:val="00D2748D"/>
    <w:rsid w:val="00D2761E"/>
    <w:rsid w:val="00D27C86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53D2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61B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BE5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0D7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4E1"/>
    <w:rsid w:val="00D736FE"/>
    <w:rsid w:val="00D73B5D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362"/>
    <w:rsid w:val="00D81B3D"/>
    <w:rsid w:val="00D831C1"/>
    <w:rsid w:val="00D835D2"/>
    <w:rsid w:val="00D83E7C"/>
    <w:rsid w:val="00D83F36"/>
    <w:rsid w:val="00D84294"/>
    <w:rsid w:val="00D847C0"/>
    <w:rsid w:val="00D853FA"/>
    <w:rsid w:val="00D85979"/>
    <w:rsid w:val="00D85A4B"/>
    <w:rsid w:val="00D86599"/>
    <w:rsid w:val="00D8666C"/>
    <w:rsid w:val="00D86B48"/>
    <w:rsid w:val="00D86D13"/>
    <w:rsid w:val="00D8733F"/>
    <w:rsid w:val="00D87542"/>
    <w:rsid w:val="00D911E9"/>
    <w:rsid w:val="00D912C4"/>
    <w:rsid w:val="00D914D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FFE"/>
    <w:rsid w:val="00D963F9"/>
    <w:rsid w:val="00D96401"/>
    <w:rsid w:val="00D96442"/>
    <w:rsid w:val="00D96FD1"/>
    <w:rsid w:val="00D9761A"/>
    <w:rsid w:val="00D9770F"/>
    <w:rsid w:val="00DA077F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481E"/>
    <w:rsid w:val="00DA5572"/>
    <w:rsid w:val="00DA57DE"/>
    <w:rsid w:val="00DA7AEC"/>
    <w:rsid w:val="00DB11E7"/>
    <w:rsid w:val="00DB1D96"/>
    <w:rsid w:val="00DB1DD1"/>
    <w:rsid w:val="00DB1DF8"/>
    <w:rsid w:val="00DB200D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16D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176"/>
    <w:rsid w:val="00DC654E"/>
    <w:rsid w:val="00DC66B6"/>
    <w:rsid w:val="00DC6999"/>
    <w:rsid w:val="00DC6CF4"/>
    <w:rsid w:val="00DC6EE1"/>
    <w:rsid w:val="00DC6F39"/>
    <w:rsid w:val="00DC7BE9"/>
    <w:rsid w:val="00DD1185"/>
    <w:rsid w:val="00DD1456"/>
    <w:rsid w:val="00DD2101"/>
    <w:rsid w:val="00DD224F"/>
    <w:rsid w:val="00DD23AB"/>
    <w:rsid w:val="00DD2A73"/>
    <w:rsid w:val="00DD3077"/>
    <w:rsid w:val="00DD30CC"/>
    <w:rsid w:val="00DD3249"/>
    <w:rsid w:val="00DD3866"/>
    <w:rsid w:val="00DD3E4E"/>
    <w:rsid w:val="00DD41B7"/>
    <w:rsid w:val="00DD554F"/>
    <w:rsid w:val="00DD571B"/>
    <w:rsid w:val="00DD5752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9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160"/>
    <w:rsid w:val="00E054A8"/>
    <w:rsid w:val="00E05EA2"/>
    <w:rsid w:val="00E05EEE"/>
    <w:rsid w:val="00E06076"/>
    <w:rsid w:val="00E07F4D"/>
    <w:rsid w:val="00E100FB"/>
    <w:rsid w:val="00E1117A"/>
    <w:rsid w:val="00E11DE5"/>
    <w:rsid w:val="00E12C5E"/>
    <w:rsid w:val="00E13247"/>
    <w:rsid w:val="00E1337C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2E2"/>
    <w:rsid w:val="00E2085D"/>
    <w:rsid w:val="00E20BCB"/>
    <w:rsid w:val="00E20ECF"/>
    <w:rsid w:val="00E21209"/>
    <w:rsid w:val="00E2159E"/>
    <w:rsid w:val="00E217D4"/>
    <w:rsid w:val="00E2198C"/>
    <w:rsid w:val="00E21D4D"/>
    <w:rsid w:val="00E22308"/>
    <w:rsid w:val="00E223E6"/>
    <w:rsid w:val="00E22B06"/>
    <w:rsid w:val="00E23002"/>
    <w:rsid w:val="00E2328C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0DE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4E5"/>
    <w:rsid w:val="00E3752D"/>
    <w:rsid w:val="00E3754D"/>
    <w:rsid w:val="00E378A0"/>
    <w:rsid w:val="00E37B59"/>
    <w:rsid w:val="00E40665"/>
    <w:rsid w:val="00E40BC1"/>
    <w:rsid w:val="00E41331"/>
    <w:rsid w:val="00E4150F"/>
    <w:rsid w:val="00E419B5"/>
    <w:rsid w:val="00E41EE3"/>
    <w:rsid w:val="00E429B9"/>
    <w:rsid w:val="00E436C8"/>
    <w:rsid w:val="00E43F81"/>
    <w:rsid w:val="00E43FCF"/>
    <w:rsid w:val="00E440CF"/>
    <w:rsid w:val="00E44CC9"/>
    <w:rsid w:val="00E45066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35F2"/>
    <w:rsid w:val="00E53C4B"/>
    <w:rsid w:val="00E54FAC"/>
    <w:rsid w:val="00E5541B"/>
    <w:rsid w:val="00E55818"/>
    <w:rsid w:val="00E55CB0"/>
    <w:rsid w:val="00E55F59"/>
    <w:rsid w:val="00E56D74"/>
    <w:rsid w:val="00E56F40"/>
    <w:rsid w:val="00E57855"/>
    <w:rsid w:val="00E60683"/>
    <w:rsid w:val="00E606DF"/>
    <w:rsid w:val="00E60764"/>
    <w:rsid w:val="00E60B8B"/>
    <w:rsid w:val="00E61DE8"/>
    <w:rsid w:val="00E6258A"/>
    <w:rsid w:val="00E62DF7"/>
    <w:rsid w:val="00E63040"/>
    <w:rsid w:val="00E63138"/>
    <w:rsid w:val="00E6314E"/>
    <w:rsid w:val="00E63198"/>
    <w:rsid w:val="00E6330E"/>
    <w:rsid w:val="00E63648"/>
    <w:rsid w:val="00E636FD"/>
    <w:rsid w:val="00E6449E"/>
    <w:rsid w:val="00E650B8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C1D"/>
    <w:rsid w:val="00E71E3B"/>
    <w:rsid w:val="00E72194"/>
    <w:rsid w:val="00E7278C"/>
    <w:rsid w:val="00E729B9"/>
    <w:rsid w:val="00E72F6E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4D2"/>
    <w:rsid w:val="00E777C7"/>
    <w:rsid w:val="00E77B56"/>
    <w:rsid w:val="00E77F98"/>
    <w:rsid w:val="00E80EF8"/>
    <w:rsid w:val="00E80FBF"/>
    <w:rsid w:val="00E838F7"/>
    <w:rsid w:val="00E841FA"/>
    <w:rsid w:val="00E84889"/>
    <w:rsid w:val="00E84A32"/>
    <w:rsid w:val="00E84DC2"/>
    <w:rsid w:val="00E85523"/>
    <w:rsid w:val="00E86052"/>
    <w:rsid w:val="00E8631E"/>
    <w:rsid w:val="00E86ED7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CED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FF"/>
    <w:rsid w:val="00EB1106"/>
    <w:rsid w:val="00EB1472"/>
    <w:rsid w:val="00EB1AA7"/>
    <w:rsid w:val="00EB1AD0"/>
    <w:rsid w:val="00EB1FCA"/>
    <w:rsid w:val="00EB21A0"/>
    <w:rsid w:val="00EB246D"/>
    <w:rsid w:val="00EB3309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0EC5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29A7"/>
    <w:rsid w:val="00ED3351"/>
    <w:rsid w:val="00ED474A"/>
    <w:rsid w:val="00ED518E"/>
    <w:rsid w:val="00ED5AD3"/>
    <w:rsid w:val="00ED68E6"/>
    <w:rsid w:val="00ED6A30"/>
    <w:rsid w:val="00ED6E82"/>
    <w:rsid w:val="00ED7027"/>
    <w:rsid w:val="00ED7449"/>
    <w:rsid w:val="00ED7A3B"/>
    <w:rsid w:val="00ED7EAC"/>
    <w:rsid w:val="00ED7F44"/>
    <w:rsid w:val="00EE0080"/>
    <w:rsid w:val="00EE0EB2"/>
    <w:rsid w:val="00EE0F90"/>
    <w:rsid w:val="00EE10B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0DE8"/>
    <w:rsid w:val="00F011D5"/>
    <w:rsid w:val="00F01F11"/>
    <w:rsid w:val="00F02124"/>
    <w:rsid w:val="00F03676"/>
    <w:rsid w:val="00F03FCB"/>
    <w:rsid w:val="00F043CE"/>
    <w:rsid w:val="00F043E2"/>
    <w:rsid w:val="00F05B54"/>
    <w:rsid w:val="00F06530"/>
    <w:rsid w:val="00F06551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4F44"/>
    <w:rsid w:val="00F25624"/>
    <w:rsid w:val="00F2590D"/>
    <w:rsid w:val="00F25F59"/>
    <w:rsid w:val="00F26733"/>
    <w:rsid w:val="00F26E44"/>
    <w:rsid w:val="00F26ED3"/>
    <w:rsid w:val="00F27CB1"/>
    <w:rsid w:val="00F27E21"/>
    <w:rsid w:val="00F27F39"/>
    <w:rsid w:val="00F3034F"/>
    <w:rsid w:val="00F30628"/>
    <w:rsid w:val="00F31068"/>
    <w:rsid w:val="00F311CD"/>
    <w:rsid w:val="00F31F3F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37E04"/>
    <w:rsid w:val="00F4066A"/>
    <w:rsid w:val="00F40925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2D59"/>
    <w:rsid w:val="00F435D1"/>
    <w:rsid w:val="00F437F3"/>
    <w:rsid w:val="00F4388E"/>
    <w:rsid w:val="00F43C70"/>
    <w:rsid w:val="00F4401A"/>
    <w:rsid w:val="00F442AF"/>
    <w:rsid w:val="00F4487D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9F0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971"/>
    <w:rsid w:val="00F62BCE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321"/>
    <w:rsid w:val="00F7250C"/>
    <w:rsid w:val="00F72886"/>
    <w:rsid w:val="00F72B2E"/>
    <w:rsid w:val="00F72CF4"/>
    <w:rsid w:val="00F73B17"/>
    <w:rsid w:val="00F75199"/>
    <w:rsid w:val="00F75AF5"/>
    <w:rsid w:val="00F75E17"/>
    <w:rsid w:val="00F77C46"/>
    <w:rsid w:val="00F77DF6"/>
    <w:rsid w:val="00F77E3C"/>
    <w:rsid w:val="00F80B87"/>
    <w:rsid w:val="00F80E60"/>
    <w:rsid w:val="00F815F8"/>
    <w:rsid w:val="00F82195"/>
    <w:rsid w:val="00F82247"/>
    <w:rsid w:val="00F82E78"/>
    <w:rsid w:val="00F83259"/>
    <w:rsid w:val="00F83B7A"/>
    <w:rsid w:val="00F85113"/>
    <w:rsid w:val="00F85AFF"/>
    <w:rsid w:val="00F85EB8"/>
    <w:rsid w:val="00F8653C"/>
    <w:rsid w:val="00F86653"/>
    <w:rsid w:val="00F86659"/>
    <w:rsid w:val="00F86D77"/>
    <w:rsid w:val="00F87695"/>
    <w:rsid w:val="00F87BFD"/>
    <w:rsid w:val="00F87DF5"/>
    <w:rsid w:val="00F91A81"/>
    <w:rsid w:val="00F920B7"/>
    <w:rsid w:val="00F92729"/>
    <w:rsid w:val="00F92D4B"/>
    <w:rsid w:val="00F9321B"/>
    <w:rsid w:val="00F934B0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97C9F"/>
    <w:rsid w:val="00FA0252"/>
    <w:rsid w:val="00FA0DE1"/>
    <w:rsid w:val="00FA1692"/>
    <w:rsid w:val="00FA1B18"/>
    <w:rsid w:val="00FA35DF"/>
    <w:rsid w:val="00FA3D00"/>
    <w:rsid w:val="00FA450D"/>
    <w:rsid w:val="00FA57BC"/>
    <w:rsid w:val="00FA5841"/>
    <w:rsid w:val="00FA584A"/>
    <w:rsid w:val="00FA7266"/>
    <w:rsid w:val="00FA7CCC"/>
    <w:rsid w:val="00FB045B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E58"/>
    <w:rsid w:val="00FB60A5"/>
    <w:rsid w:val="00FB6256"/>
    <w:rsid w:val="00FB6289"/>
    <w:rsid w:val="00FB6CBC"/>
    <w:rsid w:val="00FB6DD4"/>
    <w:rsid w:val="00FC045D"/>
    <w:rsid w:val="00FC051D"/>
    <w:rsid w:val="00FC070E"/>
    <w:rsid w:val="00FC074D"/>
    <w:rsid w:val="00FC0BE9"/>
    <w:rsid w:val="00FC0C37"/>
    <w:rsid w:val="00FC1176"/>
    <w:rsid w:val="00FC2005"/>
    <w:rsid w:val="00FC235F"/>
    <w:rsid w:val="00FC3C54"/>
    <w:rsid w:val="00FC45B6"/>
    <w:rsid w:val="00FC483D"/>
    <w:rsid w:val="00FC4DF7"/>
    <w:rsid w:val="00FC4E6A"/>
    <w:rsid w:val="00FC4ED7"/>
    <w:rsid w:val="00FC57C9"/>
    <w:rsid w:val="00FC5C0F"/>
    <w:rsid w:val="00FC6AF4"/>
    <w:rsid w:val="00FC71FA"/>
    <w:rsid w:val="00FD0375"/>
    <w:rsid w:val="00FD16E1"/>
    <w:rsid w:val="00FD2285"/>
    <w:rsid w:val="00FD2C40"/>
    <w:rsid w:val="00FD342A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730"/>
    <w:rsid w:val="00FE60A1"/>
    <w:rsid w:val="00FE6A55"/>
    <w:rsid w:val="00FE6BD0"/>
    <w:rsid w:val="00FE77E4"/>
    <w:rsid w:val="00FF0C7D"/>
    <w:rsid w:val="00FF0E19"/>
    <w:rsid w:val="00FF0E79"/>
    <w:rsid w:val="00FF16A8"/>
    <w:rsid w:val="00FF1A7B"/>
    <w:rsid w:val="00FF1AED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  <w:rsid w:val="00FF65BF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AB425B"/>
  </w:style>
  <w:style w:type="character" w:customStyle="1" w:styleId="affff6">
    <w:name w:val="Текст выноски Знак"/>
    <w:basedOn w:val="a0"/>
    <w:link w:val="affff5"/>
    <w:uiPriority w:val="99"/>
    <w:semiHidden/>
    <w:rsid w:val="00AB425B"/>
    <w:rPr>
      <w:rFonts w:ascii="Tahoma" w:hAnsi="Tahoma" w:cs="Tahoma"/>
      <w:sz w:val="16"/>
      <w:szCs w:val="16"/>
    </w:rPr>
  </w:style>
  <w:style w:type="character" w:styleId="afffff">
    <w:name w:val="Placeholder Text"/>
    <w:basedOn w:val="a0"/>
    <w:uiPriority w:val="99"/>
    <w:semiHidden/>
    <w:rsid w:val="00AB425B"/>
    <w:rPr>
      <w:color w:val="808080"/>
    </w:rPr>
  </w:style>
  <w:style w:type="table" w:customStyle="1" w:styleId="13">
    <w:name w:val="Сетка таблицы1"/>
    <w:basedOn w:val="a1"/>
    <w:next w:val="a8"/>
    <w:uiPriority w:val="59"/>
    <w:rsid w:val="00AB425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rsid w:val="00AB42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AB42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B3A9E"/>
  </w:style>
  <w:style w:type="table" w:customStyle="1" w:styleId="31">
    <w:name w:val="Сетка таблицы3"/>
    <w:basedOn w:val="a1"/>
    <w:next w:val="a8"/>
    <w:uiPriority w:val="59"/>
    <w:rsid w:val="008B3A9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rsid w:val="008B3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rsid w:val="008B3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C66E1A3E20CB3DB42DDA62244467F72FEF445310C0233AF228208A3134C16301EE02E4D6235805C042AF1C592Fa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66E1A3E20CB3DB42DDA62244467F72FEF445310C0233AF228208A3134C16301EE02E4D6235805C042AF1C592Fa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FBD3-227B-46CD-A795-D411E41F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16954</Words>
  <Characters>96644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113372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2020-11-05T08:00:00Z</cp:lastPrinted>
  <dcterms:created xsi:type="dcterms:W3CDTF">2020-11-06T11:06:00Z</dcterms:created>
  <dcterms:modified xsi:type="dcterms:W3CDTF">2020-11-06T11:06:00Z</dcterms:modified>
</cp:coreProperties>
</file>