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F" w:rsidRPr="00DD22DF" w:rsidRDefault="00DD22DF" w:rsidP="00DD22DF">
      <w:pPr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DD22DF">
        <w:rPr>
          <w:rFonts w:ascii="PT Astra Serif" w:eastAsia="Times New Roman" w:hAnsi="PT Astra Serif" w:cs="Times New Roman"/>
          <w:sz w:val="24"/>
          <w:szCs w:val="20"/>
          <w:lang w:eastAsia="ru-RU"/>
        </w:rPr>
        <w:t>Проект</w:t>
      </w:r>
    </w:p>
    <w:p w:rsidR="00DD22DF" w:rsidRPr="00DD22DF" w:rsidRDefault="00DD22DF" w:rsidP="00DD22DF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22DF" w:rsidRPr="00DD22DF" w:rsidRDefault="00DD22DF" w:rsidP="00DD22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D22DF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EF3408" w:rsidRP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 xml:space="preserve"> признании утратившим силу постановления </w:t>
      </w:r>
      <w:r>
        <w:rPr>
          <w:rFonts w:ascii="PT Astra Serif" w:hAnsi="PT Astra Serif" w:cs="PT Astra Serif"/>
          <w:b/>
          <w:bCs/>
          <w:sz w:val="28"/>
          <w:szCs w:val="28"/>
        </w:rPr>
        <w:t>П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равительства</w:t>
      </w:r>
    </w:p>
    <w:p w:rsidR="00EF3408" w:rsidRPr="00DD22DF" w:rsidRDefault="00DD22DF" w:rsidP="00EF340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Ульяновской области от 12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.1</w:t>
      </w:r>
      <w:r>
        <w:rPr>
          <w:rFonts w:ascii="PT Astra Serif" w:hAnsi="PT Astra Serif" w:cs="PT Astra Serif"/>
          <w:b/>
          <w:bCs/>
          <w:sz w:val="28"/>
          <w:szCs w:val="28"/>
        </w:rPr>
        <w:t>1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.201</w:t>
      </w:r>
      <w:r>
        <w:rPr>
          <w:rFonts w:ascii="PT Astra Serif" w:hAnsi="PT Astra Serif" w:cs="PT Astra Serif"/>
          <w:b/>
          <w:bCs/>
          <w:sz w:val="28"/>
          <w:szCs w:val="28"/>
        </w:rPr>
        <w:t>9№564</w:t>
      </w:r>
      <w:r w:rsidRPr="00DD22DF">
        <w:rPr>
          <w:rFonts w:ascii="PT Astra Serif" w:hAnsi="PT Astra Serif" w:cs="PT Astra Serif"/>
          <w:b/>
          <w:bCs/>
          <w:sz w:val="28"/>
          <w:szCs w:val="28"/>
        </w:rPr>
        <w:t>-</w:t>
      </w:r>
      <w:r>
        <w:rPr>
          <w:rFonts w:ascii="PT Astra Serif" w:hAnsi="PT Astra Serif" w:cs="PT Astra Serif"/>
          <w:b/>
          <w:bCs/>
          <w:sz w:val="28"/>
          <w:szCs w:val="28"/>
        </w:rPr>
        <w:t>П</w:t>
      </w:r>
    </w:p>
    <w:p w:rsidR="00EF3408" w:rsidRPr="00DD22DF" w:rsidRDefault="00EF3408" w:rsidP="00DD22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Правительство Ульяновской области  п о с т а н о в л я е т:</w:t>
      </w:r>
    </w:p>
    <w:p w:rsidR="00DD22DF" w:rsidRPr="00DD22DF" w:rsidRDefault="00EF3408" w:rsidP="00DD22DF">
      <w:pPr>
        <w:pStyle w:val="ConsPlusTitle"/>
        <w:widowControl/>
        <w:ind w:firstLine="708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1. Признать утратившим силу </w:t>
      </w:r>
      <w:hyperlink r:id="rId6" w:history="1">
        <w:r w:rsidRPr="00DD22DF">
          <w:rPr>
            <w:rFonts w:ascii="PT Astra Serif" w:hAnsi="PT Astra Serif" w:cs="PT Astra Serif"/>
            <w:b w:val="0"/>
            <w:sz w:val="28"/>
            <w:szCs w:val="28"/>
          </w:rPr>
          <w:t>постановление</w:t>
        </w:r>
      </w:hyperlink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 Правит</w:t>
      </w:r>
      <w:r w:rsidR="00DD22DF">
        <w:rPr>
          <w:rFonts w:ascii="PT Astra Serif" w:hAnsi="PT Astra Serif" w:cs="PT Astra Serif"/>
          <w:b w:val="0"/>
          <w:sz w:val="28"/>
          <w:szCs w:val="28"/>
        </w:rPr>
        <w:t>ельства Ульяновской области от 12.11</w:t>
      </w:r>
      <w:r w:rsidR="007464E3">
        <w:rPr>
          <w:rFonts w:ascii="PT Astra Serif" w:hAnsi="PT Astra Serif" w:cs="PT Astra Serif"/>
          <w:b w:val="0"/>
          <w:sz w:val="28"/>
          <w:szCs w:val="28"/>
        </w:rPr>
        <w:t>.2019</w:t>
      </w:r>
      <w:r w:rsidR="00365F01">
        <w:rPr>
          <w:rFonts w:ascii="PT Astra Serif" w:hAnsi="PT Astra Serif" w:cs="PT Astra Serif"/>
          <w:b w:val="0"/>
          <w:sz w:val="28"/>
          <w:szCs w:val="28"/>
        </w:rPr>
        <w:t>№</w:t>
      </w:r>
      <w:bookmarkStart w:id="0" w:name="_GoBack"/>
      <w:bookmarkEnd w:id="0"/>
      <w:r w:rsidR="00DD22DF">
        <w:rPr>
          <w:rFonts w:ascii="PT Astra Serif" w:hAnsi="PT Astra Serif" w:cs="PT Astra Serif"/>
          <w:b w:val="0"/>
          <w:sz w:val="28"/>
          <w:szCs w:val="28"/>
        </w:rPr>
        <w:t>564</w:t>
      </w:r>
      <w:r w:rsidRPr="00DD22DF">
        <w:rPr>
          <w:rFonts w:ascii="PT Astra Serif" w:hAnsi="PT Astra Serif" w:cs="PT Astra Serif"/>
          <w:b w:val="0"/>
          <w:sz w:val="28"/>
          <w:szCs w:val="28"/>
        </w:rPr>
        <w:t xml:space="preserve">-П </w:t>
      </w:r>
      <w:r w:rsidR="00DD22DF" w:rsidRPr="00DD22DF">
        <w:rPr>
          <w:rFonts w:ascii="PT Astra Serif" w:hAnsi="PT Astra Serif" w:cs="PT Astra Serif"/>
          <w:b w:val="0"/>
          <w:sz w:val="28"/>
          <w:szCs w:val="28"/>
        </w:rPr>
        <w:t>«</w:t>
      </w:r>
      <w:r w:rsidR="00DD22DF" w:rsidRPr="00DD22DF">
        <w:rPr>
          <w:rFonts w:ascii="PT Astra Serif" w:hAnsi="PT Astra Serif" w:cs="Times New Roman"/>
          <w:b w:val="0"/>
          <w:sz w:val="28"/>
          <w:szCs w:val="28"/>
        </w:rPr>
        <w:t xml:space="preserve">Об утверждении Правил </w:t>
      </w:r>
      <w:r w:rsidR="00DD22DF" w:rsidRPr="00DD22DF">
        <w:rPr>
          <w:rFonts w:ascii="PT Astra Serif" w:hAnsi="PT Astra Serif"/>
          <w:b w:val="0"/>
          <w:sz w:val="28"/>
          <w:szCs w:val="28"/>
        </w:rPr>
        <w:t xml:space="preserve"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«Чердаклинский район» Ульяновской области, </w:t>
      </w:r>
      <w:r w:rsidR="00DD22DF">
        <w:rPr>
          <w:rFonts w:ascii="PT Astra Serif" w:hAnsi="PT Astra Serif"/>
          <w:b w:val="0"/>
          <w:sz w:val="28"/>
          <w:szCs w:val="28"/>
        </w:rPr>
        <w:br/>
      </w:r>
      <w:r w:rsidR="00DD22DF" w:rsidRPr="00DD22DF">
        <w:rPr>
          <w:rFonts w:ascii="PT Astra Serif" w:hAnsi="PT Astra Serif"/>
          <w:b w:val="0"/>
          <w:spacing w:val="-4"/>
          <w:sz w:val="28"/>
          <w:szCs w:val="28"/>
        </w:rPr>
        <w:t>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</w:t>
      </w:r>
      <w:r w:rsidR="00DD22DF" w:rsidRPr="00DD22DF">
        <w:rPr>
          <w:rFonts w:ascii="PT Astra Serif" w:hAnsi="PT Astra Serif"/>
          <w:b w:val="0"/>
          <w:bCs w:val="0"/>
          <w:spacing w:val="-4"/>
          <w:sz w:val="28"/>
          <w:szCs w:val="28"/>
        </w:rPr>
        <w:t>».</w:t>
      </w:r>
    </w:p>
    <w:p w:rsidR="00EF3408" w:rsidRPr="00DD22DF" w:rsidRDefault="00EF3408" w:rsidP="00DD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D22DF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2DF" w:rsidRP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2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</w:t>
      </w:r>
    </w:p>
    <w:p w:rsidR="00DD22DF" w:rsidRPr="00DD22DF" w:rsidRDefault="00DD22DF" w:rsidP="00DD22DF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DD22DF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sectPr w:rsidR="00DD22DF" w:rsidRPr="00DD22DF" w:rsidSect="00F6222A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53" w:rsidRDefault="00BD4053" w:rsidP="00DD22DF">
      <w:pPr>
        <w:spacing w:after="0" w:line="240" w:lineRule="auto"/>
      </w:pPr>
      <w:r>
        <w:separator/>
      </w:r>
    </w:p>
  </w:endnote>
  <w:endnote w:type="continuationSeparator" w:id="1">
    <w:p w:rsidR="00BD4053" w:rsidRDefault="00BD4053" w:rsidP="00DD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53" w:rsidRDefault="00BD4053" w:rsidP="00DD22DF">
      <w:pPr>
        <w:spacing w:after="0" w:line="240" w:lineRule="auto"/>
      </w:pPr>
      <w:r>
        <w:separator/>
      </w:r>
    </w:p>
  </w:footnote>
  <w:footnote w:type="continuationSeparator" w:id="1">
    <w:p w:rsidR="00BD4053" w:rsidRDefault="00BD4053" w:rsidP="00DD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3AFD"/>
    <w:rsid w:val="00103AFD"/>
    <w:rsid w:val="00122F58"/>
    <w:rsid w:val="00297C30"/>
    <w:rsid w:val="00365F01"/>
    <w:rsid w:val="004E7F34"/>
    <w:rsid w:val="007464E3"/>
    <w:rsid w:val="00A13259"/>
    <w:rsid w:val="00BD4053"/>
    <w:rsid w:val="00D24535"/>
    <w:rsid w:val="00D9471C"/>
    <w:rsid w:val="00DD22DF"/>
    <w:rsid w:val="00EF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2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DD22DF"/>
  </w:style>
  <w:style w:type="paragraph" w:styleId="a6">
    <w:name w:val="footer"/>
    <w:basedOn w:val="a"/>
    <w:link w:val="a7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2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22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2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DD22DF"/>
  </w:style>
  <w:style w:type="paragraph" w:styleId="a6">
    <w:name w:val="footer"/>
    <w:basedOn w:val="a"/>
    <w:link w:val="a7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31A4423F0CAED180CCDA4E3D0170FAA8499649CAB2E3EE96F3B3FCFF606C23CAF30E2279EA93mFV4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zotikova</dc:creator>
  <cp:lastModifiedBy>Olga Brenduk</cp:lastModifiedBy>
  <cp:revision>2</cp:revision>
  <dcterms:created xsi:type="dcterms:W3CDTF">2020-11-09T10:48:00Z</dcterms:created>
  <dcterms:modified xsi:type="dcterms:W3CDTF">2020-11-09T10:48:00Z</dcterms:modified>
</cp:coreProperties>
</file>