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2B" w:rsidRPr="007B0675" w:rsidRDefault="001E772B" w:rsidP="001E772B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 w:rsidRPr="007B0675">
        <w:rPr>
          <w:rFonts w:ascii="PT Astra Serif" w:hAnsi="PT Astra Serif" w:cs="Times New Roman"/>
          <w:sz w:val="28"/>
          <w:szCs w:val="28"/>
        </w:rPr>
        <w:t>ПРОЕКТ</w:t>
      </w:r>
    </w:p>
    <w:p w:rsidR="001E772B" w:rsidRPr="007B0675" w:rsidRDefault="001E772B" w:rsidP="001E772B">
      <w:pPr>
        <w:pStyle w:val="ConsPlusNormal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E772B" w:rsidRPr="007B0675" w:rsidRDefault="001E772B" w:rsidP="001E772B">
      <w:pPr>
        <w:pStyle w:val="ConsPlusTitle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7B0675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>
        <w:rPr>
          <w:rFonts w:ascii="PT Astra Serif" w:hAnsi="PT Astra Serif" w:cs="Times New Roman"/>
          <w:sz w:val="28"/>
          <w:szCs w:val="28"/>
        </w:rPr>
        <w:t>ПРОСВЕЩЕНИЯ И ВОСПИТАНИЯ</w:t>
      </w:r>
      <w:r w:rsidRPr="007B0675">
        <w:rPr>
          <w:rFonts w:ascii="PT Astra Serif" w:hAnsi="PT Astra Serif" w:cs="Times New Roman"/>
          <w:sz w:val="28"/>
          <w:szCs w:val="28"/>
        </w:rPr>
        <w:t xml:space="preserve"> </w:t>
      </w:r>
      <w:r w:rsidRPr="007B0675"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1E772B" w:rsidRPr="007B0675" w:rsidRDefault="001E772B" w:rsidP="001E772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262DA" w:rsidRDefault="001E772B" w:rsidP="001E772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7B0675">
        <w:rPr>
          <w:rFonts w:ascii="PT Astra Serif" w:hAnsi="PT Astra Serif" w:cs="Times New Roman"/>
          <w:sz w:val="28"/>
          <w:szCs w:val="28"/>
        </w:rPr>
        <w:t>ПРИКАЗ</w:t>
      </w: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15DF8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5DF8">
        <w:rPr>
          <w:rFonts w:ascii="PT Astra Serif" w:hAnsi="PT Astra Serif"/>
          <w:b/>
          <w:sz w:val="28"/>
          <w:szCs w:val="28"/>
        </w:rPr>
        <w:t>О нагрудн</w:t>
      </w:r>
      <w:r w:rsidR="00135700">
        <w:rPr>
          <w:rFonts w:ascii="PT Astra Serif" w:hAnsi="PT Astra Serif"/>
          <w:b/>
          <w:sz w:val="28"/>
          <w:szCs w:val="28"/>
        </w:rPr>
        <w:t>ом</w:t>
      </w:r>
      <w:r w:rsidRPr="00415DF8">
        <w:rPr>
          <w:rFonts w:ascii="PT Astra Serif" w:hAnsi="PT Astra Serif"/>
          <w:b/>
          <w:sz w:val="28"/>
          <w:szCs w:val="28"/>
        </w:rPr>
        <w:t xml:space="preserve"> знак</w:t>
      </w:r>
      <w:r w:rsidR="00135700">
        <w:rPr>
          <w:rFonts w:ascii="PT Astra Serif" w:hAnsi="PT Astra Serif"/>
          <w:b/>
          <w:sz w:val="28"/>
          <w:szCs w:val="28"/>
        </w:rPr>
        <w:t xml:space="preserve">е молодого специалиста, работающего </w:t>
      </w:r>
      <w:r w:rsidR="00135700">
        <w:rPr>
          <w:rFonts w:ascii="PT Astra Serif" w:hAnsi="PT Astra Serif"/>
          <w:b/>
          <w:sz w:val="28"/>
          <w:szCs w:val="28"/>
        </w:rPr>
        <w:br/>
        <w:t>в областном государственном учреждении, находящемся в ведении</w:t>
      </w:r>
      <w:r w:rsidRPr="00415DF8">
        <w:rPr>
          <w:rFonts w:ascii="PT Astra Serif" w:hAnsi="PT Astra Serif"/>
          <w:b/>
          <w:sz w:val="28"/>
          <w:szCs w:val="28"/>
        </w:rPr>
        <w:t xml:space="preserve"> </w:t>
      </w:r>
    </w:p>
    <w:p w:rsidR="00C262DA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5DF8">
        <w:rPr>
          <w:rFonts w:ascii="PT Astra Serif" w:hAnsi="PT Astra Serif"/>
          <w:b/>
          <w:sz w:val="28"/>
          <w:szCs w:val="28"/>
        </w:rPr>
        <w:t>Министерства просвещения и воспитания Ульяновской области</w:t>
      </w:r>
    </w:p>
    <w:p w:rsidR="00415DF8" w:rsidRPr="00415DF8" w:rsidRDefault="00415DF8" w:rsidP="00415DF8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15DF8" w:rsidRDefault="00135700" w:rsidP="001E7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Законом </w:t>
      </w:r>
      <w:r w:rsidR="00415DF8">
        <w:rPr>
          <w:rFonts w:ascii="PT Astra Serif" w:hAnsi="PT Astra Serif" w:cs="PT Astra Serif"/>
          <w:sz w:val="28"/>
          <w:szCs w:val="28"/>
        </w:rPr>
        <w:t xml:space="preserve">Ульяновской области от </w:t>
      </w:r>
      <w:r>
        <w:rPr>
          <w:rFonts w:ascii="PT Astra Serif" w:hAnsi="PT Astra Serif" w:cs="PT Astra Serif"/>
          <w:sz w:val="28"/>
          <w:szCs w:val="28"/>
        </w:rPr>
        <w:t>0</w:t>
      </w:r>
      <w:r w:rsidR="00415DF8">
        <w:rPr>
          <w:rFonts w:ascii="PT Astra Serif" w:hAnsi="PT Astra Serif" w:cs="PT Astra Serif"/>
          <w:sz w:val="28"/>
          <w:szCs w:val="28"/>
        </w:rPr>
        <w:t>2.</w:t>
      </w:r>
      <w:r>
        <w:rPr>
          <w:rFonts w:ascii="PT Astra Serif" w:hAnsi="PT Astra Serif" w:cs="PT Astra Serif"/>
          <w:sz w:val="28"/>
          <w:szCs w:val="28"/>
        </w:rPr>
        <w:t>10</w:t>
      </w:r>
      <w:r w:rsidR="00415DF8">
        <w:rPr>
          <w:rFonts w:ascii="PT Astra Serif" w:hAnsi="PT Astra Serif" w:cs="PT Astra Serif"/>
          <w:sz w:val="28"/>
          <w:szCs w:val="28"/>
        </w:rPr>
        <w:t>.20</w:t>
      </w:r>
      <w:r>
        <w:rPr>
          <w:rFonts w:ascii="PT Astra Serif" w:hAnsi="PT Astra Serif" w:cs="PT Astra Serif"/>
          <w:sz w:val="28"/>
          <w:szCs w:val="28"/>
        </w:rPr>
        <w:t>20</w:t>
      </w:r>
      <w:r w:rsidR="00415DF8">
        <w:rPr>
          <w:rFonts w:ascii="PT Astra Serif" w:hAnsi="PT Astra Serif" w:cs="PT Astra Serif"/>
          <w:sz w:val="28"/>
          <w:szCs w:val="28"/>
        </w:rPr>
        <w:t xml:space="preserve"> № 10</w:t>
      </w:r>
      <w:r>
        <w:rPr>
          <w:rFonts w:ascii="PT Astra Serif" w:hAnsi="PT Astra Serif" w:cs="PT Astra Serif"/>
          <w:sz w:val="28"/>
          <w:szCs w:val="28"/>
        </w:rPr>
        <w:t>3</w:t>
      </w:r>
      <w:r w:rsidR="00415DF8">
        <w:rPr>
          <w:rFonts w:ascii="PT Astra Serif" w:hAnsi="PT Astra Serif" w:cs="PT Astra Serif"/>
          <w:sz w:val="28"/>
          <w:szCs w:val="28"/>
        </w:rPr>
        <w:t>-ЗО</w:t>
      </w:r>
      <w:r w:rsidR="001E772B">
        <w:rPr>
          <w:rFonts w:ascii="PT Astra Serif" w:hAnsi="PT Astra Serif" w:cs="PT Astra Serif"/>
          <w:sz w:val="28"/>
          <w:szCs w:val="28"/>
        </w:rPr>
        <w:t xml:space="preserve"> </w:t>
      </w:r>
      <w:r w:rsidR="00415DF8">
        <w:rPr>
          <w:rFonts w:ascii="PT Astra Serif" w:hAnsi="PT Astra Serif" w:cs="PT Astra Serif"/>
          <w:sz w:val="28"/>
          <w:szCs w:val="28"/>
        </w:rPr>
        <w:t xml:space="preserve">«О </w:t>
      </w:r>
      <w:r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 молодых специалистов в</w:t>
      </w:r>
      <w:r w:rsidR="00415DF8">
        <w:rPr>
          <w:rFonts w:ascii="PT Astra Serif" w:hAnsi="PT Astra Serif" w:cs="PT Astra Serif"/>
          <w:sz w:val="28"/>
          <w:szCs w:val="28"/>
        </w:rPr>
        <w:t xml:space="preserve"> Ульяновской области» приказываю:</w:t>
      </w:r>
    </w:p>
    <w:p w:rsidR="00415DF8" w:rsidRPr="0094626B" w:rsidRDefault="00C262DA" w:rsidP="005307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94626B">
        <w:rPr>
          <w:rFonts w:ascii="PT Astra Serif" w:hAnsi="PT Astra Serif"/>
          <w:sz w:val="28"/>
          <w:szCs w:val="28"/>
        </w:rPr>
        <w:t>Утвердить</w:t>
      </w:r>
      <w:r w:rsidR="0094626B" w:rsidRPr="0094626B">
        <w:rPr>
          <w:rFonts w:ascii="PT Astra Serif" w:hAnsi="PT Astra Serif"/>
          <w:sz w:val="28"/>
          <w:szCs w:val="28"/>
        </w:rPr>
        <w:t xml:space="preserve"> прилагаемое </w:t>
      </w:r>
      <w:r w:rsidR="001E772B">
        <w:rPr>
          <w:rFonts w:ascii="PT Astra Serif" w:hAnsi="PT Astra Serif"/>
          <w:sz w:val="28"/>
          <w:szCs w:val="28"/>
        </w:rPr>
        <w:t>П</w:t>
      </w:r>
      <w:r w:rsidRPr="0094626B">
        <w:rPr>
          <w:rFonts w:ascii="PT Astra Serif" w:hAnsi="PT Astra Serif"/>
          <w:sz w:val="28"/>
          <w:szCs w:val="28"/>
        </w:rPr>
        <w:t>оложение о нагрудн</w:t>
      </w:r>
      <w:r w:rsidR="00415DF8" w:rsidRPr="0094626B">
        <w:rPr>
          <w:rFonts w:ascii="PT Astra Serif" w:hAnsi="PT Astra Serif"/>
          <w:sz w:val="28"/>
          <w:szCs w:val="28"/>
        </w:rPr>
        <w:t xml:space="preserve">ом </w:t>
      </w:r>
      <w:r w:rsidRPr="0094626B">
        <w:rPr>
          <w:rFonts w:ascii="PT Astra Serif" w:hAnsi="PT Astra Serif"/>
          <w:sz w:val="28"/>
          <w:szCs w:val="28"/>
        </w:rPr>
        <w:t>знак</w:t>
      </w:r>
      <w:r w:rsidR="00415DF8" w:rsidRPr="0094626B">
        <w:rPr>
          <w:rFonts w:ascii="PT Astra Serif" w:hAnsi="PT Astra Serif"/>
          <w:sz w:val="28"/>
          <w:szCs w:val="28"/>
        </w:rPr>
        <w:t>е</w:t>
      </w:r>
      <w:r w:rsidRPr="0094626B">
        <w:rPr>
          <w:rFonts w:ascii="PT Astra Serif" w:hAnsi="PT Astra Serif"/>
          <w:sz w:val="28"/>
          <w:szCs w:val="28"/>
        </w:rPr>
        <w:t xml:space="preserve"> «</w:t>
      </w:r>
      <w:r w:rsidR="0094626B" w:rsidRPr="0094626B">
        <w:rPr>
          <w:rFonts w:ascii="PT Astra Serif" w:hAnsi="PT Astra Serif"/>
          <w:sz w:val="28"/>
          <w:szCs w:val="28"/>
        </w:rPr>
        <w:t>Молодой специалист</w:t>
      </w:r>
      <w:r w:rsidRPr="0094626B">
        <w:rPr>
          <w:rFonts w:ascii="PT Astra Serif" w:hAnsi="PT Astra Serif"/>
          <w:sz w:val="28"/>
          <w:szCs w:val="28"/>
        </w:rPr>
        <w:t>»</w:t>
      </w:r>
      <w:r w:rsidR="0094626B">
        <w:rPr>
          <w:rFonts w:ascii="PT Astra Serif" w:hAnsi="PT Astra Serif"/>
          <w:sz w:val="28"/>
          <w:szCs w:val="28"/>
        </w:rPr>
        <w:t>.</w:t>
      </w:r>
    </w:p>
    <w:p w:rsidR="00415DF8" w:rsidRPr="00415DF8" w:rsidRDefault="00415DF8" w:rsidP="001E77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415DF8">
        <w:rPr>
          <w:rFonts w:ascii="PT Astra Serif" w:hAnsi="PT Astra Serif" w:cs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C262DA" w:rsidRDefault="00C262DA" w:rsidP="001E772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просвещения и воспитания</w:t>
      </w: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Н.В.Семенова</w:t>
      </w: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626B" w:rsidRDefault="0094626B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626B" w:rsidRDefault="0094626B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262DA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94626B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lastRenderedPageBreak/>
        <w:t>УТВЕРЖДЕНО</w:t>
      </w:r>
    </w:p>
    <w:p w:rsidR="00C262DA" w:rsidRPr="00C262DA" w:rsidRDefault="00415DF8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</w:t>
      </w:r>
      <w:r w:rsidR="00C262DA"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риказ</w:t>
      </w:r>
      <w:r w:rsidR="0094626B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ом</w:t>
      </w:r>
      <w:r w:rsidR="00C262DA"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 xml:space="preserve"> Министерства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просвещения и воспитания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Ульяновской области</w:t>
      </w:r>
    </w:p>
    <w:p w:rsidR="00C262DA" w:rsidRPr="00C262DA" w:rsidRDefault="00C262DA" w:rsidP="00DD2E52">
      <w:pPr>
        <w:spacing w:after="0"/>
        <w:ind w:left="5954"/>
        <w:jc w:val="center"/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</w:pPr>
      <w:r w:rsidRPr="00C262DA">
        <w:rPr>
          <w:rFonts w:ascii="PT Astra Serif" w:eastAsia="Times New Roman" w:hAnsi="PT Astra Serif" w:cs="Arial"/>
          <w:bCs/>
          <w:color w:val="333333"/>
          <w:kern w:val="36"/>
          <w:sz w:val="28"/>
          <w:szCs w:val="28"/>
          <w:lang w:eastAsia="ru-RU"/>
        </w:rPr>
        <w:t>от ________ №_______</w:t>
      </w:r>
    </w:p>
    <w:p w:rsidR="00C262DA" w:rsidRDefault="00C262DA" w:rsidP="00C262DA">
      <w:pPr>
        <w:spacing w:after="0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Default="00C262DA" w:rsidP="00C262DA">
      <w:pPr>
        <w:spacing w:after="0"/>
        <w:jc w:val="both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Default="00415DF8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П</w:t>
      </w:r>
      <w:r w:rsidR="00C262DA"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оложение</w:t>
      </w:r>
    </w:p>
    <w:p w:rsidR="00C262DA" w:rsidRDefault="00C262DA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о нагрудном знаке «</w:t>
      </w:r>
      <w:r w:rsidR="0094626B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Молодой специалист</w:t>
      </w:r>
      <w:r w:rsidRPr="00CC2B45"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C262DA" w:rsidRDefault="00C262DA" w:rsidP="00C262DA">
      <w:pPr>
        <w:spacing w:after="0"/>
        <w:jc w:val="center"/>
        <w:rPr>
          <w:rFonts w:ascii="PT Astra Serif" w:eastAsia="Times New Roman" w:hAnsi="PT Astra Serif" w:cs="Arial"/>
          <w:b/>
          <w:bCs/>
          <w:color w:val="333333"/>
          <w:kern w:val="36"/>
          <w:sz w:val="28"/>
          <w:szCs w:val="28"/>
          <w:lang w:eastAsia="ru-RU"/>
        </w:rPr>
      </w:pPr>
    </w:p>
    <w:p w:rsidR="00C262DA" w:rsidRPr="000B5052" w:rsidRDefault="00C262D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Нагрудны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</w:t>
      </w:r>
      <w:r w:rsidR="0094626B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выдаётся </w:t>
      </w:r>
      <w:r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педагогически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работник</w:t>
      </w:r>
      <w:r w:rsidR="0027218C">
        <w:rPr>
          <w:rFonts w:ascii="PT Astra Serif" w:eastAsia="Times New Roman" w:hAnsi="PT Astra Serif" w:cs="Arial"/>
          <w:sz w:val="28"/>
          <w:szCs w:val="28"/>
          <w:lang w:eastAsia="ru-RU"/>
        </w:rPr>
        <w:t>ам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94626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областных государственных </w:t>
      </w:r>
      <w:r w:rsidR="00270849">
        <w:rPr>
          <w:rFonts w:ascii="PT Astra Serif" w:eastAsia="Times New Roman" w:hAnsi="PT Astra Serif" w:cs="Arial"/>
          <w:sz w:val="28"/>
          <w:szCs w:val="28"/>
          <w:lang w:eastAsia="ru-RU"/>
        </w:rPr>
        <w:t>учреждений, находящихся в ведении Министерства просвещения и воспитания</w:t>
      </w:r>
      <w:r w:rsidR="0094626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Ульяновской области</w:t>
      </w:r>
      <w:r w:rsidR="0027084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имеющих статус молодого специалиста, предусмотренного статьёй 2 Закона Ульяновской области от 02.10.2020 </w:t>
      </w:r>
      <w:r w:rsidR="001E772B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№ 103-ЗО «О правовом регулировании </w:t>
      </w:r>
      <w:r w:rsidR="00F438BA">
        <w:rPr>
          <w:rFonts w:ascii="PT Astra Serif" w:hAnsi="PT Astra Serif" w:cs="PT Astra Serif"/>
          <w:sz w:val="28"/>
          <w:szCs w:val="28"/>
        </w:rPr>
        <w:t xml:space="preserve">отдельных вопросов статуса молодых специалистов в Ульяновской области». </w:t>
      </w:r>
    </w:p>
    <w:p w:rsidR="00C262DA" w:rsidRPr="001405B1" w:rsidRDefault="001405B1" w:rsidP="00C262DA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агрудны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й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знак «</w:t>
      </w:r>
      <w:r w:rsidR="0094626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Молодой </w:t>
      </w:r>
      <w:r w:rsidR="001E772B">
        <w:rPr>
          <w:rFonts w:ascii="PT Astra Serif" w:eastAsia="Times New Roman" w:hAnsi="PT Astra Serif" w:cs="Arial"/>
          <w:sz w:val="28"/>
          <w:szCs w:val="28"/>
          <w:lang w:eastAsia="ru-RU"/>
        </w:rPr>
        <w:t>специалист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выдаётся вместе 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удостоверение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м</w:t>
      </w:r>
      <w:r w:rsidR="00C262DA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C262DA" w:rsidRPr="000B5052" w:rsidRDefault="00F438B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Нагрудный з</w:t>
      </w:r>
      <w:r w:rsidR="00C262DA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нак «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="00C262DA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носится на правой стороне груди и располагается </w:t>
      </w:r>
      <w:r w:rsidR="00C262DA" w:rsidRPr="000B5052">
        <w:rPr>
          <w:rFonts w:ascii="PT Astra Serif" w:hAnsi="PT Astra Serif" w:cs="Arial"/>
          <w:sz w:val="28"/>
          <w:szCs w:val="28"/>
        </w:rPr>
        <w:t>ниже государственных наград Росс</w:t>
      </w:r>
      <w:r w:rsidR="00C262DA">
        <w:rPr>
          <w:rFonts w:ascii="PT Astra Serif" w:hAnsi="PT Astra Serif" w:cs="Arial"/>
          <w:sz w:val="28"/>
          <w:szCs w:val="28"/>
        </w:rPr>
        <w:t>ийской Федерации, РСФСР и СССР,</w:t>
      </w:r>
      <w:r w:rsidR="00C262DA" w:rsidRPr="000B5052">
        <w:rPr>
          <w:rFonts w:ascii="PT Astra Serif" w:hAnsi="PT Astra Serif" w:cs="Arial"/>
          <w:sz w:val="28"/>
          <w:szCs w:val="28"/>
        </w:rPr>
        <w:t xml:space="preserve"> ведомственных наград</w:t>
      </w:r>
      <w:r w:rsidR="00C262DA">
        <w:rPr>
          <w:rFonts w:ascii="PT Astra Serif" w:hAnsi="PT Astra Serif" w:cs="Arial"/>
          <w:sz w:val="28"/>
          <w:szCs w:val="28"/>
        </w:rPr>
        <w:t xml:space="preserve"> федеральных органов власти, наград Ульяновской области</w:t>
      </w:r>
      <w:r w:rsidR="00C262DA" w:rsidRPr="000B5052">
        <w:rPr>
          <w:rFonts w:ascii="PT Astra Serif" w:hAnsi="PT Astra Serif" w:cs="Arial"/>
          <w:sz w:val="28"/>
          <w:szCs w:val="28"/>
        </w:rPr>
        <w:t>.</w:t>
      </w:r>
    </w:p>
    <w:p w:rsidR="00C262DA" w:rsidRPr="00C262DA" w:rsidRDefault="00C262DA" w:rsidP="00C262DA">
      <w:pPr>
        <w:numPr>
          <w:ilvl w:val="0"/>
          <w:numId w:val="2"/>
        </w:numPr>
        <w:shd w:val="clear" w:color="auto" w:fill="FFFFFF"/>
        <w:spacing w:after="0" w:line="29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262DA">
        <w:rPr>
          <w:rFonts w:ascii="PT Astra Serif" w:hAnsi="PT Astra Serif" w:cs="Arial"/>
          <w:sz w:val="28"/>
          <w:szCs w:val="28"/>
        </w:rPr>
        <w:t>Нагрудный знак</w:t>
      </w:r>
      <w:r w:rsidR="001405B1">
        <w:rPr>
          <w:rFonts w:ascii="PT Astra Serif" w:hAnsi="PT Astra Serif" w:cs="Arial"/>
          <w:sz w:val="28"/>
          <w:szCs w:val="28"/>
        </w:rPr>
        <w:t xml:space="preserve"> </w:t>
      </w:r>
      <w:r w:rsidR="00F438BA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="00F438BA" w:rsidRPr="000B5052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1405B1">
        <w:rPr>
          <w:rFonts w:ascii="PT Astra Serif" w:hAnsi="PT Astra Serif" w:cs="Arial"/>
          <w:sz w:val="28"/>
          <w:szCs w:val="28"/>
        </w:rPr>
        <w:t>педагогическим работникам</w:t>
      </w:r>
      <w:r w:rsidRPr="00C262DA">
        <w:rPr>
          <w:rFonts w:ascii="PT Astra Serif" w:hAnsi="PT Astra Serif" w:cs="Arial"/>
          <w:sz w:val="28"/>
          <w:szCs w:val="28"/>
        </w:rPr>
        <w:t xml:space="preserve"> </w:t>
      </w:r>
      <w:r w:rsidR="00E611CA">
        <w:rPr>
          <w:rFonts w:ascii="PT Astra Serif" w:hAnsi="PT Astra Serif" w:cs="Arial"/>
          <w:sz w:val="28"/>
          <w:szCs w:val="28"/>
        </w:rPr>
        <w:t>выдаётся</w:t>
      </w:r>
      <w:r w:rsidRPr="00C262DA">
        <w:rPr>
          <w:rFonts w:ascii="PT Astra Serif" w:hAnsi="PT Astra Serif" w:cs="Arial"/>
          <w:sz w:val="28"/>
          <w:szCs w:val="28"/>
        </w:rPr>
        <w:t xml:space="preserve"> в торжественной обстановке на </w:t>
      </w:r>
      <w:r w:rsidR="001405B1">
        <w:rPr>
          <w:rFonts w:ascii="PT Astra Serif" w:hAnsi="PT Astra Serif" w:cs="Arial"/>
          <w:sz w:val="28"/>
          <w:szCs w:val="28"/>
        </w:rPr>
        <w:t>мероприятиях, организованных Министерством просвещения и воспитания Ульяновской области</w:t>
      </w:r>
      <w:r w:rsidR="00F438BA">
        <w:rPr>
          <w:rFonts w:ascii="PT Astra Serif" w:hAnsi="PT Astra Serif" w:cs="Arial"/>
          <w:sz w:val="28"/>
          <w:szCs w:val="28"/>
        </w:rPr>
        <w:t xml:space="preserve"> или областными</w:t>
      </w:r>
      <w:r w:rsidR="00F438BA" w:rsidRPr="00F438B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государственными учреждениями, находящимися в ведении Министерства просвещения и воспитания Ульяновской области</w:t>
      </w:r>
      <w:r w:rsidR="001405B1">
        <w:rPr>
          <w:rFonts w:ascii="PT Astra Serif" w:hAnsi="PT Astra Serif" w:cs="Arial"/>
          <w:sz w:val="28"/>
          <w:szCs w:val="28"/>
        </w:rPr>
        <w:t xml:space="preserve">. </w:t>
      </w:r>
    </w:p>
    <w:p w:rsidR="00C262DA" w:rsidRPr="001405B1" w:rsidRDefault="00C262DA" w:rsidP="003D7E14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Описание нагрудного знака «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» приведено в </w:t>
      </w:r>
      <w:hyperlink r:id="rId7" w:anchor="14000" w:history="1">
        <w:r w:rsidR="00DD2E52"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</w:t>
        </w:r>
        <w:r w:rsidR="00F438BA">
          <w:rPr>
            <w:rFonts w:ascii="PT Astra Serif" w:eastAsia="Times New Roman" w:hAnsi="PT Astra Serif" w:cs="Arial"/>
            <w:sz w:val="28"/>
            <w:szCs w:val="28"/>
            <w:lang w:eastAsia="ru-RU"/>
          </w:rPr>
          <w:t xml:space="preserve"> </w:t>
        </w:r>
        <w:r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1</w:t>
        </w:r>
      </w:hyperlink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 к настоящему Положению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 w:rsidR="001405B1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писание удостоверения к нагрудному знаку «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» приведено в </w:t>
      </w:r>
      <w:hyperlink r:id="rId8" w:anchor="14200" w:history="1">
        <w:r w:rsidR="00DD2E52"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приложении №</w:t>
        </w:r>
        <w:r w:rsidR="00F438BA">
          <w:rPr>
            <w:rFonts w:ascii="PT Astra Serif" w:eastAsia="Times New Roman" w:hAnsi="PT Astra Serif" w:cs="Arial"/>
            <w:sz w:val="28"/>
            <w:szCs w:val="28"/>
            <w:lang w:eastAsia="ru-RU"/>
          </w:rPr>
          <w:t xml:space="preserve"> </w:t>
        </w:r>
        <w:r w:rsidRPr="001405B1">
          <w:rPr>
            <w:rFonts w:ascii="PT Astra Serif" w:eastAsia="Times New Roman" w:hAnsi="PT Astra Serif" w:cs="Arial"/>
            <w:sz w:val="28"/>
            <w:szCs w:val="28"/>
            <w:lang w:eastAsia="ru-RU"/>
          </w:rPr>
          <w:t>2</w:t>
        </w:r>
      </w:hyperlink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к настоящему Положению.</w:t>
      </w:r>
    </w:p>
    <w:p w:rsidR="00C262DA" w:rsidRDefault="00C262DA" w:rsidP="00C262DA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При утрате нагрудного знака 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дубликат 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не выда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ё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тся.</w:t>
      </w:r>
      <w:r w:rsidR="00E611C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Повторное вручение нагрудного знака 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="001405B1" w:rsidRPr="001405B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</w:t>
      </w:r>
      <w:r w:rsidR="00F438BA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E611CA">
        <w:rPr>
          <w:rFonts w:ascii="PT Astra Serif" w:eastAsia="Times New Roman" w:hAnsi="PT Astra Serif" w:cs="Arial"/>
          <w:sz w:val="28"/>
          <w:szCs w:val="28"/>
          <w:lang w:eastAsia="ru-RU"/>
        </w:rPr>
        <w:t>не допускается.</w:t>
      </w: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1E772B" w:rsidP="001E772B">
      <w:pPr>
        <w:shd w:val="clear" w:color="auto" w:fill="FFFFFF"/>
        <w:spacing w:after="0" w:line="290" w:lineRule="atLeast"/>
        <w:ind w:firstLine="709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________________</w:t>
      </w: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"/>
        <w:gridCol w:w="5995"/>
        <w:gridCol w:w="3119"/>
      </w:tblGrid>
      <w:tr w:rsidR="004C5442" w:rsidTr="004C5442">
        <w:tc>
          <w:tcPr>
            <w:tcW w:w="237" w:type="dxa"/>
          </w:tcPr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</w:tcPr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4C5442" w:rsidRPr="001E772B" w:rsidRDefault="004C5442" w:rsidP="004C544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E772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 1</w:t>
            </w:r>
          </w:p>
          <w:p w:rsidR="004C5442" w:rsidRPr="001E772B" w:rsidRDefault="004C5442" w:rsidP="004C544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E772B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4C5442" w:rsidRPr="001E772B" w:rsidRDefault="004C5442" w:rsidP="004C5442">
            <w:pPr>
              <w:jc w:val="center"/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</w:pPr>
            <w:r w:rsidRPr="001E772B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4C5442" w:rsidRPr="001E772B" w:rsidRDefault="004C5442" w:rsidP="004C5442">
            <w:pPr>
              <w:jc w:val="center"/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</w:pPr>
            <w:r w:rsidRPr="001E772B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517D48" w:rsidRPr="001E772B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Молодой специалист</w:t>
            </w:r>
            <w:r w:rsidRPr="001E772B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4C5442" w:rsidRDefault="004C5442" w:rsidP="00C262DA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1E772B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4C5442" w:rsidRDefault="004C54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Описание нагрудного знака «</w:t>
      </w:r>
      <w:r w:rsidR="00517D4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Молодой специалист</w:t>
      </w:r>
      <w:r w:rsidRPr="000B5052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C262DA" w:rsidRDefault="00C262DA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C262DA" w:rsidRPr="00C573A8" w:rsidRDefault="00C262DA" w:rsidP="00C262D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573A8">
        <w:rPr>
          <w:rFonts w:ascii="PT Astra Serif" w:hAnsi="PT Astra Serif"/>
          <w:sz w:val="28"/>
          <w:szCs w:val="28"/>
        </w:rPr>
        <w:t xml:space="preserve">Нагрудный знак </w:t>
      </w:r>
      <w:r w:rsidR="004C5442" w:rsidRPr="00C573A8">
        <w:rPr>
          <w:rFonts w:ascii="PT Astra Serif" w:hAnsi="PT Astra Serif"/>
          <w:sz w:val="28"/>
          <w:szCs w:val="28"/>
        </w:rPr>
        <w:t>«</w:t>
      </w:r>
      <w:r w:rsidR="00517D48" w:rsidRPr="00C573A8">
        <w:rPr>
          <w:rFonts w:ascii="PT Astra Serif" w:hAnsi="PT Astra Serif" w:cs="Arial"/>
          <w:bCs/>
          <w:kern w:val="36"/>
          <w:sz w:val="28"/>
          <w:szCs w:val="28"/>
        </w:rPr>
        <w:t>Молодой специалист</w:t>
      </w:r>
      <w:r w:rsidR="004C5442" w:rsidRPr="00C573A8">
        <w:rPr>
          <w:rFonts w:ascii="PT Astra Serif" w:hAnsi="PT Astra Serif"/>
          <w:sz w:val="28"/>
          <w:szCs w:val="28"/>
        </w:rPr>
        <w:t xml:space="preserve">» </w:t>
      </w:r>
      <w:r w:rsidRPr="00C573A8">
        <w:rPr>
          <w:rFonts w:ascii="PT Astra Serif" w:hAnsi="PT Astra Serif"/>
          <w:sz w:val="28"/>
          <w:szCs w:val="28"/>
        </w:rPr>
        <w:t xml:space="preserve">изготавливается из латуни </w:t>
      </w:r>
      <w:r w:rsidR="00517D48" w:rsidRPr="00C573A8">
        <w:rPr>
          <w:rFonts w:ascii="PT Astra Serif" w:hAnsi="PT Astra Serif"/>
          <w:sz w:val="28"/>
          <w:szCs w:val="28"/>
        </w:rPr>
        <w:br/>
      </w:r>
      <w:r w:rsidRPr="00C573A8">
        <w:rPr>
          <w:rFonts w:ascii="PT Astra Serif" w:hAnsi="PT Astra Serif"/>
          <w:sz w:val="28"/>
          <w:szCs w:val="28"/>
        </w:rPr>
        <w:t xml:space="preserve">с серебрением высотой 40 мм и шириной 34,5 мм. Имеет форму </w:t>
      </w:r>
      <w:r w:rsidR="00E80842" w:rsidRPr="00C573A8">
        <w:rPr>
          <w:rFonts w:ascii="PT Astra Serif" w:hAnsi="PT Astra Serif"/>
          <w:sz w:val="28"/>
          <w:szCs w:val="28"/>
        </w:rPr>
        <w:t>раскрытой книги</w:t>
      </w:r>
      <w:r w:rsidR="00C9766D" w:rsidRPr="00C573A8">
        <w:rPr>
          <w:rFonts w:ascii="PT Astra Serif" w:hAnsi="PT Astra Serif"/>
          <w:sz w:val="28"/>
          <w:szCs w:val="28"/>
        </w:rPr>
        <w:t xml:space="preserve">, в центральной части которой, - факел. </w:t>
      </w:r>
      <w:r w:rsidRPr="00C573A8">
        <w:rPr>
          <w:rFonts w:ascii="PT Astra Serif" w:hAnsi="PT Astra Serif"/>
          <w:sz w:val="28"/>
          <w:szCs w:val="28"/>
        </w:rPr>
        <w:t>На лицев</w:t>
      </w:r>
      <w:r w:rsidR="00C9766D" w:rsidRPr="00C573A8">
        <w:rPr>
          <w:rFonts w:ascii="PT Astra Serif" w:hAnsi="PT Astra Serif"/>
          <w:sz w:val="28"/>
          <w:szCs w:val="28"/>
        </w:rPr>
        <w:t>ых</w:t>
      </w:r>
      <w:r w:rsidRPr="00C573A8">
        <w:rPr>
          <w:rFonts w:ascii="PT Astra Serif" w:hAnsi="PT Astra Serif"/>
          <w:sz w:val="28"/>
          <w:szCs w:val="28"/>
        </w:rPr>
        <w:t xml:space="preserve"> сторон</w:t>
      </w:r>
      <w:r w:rsidR="00C9766D" w:rsidRPr="00C573A8">
        <w:rPr>
          <w:rFonts w:ascii="PT Astra Serif" w:hAnsi="PT Astra Serif"/>
          <w:sz w:val="28"/>
          <w:szCs w:val="28"/>
        </w:rPr>
        <w:t>ах</w:t>
      </w:r>
      <w:r w:rsidR="002E68F8" w:rsidRPr="00C573A8">
        <w:rPr>
          <w:rFonts w:ascii="PT Astra Serif" w:hAnsi="PT Astra Serif"/>
          <w:sz w:val="28"/>
          <w:szCs w:val="28"/>
        </w:rPr>
        <w:t xml:space="preserve"> книги</w:t>
      </w:r>
      <w:r w:rsidRPr="00C573A8">
        <w:rPr>
          <w:rFonts w:ascii="PT Astra Serif" w:hAnsi="PT Astra Serif"/>
          <w:sz w:val="28"/>
          <w:szCs w:val="28"/>
        </w:rPr>
        <w:t>, в центральной части, наложен</w:t>
      </w:r>
      <w:r w:rsidR="00C9766D" w:rsidRPr="00C573A8">
        <w:rPr>
          <w:rFonts w:ascii="PT Astra Serif" w:hAnsi="PT Astra Serif"/>
          <w:sz w:val="28"/>
          <w:szCs w:val="28"/>
        </w:rPr>
        <w:t>а</w:t>
      </w:r>
      <w:r w:rsidRPr="00C573A8">
        <w:rPr>
          <w:rFonts w:ascii="PT Astra Serif" w:hAnsi="PT Astra Serif"/>
          <w:sz w:val="28"/>
          <w:szCs w:val="28"/>
        </w:rPr>
        <w:t xml:space="preserve"> надпись «</w:t>
      </w:r>
      <w:r w:rsidR="00C35B84" w:rsidRPr="00C573A8">
        <w:rPr>
          <w:rFonts w:ascii="PT Astra Serif" w:hAnsi="PT Astra Serif"/>
          <w:sz w:val="28"/>
          <w:szCs w:val="28"/>
        </w:rPr>
        <w:t>Молодой специалист</w:t>
      </w:r>
      <w:r w:rsidRPr="00C573A8">
        <w:rPr>
          <w:rFonts w:ascii="PT Astra Serif" w:hAnsi="PT Astra Serif"/>
          <w:sz w:val="28"/>
          <w:szCs w:val="28"/>
        </w:rPr>
        <w:t>», ниже которой расположена лавровая ветвь</w:t>
      </w:r>
      <w:r w:rsidR="002E68F8" w:rsidRPr="00C573A8">
        <w:rPr>
          <w:rFonts w:ascii="PT Astra Serif" w:hAnsi="PT Astra Serif"/>
          <w:sz w:val="28"/>
          <w:szCs w:val="28"/>
        </w:rPr>
        <w:t xml:space="preserve"> зелёного цвета</w:t>
      </w:r>
      <w:r w:rsidRPr="00C573A8">
        <w:rPr>
          <w:rFonts w:ascii="PT Astra Serif" w:hAnsi="PT Astra Serif"/>
          <w:sz w:val="28"/>
          <w:szCs w:val="28"/>
        </w:rPr>
        <w:t xml:space="preserve">. </w:t>
      </w:r>
    </w:p>
    <w:p w:rsidR="00C262DA" w:rsidRPr="00C573A8" w:rsidRDefault="00C262DA" w:rsidP="00C262DA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573A8">
        <w:rPr>
          <w:rFonts w:ascii="PT Astra Serif" w:hAnsi="PT Astra Serif"/>
          <w:sz w:val="28"/>
          <w:szCs w:val="28"/>
        </w:rPr>
        <w:t xml:space="preserve">На оборотной стороне имеется булавка для прикрепления нагрудного </w:t>
      </w:r>
      <w:r w:rsidR="004C5442" w:rsidRPr="00C573A8">
        <w:rPr>
          <w:rFonts w:ascii="PT Astra Serif" w:hAnsi="PT Astra Serif"/>
          <w:sz w:val="28"/>
          <w:szCs w:val="28"/>
        </w:rPr>
        <w:t>знака «</w:t>
      </w:r>
      <w:r w:rsidR="00C35B84" w:rsidRPr="00C573A8">
        <w:rPr>
          <w:rFonts w:ascii="PT Astra Serif" w:hAnsi="PT Astra Serif"/>
          <w:sz w:val="28"/>
          <w:szCs w:val="28"/>
        </w:rPr>
        <w:t>Молодой специалист</w:t>
      </w:r>
      <w:r w:rsidR="004C5442" w:rsidRPr="00C573A8">
        <w:rPr>
          <w:rFonts w:ascii="PT Astra Serif" w:hAnsi="PT Astra Serif"/>
          <w:sz w:val="28"/>
          <w:szCs w:val="28"/>
        </w:rPr>
        <w:t xml:space="preserve">» </w:t>
      </w:r>
      <w:r w:rsidRPr="00C573A8">
        <w:rPr>
          <w:rFonts w:ascii="PT Astra Serif" w:hAnsi="PT Astra Serif"/>
          <w:sz w:val="28"/>
          <w:szCs w:val="28"/>
        </w:rPr>
        <w:t xml:space="preserve">к одежде. </w:t>
      </w:r>
    </w:p>
    <w:p w:rsidR="00C262DA" w:rsidRDefault="00C262DA" w:rsidP="00C262DA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262DA" w:rsidRPr="001D6B31" w:rsidRDefault="00E80842" w:rsidP="00C262DA">
      <w:pPr>
        <w:shd w:val="clear" w:color="auto" w:fill="FFFFFF"/>
        <w:spacing w:after="0" w:line="290" w:lineRule="atLeast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64BE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36195</wp:posOffset>
            </wp:positionV>
            <wp:extent cx="1744980" cy="1740816"/>
            <wp:effectExtent l="0" t="0" r="7620" b="0"/>
            <wp:wrapNone/>
            <wp:docPr id="7" name="Рисунок 7" descr="C:\Users\5207~1\AppData\Local\Temp\сере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207~1\AppData\Local\Temp\сереб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Start w:id="0" w:name="dst100044"/>
    <w:bookmarkEnd w:id="0"/>
    <w:p w:rsidR="00C262DA" w:rsidRPr="001D6B31" w:rsidRDefault="00F31887" w:rsidP="00C262DA">
      <w:pPr>
        <w:shd w:val="clear" w:color="auto" w:fill="FFFFFF"/>
        <w:spacing w:after="0" w:line="290" w:lineRule="atLeast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F31887">
        <w:rPr>
          <w:noProof/>
          <w:lang w:eastAsia="ru-RU"/>
        </w:rPr>
      </w:r>
      <w:r w:rsidRPr="00F31887">
        <w:rPr>
          <w:noProof/>
          <w:lang w:eastAsia="ru-RU"/>
        </w:rPr>
        <w:pict>
          <v:rect id="AutoShape 2" o:spid="_x0000_s1026" alt="https://apf.mail.ru/cgi-bin/readmsg?id=16021580161278771933;0;2&amp;exif=1&amp;full=1&amp;x-email=kadrimo%40mail.r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D7F2D" w:rsidRPr="00DD7F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bookmarkStart w:id="1" w:name="dst100045"/>
      <w:bookmarkEnd w:id="1"/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A64BE1" w:rsidRDefault="00C573A8" w:rsidP="00C573A8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  <w:t>_______________</w:t>
      </w:r>
    </w:p>
    <w:p w:rsidR="00A64BE1" w:rsidRDefault="00A64BE1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A64BE1" w:rsidRDefault="00A64BE1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A64BE1" w:rsidRDefault="00A64BE1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A64BE1" w:rsidRDefault="00A64BE1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A64BE1" w:rsidRDefault="00A64BE1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1"/>
        <w:gridCol w:w="3200"/>
      </w:tblGrid>
      <w:tr w:rsidR="004C5442" w:rsidRPr="00C573A8" w:rsidTr="002D0102">
        <w:tc>
          <w:tcPr>
            <w:tcW w:w="5995" w:type="dxa"/>
          </w:tcPr>
          <w:p w:rsidR="004C5442" w:rsidRDefault="004C5442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73A8" w:rsidRDefault="00C573A8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C573A8" w:rsidRDefault="00C573A8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C573A8" w:rsidRDefault="00C573A8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  <w:p w:rsidR="004C5442" w:rsidRPr="00C573A8" w:rsidRDefault="004C5442" w:rsidP="002D0102">
            <w:pPr>
              <w:shd w:val="clear" w:color="auto" w:fill="FFFFFF"/>
              <w:spacing w:line="290" w:lineRule="atLeast"/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573A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Приложение № 2</w:t>
            </w:r>
          </w:p>
          <w:p w:rsidR="004C5442" w:rsidRPr="00C573A8" w:rsidRDefault="004C5442" w:rsidP="002D0102">
            <w:pPr>
              <w:jc w:val="center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C573A8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Положению</w:t>
            </w:r>
          </w:p>
          <w:p w:rsidR="004C5442" w:rsidRPr="00C573A8" w:rsidRDefault="004C5442" w:rsidP="002D0102">
            <w:pPr>
              <w:jc w:val="center"/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</w:pPr>
            <w:r w:rsidRPr="00C573A8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о нагрудном знаке</w:t>
            </w:r>
          </w:p>
          <w:p w:rsidR="004C5442" w:rsidRPr="00C573A8" w:rsidRDefault="004C5442" w:rsidP="002D0102">
            <w:pPr>
              <w:jc w:val="center"/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</w:pPr>
            <w:r w:rsidRPr="00C573A8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EA1A04" w:rsidRPr="00C573A8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Молодой специалист</w:t>
            </w:r>
            <w:r w:rsidRPr="00C573A8">
              <w:rPr>
                <w:rFonts w:ascii="PT Astra Serif" w:eastAsia="Times New Roman" w:hAnsi="PT Astra Serif" w:cs="Arial"/>
                <w:bCs/>
                <w:kern w:val="36"/>
                <w:sz w:val="28"/>
                <w:szCs w:val="28"/>
                <w:lang w:eastAsia="ru-RU"/>
              </w:rPr>
              <w:t>»</w:t>
            </w:r>
          </w:p>
          <w:p w:rsidR="004C5442" w:rsidRPr="00C573A8" w:rsidRDefault="004C5442" w:rsidP="002D0102">
            <w:pPr>
              <w:spacing w:line="290" w:lineRule="atLeast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C262DA" w:rsidRDefault="00C262DA" w:rsidP="00C262DA">
      <w:pPr>
        <w:shd w:val="clear" w:color="auto" w:fill="FFFFFF"/>
        <w:spacing w:after="255" w:line="270" w:lineRule="atLeast"/>
        <w:outlineLvl w:val="2"/>
        <w:rPr>
          <w:rFonts w:ascii="PT Astra Serif" w:eastAsia="Times New Roman" w:hAnsi="PT Astra Serif" w:cs="Arial"/>
          <w:b/>
          <w:bCs/>
          <w:color w:val="333333"/>
          <w:sz w:val="28"/>
          <w:szCs w:val="28"/>
          <w:lang w:eastAsia="ru-RU"/>
        </w:rPr>
      </w:pPr>
    </w:p>
    <w:p w:rsidR="00C262DA" w:rsidRPr="00C573A8" w:rsidRDefault="00C262DA" w:rsidP="00C262DA">
      <w:pPr>
        <w:shd w:val="clear" w:color="auto" w:fill="FFFFFF"/>
        <w:spacing w:after="255" w:line="270" w:lineRule="atLeast"/>
        <w:jc w:val="center"/>
        <w:outlineLvl w:val="2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C573A8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Описание удостоверения к нагрудному знаку </w:t>
      </w:r>
      <w:r w:rsidRPr="00C573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«</w:t>
      </w:r>
      <w:r w:rsidR="00C35B84" w:rsidRPr="00C573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Молодой специ</w:t>
      </w:r>
      <w:r w:rsidR="00E80842" w:rsidRPr="00C573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алист</w:t>
      </w:r>
      <w:r w:rsidRPr="00C573A8">
        <w:rPr>
          <w:rFonts w:ascii="PT Astra Serif" w:eastAsia="Times New Roman" w:hAnsi="PT Astra Serif" w:cs="Arial"/>
          <w:b/>
          <w:sz w:val="28"/>
          <w:szCs w:val="28"/>
          <w:lang w:eastAsia="ru-RU"/>
        </w:rPr>
        <w:t>»</w:t>
      </w:r>
    </w:p>
    <w:p w:rsidR="00C262DA" w:rsidRPr="00C573A8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Удостоверение к нагрудному знаку «</w:t>
      </w:r>
      <w:r w:rsidR="00EA1A0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» изготавливается из плотной бумаги в форме книжки. В развернутом виде имеет размер 150 х 105 мм.</w:t>
      </w:r>
    </w:p>
    <w:p w:rsidR="00C262DA" w:rsidRPr="00C573A8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На лицевой стороне удостоверения справа в верхн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ей части располагается надпись «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Министерство 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просвещения и воспитания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области»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две строки и ниже надписи: «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УДОСТОВЕРЕНИЕ </w:t>
      </w:r>
      <w:r w:rsidR="00EB745A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к нагрудному знаку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две строки и «</w:t>
      </w:r>
      <w:r w:rsidR="00EA1A0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» в одну строку.</w:t>
      </w:r>
    </w:p>
    <w:p w:rsidR="00987134" w:rsidRPr="00C573A8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внутренней стороне слева 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– изображение нагрудного знака «</w:t>
      </w:r>
      <w:r w:rsidR="00EA1A0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специалист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».</w:t>
      </w:r>
    </w:p>
    <w:p w:rsidR="00C262DA" w:rsidRPr="00C573A8" w:rsidRDefault="00C262DA" w:rsidP="00987134">
      <w:pPr>
        <w:shd w:val="clear" w:color="auto" w:fill="FFFFFF"/>
        <w:spacing w:after="0" w:line="270" w:lineRule="atLeast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На внутренней стороне справа в верхней части 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расположены три пустые строки для указания фамилии, им</w:t>
      </w:r>
      <w:r w:rsidR="00DD2E52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е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ни, отчества (при наличии) награждаемого, ниже </w:t>
      </w:r>
      <w:r w:rsidR="00DD2E52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располагается надпись «Награжден(а) нагрудным знаком»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две строки, по центру располагается надпись «</w:t>
      </w:r>
      <w:r w:rsidR="000803F6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Молодой специали</w:t>
      </w:r>
      <w:r w:rsidR="00446B41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0803F6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т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» в одну строку, в нижн</w:t>
      </w:r>
      <w:r w:rsidR="00DD2E52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ей части располагаются надпись «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Министр 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просвещения и воспитания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области»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две строки и место печати, «Распоряжение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Министерства 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>просвещения и воспитания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Ульяновской области</w:t>
      </w:r>
      <w:r w:rsidR="00987134"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от «___»_________20___г. №____»</w:t>
      </w:r>
      <w:r w:rsidRPr="00C573A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три строки.</w:t>
      </w:r>
    </w:p>
    <w:p w:rsidR="00C262DA" w:rsidRPr="00C573A8" w:rsidRDefault="00C262DA" w:rsidP="00C262D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262DA" w:rsidRPr="00C573A8" w:rsidRDefault="00C262DA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C573A8" w:rsidP="00C573A8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DD2E52" w:rsidRDefault="00DD2E52" w:rsidP="00C262DA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DD2E52" w:rsidSect="00847EE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65" w:rsidRDefault="00677465" w:rsidP="004F5705">
      <w:pPr>
        <w:spacing w:after="0" w:line="240" w:lineRule="auto"/>
      </w:pPr>
      <w:r>
        <w:separator/>
      </w:r>
    </w:p>
  </w:endnote>
  <w:endnote w:type="continuationSeparator" w:id="1">
    <w:p w:rsidR="00677465" w:rsidRDefault="00677465" w:rsidP="004F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65" w:rsidRDefault="00677465" w:rsidP="004F5705">
      <w:pPr>
        <w:spacing w:after="0" w:line="240" w:lineRule="auto"/>
      </w:pPr>
      <w:r>
        <w:separator/>
      </w:r>
    </w:p>
  </w:footnote>
  <w:footnote w:type="continuationSeparator" w:id="1">
    <w:p w:rsidR="00677465" w:rsidRDefault="00677465" w:rsidP="004F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05" w:rsidRDefault="004F5705">
    <w:pPr>
      <w:pStyle w:val="a9"/>
      <w:jc w:val="center"/>
    </w:pPr>
  </w:p>
  <w:p w:rsidR="004F5705" w:rsidRDefault="004F57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4F3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DD12EA"/>
    <w:multiLevelType w:val="hybridMultilevel"/>
    <w:tmpl w:val="EF1EDC00"/>
    <w:lvl w:ilvl="0" w:tplc="C19C0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0BC1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AA4C03"/>
    <w:multiLevelType w:val="hybridMultilevel"/>
    <w:tmpl w:val="C14C0C02"/>
    <w:lvl w:ilvl="0" w:tplc="B8763A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62DA"/>
    <w:rsid w:val="000803F6"/>
    <w:rsid w:val="000A3E19"/>
    <w:rsid w:val="00135700"/>
    <w:rsid w:val="001405B1"/>
    <w:rsid w:val="001E772B"/>
    <w:rsid w:val="00221298"/>
    <w:rsid w:val="00270849"/>
    <w:rsid w:val="0027218C"/>
    <w:rsid w:val="002A412E"/>
    <w:rsid w:val="002E0C90"/>
    <w:rsid w:val="002E68F8"/>
    <w:rsid w:val="00415DF8"/>
    <w:rsid w:val="00446B41"/>
    <w:rsid w:val="004564C4"/>
    <w:rsid w:val="004C5442"/>
    <w:rsid w:val="004E5378"/>
    <w:rsid w:val="004F5705"/>
    <w:rsid w:val="00517D48"/>
    <w:rsid w:val="00662925"/>
    <w:rsid w:val="00677465"/>
    <w:rsid w:val="006E0793"/>
    <w:rsid w:val="00812961"/>
    <w:rsid w:val="00847EE8"/>
    <w:rsid w:val="008D2375"/>
    <w:rsid w:val="008F1687"/>
    <w:rsid w:val="0094626B"/>
    <w:rsid w:val="00987134"/>
    <w:rsid w:val="00A13F69"/>
    <w:rsid w:val="00A64BE1"/>
    <w:rsid w:val="00AA778C"/>
    <w:rsid w:val="00B52416"/>
    <w:rsid w:val="00C10664"/>
    <w:rsid w:val="00C262DA"/>
    <w:rsid w:val="00C35B84"/>
    <w:rsid w:val="00C573A8"/>
    <w:rsid w:val="00C9766D"/>
    <w:rsid w:val="00CF0DD3"/>
    <w:rsid w:val="00D31227"/>
    <w:rsid w:val="00DD2E52"/>
    <w:rsid w:val="00DD7F2D"/>
    <w:rsid w:val="00E611CA"/>
    <w:rsid w:val="00E80842"/>
    <w:rsid w:val="00EA1A04"/>
    <w:rsid w:val="00EB745A"/>
    <w:rsid w:val="00EF6605"/>
    <w:rsid w:val="00F31887"/>
    <w:rsid w:val="00F338E5"/>
    <w:rsid w:val="00F438BA"/>
    <w:rsid w:val="00FA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62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2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C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5705"/>
  </w:style>
  <w:style w:type="paragraph" w:styleId="ab">
    <w:name w:val="footer"/>
    <w:basedOn w:val="a"/>
    <w:link w:val="ac"/>
    <w:uiPriority w:val="99"/>
    <w:unhideWhenUsed/>
    <w:rsid w:val="004F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5705"/>
  </w:style>
  <w:style w:type="paragraph" w:customStyle="1" w:styleId="ConsPlusNormal">
    <w:name w:val="ConsPlusNormal"/>
    <w:rsid w:val="001E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78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478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Olga Brenduk</cp:lastModifiedBy>
  <cp:revision>2</cp:revision>
  <dcterms:created xsi:type="dcterms:W3CDTF">2020-11-11T12:55:00Z</dcterms:created>
  <dcterms:modified xsi:type="dcterms:W3CDTF">2020-11-11T12:55:00Z</dcterms:modified>
</cp:coreProperties>
</file>