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05" w:rsidRDefault="003C1905" w:rsidP="00184269">
      <w:pPr>
        <w:tabs>
          <w:tab w:val="left" w:pos="2610"/>
        </w:tabs>
        <w:suppressAutoHyphens/>
        <w:autoSpaceDE w:val="0"/>
        <w:autoSpaceDN w:val="0"/>
        <w:adjustRightInd w:val="0"/>
        <w:jc w:val="right"/>
        <w:rPr>
          <w:rFonts w:ascii="PT Astra Serif" w:hAnsi="PT Astra Serif" w:cs="PT Astra Serif"/>
          <w:sz w:val="32"/>
          <w:szCs w:val="32"/>
          <w:lang w:eastAsia="en-US"/>
        </w:rPr>
      </w:pPr>
      <w:r>
        <w:rPr>
          <w:rFonts w:ascii="PT Astra Serif" w:hAnsi="PT Astra Serif" w:cs="PT Astra Serif"/>
          <w:sz w:val="32"/>
          <w:szCs w:val="32"/>
          <w:lang w:eastAsia="en-US"/>
        </w:rPr>
        <w:t>Вносится Правительством</w:t>
      </w:r>
    </w:p>
    <w:p w:rsidR="003C1905" w:rsidRDefault="003C1905" w:rsidP="00184269">
      <w:pPr>
        <w:tabs>
          <w:tab w:val="left" w:pos="2610"/>
        </w:tabs>
        <w:suppressAutoHyphens/>
        <w:autoSpaceDE w:val="0"/>
        <w:autoSpaceDN w:val="0"/>
        <w:adjustRightInd w:val="0"/>
        <w:jc w:val="right"/>
        <w:rPr>
          <w:rFonts w:ascii="PT Astra Serif" w:hAnsi="PT Astra Serif" w:cs="PT Astra Serif"/>
          <w:sz w:val="32"/>
          <w:szCs w:val="32"/>
          <w:lang w:eastAsia="en-US"/>
        </w:rPr>
      </w:pPr>
      <w:r>
        <w:rPr>
          <w:rFonts w:ascii="PT Astra Serif" w:hAnsi="PT Astra Serif" w:cs="PT Astra Serif"/>
          <w:sz w:val="32"/>
          <w:szCs w:val="32"/>
          <w:lang w:eastAsia="en-US"/>
        </w:rPr>
        <w:t>Ульяновской области</w:t>
      </w:r>
    </w:p>
    <w:p w:rsidR="00AC5EF2" w:rsidRPr="00E97C66" w:rsidRDefault="00AC5EF2" w:rsidP="00184269">
      <w:pPr>
        <w:tabs>
          <w:tab w:val="left" w:pos="2610"/>
        </w:tabs>
        <w:suppressAutoHyphens/>
        <w:autoSpaceDE w:val="0"/>
        <w:autoSpaceDN w:val="0"/>
        <w:adjustRightInd w:val="0"/>
        <w:jc w:val="right"/>
        <w:rPr>
          <w:rFonts w:ascii="PT Astra Serif" w:hAnsi="PT Astra Serif" w:cs="PT Astra Serif"/>
          <w:sz w:val="32"/>
          <w:szCs w:val="32"/>
          <w:lang w:eastAsia="en-US"/>
        </w:rPr>
      </w:pPr>
      <w:r w:rsidRPr="00E97C66">
        <w:rPr>
          <w:rFonts w:ascii="PT Astra Serif" w:hAnsi="PT Astra Serif" w:cs="PT Astra Serif"/>
          <w:sz w:val="32"/>
          <w:szCs w:val="32"/>
          <w:lang w:eastAsia="en-US"/>
        </w:rPr>
        <w:t>П</w:t>
      </w:r>
      <w:r w:rsidR="003C1905">
        <w:rPr>
          <w:rFonts w:ascii="PT Astra Serif" w:hAnsi="PT Astra Serif" w:cs="PT Astra Serif"/>
          <w:sz w:val="32"/>
          <w:szCs w:val="32"/>
          <w:lang w:eastAsia="en-US"/>
        </w:rPr>
        <w:t>роект</w:t>
      </w:r>
    </w:p>
    <w:p w:rsidR="00AC5EF2" w:rsidRPr="00E97C66" w:rsidRDefault="00AC5EF2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32"/>
          <w:szCs w:val="32"/>
          <w:lang w:eastAsia="en-US"/>
        </w:rPr>
      </w:pPr>
      <w:r w:rsidRPr="00E97C66">
        <w:rPr>
          <w:rFonts w:ascii="PT Astra Serif" w:hAnsi="PT Astra Serif" w:cs="PT Astra Serif"/>
          <w:b/>
          <w:bCs/>
          <w:sz w:val="32"/>
          <w:szCs w:val="32"/>
          <w:lang w:eastAsia="en-US"/>
        </w:rPr>
        <w:t>ЗАКОН</w:t>
      </w:r>
    </w:p>
    <w:p w:rsidR="00AC5EF2" w:rsidRPr="00E97C66" w:rsidRDefault="00AC5EF2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32"/>
          <w:szCs w:val="32"/>
          <w:lang w:eastAsia="en-US"/>
        </w:rPr>
      </w:pPr>
      <w:r w:rsidRPr="00E97C66">
        <w:rPr>
          <w:rFonts w:ascii="PT Astra Serif" w:hAnsi="PT Astra Serif" w:cs="PT Astra Serif"/>
          <w:b/>
          <w:bCs/>
          <w:sz w:val="32"/>
          <w:szCs w:val="32"/>
          <w:lang w:eastAsia="en-US"/>
        </w:rPr>
        <w:t>УЛЬЯНОВСКОЙ ОБЛАСТИ</w:t>
      </w:r>
    </w:p>
    <w:p w:rsidR="00AC5EF2" w:rsidRPr="00E97C66" w:rsidRDefault="00AC5EF2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32"/>
          <w:szCs w:val="32"/>
          <w:lang w:eastAsia="en-US"/>
        </w:rPr>
      </w:pPr>
    </w:p>
    <w:p w:rsidR="00AC5EF2" w:rsidRPr="00E97C66" w:rsidRDefault="00AC5EF2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32"/>
          <w:szCs w:val="32"/>
          <w:lang w:eastAsia="en-US"/>
        </w:rPr>
      </w:pPr>
    </w:p>
    <w:p w:rsidR="00AC5EF2" w:rsidRPr="00E97C66" w:rsidRDefault="00AC5EF2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32"/>
          <w:szCs w:val="32"/>
          <w:lang w:eastAsia="en-US"/>
        </w:rPr>
      </w:pPr>
    </w:p>
    <w:p w:rsidR="00AC5EF2" w:rsidRDefault="00AC5EF2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32"/>
          <w:szCs w:val="32"/>
          <w:lang w:eastAsia="en-US"/>
        </w:rPr>
      </w:pPr>
      <w:r w:rsidRPr="00E97C66">
        <w:rPr>
          <w:rFonts w:ascii="PT Astra Serif" w:hAnsi="PT Astra Serif" w:cs="PT Astra Serif"/>
          <w:b/>
          <w:bCs/>
          <w:sz w:val="32"/>
          <w:szCs w:val="32"/>
          <w:lang w:eastAsia="en-US"/>
        </w:rPr>
        <w:t xml:space="preserve">О </w:t>
      </w:r>
      <w:r w:rsidR="009C2825">
        <w:rPr>
          <w:rFonts w:ascii="PT Astra Serif" w:hAnsi="PT Astra Serif" w:cs="PT Astra Serif"/>
          <w:b/>
          <w:bCs/>
          <w:sz w:val="32"/>
          <w:szCs w:val="32"/>
          <w:lang w:eastAsia="en-US"/>
        </w:rPr>
        <w:t>внесении изменений в отдельные законодательные акты Ульяновской области</w:t>
      </w:r>
    </w:p>
    <w:p w:rsidR="009C2825" w:rsidRPr="00E97C66" w:rsidRDefault="009C2825" w:rsidP="00540479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32"/>
          <w:szCs w:val="32"/>
        </w:rPr>
      </w:pPr>
    </w:p>
    <w:p w:rsidR="00AC5EF2" w:rsidRPr="003C1905" w:rsidRDefault="003C1905" w:rsidP="00540479">
      <w:pPr>
        <w:jc w:val="center"/>
        <w:rPr>
          <w:rFonts w:ascii="PT Astra Serif" w:hAnsi="PT Astra Serif"/>
          <w:i/>
          <w:iCs/>
          <w:sz w:val="28"/>
          <w:szCs w:val="28"/>
        </w:rPr>
      </w:pPr>
      <w:r w:rsidRPr="003C1905">
        <w:rPr>
          <w:rFonts w:ascii="PT Astra Serif" w:hAnsi="PT Astra Serif"/>
          <w:i/>
          <w:iCs/>
          <w:sz w:val="28"/>
          <w:szCs w:val="28"/>
        </w:rPr>
        <w:t>Принят Законодательным Собранием Ульяновской области</w:t>
      </w:r>
      <w:r>
        <w:rPr>
          <w:rFonts w:ascii="PT Astra Serif" w:hAnsi="PT Astra Serif"/>
          <w:i/>
          <w:iCs/>
          <w:sz w:val="28"/>
          <w:szCs w:val="28"/>
        </w:rPr>
        <w:t>___ _____2020</w:t>
      </w:r>
    </w:p>
    <w:p w:rsidR="00AC5EF2" w:rsidRPr="00E97C66" w:rsidRDefault="00AC5EF2" w:rsidP="00540479">
      <w:pPr>
        <w:jc w:val="center"/>
        <w:rPr>
          <w:rFonts w:ascii="PT Astra Serif" w:hAnsi="PT Astra Serif"/>
          <w:b/>
          <w:sz w:val="28"/>
          <w:szCs w:val="28"/>
        </w:rPr>
      </w:pPr>
    </w:p>
    <w:p w:rsidR="00AC5EF2" w:rsidRPr="00E97C66" w:rsidRDefault="00AC5EF2" w:rsidP="00090568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 w:rsidRPr="00E97C66">
        <w:rPr>
          <w:rFonts w:ascii="PT Astra Serif" w:hAnsi="PT Astra Serif" w:cs="PT Astra Serif"/>
          <w:b/>
          <w:bCs/>
          <w:sz w:val="28"/>
          <w:szCs w:val="28"/>
          <w:lang w:eastAsia="en-US"/>
        </w:rPr>
        <w:t>Статья 1</w:t>
      </w:r>
    </w:p>
    <w:p w:rsidR="00AC5EF2" w:rsidRPr="00E97C66" w:rsidRDefault="00AC5EF2" w:rsidP="00090568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AC5EF2" w:rsidRPr="00775519" w:rsidRDefault="00AC5EF2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Внести в </w:t>
      </w:r>
      <w:hyperlink r:id="rId7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Кодекс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 об административных правонарушениях («Ульяновская правда» от 04.03.2011 N 23; от 12.08.2011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89; от 07.12.2011 № 138; от 02.03.2012 № 22; от 06.04.2012 № 36;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11.04.2012 № 38; от 27.04.2012 № 44; от 24.07.2012 № 78; от 10.10.2012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111; от 12.12.2012 № 138-139; от 08.02.2013 № 14; от 06.03.2013 № 25;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07.09.2013 № 109; от 08.11.2013 № 143; от 31.12.2013 № 174; от 24.04.2014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59; от 09.06.2014 № 82-83; от 08.12.2014 № 180; от 06.04.2015 № 44;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08.06.2015 № 76-77; от 09.07.2015 № 93; от 13.10.2015 № 143; от 07.12.2015 № 170; от 14.03.2016 № 31; от 06.09.2016 № 109; от 27.01.2017 № 6;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05.09.2017 № 65; от 30.11.2017 № 89; от 01.06.2018 № 36; от 04.09.2018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64; от 16.10.2018 № 76; от 30.04.2019 № 31; от 31.05.2019 № 39;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01.11.2019 № 83; от 27.12.2019 № 100; от 21.01.2020 № 4; от 03.03.2020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15; от 18.08.2020 № 59;) следующие изменения:</w:t>
      </w:r>
    </w:p>
    <w:p w:rsidR="00AC5EF2" w:rsidRPr="00775519" w:rsidRDefault="00AC5EF2" w:rsidP="00496936">
      <w:pPr>
        <w:autoSpaceDE w:val="0"/>
        <w:autoSpaceDN w:val="0"/>
        <w:adjustRightInd w:val="0"/>
        <w:spacing w:before="28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1) </w:t>
      </w:r>
      <w:hyperlink r:id="rId8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дополнить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стать</w:t>
      </w:r>
      <w:r w:rsidR="00351B9E" w:rsidRPr="00775519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й 4</w:t>
      </w:r>
      <w:r w:rsidR="003C1905"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AC5EF2" w:rsidRPr="00775519" w:rsidRDefault="00AC5EF2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AC5EF2" w:rsidRPr="00775519" w:rsidRDefault="00AC5EF2" w:rsidP="004969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>«Статья 4</w:t>
      </w:r>
      <w:r w:rsidR="003C1905"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="00351B9E" w:rsidRPr="00775519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="009D0D77" w:rsidRPr="00775519">
        <w:rPr>
          <w:rFonts w:ascii="PT Astra Serif" w:hAnsi="PT Astra Serif" w:cs="PT Astra Serif"/>
          <w:b/>
          <w:bCs/>
          <w:sz w:val="28"/>
          <w:szCs w:val="28"/>
          <w:lang w:eastAsia="en-US"/>
        </w:rPr>
        <w:t>Нарушение запрета выхода на лёд</w:t>
      </w:r>
    </w:p>
    <w:p w:rsidR="00F90605" w:rsidRPr="00775519" w:rsidRDefault="00AC5EF2" w:rsidP="0029629D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1. </w:t>
      </w:r>
      <w:r w:rsidR="00F90605" w:rsidRPr="00775519">
        <w:rPr>
          <w:rFonts w:ascii="PT Astra Serif" w:hAnsi="PT Astra Serif" w:cs="PT Astra Serif"/>
          <w:sz w:val="28"/>
          <w:szCs w:val="28"/>
          <w:lang w:eastAsia="en-US"/>
        </w:rPr>
        <w:t>Нарушение установленного запрета выхода на лёд в периоды ледостава и ледохода в местах, где выставлены запрещающие знаки, аншлаги, шлагбаумы, –</w:t>
      </w:r>
    </w:p>
    <w:p w:rsidR="0029629D" w:rsidRPr="00775519" w:rsidRDefault="00000987" w:rsidP="0029629D">
      <w:pPr>
        <w:spacing w:line="360" w:lineRule="auto"/>
        <w:ind w:firstLine="709"/>
        <w:jc w:val="both"/>
        <w:rPr>
          <w:rFonts w:ascii="PT Astra Serif" w:hAnsi="PT Astra Serif"/>
        </w:rPr>
      </w:pPr>
      <w:r w:rsidRPr="00775519">
        <w:rPr>
          <w:rStyle w:val="40"/>
          <w:rFonts w:ascii="PT Astra Serif" w:hAnsi="PT Astra Serif"/>
        </w:rPr>
        <w:t>в</w:t>
      </w:r>
      <w:r w:rsidR="0029629D" w:rsidRPr="00775519">
        <w:rPr>
          <w:rStyle w:val="40"/>
          <w:rFonts w:ascii="PT Astra Serif" w:hAnsi="PT Astra Serif"/>
        </w:rPr>
        <w:t>леч</w:t>
      </w:r>
      <w:r w:rsidRPr="00775519">
        <w:rPr>
          <w:rStyle w:val="40"/>
          <w:rFonts w:ascii="PT Astra Serif" w:hAnsi="PT Astra Serif"/>
        </w:rPr>
        <w:t>ё</w:t>
      </w:r>
      <w:r w:rsidR="0029629D" w:rsidRPr="00775519">
        <w:rPr>
          <w:rStyle w:val="40"/>
          <w:rFonts w:ascii="PT Astra Serif" w:hAnsi="PT Astra Serif"/>
        </w:rPr>
        <w:t>т наложение административного штрафа на граждан в размере</w:t>
      </w:r>
      <w:r w:rsidR="0029629D" w:rsidRPr="00775519">
        <w:rPr>
          <w:rStyle w:val="40"/>
          <w:rFonts w:ascii="PT Astra Serif" w:hAnsi="PT Astra Serif"/>
        </w:rPr>
        <w:br/>
        <w:t>от пятисот до одной тысячи рублей.</w:t>
      </w:r>
    </w:p>
    <w:p w:rsidR="00AC5EF2" w:rsidRPr="00775519" w:rsidRDefault="00AC5EF2" w:rsidP="0029629D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lastRenderedPageBreak/>
        <w:t xml:space="preserve">2. </w:t>
      </w:r>
      <w:r w:rsidR="00EA2812">
        <w:rPr>
          <w:rStyle w:val="20"/>
          <w:rFonts w:ascii="PT Astra Serif" w:hAnsi="PT Astra Serif"/>
        </w:rPr>
        <w:t>Повторное совершение административного правонарушения</w:t>
      </w:r>
      <w:r w:rsidR="00EA2812" w:rsidRPr="00E97C66">
        <w:rPr>
          <w:rStyle w:val="20"/>
          <w:rFonts w:ascii="PT Astra Serif" w:hAnsi="PT Astra Serif"/>
        </w:rPr>
        <w:t>,</w:t>
      </w:r>
      <w:r w:rsidR="00EA2812" w:rsidRPr="00F87A35">
        <w:rPr>
          <w:color w:val="000000"/>
          <w:sz w:val="28"/>
          <w:szCs w:val="28"/>
          <w:shd w:val="clear" w:color="auto" w:fill="FFFFFF"/>
        </w:rPr>
        <w:t>предусмотренногочастью 1 настоящей статьи</w:t>
      </w:r>
      <w:r w:rsidR="00EA2812">
        <w:rPr>
          <w:color w:val="000000"/>
          <w:sz w:val="28"/>
          <w:szCs w:val="28"/>
          <w:shd w:val="clear" w:color="auto" w:fill="FFFFFF"/>
        </w:rPr>
        <w:t>,</w:t>
      </w:r>
      <w:r w:rsidR="00F90605" w:rsidRPr="00775519">
        <w:rPr>
          <w:rFonts w:ascii="PT Astra Serif" w:hAnsi="PT Astra Serif" w:cs="PT Astra Serif"/>
          <w:sz w:val="28"/>
          <w:szCs w:val="28"/>
          <w:lang w:eastAsia="en-US"/>
        </w:rPr>
        <w:t>–</w:t>
      </w:r>
    </w:p>
    <w:p w:rsidR="00AC5EF2" w:rsidRPr="00775519" w:rsidRDefault="00AC5EF2" w:rsidP="0029629D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>влекут наложение административного штрафа на граждан в размере</w:t>
      </w:r>
      <w:r w:rsidR="00EF0850" w:rsidRPr="00775519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D16E86" w:rsidRPr="00775519">
        <w:rPr>
          <w:rFonts w:ascii="PT Astra Serif" w:hAnsi="PT Astra Serif" w:cs="PT Astra Serif"/>
          <w:sz w:val="28"/>
          <w:szCs w:val="28"/>
          <w:lang w:eastAsia="en-US"/>
        </w:rPr>
        <w:t>от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трех тысяч </w:t>
      </w:r>
      <w:r w:rsidR="00D16E86"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до пяти тысяч 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рублей.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»;</w:t>
      </w:r>
    </w:p>
    <w:p w:rsidR="00AC5EF2" w:rsidRPr="00775519" w:rsidRDefault="00AC5EF2" w:rsidP="0029629D">
      <w:pPr>
        <w:autoSpaceDE w:val="0"/>
        <w:autoSpaceDN w:val="0"/>
        <w:adjustRightInd w:val="0"/>
        <w:spacing w:before="280"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2) </w:t>
      </w:r>
      <w:hyperlink r:id="rId9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статью 27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после цифр «4</w:t>
      </w:r>
      <w:r w:rsidR="007A42D0" w:rsidRPr="00EA2812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,» дополнить цифрами «4</w:t>
      </w:r>
      <w:r w:rsidR="007A42D0" w:rsidRPr="00EA2812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»;</w:t>
      </w:r>
    </w:p>
    <w:p w:rsidR="00AC5EF2" w:rsidRPr="00775519" w:rsidRDefault="00AC5EF2" w:rsidP="0029629D">
      <w:pPr>
        <w:autoSpaceDE w:val="0"/>
        <w:autoSpaceDN w:val="0"/>
        <w:adjustRightInd w:val="0"/>
        <w:spacing w:before="28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3) в </w:t>
      </w:r>
      <w:hyperlink r:id="rId10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части 2 статьи 36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:rsidR="00AC5EF2" w:rsidRPr="00775519" w:rsidRDefault="00AC5EF2" w:rsidP="0029629D">
      <w:pPr>
        <w:autoSpaceDE w:val="0"/>
        <w:autoSpaceDN w:val="0"/>
        <w:adjustRightInd w:val="0"/>
        <w:spacing w:before="28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а) в </w:t>
      </w:r>
      <w:hyperlink r:id="rId11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пункте 1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слова «стать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й 4</w:t>
      </w:r>
      <w:r w:rsidR="007A42D0"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1</w:t>
      </w:r>
      <w:r w:rsidR="005D3F4B" w:rsidRPr="00775519">
        <w:rPr>
          <w:rFonts w:ascii="PT Astra Serif" w:hAnsi="PT Astra Serif" w:cs="PT Astra Serif"/>
          <w:sz w:val="28"/>
          <w:szCs w:val="28"/>
          <w:lang w:eastAsia="en-US"/>
        </w:rPr>
        <w:t>и 4</w:t>
      </w:r>
      <w:r w:rsidR="005D3F4B"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 заменить словами «статьями 4</w:t>
      </w:r>
      <w:r w:rsidR="007A42D0"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1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, 4</w:t>
      </w:r>
      <w:r w:rsidR="007A42D0"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="009C2825" w:rsidRPr="00775519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и 4</w:t>
      </w:r>
      <w:r w:rsidR="007A42D0"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»;</w:t>
      </w:r>
    </w:p>
    <w:p w:rsidR="00AC5EF2" w:rsidRPr="00775519" w:rsidRDefault="00AC5EF2" w:rsidP="0029629D">
      <w:pPr>
        <w:autoSpaceDE w:val="0"/>
        <w:autoSpaceDN w:val="0"/>
        <w:adjustRightInd w:val="0"/>
        <w:spacing w:before="28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б) </w:t>
      </w:r>
      <w:hyperlink r:id="rId12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пункт 5</w:t>
        </w:r>
        <w:r w:rsidRPr="00775519">
          <w:rPr>
            <w:rFonts w:ascii="PT Astra Serif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после цифр«4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 дополнить цифрами 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».</w:t>
      </w:r>
    </w:p>
    <w:p w:rsidR="00AC5EF2" w:rsidRPr="00775519" w:rsidRDefault="00AC5EF2" w:rsidP="0029629D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AC5EF2" w:rsidRPr="00775519" w:rsidRDefault="00AC5EF2" w:rsidP="0049693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b/>
          <w:bCs/>
          <w:sz w:val="28"/>
          <w:szCs w:val="28"/>
          <w:lang w:eastAsia="en-US"/>
        </w:rPr>
        <w:t>Статья 2</w:t>
      </w:r>
    </w:p>
    <w:p w:rsidR="00AC5EF2" w:rsidRPr="00775519" w:rsidRDefault="00AC5EF2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AC5EF2" w:rsidRPr="00775519" w:rsidRDefault="00AC5EF2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Внести в </w:t>
      </w:r>
      <w:hyperlink r:id="rId13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статью 2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Закона Ульяновской области от 28 февраля 2011 года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18-ЗО «О наделении органов местного самоуправления муниципальных образований Ульяновской области государственным полномочием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об административных правонарушениях» («Ульяновская правда» от 04.03.2011 № 23; от 12.08.2011 № 89; от 02.03.2012 № 22; от 06.04.2012 № 36;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11.04.2012 № 38; от 24.07.2012 № 78; от 06.03.2013 № 25; от 07.06.2013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60-61; от 31.12.2013 № 174; от 24.04.2014 № 59; от 08.12.2014 № 180;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от 13.10.2015 № 143; от 09.11.2015 № 156; от 05.09.2017 № 65; от 16.10.2018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№ 76; от 21.01.2020 № 4) следующие изменения:</w:t>
      </w:r>
    </w:p>
    <w:p w:rsidR="00AC5EF2" w:rsidRPr="00775519" w:rsidRDefault="00AC5EF2" w:rsidP="00496936">
      <w:pPr>
        <w:autoSpaceDE w:val="0"/>
        <w:autoSpaceDN w:val="0"/>
        <w:adjustRightInd w:val="0"/>
        <w:spacing w:before="28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1) </w:t>
      </w:r>
      <w:hyperlink r:id="rId14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пункт 1</w:t>
        </w:r>
        <w:r w:rsidRPr="00775519">
          <w:rPr>
            <w:rFonts w:ascii="PT Astra Serif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после цифр 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="005D3F4B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 дополнить цифрами 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»;</w:t>
      </w:r>
    </w:p>
    <w:p w:rsidR="00AC5EF2" w:rsidRPr="00775519" w:rsidRDefault="00AC5EF2" w:rsidP="00496936">
      <w:pPr>
        <w:autoSpaceDE w:val="0"/>
        <w:autoSpaceDN w:val="0"/>
        <w:adjustRightInd w:val="0"/>
        <w:spacing w:before="28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2) </w:t>
      </w:r>
      <w:hyperlink r:id="rId15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пункт 2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после цифр«4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="00D87DA2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 дополнить цифрами 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="007A42D0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»;</w:t>
      </w:r>
    </w:p>
    <w:p w:rsidR="00AC5EF2" w:rsidRPr="00775519" w:rsidRDefault="00AC5EF2" w:rsidP="00496936">
      <w:pPr>
        <w:autoSpaceDE w:val="0"/>
        <w:autoSpaceDN w:val="0"/>
        <w:adjustRightInd w:val="0"/>
        <w:spacing w:before="28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3) </w:t>
      </w:r>
      <w:hyperlink r:id="rId16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пункт 3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после цифр«4</w:t>
      </w:r>
      <w:r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="00D87DA2" w:rsidRPr="00775519">
        <w:rPr>
          <w:rFonts w:ascii="PT Astra Serif" w:hAnsi="PT Astra Serif" w:cs="PT Astra Serif"/>
          <w:sz w:val="28"/>
          <w:szCs w:val="28"/>
          <w:lang w:eastAsia="en-US"/>
        </w:rPr>
        <w:t>,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 дополнить цифрами «4</w:t>
      </w:r>
      <w:r w:rsidR="007A42D0" w:rsidRPr="00775519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5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».</w:t>
      </w:r>
    </w:p>
    <w:p w:rsidR="00AC5EF2" w:rsidRPr="00775519" w:rsidRDefault="00AC5EF2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AC5EF2" w:rsidRPr="00775519" w:rsidRDefault="00AC5EF2" w:rsidP="00496936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b/>
          <w:bCs/>
          <w:sz w:val="28"/>
          <w:szCs w:val="28"/>
          <w:lang w:eastAsia="en-US"/>
        </w:rPr>
        <w:t>Статья 3</w:t>
      </w:r>
    </w:p>
    <w:p w:rsidR="00AC5EF2" w:rsidRPr="00775519" w:rsidRDefault="00AC5EF2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AC5EF2" w:rsidRPr="00775519" w:rsidRDefault="00AC5EF2" w:rsidP="0049693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>Финансовое обеспечение расходных обязательств, связанных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 xml:space="preserve">с реализацией </w:t>
      </w:r>
      <w:hyperlink r:id="rId17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пунктов 1</w:t>
        </w:r>
        <w:r w:rsidRPr="00775519">
          <w:rPr>
            <w:rFonts w:ascii="PT Astra Serif" w:hAnsi="PT Astra Serif" w:cs="PT Astra Serif"/>
            <w:sz w:val="28"/>
            <w:szCs w:val="28"/>
            <w:vertAlign w:val="superscript"/>
            <w:lang w:eastAsia="en-US"/>
          </w:rPr>
          <w:t>1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, </w:t>
      </w:r>
      <w:hyperlink r:id="rId18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2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и </w:t>
      </w:r>
      <w:hyperlink r:id="rId19" w:history="1">
        <w:r w:rsidRPr="00775519">
          <w:rPr>
            <w:rFonts w:ascii="PT Astra Serif" w:hAnsi="PT Astra Serif" w:cs="PT Astra Serif"/>
            <w:sz w:val="28"/>
            <w:szCs w:val="28"/>
            <w:lang w:eastAsia="en-US"/>
          </w:rPr>
          <w:t>3 статьи 2</w:t>
        </w:r>
      </w:hyperlink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 Закона Ульяновской области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от 28 февраля 2011 года № 18-ЗО «О наделении органов местного самоуправления муниципальных образований Ульяновской области государственным полномочием по определению перечня должностных лиц 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lastRenderedPageBreak/>
        <w:t>органов местного самоуправления, уполномоченных составлять протоколы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об отдельных административных правонарушениях, предусмотренных Кодексом Ульяновской области об административных правонарушениях»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(в редакции настоящего Закона), осуществляется в пределах бюджетных ассигнований, предусмотренных в областном бюджете Ульяновской области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br/>
        <w:t>на соответствующий финансовый год и плановый период на предоставление субвенций из областного бюджета Ульяновской области бюджетам муниципальных районов, городских округов и поселений Ульяновской области.</w:t>
      </w:r>
    </w:p>
    <w:p w:rsidR="00AC5EF2" w:rsidRPr="00775519" w:rsidRDefault="00AC5EF2" w:rsidP="00496936">
      <w:pPr>
        <w:suppressAutoHyphens/>
        <w:ind w:firstLine="709"/>
        <w:jc w:val="both"/>
        <w:rPr>
          <w:rFonts w:ascii="PT Astra Serif" w:hAnsi="PT Astra Serif"/>
          <w:b/>
          <w:sz w:val="28"/>
          <w:szCs w:val="18"/>
        </w:rPr>
      </w:pPr>
    </w:p>
    <w:p w:rsidR="00AC5EF2" w:rsidRPr="00775519" w:rsidRDefault="00AC5EF2" w:rsidP="00496936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C5EF2" w:rsidRPr="00775519" w:rsidRDefault="00AC5EF2" w:rsidP="00496936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C5EF2" w:rsidRPr="00775519" w:rsidRDefault="00AC5EF2" w:rsidP="009C2825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775519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9C2825" w:rsidRPr="00775519">
        <w:rPr>
          <w:rFonts w:ascii="PT Astra Serif" w:hAnsi="PT Astra Serif"/>
          <w:b/>
          <w:sz w:val="28"/>
          <w:szCs w:val="28"/>
        </w:rPr>
        <w:tab/>
      </w:r>
      <w:r w:rsidR="009C2825" w:rsidRPr="00775519">
        <w:rPr>
          <w:rFonts w:ascii="PT Astra Serif" w:hAnsi="PT Astra Serif"/>
          <w:b/>
          <w:sz w:val="28"/>
          <w:szCs w:val="28"/>
        </w:rPr>
        <w:tab/>
      </w:r>
      <w:r w:rsidR="009C2825" w:rsidRPr="00775519">
        <w:rPr>
          <w:rFonts w:ascii="PT Astra Serif" w:hAnsi="PT Astra Serif"/>
          <w:b/>
          <w:sz w:val="28"/>
          <w:szCs w:val="28"/>
        </w:rPr>
        <w:tab/>
      </w:r>
      <w:r w:rsidR="009C2825" w:rsidRPr="00775519">
        <w:rPr>
          <w:rFonts w:ascii="PT Astra Serif" w:hAnsi="PT Astra Serif"/>
          <w:b/>
          <w:sz w:val="28"/>
          <w:szCs w:val="28"/>
        </w:rPr>
        <w:tab/>
      </w:r>
      <w:r w:rsidR="009C2825" w:rsidRPr="00775519">
        <w:rPr>
          <w:rFonts w:ascii="PT Astra Serif" w:hAnsi="PT Astra Serif"/>
          <w:b/>
          <w:sz w:val="28"/>
          <w:szCs w:val="28"/>
        </w:rPr>
        <w:tab/>
      </w:r>
      <w:r w:rsidRPr="00775519">
        <w:rPr>
          <w:rFonts w:ascii="PT Astra Serif" w:hAnsi="PT Astra Serif"/>
          <w:b/>
          <w:sz w:val="28"/>
          <w:szCs w:val="28"/>
        </w:rPr>
        <w:t>С.И.Морозов</w:t>
      </w:r>
    </w:p>
    <w:p w:rsidR="00AC5EF2" w:rsidRPr="00775519" w:rsidRDefault="00AC5EF2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AC5EF2" w:rsidRPr="00775519" w:rsidRDefault="00AC5EF2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9C2825" w:rsidRPr="00775519" w:rsidRDefault="009C2825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AC5EF2" w:rsidRPr="00775519" w:rsidRDefault="00AC5EF2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775519">
        <w:rPr>
          <w:rFonts w:ascii="PT Astra Serif" w:hAnsi="PT Astra Serif"/>
          <w:sz w:val="28"/>
          <w:szCs w:val="28"/>
        </w:rPr>
        <w:t>г. Ульяновск</w:t>
      </w:r>
    </w:p>
    <w:p w:rsidR="00AC5EF2" w:rsidRPr="00775519" w:rsidRDefault="00AC5EF2" w:rsidP="00D40E83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775519">
        <w:rPr>
          <w:rFonts w:ascii="PT Astra Serif" w:hAnsi="PT Astra Serif"/>
          <w:sz w:val="28"/>
          <w:szCs w:val="28"/>
        </w:rPr>
        <w:t>_____ _________2020 г.</w:t>
      </w:r>
    </w:p>
    <w:p w:rsidR="00AC5EF2" w:rsidRPr="00775519" w:rsidRDefault="00AC5EF2" w:rsidP="00D40E83">
      <w:pPr>
        <w:suppressAutoHyphens/>
        <w:jc w:val="center"/>
        <w:rPr>
          <w:rFonts w:ascii="PT Astra Serif" w:hAnsi="PT Astra Serif"/>
        </w:rPr>
      </w:pPr>
      <w:r w:rsidRPr="00775519">
        <w:rPr>
          <w:rFonts w:ascii="PT Astra Serif" w:hAnsi="PT Astra Serif"/>
          <w:sz w:val="28"/>
          <w:szCs w:val="28"/>
        </w:rPr>
        <w:t>№_____-ЗО</w:t>
      </w:r>
    </w:p>
    <w:sectPr w:rsidR="00AC5EF2" w:rsidRPr="00775519" w:rsidSect="003444C8">
      <w:headerReference w:type="even" r:id="rId20"/>
      <w:headerReference w:type="default" r:id="rId21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43" w:rsidRDefault="00780343">
      <w:r>
        <w:separator/>
      </w:r>
    </w:p>
  </w:endnote>
  <w:endnote w:type="continuationSeparator" w:id="1">
    <w:p w:rsidR="00780343" w:rsidRDefault="0078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43" w:rsidRDefault="00780343">
      <w:r>
        <w:separator/>
      </w:r>
    </w:p>
  </w:footnote>
  <w:footnote w:type="continuationSeparator" w:id="1">
    <w:p w:rsidR="00780343" w:rsidRDefault="00780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F2" w:rsidRDefault="00837EBC" w:rsidP="001133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5E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5EF2" w:rsidRDefault="00AC5E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F2" w:rsidRPr="00D40E83" w:rsidRDefault="00837EBC">
    <w:pPr>
      <w:pStyle w:val="a3"/>
      <w:jc w:val="center"/>
      <w:rPr>
        <w:rFonts w:ascii="PT Astra Serif" w:hAnsi="PT Astra Serif"/>
        <w:sz w:val="28"/>
      </w:rPr>
    </w:pPr>
    <w:r w:rsidRPr="00D40E83">
      <w:rPr>
        <w:rFonts w:ascii="PT Astra Serif" w:hAnsi="PT Astra Serif"/>
        <w:sz w:val="28"/>
      </w:rPr>
      <w:fldChar w:fldCharType="begin"/>
    </w:r>
    <w:r w:rsidR="00AC5EF2" w:rsidRPr="00D40E83">
      <w:rPr>
        <w:rFonts w:ascii="PT Astra Serif" w:hAnsi="PT Astra Serif"/>
        <w:sz w:val="28"/>
      </w:rPr>
      <w:instrText>PAGE   \* MERGEFORMAT</w:instrText>
    </w:r>
    <w:r w:rsidRPr="00D40E83">
      <w:rPr>
        <w:rFonts w:ascii="PT Astra Serif" w:hAnsi="PT Astra Serif"/>
        <w:sz w:val="28"/>
      </w:rPr>
      <w:fldChar w:fldCharType="separate"/>
    </w:r>
    <w:r w:rsidR="00E2556F">
      <w:rPr>
        <w:rFonts w:ascii="PT Astra Serif" w:hAnsi="PT Astra Serif"/>
        <w:noProof/>
        <w:sz w:val="28"/>
      </w:rPr>
      <w:t>3</w:t>
    </w:r>
    <w:r w:rsidRPr="00D40E83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60F4"/>
    <w:multiLevelType w:val="hybridMultilevel"/>
    <w:tmpl w:val="B16C325A"/>
    <w:lvl w:ilvl="0" w:tplc="C894719A">
      <w:start w:val="2"/>
      <w:numFmt w:val="decimal"/>
      <w:lvlText w:val="%1)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">
    <w:nsid w:val="17AA18C1"/>
    <w:multiLevelType w:val="hybridMultilevel"/>
    <w:tmpl w:val="B972F880"/>
    <w:lvl w:ilvl="0" w:tplc="D1C649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2DF7DC0"/>
    <w:multiLevelType w:val="hybridMultilevel"/>
    <w:tmpl w:val="8654E400"/>
    <w:lvl w:ilvl="0" w:tplc="4558CB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854CE0"/>
    <w:multiLevelType w:val="hybridMultilevel"/>
    <w:tmpl w:val="223228B2"/>
    <w:lvl w:ilvl="0" w:tplc="E0B63F20">
      <w:start w:val="2"/>
      <w:numFmt w:val="decimal"/>
      <w:lvlText w:val="%1)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>
    <w:nsid w:val="5D30479D"/>
    <w:multiLevelType w:val="hybridMultilevel"/>
    <w:tmpl w:val="95DA79D6"/>
    <w:lvl w:ilvl="0" w:tplc="F6441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79D4315"/>
    <w:multiLevelType w:val="hybridMultilevel"/>
    <w:tmpl w:val="23C0D0C8"/>
    <w:lvl w:ilvl="0" w:tplc="5442CE8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6">
    <w:nsid w:val="7314095C"/>
    <w:multiLevelType w:val="hybridMultilevel"/>
    <w:tmpl w:val="80607E2C"/>
    <w:lvl w:ilvl="0" w:tplc="611E4A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4AF"/>
    <w:rsid w:val="00000987"/>
    <w:rsid w:val="00004E09"/>
    <w:rsid w:val="000729FA"/>
    <w:rsid w:val="00090568"/>
    <w:rsid w:val="000A3697"/>
    <w:rsid w:val="000A5759"/>
    <w:rsid w:val="000B3194"/>
    <w:rsid w:val="001133A9"/>
    <w:rsid w:val="001215CC"/>
    <w:rsid w:val="00142ABF"/>
    <w:rsid w:val="00153A35"/>
    <w:rsid w:val="00160A30"/>
    <w:rsid w:val="00184269"/>
    <w:rsid w:val="001A24AF"/>
    <w:rsid w:val="001C3CAC"/>
    <w:rsid w:val="0029629D"/>
    <w:rsid w:val="002C17D9"/>
    <w:rsid w:val="003030BB"/>
    <w:rsid w:val="003444C8"/>
    <w:rsid w:val="00351B9E"/>
    <w:rsid w:val="0037007F"/>
    <w:rsid w:val="00371350"/>
    <w:rsid w:val="003B5DC5"/>
    <w:rsid w:val="003B629E"/>
    <w:rsid w:val="003C1905"/>
    <w:rsid w:val="003F3597"/>
    <w:rsid w:val="004247D7"/>
    <w:rsid w:val="00477D12"/>
    <w:rsid w:val="00487A9E"/>
    <w:rsid w:val="00496936"/>
    <w:rsid w:val="004A01F2"/>
    <w:rsid w:val="004A12B0"/>
    <w:rsid w:val="004E13FC"/>
    <w:rsid w:val="004E2526"/>
    <w:rsid w:val="00500B84"/>
    <w:rsid w:val="005164A8"/>
    <w:rsid w:val="00522148"/>
    <w:rsid w:val="00540479"/>
    <w:rsid w:val="005C1B7B"/>
    <w:rsid w:val="005D3F4B"/>
    <w:rsid w:val="00650067"/>
    <w:rsid w:val="006616BF"/>
    <w:rsid w:val="006701D4"/>
    <w:rsid w:val="00670D5F"/>
    <w:rsid w:val="00684134"/>
    <w:rsid w:val="006E10E7"/>
    <w:rsid w:val="006F2784"/>
    <w:rsid w:val="00772439"/>
    <w:rsid w:val="00775519"/>
    <w:rsid w:val="00780343"/>
    <w:rsid w:val="00793C31"/>
    <w:rsid w:val="007A2B33"/>
    <w:rsid w:val="007A42D0"/>
    <w:rsid w:val="007B1B40"/>
    <w:rsid w:val="007C6C3D"/>
    <w:rsid w:val="00815D1A"/>
    <w:rsid w:val="00825DE6"/>
    <w:rsid w:val="00837EBC"/>
    <w:rsid w:val="0085123A"/>
    <w:rsid w:val="008A383A"/>
    <w:rsid w:val="008C060D"/>
    <w:rsid w:val="008C4E40"/>
    <w:rsid w:val="008E73EA"/>
    <w:rsid w:val="00926A0F"/>
    <w:rsid w:val="0093017C"/>
    <w:rsid w:val="0096559F"/>
    <w:rsid w:val="00973494"/>
    <w:rsid w:val="00976E84"/>
    <w:rsid w:val="009C2825"/>
    <w:rsid w:val="009D0D77"/>
    <w:rsid w:val="009D2F40"/>
    <w:rsid w:val="009D342F"/>
    <w:rsid w:val="00A22F61"/>
    <w:rsid w:val="00A67FAD"/>
    <w:rsid w:val="00AA4AAB"/>
    <w:rsid w:val="00AA4F85"/>
    <w:rsid w:val="00AA731B"/>
    <w:rsid w:val="00AB4E40"/>
    <w:rsid w:val="00AC5EF2"/>
    <w:rsid w:val="00AD119C"/>
    <w:rsid w:val="00AE6D17"/>
    <w:rsid w:val="00B5738D"/>
    <w:rsid w:val="00B949DA"/>
    <w:rsid w:val="00BD6374"/>
    <w:rsid w:val="00BF78F0"/>
    <w:rsid w:val="00C06D8C"/>
    <w:rsid w:val="00C15955"/>
    <w:rsid w:val="00C342D3"/>
    <w:rsid w:val="00C37AE0"/>
    <w:rsid w:val="00CE3809"/>
    <w:rsid w:val="00D16E86"/>
    <w:rsid w:val="00D25FBC"/>
    <w:rsid w:val="00D40E83"/>
    <w:rsid w:val="00D4579D"/>
    <w:rsid w:val="00D63BCD"/>
    <w:rsid w:val="00D83F1A"/>
    <w:rsid w:val="00D8671A"/>
    <w:rsid w:val="00D87DA2"/>
    <w:rsid w:val="00DA5BE2"/>
    <w:rsid w:val="00DC6EA4"/>
    <w:rsid w:val="00DF4605"/>
    <w:rsid w:val="00E02018"/>
    <w:rsid w:val="00E2556F"/>
    <w:rsid w:val="00E45F34"/>
    <w:rsid w:val="00E54B90"/>
    <w:rsid w:val="00E920FC"/>
    <w:rsid w:val="00E97C66"/>
    <w:rsid w:val="00EA2812"/>
    <w:rsid w:val="00EB16C3"/>
    <w:rsid w:val="00EF0850"/>
    <w:rsid w:val="00F35354"/>
    <w:rsid w:val="00F52C34"/>
    <w:rsid w:val="00F54855"/>
    <w:rsid w:val="00F55C0F"/>
    <w:rsid w:val="00F90605"/>
    <w:rsid w:val="00FF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40479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40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4047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40479"/>
    <w:rPr>
      <w:rFonts w:cs="Times New Roman"/>
    </w:rPr>
  </w:style>
  <w:style w:type="paragraph" w:customStyle="1" w:styleId="ConsNonformat">
    <w:name w:val="ConsNonformat"/>
    <w:uiPriority w:val="99"/>
    <w:rsid w:val="0054047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C1B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1B7B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650067"/>
    <w:pPr>
      <w:ind w:left="720"/>
      <w:contextualSpacing/>
    </w:pPr>
  </w:style>
  <w:style w:type="character" w:customStyle="1" w:styleId="5">
    <w:name w:val="Основной текст (5)_"/>
    <w:basedOn w:val="a0"/>
    <w:uiPriority w:val="99"/>
    <w:rsid w:val="0085123A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85123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_"/>
    <w:basedOn w:val="a0"/>
    <w:uiPriority w:val="99"/>
    <w:rsid w:val="00772439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77243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4">
    <w:name w:val="Основной текст (4)_"/>
    <w:basedOn w:val="a0"/>
    <w:uiPriority w:val="99"/>
    <w:rsid w:val="00772439"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sid w:val="0077243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F66F2CC28E4052014D808B321F45AEB3FA9C2B8DE5BECE7F7AE2BDC318E4C1B61A76B151FACB3758A69F2E3E6063CE923H" TargetMode="External"/><Relationship Id="rId13" Type="http://schemas.openxmlformats.org/officeDocument/2006/relationships/hyperlink" Target="consultantplus://offline/ref=0AFF66F2CC28E4052014D808B321F45AEB3FA9C2B9DA5AE9E3F7AE2BDC318E4C1B61A7791547A0B3719569FAF6B0577AC6920F34800E9023725557E62EH" TargetMode="External"/><Relationship Id="rId18" Type="http://schemas.openxmlformats.org/officeDocument/2006/relationships/hyperlink" Target="consultantplus://offline/ref=0AFF66F2CC28E4052014D808B321F45AEB3FA9C2B8DE56E8EAF7AE2BDC318E4C1B61A7791547A0B3719668FFF6B0577AC6920F34800E9023725557E62EH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0AFF66F2CC28E4052014D808B321F45AEB3FA9C2B8DE5BECE7F7AE2BDC318E4C1B61A76B151FACB3758A69F2E3E6063CE923H" TargetMode="External"/><Relationship Id="rId12" Type="http://schemas.openxmlformats.org/officeDocument/2006/relationships/hyperlink" Target="consultantplus://offline/ref=0AFF66F2CC28E4052014D808B321F45AEB3FA9C2B8DE5BECE7F7AE2BDC318E4C1B61A7791547A0B3719761FEF6B0577AC6920F34800E9023725557E62EH" TargetMode="External"/><Relationship Id="rId17" Type="http://schemas.openxmlformats.org/officeDocument/2006/relationships/hyperlink" Target="consultantplus://offline/ref=0AFF66F2CC28E4052014D808B321F45AEB3FA9C2B8DE56E8EAF7AE2BDC318E4C1B61A7791547A0B3719668F8F6B0577AC6920F34800E9023725557E62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FF66F2CC28E4052014D808B321F45AEB3FA9C2B9DA5AE9E3F7AE2BDC318E4C1B61A7791547A0B3719668F9F6B0577AC6920F34800E9023725557E62E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FF66F2CC28E4052014D808B321F45AEB3FA9C2B8DE5BECE7F7AE2BDC318E4C1B61A7791547A0B371976CF2F6B0577AC6920F34800E9023725557E62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FF66F2CC28E4052014D808B321F45AEB3FA9C2B9DA5AE9E3F7AE2BDC318E4C1B61A7791547A0B3719668FAF6B0577AC6920F34800E9023725557E62E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AFF66F2CC28E4052014D808B321F45AEB3FA9C2B8DE5BECE7F7AE2BDC318E4C1B61A7791547A0B371956BF3F6B0577AC6920F34800E9023725557E62EH" TargetMode="External"/><Relationship Id="rId19" Type="http://schemas.openxmlformats.org/officeDocument/2006/relationships/hyperlink" Target="consultantplus://offline/ref=0AFF66F2CC28E4052014D808B321F45AEB3FA9C2B8DE56E8EAF7AE2BDC318E4C1B61A7791547A0B3719668FEF6B0577AC6920F34800E9023725557E62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F66F2CC28E4052014D808B321F45AEB3FA9C2B8DE5BECE7F7AE2BDC318E4C1B61A7791547A0B3719761FFF6B0577AC6920F34800E9023725557E62EH" TargetMode="External"/><Relationship Id="rId14" Type="http://schemas.openxmlformats.org/officeDocument/2006/relationships/hyperlink" Target="consultantplus://offline/ref=0AFF66F2CC28E4052014D808B321F45AEB3FA9C2B9DA5AE9E3F7AE2BDC318E4C1B61A7791547A0B3719668FBF6B0577AC6920F34800E9023725557E62E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 Наталья Морисовна</dc:creator>
  <cp:lastModifiedBy>Olga Brenduk</cp:lastModifiedBy>
  <cp:revision>2</cp:revision>
  <cp:lastPrinted>2020-12-08T14:14:00Z</cp:lastPrinted>
  <dcterms:created xsi:type="dcterms:W3CDTF">2020-12-09T06:26:00Z</dcterms:created>
  <dcterms:modified xsi:type="dcterms:W3CDTF">2020-12-09T06:26:00Z</dcterms:modified>
</cp:coreProperties>
</file>