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8634BB" w:rsidRDefault="00BD64EC" w:rsidP="007025B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714AF"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B81F63" w:rsidRDefault="00B81F63" w:rsidP="007025B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ВНЕОЧЕРЕДНОГО </w:t>
      </w:r>
      <w:r w:rsidR="002714AF" w:rsidRPr="008634BB">
        <w:rPr>
          <w:rFonts w:ascii="PT Astra Serif" w:hAnsi="PT Astra Serif"/>
          <w:b/>
          <w:sz w:val="24"/>
          <w:szCs w:val="24"/>
        </w:rPr>
        <w:t xml:space="preserve">ЗАСЕДАНИЯ ПРАВИТЕЛЬСТВА </w:t>
      </w:r>
    </w:p>
    <w:p w:rsidR="002714AF" w:rsidRDefault="002714AF" w:rsidP="007025B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FD2098" w:rsidRPr="00AA4B2A" w:rsidRDefault="00FD2098" w:rsidP="007025BA">
      <w:pPr>
        <w:keepNext/>
        <w:keepLines/>
        <w:jc w:val="center"/>
        <w:rPr>
          <w:rFonts w:ascii="PT Astra Serif" w:hAnsi="PT Astra Serif"/>
          <w:b/>
          <w:sz w:val="16"/>
          <w:szCs w:val="16"/>
        </w:rPr>
      </w:pPr>
    </w:p>
    <w:p w:rsidR="00B01BAD" w:rsidRPr="00A45B6E" w:rsidRDefault="00614772" w:rsidP="007025BA">
      <w:pPr>
        <w:keepNext/>
        <w:keepLines/>
        <w:jc w:val="center"/>
        <w:outlineLvl w:val="0"/>
        <w:rPr>
          <w:rFonts w:ascii="PT Astra Serif" w:hAnsi="PT Astra Serif"/>
          <w:b/>
          <w:sz w:val="26"/>
          <w:szCs w:val="26"/>
          <w:u w:val="single"/>
        </w:rPr>
      </w:pPr>
      <w:r>
        <w:rPr>
          <w:rFonts w:ascii="PT Astra Serif" w:hAnsi="PT Astra Serif"/>
          <w:b/>
          <w:sz w:val="26"/>
          <w:szCs w:val="26"/>
          <w:u w:val="single"/>
        </w:rPr>
        <w:t>4 августа</w:t>
      </w:r>
    </w:p>
    <w:p w:rsidR="00B01BAD" w:rsidRPr="00A45B6E" w:rsidRDefault="00B01BAD" w:rsidP="007025BA">
      <w:pPr>
        <w:keepNext/>
        <w:keepLines/>
        <w:jc w:val="center"/>
        <w:outlineLvl w:val="0"/>
        <w:rPr>
          <w:rFonts w:ascii="PT Astra Serif" w:hAnsi="PT Astra Serif"/>
          <w:sz w:val="26"/>
          <w:szCs w:val="26"/>
        </w:rPr>
      </w:pPr>
      <w:r w:rsidRPr="00A45B6E">
        <w:rPr>
          <w:rFonts w:ascii="PT Astra Serif" w:hAnsi="PT Astra Serif"/>
          <w:sz w:val="26"/>
          <w:szCs w:val="26"/>
        </w:rPr>
        <w:t>(</w:t>
      </w:r>
      <w:r w:rsidR="00B81F63">
        <w:rPr>
          <w:rFonts w:ascii="PT Astra Serif" w:hAnsi="PT Astra Serif"/>
          <w:sz w:val="26"/>
          <w:szCs w:val="26"/>
        </w:rPr>
        <w:t>среда</w:t>
      </w:r>
      <w:r w:rsidRPr="00A45B6E">
        <w:rPr>
          <w:rFonts w:ascii="PT Astra Serif" w:hAnsi="PT Astra Serif"/>
          <w:sz w:val="26"/>
          <w:szCs w:val="26"/>
        </w:rPr>
        <w:t>)</w:t>
      </w:r>
    </w:p>
    <w:p w:rsidR="002714AF" w:rsidRPr="00AA4B2A" w:rsidRDefault="002714AF" w:rsidP="007025BA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F03DB3">
        <w:trPr>
          <w:trHeight w:val="540"/>
        </w:trPr>
        <w:tc>
          <w:tcPr>
            <w:tcW w:w="6804" w:type="dxa"/>
          </w:tcPr>
          <w:p w:rsidR="00BE1315" w:rsidRPr="008634BB" w:rsidRDefault="00BE1315" w:rsidP="007025BA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>Время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16785">
              <w:rPr>
                <w:rFonts w:ascii="PT Astra Serif" w:hAnsi="PT Astra Serif"/>
                <w:sz w:val="24"/>
                <w:szCs w:val="24"/>
              </w:rPr>
              <w:t>11.00-12</w:t>
            </w:r>
            <w:r w:rsidR="004045DC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CA1CE9" w:rsidRDefault="00BE1315" w:rsidP="007025BA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</w:t>
            </w:r>
            <w:proofErr w:type="gramStart"/>
            <w:r w:rsidRPr="008634BB">
              <w:rPr>
                <w:rFonts w:ascii="PT Astra Serif" w:hAnsi="PT Astra Serif"/>
                <w:b/>
                <w:sz w:val="24"/>
                <w:szCs w:val="24"/>
              </w:rPr>
              <w:t>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1949">
              <w:rPr>
                <w:rFonts w:ascii="PT Astra Serif" w:hAnsi="PT Astra Serif"/>
                <w:sz w:val="24"/>
                <w:szCs w:val="24"/>
              </w:rPr>
              <w:t xml:space="preserve"> зал</w:t>
            </w:r>
            <w:proofErr w:type="gramEnd"/>
            <w:r w:rsidR="00221949">
              <w:rPr>
                <w:rFonts w:ascii="PT Astra Serif" w:hAnsi="PT Astra Serif"/>
                <w:sz w:val="24"/>
                <w:szCs w:val="24"/>
              </w:rPr>
              <w:t xml:space="preserve"> заседаний Правительства, </w:t>
            </w:r>
          </w:p>
          <w:p w:rsidR="00BE1315" w:rsidRPr="008634BB" w:rsidRDefault="00CA1CE9" w:rsidP="00CA1CE9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</w:t>
            </w:r>
            <w:r w:rsidR="00221949">
              <w:rPr>
                <w:rFonts w:ascii="PT Astra Serif" w:hAnsi="PT Astra Serif"/>
                <w:sz w:val="24"/>
                <w:szCs w:val="24"/>
              </w:rPr>
              <w:t>4 этаж</w:t>
            </w:r>
          </w:p>
        </w:tc>
      </w:tr>
    </w:tbl>
    <w:p w:rsidR="00ED5C3C" w:rsidRPr="00C20054" w:rsidRDefault="00ED5C3C" w:rsidP="007025BA">
      <w:pPr>
        <w:keepNext/>
        <w:keepLines/>
        <w:jc w:val="center"/>
        <w:rPr>
          <w:rFonts w:ascii="PT Astra Serif" w:hAnsi="PT Astra Serif"/>
          <w:b/>
          <w:caps/>
          <w:sz w:val="16"/>
          <w:szCs w:val="16"/>
          <w:u w:val="single"/>
          <w:lang w:eastAsia="en-US"/>
        </w:rPr>
      </w:pPr>
    </w:p>
    <w:p w:rsidR="00F3579D" w:rsidRPr="00A574DB" w:rsidRDefault="00F3579D" w:rsidP="007025BA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614772" w:rsidRPr="0042697E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61477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</w:t>
            </w:r>
            <w:r w:rsidRPr="00F91CDC">
              <w:rPr>
                <w:rFonts w:ascii="PT Astra Serif" w:eastAsia="Calibri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Pr="00F91CD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>внесении изменен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ий в Закон Ульяновской области «Об областном бюджете 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>Ульяновской области на 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 год и на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плановый период 2022 и 2023 годов</w:t>
            </w:r>
          </w:p>
          <w:p w:rsidR="004F1192" w:rsidRPr="00614772" w:rsidRDefault="004F1192" w:rsidP="004F1192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F1192">
              <w:rPr>
                <w:rFonts w:ascii="PT Astra Serif" w:hAnsi="PT Astra Serif"/>
                <w:i/>
                <w:sz w:val="24"/>
                <w:szCs w:val="24"/>
              </w:rPr>
              <w:t>(цель принятия проекта закона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- н</w:t>
            </w:r>
            <w:r w:rsidRPr="004F1192">
              <w:rPr>
                <w:rFonts w:ascii="PT Astra Serif" w:hAnsi="PT Astra Serif"/>
                <w:i/>
                <w:sz w:val="24"/>
                <w:szCs w:val="24"/>
              </w:rPr>
              <w:t xml:space="preserve">еобходимость уточнения показателей областного </w:t>
            </w:r>
            <w:r w:rsidR="00393D13">
              <w:rPr>
                <w:rFonts w:ascii="PT Astra Serif" w:hAnsi="PT Astra Serif"/>
                <w:i/>
                <w:sz w:val="24"/>
                <w:szCs w:val="24"/>
              </w:rPr>
              <w:t xml:space="preserve">           </w:t>
            </w:r>
            <w:r w:rsidRPr="004F1192">
              <w:rPr>
                <w:rFonts w:ascii="PT Astra Serif" w:hAnsi="PT Astra Serif"/>
                <w:i/>
                <w:sz w:val="24"/>
                <w:szCs w:val="24"/>
              </w:rPr>
              <w:t>бюджета Ульяновской области на 2021 год и на плановый период 2022 и 2023 годов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614772" w:rsidRPr="006776CC" w:rsidTr="009C1B23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614772" w:rsidRPr="006776CC" w:rsidRDefault="00614772" w:rsidP="009C1B2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" w:type="dxa"/>
          </w:tcPr>
          <w:p w:rsidR="00614772" w:rsidRPr="006776CC" w:rsidRDefault="00614772" w:rsidP="009C1B23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9" w:type="dxa"/>
          </w:tcPr>
          <w:p w:rsidR="00614772" w:rsidRPr="006776CC" w:rsidRDefault="00614772" w:rsidP="009C1B23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14772" w:rsidRPr="00FF4310" w:rsidTr="009C1B23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614772" w:rsidRPr="00FF431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Брюханова</w:t>
            </w:r>
          </w:p>
          <w:p w:rsidR="00614772" w:rsidRPr="00FF431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Наталья Геннадьевна</w:t>
            </w:r>
          </w:p>
        </w:tc>
        <w:tc>
          <w:tcPr>
            <w:tcW w:w="356" w:type="dxa"/>
          </w:tcPr>
          <w:p w:rsidR="00614772" w:rsidRPr="00FF4310" w:rsidRDefault="00614772" w:rsidP="009C1B2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310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614772" w:rsidRPr="00FF431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FF4310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FF431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4310">
              <w:rPr>
                <w:rFonts w:ascii="PT Astra Serif" w:hAnsi="PT Astra Serif"/>
                <w:sz w:val="24"/>
                <w:szCs w:val="24"/>
              </w:rPr>
              <w:t>Министра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финансов </w:t>
            </w:r>
            <w:r w:rsidR="00A574DB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  <w:r w:rsidRPr="00FF4310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614772" w:rsidRPr="006776CC" w:rsidTr="009C1B23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614772" w:rsidRPr="006776CC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614772" w:rsidRPr="006776CC" w:rsidRDefault="00614772" w:rsidP="009C1B2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614772" w:rsidRPr="006776CC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10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14772" w:rsidRPr="008A76A6" w:rsidRDefault="00614772" w:rsidP="00614772">
      <w:pPr>
        <w:keepNext/>
        <w:keepLines/>
        <w:jc w:val="center"/>
        <w:rPr>
          <w:b/>
        </w:rPr>
      </w:pPr>
    </w:p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A76A6">
        <w:rPr>
          <w:rFonts w:ascii="PT Astra Serif" w:hAnsi="PT Astra Serif"/>
          <w:b/>
          <w:caps/>
          <w:u w:val="single"/>
          <w:lang w:eastAsia="en-US"/>
        </w:rPr>
        <w:t>Нормативные правовые акты, необходимые для принятия Закона</w:t>
      </w:r>
    </w:p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A76A6">
        <w:rPr>
          <w:rFonts w:ascii="PT Astra Serif" w:hAnsi="PT Astra Serif"/>
          <w:b/>
          <w:caps/>
          <w:u w:val="single"/>
          <w:lang w:eastAsia="en-US"/>
        </w:rPr>
        <w:t>Ульяновской области «О ВНЕСЕНИИ ИЗМЕНЕНИЙ В ЗАКОН УЛЬЯНОВСКОЙ ОБЛАСТИ</w:t>
      </w:r>
    </w:p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A76A6">
        <w:rPr>
          <w:rFonts w:ascii="PT Astra Serif" w:hAnsi="PT Astra Serif"/>
          <w:b/>
          <w:caps/>
          <w:u w:val="single"/>
          <w:lang w:eastAsia="en-US"/>
        </w:rPr>
        <w:t>«Об областном бюджете Ульяновской области на 2020 год и на плановый</w:t>
      </w:r>
    </w:p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A76A6">
        <w:rPr>
          <w:rFonts w:ascii="PT Astra Serif" w:hAnsi="PT Astra Serif"/>
          <w:b/>
          <w:caps/>
          <w:u w:val="single"/>
          <w:lang w:eastAsia="en-US"/>
        </w:rPr>
        <w:t>период 2021 и 2022 годов»; Закона Ульяновской области «О ВНЕСЕНИИ ИЗМЕНЕНИЙ В ЗАКОН УЛЬЯНОВСКОЙ ОБЛАСТИ «Об областном бюджете Ульяновской</w:t>
      </w:r>
    </w:p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b/>
          <w:caps/>
          <w:u w:val="single"/>
          <w:lang w:eastAsia="en-US"/>
        </w:rPr>
      </w:pPr>
      <w:r w:rsidRPr="008A76A6">
        <w:rPr>
          <w:rFonts w:ascii="PT Astra Serif" w:hAnsi="PT Astra Serif"/>
          <w:b/>
          <w:caps/>
          <w:u w:val="single"/>
          <w:lang w:eastAsia="en-US"/>
        </w:rPr>
        <w:t>области на 2021 год и на плановый период 2022 и 2023 годов»</w:t>
      </w:r>
    </w:p>
    <w:p w:rsidR="00614772" w:rsidRPr="008A76A6" w:rsidRDefault="00614772" w:rsidP="008A76A6">
      <w:pPr>
        <w:keepNext/>
        <w:keepLines/>
        <w:rPr>
          <w:b/>
        </w:rPr>
      </w:pPr>
    </w:p>
    <w:p w:rsidR="00614772" w:rsidRPr="008A76A6" w:rsidRDefault="00614772" w:rsidP="00614772">
      <w:pPr>
        <w:keepNext/>
        <w:keepLines/>
        <w:jc w:val="center"/>
        <w:rPr>
          <w:b/>
        </w:rPr>
      </w:pPr>
      <w:r w:rsidRPr="008A76A6">
        <w:rPr>
          <w:b/>
        </w:rPr>
        <w:t>СОДОКЛАДЧИКИ:</w:t>
      </w:r>
    </w:p>
    <w:p w:rsidR="008A76A6" w:rsidRPr="008D36B8" w:rsidRDefault="008A76A6" w:rsidP="00614772">
      <w:pPr>
        <w:keepNext/>
        <w:keepLines/>
        <w:jc w:val="center"/>
        <w:rPr>
          <w:rFonts w:ascii="PT Astra Serif" w:hAnsi="PT Astra Serif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«Управление государственными финансами Ульяновской области»</w:t>
            </w:r>
          </w:p>
          <w:p w:rsidR="00614772" w:rsidRPr="002A0D9F" w:rsidRDefault="002A0D9F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 - внесение изменений в госпрограмму в части коррек</w:t>
            </w:r>
            <w:r w:rsidR="00502B50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тировки финансового обеспечения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, в том числе уменьшение финансового обеспечения меро</w:t>
            </w:r>
            <w:r w:rsidRPr="002A0D9F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>приятия по исполнению обязательств по обслуживанию государственного долга Ульяновской области за счёт экономии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Брюханова</w:t>
            </w:r>
          </w:p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Министра</w:t>
            </w:r>
            <w:r w:rsidR="008C4758">
              <w:rPr>
                <w:rFonts w:ascii="PT Astra Serif" w:hAnsi="PT Astra Serif"/>
                <w:i/>
                <w:sz w:val="24"/>
                <w:szCs w:val="24"/>
              </w:rPr>
              <w:t xml:space="preserve"> финансов </w:t>
            </w:r>
            <w:r w:rsidR="00A574DB">
              <w:rPr>
                <w:rFonts w:ascii="PT Astra Serif" w:hAnsi="PT Astra Serif"/>
                <w:i/>
                <w:sz w:val="24"/>
                <w:szCs w:val="24"/>
              </w:rPr>
              <w:t xml:space="preserve">         </w:t>
            </w:r>
            <w:r w:rsidR="008C4758">
              <w:rPr>
                <w:rFonts w:ascii="PT Astra Serif" w:hAnsi="PT Astra Serif"/>
                <w:i/>
                <w:sz w:val="24"/>
                <w:szCs w:val="24"/>
              </w:rPr>
              <w:t xml:space="preserve">Ульяновской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1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.2.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«Социальная поддержка и защита населения Ульяновской области</w:t>
            </w:r>
            <w:r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  <w:p w:rsidR="002A0D9F" w:rsidRPr="002A0D9F" w:rsidRDefault="002A0D9F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- внесение изменений в госпрограмму в части корректировки финансового обеспечения, в том числе увеличение финансирования на меры социальной поддержки населения)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Исаева</w:t>
            </w:r>
          </w:p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исполняющий обязанности Министра семейной, </w:t>
            </w:r>
            <w:r w:rsidR="00A574D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        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демографической политики и социального благополучия Ульяновской области</w:t>
            </w:r>
          </w:p>
        </w:tc>
      </w:tr>
      <w:tr w:rsidR="009932A6" w:rsidRPr="00BB6DC0" w:rsidTr="009932A6">
        <w:trPr>
          <w:gridBefore w:val="1"/>
          <w:wBefore w:w="534" w:type="dxa"/>
          <w:trHeight w:val="235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A526F5" w:rsidRDefault="00614772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.3.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</w:t>
            </w:r>
            <w:r w:rsidR="00A30779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           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изменений в государственную программу Ульяновской области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Содействие занятости населения и развитие трудовых ресурсов в Ульяновской области»</w:t>
            </w:r>
          </w:p>
          <w:p w:rsidR="00A526F5" w:rsidRPr="00A526F5" w:rsidRDefault="00A526F5" w:rsidP="003749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</w:pPr>
            <w:r w:rsidRPr="00AD537C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>(цель принятия проекта постановления</w:t>
            </w:r>
            <w:r w:rsidR="007747B7" w:rsidRPr="00AD537C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 </w:t>
            </w:r>
            <w:r w:rsidRPr="00AD537C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- </w:t>
            </w:r>
            <w:r w:rsidR="007747B7" w:rsidRPr="00AD537C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внесение изменений в части </w:t>
            </w:r>
            <w:r w:rsidR="006630C7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>перераспределения</w:t>
            </w:r>
            <w:r w:rsidR="006630C7" w:rsidRPr="006630C7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 финансировани</w:t>
            </w:r>
            <w:r w:rsidR="006630C7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>я</w:t>
            </w:r>
            <w:r w:rsidR="006630C7" w:rsidRPr="006630C7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 </w:t>
            </w:r>
            <w:r w:rsidR="00374991" w:rsidRPr="00374991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>на покрытие дефицита по начислениям на выплаты по оплате труда подведомственного учреждения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4772" w:rsidRPr="00BB6DC0" w:rsidRDefault="0038629F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Алексахин</w:t>
            </w:r>
          </w:p>
          <w:p w:rsidR="00614772" w:rsidRPr="00BB6DC0" w:rsidRDefault="0038629F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Андрей Петрович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B81F63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сполняющий обязанности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>руководител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я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Агентства по развитию человеческого потенциала и трудовых </w:t>
            </w:r>
            <w:r w:rsidR="00A30779">
              <w:rPr>
                <w:rFonts w:ascii="PT Astra Serif" w:hAnsi="PT Astra Serif"/>
                <w:i/>
                <w:sz w:val="24"/>
                <w:szCs w:val="24"/>
              </w:rPr>
              <w:t xml:space="preserve">         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>ресурсов</w:t>
            </w:r>
            <w:r w:rsidR="00614772" w:rsidRPr="00BB6DC0"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932A6" w:rsidRPr="00BB6DC0" w:rsidTr="009932A6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Pr="00BB6DC0" w:rsidRDefault="00614772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1.4.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</w:t>
            </w:r>
            <w:r w:rsidR="00A30779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           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изменений в государственную программу Ульяновской области «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Формирование </w:t>
            </w:r>
            <w:r w:rsidR="00A30779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               </w:t>
            </w:r>
            <w:r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комфортной городской среды в Ульяновской области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  <w:p w:rsidR="00614772" w:rsidRPr="007747B7" w:rsidRDefault="007747B7" w:rsidP="0066203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747B7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>цель принятия проекта постановления -</w:t>
            </w:r>
            <w:r w:rsidRPr="00A526F5">
              <w:rPr>
                <w:rFonts w:ascii="PT Astra Serif" w:hAnsi="PT Astra Serif" w:cs="PT Astra Serif"/>
                <w:i/>
                <w:color w:val="000000"/>
                <w:sz w:val="24"/>
                <w:szCs w:val="24"/>
              </w:rPr>
              <w:t xml:space="preserve"> 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>увеличение финансового обеспечения на мероприятие</w:t>
            </w:r>
            <w:r w:rsidR="006344CC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связанного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 xml:space="preserve"> с благоустройством дворовых территорий, т</w:t>
            </w:r>
            <w:r w:rsidR="00662038">
              <w:rPr>
                <w:rFonts w:ascii="PT Astra Serif" w:hAnsi="PT Astra Serif"/>
                <w:i/>
                <w:sz w:val="24"/>
                <w:szCs w:val="24"/>
              </w:rPr>
              <w:t>ерриторий общего пользования и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 xml:space="preserve"> объектов социальной инфраструктуры</w:t>
            </w:r>
            <w:r w:rsidR="006344CC">
              <w:rPr>
                <w:rFonts w:ascii="PT Astra Serif" w:hAnsi="PT Astra Serif"/>
                <w:i/>
                <w:sz w:val="24"/>
                <w:szCs w:val="24"/>
              </w:rPr>
              <w:t>, в том числе погашением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 xml:space="preserve"> кредито</w:t>
            </w:r>
            <w:r w:rsidR="008F4ED3">
              <w:rPr>
                <w:rFonts w:ascii="PT Astra Serif" w:hAnsi="PT Astra Serif"/>
                <w:i/>
                <w:sz w:val="24"/>
                <w:szCs w:val="24"/>
              </w:rPr>
              <w:t>рской задолженности</w:t>
            </w:r>
            <w:r w:rsidRPr="007747B7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6AD7" w:rsidRDefault="00C66AD7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C66AD7">
              <w:rPr>
                <w:rFonts w:ascii="PT Astra Serif" w:hAnsi="PT Astra Serif"/>
                <w:i/>
                <w:sz w:val="24"/>
                <w:szCs w:val="24"/>
              </w:rPr>
              <w:t>Хаджибаев</w:t>
            </w:r>
            <w:proofErr w:type="spellEnd"/>
            <w:r w:rsidRPr="00C66AD7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614772" w:rsidRPr="00BB6DC0" w:rsidRDefault="00C66AD7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66AD7">
              <w:rPr>
                <w:rFonts w:ascii="PT Astra Serif" w:hAnsi="PT Astra Serif"/>
                <w:i/>
                <w:sz w:val="24"/>
                <w:szCs w:val="24"/>
              </w:rPr>
              <w:t>Александр Сергеевич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C66AD7" w:rsidP="00B81F6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</w:t>
            </w:r>
            <w:r w:rsidR="00B81F63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Министра</w:t>
            </w:r>
            <w:r w:rsidR="00614772"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энергетики,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</w:t>
            </w:r>
            <w:r w:rsidR="00614772"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жилищно-коммунального комплекса и городской среды Ульяновской</w:t>
            </w:r>
          </w:p>
        </w:tc>
      </w:tr>
      <w:tr w:rsidR="009932A6" w:rsidRPr="00BB6DC0" w:rsidTr="009932A6">
        <w:trPr>
          <w:gridBefore w:val="1"/>
          <w:wBefore w:w="534" w:type="dxa"/>
          <w:trHeight w:val="21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B81F6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8A76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1.5.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  <w:p w:rsidR="00614772" w:rsidRPr="00094B57" w:rsidRDefault="007747B7" w:rsidP="007747B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увеличение</w:t>
            </w:r>
            <w:r w:rsidR="00502B50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финансового обеспечения ряда</w:t>
            </w:r>
            <w:r w:rsidRPr="007747B7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PT Astra Serif" w:hAnsi="PT Astra Serif"/>
                <w:bCs/>
                <w:i/>
                <w:color w:val="000000"/>
                <w:spacing w:val="-6"/>
                <w:sz w:val="24"/>
                <w:szCs w:val="24"/>
                <w:lang w:eastAsia="en-US"/>
              </w:rPr>
              <w:t>а также дополнение</w:t>
            </w:r>
            <w:r w:rsidRPr="007747B7">
              <w:rPr>
                <w:rFonts w:ascii="PT Astra Serif" w:hAnsi="PT Astra Serif"/>
                <w:bCs/>
                <w:i/>
                <w:color w:val="000000"/>
                <w:spacing w:val="-6"/>
                <w:sz w:val="24"/>
                <w:szCs w:val="24"/>
                <w:lang w:eastAsia="en-US"/>
              </w:rPr>
              <w:t xml:space="preserve"> новым мероприятием по предоставлению субсидий из областного бюджета бюджетам муниципальных районов и городских округов Ульяновской области в целях </w:t>
            </w:r>
            <w:proofErr w:type="spellStart"/>
            <w:r w:rsidRPr="007747B7">
              <w:rPr>
                <w:rFonts w:ascii="PT Astra Serif" w:hAnsi="PT Astra Serif"/>
                <w:bCs/>
                <w:i/>
                <w:color w:val="000000"/>
                <w:spacing w:val="-6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7747B7">
              <w:rPr>
                <w:rFonts w:ascii="PT Astra Serif" w:hAnsi="PT Astra Serif"/>
                <w:bCs/>
                <w:i/>
                <w:color w:val="000000"/>
                <w:spacing w:val="-6"/>
                <w:sz w:val="24"/>
                <w:szCs w:val="24"/>
                <w:lang w:eastAsia="en-US"/>
              </w:rPr>
              <w:t xml:space="preserve"> расходных обязательств, связанных с реализацией мероприятий, направленных на приобретение контейнеров (бункеров) для сбо</w:t>
            </w:r>
            <w:r>
              <w:rPr>
                <w:rFonts w:ascii="PT Astra Serif" w:hAnsi="PT Astra Serif"/>
                <w:bCs/>
                <w:i/>
                <w:color w:val="000000"/>
                <w:spacing w:val="-6"/>
                <w:sz w:val="24"/>
                <w:szCs w:val="24"/>
                <w:lang w:eastAsia="en-US"/>
              </w:rPr>
              <w:t>ра твёрдых коммунальных отходов)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66AD7" w:rsidRDefault="00C66AD7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C66AD7">
              <w:rPr>
                <w:rFonts w:ascii="PT Astra Serif" w:hAnsi="PT Astra Serif"/>
                <w:i/>
                <w:sz w:val="24"/>
                <w:szCs w:val="24"/>
              </w:rPr>
              <w:t>Хаджибаев</w:t>
            </w:r>
            <w:proofErr w:type="spellEnd"/>
            <w:r w:rsidRPr="00C66AD7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614772" w:rsidRPr="00BB6DC0" w:rsidRDefault="00C66AD7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66AD7">
              <w:rPr>
                <w:rFonts w:ascii="PT Astra Serif" w:hAnsi="PT Astra Serif"/>
                <w:i/>
                <w:sz w:val="24"/>
                <w:szCs w:val="24"/>
              </w:rPr>
              <w:t>Александр Сергеевич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9932A6" w:rsidRDefault="00C66AD7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заместитель</w:t>
            </w:r>
            <w:r w:rsidR="00B81F63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Министра</w:t>
            </w:r>
            <w:r w:rsidR="00614772"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энергетики, ж</w:t>
            </w:r>
            <w:r w:rsidR="00B81F63">
              <w:rPr>
                <w:rFonts w:ascii="PT Astra Serif" w:hAnsi="PT Astra Serif"/>
                <w:i/>
                <w:iCs/>
                <w:sz w:val="24"/>
                <w:szCs w:val="24"/>
              </w:rPr>
              <w:t>илищно-коммунального</w:t>
            </w:r>
            <w:r w:rsidR="00614772"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комплекса и городской среды Ульяновской</w:t>
            </w:r>
          </w:p>
        </w:tc>
      </w:tr>
      <w:tr w:rsidR="009932A6" w:rsidRPr="00BB6DC0" w:rsidTr="009932A6">
        <w:trPr>
          <w:gridBefore w:val="1"/>
          <w:wBefore w:w="534" w:type="dxa"/>
          <w:trHeight w:val="261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8"/>
          <w:szCs w:val="1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1.6.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транспортной           системы в Ульяновской области»</w:t>
            </w:r>
          </w:p>
          <w:p w:rsidR="008F4ED3" w:rsidRPr="009932A6" w:rsidRDefault="008F4ED3" w:rsidP="00AD53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F4ED3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A0D9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- </w:t>
            </w:r>
            <w:r w:rsidR="00AD537C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изменения</w:t>
            </w:r>
            <w:r w:rsidRPr="008F4E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 части </w:t>
            </w:r>
            <w:r w:rsidR="00AD537C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увеличения</w:t>
            </w:r>
            <w:r w:rsidRPr="008F4E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финансирования </w:t>
            </w:r>
            <w:r w:rsidR="00A3077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    </w:t>
            </w:r>
            <w:r w:rsidRPr="008F4E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мероприятии дорожной деятельности за счет средств федерального бюджета, </w:t>
            </w:r>
            <w:bookmarkStart w:id="0" w:name="_Hlk77164678"/>
            <w:r w:rsidRPr="008F4ED3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 xml:space="preserve">увеличение финансирования основного мероприятия, направленного на развитие пассажирских перевозок общественным транспортом, в том числе на </w:t>
            </w:r>
            <w:bookmarkEnd w:id="0"/>
            <w:r w:rsidRPr="008F4ED3">
              <w:rPr>
                <w:rFonts w:ascii="PT Astra Serif" w:hAnsi="PT Astra Serif" w:cs="PT Astra Serif"/>
                <w:i/>
                <w:sz w:val="24"/>
                <w:szCs w:val="24"/>
                <w:lang w:eastAsia="en-US"/>
              </w:rPr>
              <w:t>оплату лизинговых платежей)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Лазарев</w:t>
            </w:r>
          </w:p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Евгений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B81F63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</w:t>
            </w:r>
            <w:r w:rsidR="00614772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транспорта </w:t>
            </w:r>
            <w:r w:rsidR="00A30779">
              <w:rPr>
                <w:rFonts w:ascii="PT Astra Serif" w:hAnsi="PT Astra Serif"/>
                <w:i/>
                <w:sz w:val="24"/>
                <w:szCs w:val="24"/>
              </w:rPr>
              <w:t xml:space="preserve"> 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</w:tc>
      </w:tr>
      <w:tr w:rsidR="009932A6" w:rsidRPr="00BB6DC0" w:rsidTr="009932A6">
        <w:trPr>
          <w:gridBefore w:val="1"/>
          <w:wBefore w:w="534" w:type="dxa"/>
          <w:trHeight w:val="175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22FA0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22FA0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1.7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614772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строительства и архитектуры в Ульяновской области»</w:t>
            </w:r>
          </w:p>
          <w:p w:rsidR="008F4ED3" w:rsidRPr="008F4ED3" w:rsidRDefault="008F4ED3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8F4E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 - вн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есение изменений </w:t>
            </w:r>
            <w:r w:rsidRPr="008F4E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в части корректировки финансового обеспечения, </w:t>
            </w:r>
            <w:r w:rsidRPr="008F4ED3">
              <w:rPr>
                <w:rFonts w:ascii="PT Astra Serif" w:hAnsi="PT Astra Serif"/>
                <w:bCs/>
                <w:i/>
                <w:sz w:val="24"/>
                <w:szCs w:val="24"/>
                <w:lang w:eastAsia="en-US"/>
              </w:rPr>
              <w:t>в том числе на мероприятия по переселению граждан из аварийного жилищного фонда, по возмещению затрат застройщикам по достройке проблемных объектов, по обеспечению жилыми помещениями детей-сирот и детей, оставшимся без попечения родителей, по изготовлению</w:t>
            </w:r>
            <w:r w:rsidRPr="008F4ED3">
              <w:rPr>
                <w:rFonts w:ascii="PT Astra Serif" w:hAnsi="PT Astra Serif" w:cs="Arial"/>
                <w:bCs/>
                <w:i/>
                <w:color w:val="000000"/>
                <w:kern w:val="32"/>
                <w:sz w:val="24"/>
                <w:szCs w:val="24"/>
                <w:shd w:val="clear" w:color="auto" w:fill="FFFFFF"/>
              </w:rPr>
              <w:t xml:space="preserve"> </w:t>
            </w:r>
            <w:r w:rsidRPr="008F4ED3">
              <w:rPr>
                <w:rFonts w:ascii="PT Astra Serif" w:hAnsi="PT Astra Serif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памятной стелы в честь присвоения Ульяновску звания </w:t>
            </w:r>
            <w:r w:rsidR="00A30779">
              <w:rPr>
                <w:rFonts w:ascii="PT Astra Serif" w:hAnsi="PT Astra Serif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     </w:t>
            </w:r>
            <w:r w:rsidRPr="008F4ED3">
              <w:rPr>
                <w:rFonts w:ascii="PT Astra Serif" w:hAnsi="PT Astra Serif" w:cs="Arial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«Город трудовой доблести»)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4772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Алексич</w:t>
            </w:r>
          </w:p>
          <w:p w:rsidR="00B81F63" w:rsidRPr="00BB6DC0" w:rsidRDefault="00B81F63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9932A6" w:rsidRDefault="00B81F63" w:rsidP="009932A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="00614772" w:rsidRPr="00094B57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 w:rsidR="00614772"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="00614772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строительства и</w:t>
            </w:r>
            <w:r w:rsidR="0061477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="00614772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архитектуры Ульяновской области</w:t>
            </w:r>
          </w:p>
        </w:tc>
      </w:tr>
      <w:tr w:rsidR="009932A6" w:rsidRPr="00BB6DC0" w:rsidTr="009932A6">
        <w:trPr>
          <w:gridBefore w:val="1"/>
          <w:wBefore w:w="534" w:type="dxa"/>
          <w:trHeight w:val="219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932A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622FA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</w:t>
            </w:r>
            <w:r w:rsidR="00622FA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8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агропромышленного комплекса, сельских территорий и регулирование рынков сельскохозяйственной </w:t>
            </w:r>
            <w:r w:rsidR="00A30779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продукции, сырья и продовольствия в Ульяновской </w:t>
            </w:r>
            <w:r w:rsidR="00B06ACE">
              <w:rPr>
                <w:rFonts w:ascii="PT Astra Serif" w:hAnsi="PT Astra Serif"/>
                <w:b/>
                <w:i/>
                <w:sz w:val="24"/>
                <w:szCs w:val="24"/>
              </w:rPr>
              <w:t>области»</w:t>
            </w:r>
          </w:p>
          <w:p w:rsidR="00B06ACE" w:rsidRPr="00B06ACE" w:rsidRDefault="00B06ACE" w:rsidP="00AD537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 - внесение изменений в части корректировки финансового обеспечения, в том числе увеличение р</w:t>
            </w:r>
            <w:r w:rsidRPr="00B06ACE">
              <w:rPr>
                <w:rFonts w:ascii="PT Astra Serif" w:eastAsia="MS Mincho;ＭＳ 明朝" w:hAnsi="PT Astra Serif"/>
                <w:i/>
                <w:sz w:val="24"/>
                <w:szCs w:val="24"/>
                <w:lang w:eastAsia="en-US"/>
              </w:rPr>
              <w:t>асходов на обеспечение комплексного развития сельских территорий за счёт средств федерального бюджета, увеличение финансирования</w:t>
            </w:r>
            <w:r w:rsidR="00AD537C">
              <w:rPr>
                <w:rFonts w:ascii="PT Astra Serif" w:eastAsia="MS Mincho;ＭＳ 明朝" w:hAnsi="PT Astra Serif"/>
                <w:i/>
                <w:sz w:val="24"/>
                <w:szCs w:val="24"/>
                <w:lang w:eastAsia="en-US"/>
              </w:rPr>
              <w:t xml:space="preserve"> ряда</w:t>
            </w:r>
            <w:r w:rsidR="00AD537C" w:rsidRPr="00B06ACE">
              <w:rPr>
                <w:rFonts w:ascii="PT Astra Serif" w:eastAsia="MS Mincho;ＭＳ 明朝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="00AD537C" w:rsidRPr="00B06ACE">
              <w:rPr>
                <w:rFonts w:ascii="PT Astra Serif" w:eastAsia="MS Mincho;ＭＳ 明朝" w:hAnsi="PT Astra Serif" w:cs="Arial"/>
                <w:bCs/>
                <w:i/>
                <w:sz w:val="24"/>
                <w:szCs w:val="24"/>
                <w:lang w:eastAsia="en-US"/>
              </w:rPr>
              <w:t>мероприятий</w:t>
            </w:r>
            <w:r w:rsidRPr="00B06ACE">
              <w:rPr>
                <w:rFonts w:ascii="PT Astra Serif" w:eastAsia="MS Mincho;ＭＳ 明朝" w:hAnsi="PT Astra Serif" w:cs="Arial"/>
                <w:bCs/>
                <w:i/>
                <w:sz w:val="24"/>
                <w:szCs w:val="24"/>
                <w:lang w:eastAsia="en-US"/>
              </w:rPr>
              <w:t xml:space="preserve"> по </w:t>
            </w: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выполнению работ и оказанию услуг </w:t>
            </w:r>
            <w:r w:rsidRPr="00B06ACE">
              <w:rPr>
                <w:rFonts w:ascii="PT Astra Serif" w:eastAsia="MS Mincho;ＭＳ 明朝" w:hAnsi="PT Astra Serif" w:cs="Arial"/>
                <w:bCs/>
                <w:i/>
                <w:sz w:val="24"/>
                <w:szCs w:val="24"/>
                <w:lang w:eastAsia="en-US"/>
              </w:rPr>
              <w:t>подпрограммы «Комплексное развитие сельских территорий»</w:t>
            </w:r>
            <w:r w:rsidR="00AD537C" w:rsidRPr="00B06ACE">
              <w:rPr>
                <w:rFonts w:ascii="PT Astra Serif" w:eastAsia="MS Mincho;ＭＳ 明朝" w:hAnsi="PT Astra Serif"/>
                <w:i/>
                <w:sz w:val="24"/>
                <w:szCs w:val="24"/>
                <w:lang w:eastAsia="en-US"/>
              </w:rPr>
              <w:t xml:space="preserve"> за счет средств областного бюджета</w:t>
            </w:r>
            <w:r w:rsidRPr="00B06ACE">
              <w:rPr>
                <w:rFonts w:ascii="PT Astra Serif" w:eastAsia="MS Mincho;ＭＳ 明朝" w:hAnsi="PT Astra Serif" w:cs="Arial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14772" w:rsidRPr="00BB6DC0" w:rsidTr="009932A6">
        <w:trPr>
          <w:gridBefore w:val="1"/>
          <w:wBefore w:w="534" w:type="dxa"/>
          <w:trHeight w:val="835"/>
        </w:trPr>
        <w:tc>
          <w:tcPr>
            <w:tcW w:w="2976" w:type="dxa"/>
          </w:tcPr>
          <w:p w:rsidR="00614772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Семёнкин</w:t>
            </w:r>
            <w:proofErr w:type="spellEnd"/>
          </w:p>
          <w:p w:rsidR="00B81F63" w:rsidRPr="00094B57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614772" w:rsidRPr="00094B57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094B57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094B57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</w:t>
            </w:r>
            <w:r w:rsidRPr="00094B57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094B57">
              <w:rPr>
                <w:rFonts w:ascii="PT Astra Serif" w:hAnsi="PT Astra Serif"/>
                <w:i/>
                <w:sz w:val="24"/>
                <w:szCs w:val="24"/>
              </w:rPr>
              <w:t xml:space="preserve"> агропромышленного комплекса и развития сельских территорий </w:t>
            </w:r>
            <w:r w:rsidR="00A30779">
              <w:rPr>
                <w:rFonts w:ascii="PT Astra Serif" w:hAnsi="PT Astra Serif"/>
                <w:i/>
                <w:sz w:val="24"/>
                <w:szCs w:val="24"/>
              </w:rPr>
              <w:t xml:space="preserve">         </w:t>
            </w:r>
            <w:r w:rsidRPr="00094B57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094B57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p w:rsidR="00622FA0" w:rsidRPr="009932A6" w:rsidRDefault="00622FA0" w:rsidP="00622FA0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1.9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  <w:p w:rsidR="00B06ACE" w:rsidRPr="00B06ACE" w:rsidRDefault="00B06ACE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внесение изменений в госпрограмму в части корректировки финансового обеспечения, в том числе на увеличение уставного капитала акционерных обществ ПОЭЗ «Ульяновск», </w:t>
            </w:r>
            <w:r w:rsidRPr="00B06ACE"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  <w:t>«</w:t>
            </w:r>
            <w:r w:rsidRPr="00B06ACE">
              <w:rPr>
                <w:rFonts w:ascii="PT Astra Serif" w:hAnsi="PT Astra Serif"/>
                <w:bCs/>
                <w:i/>
                <w:sz w:val="24"/>
                <w:szCs w:val="24"/>
                <w:lang w:eastAsia="en-US"/>
              </w:rPr>
              <w:t>Корпорация развития Ульяновской области» в целях компенсации расходов на разработку проектной документации для развития территорий, а также на проектирование и реконструкция автомобильной дороги в рамках нового инвестиционного проекта)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9932A6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экономического развития и промышленности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BB6DC0" w:rsidRDefault="00614772" w:rsidP="00614772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1.10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  <w:p w:rsidR="00904AAA" w:rsidRPr="00B06ACE" w:rsidRDefault="00B06ACE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-</w:t>
            </w: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внесение изменений в госпрограмму в части сокращения финансового обеспечения мероприятий госпрограммы)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Зонтов</w:t>
            </w:r>
          </w:p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9932A6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экономического развития и промышленности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1.11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информационного общества и электронного правительства в Ульяновской области»</w:t>
            </w:r>
          </w:p>
          <w:p w:rsidR="00B06ACE" w:rsidRPr="00B06ACE" w:rsidRDefault="00B06ACE" w:rsidP="000D3DF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увеличение финансового обеспечения на выплату заработной платы работникам </w:t>
            </w:r>
            <w:r w:rsid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отрасли</w:t>
            </w: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, на приобретение основных средств для перехода на единую цифровую платформу </w:t>
            </w:r>
            <w:proofErr w:type="spellStart"/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, на реализацию мероприятия по развитию Ситуационного центра Губернатора Ульяновской области)</w:t>
            </w:r>
          </w:p>
        </w:tc>
      </w:tr>
      <w:tr w:rsidR="00614772" w:rsidRPr="00BB6DC0" w:rsidTr="009C1B2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Опенышева</w:t>
            </w:r>
          </w:p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директор ОГКУ «Правительство для граждан»</w:t>
            </w:r>
          </w:p>
        </w:tc>
      </w:tr>
      <w:tr w:rsidR="009932A6" w:rsidRPr="00BB6DC0" w:rsidTr="009932A6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1.12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614772" w:rsidRPr="00BB6DC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«О</w:t>
            </w:r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храна окружающей                  среды и восстановление природных ресурсов в Ульяновской области»</w:t>
            </w:r>
          </w:p>
          <w:p w:rsidR="00004944" w:rsidRPr="00004944" w:rsidRDefault="00004944" w:rsidP="00B320D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</w:t>
            </w:r>
            <w:r w:rsidRPr="00004944">
              <w:rPr>
                <w:rFonts w:ascii="PT Astra Serif" w:eastAsia="MS Mincho;ＭＳ 明朝" w:hAnsi="PT Astra Serif"/>
                <w:i/>
                <w:sz w:val="24"/>
                <w:szCs w:val="24"/>
                <w:lang w:eastAsia="en-US"/>
              </w:rPr>
              <w:t xml:space="preserve">увеличение финансового обеспечения на </w:t>
            </w:r>
            <w:r w:rsidRPr="00004944">
              <w:rPr>
                <w:rFonts w:ascii="PT Astra Serif" w:hAnsi="PT Astra Serif"/>
                <w:bCs/>
                <w:i/>
                <w:sz w:val="24"/>
                <w:szCs w:val="24"/>
                <w:lang w:eastAsia="en-US"/>
              </w:rPr>
              <w:t xml:space="preserve">реализацию мероприятий по подготовке проектной документации на противооползневые работы на территории Ульяновской области, в том числе на 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берегоукрепительные сооружения на</w:t>
            </w:r>
            <w:r w:rsidR="00B320D5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территории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Куйбышевско</w:t>
            </w:r>
            <w:r w:rsidR="00B320D5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го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водохранилищ</w:t>
            </w:r>
            <w:r w:rsidR="00B320D5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а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 г. Ульяновске 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Рахматулина</w:t>
            </w:r>
            <w:proofErr w:type="spellEnd"/>
          </w:p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Гульнара </w:t>
            </w: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природы и </w:t>
            </w:r>
            <w:r w:rsidR="00393D13">
              <w:rPr>
                <w:rFonts w:ascii="PT Astra Serif" w:hAnsi="PT Astra Serif"/>
                <w:i/>
                <w:sz w:val="24"/>
                <w:szCs w:val="24"/>
              </w:rPr>
              <w:t xml:space="preserve">      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цикличной экономики 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B6DC0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622FA0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</w:t>
            </w:r>
            <w:r w:rsidR="00B374E4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3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«Развитие и модернизация </w:t>
            </w:r>
            <w:r w:rsidR="008E10F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образования в Ульяновской области»</w:t>
            </w:r>
          </w:p>
          <w:p w:rsidR="00004944" w:rsidRPr="009932A6" w:rsidRDefault="00004944" w:rsidP="00C142D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-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C142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увеличение 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</w:t>
            </w:r>
            <w:r w:rsidR="00C142D3" w:rsidRPr="00C142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днего общего образования, на </w:t>
            </w:r>
            <w:r w:rsidRPr="00C142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обеспечением дополнительного образования в муниципальных общеобразовательных организациях и в муниципальных дошкольных образовательных организациях, </w:t>
            </w:r>
            <w:r w:rsidR="00C142D3" w:rsidRPr="00C142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а также </w:t>
            </w:r>
            <w:r w:rsidRPr="00C142D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на проведение ремонтных работ учреждений и покупку необходимого оборудования)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C3FC2" w:rsidRDefault="00CC3FC2" w:rsidP="00CC3FC2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Балашова</w:t>
            </w:r>
          </w:p>
          <w:p w:rsidR="00614772" w:rsidRPr="00BB6DC0" w:rsidRDefault="00CC3FC2" w:rsidP="00CC3FC2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CC3FC2">
              <w:rPr>
                <w:rFonts w:ascii="PT Astra Serif" w:hAnsi="PT Astra Serif"/>
                <w:i/>
                <w:sz w:val="24"/>
                <w:szCs w:val="24"/>
              </w:rPr>
              <w:t xml:space="preserve">рина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Pr="00CC3FC2">
              <w:rPr>
                <w:rFonts w:ascii="PT Astra Serif" w:hAnsi="PT Astra Serif"/>
                <w:i/>
                <w:sz w:val="24"/>
                <w:szCs w:val="24"/>
              </w:rPr>
              <w:t>ладимировна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CC3FC2" w:rsidP="00B81F6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заместитель</w:t>
            </w:r>
            <w:r w:rsidR="00B81F63" w:rsidRPr="00B81F63">
              <w:rPr>
                <w:rFonts w:ascii="PT Astra Serif" w:hAnsi="PT Astra Serif"/>
                <w:i/>
                <w:sz w:val="24"/>
                <w:szCs w:val="24"/>
              </w:rPr>
              <w:t xml:space="preserve"> Министра просвещения и воспитания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  <w:r w:rsidR="00614772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81F63" w:rsidRDefault="009932A6" w:rsidP="00B81F6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14772" w:rsidP="00622FA0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</w:t>
            </w:r>
            <w:r w:rsidR="007D0973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</w:t>
            </w:r>
          </w:p>
          <w:p w:rsidR="00C142D3" w:rsidRPr="009932A6" w:rsidRDefault="003163B3" w:rsidP="00014BC8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-</w:t>
            </w:r>
            <w:r w:rsidRPr="0000494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="00C142D3"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увеличение финансового обес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печения мероприятий </w:t>
            </w:r>
            <w:r w:rsidR="00C142D3"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за счёт средств федерального бюджета, корректировка финансового обеспечения мероприятий из областного бюджета по проведению ремонтных работ, обновлению м</w:t>
            </w:r>
            <w:r w:rsidR="00014BC8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атериально-технической базы ГУЗ</w:t>
            </w:r>
            <w:r w:rsidR="00C142D3"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1F63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81F6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Гашков </w:t>
            </w:r>
          </w:p>
          <w:p w:rsidR="00B81F63" w:rsidRPr="00B81F63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81F6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здравоохранения 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81F63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Pr="003163B3" w:rsidRDefault="00614772" w:rsidP="00622FA0">
            <w:pPr>
              <w:keepNext/>
              <w:keepLines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</w:t>
            </w:r>
            <w:r w:rsidR="007D0973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физической куль</w:t>
            </w:r>
            <w:r w:rsidRPr="003163B3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туры и спорта в Ульяновской области»</w:t>
            </w:r>
          </w:p>
          <w:p w:rsidR="003163B3" w:rsidRPr="009932A6" w:rsidRDefault="003163B3" w:rsidP="003163B3">
            <w:pPr>
              <w:keepNext/>
              <w:keepLines/>
              <w:jc w:val="both"/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</w:pPr>
            <w:r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изменения</w:t>
            </w:r>
            <w:r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 части корректировки финансового обеспечения, в том числе на </w:t>
            </w:r>
            <w:r w:rsidRPr="003163B3">
              <w:rPr>
                <w:rFonts w:ascii="PT Astra Serif" w:hAnsi="PT Astra Serif"/>
                <w:i/>
                <w:color w:val="000000"/>
                <w:spacing w:val="-4"/>
                <w:sz w:val="24"/>
                <w:szCs w:val="24"/>
                <w:lang w:eastAsia="en-US"/>
              </w:rPr>
              <w:t xml:space="preserve">приобретение спортивно-технологического оборудования для создания или модернизации объектов спорта на территории Ульяновской области, на приобретение оборудования для Центра бокса и пауэрлифтинга в </w:t>
            </w:r>
            <w:proofErr w:type="spellStart"/>
            <w:r w:rsidRPr="003163B3">
              <w:rPr>
                <w:rFonts w:ascii="PT Astra Serif" w:hAnsi="PT Astra Serif"/>
                <w:i/>
                <w:color w:val="000000"/>
                <w:spacing w:val="-4"/>
                <w:sz w:val="24"/>
                <w:szCs w:val="24"/>
                <w:lang w:eastAsia="en-US"/>
              </w:rPr>
              <w:t>р.п</w:t>
            </w:r>
            <w:proofErr w:type="spellEnd"/>
            <w:r w:rsidRPr="003163B3">
              <w:rPr>
                <w:rFonts w:ascii="PT Astra Serif" w:hAnsi="PT Astra Serif"/>
                <w:i/>
                <w:color w:val="000000"/>
                <w:spacing w:val="-4"/>
                <w:sz w:val="24"/>
                <w:szCs w:val="24"/>
                <w:lang w:eastAsia="en-US"/>
              </w:rPr>
              <w:t>. Сурское)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1F63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81F6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Егоров </w:t>
            </w:r>
          </w:p>
          <w:p w:rsidR="00614772" w:rsidRPr="00BB6DC0" w:rsidRDefault="00B81F63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81F6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Рамиль Евгеньевич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614772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а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физической </w:t>
            </w:r>
            <w:r w:rsidR="00694AD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 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культуры и спорта Ульяновской области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81F63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1.16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614772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Обеспечение правопорядка и безопасности жизнедеятельности на территории Ульяновской области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  <w:p w:rsidR="00904AAA" w:rsidRPr="00904AAA" w:rsidRDefault="00904AAA" w:rsidP="00E64BD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904AA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</w:t>
            </w:r>
            <w:r w:rsid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внесение изменений </w:t>
            </w:r>
            <w:r w:rsidRPr="00904AA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в части корректировки финансового обеспечения, в </w:t>
            </w:r>
            <w:r w:rsidR="00E64BD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том числе увеличение</w:t>
            </w:r>
            <w:r w:rsidRPr="00904AA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6F5A90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выплат</w:t>
            </w:r>
            <w:r w:rsidR="00E64BDA" w:rsidRPr="006F5A90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ы</w:t>
            </w:r>
            <w:r w:rsidRPr="00CD4849">
              <w:rPr>
                <w:rFonts w:ascii="PT Astra Serif" w:hAnsi="PT Astra Serif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4AA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заработной платы подведомственного учреждения)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429CC" w:rsidRDefault="001429CC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1429C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Мурашов </w:t>
            </w:r>
          </w:p>
          <w:p w:rsidR="00614772" w:rsidRPr="00BB6DC0" w:rsidRDefault="001429CC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1429C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Александр Евгеньевич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694ADD" w:rsidRDefault="001429CC" w:rsidP="00694AD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highlight w:val="yellow"/>
              </w:rPr>
            </w:pPr>
            <w:r w:rsidRPr="001429CC">
              <w:rPr>
                <w:rFonts w:ascii="PT Astra Serif" w:hAnsi="PT Astra Serif"/>
                <w:i/>
                <w:sz w:val="24"/>
                <w:szCs w:val="24"/>
              </w:rPr>
              <w:t>начальник управления по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1429CC">
              <w:rPr>
                <w:rFonts w:ascii="PT Astra Serif" w:hAnsi="PT Astra Serif"/>
                <w:i/>
                <w:sz w:val="24"/>
                <w:szCs w:val="24"/>
              </w:rPr>
              <w:t xml:space="preserve">вопросам общественной </w:t>
            </w:r>
            <w:r w:rsidR="00694ADD" w:rsidRPr="00694ADD">
              <w:rPr>
                <w:rFonts w:ascii="PT Astra Serif" w:hAnsi="PT Astra Serif"/>
                <w:i/>
                <w:sz w:val="24"/>
                <w:szCs w:val="24"/>
              </w:rPr>
              <w:t xml:space="preserve">       </w:t>
            </w:r>
            <w:r w:rsidRPr="001429CC">
              <w:rPr>
                <w:rFonts w:ascii="PT Astra Serif" w:hAnsi="PT Astra Serif"/>
                <w:i/>
                <w:sz w:val="24"/>
                <w:szCs w:val="24"/>
              </w:rPr>
              <w:t>безопасности</w:t>
            </w:r>
            <w:r w:rsidR="00694ADD" w:rsidRPr="00694AD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4ADD">
              <w:rPr>
                <w:rFonts w:ascii="PT Astra Serif" w:hAnsi="PT Astra Serif"/>
                <w:i/>
                <w:sz w:val="24"/>
                <w:szCs w:val="24"/>
              </w:rPr>
              <w:t>администрации Губернатора                   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81F63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9932A6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622FA0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</w:t>
            </w:r>
            <w:r w:rsidR="007D0973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7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                и государственная национальная политика в Ульяновской области»</w:t>
            </w:r>
          </w:p>
          <w:p w:rsidR="003163B3" w:rsidRPr="009932A6" w:rsidRDefault="003163B3" w:rsidP="001372C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904AA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- </w:t>
            </w:r>
            <w:r w:rsidRPr="003163B3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внесение изменений в части увеличения объёма финансового обеспечения госпрограммы на погашение дефицита по заработной плате)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Default="00076CFA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Мартынова</w:t>
            </w:r>
          </w:p>
          <w:p w:rsidR="00076CFA" w:rsidRPr="00094B57" w:rsidRDefault="00076CFA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2"/>
                <w:szCs w:val="22"/>
                <w:lang w:eastAsia="ar-SA"/>
              </w:rPr>
            </w:pPr>
            <w:r w:rsidRPr="00076CFA">
              <w:rPr>
                <w:rFonts w:ascii="PT Astra Serif" w:hAnsi="PT Astra Serif"/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614772" w:rsidRPr="00094B57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094B57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094B57" w:rsidRDefault="00076CFA" w:rsidP="009C1B2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076CFA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заместителя Губернатора 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9932A6" w:rsidRPr="00094B57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81F63" w:rsidRDefault="009932A6" w:rsidP="009C1B23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Pr="001429CC" w:rsidRDefault="00614772" w:rsidP="00614772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14772" w:rsidRPr="00BB6DC0" w:rsidTr="009C1B23">
        <w:trPr>
          <w:trHeight w:val="433"/>
        </w:trPr>
        <w:tc>
          <w:tcPr>
            <w:tcW w:w="9806" w:type="dxa"/>
            <w:gridSpan w:val="4"/>
          </w:tcPr>
          <w:p w:rsidR="00614772" w:rsidRDefault="007D0973" w:rsidP="009C1B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1.18</w:t>
            </w:r>
            <w:r w:rsidR="00614772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="00614772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</w:t>
            </w:r>
            <w:proofErr w:type="gramStart"/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культуры,   </w:t>
            </w:r>
            <w:proofErr w:type="gramEnd"/>
            <w:r w:rsidR="00614772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туризма и сохранение объектов культурного наследия в Ульяновской области»</w:t>
            </w:r>
          </w:p>
          <w:p w:rsidR="003163B3" w:rsidRPr="001372C4" w:rsidRDefault="003163B3" w:rsidP="00CD484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(цель принятия проекта постановления - внесение изменений в части корректировки финансового обеспечения ряда мероприятий</w:t>
            </w:r>
            <w:r w:rsid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госпрограммы</w:t>
            </w:r>
            <w:r w:rsidR="001372C4" w:rsidRP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,</w:t>
            </w:r>
            <w:r w:rsidRP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выплату заработной платы работникам областных государственных учреждений культуры</w:t>
            </w:r>
            <w:r w:rsidR="00226AA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и </w:t>
            </w:r>
            <w:r w:rsidR="001372C4" w:rsidRP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проведение ремонтных работ</w:t>
            </w:r>
            <w:r w:rsidRPr="001372C4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614772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Сидорова</w:t>
            </w:r>
          </w:p>
          <w:p w:rsidR="00614772" w:rsidRPr="00BB6DC0" w:rsidRDefault="00614772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614772" w:rsidRPr="00BB6DC0" w:rsidRDefault="00614772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14772" w:rsidRPr="00BB6DC0" w:rsidRDefault="00B81F63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81F63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искусства </w:t>
            </w:r>
            <w:r w:rsidR="00614772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393D13">
              <w:rPr>
                <w:rFonts w:ascii="PT Astra Serif" w:hAnsi="PT Astra Serif"/>
                <w:i/>
                <w:sz w:val="24"/>
                <w:szCs w:val="24"/>
              </w:rPr>
              <w:t xml:space="preserve">  </w:t>
            </w:r>
            <w:r w:rsidR="00614772">
              <w:rPr>
                <w:rFonts w:ascii="PT Astra Serif" w:hAnsi="PT Astra Serif"/>
                <w:i/>
                <w:sz w:val="24"/>
                <w:szCs w:val="24"/>
              </w:rPr>
              <w:t xml:space="preserve">культурной политики </w:t>
            </w:r>
            <w:r w:rsidR="00614772"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</w:tc>
      </w:tr>
      <w:tr w:rsidR="009932A6" w:rsidRPr="00BB6DC0" w:rsidTr="009C1B2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932A6" w:rsidRPr="00BB6DC0" w:rsidRDefault="009932A6" w:rsidP="009C1B2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932A6" w:rsidRPr="00BB6DC0" w:rsidRDefault="009932A6" w:rsidP="009C1B2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932A6" w:rsidRPr="00B81F63" w:rsidRDefault="009932A6" w:rsidP="009C1B2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094B57" w:rsidRPr="001429CC" w:rsidRDefault="00094B57" w:rsidP="007025BA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26AAF" w:rsidRPr="00B06ACE" w:rsidTr="00FB2AD2">
        <w:trPr>
          <w:trHeight w:val="433"/>
        </w:trPr>
        <w:tc>
          <w:tcPr>
            <w:tcW w:w="9806" w:type="dxa"/>
            <w:gridSpan w:val="4"/>
          </w:tcPr>
          <w:p w:rsidR="00226AAF" w:rsidRPr="00226AAF" w:rsidRDefault="00226AAF" w:rsidP="00FB2AD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26AAF">
              <w:rPr>
                <w:rFonts w:ascii="PT Astra Serif" w:hAnsi="PT Astra Serif" w:cs="PT Astra Serif"/>
                <w:b/>
                <w:sz w:val="24"/>
                <w:szCs w:val="24"/>
              </w:rPr>
              <w:t>2. О проекте п</w:t>
            </w:r>
            <w:r w:rsidRPr="00226AAF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226AA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внесении изменений в</w:t>
            </w:r>
            <w:r w:rsidRPr="00226AA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Положение о Министерстве экономичес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кого развития и промышленности </w:t>
            </w:r>
            <w:r w:rsidR="00393D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 </w:t>
            </w:r>
            <w:r w:rsidRPr="00226AA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Ульяновской области</w:t>
            </w:r>
            <w:r w:rsidRPr="00226AA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226AAF" w:rsidRPr="00B06ACE" w:rsidRDefault="00226AAF" w:rsidP="00226AA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06AC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</w:t>
            </w:r>
            <w:r w:rsidRPr="00226AA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наделе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ние Министерства</w:t>
            </w:r>
            <w:r w:rsidRPr="00226AA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полномочиями в развитии</w:t>
            </w:r>
            <w:r>
              <w:t xml:space="preserve"> </w:t>
            </w:r>
            <w:r w:rsidRPr="00226AAF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несырьевого экспорта на территории Ульяновской области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26AAF" w:rsidRPr="009932A6" w:rsidTr="00FB2AD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26AAF" w:rsidRPr="00226AAF" w:rsidRDefault="00226AAF" w:rsidP="00FB2AD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6AAF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226AAF" w:rsidRPr="00226AAF" w:rsidRDefault="00226AAF" w:rsidP="00FB2AD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6AAF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226AAF" w:rsidRPr="00226AAF" w:rsidRDefault="00226AAF" w:rsidP="00FB2AD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6AAF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26AAF" w:rsidRPr="00226AAF" w:rsidRDefault="00226AAF" w:rsidP="00FB2AD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26AAF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</w:t>
            </w:r>
            <w:bookmarkStart w:id="1" w:name="_GoBack"/>
            <w:r w:rsidRPr="00226AAF">
              <w:rPr>
                <w:rFonts w:ascii="PT Astra Serif" w:hAnsi="PT Astra Serif"/>
                <w:sz w:val="24"/>
                <w:szCs w:val="24"/>
              </w:rPr>
              <w:t xml:space="preserve">экономического развития и промышленности </w:t>
            </w:r>
            <w:bookmarkEnd w:id="1"/>
            <w:r w:rsidRPr="00226AAF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</w:tc>
      </w:tr>
      <w:tr w:rsidR="00226AAF" w:rsidRPr="00BB6DC0" w:rsidTr="00FB2AD2">
        <w:trPr>
          <w:gridBefore w:val="1"/>
          <w:wBefore w:w="534" w:type="dxa"/>
          <w:trHeight w:val="317"/>
        </w:trPr>
        <w:tc>
          <w:tcPr>
            <w:tcW w:w="2976" w:type="dxa"/>
          </w:tcPr>
          <w:p w:rsidR="00226AAF" w:rsidRPr="00BB6DC0" w:rsidRDefault="00226AAF" w:rsidP="00FB2AD2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226AAF" w:rsidRPr="00BB6DC0" w:rsidRDefault="00226AAF" w:rsidP="00FB2AD2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26AAF" w:rsidRPr="00BB6DC0" w:rsidRDefault="00226AAF" w:rsidP="00FB2AD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614772" w:rsidRDefault="00614772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02279" w:rsidRPr="00B06ACE" w:rsidTr="004E69B3">
        <w:trPr>
          <w:trHeight w:val="433"/>
        </w:trPr>
        <w:tc>
          <w:tcPr>
            <w:tcW w:w="9806" w:type="dxa"/>
            <w:gridSpan w:val="4"/>
          </w:tcPr>
          <w:p w:rsidR="00D02279" w:rsidRPr="00D02279" w:rsidRDefault="00D02279" w:rsidP="004E69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02279">
              <w:rPr>
                <w:rFonts w:ascii="PT Astra Serif" w:hAnsi="PT Astra Serif" w:cs="PT Astra Serif"/>
                <w:b/>
                <w:sz w:val="24"/>
                <w:szCs w:val="24"/>
              </w:rPr>
              <w:t>3. О проекте п</w:t>
            </w:r>
            <w:r w:rsidRPr="00D0227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D0227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«О внесении </w:t>
            </w:r>
            <w:r w:rsidR="00393D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        </w:t>
            </w:r>
            <w:r w:rsidRPr="00D0227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изменения в постановление Правительства Ульяновской области от 02.08.2018 </w:t>
            </w:r>
            <w:r w:rsidR="00393D13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                 </w:t>
            </w:r>
            <w:r w:rsidRPr="00D0227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18/351-П</w:t>
            </w:r>
            <w:r w:rsidRPr="00D02279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D02279" w:rsidRPr="00B06ACE" w:rsidRDefault="00D02279" w:rsidP="004E69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0227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(цель принятия проекта постановления - </w:t>
            </w:r>
            <w:r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в</w:t>
            </w:r>
            <w:r w:rsidRPr="00D02279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несение изменений в организационную структуру Министерства агропромышленного комплекса и развития сельских территорий Ульяновской области</w:t>
            </w:r>
            <w:r w:rsidRPr="00D02279">
              <w:rPr>
                <w:rFonts w:ascii="PT Astra Serif" w:eastAsia="MS Mincho;ＭＳ 明朝" w:hAnsi="PT Astra Serif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D02279" w:rsidRPr="00094B57" w:rsidTr="004E69B3">
        <w:trPr>
          <w:gridBefore w:val="1"/>
          <w:wBefore w:w="534" w:type="dxa"/>
          <w:trHeight w:val="835"/>
        </w:trPr>
        <w:tc>
          <w:tcPr>
            <w:tcW w:w="2976" w:type="dxa"/>
          </w:tcPr>
          <w:p w:rsidR="00D02279" w:rsidRPr="00D02279" w:rsidRDefault="00D02279" w:rsidP="004E69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2279">
              <w:rPr>
                <w:rFonts w:ascii="PT Astra Serif" w:hAnsi="PT Astra Serif"/>
                <w:sz w:val="24"/>
                <w:szCs w:val="24"/>
              </w:rPr>
              <w:t>Семёнкин</w:t>
            </w:r>
            <w:proofErr w:type="spellEnd"/>
          </w:p>
          <w:p w:rsidR="00D02279" w:rsidRPr="00D02279" w:rsidRDefault="00D02279" w:rsidP="004E69B3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02279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D02279" w:rsidRPr="00D02279" w:rsidRDefault="00D02279" w:rsidP="004E69B3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02279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02279" w:rsidRPr="00D02279" w:rsidRDefault="00D02279" w:rsidP="004E69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2279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агропромышленного комплекса и развития сельских территорий Ульяновской области</w:t>
            </w:r>
          </w:p>
        </w:tc>
      </w:tr>
      <w:tr w:rsidR="00D02279" w:rsidTr="004E69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02279" w:rsidRDefault="00D02279" w:rsidP="004E69B3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D02279" w:rsidRPr="00094B57" w:rsidRDefault="00D02279" w:rsidP="004E69B3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02279" w:rsidRDefault="00D02279" w:rsidP="004E69B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932A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 мин.</w:t>
            </w:r>
          </w:p>
        </w:tc>
      </w:tr>
    </w:tbl>
    <w:p w:rsidR="005E7DFF" w:rsidRDefault="005E7DFF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5E7DFF" w:rsidRDefault="005E7DFF" w:rsidP="007025BA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E24012" w:rsidRDefault="00E24012" w:rsidP="00C66AD7">
      <w:pPr>
        <w:keepNext/>
        <w:keepLines/>
        <w:rPr>
          <w:rFonts w:ascii="PT Astra Serif" w:hAnsi="PT Astra Serif"/>
          <w:sz w:val="24"/>
          <w:szCs w:val="24"/>
        </w:rPr>
      </w:pPr>
    </w:p>
    <w:p w:rsidR="00622FA0" w:rsidRDefault="00622FA0" w:rsidP="009F6AEB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9F6AEB" w:rsidRDefault="00622FA0" w:rsidP="009F6AEB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9F6AEB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3E55F9" w:rsidRPr="00C66AD7" w:rsidRDefault="009F6AEB" w:rsidP="00C66AD7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6776CC">
        <w:rPr>
          <w:rFonts w:ascii="PT Astra Serif" w:hAnsi="PT Astra Serif"/>
          <w:sz w:val="28"/>
          <w:szCs w:val="28"/>
        </w:rPr>
        <w:t xml:space="preserve">льяновской области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А.А. Смекалин</w:t>
      </w:r>
    </w:p>
    <w:sectPr w:rsidR="003E55F9" w:rsidRPr="00C66AD7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B" w:rsidRDefault="000850CB">
      <w:r>
        <w:separator/>
      </w:r>
    </w:p>
  </w:endnote>
  <w:endnote w:type="continuationSeparator" w:id="0">
    <w:p w:rsidR="000850CB" w:rsidRDefault="0008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B" w:rsidRDefault="000850CB">
      <w:r>
        <w:separator/>
      </w:r>
    </w:p>
  </w:footnote>
  <w:footnote w:type="continuationSeparator" w:id="0">
    <w:p w:rsidR="000850CB" w:rsidRDefault="0008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2CAE">
      <w:rPr>
        <w:rStyle w:val="a9"/>
        <w:noProof/>
      </w:rPr>
      <w:t>4</w: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77D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1CB8"/>
    <w:rsid w:val="000026A5"/>
    <w:rsid w:val="000030FB"/>
    <w:rsid w:val="00003520"/>
    <w:rsid w:val="00004204"/>
    <w:rsid w:val="000045C6"/>
    <w:rsid w:val="0000488C"/>
    <w:rsid w:val="00004944"/>
    <w:rsid w:val="00005379"/>
    <w:rsid w:val="000056AE"/>
    <w:rsid w:val="00005731"/>
    <w:rsid w:val="00005E46"/>
    <w:rsid w:val="00007C17"/>
    <w:rsid w:val="0001065A"/>
    <w:rsid w:val="000106C4"/>
    <w:rsid w:val="000108DF"/>
    <w:rsid w:val="00010A53"/>
    <w:rsid w:val="00010EC6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760"/>
    <w:rsid w:val="00014BC8"/>
    <w:rsid w:val="00014D75"/>
    <w:rsid w:val="00015479"/>
    <w:rsid w:val="000156B6"/>
    <w:rsid w:val="0001596D"/>
    <w:rsid w:val="00015E82"/>
    <w:rsid w:val="00015EDA"/>
    <w:rsid w:val="0001662B"/>
    <w:rsid w:val="000171E3"/>
    <w:rsid w:val="00017329"/>
    <w:rsid w:val="00017C12"/>
    <w:rsid w:val="0002040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4E72"/>
    <w:rsid w:val="00026677"/>
    <w:rsid w:val="00027D5B"/>
    <w:rsid w:val="0003068D"/>
    <w:rsid w:val="00031188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594"/>
    <w:rsid w:val="00041C42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3AB"/>
    <w:rsid w:val="000478BB"/>
    <w:rsid w:val="000518DD"/>
    <w:rsid w:val="000519DB"/>
    <w:rsid w:val="00051D9C"/>
    <w:rsid w:val="00051F45"/>
    <w:rsid w:val="000525D4"/>
    <w:rsid w:val="000528E9"/>
    <w:rsid w:val="00053381"/>
    <w:rsid w:val="0005397B"/>
    <w:rsid w:val="00054DF3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6CFA"/>
    <w:rsid w:val="00077933"/>
    <w:rsid w:val="000811C7"/>
    <w:rsid w:val="00081E16"/>
    <w:rsid w:val="00082269"/>
    <w:rsid w:val="00082F8E"/>
    <w:rsid w:val="000832DE"/>
    <w:rsid w:val="00083C38"/>
    <w:rsid w:val="00084861"/>
    <w:rsid w:val="00084938"/>
    <w:rsid w:val="000850CB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3E16"/>
    <w:rsid w:val="00094097"/>
    <w:rsid w:val="00094614"/>
    <w:rsid w:val="00094B57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DF6"/>
    <w:rsid w:val="000D3FC8"/>
    <w:rsid w:val="000D4C7C"/>
    <w:rsid w:val="000D4D27"/>
    <w:rsid w:val="000D6479"/>
    <w:rsid w:val="000D6690"/>
    <w:rsid w:val="000D68DA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C4B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2FA9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216"/>
    <w:rsid w:val="00123E45"/>
    <w:rsid w:val="001252D5"/>
    <w:rsid w:val="00125356"/>
    <w:rsid w:val="00125832"/>
    <w:rsid w:val="00125DA8"/>
    <w:rsid w:val="00126763"/>
    <w:rsid w:val="00126956"/>
    <w:rsid w:val="001273AB"/>
    <w:rsid w:val="001306BD"/>
    <w:rsid w:val="0013072E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35F3"/>
    <w:rsid w:val="001340B0"/>
    <w:rsid w:val="00134348"/>
    <w:rsid w:val="00134A1B"/>
    <w:rsid w:val="00135B88"/>
    <w:rsid w:val="0013630D"/>
    <w:rsid w:val="00136801"/>
    <w:rsid w:val="00136835"/>
    <w:rsid w:val="00136D1E"/>
    <w:rsid w:val="00136EE8"/>
    <w:rsid w:val="001372C4"/>
    <w:rsid w:val="001373D7"/>
    <w:rsid w:val="001374D4"/>
    <w:rsid w:val="00137539"/>
    <w:rsid w:val="00137793"/>
    <w:rsid w:val="00137950"/>
    <w:rsid w:val="00137AFA"/>
    <w:rsid w:val="00140868"/>
    <w:rsid w:val="0014143B"/>
    <w:rsid w:val="00141649"/>
    <w:rsid w:val="001429CC"/>
    <w:rsid w:val="0014325D"/>
    <w:rsid w:val="00143908"/>
    <w:rsid w:val="00143F4F"/>
    <w:rsid w:val="00144134"/>
    <w:rsid w:val="00144570"/>
    <w:rsid w:val="00144980"/>
    <w:rsid w:val="001456D1"/>
    <w:rsid w:val="0014619A"/>
    <w:rsid w:val="001468B6"/>
    <w:rsid w:val="0014767C"/>
    <w:rsid w:val="001476D0"/>
    <w:rsid w:val="00147CE0"/>
    <w:rsid w:val="0015027D"/>
    <w:rsid w:val="00150752"/>
    <w:rsid w:val="00151145"/>
    <w:rsid w:val="001512FB"/>
    <w:rsid w:val="001515CA"/>
    <w:rsid w:val="00151B7D"/>
    <w:rsid w:val="00151B8E"/>
    <w:rsid w:val="001520B1"/>
    <w:rsid w:val="001523CA"/>
    <w:rsid w:val="0015303D"/>
    <w:rsid w:val="00153170"/>
    <w:rsid w:val="00153671"/>
    <w:rsid w:val="00154266"/>
    <w:rsid w:val="0015438C"/>
    <w:rsid w:val="00154772"/>
    <w:rsid w:val="0015560C"/>
    <w:rsid w:val="001559A2"/>
    <w:rsid w:val="00155D4C"/>
    <w:rsid w:val="001567B8"/>
    <w:rsid w:val="0015713C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6E9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E42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18F"/>
    <w:rsid w:val="001853A4"/>
    <w:rsid w:val="001853D6"/>
    <w:rsid w:val="001856EB"/>
    <w:rsid w:val="00185A5E"/>
    <w:rsid w:val="00185C76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5EFB"/>
    <w:rsid w:val="00196707"/>
    <w:rsid w:val="001976AE"/>
    <w:rsid w:val="001976B9"/>
    <w:rsid w:val="001A0474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6B5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2D42"/>
    <w:rsid w:val="001C372D"/>
    <w:rsid w:val="001C3E77"/>
    <w:rsid w:val="001C42F6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2F"/>
    <w:rsid w:val="001D7577"/>
    <w:rsid w:val="001D78E3"/>
    <w:rsid w:val="001D7B22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E760B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49E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2CAE"/>
    <w:rsid w:val="0021311E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1949"/>
    <w:rsid w:val="002221ED"/>
    <w:rsid w:val="0022223C"/>
    <w:rsid w:val="0022268B"/>
    <w:rsid w:val="00223360"/>
    <w:rsid w:val="00223A1A"/>
    <w:rsid w:val="00224522"/>
    <w:rsid w:val="00224CDD"/>
    <w:rsid w:val="00224FFB"/>
    <w:rsid w:val="00225B03"/>
    <w:rsid w:val="0022642C"/>
    <w:rsid w:val="0022693E"/>
    <w:rsid w:val="00226AAF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2B10"/>
    <w:rsid w:val="0024326A"/>
    <w:rsid w:val="0024362D"/>
    <w:rsid w:val="00245744"/>
    <w:rsid w:val="00245CDD"/>
    <w:rsid w:val="002465A0"/>
    <w:rsid w:val="00246672"/>
    <w:rsid w:val="002471C1"/>
    <w:rsid w:val="00247560"/>
    <w:rsid w:val="00247992"/>
    <w:rsid w:val="00250071"/>
    <w:rsid w:val="002504EE"/>
    <w:rsid w:val="00250CC6"/>
    <w:rsid w:val="00250DD5"/>
    <w:rsid w:val="002510EB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3FE8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66F"/>
    <w:rsid w:val="002759BC"/>
    <w:rsid w:val="00275E04"/>
    <w:rsid w:val="00276AC1"/>
    <w:rsid w:val="0027781F"/>
    <w:rsid w:val="002814B3"/>
    <w:rsid w:val="002815E2"/>
    <w:rsid w:val="0028323D"/>
    <w:rsid w:val="00283C31"/>
    <w:rsid w:val="00283DF3"/>
    <w:rsid w:val="00283E51"/>
    <w:rsid w:val="0028484F"/>
    <w:rsid w:val="00284E0A"/>
    <w:rsid w:val="0028506C"/>
    <w:rsid w:val="00285667"/>
    <w:rsid w:val="00285ED4"/>
    <w:rsid w:val="00285F05"/>
    <w:rsid w:val="00286632"/>
    <w:rsid w:val="00286948"/>
    <w:rsid w:val="00287129"/>
    <w:rsid w:val="002872E5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8D0"/>
    <w:rsid w:val="00293ADF"/>
    <w:rsid w:val="0029414D"/>
    <w:rsid w:val="00294D22"/>
    <w:rsid w:val="00294E21"/>
    <w:rsid w:val="002958FE"/>
    <w:rsid w:val="00296555"/>
    <w:rsid w:val="00297866"/>
    <w:rsid w:val="00297BD6"/>
    <w:rsid w:val="002A0507"/>
    <w:rsid w:val="002A0D9F"/>
    <w:rsid w:val="002A0F7B"/>
    <w:rsid w:val="002A13E9"/>
    <w:rsid w:val="002A14E8"/>
    <w:rsid w:val="002A1AB7"/>
    <w:rsid w:val="002A1D24"/>
    <w:rsid w:val="002A1F0A"/>
    <w:rsid w:val="002A2688"/>
    <w:rsid w:val="002A29EB"/>
    <w:rsid w:val="002A2DCF"/>
    <w:rsid w:val="002A3210"/>
    <w:rsid w:val="002A3552"/>
    <w:rsid w:val="002A3D52"/>
    <w:rsid w:val="002A3D97"/>
    <w:rsid w:val="002A40A1"/>
    <w:rsid w:val="002A4689"/>
    <w:rsid w:val="002A5799"/>
    <w:rsid w:val="002A6061"/>
    <w:rsid w:val="002A63EF"/>
    <w:rsid w:val="002A65AD"/>
    <w:rsid w:val="002A6894"/>
    <w:rsid w:val="002B08D4"/>
    <w:rsid w:val="002B0A8C"/>
    <w:rsid w:val="002B0FE8"/>
    <w:rsid w:val="002B13DF"/>
    <w:rsid w:val="002B32D3"/>
    <w:rsid w:val="002B3409"/>
    <w:rsid w:val="002B3DEB"/>
    <w:rsid w:val="002B4EB9"/>
    <w:rsid w:val="002B518B"/>
    <w:rsid w:val="002B5839"/>
    <w:rsid w:val="002B5E62"/>
    <w:rsid w:val="002B6470"/>
    <w:rsid w:val="002B7149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6B63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44C4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7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55F"/>
    <w:rsid w:val="00315057"/>
    <w:rsid w:val="00315190"/>
    <w:rsid w:val="003159EA"/>
    <w:rsid w:val="00315CCB"/>
    <w:rsid w:val="003163B3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5FB4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0DA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0E4"/>
    <w:rsid w:val="003572CB"/>
    <w:rsid w:val="00357DEE"/>
    <w:rsid w:val="00357F94"/>
    <w:rsid w:val="00360226"/>
    <w:rsid w:val="00361D9B"/>
    <w:rsid w:val="0036300A"/>
    <w:rsid w:val="00364850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991"/>
    <w:rsid w:val="00374CDE"/>
    <w:rsid w:val="003751AC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0CDF"/>
    <w:rsid w:val="0038202B"/>
    <w:rsid w:val="00382F49"/>
    <w:rsid w:val="0038311F"/>
    <w:rsid w:val="00383B0D"/>
    <w:rsid w:val="0038461E"/>
    <w:rsid w:val="00384A04"/>
    <w:rsid w:val="00384A2A"/>
    <w:rsid w:val="00384DBF"/>
    <w:rsid w:val="00385307"/>
    <w:rsid w:val="00385C3D"/>
    <w:rsid w:val="00385D95"/>
    <w:rsid w:val="0038629F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13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7A7"/>
    <w:rsid w:val="003A1811"/>
    <w:rsid w:val="003A1A6E"/>
    <w:rsid w:val="003A1CCE"/>
    <w:rsid w:val="003A1FF1"/>
    <w:rsid w:val="003A2689"/>
    <w:rsid w:val="003A29E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A9F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5E6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4D21"/>
    <w:rsid w:val="003E5272"/>
    <w:rsid w:val="003E55F9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2A1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13C"/>
    <w:rsid w:val="00403643"/>
    <w:rsid w:val="004037D7"/>
    <w:rsid w:val="00404289"/>
    <w:rsid w:val="0040437F"/>
    <w:rsid w:val="004045DC"/>
    <w:rsid w:val="004056A4"/>
    <w:rsid w:val="0040663C"/>
    <w:rsid w:val="004067C6"/>
    <w:rsid w:val="00406E6F"/>
    <w:rsid w:val="00406FCF"/>
    <w:rsid w:val="00407BDF"/>
    <w:rsid w:val="00407DEC"/>
    <w:rsid w:val="004122F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105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15CC"/>
    <w:rsid w:val="004324E1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4EAC"/>
    <w:rsid w:val="004350B3"/>
    <w:rsid w:val="00436557"/>
    <w:rsid w:val="0043686C"/>
    <w:rsid w:val="00436BB6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25D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20B5"/>
    <w:rsid w:val="004631DA"/>
    <w:rsid w:val="00464151"/>
    <w:rsid w:val="00464432"/>
    <w:rsid w:val="004648B5"/>
    <w:rsid w:val="00464A6D"/>
    <w:rsid w:val="00465109"/>
    <w:rsid w:val="0046649A"/>
    <w:rsid w:val="00466538"/>
    <w:rsid w:val="00466D2F"/>
    <w:rsid w:val="00467DF3"/>
    <w:rsid w:val="004702B2"/>
    <w:rsid w:val="004708F8"/>
    <w:rsid w:val="004709BD"/>
    <w:rsid w:val="00471226"/>
    <w:rsid w:val="004714ED"/>
    <w:rsid w:val="00471AD1"/>
    <w:rsid w:val="004720A6"/>
    <w:rsid w:val="00472509"/>
    <w:rsid w:val="00472DC0"/>
    <w:rsid w:val="00472E0C"/>
    <w:rsid w:val="00472E4A"/>
    <w:rsid w:val="00472F75"/>
    <w:rsid w:val="004738C1"/>
    <w:rsid w:val="004743F6"/>
    <w:rsid w:val="00474F78"/>
    <w:rsid w:val="00476027"/>
    <w:rsid w:val="0047662C"/>
    <w:rsid w:val="0047674F"/>
    <w:rsid w:val="00477502"/>
    <w:rsid w:val="00477A1D"/>
    <w:rsid w:val="004804ED"/>
    <w:rsid w:val="00480730"/>
    <w:rsid w:val="00481503"/>
    <w:rsid w:val="004816AA"/>
    <w:rsid w:val="00481CC0"/>
    <w:rsid w:val="004822F0"/>
    <w:rsid w:val="00483527"/>
    <w:rsid w:val="00483B95"/>
    <w:rsid w:val="004840F0"/>
    <w:rsid w:val="00484A50"/>
    <w:rsid w:val="00484C4C"/>
    <w:rsid w:val="00484F40"/>
    <w:rsid w:val="00485240"/>
    <w:rsid w:val="0048543A"/>
    <w:rsid w:val="00485703"/>
    <w:rsid w:val="0048602B"/>
    <w:rsid w:val="004869C0"/>
    <w:rsid w:val="00486CAF"/>
    <w:rsid w:val="00487BFB"/>
    <w:rsid w:val="00490924"/>
    <w:rsid w:val="00491A53"/>
    <w:rsid w:val="0049321B"/>
    <w:rsid w:val="004943E8"/>
    <w:rsid w:val="00494DFA"/>
    <w:rsid w:val="004950B8"/>
    <w:rsid w:val="00495D49"/>
    <w:rsid w:val="00496DD0"/>
    <w:rsid w:val="0049726D"/>
    <w:rsid w:val="00497631"/>
    <w:rsid w:val="004976CB"/>
    <w:rsid w:val="004A07C3"/>
    <w:rsid w:val="004A16B7"/>
    <w:rsid w:val="004A181C"/>
    <w:rsid w:val="004A1B6F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7C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1F8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4F3B"/>
    <w:rsid w:val="004C5B98"/>
    <w:rsid w:val="004C66DF"/>
    <w:rsid w:val="004C6AF5"/>
    <w:rsid w:val="004C6C3A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AA7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05E3"/>
    <w:rsid w:val="004F119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5CE0"/>
    <w:rsid w:val="004F63AE"/>
    <w:rsid w:val="004F646A"/>
    <w:rsid w:val="004F73B7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600"/>
    <w:rsid w:val="00502A04"/>
    <w:rsid w:val="00502B50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292"/>
    <w:rsid w:val="00517956"/>
    <w:rsid w:val="0051796B"/>
    <w:rsid w:val="00520490"/>
    <w:rsid w:val="00520E2A"/>
    <w:rsid w:val="005211A1"/>
    <w:rsid w:val="00521267"/>
    <w:rsid w:val="00521C40"/>
    <w:rsid w:val="00521CEB"/>
    <w:rsid w:val="0052379A"/>
    <w:rsid w:val="00524047"/>
    <w:rsid w:val="005248A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828"/>
    <w:rsid w:val="005338AD"/>
    <w:rsid w:val="00533907"/>
    <w:rsid w:val="00533C27"/>
    <w:rsid w:val="00533D61"/>
    <w:rsid w:val="00534401"/>
    <w:rsid w:val="00534B45"/>
    <w:rsid w:val="00535C1D"/>
    <w:rsid w:val="00535F79"/>
    <w:rsid w:val="00537503"/>
    <w:rsid w:val="00537C0F"/>
    <w:rsid w:val="00537CC4"/>
    <w:rsid w:val="00537D93"/>
    <w:rsid w:val="005402A8"/>
    <w:rsid w:val="0054035D"/>
    <w:rsid w:val="00540D44"/>
    <w:rsid w:val="00540F71"/>
    <w:rsid w:val="005410E2"/>
    <w:rsid w:val="005423FB"/>
    <w:rsid w:val="00542503"/>
    <w:rsid w:val="00542754"/>
    <w:rsid w:val="00542901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039"/>
    <w:rsid w:val="00552A1B"/>
    <w:rsid w:val="0055302B"/>
    <w:rsid w:val="00553679"/>
    <w:rsid w:val="00553E3C"/>
    <w:rsid w:val="005541FD"/>
    <w:rsid w:val="00554750"/>
    <w:rsid w:val="00554C58"/>
    <w:rsid w:val="00555038"/>
    <w:rsid w:val="00555751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75"/>
    <w:rsid w:val="005611F4"/>
    <w:rsid w:val="00561D52"/>
    <w:rsid w:val="00561EF0"/>
    <w:rsid w:val="0056262C"/>
    <w:rsid w:val="0056358C"/>
    <w:rsid w:val="00563856"/>
    <w:rsid w:val="005638F7"/>
    <w:rsid w:val="00563FA5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2DF"/>
    <w:rsid w:val="00575478"/>
    <w:rsid w:val="005755D1"/>
    <w:rsid w:val="0057583C"/>
    <w:rsid w:val="00575E1B"/>
    <w:rsid w:val="00577399"/>
    <w:rsid w:val="00577402"/>
    <w:rsid w:val="005777E4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888"/>
    <w:rsid w:val="00593C79"/>
    <w:rsid w:val="00594101"/>
    <w:rsid w:val="00594135"/>
    <w:rsid w:val="00594B7B"/>
    <w:rsid w:val="00595038"/>
    <w:rsid w:val="005956D3"/>
    <w:rsid w:val="00595BE9"/>
    <w:rsid w:val="00596885"/>
    <w:rsid w:val="005968C5"/>
    <w:rsid w:val="00596C1E"/>
    <w:rsid w:val="00597054"/>
    <w:rsid w:val="005A005C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4085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A40"/>
    <w:rsid w:val="005B5CAA"/>
    <w:rsid w:val="005B5F10"/>
    <w:rsid w:val="005B5F32"/>
    <w:rsid w:val="005B61E6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1EDC"/>
    <w:rsid w:val="005C2202"/>
    <w:rsid w:val="005C2B81"/>
    <w:rsid w:val="005C366F"/>
    <w:rsid w:val="005C3E52"/>
    <w:rsid w:val="005C560F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9B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429"/>
    <w:rsid w:val="005E1A67"/>
    <w:rsid w:val="005E1FA3"/>
    <w:rsid w:val="005E25B0"/>
    <w:rsid w:val="005E342B"/>
    <w:rsid w:val="005E48BF"/>
    <w:rsid w:val="005E56FF"/>
    <w:rsid w:val="005E5EEB"/>
    <w:rsid w:val="005E629A"/>
    <w:rsid w:val="005E6C73"/>
    <w:rsid w:val="005E6ECB"/>
    <w:rsid w:val="005E704D"/>
    <w:rsid w:val="005E7B1B"/>
    <w:rsid w:val="005E7DFF"/>
    <w:rsid w:val="005F0584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C4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772"/>
    <w:rsid w:val="00614837"/>
    <w:rsid w:val="00615ED1"/>
    <w:rsid w:val="006163CC"/>
    <w:rsid w:val="00616A39"/>
    <w:rsid w:val="00616C84"/>
    <w:rsid w:val="00617A8C"/>
    <w:rsid w:val="00620615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2FA0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CA0"/>
    <w:rsid w:val="00627F67"/>
    <w:rsid w:val="006300DE"/>
    <w:rsid w:val="00630A27"/>
    <w:rsid w:val="00630BD1"/>
    <w:rsid w:val="00631E7C"/>
    <w:rsid w:val="0063286B"/>
    <w:rsid w:val="006329A5"/>
    <w:rsid w:val="006329D3"/>
    <w:rsid w:val="00632DA8"/>
    <w:rsid w:val="0063322A"/>
    <w:rsid w:val="00633BC2"/>
    <w:rsid w:val="006344CC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305E"/>
    <w:rsid w:val="00643D6B"/>
    <w:rsid w:val="006442FD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BEE"/>
    <w:rsid w:val="00656604"/>
    <w:rsid w:val="00656C74"/>
    <w:rsid w:val="006571DD"/>
    <w:rsid w:val="00657A9F"/>
    <w:rsid w:val="00657AC3"/>
    <w:rsid w:val="00657F1F"/>
    <w:rsid w:val="00660240"/>
    <w:rsid w:val="0066088C"/>
    <w:rsid w:val="00660AEA"/>
    <w:rsid w:val="00660EE2"/>
    <w:rsid w:val="00660F8A"/>
    <w:rsid w:val="0066195C"/>
    <w:rsid w:val="00661AE7"/>
    <w:rsid w:val="00661DE0"/>
    <w:rsid w:val="00662038"/>
    <w:rsid w:val="006624B4"/>
    <w:rsid w:val="00662650"/>
    <w:rsid w:val="006630C7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EAA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4ADD"/>
    <w:rsid w:val="0069528F"/>
    <w:rsid w:val="006959FD"/>
    <w:rsid w:val="00695AA7"/>
    <w:rsid w:val="00695E78"/>
    <w:rsid w:val="006965A0"/>
    <w:rsid w:val="0069673B"/>
    <w:rsid w:val="006967C6"/>
    <w:rsid w:val="006979F3"/>
    <w:rsid w:val="00697FCE"/>
    <w:rsid w:val="006A09E9"/>
    <w:rsid w:val="006A0BFE"/>
    <w:rsid w:val="006A0D7E"/>
    <w:rsid w:val="006A1512"/>
    <w:rsid w:val="006A1E40"/>
    <w:rsid w:val="006A1F29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3AE7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0B0"/>
    <w:rsid w:val="006F4D2C"/>
    <w:rsid w:val="006F54CB"/>
    <w:rsid w:val="006F57DF"/>
    <w:rsid w:val="006F5935"/>
    <w:rsid w:val="006F5A90"/>
    <w:rsid w:val="006F68DF"/>
    <w:rsid w:val="006F6C3B"/>
    <w:rsid w:val="006F7521"/>
    <w:rsid w:val="006F79EF"/>
    <w:rsid w:val="007005BF"/>
    <w:rsid w:val="007009ED"/>
    <w:rsid w:val="00700CDD"/>
    <w:rsid w:val="007020EC"/>
    <w:rsid w:val="007025BA"/>
    <w:rsid w:val="00702F85"/>
    <w:rsid w:val="007035B6"/>
    <w:rsid w:val="00703BC7"/>
    <w:rsid w:val="00703DC9"/>
    <w:rsid w:val="00703FA3"/>
    <w:rsid w:val="00704235"/>
    <w:rsid w:val="0070477B"/>
    <w:rsid w:val="00705420"/>
    <w:rsid w:val="00705DD1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898"/>
    <w:rsid w:val="007278A5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50C"/>
    <w:rsid w:val="00737F55"/>
    <w:rsid w:val="00740834"/>
    <w:rsid w:val="00740C7A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4E16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174"/>
    <w:rsid w:val="007672D5"/>
    <w:rsid w:val="00767845"/>
    <w:rsid w:val="00767CDD"/>
    <w:rsid w:val="00770E3A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7B7"/>
    <w:rsid w:val="00774A0B"/>
    <w:rsid w:val="00774D20"/>
    <w:rsid w:val="00775C3F"/>
    <w:rsid w:val="007766E2"/>
    <w:rsid w:val="007776FE"/>
    <w:rsid w:val="00777BF8"/>
    <w:rsid w:val="00780CAE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3D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0EC"/>
    <w:rsid w:val="0079351E"/>
    <w:rsid w:val="00793E53"/>
    <w:rsid w:val="00794404"/>
    <w:rsid w:val="007949E5"/>
    <w:rsid w:val="00795353"/>
    <w:rsid w:val="00796D80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727"/>
    <w:rsid w:val="007A38BF"/>
    <w:rsid w:val="007A3B57"/>
    <w:rsid w:val="007A3E6A"/>
    <w:rsid w:val="007A40F8"/>
    <w:rsid w:val="007A4127"/>
    <w:rsid w:val="007A5DA8"/>
    <w:rsid w:val="007A69BC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26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0973"/>
    <w:rsid w:val="007D1EE1"/>
    <w:rsid w:val="007D203D"/>
    <w:rsid w:val="007D22C6"/>
    <w:rsid w:val="007D2387"/>
    <w:rsid w:val="007D2A5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EDD"/>
    <w:rsid w:val="007E6F2C"/>
    <w:rsid w:val="007E7330"/>
    <w:rsid w:val="007E7565"/>
    <w:rsid w:val="007E770E"/>
    <w:rsid w:val="007E77EB"/>
    <w:rsid w:val="007E7EED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2B5E"/>
    <w:rsid w:val="007F3056"/>
    <w:rsid w:val="007F3AC9"/>
    <w:rsid w:val="007F5BBF"/>
    <w:rsid w:val="007F5EBA"/>
    <w:rsid w:val="007F63AE"/>
    <w:rsid w:val="007F6D81"/>
    <w:rsid w:val="007F7215"/>
    <w:rsid w:val="007F7883"/>
    <w:rsid w:val="007F7E11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9A2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6AA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4E62"/>
    <w:rsid w:val="008252B8"/>
    <w:rsid w:val="00825D20"/>
    <w:rsid w:val="00826EFC"/>
    <w:rsid w:val="008270F6"/>
    <w:rsid w:val="00827ACB"/>
    <w:rsid w:val="008300CD"/>
    <w:rsid w:val="0083066E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733"/>
    <w:rsid w:val="00840857"/>
    <w:rsid w:val="00840A63"/>
    <w:rsid w:val="008414FB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BA9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490"/>
    <w:rsid w:val="008646F7"/>
    <w:rsid w:val="00864A47"/>
    <w:rsid w:val="00864B44"/>
    <w:rsid w:val="00864BE1"/>
    <w:rsid w:val="00864CD6"/>
    <w:rsid w:val="008653E0"/>
    <w:rsid w:val="00865C48"/>
    <w:rsid w:val="00865CEF"/>
    <w:rsid w:val="00865E96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DEC"/>
    <w:rsid w:val="00881E9F"/>
    <w:rsid w:val="008834D7"/>
    <w:rsid w:val="00883BBD"/>
    <w:rsid w:val="008846F1"/>
    <w:rsid w:val="00884E8A"/>
    <w:rsid w:val="0088504F"/>
    <w:rsid w:val="0088515C"/>
    <w:rsid w:val="00886292"/>
    <w:rsid w:val="00886521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1E5C"/>
    <w:rsid w:val="00891F78"/>
    <w:rsid w:val="00891FC1"/>
    <w:rsid w:val="00892296"/>
    <w:rsid w:val="00892718"/>
    <w:rsid w:val="00892BFE"/>
    <w:rsid w:val="00893693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539"/>
    <w:rsid w:val="008A2D2B"/>
    <w:rsid w:val="008A3362"/>
    <w:rsid w:val="008A3810"/>
    <w:rsid w:val="008A3A69"/>
    <w:rsid w:val="008A3BBA"/>
    <w:rsid w:val="008A4723"/>
    <w:rsid w:val="008A4A44"/>
    <w:rsid w:val="008A4C33"/>
    <w:rsid w:val="008A5BF2"/>
    <w:rsid w:val="008A5EC8"/>
    <w:rsid w:val="008A5FEB"/>
    <w:rsid w:val="008A6006"/>
    <w:rsid w:val="008A6C66"/>
    <w:rsid w:val="008A718E"/>
    <w:rsid w:val="008A76A6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304"/>
    <w:rsid w:val="008C253F"/>
    <w:rsid w:val="008C258E"/>
    <w:rsid w:val="008C27CD"/>
    <w:rsid w:val="008C2B91"/>
    <w:rsid w:val="008C3228"/>
    <w:rsid w:val="008C45A4"/>
    <w:rsid w:val="008C4758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AF"/>
    <w:rsid w:val="008E0DB0"/>
    <w:rsid w:val="008E0EBF"/>
    <w:rsid w:val="008E10F0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6DBE"/>
    <w:rsid w:val="008E770E"/>
    <w:rsid w:val="008E780D"/>
    <w:rsid w:val="008E7F6E"/>
    <w:rsid w:val="008F045B"/>
    <w:rsid w:val="008F0E5D"/>
    <w:rsid w:val="008F118A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4ED3"/>
    <w:rsid w:val="008F52AD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43D"/>
    <w:rsid w:val="00904AAA"/>
    <w:rsid w:val="009052AE"/>
    <w:rsid w:val="00905484"/>
    <w:rsid w:val="00905A33"/>
    <w:rsid w:val="00905CD7"/>
    <w:rsid w:val="00905CE1"/>
    <w:rsid w:val="00906D1B"/>
    <w:rsid w:val="00907E53"/>
    <w:rsid w:val="00910962"/>
    <w:rsid w:val="00911305"/>
    <w:rsid w:val="009113E5"/>
    <w:rsid w:val="0091165E"/>
    <w:rsid w:val="00911CD7"/>
    <w:rsid w:val="00911F60"/>
    <w:rsid w:val="0091232B"/>
    <w:rsid w:val="00912B4C"/>
    <w:rsid w:val="00912F6A"/>
    <w:rsid w:val="00912FFE"/>
    <w:rsid w:val="00913A95"/>
    <w:rsid w:val="00913AC2"/>
    <w:rsid w:val="00913B6F"/>
    <w:rsid w:val="00913F2D"/>
    <w:rsid w:val="009157E0"/>
    <w:rsid w:val="009158A6"/>
    <w:rsid w:val="009166FA"/>
    <w:rsid w:val="00916EC1"/>
    <w:rsid w:val="00917227"/>
    <w:rsid w:val="00917513"/>
    <w:rsid w:val="00917762"/>
    <w:rsid w:val="009177AC"/>
    <w:rsid w:val="009178C8"/>
    <w:rsid w:val="009204D4"/>
    <w:rsid w:val="00920F15"/>
    <w:rsid w:val="00920F1C"/>
    <w:rsid w:val="00921122"/>
    <w:rsid w:val="00921701"/>
    <w:rsid w:val="00921759"/>
    <w:rsid w:val="00921B57"/>
    <w:rsid w:val="00921B92"/>
    <w:rsid w:val="0092265B"/>
    <w:rsid w:val="00922B4D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598C"/>
    <w:rsid w:val="00946154"/>
    <w:rsid w:val="00946567"/>
    <w:rsid w:val="009469F2"/>
    <w:rsid w:val="00946CCF"/>
    <w:rsid w:val="00946D27"/>
    <w:rsid w:val="00946FEB"/>
    <w:rsid w:val="0094720B"/>
    <w:rsid w:val="00947BF8"/>
    <w:rsid w:val="0095011E"/>
    <w:rsid w:val="00950222"/>
    <w:rsid w:val="00950C18"/>
    <w:rsid w:val="00950CB6"/>
    <w:rsid w:val="009515C7"/>
    <w:rsid w:val="00951631"/>
    <w:rsid w:val="00951AA3"/>
    <w:rsid w:val="00951B8B"/>
    <w:rsid w:val="009529A6"/>
    <w:rsid w:val="00952B8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5C97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448"/>
    <w:rsid w:val="00972B11"/>
    <w:rsid w:val="00972BA7"/>
    <w:rsid w:val="00972BE8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808"/>
    <w:rsid w:val="0098342C"/>
    <w:rsid w:val="009842D5"/>
    <w:rsid w:val="009845BA"/>
    <w:rsid w:val="0098473D"/>
    <w:rsid w:val="00984E93"/>
    <w:rsid w:val="00984F9A"/>
    <w:rsid w:val="00985017"/>
    <w:rsid w:val="00985B4B"/>
    <w:rsid w:val="00985D22"/>
    <w:rsid w:val="00985DC6"/>
    <w:rsid w:val="009865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2A6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0B8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570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785"/>
    <w:rsid w:val="009C5DE3"/>
    <w:rsid w:val="009C617F"/>
    <w:rsid w:val="009C6A3D"/>
    <w:rsid w:val="009C6AC4"/>
    <w:rsid w:val="009C6B0F"/>
    <w:rsid w:val="009C7A36"/>
    <w:rsid w:val="009C7A3A"/>
    <w:rsid w:val="009C7DF6"/>
    <w:rsid w:val="009D04CB"/>
    <w:rsid w:val="009D088C"/>
    <w:rsid w:val="009D08A4"/>
    <w:rsid w:val="009D0E3D"/>
    <w:rsid w:val="009D0FF6"/>
    <w:rsid w:val="009D156F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90D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D20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5C1"/>
    <w:rsid w:val="009F6AEB"/>
    <w:rsid w:val="009F7039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DFD"/>
    <w:rsid w:val="00A07E5A"/>
    <w:rsid w:val="00A101D5"/>
    <w:rsid w:val="00A1159C"/>
    <w:rsid w:val="00A127BB"/>
    <w:rsid w:val="00A12F20"/>
    <w:rsid w:val="00A12FBB"/>
    <w:rsid w:val="00A13833"/>
    <w:rsid w:val="00A13871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4EA"/>
    <w:rsid w:val="00A2057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779"/>
    <w:rsid w:val="00A309F2"/>
    <w:rsid w:val="00A30A0E"/>
    <w:rsid w:val="00A31E4B"/>
    <w:rsid w:val="00A32E8C"/>
    <w:rsid w:val="00A34102"/>
    <w:rsid w:val="00A34A80"/>
    <w:rsid w:val="00A35242"/>
    <w:rsid w:val="00A3532B"/>
    <w:rsid w:val="00A3575C"/>
    <w:rsid w:val="00A3578C"/>
    <w:rsid w:val="00A3596B"/>
    <w:rsid w:val="00A36126"/>
    <w:rsid w:val="00A37135"/>
    <w:rsid w:val="00A371A2"/>
    <w:rsid w:val="00A37CA7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39"/>
    <w:rsid w:val="00A4536D"/>
    <w:rsid w:val="00A45B6E"/>
    <w:rsid w:val="00A45C5E"/>
    <w:rsid w:val="00A46346"/>
    <w:rsid w:val="00A4734C"/>
    <w:rsid w:val="00A47ABB"/>
    <w:rsid w:val="00A50489"/>
    <w:rsid w:val="00A504E2"/>
    <w:rsid w:val="00A505EE"/>
    <w:rsid w:val="00A50969"/>
    <w:rsid w:val="00A50BFC"/>
    <w:rsid w:val="00A51008"/>
    <w:rsid w:val="00A525CC"/>
    <w:rsid w:val="00A5262A"/>
    <w:rsid w:val="00A526F5"/>
    <w:rsid w:val="00A52D14"/>
    <w:rsid w:val="00A52DAB"/>
    <w:rsid w:val="00A52FBB"/>
    <w:rsid w:val="00A5321F"/>
    <w:rsid w:val="00A5368E"/>
    <w:rsid w:val="00A53800"/>
    <w:rsid w:val="00A53EBC"/>
    <w:rsid w:val="00A547FA"/>
    <w:rsid w:val="00A54E2E"/>
    <w:rsid w:val="00A55203"/>
    <w:rsid w:val="00A56E04"/>
    <w:rsid w:val="00A572C2"/>
    <w:rsid w:val="00A574DB"/>
    <w:rsid w:val="00A5787F"/>
    <w:rsid w:val="00A57F14"/>
    <w:rsid w:val="00A57FE4"/>
    <w:rsid w:val="00A60579"/>
    <w:rsid w:val="00A60700"/>
    <w:rsid w:val="00A6198A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9FF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18C2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19D2"/>
    <w:rsid w:val="00AA29D6"/>
    <w:rsid w:val="00AA2EA5"/>
    <w:rsid w:val="00AA3846"/>
    <w:rsid w:val="00AA3CF3"/>
    <w:rsid w:val="00AA430D"/>
    <w:rsid w:val="00AA433D"/>
    <w:rsid w:val="00AA48CD"/>
    <w:rsid w:val="00AA4A5D"/>
    <w:rsid w:val="00AA4B2A"/>
    <w:rsid w:val="00AA4D0F"/>
    <w:rsid w:val="00AA4E6B"/>
    <w:rsid w:val="00AA53C5"/>
    <w:rsid w:val="00AA603F"/>
    <w:rsid w:val="00AA6A27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58BF"/>
    <w:rsid w:val="00AB68B9"/>
    <w:rsid w:val="00AB6C5E"/>
    <w:rsid w:val="00AB715A"/>
    <w:rsid w:val="00AB79D0"/>
    <w:rsid w:val="00AB7DEA"/>
    <w:rsid w:val="00AC05BD"/>
    <w:rsid w:val="00AC0AF4"/>
    <w:rsid w:val="00AC195F"/>
    <w:rsid w:val="00AC1E6F"/>
    <w:rsid w:val="00AC209D"/>
    <w:rsid w:val="00AC27DD"/>
    <w:rsid w:val="00AC2AE2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903"/>
    <w:rsid w:val="00AC6C72"/>
    <w:rsid w:val="00AC710A"/>
    <w:rsid w:val="00AC72CF"/>
    <w:rsid w:val="00AD023D"/>
    <w:rsid w:val="00AD04B8"/>
    <w:rsid w:val="00AD0687"/>
    <w:rsid w:val="00AD07AE"/>
    <w:rsid w:val="00AD0832"/>
    <w:rsid w:val="00AD0839"/>
    <w:rsid w:val="00AD092D"/>
    <w:rsid w:val="00AD0945"/>
    <w:rsid w:val="00AD0958"/>
    <w:rsid w:val="00AD09CB"/>
    <w:rsid w:val="00AD0BE0"/>
    <w:rsid w:val="00AD1C26"/>
    <w:rsid w:val="00AD1E9B"/>
    <w:rsid w:val="00AD22C7"/>
    <w:rsid w:val="00AD22FD"/>
    <w:rsid w:val="00AD2A85"/>
    <w:rsid w:val="00AD40C5"/>
    <w:rsid w:val="00AD534E"/>
    <w:rsid w:val="00AD537C"/>
    <w:rsid w:val="00AD5477"/>
    <w:rsid w:val="00AD572A"/>
    <w:rsid w:val="00AD58A8"/>
    <w:rsid w:val="00AD631C"/>
    <w:rsid w:val="00AD653A"/>
    <w:rsid w:val="00AD676F"/>
    <w:rsid w:val="00AD6DEF"/>
    <w:rsid w:val="00AD7346"/>
    <w:rsid w:val="00AD7D39"/>
    <w:rsid w:val="00AE03B7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351"/>
    <w:rsid w:val="00B00694"/>
    <w:rsid w:val="00B006AC"/>
    <w:rsid w:val="00B01BAD"/>
    <w:rsid w:val="00B02486"/>
    <w:rsid w:val="00B032F5"/>
    <w:rsid w:val="00B0362D"/>
    <w:rsid w:val="00B03D20"/>
    <w:rsid w:val="00B041F4"/>
    <w:rsid w:val="00B04CAD"/>
    <w:rsid w:val="00B05A77"/>
    <w:rsid w:val="00B06631"/>
    <w:rsid w:val="00B066A9"/>
    <w:rsid w:val="00B068BB"/>
    <w:rsid w:val="00B06ACE"/>
    <w:rsid w:val="00B070AF"/>
    <w:rsid w:val="00B07BFE"/>
    <w:rsid w:val="00B10D5E"/>
    <w:rsid w:val="00B1118C"/>
    <w:rsid w:val="00B116AE"/>
    <w:rsid w:val="00B1187E"/>
    <w:rsid w:val="00B11F7D"/>
    <w:rsid w:val="00B1228C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6A8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0D5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374E4"/>
    <w:rsid w:val="00B40B6A"/>
    <w:rsid w:val="00B414E8"/>
    <w:rsid w:val="00B422EC"/>
    <w:rsid w:val="00B425A1"/>
    <w:rsid w:val="00B42C1A"/>
    <w:rsid w:val="00B42D10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2BF"/>
    <w:rsid w:val="00B464B3"/>
    <w:rsid w:val="00B4697E"/>
    <w:rsid w:val="00B46EF0"/>
    <w:rsid w:val="00B47287"/>
    <w:rsid w:val="00B47BEF"/>
    <w:rsid w:val="00B47ED5"/>
    <w:rsid w:val="00B47EF3"/>
    <w:rsid w:val="00B50AAC"/>
    <w:rsid w:val="00B5117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51D5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3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6C"/>
    <w:rsid w:val="00B9428B"/>
    <w:rsid w:val="00B944F8"/>
    <w:rsid w:val="00B9481C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425"/>
    <w:rsid w:val="00BA34B4"/>
    <w:rsid w:val="00BA38D9"/>
    <w:rsid w:val="00BA3F8E"/>
    <w:rsid w:val="00BA44F3"/>
    <w:rsid w:val="00BA650E"/>
    <w:rsid w:val="00BA67A2"/>
    <w:rsid w:val="00BA6C0D"/>
    <w:rsid w:val="00BA7174"/>
    <w:rsid w:val="00BB0231"/>
    <w:rsid w:val="00BB0551"/>
    <w:rsid w:val="00BB24C4"/>
    <w:rsid w:val="00BB24FD"/>
    <w:rsid w:val="00BB3747"/>
    <w:rsid w:val="00BB3772"/>
    <w:rsid w:val="00BB4BFA"/>
    <w:rsid w:val="00BB4FF0"/>
    <w:rsid w:val="00BB60E9"/>
    <w:rsid w:val="00BB6739"/>
    <w:rsid w:val="00BB675C"/>
    <w:rsid w:val="00BB6DC0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2E4"/>
    <w:rsid w:val="00BC6582"/>
    <w:rsid w:val="00BC6F87"/>
    <w:rsid w:val="00BC7033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5E1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4EC"/>
    <w:rsid w:val="00BD6C3F"/>
    <w:rsid w:val="00BD6C5A"/>
    <w:rsid w:val="00BD7118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E82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5FA"/>
    <w:rsid w:val="00C016FE"/>
    <w:rsid w:val="00C017E8"/>
    <w:rsid w:val="00C01C9E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0FFF"/>
    <w:rsid w:val="00C113B3"/>
    <w:rsid w:val="00C116F8"/>
    <w:rsid w:val="00C1211B"/>
    <w:rsid w:val="00C13250"/>
    <w:rsid w:val="00C13625"/>
    <w:rsid w:val="00C13AE2"/>
    <w:rsid w:val="00C142D3"/>
    <w:rsid w:val="00C145A2"/>
    <w:rsid w:val="00C146F0"/>
    <w:rsid w:val="00C14ED5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054"/>
    <w:rsid w:val="00C203A3"/>
    <w:rsid w:val="00C223FE"/>
    <w:rsid w:val="00C22828"/>
    <w:rsid w:val="00C22AE8"/>
    <w:rsid w:val="00C22BAD"/>
    <w:rsid w:val="00C22F57"/>
    <w:rsid w:val="00C2332C"/>
    <w:rsid w:val="00C239C4"/>
    <w:rsid w:val="00C24731"/>
    <w:rsid w:val="00C247A0"/>
    <w:rsid w:val="00C24A33"/>
    <w:rsid w:val="00C25442"/>
    <w:rsid w:val="00C25A5F"/>
    <w:rsid w:val="00C25E00"/>
    <w:rsid w:val="00C26CA9"/>
    <w:rsid w:val="00C272B4"/>
    <w:rsid w:val="00C27432"/>
    <w:rsid w:val="00C277F1"/>
    <w:rsid w:val="00C27872"/>
    <w:rsid w:val="00C2795F"/>
    <w:rsid w:val="00C27BB8"/>
    <w:rsid w:val="00C3023D"/>
    <w:rsid w:val="00C30C98"/>
    <w:rsid w:val="00C30EE8"/>
    <w:rsid w:val="00C30F93"/>
    <w:rsid w:val="00C31127"/>
    <w:rsid w:val="00C317EC"/>
    <w:rsid w:val="00C31D17"/>
    <w:rsid w:val="00C32912"/>
    <w:rsid w:val="00C3291F"/>
    <w:rsid w:val="00C32A43"/>
    <w:rsid w:val="00C33231"/>
    <w:rsid w:val="00C33557"/>
    <w:rsid w:val="00C34D91"/>
    <w:rsid w:val="00C357A8"/>
    <w:rsid w:val="00C36389"/>
    <w:rsid w:val="00C363DF"/>
    <w:rsid w:val="00C3739C"/>
    <w:rsid w:val="00C37F85"/>
    <w:rsid w:val="00C40536"/>
    <w:rsid w:val="00C40656"/>
    <w:rsid w:val="00C406E3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456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D7B"/>
    <w:rsid w:val="00C57E25"/>
    <w:rsid w:val="00C609F5"/>
    <w:rsid w:val="00C61808"/>
    <w:rsid w:val="00C61BF9"/>
    <w:rsid w:val="00C6239A"/>
    <w:rsid w:val="00C63B19"/>
    <w:rsid w:val="00C63F08"/>
    <w:rsid w:val="00C64252"/>
    <w:rsid w:val="00C64D1E"/>
    <w:rsid w:val="00C64ED1"/>
    <w:rsid w:val="00C64F6C"/>
    <w:rsid w:val="00C6566E"/>
    <w:rsid w:val="00C6689B"/>
    <w:rsid w:val="00C669A4"/>
    <w:rsid w:val="00C66AD7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72B"/>
    <w:rsid w:val="00C82AB7"/>
    <w:rsid w:val="00C832A6"/>
    <w:rsid w:val="00C83C40"/>
    <w:rsid w:val="00C85FB9"/>
    <w:rsid w:val="00C85FC4"/>
    <w:rsid w:val="00C86ACA"/>
    <w:rsid w:val="00C86C8E"/>
    <w:rsid w:val="00C86E2A"/>
    <w:rsid w:val="00C873F5"/>
    <w:rsid w:val="00C87D4C"/>
    <w:rsid w:val="00C9065A"/>
    <w:rsid w:val="00C906BD"/>
    <w:rsid w:val="00C90FC8"/>
    <w:rsid w:val="00C91BA6"/>
    <w:rsid w:val="00C91DA9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CE9"/>
    <w:rsid w:val="00CA1E30"/>
    <w:rsid w:val="00CA2B26"/>
    <w:rsid w:val="00CA36B4"/>
    <w:rsid w:val="00CA3865"/>
    <w:rsid w:val="00CA3965"/>
    <w:rsid w:val="00CA3DA0"/>
    <w:rsid w:val="00CA4B08"/>
    <w:rsid w:val="00CA4FA2"/>
    <w:rsid w:val="00CA5A9C"/>
    <w:rsid w:val="00CA6208"/>
    <w:rsid w:val="00CA6EDB"/>
    <w:rsid w:val="00CA7A9E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3FC2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66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367F"/>
    <w:rsid w:val="00CD40EE"/>
    <w:rsid w:val="00CD4849"/>
    <w:rsid w:val="00CD4B19"/>
    <w:rsid w:val="00CD558F"/>
    <w:rsid w:val="00CD5B43"/>
    <w:rsid w:val="00CD5CB6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24C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E63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942"/>
    <w:rsid w:val="00D01CCD"/>
    <w:rsid w:val="00D0217E"/>
    <w:rsid w:val="00D02279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5AD9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D80"/>
    <w:rsid w:val="00D21EBC"/>
    <w:rsid w:val="00D22C2D"/>
    <w:rsid w:val="00D22E04"/>
    <w:rsid w:val="00D22E69"/>
    <w:rsid w:val="00D24332"/>
    <w:rsid w:val="00D2478D"/>
    <w:rsid w:val="00D24C08"/>
    <w:rsid w:val="00D24C73"/>
    <w:rsid w:val="00D26432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6215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8C2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55A4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7C8"/>
    <w:rsid w:val="00D73B08"/>
    <w:rsid w:val="00D73C2F"/>
    <w:rsid w:val="00D74428"/>
    <w:rsid w:val="00D7446A"/>
    <w:rsid w:val="00D749AD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3F96"/>
    <w:rsid w:val="00D94011"/>
    <w:rsid w:val="00D94014"/>
    <w:rsid w:val="00D94A39"/>
    <w:rsid w:val="00D95499"/>
    <w:rsid w:val="00D95654"/>
    <w:rsid w:val="00D97713"/>
    <w:rsid w:val="00D97C8F"/>
    <w:rsid w:val="00D97E95"/>
    <w:rsid w:val="00DA08CF"/>
    <w:rsid w:val="00DA08EC"/>
    <w:rsid w:val="00DA0A49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445"/>
    <w:rsid w:val="00DA45FF"/>
    <w:rsid w:val="00DA4E3D"/>
    <w:rsid w:val="00DA5385"/>
    <w:rsid w:val="00DA5865"/>
    <w:rsid w:val="00DA5EC4"/>
    <w:rsid w:val="00DA6737"/>
    <w:rsid w:val="00DA707E"/>
    <w:rsid w:val="00DB0185"/>
    <w:rsid w:val="00DB022C"/>
    <w:rsid w:val="00DB0573"/>
    <w:rsid w:val="00DB0B46"/>
    <w:rsid w:val="00DB0C34"/>
    <w:rsid w:val="00DB0E2E"/>
    <w:rsid w:val="00DB288B"/>
    <w:rsid w:val="00DB2920"/>
    <w:rsid w:val="00DB2E82"/>
    <w:rsid w:val="00DB35E0"/>
    <w:rsid w:val="00DB3FAD"/>
    <w:rsid w:val="00DB44E2"/>
    <w:rsid w:val="00DB4B3B"/>
    <w:rsid w:val="00DB4E6A"/>
    <w:rsid w:val="00DB5145"/>
    <w:rsid w:val="00DB5AB8"/>
    <w:rsid w:val="00DB5D6D"/>
    <w:rsid w:val="00DB7F74"/>
    <w:rsid w:val="00DC08EF"/>
    <w:rsid w:val="00DC121D"/>
    <w:rsid w:val="00DC13C4"/>
    <w:rsid w:val="00DC1678"/>
    <w:rsid w:val="00DC25A0"/>
    <w:rsid w:val="00DC32E6"/>
    <w:rsid w:val="00DC43B8"/>
    <w:rsid w:val="00DC5414"/>
    <w:rsid w:val="00DC5C01"/>
    <w:rsid w:val="00DC5C6B"/>
    <w:rsid w:val="00DC6B0C"/>
    <w:rsid w:val="00DC71AE"/>
    <w:rsid w:val="00DC748C"/>
    <w:rsid w:val="00DC7A36"/>
    <w:rsid w:val="00DC7DA9"/>
    <w:rsid w:val="00DD00C7"/>
    <w:rsid w:val="00DD09B4"/>
    <w:rsid w:val="00DD0BD5"/>
    <w:rsid w:val="00DD0FEB"/>
    <w:rsid w:val="00DD1036"/>
    <w:rsid w:val="00DD22E9"/>
    <w:rsid w:val="00DD23B8"/>
    <w:rsid w:val="00DD29D4"/>
    <w:rsid w:val="00DD2B19"/>
    <w:rsid w:val="00DD2B97"/>
    <w:rsid w:val="00DD3121"/>
    <w:rsid w:val="00DD3802"/>
    <w:rsid w:val="00DD3A94"/>
    <w:rsid w:val="00DD44B3"/>
    <w:rsid w:val="00DD50AC"/>
    <w:rsid w:val="00DD556E"/>
    <w:rsid w:val="00DD5708"/>
    <w:rsid w:val="00DD5C7A"/>
    <w:rsid w:val="00DD641E"/>
    <w:rsid w:val="00DD6475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5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092"/>
    <w:rsid w:val="00E00C90"/>
    <w:rsid w:val="00E02004"/>
    <w:rsid w:val="00E02435"/>
    <w:rsid w:val="00E02C34"/>
    <w:rsid w:val="00E037C0"/>
    <w:rsid w:val="00E043EF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866"/>
    <w:rsid w:val="00E15EF5"/>
    <w:rsid w:val="00E16435"/>
    <w:rsid w:val="00E16785"/>
    <w:rsid w:val="00E1720F"/>
    <w:rsid w:val="00E1726A"/>
    <w:rsid w:val="00E17CBB"/>
    <w:rsid w:val="00E20050"/>
    <w:rsid w:val="00E20AC1"/>
    <w:rsid w:val="00E20D4B"/>
    <w:rsid w:val="00E226CB"/>
    <w:rsid w:val="00E2391F"/>
    <w:rsid w:val="00E23A15"/>
    <w:rsid w:val="00E23B5B"/>
    <w:rsid w:val="00E24012"/>
    <w:rsid w:val="00E24120"/>
    <w:rsid w:val="00E24179"/>
    <w:rsid w:val="00E2417B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A9F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3BBD"/>
    <w:rsid w:val="00E64211"/>
    <w:rsid w:val="00E64595"/>
    <w:rsid w:val="00E645F2"/>
    <w:rsid w:val="00E649AF"/>
    <w:rsid w:val="00E64BDA"/>
    <w:rsid w:val="00E64CF9"/>
    <w:rsid w:val="00E6515E"/>
    <w:rsid w:val="00E65C23"/>
    <w:rsid w:val="00E65C9B"/>
    <w:rsid w:val="00E66262"/>
    <w:rsid w:val="00E6704E"/>
    <w:rsid w:val="00E67B1B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3A8"/>
    <w:rsid w:val="00E758FB"/>
    <w:rsid w:val="00E75A08"/>
    <w:rsid w:val="00E75BFE"/>
    <w:rsid w:val="00E75EC0"/>
    <w:rsid w:val="00E7611C"/>
    <w:rsid w:val="00E76350"/>
    <w:rsid w:val="00E769D1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6D4"/>
    <w:rsid w:val="00E877DE"/>
    <w:rsid w:val="00E87808"/>
    <w:rsid w:val="00E878FF"/>
    <w:rsid w:val="00E87D1C"/>
    <w:rsid w:val="00E87F60"/>
    <w:rsid w:val="00E900D4"/>
    <w:rsid w:val="00E9068A"/>
    <w:rsid w:val="00E90860"/>
    <w:rsid w:val="00E909C3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018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C3C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84E"/>
    <w:rsid w:val="00EE2D18"/>
    <w:rsid w:val="00EE3152"/>
    <w:rsid w:val="00EE36BF"/>
    <w:rsid w:val="00EE3F59"/>
    <w:rsid w:val="00EE49A0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6CF6"/>
    <w:rsid w:val="00EF76EA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2F45"/>
    <w:rsid w:val="00F03020"/>
    <w:rsid w:val="00F0380E"/>
    <w:rsid w:val="00F0386A"/>
    <w:rsid w:val="00F03AE5"/>
    <w:rsid w:val="00F03DB3"/>
    <w:rsid w:val="00F03F30"/>
    <w:rsid w:val="00F03FB3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06ED0"/>
    <w:rsid w:val="00F10155"/>
    <w:rsid w:val="00F1086C"/>
    <w:rsid w:val="00F10D35"/>
    <w:rsid w:val="00F1217F"/>
    <w:rsid w:val="00F12769"/>
    <w:rsid w:val="00F136CF"/>
    <w:rsid w:val="00F140A5"/>
    <w:rsid w:val="00F14890"/>
    <w:rsid w:val="00F156EE"/>
    <w:rsid w:val="00F15FF3"/>
    <w:rsid w:val="00F171B8"/>
    <w:rsid w:val="00F17476"/>
    <w:rsid w:val="00F174FF"/>
    <w:rsid w:val="00F206A2"/>
    <w:rsid w:val="00F206DC"/>
    <w:rsid w:val="00F20BE2"/>
    <w:rsid w:val="00F20C56"/>
    <w:rsid w:val="00F21272"/>
    <w:rsid w:val="00F2174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C46"/>
    <w:rsid w:val="00F30FD0"/>
    <w:rsid w:val="00F3124F"/>
    <w:rsid w:val="00F317DA"/>
    <w:rsid w:val="00F3280E"/>
    <w:rsid w:val="00F33687"/>
    <w:rsid w:val="00F33DB3"/>
    <w:rsid w:val="00F350F6"/>
    <w:rsid w:val="00F3536E"/>
    <w:rsid w:val="00F35598"/>
    <w:rsid w:val="00F3579D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A2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D17"/>
    <w:rsid w:val="00F51E95"/>
    <w:rsid w:val="00F52350"/>
    <w:rsid w:val="00F52EA6"/>
    <w:rsid w:val="00F52FF1"/>
    <w:rsid w:val="00F53307"/>
    <w:rsid w:val="00F533E0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0EE0"/>
    <w:rsid w:val="00F7125C"/>
    <w:rsid w:val="00F71524"/>
    <w:rsid w:val="00F716F0"/>
    <w:rsid w:val="00F718EC"/>
    <w:rsid w:val="00F71C6A"/>
    <w:rsid w:val="00F72298"/>
    <w:rsid w:val="00F7294F"/>
    <w:rsid w:val="00F734B3"/>
    <w:rsid w:val="00F73638"/>
    <w:rsid w:val="00F73B82"/>
    <w:rsid w:val="00F74080"/>
    <w:rsid w:val="00F744CF"/>
    <w:rsid w:val="00F747AC"/>
    <w:rsid w:val="00F749AE"/>
    <w:rsid w:val="00F74E12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64BD"/>
    <w:rsid w:val="00F872D6"/>
    <w:rsid w:val="00F876D5"/>
    <w:rsid w:val="00F9026A"/>
    <w:rsid w:val="00F904D8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63C"/>
    <w:rsid w:val="00F949C3"/>
    <w:rsid w:val="00F95D23"/>
    <w:rsid w:val="00F95DD8"/>
    <w:rsid w:val="00F96F41"/>
    <w:rsid w:val="00F9750F"/>
    <w:rsid w:val="00F975F4"/>
    <w:rsid w:val="00F97CB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5F2"/>
    <w:rsid w:val="00FA4C0B"/>
    <w:rsid w:val="00FA50DC"/>
    <w:rsid w:val="00FA5F36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4FC"/>
    <w:rsid w:val="00FB44E8"/>
    <w:rsid w:val="00FB469A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54F"/>
    <w:rsid w:val="00FC3B27"/>
    <w:rsid w:val="00FC4116"/>
    <w:rsid w:val="00FC4568"/>
    <w:rsid w:val="00FC4DE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098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2B2"/>
    <w:rsid w:val="00FE0750"/>
    <w:rsid w:val="00FE0B80"/>
    <w:rsid w:val="00FE1092"/>
    <w:rsid w:val="00FE194A"/>
    <w:rsid w:val="00FE20EE"/>
    <w:rsid w:val="00FE20FC"/>
    <w:rsid w:val="00FE2C63"/>
    <w:rsid w:val="00FE2CCB"/>
    <w:rsid w:val="00FE2DD5"/>
    <w:rsid w:val="00FE2DDD"/>
    <w:rsid w:val="00FE2F8C"/>
    <w:rsid w:val="00FE30BB"/>
    <w:rsid w:val="00FE3B73"/>
    <w:rsid w:val="00FE3C4C"/>
    <w:rsid w:val="00FE3CAB"/>
    <w:rsid w:val="00FE3D83"/>
    <w:rsid w:val="00FE45DD"/>
    <w:rsid w:val="00FE4C3A"/>
    <w:rsid w:val="00FE4ED9"/>
    <w:rsid w:val="00FE595C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0E8C"/>
    <w:rsid w:val="00FF1B9A"/>
    <w:rsid w:val="00FF2B8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66F22"/>
  <w15:docId w15:val="{7A9DD795-5CF7-4502-9EB0-6E83EC9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54D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8 Знак Знак Знак Знак1 Знак Знак"/>
    <w:basedOn w:val="a"/>
    <w:rsid w:val="003E55F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CBF4-D4B0-4427-AD15-37021B5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1585</Words>
  <Characters>12771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Дружинина Анастасия Алексеевна</cp:lastModifiedBy>
  <cp:revision>70</cp:revision>
  <cp:lastPrinted>2021-08-04T11:18:00Z</cp:lastPrinted>
  <dcterms:created xsi:type="dcterms:W3CDTF">2020-11-06T10:09:00Z</dcterms:created>
  <dcterms:modified xsi:type="dcterms:W3CDTF">2021-08-04T11:32:00Z</dcterms:modified>
</cp:coreProperties>
</file>