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825" w:rsidRPr="00766FD7" w:rsidRDefault="00730EBF" w:rsidP="001D700D">
      <w:pPr>
        <w:jc w:val="center"/>
        <w:rPr>
          <w:rFonts w:ascii="PT Astra Serif" w:hAnsi="PT Astra Serif"/>
          <w:b/>
          <w:color w:val="000000"/>
          <w:sz w:val="10"/>
          <w:szCs w:val="36"/>
        </w:rPr>
      </w:pPr>
      <w:r w:rsidRPr="00766FD7">
        <w:rPr>
          <w:rFonts w:ascii="PT Astra Serif" w:hAnsi="PT Astra Serif"/>
          <w:b/>
          <w:noProof/>
          <w:color w:val="000000"/>
          <w:sz w:val="10"/>
          <w:szCs w:val="36"/>
        </w:rPr>
        <w:drawing>
          <wp:anchor distT="0" distB="0" distL="114300" distR="114300" simplePos="0" relativeHeight="251657728" behindDoc="1" locked="0" layoutInCell="1" allowOverlap="1" wp14:anchorId="617902BB" wp14:editId="7A6AB26C">
            <wp:simplePos x="0" y="0"/>
            <wp:positionH relativeFrom="column">
              <wp:align>center</wp:align>
            </wp:positionH>
            <wp:positionV relativeFrom="page">
              <wp:posOffset>107950</wp:posOffset>
            </wp:positionV>
            <wp:extent cx="659765" cy="612140"/>
            <wp:effectExtent l="0" t="0" r="6985" b="0"/>
            <wp:wrapNone/>
            <wp:docPr id="5" name="Рисунок 5" descr="герб - версия Х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 - версия Х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W w:w="963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80"/>
        <w:gridCol w:w="2041"/>
        <w:gridCol w:w="340"/>
        <w:gridCol w:w="1191"/>
        <w:gridCol w:w="1134"/>
        <w:gridCol w:w="4252"/>
      </w:tblGrid>
      <w:tr w:rsidR="0091158B" w:rsidRPr="00766FD7" w:rsidTr="00456FBE">
        <w:trPr>
          <w:trHeight w:val="1134"/>
        </w:trPr>
        <w:tc>
          <w:tcPr>
            <w:tcW w:w="9638" w:type="dxa"/>
            <w:gridSpan w:val="6"/>
            <w:shd w:val="clear" w:color="auto" w:fill="auto"/>
          </w:tcPr>
          <w:p w:rsidR="00424FB5" w:rsidRPr="00766FD7" w:rsidRDefault="00424FB5" w:rsidP="001D700D">
            <w:pPr>
              <w:jc w:val="center"/>
              <w:rPr>
                <w:rFonts w:ascii="PT Astra Serif" w:hAnsi="PT Astra Serif"/>
                <w:b/>
                <w:color w:val="000000"/>
                <w:sz w:val="32"/>
                <w:szCs w:val="32"/>
              </w:rPr>
            </w:pPr>
            <w:r w:rsidRPr="00766FD7">
              <w:rPr>
                <w:rFonts w:ascii="PT Astra Serif" w:hAnsi="PT Astra Serif"/>
                <w:b/>
                <w:color w:val="000000"/>
                <w:sz w:val="32"/>
                <w:szCs w:val="32"/>
              </w:rPr>
              <w:t>ПРАВИТЕЛЬСТВО УЛЬЯНОВСКОЙ ОБЛАСТИ</w:t>
            </w:r>
          </w:p>
          <w:p w:rsidR="00424FB5" w:rsidRPr="00766FD7" w:rsidRDefault="00424FB5" w:rsidP="001D700D">
            <w:pPr>
              <w:jc w:val="center"/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</w:p>
          <w:p w:rsidR="00424FB5" w:rsidRPr="00766FD7" w:rsidRDefault="00424FB5" w:rsidP="001D700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66FD7">
              <w:rPr>
                <w:rFonts w:ascii="PT Astra Serif" w:hAnsi="PT Astra Serif"/>
                <w:color w:val="000000"/>
                <w:sz w:val="16"/>
                <w:szCs w:val="16"/>
              </w:rPr>
              <w:t>Соборная пл., д. 1, г. Ульяновск, 432017, тел./</w:t>
            </w:r>
            <w:r w:rsidRPr="00766FD7">
              <w:rPr>
                <w:rFonts w:ascii="PT Astra Serif" w:hAnsi="PT Astra Serif"/>
                <w:sz w:val="16"/>
                <w:szCs w:val="16"/>
              </w:rPr>
              <w:t xml:space="preserve">факс (8422) 58-93-43; </w:t>
            </w:r>
            <w:r w:rsidRPr="00766FD7">
              <w:rPr>
                <w:rFonts w:ascii="PT Astra Serif" w:hAnsi="PT Astra Serif"/>
                <w:sz w:val="16"/>
                <w:szCs w:val="16"/>
                <w:lang w:val="en-US"/>
              </w:rPr>
              <w:t>e</w:t>
            </w:r>
            <w:r w:rsidRPr="00766FD7">
              <w:rPr>
                <w:rFonts w:ascii="PT Astra Serif" w:hAnsi="PT Astra Serif"/>
                <w:sz w:val="16"/>
                <w:szCs w:val="16"/>
              </w:rPr>
              <w:t>-</w:t>
            </w:r>
            <w:r w:rsidRPr="00766FD7">
              <w:rPr>
                <w:rFonts w:ascii="PT Astra Serif" w:hAnsi="PT Astra Serif"/>
                <w:sz w:val="16"/>
                <w:szCs w:val="16"/>
                <w:lang w:val="en-US"/>
              </w:rPr>
              <w:t>mail</w:t>
            </w:r>
            <w:r w:rsidRPr="00766FD7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: </w:t>
            </w:r>
            <w:hyperlink r:id="rId9" w:history="1">
              <w:r w:rsidRPr="00766FD7">
                <w:rPr>
                  <w:rStyle w:val="a3"/>
                  <w:rFonts w:ascii="PT Astra Serif" w:hAnsi="PT Astra Serif"/>
                  <w:color w:val="000000"/>
                  <w:sz w:val="16"/>
                  <w:szCs w:val="16"/>
                  <w:lang w:val="en-US"/>
                </w:rPr>
                <w:t>mail</w:t>
              </w:r>
              <w:r w:rsidRPr="00766FD7">
                <w:rPr>
                  <w:rStyle w:val="a3"/>
                  <w:rFonts w:ascii="PT Astra Serif" w:hAnsi="PT Astra Serif"/>
                  <w:color w:val="000000"/>
                  <w:sz w:val="16"/>
                  <w:szCs w:val="16"/>
                </w:rPr>
                <w:t>@</w:t>
              </w:r>
              <w:r w:rsidRPr="00766FD7">
                <w:rPr>
                  <w:rStyle w:val="a3"/>
                  <w:rFonts w:ascii="PT Astra Serif" w:hAnsi="PT Astra Serif"/>
                  <w:color w:val="000000"/>
                  <w:sz w:val="16"/>
                  <w:szCs w:val="16"/>
                  <w:lang w:val="en-US"/>
                </w:rPr>
                <w:t>ulgov</w:t>
              </w:r>
              <w:r w:rsidRPr="00766FD7">
                <w:rPr>
                  <w:rStyle w:val="a3"/>
                  <w:rFonts w:ascii="PT Astra Serif" w:hAnsi="PT Astra Serif"/>
                  <w:color w:val="000000"/>
                  <w:sz w:val="16"/>
                  <w:szCs w:val="16"/>
                </w:rPr>
                <w:t>.</w:t>
              </w:r>
              <w:r w:rsidRPr="00766FD7">
                <w:rPr>
                  <w:rStyle w:val="a3"/>
                  <w:rFonts w:ascii="PT Astra Serif" w:hAnsi="PT Astra Serif"/>
                  <w:color w:val="000000"/>
                  <w:sz w:val="16"/>
                  <w:szCs w:val="16"/>
                  <w:lang w:val="en-US"/>
                </w:rPr>
                <w:t>ru</w:t>
              </w:r>
            </w:hyperlink>
            <w:r w:rsidRPr="00766FD7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, </w:t>
            </w:r>
            <w:hyperlink r:id="rId10" w:history="1">
              <w:r w:rsidRPr="00766FD7">
                <w:rPr>
                  <w:rStyle w:val="a3"/>
                  <w:rFonts w:ascii="PT Astra Serif" w:hAnsi="PT Astra Serif"/>
                  <w:color w:val="000000"/>
                  <w:sz w:val="16"/>
                  <w:szCs w:val="16"/>
                  <w:lang w:val="en-US"/>
                </w:rPr>
                <w:t>http</w:t>
              </w:r>
              <w:r w:rsidRPr="00766FD7">
                <w:rPr>
                  <w:rStyle w:val="a3"/>
                  <w:rFonts w:ascii="PT Astra Serif" w:hAnsi="PT Astra Serif"/>
                  <w:color w:val="000000"/>
                  <w:sz w:val="16"/>
                  <w:szCs w:val="16"/>
                </w:rPr>
                <w:t>://</w:t>
              </w:r>
              <w:r w:rsidRPr="00766FD7">
                <w:rPr>
                  <w:rStyle w:val="a3"/>
                  <w:rFonts w:ascii="PT Astra Serif" w:hAnsi="PT Astra Serif"/>
                  <w:color w:val="000000"/>
                  <w:sz w:val="16"/>
                  <w:szCs w:val="16"/>
                  <w:lang w:val="en-US"/>
                </w:rPr>
                <w:t>www</w:t>
              </w:r>
              <w:r w:rsidRPr="00766FD7">
                <w:rPr>
                  <w:rStyle w:val="a3"/>
                  <w:rFonts w:ascii="PT Astra Serif" w:hAnsi="PT Astra Serif"/>
                  <w:color w:val="000000"/>
                  <w:sz w:val="16"/>
                  <w:szCs w:val="16"/>
                </w:rPr>
                <w:t>.</w:t>
              </w:r>
              <w:r w:rsidRPr="00766FD7">
                <w:rPr>
                  <w:rStyle w:val="a3"/>
                  <w:rFonts w:ascii="PT Astra Serif" w:hAnsi="PT Astra Serif"/>
                  <w:color w:val="000000"/>
                  <w:sz w:val="16"/>
                  <w:szCs w:val="16"/>
                  <w:lang w:val="en-US"/>
                </w:rPr>
                <w:t>ulgov</w:t>
              </w:r>
              <w:r w:rsidRPr="00766FD7">
                <w:rPr>
                  <w:rStyle w:val="a3"/>
                  <w:rFonts w:ascii="PT Astra Serif" w:hAnsi="PT Astra Serif"/>
                  <w:color w:val="000000"/>
                  <w:sz w:val="16"/>
                  <w:szCs w:val="16"/>
                </w:rPr>
                <w:t>.</w:t>
              </w:r>
              <w:r w:rsidRPr="00766FD7">
                <w:rPr>
                  <w:rStyle w:val="a3"/>
                  <w:rFonts w:ascii="PT Astra Serif" w:hAnsi="PT Astra Serif"/>
                  <w:color w:val="000000"/>
                  <w:sz w:val="16"/>
                  <w:szCs w:val="16"/>
                  <w:lang w:val="en-US"/>
                </w:rPr>
                <w:t>ru</w:t>
              </w:r>
            </w:hyperlink>
          </w:p>
          <w:p w:rsidR="00424FB5" w:rsidRPr="00766FD7" w:rsidRDefault="00424FB5" w:rsidP="001D700D">
            <w:pPr>
              <w:pBdr>
                <w:bottom w:val="thickThinSmallGap" w:sz="12" w:space="1" w:color="auto"/>
              </w:pBd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66FD7">
              <w:rPr>
                <w:rFonts w:ascii="PT Astra Serif" w:hAnsi="PT Astra Serif"/>
                <w:color w:val="000000"/>
                <w:sz w:val="16"/>
                <w:szCs w:val="16"/>
              </w:rPr>
              <w:t>ОКПО 00022237, ОГРН 1027301175110 ИНН/КПП 7325001144/732501001</w:t>
            </w:r>
          </w:p>
          <w:p w:rsidR="00424FB5" w:rsidRPr="00766FD7" w:rsidRDefault="00424FB5" w:rsidP="001D700D">
            <w:pPr>
              <w:pBdr>
                <w:bottom w:val="thickThinSmallGap" w:sz="12" w:space="1" w:color="auto"/>
              </w:pBd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  <w:p w:rsidR="00424FB5" w:rsidRPr="00766FD7" w:rsidRDefault="00424FB5" w:rsidP="001D700D">
            <w:pPr>
              <w:rPr>
                <w:rFonts w:ascii="PT Astra Serif" w:hAnsi="PT Astra Serif"/>
                <w:b/>
                <w:sz w:val="2"/>
                <w:szCs w:val="2"/>
                <w:lang w:val="en-US"/>
              </w:rPr>
            </w:pPr>
          </w:p>
        </w:tc>
      </w:tr>
      <w:tr w:rsidR="001865CB" w:rsidRPr="00766FD7" w:rsidTr="00456FBE">
        <w:trPr>
          <w:trHeight w:val="624"/>
        </w:trPr>
        <w:tc>
          <w:tcPr>
            <w:tcW w:w="4252" w:type="dxa"/>
            <w:gridSpan w:val="4"/>
            <w:shd w:val="clear" w:color="auto" w:fill="auto"/>
            <w:vAlign w:val="center"/>
          </w:tcPr>
          <w:p w:rsidR="001865CB" w:rsidRPr="00766FD7" w:rsidRDefault="001865CB" w:rsidP="001D700D">
            <w:pPr>
              <w:ind w:left="-94"/>
              <w:rPr>
                <w:rFonts w:ascii="PT Astra Serif" w:hAnsi="PT Astra Serif"/>
                <w:b/>
                <w:lang w:val="en-US"/>
              </w:rPr>
            </w:pPr>
            <w:r w:rsidRPr="00766FD7">
              <w:rPr>
                <w:rFonts w:ascii="PT Astra Serif" w:hAnsi="PT Astra Serif"/>
                <w:color w:val="A6A6A6"/>
              </w:rPr>
              <w:t>[МЕСТО ДЛЯ ШТАМПА]</w:t>
            </w:r>
          </w:p>
        </w:tc>
        <w:tc>
          <w:tcPr>
            <w:tcW w:w="1134" w:type="dxa"/>
            <w:shd w:val="clear" w:color="auto" w:fill="auto"/>
          </w:tcPr>
          <w:p w:rsidR="001865CB" w:rsidRPr="00766FD7" w:rsidRDefault="001865CB" w:rsidP="001D700D">
            <w:pPr>
              <w:rPr>
                <w:rFonts w:ascii="PT Astra Serif" w:hAnsi="PT Astra Serif"/>
                <w:lang w:val="en-US"/>
              </w:rPr>
            </w:pPr>
          </w:p>
        </w:tc>
        <w:tc>
          <w:tcPr>
            <w:tcW w:w="4252" w:type="dxa"/>
            <w:shd w:val="clear" w:color="auto" w:fill="auto"/>
          </w:tcPr>
          <w:p w:rsidR="001865CB" w:rsidRPr="00766FD7" w:rsidRDefault="001865CB" w:rsidP="001D700D">
            <w:pPr>
              <w:jc w:val="center"/>
              <w:rPr>
                <w:rFonts w:ascii="PT Astra Serif" w:hAnsi="PT Astra Serif"/>
                <w:b/>
              </w:rPr>
            </w:pPr>
          </w:p>
        </w:tc>
      </w:tr>
      <w:tr w:rsidR="001865CB" w:rsidRPr="00766FD7" w:rsidTr="00456FBE">
        <w:trPr>
          <w:trHeight w:val="283"/>
        </w:trPr>
        <w:tc>
          <w:tcPr>
            <w:tcW w:w="680" w:type="dxa"/>
            <w:shd w:val="clear" w:color="auto" w:fill="auto"/>
          </w:tcPr>
          <w:p w:rsidR="001865CB" w:rsidRPr="00766FD7" w:rsidRDefault="001865CB" w:rsidP="001865CB">
            <w:pPr>
              <w:ind w:left="-108"/>
              <w:rPr>
                <w:rFonts w:ascii="PT Astra Serif" w:hAnsi="PT Astra Serif"/>
                <w:sz w:val="24"/>
                <w:szCs w:val="24"/>
              </w:rPr>
            </w:pPr>
            <w:r w:rsidRPr="00766FD7">
              <w:rPr>
                <w:rFonts w:ascii="PT Astra Serif" w:hAnsi="PT Astra Serif"/>
                <w:sz w:val="24"/>
                <w:szCs w:val="24"/>
              </w:rPr>
              <w:t>На №</w:t>
            </w:r>
          </w:p>
        </w:tc>
        <w:tc>
          <w:tcPr>
            <w:tcW w:w="2041" w:type="dxa"/>
            <w:tcBorders>
              <w:bottom w:val="single" w:sz="4" w:space="0" w:color="auto"/>
            </w:tcBorders>
            <w:shd w:val="clear" w:color="auto" w:fill="auto"/>
          </w:tcPr>
          <w:p w:rsidR="001865CB" w:rsidRPr="00766FD7" w:rsidRDefault="001E6D75" w:rsidP="00DB1A42">
            <w:pPr>
              <w:ind w:right="-103"/>
              <w:rPr>
                <w:rFonts w:ascii="PT Astra Serif" w:hAnsi="PT Astra Serif"/>
                <w:sz w:val="22"/>
                <w:szCs w:val="22"/>
              </w:rPr>
            </w:pPr>
            <w:r w:rsidRPr="00816F28">
              <w:rPr>
                <w:rFonts w:ascii="PT Astra Serif" w:hAnsi="PT Astra Serif"/>
                <w:sz w:val="22"/>
                <w:szCs w:val="22"/>
              </w:rPr>
              <w:t>73-ИОГВ-08/3843вн</w:t>
            </w:r>
          </w:p>
        </w:tc>
        <w:tc>
          <w:tcPr>
            <w:tcW w:w="340" w:type="dxa"/>
            <w:shd w:val="clear" w:color="auto" w:fill="auto"/>
          </w:tcPr>
          <w:p w:rsidR="001865CB" w:rsidRPr="00766FD7" w:rsidRDefault="00342F5E" w:rsidP="001865CB">
            <w:pPr>
              <w:ind w:left="-108" w:right="-104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66FD7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1865CB" w:rsidRPr="00766FD7">
              <w:rPr>
                <w:rFonts w:ascii="PT Astra Serif" w:hAnsi="PT Astra Serif"/>
                <w:sz w:val="24"/>
                <w:szCs w:val="24"/>
              </w:rPr>
              <w:t>от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shd w:val="clear" w:color="auto" w:fill="auto"/>
          </w:tcPr>
          <w:p w:rsidR="001865CB" w:rsidRPr="00766FD7" w:rsidRDefault="001E6D75" w:rsidP="00DB1A42">
            <w:pPr>
              <w:ind w:left="-108" w:right="-75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E6D75">
              <w:rPr>
                <w:rFonts w:ascii="PT Astra Serif" w:hAnsi="PT Astra Serif"/>
                <w:sz w:val="22"/>
                <w:szCs w:val="24"/>
              </w:rPr>
              <w:t>12.10.2021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865CB" w:rsidRPr="00766FD7" w:rsidRDefault="001865CB" w:rsidP="001D700D">
            <w:pPr>
              <w:rPr>
                <w:rFonts w:ascii="PT Astra Serif" w:hAnsi="PT Astra Serif"/>
              </w:rPr>
            </w:pPr>
          </w:p>
        </w:tc>
        <w:tc>
          <w:tcPr>
            <w:tcW w:w="4252" w:type="dxa"/>
            <w:vMerge w:val="restart"/>
            <w:shd w:val="clear" w:color="auto" w:fill="auto"/>
          </w:tcPr>
          <w:p w:rsidR="001E6D75" w:rsidRPr="00816F28" w:rsidRDefault="001E6D75" w:rsidP="001E6D75">
            <w:pPr>
              <w:jc w:val="center"/>
              <w:rPr>
                <w:rFonts w:ascii="PT Astra Serif" w:hAnsi="PT Astra Serif"/>
                <w:b/>
              </w:rPr>
            </w:pPr>
            <w:proofErr w:type="gramStart"/>
            <w:r w:rsidRPr="00816F28">
              <w:rPr>
                <w:rFonts w:ascii="PT Astra Serif" w:hAnsi="PT Astra Serif"/>
                <w:b/>
              </w:rPr>
              <w:t>Исполняющему</w:t>
            </w:r>
            <w:proofErr w:type="gramEnd"/>
            <w:r w:rsidRPr="00816F28">
              <w:rPr>
                <w:rFonts w:ascii="PT Astra Serif" w:hAnsi="PT Astra Serif"/>
                <w:b/>
              </w:rPr>
              <w:t xml:space="preserve"> обязанности Министра строительства и архитектуры</w:t>
            </w:r>
          </w:p>
          <w:p w:rsidR="001E6D75" w:rsidRPr="00816F28" w:rsidRDefault="001E6D75" w:rsidP="001E6D75">
            <w:pPr>
              <w:jc w:val="center"/>
              <w:rPr>
                <w:rFonts w:ascii="PT Astra Serif" w:hAnsi="PT Astra Serif"/>
                <w:b/>
              </w:rPr>
            </w:pPr>
            <w:r w:rsidRPr="00816F28">
              <w:rPr>
                <w:rFonts w:ascii="PT Astra Serif" w:hAnsi="PT Astra Serif"/>
                <w:b/>
              </w:rPr>
              <w:t>Ульяновской области</w:t>
            </w:r>
          </w:p>
          <w:p w:rsidR="001E6D75" w:rsidRPr="00816F28" w:rsidRDefault="001E6D75" w:rsidP="001E6D75">
            <w:pPr>
              <w:jc w:val="center"/>
              <w:rPr>
                <w:rFonts w:ascii="PT Astra Serif" w:hAnsi="PT Astra Serif"/>
                <w:b/>
              </w:rPr>
            </w:pPr>
          </w:p>
          <w:p w:rsidR="001865CB" w:rsidRPr="00766FD7" w:rsidRDefault="00DB0502" w:rsidP="001E6D75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Алексичу К.В</w:t>
            </w:r>
            <w:r w:rsidR="001E6D75" w:rsidRPr="00816F28">
              <w:rPr>
                <w:rFonts w:ascii="PT Astra Serif" w:hAnsi="PT Astra Serif"/>
                <w:b/>
              </w:rPr>
              <w:t>.</w:t>
            </w:r>
          </w:p>
        </w:tc>
      </w:tr>
      <w:tr w:rsidR="001865CB" w:rsidRPr="00766FD7" w:rsidTr="00456FBE">
        <w:trPr>
          <w:trHeight w:val="1191"/>
        </w:trPr>
        <w:tc>
          <w:tcPr>
            <w:tcW w:w="4252" w:type="dxa"/>
            <w:gridSpan w:val="4"/>
            <w:shd w:val="clear" w:color="auto" w:fill="auto"/>
          </w:tcPr>
          <w:p w:rsidR="001865CB" w:rsidRPr="00766FD7" w:rsidRDefault="001865CB" w:rsidP="001D700D">
            <w:pPr>
              <w:ind w:left="-108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865CB" w:rsidRPr="00766FD7" w:rsidRDefault="001865CB" w:rsidP="001D700D">
            <w:pPr>
              <w:rPr>
                <w:rFonts w:ascii="PT Astra Serif" w:hAnsi="PT Astra Serif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1865CB" w:rsidRPr="00766FD7" w:rsidRDefault="001865CB" w:rsidP="001D700D">
            <w:pPr>
              <w:jc w:val="center"/>
              <w:rPr>
                <w:rFonts w:ascii="PT Astra Serif" w:hAnsi="PT Astra Serif"/>
                <w:b/>
              </w:rPr>
            </w:pPr>
          </w:p>
        </w:tc>
      </w:tr>
      <w:tr w:rsidR="001865CB" w:rsidRPr="00766FD7" w:rsidTr="00456FBE">
        <w:trPr>
          <w:trHeight w:val="1020"/>
        </w:trPr>
        <w:tc>
          <w:tcPr>
            <w:tcW w:w="4252" w:type="dxa"/>
            <w:gridSpan w:val="4"/>
            <w:shd w:val="clear" w:color="auto" w:fill="auto"/>
          </w:tcPr>
          <w:p w:rsidR="00DB1A42" w:rsidRDefault="00DB1A42" w:rsidP="00964242">
            <w:pPr>
              <w:ind w:left="-108"/>
              <w:rPr>
                <w:rFonts w:ascii="PT Astra Serif" w:hAnsi="PT Astra Serif"/>
              </w:rPr>
            </w:pPr>
          </w:p>
          <w:p w:rsidR="00964242" w:rsidRPr="00766FD7" w:rsidRDefault="00964242" w:rsidP="00964242">
            <w:pPr>
              <w:ind w:left="-108"/>
              <w:rPr>
                <w:rFonts w:ascii="PT Astra Serif" w:hAnsi="PT Astra Serif"/>
              </w:rPr>
            </w:pPr>
            <w:r w:rsidRPr="00766FD7">
              <w:rPr>
                <w:rFonts w:ascii="PT Astra Serif" w:hAnsi="PT Astra Serif"/>
              </w:rPr>
              <w:t xml:space="preserve">О направлении заключения </w:t>
            </w:r>
          </w:p>
          <w:p w:rsidR="001865CB" w:rsidRPr="00766FD7" w:rsidRDefault="00964242" w:rsidP="00964242">
            <w:pPr>
              <w:ind w:left="-108"/>
              <w:rPr>
                <w:rFonts w:ascii="PT Astra Serif" w:hAnsi="PT Astra Serif"/>
              </w:rPr>
            </w:pPr>
            <w:r w:rsidRPr="00766FD7">
              <w:rPr>
                <w:rFonts w:ascii="PT Astra Serif" w:hAnsi="PT Astra Serif"/>
              </w:rPr>
              <w:t>об оценке регулирующего воздействия</w:t>
            </w:r>
          </w:p>
        </w:tc>
        <w:tc>
          <w:tcPr>
            <w:tcW w:w="1134" w:type="dxa"/>
            <w:vMerge/>
            <w:shd w:val="clear" w:color="auto" w:fill="auto"/>
          </w:tcPr>
          <w:p w:rsidR="001865CB" w:rsidRPr="00766FD7" w:rsidRDefault="001865CB" w:rsidP="001D700D">
            <w:pPr>
              <w:rPr>
                <w:rFonts w:ascii="PT Astra Serif" w:hAnsi="PT Astra Serif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1865CB" w:rsidRPr="00766FD7" w:rsidRDefault="001865CB" w:rsidP="001D700D">
            <w:pPr>
              <w:rPr>
                <w:rFonts w:ascii="PT Astra Serif" w:hAnsi="PT Astra Serif"/>
              </w:rPr>
            </w:pPr>
          </w:p>
        </w:tc>
      </w:tr>
    </w:tbl>
    <w:p w:rsidR="00964242" w:rsidRPr="00766FD7" w:rsidRDefault="00964242" w:rsidP="00C83777">
      <w:pPr>
        <w:suppressAutoHyphens/>
        <w:jc w:val="center"/>
        <w:rPr>
          <w:rFonts w:ascii="PT Astra Serif" w:eastAsia="Calibri" w:hAnsi="PT Astra Serif" w:cs="Calibri"/>
        </w:rPr>
      </w:pPr>
    </w:p>
    <w:p w:rsidR="00DB1A42" w:rsidRDefault="00DB1A42" w:rsidP="00C83777">
      <w:pPr>
        <w:suppressAutoHyphens/>
        <w:jc w:val="center"/>
        <w:rPr>
          <w:rFonts w:ascii="PT Astra Serif" w:eastAsia="Calibri" w:hAnsi="PT Astra Serif" w:cs="Calibri"/>
          <w:b/>
        </w:rPr>
      </w:pPr>
    </w:p>
    <w:p w:rsidR="00E670FF" w:rsidRDefault="00E670FF" w:rsidP="00C83777">
      <w:pPr>
        <w:suppressAutoHyphens/>
        <w:jc w:val="center"/>
        <w:rPr>
          <w:rFonts w:ascii="PT Astra Serif" w:eastAsia="Calibri" w:hAnsi="PT Astra Serif" w:cs="Calibri"/>
          <w:b/>
        </w:rPr>
      </w:pPr>
    </w:p>
    <w:p w:rsidR="005C2B50" w:rsidRDefault="001E6D75" w:rsidP="00C83777">
      <w:pPr>
        <w:suppressAutoHyphens/>
        <w:jc w:val="center"/>
        <w:rPr>
          <w:rFonts w:ascii="PT Astra Serif" w:eastAsia="PT Astra Serif" w:hAnsi="PT Astra Serif" w:cs="PT Astra Serif"/>
          <w:b/>
        </w:rPr>
      </w:pPr>
      <w:r w:rsidRPr="00816F28">
        <w:rPr>
          <w:rFonts w:ascii="PT Astra Serif" w:eastAsia="Calibri" w:hAnsi="PT Astra Serif" w:cs="Calibri"/>
          <w:b/>
        </w:rPr>
        <w:t xml:space="preserve">Уважаемый </w:t>
      </w:r>
      <w:r w:rsidR="00DB0502">
        <w:rPr>
          <w:rFonts w:ascii="PT Astra Serif" w:eastAsia="Calibri" w:hAnsi="PT Astra Serif" w:cs="Calibri"/>
          <w:b/>
        </w:rPr>
        <w:t>Константин Викторович</w:t>
      </w:r>
      <w:r w:rsidRPr="00816F28">
        <w:rPr>
          <w:rFonts w:ascii="PT Astra Serif" w:eastAsia="PT Astra Serif" w:hAnsi="PT Astra Serif" w:cs="PT Astra Serif"/>
          <w:b/>
        </w:rPr>
        <w:t>!</w:t>
      </w:r>
    </w:p>
    <w:p w:rsidR="001E6D75" w:rsidRPr="00766FD7" w:rsidRDefault="001E6D75" w:rsidP="00C83777">
      <w:pPr>
        <w:suppressAutoHyphens/>
        <w:jc w:val="center"/>
        <w:rPr>
          <w:rFonts w:ascii="PT Astra Serif" w:eastAsia="PT Astra Serif" w:hAnsi="PT Astra Serif" w:cs="PT Astra Serif"/>
        </w:rPr>
      </w:pPr>
    </w:p>
    <w:p w:rsidR="001E6D75" w:rsidRPr="00816F28" w:rsidRDefault="001E6D75" w:rsidP="001E6D7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proofErr w:type="gramStart"/>
      <w:r w:rsidRPr="00816F28">
        <w:rPr>
          <w:rFonts w:ascii="PT Astra Serif" w:hAnsi="PT Astra Serif"/>
        </w:rPr>
        <w:t>Управление контроля (надзора) и регуляторной политики администрации Губернатора Ульяновской области по результатам рассмотрения проекта приказа Министерства строительства и архитектуры Ульяновской области «Об утверждении Административного регламента предоставления государственной услуги по предоставлению земельных участков, находящихся в государственной собственности Ульяновской области или государственная собственность на которые не разграничена, границы которых учтены в Едином государственном реестре недвижимости, в собственность бесплатно или за плату либо</w:t>
      </w:r>
      <w:proofErr w:type="gramEnd"/>
      <w:r w:rsidRPr="00816F28">
        <w:rPr>
          <w:rFonts w:ascii="PT Astra Serif" w:hAnsi="PT Astra Serif"/>
        </w:rPr>
        <w:t xml:space="preserve"> аренду без проведения торгов» направляет следующее заключение.</w:t>
      </w:r>
    </w:p>
    <w:p w:rsidR="001E6D75" w:rsidRPr="00816F28" w:rsidRDefault="001E6D75" w:rsidP="001E6D75">
      <w:pPr>
        <w:jc w:val="center"/>
        <w:rPr>
          <w:rFonts w:ascii="PT Astra Serif" w:hAnsi="PT Astra Serif"/>
          <w:b/>
        </w:rPr>
      </w:pPr>
    </w:p>
    <w:p w:rsidR="001E6D75" w:rsidRPr="00816F28" w:rsidRDefault="001E6D75" w:rsidP="001E6D75">
      <w:pPr>
        <w:jc w:val="center"/>
        <w:rPr>
          <w:rFonts w:ascii="PT Astra Serif" w:hAnsi="PT Astra Serif"/>
          <w:b/>
        </w:rPr>
      </w:pPr>
      <w:r w:rsidRPr="00816F28">
        <w:rPr>
          <w:rFonts w:ascii="PT Astra Serif" w:hAnsi="PT Astra Serif"/>
          <w:b/>
        </w:rPr>
        <w:t>Заключение</w:t>
      </w:r>
    </w:p>
    <w:p w:rsidR="001E6D75" w:rsidRPr="00816F28" w:rsidRDefault="001E6D75" w:rsidP="001E6D75">
      <w:pPr>
        <w:autoSpaceDE w:val="0"/>
        <w:autoSpaceDN w:val="0"/>
        <w:adjustRightInd w:val="0"/>
        <w:jc w:val="center"/>
        <w:rPr>
          <w:rFonts w:ascii="PT Astra Serif" w:hAnsi="PT Astra Serif"/>
          <w:b/>
        </w:rPr>
      </w:pPr>
      <w:r w:rsidRPr="00816F28">
        <w:rPr>
          <w:rFonts w:ascii="PT Astra Serif" w:hAnsi="PT Astra Serif"/>
          <w:b/>
        </w:rPr>
        <w:t xml:space="preserve">об оценке регулирующего воздействия </w:t>
      </w:r>
    </w:p>
    <w:p w:rsidR="001E6D75" w:rsidRPr="00816F28" w:rsidRDefault="001E6D75" w:rsidP="001E6D75">
      <w:pPr>
        <w:autoSpaceDE w:val="0"/>
        <w:autoSpaceDN w:val="0"/>
        <w:adjustRightInd w:val="0"/>
        <w:jc w:val="center"/>
        <w:rPr>
          <w:rFonts w:ascii="PT Astra Serif" w:hAnsi="PT Astra Serif"/>
          <w:b/>
        </w:rPr>
      </w:pPr>
      <w:r w:rsidRPr="00816F28">
        <w:rPr>
          <w:rFonts w:ascii="PT Astra Serif" w:hAnsi="PT Astra Serif"/>
          <w:b/>
        </w:rPr>
        <w:t xml:space="preserve">проекта приказа Министерства строительства и архитектуры Ульяновской области «Об утверждении Административного регламента предоставления государственной услуги по предоставлению земельных участков, находящихся в государственной собственности </w:t>
      </w:r>
    </w:p>
    <w:p w:rsidR="001E6D75" w:rsidRPr="00816F28" w:rsidRDefault="001E6D75" w:rsidP="001E6D75">
      <w:pPr>
        <w:autoSpaceDE w:val="0"/>
        <w:autoSpaceDN w:val="0"/>
        <w:adjustRightInd w:val="0"/>
        <w:jc w:val="center"/>
        <w:rPr>
          <w:rFonts w:ascii="PT Astra Serif" w:hAnsi="PT Astra Serif"/>
          <w:b/>
        </w:rPr>
      </w:pPr>
      <w:r w:rsidRPr="00816F28">
        <w:rPr>
          <w:rFonts w:ascii="PT Astra Serif" w:hAnsi="PT Astra Serif"/>
          <w:b/>
        </w:rPr>
        <w:t xml:space="preserve">Ульяновской области или государственная </w:t>
      </w:r>
      <w:proofErr w:type="gramStart"/>
      <w:r w:rsidRPr="00816F28">
        <w:rPr>
          <w:rFonts w:ascii="PT Astra Serif" w:hAnsi="PT Astra Serif"/>
          <w:b/>
        </w:rPr>
        <w:t>собственность</w:t>
      </w:r>
      <w:proofErr w:type="gramEnd"/>
      <w:r w:rsidRPr="00816F28">
        <w:rPr>
          <w:rFonts w:ascii="PT Astra Serif" w:hAnsi="PT Astra Serif"/>
          <w:b/>
        </w:rPr>
        <w:t xml:space="preserve"> на которые не разграничена, границы которых учтены в Едином </w:t>
      </w:r>
    </w:p>
    <w:p w:rsidR="001E6D75" w:rsidRPr="00816F28" w:rsidRDefault="001E6D75" w:rsidP="001E6D75">
      <w:pPr>
        <w:autoSpaceDE w:val="0"/>
        <w:autoSpaceDN w:val="0"/>
        <w:adjustRightInd w:val="0"/>
        <w:jc w:val="center"/>
        <w:rPr>
          <w:rFonts w:ascii="PT Astra Serif" w:hAnsi="PT Astra Serif"/>
          <w:b/>
        </w:rPr>
      </w:pPr>
      <w:r w:rsidRPr="00816F28">
        <w:rPr>
          <w:rFonts w:ascii="PT Astra Serif" w:hAnsi="PT Astra Serif"/>
          <w:b/>
        </w:rPr>
        <w:t xml:space="preserve">государственном </w:t>
      </w:r>
      <w:proofErr w:type="gramStart"/>
      <w:r w:rsidRPr="00816F28">
        <w:rPr>
          <w:rFonts w:ascii="PT Astra Serif" w:hAnsi="PT Astra Serif"/>
          <w:b/>
        </w:rPr>
        <w:t>реестре</w:t>
      </w:r>
      <w:proofErr w:type="gramEnd"/>
      <w:r w:rsidRPr="00816F28">
        <w:rPr>
          <w:rFonts w:ascii="PT Astra Serif" w:hAnsi="PT Astra Serif"/>
          <w:b/>
        </w:rPr>
        <w:t xml:space="preserve"> недвижимости, в собственность бесплатно </w:t>
      </w:r>
    </w:p>
    <w:p w:rsidR="001E6D75" w:rsidRPr="00816F28" w:rsidRDefault="001E6D75" w:rsidP="001E6D75">
      <w:pPr>
        <w:autoSpaceDE w:val="0"/>
        <w:autoSpaceDN w:val="0"/>
        <w:adjustRightInd w:val="0"/>
        <w:jc w:val="center"/>
        <w:rPr>
          <w:rFonts w:ascii="PT Astra Serif" w:hAnsi="PT Astra Serif"/>
          <w:b/>
        </w:rPr>
      </w:pPr>
      <w:r w:rsidRPr="00816F28">
        <w:rPr>
          <w:rFonts w:ascii="PT Astra Serif" w:hAnsi="PT Astra Serif"/>
          <w:b/>
        </w:rPr>
        <w:t>или за плату либо аренду без проведения торгов»</w:t>
      </w:r>
    </w:p>
    <w:p w:rsidR="001E6D75" w:rsidRPr="00816F28" w:rsidRDefault="001E6D75" w:rsidP="001E6D75">
      <w:pPr>
        <w:autoSpaceDE w:val="0"/>
        <w:autoSpaceDN w:val="0"/>
        <w:adjustRightInd w:val="0"/>
        <w:jc w:val="center"/>
        <w:rPr>
          <w:rFonts w:ascii="PT Astra Serif" w:hAnsi="PT Astra Serif"/>
        </w:rPr>
      </w:pPr>
    </w:p>
    <w:p w:rsidR="001E6D75" w:rsidRPr="00816F28" w:rsidRDefault="001E6D75" w:rsidP="001E6D75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</w:rPr>
      </w:pPr>
      <w:proofErr w:type="gramStart"/>
      <w:r w:rsidRPr="00816F28">
        <w:rPr>
          <w:rFonts w:ascii="PT Astra Serif" w:hAnsi="PT Astra Serif"/>
        </w:rPr>
        <w:t xml:space="preserve">Рассмотрев в соответствии с Законом Ульяновской области от 05.11.2013 № 201-ЗО «О порядке проведения оценки регулирующего воздействия проектов нормативных правовых актов Ульяновской области и проектов </w:t>
      </w:r>
      <w:r w:rsidRPr="00816F28">
        <w:rPr>
          <w:rFonts w:ascii="PT Astra Serif" w:hAnsi="PT Astra Serif"/>
        </w:rPr>
        <w:lastRenderedPageBreak/>
        <w:t>муниципальных нормативных правовых актов, порядке проведения экспертизы нормативных правовых актов Ульяновской области и муниципальных нормативных правовых актов, затрагивающих вопросы осуществления предпринимательской и инвестиционной деятельности, и порядке проведения оценки фактического воздействия нормативных правовых актов Ульяновской области, затрагивающих</w:t>
      </w:r>
      <w:proofErr w:type="gramEnd"/>
      <w:r w:rsidRPr="00816F28">
        <w:rPr>
          <w:rFonts w:ascii="PT Astra Serif" w:hAnsi="PT Astra Serif"/>
        </w:rPr>
        <w:t xml:space="preserve"> </w:t>
      </w:r>
      <w:proofErr w:type="gramStart"/>
      <w:r w:rsidRPr="00816F28">
        <w:rPr>
          <w:rFonts w:ascii="PT Astra Serif" w:hAnsi="PT Astra Serif"/>
        </w:rPr>
        <w:t>осуществление предпринимательской и инвестиционной деятельности», пунктом 4.2 раздела 4 Положения о проведении оценки регулирующего воздействия проектов нормативных правовых актов Ульяновской области, утверждённого постановлением Правительства Ульяновской области от 16.12.2013 № 607-П «Об утверждении Положения о проведении оценки регулирующего воздействия проектов нормативных правовых актов Ульяновской области и признании утратившими силу отдельных постановлений (отдельного положения постановления) Правительства Ульяновской области» (далее – Положение), распоряжением Губернатора Ульяновской</w:t>
      </w:r>
      <w:proofErr w:type="gramEnd"/>
      <w:r w:rsidRPr="00816F28">
        <w:rPr>
          <w:rFonts w:ascii="PT Astra Serif" w:hAnsi="PT Astra Serif"/>
        </w:rPr>
        <w:t xml:space="preserve"> </w:t>
      </w:r>
      <w:proofErr w:type="gramStart"/>
      <w:r w:rsidRPr="00816F28">
        <w:rPr>
          <w:rFonts w:ascii="PT Astra Serif" w:hAnsi="PT Astra Serif"/>
        </w:rPr>
        <w:t>области от 28.11.2019 № 1440-р «Об утверждении Положения об управлении контроля (надзора) и регуляторной политики администрации Губернатора Ульяновской области» проект приказа Министерства строительства и архитектуры Ульяновской области «Об утверждении Административного регламента предоставления государственной услуги по предоставлению земельных участков, находящихся в государственной собственности Ульяновской области или государственная собственность на которые не разграничена, границы которых учтены в Едином государственном реестре недвижимости, в собственность</w:t>
      </w:r>
      <w:proofErr w:type="gramEnd"/>
      <w:r w:rsidRPr="00816F28">
        <w:rPr>
          <w:rFonts w:ascii="PT Astra Serif" w:hAnsi="PT Astra Serif"/>
        </w:rPr>
        <w:t xml:space="preserve"> бесплатно или за плату либо аренду без проведения торгов»  (далее – проект акта), подготовленный и направленный для подготовки настоящего заключения Министерством строительства и архитектуры Ульяновской области (далее – разработчик акта), Правительство Ульяновской области сообщает следующее.</w:t>
      </w:r>
    </w:p>
    <w:p w:rsidR="001E6D75" w:rsidRPr="00816F28" w:rsidRDefault="001E6D75" w:rsidP="001E6D75">
      <w:pPr>
        <w:ind w:firstLine="708"/>
        <w:jc w:val="both"/>
        <w:rPr>
          <w:rFonts w:ascii="PT Astra Serif" w:hAnsi="PT Astra Serif"/>
          <w:b/>
        </w:rPr>
      </w:pPr>
      <w:r w:rsidRPr="00816F28">
        <w:rPr>
          <w:rFonts w:ascii="PT Astra Serif" w:hAnsi="PT Astra Serif"/>
          <w:b/>
        </w:rPr>
        <w:t>1. Описание предлагаемого правового регулирования.</w:t>
      </w:r>
    </w:p>
    <w:p w:rsidR="001E6D75" w:rsidRPr="00816F28" w:rsidRDefault="001E6D75" w:rsidP="001E6D75">
      <w:pPr>
        <w:ind w:firstLine="720"/>
        <w:jc w:val="both"/>
        <w:rPr>
          <w:rFonts w:ascii="PT Astra Serif" w:hAnsi="PT Astra Serif"/>
        </w:rPr>
      </w:pPr>
      <w:proofErr w:type="gramStart"/>
      <w:r w:rsidRPr="00816F28">
        <w:rPr>
          <w:rFonts w:ascii="PT Astra Serif" w:hAnsi="PT Astra Serif"/>
        </w:rPr>
        <w:t>Проект акта разработан в соответствии с Земельным кодексом Российской Федерации, Законом Ульяновской области от 17.11.2003 № 059-ЗО «О регулировании земельных отношений в Ульяновской области», Законом Ульяновской области от 03.07.2015 № 85-ЗО «О перераспределении полномочий по распоряжению земельными участками, государственная собственность на которые не разграничена, между органами местного самоуправления муниципальных образований Ульяновской области и органами государственной власти Ульяновской области», Законом Ульяновской области от</w:t>
      </w:r>
      <w:proofErr w:type="gramEnd"/>
      <w:r w:rsidRPr="00816F28">
        <w:rPr>
          <w:rFonts w:ascii="PT Astra Serif" w:hAnsi="PT Astra Serif"/>
        </w:rPr>
        <w:t xml:space="preserve"> 23.12.2016 № 200-ЗО «О предоставлении гражданам земельных участков, на которых расположены индивидуальные жилые дома, в собственность бесплатно», Положением о Министерстве строительства и архитектуры Ульяновской области, утверждённым постановлением Правительства Ульяновской области от 16.11.2018 № 25/557-П «О Министерстве строительства и архитектуры Ульяновской области».</w:t>
      </w:r>
    </w:p>
    <w:p w:rsidR="001E6D75" w:rsidRPr="00816F28" w:rsidRDefault="001E6D75" w:rsidP="001E6D75">
      <w:pPr>
        <w:ind w:firstLine="720"/>
        <w:jc w:val="both"/>
        <w:rPr>
          <w:rFonts w:ascii="PT Astra Serif" w:hAnsi="PT Astra Serif"/>
        </w:rPr>
      </w:pPr>
      <w:proofErr w:type="gramStart"/>
      <w:r w:rsidRPr="00816F28">
        <w:rPr>
          <w:rFonts w:ascii="PT Astra Serif" w:hAnsi="PT Astra Serif"/>
        </w:rPr>
        <w:t xml:space="preserve">Проектом акта утверждается административный регламент предоставления государственной услуги по предоставлению земельных участков, находящихся в государственной собственности Ульяновской области </w:t>
      </w:r>
      <w:r w:rsidRPr="00816F28">
        <w:rPr>
          <w:rFonts w:ascii="PT Astra Serif" w:hAnsi="PT Astra Serif"/>
        </w:rPr>
        <w:lastRenderedPageBreak/>
        <w:t>или государственная собственность на которые не разграничена, границы которых учтены в Едином государственном реестре недвижимости, в собственность бесплатно или за плату либо аренду без проведения торгов (далее – государственная услуга), в том числе устанавливаются:</w:t>
      </w:r>
      <w:proofErr w:type="gramEnd"/>
    </w:p>
    <w:p w:rsidR="001E6D75" w:rsidRPr="00816F28" w:rsidRDefault="001E6D75" w:rsidP="001E6D75">
      <w:pPr>
        <w:ind w:firstLine="720"/>
        <w:jc w:val="both"/>
        <w:rPr>
          <w:rFonts w:ascii="PT Astra Serif" w:hAnsi="PT Astra Serif"/>
          <w:bCs/>
        </w:rPr>
      </w:pPr>
      <w:r w:rsidRPr="00816F28">
        <w:rPr>
          <w:rFonts w:ascii="PT Astra Serif" w:hAnsi="PT Astra Serif"/>
        </w:rPr>
        <w:t>1) общие положения, включая предмет регулирования, круг заявителей, т</w:t>
      </w:r>
      <w:r w:rsidRPr="00816F28">
        <w:rPr>
          <w:rFonts w:ascii="PT Astra Serif" w:hAnsi="PT Astra Serif"/>
          <w:bCs/>
        </w:rPr>
        <w:t>ребования к порядку информирования о предоставлении государственной услуги;</w:t>
      </w:r>
    </w:p>
    <w:p w:rsidR="001E6D75" w:rsidRPr="00816F28" w:rsidRDefault="001E6D75" w:rsidP="001E6D75">
      <w:pPr>
        <w:ind w:firstLine="720"/>
        <w:jc w:val="both"/>
        <w:rPr>
          <w:rFonts w:ascii="PT Astra Serif" w:hAnsi="PT Astra Serif"/>
        </w:rPr>
      </w:pPr>
      <w:proofErr w:type="gramStart"/>
      <w:r w:rsidRPr="00816F28">
        <w:rPr>
          <w:rFonts w:ascii="PT Astra Serif" w:hAnsi="PT Astra Serif"/>
        </w:rPr>
        <w:t>2)</w:t>
      </w:r>
      <w:r w:rsidRPr="00816F28">
        <w:rPr>
          <w:rFonts w:ascii="PT Astra Serif" w:hAnsi="PT Astra Serif"/>
          <w:lang w:val="en-US"/>
        </w:rPr>
        <w:t> </w:t>
      </w:r>
      <w:r w:rsidRPr="00816F28">
        <w:rPr>
          <w:rFonts w:ascii="PT Astra Serif" w:hAnsi="PT Astra Serif"/>
          <w:bCs/>
        </w:rPr>
        <w:t>стандарт предоставления государственной услуги, в том числе: наименование исполнительного органа государственной власти Ульяновской области, предоставляющего государственную услугу; результат, срок, правовые основания предоставления государственной услуги</w:t>
      </w:r>
      <w:r w:rsidRPr="00816F28">
        <w:rPr>
          <w:rFonts w:ascii="PT Astra Serif" w:hAnsi="PT Astra Serif"/>
        </w:rPr>
        <w:t>;</w:t>
      </w:r>
      <w:r w:rsidRPr="00816F28">
        <w:rPr>
          <w:rFonts w:ascii="PT Astra Serif" w:hAnsi="PT Astra Serif"/>
          <w:bCs/>
        </w:rPr>
        <w:t xml:space="preserve"> и</w:t>
      </w:r>
      <w:r w:rsidRPr="00816F28">
        <w:rPr>
          <w:rFonts w:ascii="PT Astra Serif" w:hAnsi="PT Astra Serif"/>
        </w:rPr>
        <w:t xml:space="preserve">счерпывающий перечень документов, необходимых для предоставления государственной услуги; исчерпывающий </w:t>
      </w:r>
      <w:r w:rsidRPr="00816F28">
        <w:rPr>
          <w:rFonts w:ascii="PT Astra Serif" w:hAnsi="PT Astra Serif"/>
          <w:spacing w:val="2"/>
          <w:shd w:val="clear" w:color="auto" w:fill="FFFFFF"/>
        </w:rPr>
        <w:t>перечень оснований для отказа в</w:t>
      </w:r>
      <w:r w:rsidR="00E670FF">
        <w:rPr>
          <w:rFonts w:ascii="PT Astra Serif" w:hAnsi="PT Astra Serif"/>
          <w:spacing w:val="2"/>
          <w:shd w:val="clear" w:color="auto" w:fill="FFFFFF"/>
        </w:rPr>
        <w:t xml:space="preserve"> </w:t>
      </w:r>
      <w:r w:rsidRPr="00816F28">
        <w:rPr>
          <w:rFonts w:ascii="PT Astra Serif" w:hAnsi="PT Astra Serif"/>
          <w:spacing w:val="2"/>
          <w:shd w:val="clear" w:color="auto" w:fill="FFFFFF"/>
        </w:rPr>
        <w:t>приёме документов, необходимых для предоставления государственной услуги, для приостановления предоставления государственной услуги или отказа в предоставлении государственной услуги</w:t>
      </w:r>
      <w:r w:rsidRPr="00816F28">
        <w:rPr>
          <w:rFonts w:ascii="PT Astra Serif" w:hAnsi="PT Astra Serif"/>
        </w:rPr>
        <w:t>;</w:t>
      </w:r>
      <w:proofErr w:type="gramEnd"/>
      <w:r w:rsidRPr="00816F28">
        <w:rPr>
          <w:rFonts w:ascii="PT Astra Serif" w:hAnsi="PT Astra Serif"/>
          <w:spacing w:val="2"/>
          <w:shd w:val="clear" w:color="auto" w:fill="FFFFFF"/>
        </w:rPr>
        <w:t xml:space="preserve"> размер платы, взимаемой с заявителя при предоставлении государственной услуги; </w:t>
      </w:r>
      <w:r w:rsidRPr="00816F28">
        <w:rPr>
          <w:rFonts w:ascii="PT Astra Serif" w:hAnsi="PT Astra Serif"/>
          <w:bCs/>
        </w:rPr>
        <w:t>максимальный срок ожидания в</w:t>
      </w:r>
      <w:r w:rsidR="00E670FF">
        <w:rPr>
          <w:rFonts w:ascii="PT Astra Serif" w:hAnsi="PT Astra Serif"/>
          <w:bCs/>
        </w:rPr>
        <w:t xml:space="preserve"> </w:t>
      </w:r>
      <w:r w:rsidRPr="00816F28">
        <w:rPr>
          <w:rFonts w:ascii="PT Astra Serif" w:hAnsi="PT Astra Serif"/>
          <w:bCs/>
        </w:rPr>
        <w:t xml:space="preserve">очереди при подаче запроса </w:t>
      </w:r>
      <w:r w:rsidRPr="00816F28">
        <w:rPr>
          <w:rFonts w:ascii="PT Astra Serif" w:hAnsi="PT Astra Serif"/>
        </w:rPr>
        <w:t>и при получении результата предоставления государственной услуги; срок регистрации запроса заявителя о предоставлении государственной услуги; т</w:t>
      </w:r>
      <w:r w:rsidRPr="00816F28">
        <w:rPr>
          <w:rFonts w:ascii="PT Astra Serif" w:hAnsi="PT Astra Serif"/>
          <w:bCs/>
        </w:rPr>
        <w:t xml:space="preserve">ребования к помещениям, в которых предоставляются государственные услуги; </w:t>
      </w:r>
      <w:r w:rsidRPr="00816F28">
        <w:rPr>
          <w:rFonts w:ascii="PT Astra Serif" w:hAnsi="PT Astra Serif"/>
        </w:rPr>
        <w:t xml:space="preserve">показатели доступности и качества государственных услуг; </w:t>
      </w:r>
      <w:proofErr w:type="gramStart"/>
      <w:r w:rsidRPr="00816F28">
        <w:rPr>
          <w:rFonts w:ascii="PT Astra Serif" w:hAnsi="PT Astra Serif"/>
        </w:rPr>
        <w:t>иные требования, в том числе учитывающие особенности предоставления государственных услуг в многофункциональных центрах и особенности предоставления государственных услуг в электронной форме;</w:t>
      </w:r>
      <w:proofErr w:type="gramEnd"/>
    </w:p>
    <w:p w:rsidR="001E6D75" w:rsidRPr="00816F28" w:rsidRDefault="001E6D75" w:rsidP="001E6D75">
      <w:pPr>
        <w:ind w:firstLine="720"/>
        <w:jc w:val="both"/>
        <w:rPr>
          <w:rFonts w:ascii="PT Astra Serif" w:hAnsi="PT Astra Serif"/>
          <w:bCs/>
          <w:iCs/>
        </w:rPr>
      </w:pPr>
      <w:r w:rsidRPr="00816F28">
        <w:rPr>
          <w:rFonts w:ascii="PT Astra Serif" w:hAnsi="PT Astra Serif"/>
        </w:rPr>
        <w:t xml:space="preserve">3) </w:t>
      </w:r>
      <w:r w:rsidRPr="00816F28">
        <w:rPr>
          <w:rFonts w:ascii="PT Astra Serif" w:hAnsi="PT Astra Serif"/>
          <w:bCs/>
          <w:iCs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 многофункциональных центрах;</w:t>
      </w:r>
    </w:p>
    <w:p w:rsidR="001E6D75" w:rsidRPr="00816F28" w:rsidRDefault="001E6D75" w:rsidP="001E6D75">
      <w:pPr>
        <w:ind w:firstLine="720"/>
        <w:jc w:val="both"/>
        <w:rPr>
          <w:rFonts w:ascii="PT Astra Serif" w:hAnsi="PT Astra Serif"/>
          <w:bCs/>
        </w:rPr>
      </w:pPr>
      <w:r w:rsidRPr="00816F28">
        <w:rPr>
          <w:rFonts w:ascii="PT Astra Serif" w:hAnsi="PT Astra Serif"/>
          <w:bCs/>
          <w:iCs/>
        </w:rPr>
        <w:t xml:space="preserve">4) </w:t>
      </w:r>
      <w:r w:rsidRPr="00816F28">
        <w:rPr>
          <w:rFonts w:ascii="PT Astra Serif" w:hAnsi="PT Astra Serif"/>
          <w:bCs/>
        </w:rPr>
        <w:t xml:space="preserve">формы </w:t>
      </w:r>
      <w:proofErr w:type="gramStart"/>
      <w:r w:rsidRPr="00816F28">
        <w:rPr>
          <w:rFonts w:ascii="PT Astra Serif" w:hAnsi="PT Astra Serif"/>
          <w:bCs/>
        </w:rPr>
        <w:t>контроля за</w:t>
      </w:r>
      <w:proofErr w:type="gramEnd"/>
      <w:r w:rsidRPr="00816F28">
        <w:rPr>
          <w:rFonts w:ascii="PT Astra Serif" w:hAnsi="PT Astra Serif"/>
          <w:bCs/>
        </w:rPr>
        <w:t xml:space="preserve"> исполнением Административного регламента;</w:t>
      </w:r>
    </w:p>
    <w:p w:rsidR="001E6D75" w:rsidRPr="00816F28" w:rsidRDefault="001E6D75" w:rsidP="001E6D75">
      <w:pPr>
        <w:ind w:firstLine="720"/>
        <w:jc w:val="both"/>
        <w:rPr>
          <w:rFonts w:ascii="PT Astra Serif" w:hAnsi="PT Astra Serif"/>
        </w:rPr>
      </w:pPr>
      <w:proofErr w:type="gramStart"/>
      <w:r w:rsidRPr="00816F28">
        <w:rPr>
          <w:rFonts w:ascii="PT Astra Serif" w:hAnsi="PT Astra Serif"/>
          <w:bCs/>
        </w:rPr>
        <w:t xml:space="preserve">5) </w:t>
      </w:r>
      <w:r w:rsidRPr="00816F28">
        <w:rPr>
          <w:rFonts w:ascii="PT Astra Serif" w:hAnsi="PT Astra Serif"/>
          <w:color w:val="000000"/>
        </w:rPr>
        <w:t>досудебный (внесудебный) порядок обжалования решений и действий (бездействия) органа, предоставляющего государственную услугу, многофункционального центра, организаций, осуществляющих функции по предоставлению государственных услуг, а также их должностных лиц, государственных служащих, работников.</w:t>
      </w:r>
      <w:proofErr w:type="gramEnd"/>
    </w:p>
    <w:p w:rsidR="001E6D75" w:rsidRPr="00816F28" w:rsidRDefault="001E6D75" w:rsidP="001E6D75">
      <w:pPr>
        <w:ind w:firstLine="720"/>
        <w:jc w:val="both"/>
        <w:rPr>
          <w:rFonts w:ascii="PT Astra Serif" w:hAnsi="PT Astra Serif"/>
          <w:color w:val="000000"/>
        </w:rPr>
      </w:pPr>
      <w:r w:rsidRPr="00816F28">
        <w:rPr>
          <w:rFonts w:ascii="PT Astra Serif" w:hAnsi="PT Astra Serif"/>
          <w:color w:val="000000"/>
        </w:rPr>
        <w:t>Также, проектом акта утверждаются следующие формы:</w:t>
      </w:r>
    </w:p>
    <w:p w:rsidR="001E6D75" w:rsidRPr="00816F28" w:rsidRDefault="001E6D75" w:rsidP="001E6D75">
      <w:pPr>
        <w:ind w:firstLine="720"/>
        <w:jc w:val="both"/>
        <w:rPr>
          <w:rFonts w:ascii="PT Astra Serif" w:hAnsi="PT Astra Serif"/>
        </w:rPr>
      </w:pPr>
      <w:r w:rsidRPr="00816F28">
        <w:rPr>
          <w:rFonts w:ascii="PT Astra Serif" w:hAnsi="PT Astra Serif"/>
          <w:color w:val="000000"/>
        </w:rPr>
        <w:t>- заявления о предоставлении земельного участка, находящегося в собственности Ульяновской области или государственная собственность на который не разграничена, границы которого учтены в Едином государственном реестре недвижимости, в собственность бесплатно без проведения торгов</w:t>
      </w:r>
      <w:r w:rsidRPr="00816F28">
        <w:rPr>
          <w:rFonts w:ascii="PT Astra Serif" w:hAnsi="PT Astra Serif"/>
        </w:rPr>
        <w:t>;</w:t>
      </w:r>
    </w:p>
    <w:p w:rsidR="001E6D75" w:rsidRPr="00816F28" w:rsidRDefault="001E6D75" w:rsidP="001E6D75">
      <w:pPr>
        <w:ind w:firstLine="720"/>
        <w:jc w:val="both"/>
        <w:rPr>
          <w:rFonts w:ascii="PT Astra Serif" w:hAnsi="PT Astra Serif"/>
        </w:rPr>
      </w:pPr>
      <w:r w:rsidRPr="00816F28">
        <w:rPr>
          <w:rFonts w:ascii="PT Astra Serif" w:hAnsi="PT Astra Serif"/>
        </w:rPr>
        <w:t xml:space="preserve">- заявления о предоставлении земельного участка, находящегося в собственности Ульяновской области или государственная собственность на который не разграничена, границы которого учтены в Едином </w:t>
      </w:r>
      <w:r w:rsidRPr="00816F28">
        <w:rPr>
          <w:rFonts w:ascii="PT Astra Serif" w:hAnsi="PT Astra Serif"/>
        </w:rPr>
        <w:lastRenderedPageBreak/>
        <w:t>государственном реестре недвижимости, в собственность за плату без проведения торгов;</w:t>
      </w:r>
    </w:p>
    <w:p w:rsidR="001E6D75" w:rsidRPr="00816F28" w:rsidRDefault="001E6D75" w:rsidP="001E6D75">
      <w:pPr>
        <w:ind w:firstLine="720"/>
        <w:jc w:val="both"/>
        <w:rPr>
          <w:rFonts w:ascii="PT Astra Serif" w:hAnsi="PT Astra Serif"/>
        </w:rPr>
      </w:pPr>
      <w:r w:rsidRPr="00816F28">
        <w:rPr>
          <w:rFonts w:ascii="PT Astra Serif" w:hAnsi="PT Astra Serif"/>
        </w:rPr>
        <w:t>- заявления о предоставлении на праве аренды земельного участка, находящегося в собственности Ульяновской области или государственная собственность на который не разграничена, границы которого учтены в Едином государственном реестре недвижимости, без проведения торгов;</w:t>
      </w:r>
    </w:p>
    <w:p w:rsidR="001E6D75" w:rsidRPr="00816F28" w:rsidRDefault="001E6D75" w:rsidP="001E6D75">
      <w:pPr>
        <w:ind w:firstLine="720"/>
        <w:jc w:val="both"/>
        <w:rPr>
          <w:rFonts w:ascii="PT Astra Serif" w:hAnsi="PT Astra Serif"/>
        </w:rPr>
      </w:pPr>
      <w:r w:rsidRPr="00816F28">
        <w:rPr>
          <w:rFonts w:ascii="PT Astra Serif" w:hAnsi="PT Astra Serif"/>
        </w:rPr>
        <w:t>- уведомление об отказе в предоставлении земельного участка без проведения торгов;</w:t>
      </w:r>
    </w:p>
    <w:p w:rsidR="001E6D75" w:rsidRPr="00816F28" w:rsidRDefault="001E6D75" w:rsidP="001E6D75">
      <w:pPr>
        <w:ind w:firstLine="720"/>
        <w:jc w:val="both"/>
        <w:rPr>
          <w:rFonts w:ascii="PT Astra Serif" w:hAnsi="PT Astra Serif"/>
        </w:rPr>
      </w:pPr>
      <w:r w:rsidRPr="00816F28">
        <w:rPr>
          <w:rFonts w:ascii="PT Astra Serif" w:hAnsi="PT Astra Serif"/>
        </w:rPr>
        <w:t>- распоряжения о предоставлении земельного участка в собственность бесплатно;</w:t>
      </w:r>
    </w:p>
    <w:p w:rsidR="001E6D75" w:rsidRPr="00816F28" w:rsidRDefault="001E6D75" w:rsidP="001E6D75">
      <w:pPr>
        <w:ind w:firstLine="720"/>
        <w:jc w:val="both"/>
        <w:rPr>
          <w:rFonts w:ascii="PT Astra Serif" w:hAnsi="PT Astra Serif"/>
        </w:rPr>
      </w:pPr>
      <w:r w:rsidRPr="00816F28">
        <w:rPr>
          <w:rFonts w:ascii="PT Astra Serif" w:hAnsi="PT Astra Serif"/>
        </w:rPr>
        <w:t>- уведомления о возврате заявления;</w:t>
      </w:r>
    </w:p>
    <w:p w:rsidR="001E6D75" w:rsidRPr="00816F28" w:rsidRDefault="001E6D75" w:rsidP="001E6D75">
      <w:pPr>
        <w:ind w:firstLine="720"/>
        <w:jc w:val="both"/>
        <w:rPr>
          <w:rFonts w:ascii="PT Astra Serif" w:hAnsi="PT Astra Serif"/>
        </w:rPr>
      </w:pPr>
      <w:r w:rsidRPr="00816F28">
        <w:rPr>
          <w:rFonts w:ascii="PT Astra Serif" w:hAnsi="PT Astra Serif"/>
        </w:rPr>
        <w:t>- договора купли-продажи земельного участка;</w:t>
      </w:r>
    </w:p>
    <w:p w:rsidR="001E6D75" w:rsidRPr="00816F28" w:rsidRDefault="001E6D75" w:rsidP="001E6D75">
      <w:pPr>
        <w:ind w:firstLine="720"/>
        <w:jc w:val="both"/>
        <w:rPr>
          <w:rFonts w:ascii="PT Astra Serif" w:hAnsi="PT Astra Serif"/>
        </w:rPr>
      </w:pPr>
      <w:r w:rsidRPr="00816F28">
        <w:rPr>
          <w:rFonts w:ascii="PT Astra Serif" w:hAnsi="PT Astra Serif"/>
        </w:rPr>
        <w:t>- договора аренды земельного участка;</w:t>
      </w:r>
    </w:p>
    <w:p w:rsidR="001E6D75" w:rsidRPr="00816F28" w:rsidRDefault="001E6D75" w:rsidP="001E6D75">
      <w:pPr>
        <w:ind w:firstLine="720"/>
        <w:jc w:val="both"/>
        <w:rPr>
          <w:rFonts w:ascii="PT Astra Serif" w:hAnsi="PT Astra Serif"/>
        </w:rPr>
      </w:pPr>
      <w:r w:rsidRPr="00816F28">
        <w:rPr>
          <w:rFonts w:ascii="PT Astra Serif" w:hAnsi="PT Astra Serif"/>
        </w:rPr>
        <w:t>- уведомления о переадресации заявления.</w:t>
      </w:r>
    </w:p>
    <w:p w:rsidR="001E6D75" w:rsidRPr="00816F28" w:rsidRDefault="001E6D75" w:rsidP="001E6D75">
      <w:pPr>
        <w:ind w:firstLine="720"/>
        <w:jc w:val="both"/>
        <w:rPr>
          <w:rFonts w:ascii="PT Astra Serif" w:hAnsi="PT Astra Serif"/>
        </w:rPr>
      </w:pPr>
      <w:proofErr w:type="gramStart"/>
      <w:r w:rsidRPr="00816F28">
        <w:rPr>
          <w:rFonts w:ascii="PT Astra Serif" w:hAnsi="PT Astra Serif"/>
          <w:bCs/>
        </w:rPr>
        <w:t xml:space="preserve">Кроме того, проектом акта признаётся утратившим силу приказ Министерства строительства и архитектуры Ульяновской области от 03.06.2019 № 94-пр </w:t>
      </w:r>
      <w:r w:rsidRPr="00816F28">
        <w:rPr>
          <w:rFonts w:ascii="PT Astra Serif" w:hAnsi="PT Astra Serif"/>
        </w:rPr>
        <w:t xml:space="preserve">«Об утверждении Административного регламента предоставления государственной услуги по предоставлению земельных участков, находящихся в государственной собственности Ульяновской области или государственная собственность на которые не разграничена, границы которых учтены в Едином государственном реестре недвижимости, </w:t>
      </w:r>
      <w:r w:rsidRPr="00816F28">
        <w:rPr>
          <w:rFonts w:ascii="PT Astra Serif" w:hAnsi="PT Astra Serif"/>
          <w:bCs/>
        </w:rPr>
        <w:t>в собственность бесплатно или за плату либо аренду без проведения торгов</w:t>
      </w:r>
      <w:proofErr w:type="gramEnd"/>
      <w:r w:rsidRPr="00816F28">
        <w:rPr>
          <w:rFonts w:ascii="PT Astra Serif" w:hAnsi="PT Astra Serif"/>
        </w:rPr>
        <w:t>»</w:t>
      </w:r>
      <w:r w:rsidR="00E670FF">
        <w:rPr>
          <w:rFonts w:ascii="PT Astra Serif" w:hAnsi="PT Astra Serif"/>
        </w:rPr>
        <w:t xml:space="preserve"> (далее – </w:t>
      </w:r>
      <w:r w:rsidR="00E670FF" w:rsidRPr="00816F28">
        <w:rPr>
          <w:rFonts w:ascii="PT Astra Serif" w:hAnsi="PT Astra Serif"/>
          <w:bCs/>
        </w:rPr>
        <w:t>приказ</w:t>
      </w:r>
      <w:r w:rsidR="00E670FF">
        <w:rPr>
          <w:rFonts w:ascii="PT Astra Serif" w:hAnsi="PT Astra Serif"/>
          <w:bCs/>
        </w:rPr>
        <w:t xml:space="preserve"> </w:t>
      </w:r>
      <w:r w:rsidR="00E670FF" w:rsidRPr="00816F28">
        <w:rPr>
          <w:rFonts w:ascii="PT Astra Serif" w:hAnsi="PT Astra Serif"/>
          <w:bCs/>
        </w:rPr>
        <w:t>Министерства строительства и архитектуры Ульяновской области от 03.06.2019 № 94-пр</w:t>
      </w:r>
      <w:r w:rsidR="00E670FF">
        <w:rPr>
          <w:rFonts w:ascii="PT Astra Serif" w:hAnsi="PT Astra Serif"/>
        </w:rPr>
        <w:t>)</w:t>
      </w:r>
      <w:r w:rsidRPr="00816F28">
        <w:rPr>
          <w:rFonts w:ascii="PT Astra Serif" w:hAnsi="PT Astra Serif"/>
        </w:rPr>
        <w:t>.</w:t>
      </w:r>
    </w:p>
    <w:p w:rsidR="001E6D75" w:rsidRPr="00816F28" w:rsidRDefault="001E6D75" w:rsidP="001E6D75">
      <w:pPr>
        <w:ind w:firstLine="720"/>
        <w:jc w:val="both"/>
        <w:rPr>
          <w:rFonts w:ascii="PT Astra Serif" w:hAnsi="PT Astra Serif"/>
        </w:rPr>
      </w:pPr>
      <w:r w:rsidRPr="00816F28">
        <w:rPr>
          <w:rFonts w:ascii="PT Astra Serif" w:hAnsi="PT Astra Serif"/>
        </w:rPr>
        <w:t>Приказ вступает в силу на следующий день после дня его официального опубликования.</w:t>
      </w:r>
    </w:p>
    <w:p w:rsidR="001E6D75" w:rsidRPr="00816F28" w:rsidRDefault="001E6D75" w:rsidP="001E6D75">
      <w:pPr>
        <w:ind w:firstLine="720"/>
        <w:jc w:val="both"/>
        <w:rPr>
          <w:rFonts w:ascii="PT Astra Serif" w:hAnsi="PT Astra Serif"/>
        </w:rPr>
      </w:pPr>
      <w:r w:rsidRPr="00816F28">
        <w:rPr>
          <w:rFonts w:ascii="PT Astra Serif" w:hAnsi="PT Astra Serif"/>
        </w:rPr>
        <w:t xml:space="preserve">В целом проект акта направлен на регламентирование процедуры предоставления государственной услуги </w:t>
      </w:r>
      <w:r w:rsidR="00E670FF">
        <w:rPr>
          <w:rFonts w:ascii="PT Astra Serif" w:hAnsi="PT Astra Serif"/>
        </w:rPr>
        <w:t>с учётом требований федерального законодательства</w:t>
      </w:r>
      <w:r w:rsidRPr="00816F28">
        <w:rPr>
          <w:rFonts w:ascii="PT Astra Serif" w:hAnsi="PT Astra Serif"/>
        </w:rPr>
        <w:t>.</w:t>
      </w:r>
    </w:p>
    <w:p w:rsidR="001E6D75" w:rsidRPr="00816F28" w:rsidRDefault="001E6D75" w:rsidP="001E6D75">
      <w:pPr>
        <w:ind w:firstLine="720"/>
        <w:jc w:val="both"/>
        <w:rPr>
          <w:rFonts w:ascii="PT Astra Serif" w:hAnsi="PT Astra Serif"/>
          <w:b/>
        </w:rPr>
      </w:pPr>
      <w:r w:rsidRPr="00816F28">
        <w:rPr>
          <w:rFonts w:ascii="PT Astra Serif" w:hAnsi="PT Astra Serif"/>
          <w:b/>
        </w:rPr>
        <w:t>2. Проблема, на решение которой направлен предлагаемый способ правового регулирования, оценка негативных эффектов, возникающих в связи с наличием рассматриваемой проблемы.</w:t>
      </w:r>
    </w:p>
    <w:p w:rsidR="001E6D75" w:rsidRPr="00816F28" w:rsidRDefault="001E6D75" w:rsidP="001E6D75">
      <w:pPr>
        <w:ind w:firstLine="720"/>
        <w:jc w:val="both"/>
        <w:rPr>
          <w:rFonts w:ascii="PT Astra Serif" w:hAnsi="PT Astra Serif"/>
        </w:rPr>
      </w:pPr>
      <w:r w:rsidRPr="00816F28">
        <w:rPr>
          <w:rFonts w:ascii="PT Astra Serif" w:hAnsi="PT Astra Serif"/>
        </w:rPr>
        <w:t xml:space="preserve">В соответствии с пунктом 1 статьи 39.1 Земельного кодекса Российской Федерации земельные участки, находящиеся в государственной или муниципальной собственности, предоставляются на основании: </w:t>
      </w:r>
    </w:p>
    <w:p w:rsidR="001E6D75" w:rsidRPr="00816F28" w:rsidRDefault="001E6D75" w:rsidP="001E6D75">
      <w:pPr>
        <w:ind w:firstLine="720"/>
        <w:jc w:val="both"/>
        <w:rPr>
          <w:rFonts w:ascii="PT Astra Serif" w:hAnsi="PT Astra Serif"/>
        </w:rPr>
      </w:pPr>
      <w:r w:rsidRPr="00816F28">
        <w:rPr>
          <w:rFonts w:ascii="PT Astra Serif" w:hAnsi="PT Astra Serif"/>
        </w:rPr>
        <w:t>1) решения органа государственной власти или органа местного самоуправления в случае предоставления земельного участка в собственность бесплатно или в постоянное (бессрочное) пользование;</w:t>
      </w:r>
    </w:p>
    <w:p w:rsidR="001E6D75" w:rsidRPr="00816F28" w:rsidRDefault="001E6D75" w:rsidP="001E6D75">
      <w:pPr>
        <w:ind w:firstLine="720"/>
        <w:jc w:val="both"/>
        <w:rPr>
          <w:rFonts w:ascii="PT Astra Serif" w:hAnsi="PT Astra Serif"/>
        </w:rPr>
      </w:pPr>
      <w:r w:rsidRPr="00816F28">
        <w:rPr>
          <w:rFonts w:ascii="PT Astra Serif" w:hAnsi="PT Astra Serif"/>
        </w:rPr>
        <w:t>2) договора купли-продажи в случае предоставления земельного участка в собственность за плату;</w:t>
      </w:r>
    </w:p>
    <w:p w:rsidR="001E6D75" w:rsidRPr="00816F28" w:rsidRDefault="001E6D75" w:rsidP="001E6D75">
      <w:pPr>
        <w:ind w:firstLine="720"/>
        <w:jc w:val="both"/>
        <w:rPr>
          <w:rFonts w:ascii="PT Astra Serif" w:hAnsi="PT Astra Serif"/>
        </w:rPr>
      </w:pPr>
      <w:r w:rsidRPr="00816F28">
        <w:rPr>
          <w:rFonts w:ascii="PT Astra Serif" w:hAnsi="PT Astra Serif"/>
        </w:rPr>
        <w:t>3) договора аренды в случае предоставления земельного участка в аренду;</w:t>
      </w:r>
    </w:p>
    <w:p w:rsidR="001E6D75" w:rsidRPr="00816F28" w:rsidRDefault="001E6D75" w:rsidP="001E6D75">
      <w:pPr>
        <w:ind w:firstLine="720"/>
        <w:jc w:val="both"/>
        <w:rPr>
          <w:rFonts w:ascii="PT Astra Serif" w:hAnsi="PT Astra Serif"/>
        </w:rPr>
      </w:pPr>
      <w:r w:rsidRPr="00816F28">
        <w:rPr>
          <w:rFonts w:ascii="PT Astra Serif" w:hAnsi="PT Astra Serif"/>
        </w:rPr>
        <w:t>4) договора безвозмездного пользования в случае предоставления земельного участка в безвозмездное пользование.</w:t>
      </w:r>
    </w:p>
    <w:p w:rsidR="001E6D75" w:rsidRPr="00816F28" w:rsidRDefault="001E6D75" w:rsidP="001E6D75">
      <w:pPr>
        <w:ind w:firstLine="720"/>
        <w:jc w:val="both"/>
        <w:rPr>
          <w:rFonts w:ascii="PT Astra Serif" w:hAnsi="PT Astra Serif"/>
        </w:rPr>
      </w:pPr>
      <w:r w:rsidRPr="00816F28">
        <w:rPr>
          <w:rFonts w:ascii="PT Astra Serif" w:hAnsi="PT Astra Serif"/>
        </w:rPr>
        <w:t xml:space="preserve">Статьёй 39.2 Земельного кодекса Российской Федерации определены полномочия исполнительных органов государственной власти и органов </w:t>
      </w:r>
      <w:r w:rsidRPr="00816F28">
        <w:rPr>
          <w:rFonts w:ascii="PT Astra Serif" w:hAnsi="PT Astra Serif"/>
        </w:rPr>
        <w:lastRenderedPageBreak/>
        <w:t>местного самоуправления, уполномоченных на предоставление земельных участков.</w:t>
      </w:r>
    </w:p>
    <w:p w:rsidR="001E6D75" w:rsidRPr="00816F28" w:rsidRDefault="001E6D75" w:rsidP="001E6D75">
      <w:pPr>
        <w:ind w:firstLine="720"/>
        <w:jc w:val="both"/>
        <w:rPr>
          <w:rFonts w:ascii="PT Astra Serif" w:hAnsi="PT Astra Serif"/>
        </w:rPr>
      </w:pPr>
      <w:r w:rsidRPr="00816F28">
        <w:rPr>
          <w:rFonts w:ascii="PT Astra Serif" w:hAnsi="PT Astra Serif"/>
        </w:rPr>
        <w:t>Пунктом 2 статьи 39.3 Земельного кодекса Российской Федерации установлены положения об осуществлении продажи земельных участков без проведения торгов.</w:t>
      </w:r>
    </w:p>
    <w:p w:rsidR="001E6D75" w:rsidRPr="00816F28" w:rsidRDefault="001E6D75" w:rsidP="001E6D75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816F28">
        <w:rPr>
          <w:rFonts w:ascii="PT Astra Serif" w:hAnsi="PT Astra Serif" w:cs="PT Astra Serif"/>
        </w:rPr>
        <w:t xml:space="preserve">Статьёй 39.5 </w:t>
      </w:r>
      <w:r w:rsidRPr="00816F28">
        <w:rPr>
          <w:rFonts w:ascii="PT Astra Serif" w:hAnsi="PT Astra Serif"/>
        </w:rPr>
        <w:t>Земельного кодекса Российской Федерации установлены</w:t>
      </w:r>
      <w:r w:rsidRPr="00816F28">
        <w:rPr>
          <w:rFonts w:ascii="PT Astra Serif" w:hAnsi="PT Astra Serif" w:cs="PT Astra Serif"/>
        </w:rPr>
        <w:t xml:space="preserve"> случаи предоставления земельного участка, находящегося в государственной или муниципальной собственности, гражданину или юридическому лицу в собственность бесплатно.</w:t>
      </w:r>
    </w:p>
    <w:p w:rsidR="001E6D75" w:rsidRDefault="001E6D75" w:rsidP="001E6D75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816F28">
        <w:rPr>
          <w:rFonts w:ascii="PT Astra Serif" w:hAnsi="PT Astra Serif" w:cs="PT Astra Serif"/>
        </w:rPr>
        <w:t xml:space="preserve">Пунктом 2 статьи 39.6 </w:t>
      </w:r>
      <w:r w:rsidRPr="00816F28">
        <w:rPr>
          <w:rFonts w:ascii="PT Astra Serif" w:hAnsi="PT Astra Serif"/>
        </w:rPr>
        <w:t xml:space="preserve">Земельного кодекса Российской Федерации установлены </w:t>
      </w:r>
      <w:r w:rsidRPr="00816F28">
        <w:rPr>
          <w:rFonts w:ascii="PT Astra Serif" w:hAnsi="PT Astra Serif" w:cs="PT Astra Serif"/>
        </w:rPr>
        <w:t xml:space="preserve"> случаи предоставления земельных участков, находящихся в</w:t>
      </w:r>
      <w:r w:rsidR="00E670FF">
        <w:rPr>
          <w:rFonts w:ascii="PT Astra Serif" w:hAnsi="PT Astra Serif" w:cs="PT Astra Serif"/>
        </w:rPr>
        <w:t> </w:t>
      </w:r>
      <w:r w:rsidRPr="00816F28">
        <w:rPr>
          <w:rFonts w:ascii="PT Astra Serif" w:hAnsi="PT Astra Serif" w:cs="PT Astra Serif"/>
        </w:rPr>
        <w:t>государственной или муниципальной собственности, в аренду без проведения торгов.</w:t>
      </w:r>
    </w:p>
    <w:p w:rsidR="00E02FE3" w:rsidRDefault="00E02FE3" w:rsidP="001E6D75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E02FE3">
        <w:rPr>
          <w:rFonts w:ascii="PT Astra Serif" w:hAnsi="PT Astra Serif" w:cs="PT Astra Serif"/>
        </w:rPr>
        <w:t>Стать</w:t>
      </w:r>
      <w:r w:rsidR="00E670FF">
        <w:rPr>
          <w:rFonts w:ascii="PT Astra Serif" w:hAnsi="PT Astra Serif" w:cs="PT Astra Serif"/>
        </w:rPr>
        <w:t>ёй</w:t>
      </w:r>
      <w:r w:rsidRPr="00E02FE3">
        <w:rPr>
          <w:rFonts w:ascii="PT Astra Serif" w:hAnsi="PT Astra Serif" w:cs="PT Astra Serif"/>
        </w:rPr>
        <w:t xml:space="preserve"> 39.16</w:t>
      </w:r>
      <w:r>
        <w:rPr>
          <w:rFonts w:ascii="PT Astra Serif" w:hAnsi="PT Astra Serif" w:cs="PT Astra Serif"/>
        </w:rPr>
        <w:t xml:space="preserve"> </w:t>
      </w:r>
      <w:r w:rsidRPr="00816F28">
        <w:rPr>
          <w:rFonts w:ascii="PT Astra Serif" w:hAnsi="PT Astra Serif"/>
        </w:rPr>
        <w:t>Земельного кодекса Российской Федерации</w:t>
      </w:r>
      <w:r>
        <w:rPr>
          <w:rFonts w:ascii="PT Astra Serif" w:hAnsi="PT Astra Serif"/>
        </w:rPr>
        <w:t xml:space="preserve"> установлены о</w:t>
      </w:r>
      <w:r w:rsidRPr="00E02FE3">
        <w:rPr>
          <w:rFonts w:ascii="PT Astra Serif" w:hAnsi="PT Astra Serif" w:cs="PT Astra Serif"/>
        </w:rPr>
        <w:t>снования для отказа в предоставлении земельного участка, находящегося в</w:t>
      </w:r>
      <w:r>
        <w:rPr>
          <w:rFonts w:ascii="PT Astra Serif" w:hAnsi="PT Astra Serif" w:cs="PT Astra Serif"/>
        </w:rPr>
        <w:t> </w:t>
      </w:r>
      <w:r w:rsidRPr="00E02FE3">
        <w:rPr>
          <w:rFonts w:ascii="PT Astra Serif" w:hAnsi="PT Astra Serif" w:cs="PT Astra Serif"/>
        </w:rPr>
        <w:t>государственной или муниципальной собственности, без проведения торгов</w:t>
      </w:r>
      <w:r>
        <w:rPr>
          <w:rFonts w:ascii="PT Astra Serif" w:hAnsi="PT Astra Serif" w:cs="PT Astra Serif"/>
        </w:rPr>
        <w:t>.</w:t>
      </w:r>
    </w:p>
    <w:p w:rsidR="0070159A" w:rsidRPr="00816F28" w:rsidRDefault="0070159A" w:rsidP="001E6D75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>
        <w:t>П</w:t>
      </w:r>
      <w:r w:rsidRPr="001217BA">
        <w:t>риказ</w:t>
      </w:r>
      <w:r>
        <w:t>ом</w:t>
      </w:r>
      <w:r w:rsidRPr="001217BA">
        <w:t xml:space="preserve"> </w:t>
      </w:r>
      <w:proofErr w:type="spellStart"/>
      <w:r w:rsidRPr="001217BA">
        <w:t>Росреестра</w:t>
      </w:r>
      <w:proofErr w:type="spellEnd"/>
      <w:r w:rsidRPr="001217BA">
        <w:t xml:space="preserve"> от 02.09.2020 № </w:t>
      </w:r>
      <w:proofErr w:type="gramStart"/>
      <w:r w:rsidRPr="001217BA">
        <w:t>П</w:t>
      </w:r>
      <w:proofErr w:type="gramEnd"/>
      <w:r w:rsidRPr="001217BA">
        <w:t>/0321 «Об утверждении перечня документов, подтверждающих право заявителя на приобретение земельного участка без проведения торгов»</w:t>
      </w:r>
      <w:r>
        <w:t xml:space="preserve"> у</w:t>
      </w:r>
      <w:r w:rsidRPr="0070159A">
        <w:t>твер</w:t>
      </w:r>
      <w:r>
        <w:t>ждён</w:t>
      </w:r>
      <w:r w:rsidRPr="0070159A">
        <w:t xml:space="preserve"> перечень документов, подтверждающих право заявителя на приобретение земельного участка без</w:t>
      </w:r>
      <w:r>
        <w:t> </w:t>
      </w:r>
      <w:r w:rsidRPr="0070159A">
        <w:t>проведения торгов</w:t>
      </w:r>
      <w:r>
        <w:t>.</w:t>
      </w:r>
    </w:p>
    <w:p w:rsidR="001E6D75" w:rsidRPr="00816F28" w:rsidRDefault="0070159A" w:rsidP="0070159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proofErr w:type="gramStart"/>
      <w:r>
        <w:rPr>
          <w:rFonts w:ascii="PT Astra Serif" w:hAnsi="PT Astra Serif"/>
          <w:noProof/>
        </w:rPr>
        <w:t>П</w:t>
      </w:r>
      <w:r w:rsidR="001E6D75" w:rsidRPr="00816F28">
        <w:rPr>
          <w:rFonts w:ascii="PT Astra Serif" w:hAnsi="PT Astra Serif"/>
          <w:noProof/>
        </w:rPr>
        <w:t xml:space="preserve">о информации разработчика акта, </w:t>
      </w:r>
      <w:r>
        <w:rPr>
          <w:rFonts w:ascii="PT Astra Serif" w:hAnsi="PT Astra Serif"/>
          <w:noProof/>
        </w:rPr>
        <w:t xml:space="preserve">действущий </w:t>
      </w:r>
      <w:r w:rsidR="00E670FF">
        <w:rPr>
          <w:rFonts w:ascii="PT Astra Serif" w:hAnsi="PT Astra Serif"/>
        </w:rPr>
        <w:t>а</w:t>
      </w:r>
      <w:r w:rsidR="00E670FF" w:rsidRPr="00816F28">
        <w:rPr>
          <w:rFonts w:ascii="PT Astra Serif" w:hAnsi="PT Astra Serif"/>
        </w:rPr>
        <w:t>дминистративн</w:t>
      </w:r>
      <w:r w:rsidR="00E670FF">
        <w:rPr>
          <w:rFonts w:ascii="PT Astra Serif" w:hAnsi="PT Astra Serif"/>
        </w:rPr>
        <w:t xml:space="preserve">ый </w:t>
      </w:r>
      <w:r w:rsidR="00E670FF" w:rsidRPr="00816F28">
        <w:rPr>
          <w:rFonts w:ascii="PT Astra Serif" w:hAnsi="PT Astra Serif"/>
        </w:rPr>
        <w:t>регламент предоставления государственной услуги</w:t>
      </w:r>
      <w:r w:rsidR="00E670FF">
        <w:rPr>
          <w:rFonts w:ascii="PT Astra Serif" w:hAnsi="PT Astra Serif"/>
        </w:rPr>
        <w:t>, утверждённый</w:t>
      </w:r>
      <w:r w:rsidR="00E670FF" w:rsidRPr="00816F28">
        <w:rPr>
          <w:rFonts w:ascii="PT Astra Serif" w:hAnsi="PT Astra Serif"/>
          <w:bCs/>
        </w:rPr>
        <w:t xml:space="preserve"> </w:t>
      </w:r>
      <w:r w:rsidRPr="00816F28">
        <w:rPr>
          <w:rFonts w:ascii="PT Astra Serif" w:hAnsi="PT Astra Serif"/>
          <w:bCs/>
        </w:rPr>
        <w:t>приказ</w:t>
      </w:r>
      <w:r w:rsidR="00E670FF">
        <w:rPr>
          <w:rFonts w:ascii="PT Astra Serif" w:hAnsi="PT Astra Serif"/>
          <w:bCs/>
        </w:rPr>
        <w:t>ом</w:t>
      </w:r>
      <w:r w:rsidRPr="00816F28">
        <w:rPr>
          <w:rFonts w:ascii="PT Astra Serif" w:hAnsi="PT Astra Serif"/>
          <w:bCs/>
        </w:rPr>
        <w:t xml:space="preserve"> Министерства строительства и архитектуры Ульяновской области от 03.06.2019 № 94-пр</w:t>
      </w:r>
      <w:r w:rsidR="00E670FF">
        <w:rPr>
          <w:rFonts w:ascii="PT Astra Serif" w:hAnsi="PT Astra Serif"/>
          <w:bCs/>
        </w:rPr>
        <w:t xml:space="preserve">, </w:t>
      </w:r>
      <w:r>
        <w:rPr>
          <w:rFonts w:ascii="PT Astra Serif" w:hAnsi="PT Astra Serif"/>
        </w:rPr>
        <w:t xml:space="preserve">не соответствует отдельным положениям </w:t>
      </w:r>
      <w:r w:rsidRPr="0070159A">
        <w:rPr>
          <w:rFonts w:ascii="PT Astra Serif" w:hAnsi="PT Astra Serif"/>
          <w:noProof/>
        </w:rPr>
        <w:t>федерально</w:t>
      </w:r>
      <w:r>
        <w:rPr>
          <w:rFonts w:ascii="PT Astra Serif" w:hAnsi="PT Astra Serif"/>
          <w:noProof/>
        </w:rPr>
        <w:t>го</w:t>
      </w:r>
      <w:r w:rsidRPr="0070159A">
        <w:rPr>
          <w:rFonts w:ascii="PT Astra Serif" w:hAnsi="PT Astra Serif"/>
          <w:noProof/>
        </w:rPr>
        <w:t xml:space="preserve"> законодательств</w:t>
      </w:r>
      <w:r>
        <w:rPr>
          <w:rFonts w:ascii="PT Astra Serif" w:hAnsi="PT Astra Serif"/>
          <w:noProof/>
        </w:rPr>
        <w:t>а</w:t>
      </w:r>
      <w:r w:rsidRPr="0070159A">
        <w:rPr>
          <w:rFonts w:ascii="PT Astra Serif" w:hAnsi="PT Astra Serif"/>
          <w:noProof/>
        </w:rPr>
        <w:t>, в частности пункту 2 статьи 39.3, пункту 2 статьи 39.6, статье</w:t>
      </w:r>
      <w:r w:rsidR="00E670FF">
        <w:rPr>
          <w:rFonts w:ascii="PT Astra Serif" w:hAnsi="PT Astra Serif"/>
          <w:noProof/>
        </w:rPr>
        <w:t> </w:t>
      </w:r>
      <w:r w:rsidRPr="0070159A">
        <w:rPr>
          <w:rFonts w:ascii="PT Astra Serif" w:hAnsi="PT Astra Serif"/>
          <w:noProof/>
        </w:rPr>
        <w:t xml:space="preserve">39.16 Земельного кодекса Российской Федерации, </w:t>
      </w:r>
      <w:r>
        <w:rPr>
          <w:rFonts w:ascii="PT Astra Serif" w:hAnsi="PT Astra Serif"/>
          <w:noProof/>
        </w:rPr>
        <w:t xml:space="preserve">а также </w:t>
      </w:r>
      <w:r w:rsidRPr="0070159A">
        <w:rPr>
          <w:rFonts w:ascii="PT Astra Serif" w:hAnsi="PT Astra Serif"/>
          <w:noProof/>
        </w:rPr>
        <w:t>приказу Росреестра от 02.09.2020 № П/0321 «Об утверждении перечня документов, подтверждающих право заявителя на приобретение</w:t>
      </w:r>
      <w:proofErr w:type="gramEnd"/>
      <w:r w:rsidRPr="0070159A">
        <w:rPr>
          <w:rFonts w:ascii="PT Astra Serif" w:hAnsi="PT Astra Serif"/>
          <w:noProof/>
        </w:rPr>
        <w:t xml:space="preserve"> земельного участка без</w:t>
      </w:r>
      <w:r w:rsidR="00E670FF">
        <w:rPr>
          <w:rFonts w:ascii="PT Astra Serif" w:hAnsi="PT Astra Serif"/>
          <w:noProof/>
        </w:rPr>
        <w:t> </w:t>
      </w:r>
      <w:r w:rsidRPr="0070159A">
        <w:rPr>
          <w:rFonts w:ascii="PT Astra Serif" w:hAnsi="PT Astra Serif"/>
          <w:noProof/>
        </w:rPr>
        <w:t>проведения торгов».</w:t>
      </w:r>
    </w:p>
    <w:p w:rsidR="001E6D75" w:rsidRPr="00816F28" w:rsidRDefault="001E6D75" w:rsidP="001E6D75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</w:rPr>
      </w:pPr>
      <w:proofErr w:type="gramStart"/>
      <w:r w:rsidRPr="00816F28">
        <w:rPr>
          <w:rFonts w:ascii="PT Astra Serif" w:hAnsi="PT Astra Serif"/>
        </w:rPr>
        <w:t xml:space="preserve">Таким образом, принятие проекта акта направлено на решение проблемы устранения ситуации правовой неопределённости при предоставлении государственной услуги </w:t>
      </w:r>
      <w:r w:rsidR="0070159A" w:rsidRPr="0070159A">
        <w:rPr>
          <w:rFonts w:ascii="PT Astra Serif" w:hAnsi="PT Astra Serif"/>
          <w:noProof/>
        </w:rPr>
        <w:t>по предоставлению земельных участков, находящихся в государственной собственности Ульяновской области или государственная собственность на которые не разграничена, границы которых учтены в Едином государственном реестре недвижимости, в собственность бесплатно или за</w:t>
      </w:r>
      <w:r w:rsidR="0070159A">
        <w:rPr>
          <w:rFonts w:ascii="PT Astra Serif" w:hAnsi="PT Astra Serif"/>
          <w:noProof/>
        </w:rPr>
        <w:t> </w:t>
      </w:r>
      <w:r w:rsidR="0070159A" w:rsidRPr="0070159A">
        <w:rPr>
          <w:rFonts w:ascii="PT Astra Serif" w:hAnsi="PT Astra Serif"/>
          <w:noProof/>
        </w:rPr>
        <w:t>плату либо аренду без проведения торгов</w:t>
      </w:r>
      <w:r w:rsidRPr="00816F28">
        <w:rPr>
          <w:rFonts w:ascii="PT Astra Serif" w:hAnsi="PT Astra Serif"/>
        </w:rPr>
        <w:t>.</w:t>
      </w:r>
      <w:proofErr w:type="gramEnd"/>
    </w:p>
    <w:p w:rsidR="001E6D75" w:rsidRPr="00816F28" w:rsidRDefault="001E6D75" w:rsidP="001E6D75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b/>
        </w:rPr>
      </w:pPr>
      <w:r w:rsidRPr="00816F28">
        <w:rPr>
          <w:rFonts w:ascii="PT Astra Serif" w:hAnsi="PT Astra Serif"/>
          <w:b/>
        </w:rPr>
        <w:t>3. Обоснование целей предлагаемого правового регулирования.</w:t>
      </w:r>
    </w:p>
    <w:p w:rsidR="001E6D75" w:rsidRPr="00816F28" w:rsidRDefault="001E6D75" w:rsidP="001E6D75">
      <w:pPr>
        <w:ind w:firstLine="709"/>
        <w:jc w:val="both"/>
        <w:rPr>
          <w:rFonts w:ascii="PT Astra Serif" w:hAnsi="PT Astra Serif"/>
        </w:rPr>
      </w:pPr>
      <w:r w:rsidRPr="00816F28">
        <w:rPr>
          <w:rFonts w:ascii="PT Astra Serif" w:hAnsi="PT Astra Serif"/>
        </w:rPr>
        <w:t>По мнению разработчика акта, основной целью разработки предлагаемого правового регулирования является:</w:t>
      </w:r>
    </w:p>
    <w:p w:rsidR="00E670FF" w:rsidRDefault="00E670FF" w:rsidP="001E6D75">
      <w:pPr>
        <w:ind w:firstLine="709"/>
        <w:jc w:val="right"/>
        <w:rPr>
          <w:rFonts w:ascii="PT Astra Serif" w:hAnsi="PT Astra Serif"/>
        </w:rPr>
      </w:pPr>
    </w:p>
    <w:p w:rsidR="00E670FF" w:rsidRDefault="00E670FF" w:rsidP="001E6D75">
      <w:pPr>
        <w:ind w:firstLine="709"/>
        <w:jc w:val="right"/>
        <w:rPr>
          <w:rFonts w:ascii="PT Astra Serif" w:hAnsi="PT Astra Serif"/>
        </w:rPr>
      </w:pPr>
    </w:p>
    <w:p w:rsidR="00E670FF" w:rsidRDefault="00E670FF" w:rsidP="001E6D75">
      <w:pPr>
        <w:ind w:firstLine="709"/>
        <w:jc w:val="right"/>
        <w:rPr>
          <w:rFonts w:ascii="PT Astra Serif" w:hAnsi="PT Astra Serif"/>
        </w:rPr>
      </w:pPr>
    </w:p>
    <w:p w:rsidR="00E670FF" w:rsidRDefault="00E670FF" w:rsidP="001E6D75">
      <w:pPr>
        <w:ind w:firstLine="709"/>
        <w:jc w:val="right"/>
        <w:rPr>
          <w:rFonts w:ascii="PT Astra Serif" w:hAnsi="PT Astra Serif"/>
        </w:rPr>
      </w:pPr>
    </w:p>
    <w:p w:rsidR="00E670FF" w:rsidRDefault="00E670FF" w:rsidP="001E6D75">
      <w:pPr>
        <w:ind w:firstLine="709"/>
        <w:jc w:val="right"/>
        <w:rPr>
          <w:rFonts w:ascii="PT Astra Serif" w:hAnsi="PT Astra Serif"/>
        </w:rPr>
      </w:pPr>
    </w:p>
    <w:p w:rsidR="001E6D75" w:rsidRPr="00816F28" w:rsidRDefault="001E6D75" w:rsidP="001E6D75">
      <w:pPr>
        <w:ind w:firstLine="709"/>
        <w:jc w:val="right"/>
        <w:rPr>
          <w:rFonts w:ascii="PT Astra Serif" w:hAnsi="PT Astra Serif"/>
        </w:rPr>
      </w:pPr>
      <w:r w:rsidRPr="00816F28">
        <w:rPr>
          <w:rFonts w:ascii="PT Astra Serif" w:hAnsi="PT Astra Serif"/>
        </w:rPr>
        <w:lastRenderedPageBreak/>
        <w:t>Таблица 1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2552"/>
        <w:gridCol w:w="3685"/>
      </w:tblGrid>
      <w:tr w:rsidR="001E6D75" w:rsidRPr="00816F28" w:rsidTr="001F50FF">
        <w:tc>
          <w:tcPr>
            <w:tcW w:w="3652" w:type="dxa"/>
          </w:tcPr>
          <w:p w:rsidR="001E6D75" w:rsidRPr="00816F28" w:rsidRDefault="001E6D75" w:rsidP="001F50FF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816F28">
              <w:rPr>
                <w:rFonts w:ascii="PT Astra Serif" w:hAnsi="PT Astra Serif"/>
                <w:b/>
                <w:sz w:val="24"/>
                <w:szCs w:val="24"/>
              </w:rPr>
              <w:t>Описание целей предлагаемого регулирования, их соотношение с проблемой</w:t>
            </w:r>
          </w:p>
        </w:tc>
        <w:tc>
          <w:tcPr>
            <w:tcW w:w="2552" w:type="dxa"/>
          </w:tcPr>
          <w:p w:rsidR="001E6D75" w:rsidRPr="00816F28" w:rsidRDefault="001E6D75" w:rsidP="001F50FF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816F28">
              <w:rPr>
                <w:rFonts w:ascii="PT Astra Serif" w:hAnsi="PT Astra Serif"/>
                <w:b/>
                <w:sz w:val="24"/>
                <w:szCs w:val="24"/>
              </w:rPr>
              <w:t>Сроки достижения целей предлагаемого регулирования</w:t>
            </w:r>
          </w:p>
        </w:tc>
        <w:tc>
          <w:tcPr>
            <w:tcW w:w="3685" w:type="dxa"/>
          </w:tcPr>
          <w:p w:rsidR="001E6D75" w:rsidRPr="00816F28" w:rsidRDefault="001E6D75" w:rsidP="001F50FF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816F28">
              <w:rPr>
                <w:rFonts w:ascii="PT Astra Serif" w:hAnsi="PT Astra Serif"/>
                <w:b/>
                <w:sz w:val="24"/>
                <w:szCs w:val="24"/>
              </w:rPr>
              <w:t xml:space="preserve">Индикаторы достижения целей регулирования </w:t>
            </w:r>
          </w:p>
          <w:p w:rsidR="001E6D75" w:rsidRPr="00816F28" w:rsidRDefault="001E6D75" w:rsidP="001F50FF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816F28">
              <w:rPr>
                <w:rFonts w:ascii="PT Astra Serif" w:hAnsi="PT Astra Serif"/>
                <w:b/>
                <w:sz w:val="24"/>
                <w:szCs w:val="24"/>
              </w:rPr>
              <w:t>по годам</w:t>
            </w:r>
          </w:p>
        </w:tc>
      </w:tr>
      <w:tr w:rsidR="001E6D75" w:rsidRPr="00816F28" w:rsidTr="00E670FF">
        <w:trPr>
          <w:trHeight w:val="8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75" w:rsidRPr="00816F28" w:rsidRDefault="001E6D75" w:rsidP="00E670F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16F28">
              <w:rPr>
                <w:rFonts w:ascii="PT Astra Serif" w:hAnsi="PT Astra Serif"/>
                <w:sz w:val="24"/>
                <w:szCs w:val="24"/>
              </w:rPr>
              <w:t>Регламентация предоставления государственной услуги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6D75" w:rsidRPr="00816F28" w:rsidRDefault="001E6D75" w:rsidP="001F50F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16F28">
              <w:rPr>
                <w:rFonts w:ascii="PT Astra Serif" w:hAnsi="PT Astra Serif"/>
                <w:sz w:val="24"/>
                <w:szCs w:val="24"/>
              </w:rPr>
              <w:t>2021 год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6D75" w:rsidRPr="00816F28" w:rsidRDefault="001E6D75" w:rsidP="00E670F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16F28">
              <w:rPr>
                <w:rFonts w:ascii="PT Astra Serif" w:hAnsi="PT Astra Serif"/>
                <w:sz w:val="24"/>
                <w:szCs w:val="24"/>
              </w:rPr>
              <w:t>Предоставление Министерством строительства и архитектуры Ульяновской области государственной услуги в</w:t>
            </w:r>
            <w:r w:rsidR="00E670FF">
              <w:rPr>
                <w:rFonts w:ascii="PT Astra Serif" w:hAnsi="PT Astra Serif"/>
                <w:sz w:val="24"/>
                <w:szCs w:val="24"/>
              </w:rPr>
              <w:t> </w:t>
            </w:r>
            <w:r w:rsidRPr="00816F28">
              <w:rPr>
                <w:rFonts w:ascii="PT Astra Serif" w:hAnsi="PT Astra Serif"/>
                <w:sz w:val="24"/>
                <w:szCs w:val="24"/>
              </w:rPr>
              <w:t>соответствии с утверждённым административным регламентом</w:t>
            </w:r>
          </w:p>
        </w:tc>
      </w:tr>
    </w:tbl>
    <w:p w:rsidR="001E6D75" w:rsidRPr="00816F28" w:rsidRDefault="001E6D75" w:rsidP="001E6D75">
      <w:pPr>
        <w:ind w:firstLine="708"/>
        <w:jc w:val="both"/>
        <w:rPr>
          <w:rFonts w:ascii="PT Astra Serif" w:hAnsi="PT Astra Serif"/>
        </w:rPr>
      </w:pPr>
      <w:r w:rsidRPr="00816F28">
        <w:rPr>
          <w:rFonts w:ascii="PT Astra Serif" w:hAnsi="PT Astra Serif"/>
          <w:b/>
        </w:rPr>
        <w:t>4. Анализ международного опыта, опыта субъектов Российской Федерации в соответствующей сфере</w:t>
      </w:r>
      <w:r w:rsidRPr="00816F28">
        <w:rPr>
          <w:rFonts w:ascii="PT Astra Serif" w:hAnsi="PT Astra Serif"/>
        </w:rPr>
        <w:t>.</w:t>
      </w:r>
    </w:p>
    <w:p w:rsidR="001E6D75" w:rsidRPr="00816F28" w:rsidRDefault="001E6D75" w:rsidP="001E6D7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proofErr w:type="gramStart"/>
      <w:r w:rsidRPr="00816F28">
        <w:rPr>
          <w:rFonts w:ascii="PT Astra Serif" w:hAnsi="PT Astra Serif"/>
        </w:rPr>
        <w:t>По итогам мониторинга регионального законодательства в сфере регламентации предоставления государственной услуги по предоставлению земельных участков, находящихся в государственной собственности или государственная собственность на которые не разграничена, границы которых учтены в Едином государственном реестре недвижимости, в собственность бесплатно или за плату либо аренду без проведения торгов, установлено, что в ряде субъектов Российской Федерации приняты схожие нормативные правовые акты.</w:t>
      </w:r>
      <w:proofErr w:type="gramEnd"/>
      <w:r w:rsidRPr="00816F28">
        <w:rPr>
          <w:rFonts w:ascii="PT Astra Serif" w:hAnsi="PT Astra Serif"/>
        </w:rPr>
        <w:t xml:space="preserve"> Так, например:</w:t>
      </w:r>
    </w:p>
    <w:p w:rsidR="001E6D75" w:rsidRPr="00816F28" w:rsidRDefault="001E6D75" w:rsidP="001E6D7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816F28">
        <w:rPr>
          <w:rFonts w:ascii="PT Astra Serif" w:hAnsi="PT Astra Serif"/>
        </w:rPr>
        <w:t>- приказ Министерства имущественных и земельных отношений Республики Бурятия от 06.10.2015 № 84 «Об утверждении административного регламента Министерства имущественных и земельных отношений Республики Бурятия по предоставлению государственной услуги по предоставлению в собственность, аренду, постоянное (бессрочное) пользование, безвозмездное пользование земельных участков, находящихся в государственной собственности Республики Бурятия, без проведения торгов»;</w:t>
      </w:r>
    </w:p>
    <w:p w:rsidR="001E6D75" w:rsidRPr="00816F28" w:rsidRDefault="001E6D75" w:rsidP="001E6D7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816F28">
        <w:rPr>
          <w:rFonts w:ascii="PT Astra Serif" w:hAnsi="PT Astra Serif"/>
        </w:rPr>
        <w:t>- приказ Департамента имущества и земельных отношений Новосибирской области от 29.10.2015 № 2350 «Об утверждении Административного регламента департамента имущества и земельных отношений Новосибирской области предоставления государственной услуги по предоставлению земельного участка, находящегося в государственной собственности Новосибирской области, в аренду или в собственность за плату без проведения торгов»;</w:t>
      </w:r>
    </w:p>
    <w:p w:rsidR="001E6D75" w:rsidRPr="00816F28" w:rsidRDefault="001E6D75" w:rsidP="001E6D7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proofErr w:type="gramStart"/>
      <w:r w:rsidRPr="00816F28">
        <w:rPr>
          <w:rFonts w:ascii="PT Astra Serif" w:hAnsi="PT Astra Serif"/>
        </w:rPr>
        <w:t>- приказ Министерства по земельным и имущественным отношениям Республики Калмыкия от 23.03.2016 № 23-од «Об утверждении административного регламента предоставления государственной услуги «Предоставление в собственность, аренду, постоянное (бессрочное) пользование, безвозмездное пользование земельных участков, находящихся в собственности Республики Калмыкия, и земельных участков, государственная собственность на которые не разграничена, расположенных на территории города Элисты, без проведения торгов»;</w:t>
      </w:r>
      <w:proofErr w:type="gramEnd"/>
    </w:p>
    <w:p w:rsidR="001E6D75" w:rsidRPr="00816F28" w:rsidRDefault="001E6D75" w:rsidP="001E6D7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816F28">
        <w:rPr>
          <w:rFonts w:ascii="PT Astra Serif" w:hAnsi="PT Astra Serif"/>
        </w:rPr>
        <w:t xml:space="preserve">- распоряжение Министерства имущественных отношений Московской области от 31.05.2021 № 15ВР-883 «Об утверждении административного регламента предоставлении государственной услуги «Предоставление земельных участков, государственная собственность на которые </w:t>
      </w:r>
      <w:r w:rsidRPr="00816F28">
        <w:rPr>
          <w:rFonts w:ascii="PT Astra Serif" w:hAnsi="PT Astra Serif"/>
        </w:rPr>
        <w:lastRenderedPageBreak/>
        <w:t>не разграничена, в аренду без проведения торгов, в собственность за плату без проведения торгов».</w:t>
      </w:r>
    </w:p>
    <w:p w:rsidR="001E6D75" w:rsidRPr="00816F28" w:rsidRDefault="001E6D75" w:rsidP="001E6D7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816F28">
        <w:rPr>
          <w:rFonts w:ascii="PT Astra Serif" w:hAnsi="PT Astra Serif"/>
        </w:rPr>
        <w:t>Таким образом, с учётом регионального опыта можно сделать вывод об определённой степени эффективности рассматриваемого правового регулирования.</w:t>
      </w:r>
    </w:p>
    <w:p w:rsidR="001E6D75" w:rsidRPr="00816F28" w:rsidRDefault="001E6D75" w:rsidP="001E6D7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</w:rPr>
      </w:pPr>
      <w:r w:rsidRPr="00816F28">
        <w:rPr>
          <w:rFonts w:ascii="PT Astra Serif" w:hAnsi="PT Astra Serif"/>
          <w:b/>
        </w:rPr>
        <w:t>5. Анализ предлагаемого правового регулирования и иных возможных способов решения проблемы.</w:t>
      </w:r>
    </w:p>
    <w:p w:rsidR="001E6D75" w:rsidRPr="00816F28" w:rsidRDefault="001E6D75" w:rsidP="001E6D7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proofErr w:type="gramStart"/>
      <w:r w:rsidRPr="00816F28">
        <w:rPr>
          <w:rFonts w:ascii="PT Astra Serif" w:hAnsi="PT Astra Serif"/>
        </w:rPr>
        <w:t>Проектом акта предполагается регламентировать круг заявителей, на которых будет распространяться предоставление государственной услуги,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центрах, исчерпывающий перечень документов, необходимых для предоставления государственной услуги, исчерпывающий перечень оснований для приостановления предоставления или отказа</w:t>
      </w:r>
      <w:proofErr w:type="gramEnd"/>
      <w:r w:rsidRPr="00816F28">
        <w:rPr>
          <w:rFonts w:ascii="PT Astra Serif" w:hAnsi="PT Astra Serif"/>
        </w:rPr>
        <w:t xml:space="preserve"> в предоставлении государственной услуги, досудебный (внесудебный) порядок обжалования решений и действий (бездействия) Министерства строительства и архитектуры Ульяновской области, многофункционального центра, организаций, осуществляющих функции по предоставлению государственных услуг, а также их должностных лиц, государственных служащих, работников.</w:t>
      </w:r>
    </w:p>
    <w:p w:rsidR="001E6D75" w:rsidRPr="00816F28" w:rsidRDefault="001E6D75" w:rsidP="001E6D7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816F28">
        <w:rPr>
          <w:rFonts w:ascii="PT Astra Serif" w:hAnsi="PT Astra Serif"/>
        </w:rPr>
        <w:t>Дополнительных расходов областного бюджета Ульяновской области на реализацию рассматриваемого проекта акта не потребуется.</w:t>
      </w:r>
    </w:p>
    <w:p w:rsidR="001E6D75" w:rsidRPr="00816F28" w:rsidRDefault="001E6D75" w:rsidP="001E6D7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816F28">
        <w:rPr>
          <w:rFonts w:ascii="PT Astra Serif" w:hAnsi="PT Astra Serif"/>
        </w:rPr>
        <w:t xml:space="preserve">Альтернативным вариантом решения проблемы является отказ от принятия рассматриваемого правового регулирования, т.е. сохранение ситуации «статус-кво». </w:t>
      </w:r>
      <w:proofErr w:type="gramStart"/>
      <w:r w:rsidRPr="00816F28">
        <w:rPr>
          <w:rFonts w:ascii="PT Astra Serif" w:hAnsi="PT Astra Serif"/>
        </w:rPr>
        <w:t>Однако данный вариант решения проблемы не позволит устранить ситуацию правовой неопределённости при предоставлении государственной услуги по предоставлению земельных участков, находящихся в государственной собственности Ульяновской области или государственная собственность на которые не разграничена, границы которых учтены в Едином государственном реестре недвижимости, в собственность бесплатно или за плату либо аренду без проведения торгов и выполнить требования законодательства в указанной сфере.</w:t>
      </w:r>
      <w:proofErr w:type="gramEnd"/>
    </w:p>
    <w:p w:rsidR="001E6D75" w:rsidRPr="00816F28" w:rsidRDefault="001E6D75" w:rsidP="001E6D7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816F28">
        <w:rPr>
          <w:rFonts w:ascii="PT Astra Serif" w:hAnsi="PT Astra Serif"/>
        </w:rPr>
        <w:t>Таким образом, оптимальным вариантом решения проблемы является принятие рассматриваемого правового регулирования.</w:t>
      </w:r>
    </w:p>
    <w:p w:rsidR="001E6D75" w:rsidRPr="00816F28" w:rsidRDefault="001E6D75" w:rsidP="001E6D75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</w:rPr>
      </w:pPr>
      <w:r w:rsidRPr="00816F28">
        <w:rPr>
          <w:rFonts w:ascii="PT Astra Serif" w:hAnsi="PT Astra Serif"/>
          <w:b/>
        </w:rPr>
        <w:t>6. Анализ основных групп участников отношений, интересы которых будут затронуты предлагаемым правовым регулированием.</w:t>
      </w:r>
    </w:p>
    <w:p w:rsidR="001E6D75" w:rsidRPr="00816F28" w:rsidRDefault="001E6D75" w:rsidP="001E6D75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</w:rPr>
      </w:pPr>
      <w:r w:rsidRPr="00816F28">
        <w:rPr>
          <w:rFonts w:ascii="PT Astra Serif" w:hAnsi="PT Astra Serif"/>
        </w:rPr>
        <w:t>По информации разработчика акта, основными группами участников общественных отношений, интересы которых будут затронуты рассматриваемым правовым регулированием, являются физические лица, индивидуальные предприниматели или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представители.</w:t>
      </w:r>
    </w:p>
    <w:p w:rsidR="001E6D75" w:rsidRPr="00816F28" w:rsidRDefault="001E6D75" w:rsidP="001E6D75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</w:rPr>
      </w:pPr>
      <w:r w:rsidRPr="00816F28">
        <w:rPr>
          <w:rFonts w:ascii="PT Astra Serif" w:eastAsia="Calibri" w:hAnsi="PT Astra Serif"/>
          <w:color w:val="000000"/>
        </w:rPr>
        <w:lastRenderedPageBreak/>
        <w:t>Количественная оценка адресатов регулирования разработчиком акта не представлена.</w:t>
      </w:r>
      <w:r w:rsidRPr="00816F28">
        <w:rPr>
          <w:rFonts w:ascii="PT Astra Serif" w:eastAsia="Calibri" w:hAnsi="PT Astra Serif"/>
          <w:noProof/>
          <w:color w:val="000000"/>
        </w:rPr>
        <w:t xml:space="preserve"> </w:t>
      </w:r>
    </w:p>
    <w:p w:rsidR="001E6D75" w:rsidRPr="00816F28" w:rsidRDefault="001E6D75" w:rsidP="001E6D7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</w:rPr>
      </w:pPr>
      <w:r w:rsidRPr="00816F28">
        <w:rPr>
          <w:rFonts w:ascii="PT Astra Serif" w:hAnsi="PT Astra Serif"/>
          <w:b/>
        </w:rPr>
        <w:t>7. Сведения о проведении публичных обсуждений.</w:t>
      </w:r>
    </w:p>
    <w:p w:rsidR="001E6D75" w:rsidRPr="00816F28" w:rsidRDefault="001E6D75" w:rsidP="001E6D7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816F28">
        <w:rPr>
          <w:rFonts w:ascii="PT Astra Serif" w:hAnsi="PT Astra Serif"/>
        </w:rPr>
        <w:t xml:space="preserve">В рамках проведения публичных обсуждений, после прохождения этапа обсуждения концепции регулирования (с 06.09.2021 по 15.09.2021), разработчиком акта проект акта и сводный отчёт были размещены с 24.09.2021 по 08.10.2021 на специализированном ресурсе для проведения публичных обсуждений </w:t>
      </w:r>
      <w:hyperlink r:id="rId11" w:history="1">
        <w:r w:rsidRPr="00816F28">
          <w:rPr>
            <w:rStyle w:val="a3"/>
            <w:rFonts w:ascii="PT Astra Serif" w:hAnsi="PT Astra Serif"/>
          </w:rPr>
          <w:t>http://regulation.ulgov.ru</w:t>
        </w:r>
      </w:hyperlink>
      <w:r w:rsidRPr="00816F28">
        <w:rPr>
          <w:rStyle w:val="a3"/>
          <w:rFonts w:ascii="PT Astra Serif" w:hAnsi="PT Astra Serif"/>
        </w:rPr>
        <w:t>.</w:t>
      </w:r>
    </w:p>
    <w:p w:rsidR="001E6D75" w:rsidRPr="00816F28" w:rsidRDefault="001E6D75" w:rsidP="001E6D7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proofErr w:type="gramStart"/>
      <w:r w:rsidRPr="00816F28">
        <w:rPr>
          <w:rFonts w:ascii="PT Astra Serif" w:hAnsi="PT Astra Serif"/>
        </w:rPr>
        <w:t>Материалы для публичных обсуждений одновременно были направлены в Союз «Ульяновская областная Торгово-промышленная палата», Региональное объединение работодателей «Союз промышленников и предпринимателей Ульяновской области», Ульяновское региональное отделение Общероссийской общественной организации малого и среднего предпринимательства «ОПОРА РОССИИ», Ульяновское областное региональное отделение Общероссийской общественной организации «Деловая Россия», Уполномоченному по защите прав предпринимателей в Ульяновской области.</w:t>
      </w:r>
      <w:proofErr w:type="gramEnd"/>
    </w:p>
    <w:p w:rsidR="001E6D75" w:rsidRPr="00816F28" w:rsidRDefault="001E6D75" w:rsidP="001E6D7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816F28">
        <w:rPr>
          <w:rFonts w:ascii="PT Astra Serif" w:hAnsi="PT Astra Serif"/>
        </w:rPr>
        <w:t>Позиций, содержащих замечания и предложения, от участников публичных обсуждений проекта акта не поступало.</w:t>
      </w:r>
    </w:p>
    <w:p w:rsidR="001E6D75" w:rsidRPr="00816F28" w:rsidRDefault="001E6D75" w:rsidP="001E6D7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</w:rPr>
      </w:pPr>
      <w:r w:rsidRPr="00816F28">
        <w:rPr>
          <w:rFonts w:ascii="PT Astra Serif" w:hAnsi="PT Astra Serif"/>
          <w:b/>
        </w:rPr>
        <w:t>8. Выводы по результатам проведения оценки регулирующего воздействия.</w:t>
      </w:r>
    </w:p>
    <w:p w:rsidR="001E6D75" w:rsidRPr="00816F28" w:rsidRDefault="001E6D75" w:rsidP="001E6D75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rFonts w:ascii="PT Astra Serif" w:hAnsi="PT Astra Serif"/>
          <w:color w:val="000000"/>
        </w:rPr>
      </w:pPr>
      <w:r w:rsidRPr="00816F28">
        <w:rPr>
          <w:rFonts w:ascii="PT Astra Serif" w:hAnsi="PT Astra Serif"/>
          <w:color w:val="000000"/>
        </w:rPr>
        <w:t>По итогам оценки регулирующего воздействия считаем, что проект акта не содержит положений, устанавливающих избыточные обязанности, запреты и 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областного бюджета Ульяновской области.</w:t>
      </w:r>
    </w:p>
    <w:p w:rsidR="001D700D" w:rsidRPr="00766FD7" w:rsidRDefault="001D700D" w:rsidP="001D700D">
      <w:pPr>
        <w:rPr>
          <w:rFonts w:ascii="PT Astra Serif" w:hAnsi="PT Astra Serif"/>
        </w:rPr>
      </w:pPr>
    </w:p>
    <w:p w:rsidR="001D700D" w:rsidRPr="00766FD7" w:rsidRDefault="001D700D" w:rsidP="001D700D">
      <w:pPr>
        <w:rPr>
          <w:rFonts w:ascii="PT Astra Serif" w:hAnsi="PT Astra Serif"/>
        </w:rPr>
      </w:pPr>
    </w:p>
    <w:p w:rsidR="00547995" w:rsidRPr="00766FD7" w:rsidRDefault="00547995" w:rsidP="001D700D">
      <w:pPr>
        <w:rPr>
          <w:rFonts w:ascii="PT Astra Serif" w:hAnsi="PT Astra Serif"/>
        </w:rPr>
      </w:pPr>
    </w:p>
    <w:p w:rsidR="00342F5E" w:rsidRPr="00766FD7" w:rsidRDefault="00342F5E" w:rsidP="00342F5E">
      <w:pPr>
        <w:jc w:val="both"/>
        <w:rPr>
          <w:rFonts w:ascii="PT Astra Serif" w:eastAsia="PT Astra Serif" w:hAnsi="PT Astra Serif" w:cs="PT Astra Serif"/>
        </w:rPr>
      </w:pPr>
      <w:r w:rsidRPr="00766FD7">
        <w:rPr>
          <w:rFonts w:ascii="PT Astra Serif" w:eastAsia="Calibri" w:hAnsi="PT Astra Serif" w:cs="Calibri"/>
        </w:rPr>
        <w:t>Начальник</w:t>
      </w:r>
      <w:r w:rsidR="00964242" w:rsidRPr="00766FD7">
        <w:rPr>
          <w:rFonts w:ascii="PT Astra Serif" w:eastAsia="Calibri" w:hAnsi="PT Astra Serif" w:cs="Calibri"/>
        </w:rPr>
        <w:t xml:space="preserve"> </w:t>
      </w:r>
      <w:r w:rsidRPr="00766FD7">
        <w:rPr>
          <w:rFonts w:ascii="PT Astra Serif" w:eastAsia="Calibri" w:hAnsi="PT Astra Serif" w:cs="Calibri"/>
        </w:rPr>
        <w:t>управления</w:t>
      </w:r>
      <w:r w:rsidRPr="00766FD7">
        <w:rPr>
          <w:rFonts w:ascii="PT Astra Serif" w:eastAsia="PT Astra Serif" w:hAnsi="PT Astra Serif" w:cs="PT Astra Serif"/>
        </w:rPr>
        <w:t xml:space="preserve"> </w:t>
      </w:r>
      <w:r w:rsidRPr="00766FD7">
        <w:rPr>
          <w:rFonts w:ascii="PT Astra Serif" w:eastAsia="Calibri" w:hAnsi="PT Astra Serif" w:cs="Calibri"/>
        </w:rPr>
        <w:t>контроля</w:t>
      </w:r>
      <w:r w:rsidRPr="00766FD7">
        <w:rPr>
          <w:rFonts w:ascii="PT Astra Serif" w:eastAsia="PT Astra Serif" w:hAnsi="PT Astra Serif" w:cs="PT Astra Serif"/>
        </w:rPr>
        <w:t xml:space="preserve"> (</w:t>
      </w:r>
      <w:r w:rsidRPr="00766FD7">
        <w:rPr>
          <w:rFonts w:ascii="PT Astra Serif" w:eastAsia="Calibri" w:hAnsi="PT Astra Serif" w:cs="Calibri"/>
        </w:rPr>
        <w:t>надзора</w:t>
      </w:r>
      <w:r w:rsidRPr="00766FD7">
        <w:rPr>
          <w:rFonts w:ascii="PT Astra Serif" w:eastAsia="PT Astra Serif" w:hAnsi="PT Astra Serif" w:cs="PT Astra Serif"/>
        </w:rPr>
        <w:t>)</w:t>
      </w:r>
    </w:p>
    <w:p w:rsidR="00964242" w:rsidRPr="00766FD7" w:rsidRDefault="00342F5E" w:rsidP="00342F5E">
      <w:pPr>
        <w:jc w:val="both"/>
        <w:rPr>
          <w:rFonts w:ascii="PT Astra Serif" w:eastAsia="Calibri" w:hAnsi="PT Astra Serif" w:cs="Calibri"/>
        </w:rPr>
      </w:pPr>
      <w:r w:rsidRPr="00766FD7">
        <w:rPr>
          <w:rFonts w:ascii="PT Astra Serif" w:eastAsia="Calibri" w:hAnsi="PT Astra Serif" w:cs="Calibri"/>
        </w:rPr>
        <w:t>и</w:t>
      </w:r>
      <w:r w:rsidRPr="00766FD7">
        <w:rPr>
          <w:rFonts w:ascii="PT Astra Serif" w:eastAsia="PT Astra Serif" w:hAnsi="PT Astra Serif" w:cs="PT Astra Serif"/>
        </w:rPr>
        <w:t xml:space="preserve"> </w:t>
      </w:r>
      <w:r w:rsidRPr="00766FD7">
        <w:rPr>
          <w:rFonts w:ascii="PT Astra Serif" w:eastAsia="Calibri" w:hAnsi="PT Astra Serif" w:cs="Calibri"/>
        </w:rPr>
        <w:t>регуляторной</w:t>
      </w:r>
      <w:r w:rsidRPr="00766FD7">
        <w:rPr>
          <w:rFonts w:ascii="PT Astra Serif" w:eastAsia="PT Astra Serif" w:hAnsi="PT Astra Serif" w:cs="PT Astra Serif"/>
        </w:rPr>
        <w:t xml:space="preserve"> </w:t>
      </w:r>
      <w:r w:rsidRPr="00766FD7">
        <w:rPr>
          <w:rFonts w:ascii="PT Astra Serif" w:eastAsia="Calibri" w:hAnsi="PT Astra Serif" w:cs="Calibri"/>
        </w:rPr>
        <w:t>политики</w:t>
      </w:r>
      <w:r w:rsidR="00964242" w:rsidRPr="00766FD7">
        <w:rPr>
          <w:rFonts w:ascii="PT Astra Serif" w:eastAsia="Calibri" w:hAnsi="PT Astra Serif" w:cs="Calibri"/>
        </w:rPr>
        <w:t xml:space="preserve"> </w:t>
      </w:r>
      <w:r w:rsidRPr="00766FD7">
        <w:rPr>
          <w:rFonts w:ascii="PT Astra Serif" w:eastAsia="Calibri" w:hAnsi="PT Astra Serif" w:cs="Calibri"/>
        </w:rPr>
        <w:t>администрации</w:t>
      </w:r>
    </w:p>
    <w:p w:rsidR="00342F5E" w:rsidRPr="00766FD7" w:rsidRDefault="00342F5E" w:rsidP="00342F5E">
      <w:pPr>
        <w:jc w:val="both"/>
        <w:rPr>
          <w:rFonts w:ascii="PT Astra Serif" w:eastAsia="PT Astra Serif" w:hAnsi="PT Astra Serif" w:cs="PT Astra Serif"/>
        </w:rPr>
      </w:pPr>
      <w:r w:rsidRPr="00766FD7">
        <w:rPr>
          <w:rFonts w:ascii="PT Astra Serif" w:eastAsia="Calibri" w:hAnsi="PT Astra Serif" w:cs="Calibri"/>
        </w:rPr>
        <w:t>Губернатора</w:t>
      </w:r>
      <w:r w:rsidRPr="00766FD7">
        <w:rPr>
          <w:rFonts w:ascii="PT Astra Serif" w:eastAsia="PT Astra Serif" w:hAnsi="PT Astra Serif" w:cs="PT Astra Serif"/>
        </w:rPr>
        <w:t xml:space="preserve"> </w:t>
      </w:r>
      <w:r w:rsidRPr="00766FD7">
        <w:rPr>
          <w:rFonts w:ascii="PT Astra Serif" w:eastAsia="Calibri" w:hAnsi="PT Astra Serif" w:cs="Calibri"/>
        </w:rPr>
        <w:t>Ульяновской</w:t>
      </w:r>
      <w:r w:rsidRPr="00766FD7">
        <w:rPr>
          <w:rFonts w:ascii="PT Astra Serif" w:eastAsia="PT Astra Serif" w:hAnsi="PT Astra Serif" w:cs="PT Astra Serif"/>
        </w:rPr>
        <w:t xml:space="preserve"> </w:t>
      </w:r>
      <w:r w:rsidRPr="00766FD7">
        <w:rPr>
          <w:rFonts w:ascii="PT Astra Serif" w:eastAsia="Calibri" w:hAnsi="PT Astra Serif" w:cs="Calibri"/>
        </w:rPr>
        <w:t>области</w:t>
      </w:r>
      <w:r w:rsidRPr="00766FD7">
        <w:rPr>
          <w:rFonts w:ascii="PT Astra Serif" w:eastAsia="PT Astra Serif" w:hAnsi="PT Astra Serif" w:cs="PT Astra Serif"/>
        </w:rPr>
        <w:t xml:space="preserve"> </w:t>
      </w:r>
      <w:r w:rsidR="00964242" w:rsidRPr="00766FD7">
        <w:rPr>
          <w:rFonts w:ascii="PT Astra Serif" w:eastAsia="PT Astra Serif" w:hAnsi="PT Astra Serif" w:cs="PT Astra Serif"/>
        </w:rPr>
        <w:t xml:space="preserve"> </w:t>
      </w:r>
      <w:r w:rsidRPr="00766FD7">
        <w:rPr>
          <w:rFonts w:ascii="PT Astra Serif" w:eastAsia="PT Astra Serif" w:hAnsi="PT Astra Serif" w:cs="PT Astra Serif"/>
        </w:rPr>
        <w:t xml:space="preserve">                                                     </w:t>
      </w:r>
      <w:r w:rsidRPr="00766FD7">
        <w:rPr>
          <w:rFonts w:ascii="PT Astra Serif" w:eastAsia="Calibri" w:hAnsi="PT Astra Serif" w:cs="Calibri"/>
        </w:rPr>
        <w:t>Ю</w:t>
      </w:r>
      <w:r w:rsidRPr="00766FD7">
        <w:rPr>
          <w:rFonts w:ascii="PT Astra Serif" w:eastAsia="PT Astra Serif" w:hAnsi="PT Astra Serif" w:cs="PT Astra Serif"/>
        </w:rPr>
        <w:t>.</w:t>
      </w:r>
      <w:r w:rsidRPr="00766FD7">
        <w:rPr>
          <w:rFonts w:ascii="PT Astra Serif" w:eastAsia="Calibri" w:hAnsi="PT Astra Serif" w:cs="Calibri"/>
        </w:rPr>
        <w:t>В</w:t>
      </w:r>
      <w:r w:rsidRPr="00766FD7">
        <w:rPr>
          <w:rFonts w:ascii="PT Astra Serif" w:eastAsia="PT Astra Serif" w:hAnsi="PT Astra Serif" w:cs="PT Astra Serif"/>
        </w:rPr>
        <w:t>.</w:t>
      </w:r>
      <w:r w:rsidRPr="00766FD7">
        <w:rPr>
          <w:rFonts w:ascii="PT Astra Serif" w:eastAsia="Calibri" w:hAnsi="PT Astra Serif" w:cs="Calibri"/>
        </w:rPr>
        <w:t>Казаков</w:t>
      </w:r>
    </w:p>
    <w:p w:rsidR="005B40DC" w:rsidRPr="00766FD7" w:rsidRDefault="00342F5E" w:rsidP="00342F5E">
      <w:pPr>
        <w:jc w:val="center"/>
        <w:rPr>
          <w:rFonts w:ascii="PT Astra Serif" w:hAnsi="PT Astra Serif"/>
        </w:rPr>
      </w:pPr>
      <w:r w:rsidRPr="00766FD7">
        <w:rPr>
          <w:rFonts w:ascii="PT Astra Serif" w:hAnsi="PT Astra Serif"/>
          <w:color w:val="A6A6A6"/>
          <w:lang w:val="uk-UA"/>
        </w:rPr>
        <w:t xml:space="preserve"> </w:t>
      </w:r>
      <w:r w:rsidR="005B40DC" w:rsidRPr="00766FD7">
        <w:rPr>
          <w:rFonts w:ascii="PT Astra Serif" w:hAnsi="PT Astra Serif"/>
          <w:color w:val="A6A6A6"/>
          <w:lang w:val="uk-UA"/>
        </w:rPr>
        <w:t>[МЕСТО ДЛЯ ПОДПИСИ]</w:t>
      </w:r>
    </w:p>
    <w:p w:rsidR="001D700D" w:rsidRPr="00766FD7" w:rsidRDefault="001D700D" w:rsidP="001D700D">
      <w:pPr>
        <w:tabs>
          <w:tab w:val="right" w:pos="9638"/>
        </w:tabs>
        <w:rPr>
          <w:rFonts w:ascii="PT Astra Serif" w:hAnsi="PT Astra Serif"/>
        </w:rPr>
      </w:pPr>
    </w:p>
    <w:p w:rsidR="001D700D" w:rsidRPr="00766FD7" w:rsidRDefault="001D700D" w:rsidP="001D700D">
      <w:pPr>
        <w:tabs>
          <w:tab w:val="right" w:pos="9638"/>
        </w:tabs>
        <w:rPr>
          <w:rFonts w:ascii="PT Astra Serif" w:hAnsi="PT Astra Serif"/>
        </w:rPr>
      </w:pPr>
    </w:p>
    <w:p w:rsidR="001D700D" w:rsidRPr="00766FD7" w:rsidRDefault="001D700D" w:rsidP="001D700D">
      <w:pPr>
        <w:tabs>
          <w:tab w:val="right" w:pos="9638"/>
        </w:tabs>
        <w:rPr>
          <w:rFonts w:ascii="PT Astra Serif" w:hAnsi="PT Astra Serif"/>
        </w:rPr>
      </w:pPr>
    </w:p>
    <w:p w:rsidR="001D700D" w:rsidRPr="00766FD7" w:rsidRDefault="001D700D" w:rsidP="001D700D">
      <w:pPr>
        <w:tabs>
          <w:tab w:val="right" w:pos="9638"/>
        </w:tabs>
        <w:rPr>
          <w:rFonts w:ascii="PT Astra Serif" w:hAnsi="PT Astra Serif"/>
        </w:rPr>
      </w:pPr>
    </w:p>
    <w:p w:rsidR="00342F5E" w:rsidRPr="00766FD7" w:rsidRDefault="00342F5E" w:rsidP="001D700D">
      <w:pPr>
        <w:tabs>
          <w:tab w:val="right" w:pos="9638"/>
        </w:tabs>
        <w:rPr>
          <w:rFonts w:ascii="PT Astra Serif" w:hAnsi="PT Astra Serif"/>
        </w:rPr>
      </w:pPr>
    </w:p>
    <w:p w:rsidR="00342F5E" w:rsidRPr="00766FD7" w:rsidRDefault="00342F5E" w:rsidP="001D700D">
      <w:pPr>
        <w:tabs>
          <w:tab w:val="right" w:pos="9638"/>
        </w:tabs>
        <w:rPr>
          <w:rFonts w:ascii="PT Astra Serif" w:hAnsi="PT Astra Serif"/>
        </w:rPr>
      </w:pPr>
    </w:p>
    <w:p w:rsidR="009F3D8F" w:rsidRDefault="009F3D8F" w:rsidP="001D700D">
      <w:pPr>
        <w:tabs>
          <w:tab w:val="right" w:pos="9638"/>
        </w:tabs>
        <w:rPr>
          <w:rFonts w:ascii="PT Astra Serif" w:hAnsi="PT Astra Serif"/>
        </w:rPr>
      </w:pPr>
      <w:bookmarkStart w:id="0" w:name="_GoBack"/>
      <w:bookmarkEnd w:id="0"/>
    </w:p>
    <w:p w:rsidR="009F3D8F" w:rsidRDefault="009F3D8F" w:rsidP="001D700D">
      <w:pPr>
        <w:tabs>
          <w:tab w:val="right" w:pos="9638"/>
        </w:tabs>
        <w:rPr>
          <w:rFonts w:ascii="PT Astra Serif" w:hAnsi="PT Astra Serif"/>
        </w:rPr>
      </w:pPr>
    </w:p>
    <w:p w:rsidR="00B62FCE" w:rsidRPr="00766FD7" w:rsidRDefault="00B62FCE" w:rsidP="00964242">
      <w:pPr>
        <w:jc w:val="both"/>
        <w:rPr>
          <w:rFonts w:ascii="PT Astra Serif" w:hAnsi="PT Astra Serif"/>
          <w:sz w:val="22"/>
          <w:szCs w:val="22"/>
        </w:rPr>
      </w:pPr>
      <w:r w:rsidRPr="00766FD7">
        <w:rPr>
          <w:rFonts w:ascii="PT Astra Serif" w:hAnsi="PT Astra Serif"/>
          <w:sz w:val="22"/>
          <w:szCs w:val="22"/>
        </w:rPr>
        <w:t>Артемьев Евгений Вячеславович</w:t>
      </w:r>
    </w:p>
    <w:p w:rsidR="00964242" w:rsidRPr="00766FD7" w:rsidRDefault="00964242" w:rsidP="00964242">
      <w:pPr>
        <w:jc w:val="both"/>
        <w:rPr>
          <w:rFonts w:ascii="PT Astra Serif" w:hAnsi="PT Astra Serif"/>
          <w:sz w:val="22"/>
          <w:szCs w:val="22"/>
        </w:rPr>
      </w:pPr>
      <w:r w:rsidRPr="00766FD7">
        <w:rPr>
          <w:rFonts w:ascii="PT Astra Serif" w:hAnsi="PT Astra Serif"/>
          <w:sz w:val="22"/>
          <w:szCs w:val="22"/>
        </w:rPr>
        <w:t>Глушенкова Наталья Александровна</w:t>
      </w:r>
    </w:p>
    <w:p w:rsidR="00964242" w:rsidRPr="00766FD7" w:rsidRDefault="00964242" w:rsidP="00964242">
      <w:pPr>
        <w:jc w:val="both"/>
        <w:rPr>
          <w:rFonts w:ascii="PT Astra Serif" w:hAnsi="PT Astra Serif"/>
          <w:sz w:val="22"/>
          <w:szCs w:val="22"/>
        </w:rPr>
      </w:pPr>
      <w:r w:rsidRPr="00766FD7">
        <w:rPr>
          <w:rFonts w:ascii="PT Astra Serif" w:hAnsi="PT Astra Serif"/>
          <w:sz w:val="22"/>
          <w:szCs w:val="22"/>
        </w:rPr>
        <w:t>58-91-52</w:t>
      </w:r>
    </w:p>
    <w:sectPr w:rsidR="00964242" w:rsidRPr="00766FD7" w:rsidSect="00424FB5">
      <w:headerReference w:type="default" r:id="rId12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E7B" w:rsidRDefault="00381E7B" w:rsidP="00424FB5">
      <w:r>
        <w:separator/>
      </w:r>
    </w:p>
  </w:endnote>
  <w:endnote w:type="continuationSeparator" w:id="0">
    <w:p w:rsidR="00381E7B" w:rsidRDefault="00381E7B" w:rsidP="00424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_Souvenir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E7B" w:rsidRDefault="00381E7B" w:rsidP="00424FB5">
      <w:r>
        <w:separator/>
      </w:r>
    </w:p>
  </w:footnote>
  <w:footnote w:type="continuationSeparator" w:id="0">
    <w:p w:rsidR="00381E7B" w:rsidRDefault="00381E7B" w:rsidP="00424F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FB5" w:rsidRPr="005A0A94" w:rsidRDefault="00724C88" w:rsidP="005A0A94">
    <w:pPr>
      <w:pStyle w:val="a6"/>
      <w:jc w:val="center"/>
      <w:rPr>
        <w:rFonts w:ascii="PT Astra Serif" w:hAnsi="PT Astra Serif"/>
      </w:rPr>
    </w:pPr>
    <w:r w:rsidRPr="005A0A94">
      <w:rPr>
        <w:rFonts w:ascii="PT Astra Serif" w:hAnsi="PT Astra Serif"/>
      </w:rPr>
      <w:fldChar w:fldCharType="begin"/>
    </w:r>
    <w:r w:rsidR="00424FB5" w:rsidRPr="005A0A94">
      <w:rPr>
        <w:rFonts w:ascii="PT Astra Serif" w:hAnsi="PT Astra Serif"/>
      </w:rPr>
      <w:instrText>PAGE   \* MERGEFORMAT</w:instrText>
    </w:r>
    <w:r w:rsidRPr="005A0A94">
      <w:rPr>
        <w:rFonts w:ascii="PT Astra Serif" w:hAnsi="PT Astra Serif"/>
      </w:rPr>
      <w:fldChar w:fldCharType="separate"/>
    </w:r>
    <w:r w:rsidR="00E670FF">
      <w:rPr>
        <w:rFonts w:ascii="PT Astra Serif" w:hAnsi="PT Astra Serif"/>
        <w:noProof/>
      </w:rPr>
      <w:t>8</w:t>
    </w:r>
    <w:r w:rsidRPr="005A0A94">
      <w:rPr>
        <w:rFonts w:ascii="PT Astra Serif" w:hAnsi="PT Astra Serif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91A"/>
    <w:rsid w:val="00004983"/>
    <w:rsid w:val="00005F4A"/>
    <w:rsid w:val="000102E4"/>
    <w:rsid w:val="000501EE"/>
    <w:rsid w:val="00064622"/>
    <w:rsid w:val="00086F7D"/>
    <w:rsid w:val="000B1838"/>
    <w:rsid w:val="000B33DF"/>
    <w:rsid w:val="000D7877"/>
    <w:rsid w:val="000E3C0D"/>
    <w:rsid w:val="00101ACF"/>
    <w:rsid w:val="00131174"/>
    <w:rsid w:val="001323FF"/>
    <w:rsid w:val="00133E9B"/>
    <w:rsid w:val="00151592"/>
    <w:rsid w:val="00163535"/>
    <w:rsid w:val="00170311"/>
    <w:rsid w:val="00184923"/>
    <w:rsid w:val="001865CB"/>
    <w:rsid w:val="001915CA"/>
    <w:rsid w:val="001B1B26"/>
    <w:rsid w:val="001B2E00"/>
    <w:rsid w:val="001C521B"/>
    <w:rsid w:val="001D700D"/>
    <w:rsid w:val="001E4BAF"/>
    <w:rsid w:val="001E6D75"/>
    <w:rsid w:val="001F04F1"/>
    <w:rsid w:val="00217A25"/>
    <w:rsid w:val="0023300B"/>
    <w:rsid w:val="002608FD"/>
    <w:rsid w:val="00263687"/>
    <w:rsid w:val="002644D8"/>
    <w:rsid w:val="002647EF"/>
    <w:rsid w:val="002705F9"/>
    <w:rsid w:val="002726D8"/>
    <w:rsid w:val="00276936"/>
    <w:rsid w:val="0029018C"/>
    <w:rsid w:val="0029684E"/>
    <w:rsid w:val="002A1577"/>
    <w:rsid w:val="002B567E"/>
    <w:rsid w:val="002E56EE"/>
    <w:rsid w:val="002F2F3C"/>
    <w:rsid w:val="00303132"/>
    <w:rsid w:val="00322FB4"/>
    <w:rsid w:val="0032775F"/>
    <w:rsid w:val="0033027E"/>
    <w:rsid w:val="00334CF9"/>
    <w:rsid w:val="00341794"/>
    <w:rsid w:val="003422D0"/>
    <w:rsid w:val="00342F5E"/>
    <w:rsid w:val="003539A6"/>
    <w:rsid w:val="003646FF"/>
    <w:rsid w:val="003672B4"/>
    <w:rsid w:val="00372CD4"/>
    <w:rsid w:val="00381E7B"/>
    <w:rsid w:val="003B661B"/>
    <w:rsid w:val="003B6F18"/>
    <w:rsid w:val="003C3768"/>
    <w:rsid w:val="003C53BF"/>
    <w:rsid w:val="003E2C0A"/>
    <w:rsid w:val="003E3BD9"/>
    <w:rsid w:val="003E54F5"/>
    <w:rsid w:val="003F4F30"/>
    <w:rsid w:val="004227F8"/>
    <w:rsid w:val="00424FB5"/>
    <w:rsid w:val="0042706D"/>
    <w:rsid w:val="00443917"/>
    <w:rsid w:val="00456FBE"/>
    <w:rsid w:val="00465E0F"/>
    <w:rsid w:val="0047206E"/>
    <w:rsid w:val="004804DA"/>
    <w:rsid w:val="00482BE6"/>
    <w:rsid w:val="00496C23"/>
    <w:rsid w:val="004A377E"/>
    <w:rsid w:val="004F3CA4"/>
    <w:rsid w:val="00515E0A"/>
    <w:rsid w:val="00523814"/>
    <w:rsid w:val="00537C65"/>
    <w:rsid w:val="0054030A"/>
    <w:rsid w:val="00544DFF"/>
    <w:rsid w:val="00547995"/>
    <w:rsid w:val="00556F0D"/>
    <w:rsid w:val="00561E6E"/>
    <w:rsid w:val="005738B6"/>
    <w:rsid w:val="00596906"/>
    <w:rsid w:val="005A0A94"/>
    <w:rsid w:val="005B195C"/>
    <w:rsid w:val="005B40DC"/>
    <w:rsid w:val="005C2B50"/>
    <w:rsid w:val="005D784B"/>
    <w:rsid w:val="005E3CBC"/>
    <w:rsid w:val="005F6675"/>
    <w:rsid w:val="00612487"/>
    <w:rsid w:val="006177E4"/>
    <w:rsid w:val="00634588"/>
    <w:rsid w:val="00635967"/>
    <w:rsid w:val="00661FD0"/>
    <w:rsid w:val="00665EAA"/>
    <w:rsid w:val="00686B25"/>
    <w:rsid w:val="0068724B"/>
    <w:rsid w:val="00691438"/>
    <w:rsid w:val="006B4CBF"/>
    <w:rsid w:val="006C51CC"/>
    <w:rsid w:val="0070159A"/>
    <w:rsid w:val="007039B1"/>
    <w:rsid w:val="00704988"/>
    <w:rsid w:val="007049E9"/>
    <w:rsid w:val="00721960"/>
    <w:rsid w:val="007232F1"/>
    <w:rsid w:val="00724C88"/>
    <w:rsid w:val="00730EBF"/>
    <w:rsid w:val="00744956"/>
    <w:rsid w:val="0075105E"/>
    <w:rsid w:val="00752367"/>
    <w:rsid w:val="00756F04"/>
    <w:rsid w:val="00764102"/>
    <w:rsid w:val="00766FD7"/>
    <w:rsid w:val="00771F8A"/>
    <w:rsid w:val="00783A60"/>
    <w:rsid w:val="00785CC8"/>
    <w:rsid w:val="007914B7"/>
    <w:rsid w:val="00794CCD"/>
    <w:rsid w:val="007B1D5F"/>
    <w:rsid w:val="007C4263"/>
    <w:rsid w:val="007D1EFC"/>
    <w:rsid w:val="007D58FF"/>
    <w:rsid w:val="0081111A"/>
    <w:rsid w:val="0081426E"/>
    <w:rsid w:val="00825C09"/>
    <w:rsid w:val="00826CA4"/>
    <w:rsid w:val="008344D1"/>
    <w:rsid w:val="00846210"/>
    <w:rsid w:val="008649E4"/>
    <w:rsid w:val="00871BF7"/>
    <w:rsid w:val="008A369F"/>
    <w:rsid w:val="008C3D5C"/>
    <w:rsid w:val="008C7471"/>
    <w:rsid w:val="008D20A2"/>
    <w:rsid w:val="008F34A0"/>
    <w:rsid w:val="0090291A"/>
    <w:rsid w:val="00906256"/>
    <w:rsid w:val="0091158B"/>
    <w:rsid w:val="00923F8B"/>
    <w:rsid w:val="00931375"/>
    <w:rsid w:val="00943812"/>
    <w:rsid w:val="00950746"/>
    <w:rsid w:val="00963D0B"/>
    <w:rsid w:val="00964242"/>
    <w:rsid w:val="009759E6"/>
    <w:rsid w:val="009931E8"/>
    <w:rsid w:val="00996CF1"/>
    <w:rsid w:val="009978EA"/>
    <w:rsid w:val="00997F95"/>
    <w:rsid w:val="009B38FF"/>
    <w:rsid w:val="009C3011"/>
    <w:rsid w:val="009E00A7"/>
    <w:rsid w:val="009E5F2E"/>
    <w:rsid w:val="009E730C"/>
    <w:rsid w:val="009F3D8F"/>
    <w:rsid w:val="00A157BD"/>
    <w:rsid w:val="00A60C26"/>
    <w:rsid w:val="00A61852"/>
    <w:rsid w:val="00A6261A"/>
    <w:rsid w:val="00A64FE1"/>
    <w:rsid w:val="00A76B42"/>
    <w:rsid w:val="00AD21F5"/>
    <w:rsid w:val="00AE7E30"/>
    <w:rsid w:val="00AF5133"/>
    <w:rsid w:val="00B5109A"/>
    <w:rsid w:val="00B56819"/>
    <w:rsid w:val="00B62FCE"/>
    <w:rsid w:val="00B63785"/>
    <w:rsid w:val="00B718A5"/>
    <w:rsid w:val="00B72353"/>
    <w:rsid w:val="00B83AD3"/>
    <w:rsid w:val="00B90CA4"/>
    <w:rsid w:val="00BA32D9"/>
    <w:rsid w:val="00BA45FC"/>
    <w:rsid w:val="00BD766D"/>
    <w:rsid w:val="00BE7ADC"/>
    <w:rsid w:val="00BF7CE5"/>
    <w:rsid w:val="00C13A40"/>
    <w:rsid w:val="00C144FC"/>
    <w:rsid w:val="00C262F5"/>
    <w:rsid w:val="00C36473"/>
    <w:rsid w:val="00C530D2"/>
    <w:rsid w:val="00C549E1"/>
    <w:rsid w:val="00C6454B"/>
    <w:rsid w:val="00C64563"/>
    <w:rsid w:val="00C65C30"/>
    <w:rsid w:val="00C83777"/>
    <w:rsid w:val="00C84937"/>
    <w:rsid w:val="00CA2442"/>
    <w:rsid w:val="00CA7B84"/>
    <w:rsid w:val="00CB1380"/>
    <w:rsid w:val="00CC3AC0"/>
    <w:rsid w:val="00CD12DC"/>
    <w:rsid w:val="00CE6F03"/>
    <w:rsid w:val="00CF74B1"/>
    <w:rsid w:val="00D03245"/>
    <w:rsid w:val="00D3042F"/>
    <w:rsid w:val="00D326D5"/>
    <w:rsid w:val="00D50689"/>
    <w:rsid w:val="00D66C6D"/>
    <w:rsid w:val="00D67ACA"/>
    <w:rsid w:val="00D84BE3"/>
    <w:rsid w:val="00D86E6E"/>
    <w:rsid w:val="00D901E8"/>
    <w:rsid w:val="00DB03A1"/>
    <w:rsid w:val="00DB0502"/>
    <w:rsid w:val="00DB0825"/>
    <w:rsid w:val="00DB1A42"/>
    <w:rsid w:val="00DC336D"/>
    <w:rsid w:val="00DD6BC4"/>
    <w:rsid w:val="00DF1F0D"/>
    <w:rsid w:val="00E02FE3"/>
    <w:rsid w:val="00E21F45"/>
    <w:rsid w:val="00E278D3"/>
    <w:rsid w:val="00E57BE4"/>
    <w:rsid w:val="00E670FF"/>
    <w:rsid w:val="00E826AB"/>
    <w:rsid w:val="00E85BDD"/>
    <w:rsid w:val="00E87DFD"/>
    <w:rsid w:val="00EB0225"/>
    <w:rsid w:val="00ED16D8"/>
    <w:rsid w:val="00EF12CE"/>
    <w:rsid w:val="00EF4DF5"/>
    <w:rsid w:val="00F06755"/>
    <w:rsid w:val="00F14CC5"/>
    <w:rsid w:val="00F17FD6"/>
    <w:rsid w:val="00F21596"/>
    <w:rsid w:val="00F22D39"/>
    <w:rsid w:val="00F36F35"/>
    <w:rsid w:val="00F52CA3"/>
    <w:rsid w:val="00F567D7"/>
    <w:rsid w:val="00F75579"/>
    <w:rsid w:val="00FA7A40"/>
    <w:rsid w:val="00FB7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825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B0825"/>
    <w:rPr>
      <w:color w:val="0000FF"/>
      <w:u w:val="single"/>
    </w:rPr>
  </w:style>
  <w:style w:type="paragraph" w:customStyle="1" w:styleId="a4">
    <w:name w:val="Текст письма"/>
    <w:basedOn w:val="a"/>
    <w:rsid w:val="00D66C6D"/>
    <w:pPr>
      <w:spacing w:line="360" w:lineRule="auto"/>
      <w:ind w:firstLine="709"/>
      <w:jc w:val="both"/>
    </w:pPr>
    <w:rPr>
      <w:rFonts w:eastAsia="AG_Souvenir"/>
      <w:sz w:val="24"/>
      <w:szCs w:val="20"/>
    </w:rPr>
  </w:style>
  <w:style w:type="table" w:styleId="a5">
    <w:name w:val="Table Grid"/>
    <w:basedOn w:val="a1"/>
    <w:uiPriority w:val="59"/>
    <w:rsid w:val="00424FB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24FB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424FB5"/>
    <w:rPr>
      <w:rFonts w:ascii="Times New Roman" w:eastAsia="Times New Roman" w:hAnsi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424FB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424FB5"/>
    <w:rPr>
      <w:rFonts w:ascii="Times New Roman" w:eastAsia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5C2B50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96424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964242"/>
    <w:pPr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825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B0825"/>
    <w:rPr>
      <w:color w:val="0000FF"/>
      <w:u w:val="single"/>
    </w:rPr>
  </w:style>
  <w:style w:type="paragraph" w:customStyle="1" w:styleId="a4">
    <w:name w:val="Текст письма"/>
    <w:basedOn w:val="a"/>
    <w:rsid w:val="00D66C6D"/>
    <w:pPr>
      <w:spacing w:line="360" w:lineRule="auto"/>
      <w:ind w:firstLine="709"/>
      <w:jc w:val="both"/>
    </w:pPr>
    <w:rPr>
      <w:rFonts w:eastAsia="AG_Souvenir"/>
      <w:sz w:val="24"/>
      <w:szCs w:val="20"/>
    </w:rPr>
  </w:style>
  <w:style w:type="table" w:styleId="a5">
    <w:name w:val="Table Grid"/>
    <w:basedOn w:val="a1"/>
    <w:uiPriority w:val="59"/>
    <w:rsid w:val="00424FB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24FB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424FB5"/>
    <w:rPr>
      <w:rFonts w:ascii="Times New Roman" w:eastAsia="Times New Roman" w:hAnsi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424FB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424FB5"/>
    <w:rPr>
      <w:rFonts w:ascii="Times New Roman" w:eastAsia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5C2B50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96424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964242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4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9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1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7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97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0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76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97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88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18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5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8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7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23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55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92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4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63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egulation.ul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ulgo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il@ul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C594F-B960-42D3-96DE-0BB1D1954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8</Pages>
  <Words>2958</Words>
  <Characters>16864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19783</CharactersWithSpaces>
  <SharedDoc>false</SharedDoc>
  <HLinks>
    <vt:vector size="12" baseType="variant">
      <vt:variant>
        <vt:i4>1179656</vt:i4>
      </vt:variant>
      <vt:variant>
        <vt:i4>3</vt:i4>
      </vt:variant>
      <vt:variant>
        <vt:i4>0</vt:i4>
      </vt:variant>
      <vt:variant>
        <vt:i4>5</vt:i4>
      </vt:variant>
      <vt:variant>
        <vt:lpwstr>http://www.ulgov.ru/</vt:lpwstr>
      </vt:variant>
      <vt:variant>
        <vt:lpwstr/>
      </vt:variant>
      <vt:variant>
        <vt:i4>8257617</vt:i4>
      </vt:variant>
      <vt:variant>
        <vt:i4>0</vt:i4>
      </vt:variant>
      <vt:variant>
        <vt:i4>0</vt:i4>
      </vt:variant>
      <vt:variant>
        <vt:i4>5</vt:i4>
      </vt:variant>
      <vt:variant>
        <vt:lpwstr>mailto:mail@ulgov.ru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Моисеева Ксения Дмитриевна</dc:creator>
  <cp:lastModifiedBy>Глущенкова Н А</cp:lastModifiedBy>
  <cp:revision>6</cp:revision>
  <dcterms:created xsi:type="dcterms:W3CDTF">2021-10-25T06:05:00Z</dcterms:created>
  <dcterms:modified xsi:type="dcterms:W3CDTF">2021-10-25T11:32:00Z</dcterms:modified>
</cp:coreProperties>
</file>