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8" w:rsidRPr="007E408C" w:rsidRDefault="00A74708" w:rsidP="00D97DDB">
      <w:pPr>
        <w:pStyle w:val="ConsPlusTitle"/>
        <w:suppressAutoHyphens/>
        <w:jc w:val="center"/>
        <w:outlineLvl w:val="0"/>
        <w:rPr>
          <w:rFonts w:ascii="PT Astra Serif" w:hAnsi="PT Astra Serif"/>
          <w:sz w:val="28"/>
          <w:szCs w:val="28"/>
        </w:rPr>
      </w:pPr>
      <w:r w:rsidRPr="007E408C">
        <w:rPr>
          <w:rFonts w:ascii="PT Astra Serif" w:hAnsi="PT Astra Serif"/>
          <w:sz w:val="28"/>
          <w:szCs w:val="28"/>
        </w:rPr>
        <w:t>ПРАВИТЕЛЬСТВО УЛЬЯНОВСКОЙ ОБЛАСТИ</w:t>
      </w:r>
    </w:p>
    <w:p w:rsidR="00A74708" w:rsidRDefault="00A74708" w:rsidP="00D97DDB">
      <w:pPr>
        <w:pStyle w:val="ConsPlusTitle"/>
        <w:suppressAutoHyphens/>
        <w:jc w:val="center"/>
        <w:rPr>
          <w:rFonts w:ascii="PT Astra Serif" w:hAnsi="PT Astra Serif"/>
          <w:sz w:val="28"/>
          <w:szCs w:val="28"/>
        </w:rPr>
      </w:pPr>
    </w:p>
    <w:p w:rsidR="00A74708" w:rsidRPr="007E408C" w:rsidRDefault="00A74708" w:rsidP="00D97DDB">
      <w:pPr>
        <w:pStyle w:val="ConsPlusTitle"/>
        <w:suppressAutoHyphens/>
        <w:jc w:val="center"/>
        <w:rPr>
          <w:rFonts w:ascii="PT Astra Serif" w:hAnsi="PT Astra Serif"/>
          <w:sz w:val="28"/>
          <w:szCs w:val="28"/>
        </w:rPr>
      </w:pPr>
    </w:p>
    <w:p w:rsidR="00A74708" w:rsidRPr="007E408C" w:rsidRDefault="00A74708" w:rsidP="00D97DDB">
      <w:pPr>
        <w:pStyle w:val="ConsPlusTitle"/>
        <w:suppressAutoHyphens/>
        <w:jc w:val="center"/>
        <w:rPr>
          <w:rFonts w:ascii="PT Astra Serif" w:hAnsi="PT Astra Serif"/>
          <w:sz w:val="28"/>
          <w:szCs w:val="28"/>
        </w:rPr>
      </w:pPr>
      <w:r w:rsidRPr="007E408C">
        <w:rPr>
          <w:rFonts w:ascii="PT Astra Serif" w:hAnsi="PT Astra Serif"/>
          <w:sz w:val="28"/>
          <w:szCs w:val="28"/>
        </w:rPr>
        <w:t>ПОСТАНОВЛЕНИЕ</w:t>
      </w:r>
    </w:p>
    <w:p w:rsidR="00A74708" w:rsidRDefault="00A74708" w:rsidP="00D97DDB">
      <w:pPr>
        <w:pStyle w:val="ConsPlusTitle"/>
        <w:suppressAutoHyphens/>
        <w:jc w:val="center"/>
        <w:rPr>
          <w:rFonts w:ascii="PT Astra Serif" w:hAnsi="PT Astra Serif"/>
          <w:sz w:val="28"/>
          <w:szCs w:val="28"/>
        </w:rPr>
      </w:pPr>
    </w:p>
    <w:p w:rsidR="00A74708" w:rsidRDefault="00A74708" w:rsidP="00D97DDB">
      <w:pPr>
        <w:pStyle w:val="ConsPlusTitle"/>
        <w:suppressAutoHyphens/>
        <w:jc w:val="center"/>
        <w:rPr>
          <w:rFonts w:ascii="PT Astra Serif" w:hAnsi="PT Astra Serif"/>
          <w:sz w:val="28"/>
          <w:szCs w:val="28"/>
        </w:rPr>
      </w:pPr>
    </w:p>
    <w:p w:rsidR="00A74708" w:rsidRPr="007E408C" w:rsidRDefault="00A74708" w:rsidP="00D97DDB">
      <w:pPr>
        <w:pStyle w:val="ConsPlusTitle"/>
        <w:suppressAutoHyphens/>
        <w:jc w:val="center"/>
        <w:rPr>
          <w:rFonts w:ascii="PT Astra Serif" w:hAnsi="PT Astra Serif"/>
          <w:sz w:val="28"/>
          <w:szCs w:val="28"/>
        </w:rPr>
      </w:pPr>
    </w:p>
    <w:p w:rsidR="00A74708" w:rsidRDefault="00A74708" w:rsidP="00D97DDB">
      <w:pPr>
        <w:pStyle w:val="ConsPlusTitle"/>
        <w:suppressAutoHyphens/>
        <w:jc w:val="center"/>
        <w:rPr>
          <w:rFonts w:ascii="PT Astra Serif" w:hAnsi="PT Astra Serif"/>
          <w:sz w:val="28"/>
          <w:szCs w:val="28"/>
        </w:rPr>
      </w:pPr>
      <w:r w:rsidRPr="007E408C">
        <w:rPr>
          <w:rFonts w:ascii="PT Astra Serif" w:hAnsi="PT Astra Serif"/>
          <w:sz w:val="28"/>
          <w:szCs w:val="28"/>
        </w:rPr>
        <w:t>О</w:t>
      </w:r>
      <w:r>
        <w:rPr>
          <w:rFonts w:ascii="PT Astra Serif" w:hAnsi="PT Astra Serif"/>
          <w:sz w:val="28"/>
          <w:szCs w:val="28"/>
        </w:rPr>
        <w:t xml:space="preserve"> Министерстве</w:t>
      </w:r>
      <w:r w:rsidRPr="007E408C">
        <w:rPr>
          <w:rFonts w:ascii="PT Astra Serif" w:hAnsi="PT Astra Serif"/>
          <w:sz w:val="28"/>
          <w:szCs w:val="28"/>
        </w:rPr>
        <w:t xml:space="preserve"> имуществ</w:t>
      </w:r>
      <w:r>
        <w:rPr>
          <w:rFonts w:ascii="PT Astra Serif" w:hAnsi="PT Astra Serif"/>
          <w:sz w:val="28"/>
          <w:szCs w:val="28"/>
        </w:rPr>
        <w:t xml:space="preserve">енных </w:t>
      </w:r>
      <w:r w:rsidRPr="007E408C">
        <w:rPr>
          <w:rFonts w:ascii="PT Astra Serif" w:hAnsi="PT Astra Serif"/>
          <w:sz w:val="28"/>
          <w:szCs w:val="28"/>
        </w:rPr>
        <w:t xml:space="preserve">отношений </w:t>
      </w:r>
    </w:p>
    <w:p w:rsidR="00A74708" w:rsidRPr="007E408C"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 xml:space="preserve">и архитектуры </w:t>
      </w:r>
      <w:r w:rsidRPr="007E408C">
        <w:rPr>
          <w:rFonts w:ascii="PT Astra Serif" w:hAnsi="PT Astra Serif"/>
          <w:sz w:val="28"/>
          <w:szCs w:val="28"/>
        </w:rPr>
        <w:t>Ульяновской области</w:t>
      </w: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BD3CF9" w:rsidRDefault="00A74708" w:rsidP="00D97DDB">
      <w:pPr>
        <w:pStyle w:val="ConsPlusNormal"/>
        <w:suppressAutoHyphens/>
        <w:ind w:firstLine="709"/>
        <w:jc w:val="both"/>
        <w:rPr>
          <w:rFonts w:ascii="PT Astra Serif" w:hAnsi="PT Astra Serif"/>
          <w:sz w:val="28"/>
          <w:szCs w:val="28"/>
        </w:rPr>
      </w:pPr>
      <w:r w:rsidRPr="007E408C">
        <w:rPr>
          <w:rFonts w:ascii="PT Astra Serif" w:hAnsi="PT Astra Serif"/>
          <w:sz w:val="28"/>
          <w:szCs w:val="28"/>
        </w:rPr>
        <w:t xml:space="preserve">В соответствии со </w:t>
      </w:r>
      <w:hyperlink r:id="rId8" w:history="1">
        <w:r>
          <w:rPr>
            <w:rFonts w:ascii="PT Astra Serif" w:hAnsi="PT Astra Serif"/>
            <w:sz w:val="28"/>
            <w:szCs w:val="28"/>
          </w:rPr>
          <w:t>статьё</w:t>
        </w:r>
        <w:r w:rsidRPr="00AF1171">
          <w:rPr>
            <w:rFonts w:ascii="PT Astra Serif" w:hAnsi="PT Astra Serif"/>
            <w:sz w:val="28"/>
            <w:szCs w:val="28"/>
          </w:rPr>
          <w:t>й 7</w:t>
        </w:r>
      </w:hyperlink>
      <w:r w:rsidRPr="007E408C">
        <w:rPr>
          <w:rFonts w:ascii="PT Astra Serif" w:hAnsi="PT Astra Serif"/>
          <w:sz w:val="28"/>
          <w:szCs w:val="28"/>
        </w:rPr>
        <w:t xml:space="preserve"> Закона Уль</w:t>
      </w:r>
      <w:r>
        <w:rPr>
          <w:rFonts w:ascii="PT Astra Serif" w:hAnsi="PT Astra Serif"/>
          <w:sz w:val="28"/>
          <w:szCs w:val="28"/>
        </w:rPr>
        <w:t xml:space="preserve">яновской области от 17.11.2016 </w:t>
      </w:r>
      <w:r>
        <w:rPr>
          <w:rFonts w:ascii="PT Astra Serif" w:hAnsi="PT Astra Serif"/>
          <w:sz w:val="28"/>
          <w:szCs w:val="28"/>
        </w:rPr>
        <w:br/>
        <w:t>№ 164-ЗО «</w:t>
      </w:r>
      <w:r w:rsidRPr="007E408C">
        <w:rPr>
          <w:rFonts w:ascii="PT Astra Serif" w:hAnsi="PT Astra Serif"/>
          <w:sz w:val="28"/>
          <w:szCs w:val="28"/>
        </w:rPr>
        <w:t xml:space="preserve">О Правительстве Ульяновской </w:t>
      </w:r>
      <w:r>
        <w:rPr>
          <w:rFonts w:ascii="PT Astra Serif" w:hAnsi="PT Astra Serif"/>
          <w:sz w:val="28"/>
          <w:szCs w:val="28"/>
        </w:rPr>
        <w:t>области»</w:t>
      </w:r>
      <w:r w:rsidRPr="007E408C">
        <w:rPr>
          <w:rFonts w:ascii="PT Astra Serif" w:hAnsi="PT Astra Serif"/>
          <w:sz w:val="28"/>
          <w:szCs w:val="28"/>
        </w:rPr>
        <w:t xml:space="preserve"> Правительство Ульяновской области п</w:t>
      </w:r>
      <w:r>
        <w:rPr>
          <w:rFonts w:ascii="PT Astra Serif" w:hAnsi="PT Astra Serif"/>
          <w:sz w:val="28"/>
          <w:szCs w:val="28"/>
        </w:rPr>
        <w:t xml:space="preserve"> </w:t>
      </w:r>
      <w:r w:rsidRPr="007E408C">
        <w:rPr>
          <w:rFonts w:ascii="PT Astra Serif" w:hAnsi="PT Astra Serif"/>
          <w:sz w:val="28"/>
          <w:szCs w:val="28"/>
        </w:rPr>
        <w:t>о</w:t>
      </w:r>
      <w:r>
        <w:rPr>
          <w:rFonts w:ascii="PT Astra Serif" w:hAnsi="PT Astra Serif"/>
          <w:sz w:val="28"/>
          <w:szCs w:val="28"/>
        </w:rPr>
        <w:t xml:space="preserve"> </w:t>
      </w:r>
      <w:r w:rsidRPr="007E408C">
        <w:rPr>
          <w:rFonts w:ascii="PT Astra Serif" w:hAnsi="PT Astra Serif"/>
          <w:sz w:val="28"/>
          <w:szCs w:val="28"/>
        </w:rPr>
        <w:t>с</w:t>
      </w:r>
      <w:r>
        <w:rPr>
          <w:rFonts w:ascii="PT Astra Serif" w:hAnsi="PT Astra Serif"/>
          <w:sz w:val="28"/>
          <w:szCs w:val="28"/>
        </w:rPr>
        <w:t xml:space="preserve"> </w:t>
      </w:r>
      <w:r w:rsidRPr="007E408C">
        <w:rPr>
          <w:rFonts w:ascii="PT Astra Serif" w:hAnsi="PT Astra Serif"/>
          <w:sz w:val="28"/>
          <w:szCs w:val="28"/>
        </w:rPr>
        <w:t>т</w:t>
      </w:r>
      <w:r>
        <w:rPr>
          <w:rFonts w:ascii="PT Astra Serif" w:hAnsi="PT Astra Serif"/>
          <w:sz w:val="28"/>
          <w:szCs w:val="28"/>
        </w:rPr>
        <w:t xml:space="preserve"> </w:t>
      </w:r>
      <w:r w:rsidRPr="007E408C">
        <w:rPr>
          <w:rFonts w:ascii="PT Astra Serif" w:hAnsi="PT Astra Serif"/>
          <w:sz w:val="28"/>
          <w:szCs w:val="28"/>
        </w:rPr>
        <w:t>а</w:t>
      </w:r>
      <w:r>
        <w:rPr>
          <w:rFonts w:ascii="PT Astra Serif" w:hAnsi="PT Astra Serif"/>
          <w:sz w:val="28"/>
          <w:szCs w:val="28"/>
        </w:rPr>
        <w:t xml:space="preserve"> </w:t>
      </w:r>
      <w:r w:rsidRPr="007E408C">
        <w:rPr>
          <w:rFonts w:ascii="PT Astra Serif" w:hAnsi="PT Astra Serif"/>
          <w:sz w:val="28"/>
          <w:szCs w:val="28"/>
        </w:rPr>
        <w:t>н</w:t>
      </w:r>
      <w:r>
        <w:rPr>
          <w:rFonts w:ascii="PT Astra Serif" w:hAnsi="PT Astra Serif"/>
          <w:sz w:val="28"/>
          <w:szCs w:val="28"/>
        </w:rPr>
        <w:t xml:space="preserve"> </w:t>
      </w:r>
      <w:r w:rsidRPr="007E408C">
        <w:rPr>
          <w:rFonts w:ascii="PT Astra Serif" w:hAnsi="PT Astra Serif"/>
          <w:sz w:val="28"/>
          <w:szCs w:val="28"/>
        </w:rPr>
        <w:t>о</w:t>
      </w:r>
      <w:r>
        <w:rPr>
          <w:rFonts w:ascii="PT Astra Serif" w:hAnsi="PT Astra Serif"/>
          <w:sz w:val="28"/>
          <w:szCs w:val="28"/>
        </w:rPr>
        <w:t xml:space="preserve"> </w:t>
      </w:r>
      <w:r w:rsidRPr="007E408C">
        <w:rPr>
          <w:rFonts w:ascii="PT Astra Serif" w:hAnsi="PT Astra Serif"/>
          <w:sz w:val="28"/>
          <w:szCs w:val="28"/>
        </w:rPr>
        <w:t>в</w:t>
      </w:r>
      <w:r>
        <w:rPr>
          <w:rFonts w:ascii="PT Astra Serif" w:hAnsi="PT Astra Serif"/>
          <w:sz w:val="28"/>
          <w:szCs w:val="28"/>
        </w:rPr>
        <w:t xml:space="preserve"> </w:t>
      </w:r>
      <w:r w:rsidRPr="007E408C">
        <w:rPr>
          <w:rFonts w:ascii="PT Astra Serif" w:hAnsi="PT Astra Serif"/>
          <w:sz w:val="28"/>
          <w:szCs w:val="28"/>
        </w:rPr>
        <w:t>л</w:t>
      </w:r>
      <w:r>
        <w:rPr>
          <w:rFonts w:ascii="PT Astra Serif" w:hAnsi="PT Astra Serif"/>
          <w:sz w:val="28"/>
          <w:szCs w:val="28"/>
        </w:rPr>
        <w:t xml:space="preserve"> </w:t>
      </w:r>
      <w:r w:rsidRPr="007E408C">
        <w:rPr>
          <w:rFonts w:ascii="PT Astra Serif" w:hAnsi="PT Astra Serif"/>
          <w:sz w:val="28"/>
          <w:szCs w:val="28"/>
        </w:rPr>
        <w:t>я</w:t>
      </w:r>
      <w:r>
        <w:rPr>
          <w:rFonts w:ascii="PT Astra Serif" w:hAnsi="PT Astra Serif"/>
          <w:sz w:val="28"/>
          <w:szCs w:val="28"/>
        </w:rPr>
        <w:t xml:space="preserve"> </w:t>
      </w:r>
      <w:r w:rsidRPr="007E408C">
        <w:rPr>
          <w:rFonts w:ascii="PT Astra Serif" w:hAnsi="PT Astra Serif"/>
          <w:sz w:val="28"/>
          <w:szCs w:val="28"/>
        </w:rPr>
        <w:t>е</w:t>
      </w:r>
      <w:r>
        <w:rPr>
          <w:rFonts w:ascii="PT Astra Serif" w:hAnsi="PT Astra Serif"/>
          <w:sz w:val="28"/>
          <w:szCs w:val="28"/>
        </w:rPr>
        <w:t xml:space="preserve"> </w:t>
      </w:r>
      <w:r w:rsidR="00BD3CF9">
        <w:rPr>
          <w:rFonts w:ascii="PT Astra Serif" w:hAnsi="PT Astra Serif"/>
          <w:sz w:val="28"/>
          <w:szCs w:val="28"/>
        </w:rPr>
        <w:t>т:</w:t>
      </w:r>
    </w:p>
    <w:p w:rsidR="00BD3CF9" w:rsidRDefault="00BD3CF9" w:rsidP="00D97DDB">
      <w:pPr>
        <w:pStyle w:val="ConsPlusNormal"/>
        <w:suppressAutoHyphens/>
        <w:ind w:firstLine="709"/>
        <w:jc w:val="both"/>
        <w:rPr>
          <w:rFonts w:ascii="PT Astra Serif" w:hAnsi="PT Astra Serif"/>
          <w:sz w:val="28"/>
          <w:szCs w:val="28"/>
        </w:rPr>
      </w:pPr>
      <w:r>
        <w:rPr>
          <w:rFonts w:ascii="PT Astra Serif" w:hAnsi="PT Astra Serif"/>
          <w:sz w:val="28"/>
          <w:szCs w:val="28"/>
        </w:rPr>
        <w:t xml:space="preserve">1. </w:t>
      </w:r>
      <w:r w:rsidR="00A74708" w:rsidRPr="007E408C">
        <w:rPr>
          <w:rFonts w:ascii="PT Astra Serif" w:hAnsi="PT Astra Serif"/>
          <w:sz w:val="28"/>
          <w:szCs w:val="28"/>
        </w:rPr>
        <w:t>Утвердить</w:t>
      </w:r>
      <w:r>
        <w:rPr>
          <w:rFonts w:ascii="PT Astra Serif" w:hAnsi="PT Astra Serif"/>
          <w:sz w:val="28"/>
          <w:szCs w:val="28"/>
        </w:rPr>
        <w:t>:</w:t>
      </w:r>
    </w:p>
    <w:p w:rsidR="00A74708" w:rsidRDefault="00BD3CF9" w:rsidP="00D97DDB">
      <w:pPr>
        <w:pStyle w:val="ConsPlusNormal"/>
        <w:suppressAutoHyphens/>
        <w:ind w:firstLine="709"/>
        <w:jc w:val="both"/>
        <w:rPr>
          <w:rFonts w:ascii="PT Astra Serif" w:hAnsi="PT Astra Serif"/>
          <w:sz w:val="28"/>
          <w:szCs w:val="28"/>
        </w:rPr>
      </w:pPr>
      <w:r>
        <w:rPr>
          <w:rFonts w:ascii="PT Astra Serif" w:hAnsi="PT Astra Serif"/>
          <w:sz w:val="28"/>
          <w:szCs w:val="28"/>
        </w:rPr>
        <w:t>1.1.</w:t>
      </w:r>
      <w:r w:rsidR="00A74708" w:rsidRPr="00BD3CF9">
        <w:rPr>
          <w:rFonts w:ascii="PT Astra Serif" w:hAnsi="PT Astra Serif"/>
          <w:sz w:val="28"/>
          <w:szCs w:val="28"/>
        </w:rPr>
        <w:t xml:space="preserve"> </w:t>
      </w:r>
      <w:hyperlink w:anchor="P74" w:history="1">
        <w:r w:rsidR="00A74708" w:rsidRPr="00BD3CF9">
          <w:rPr>
            <w:rFonts w:ascii="PT Astra Serif" w:hAnsi="PT Astra Serif"/>
            <w:sz w:val="28"/>
            <w:szCs w:val="28"/>
          </w:rPr>
          <w:t>Положение</w:t>
        </w:r>
      </w:hyperlink>
      <w:r w:rsidR="00A74708" w:rsidRPr="00BD3CF9">
        <w:rPr>
          <w:rFonts w:ascii="PT Astra Serif" w:hAnsi="PT Astra Serif"/>
          <w:sz w:val="28"/>
          <w:szCs w:val="28"/>
        </w:rPr>
        <w:t xml:space="preserve"> о Министерстве имущественных отношений </w:t>
      </w:r>
      <w:r w:rsidR="00D80A78">
        <w:rPr>
          <w:rFonts w:ascii="PT Astra Serif" w:hAnsi="PT Astra Serif"/>
          <w:sz w:val="28"/>
          <w:szCs w:val="28"/>
        </w:rPr>
        <w:br/>
      </w:r>
      <w:r w:rsidR="00A74708" w:rsidRPr="00BD3CF9">
        <w:rPr>
          <w:rFonts w:ascii="PT Astra Serif" w:hAnsi="PT Astra Serif"/>
          <w:sz w:val="28"/>
          <w:szCs w:val="28"/>
        </w:rPr>
        <w:t>и архитектуры Ульяновской области</w:t>
      </w:r>
      <w:r>
        <w:rPr>
          <w:rFonts w:ascii="PT Astra Serif" w:hAnsi="PT Astra Serif"/>
          <w:sz w:val="28"/>
          <w:szCs w:val="28"/>
        </w:rPr>
        <w:t xml:space="preserve"> (приложение № 1)</w:t>
      </w:r>
      <w:r w:rsidR="00A74708" w:rsidRPr="00BD3CF9">
        <w:rPr>
          <w:rFonts w:ascii="PT Astra Serif" w:hAnsi="PT Astra Serif"/>
          <w:sz w:val="28"/>
          <w:szCs w:val="28"/>
        </w:rPr>
        <w:t>.</w:t>
      </w:r>
    </w:p>
    <w:p w:rsidR="00BD3CF9" w:rsidRDefault="00BD3CF9" w:rsidP="00D97DDB">
      <w:pPr>
        <w:suppressAutoHyphens/>
        <w:autoSpaceDE w:val="0"/>
        <w:autoSpaceDN w:val="0"/>
        <w:adjustRightInd w:val="0"/>
        <w:spacing w:after="0" w:line="240" w:lineRule="auto"/>
        <w:jc w:val="both"/>
        <w:rPr>
          <w:rFonts w:ascii="PT Astra Serif" w:hAnsi="PT Astra Serif" w:cs="PT Astra Serif"/>
          <w:sz w:val="28"/>
          <w:szCs w:val="28"/>
        </w:rPr>
      </w:pPr>
      <w:r w:rsidRPr="00BD3CF9">
        <w:rPr>
          <w:rFonts w:ascii="PT Astra Serif" w:eastAsia="Times New Roman" w:hAnsi="PT Astra Serif" w:cs="Calibri"/>
          <w:sz w:val="28"/>
          <w:szCs w:val="28"/>
          <w:lang w:eastAsia="ru-RU"/>
        </w:rPr>
        <w:tab/>
        <w:t xml:space="preserve">1.2. Организационную </w:t>
      </w:r>
      <w:hyperlink r:id="rId9" w:history="1">
        <w:r w:rsidRPr="00BD3CF9">
          <w:rPr>
            <w:rFonts w:ascii="PT Astra Serif" w:eastAsia="Times New Roman" w:hAnsi="PT Astra Serif" w:cs="Calibri"/>
            <w:sz w:val="28"/>
            <w:szCs w:val="28"/>
            <w:lang w:eastAsia="ru-RU"/>
          </w:rPr>
          <w:t>структуру</w:t>
        </w:r>
      </w:hyperlink>
      <w:r w:rsidRPr="00BD3CF9">
        <w:rPr>
          <w:rFonts w:ascii="PT Astra Serif" w:eastAsia="Times New Roman" w:hAnsi="PT Astra Serif" w:cs="Calibri"/>
          <w:sz w:val="28"/>
          <w:szCs w:val="28"/>
          <w:lang w:eastAsia="ru-RU"/>
        </w:rPr>
        <w:t xml:space="preserve"> Министерства </w:t>
      </w:r>
      <w:r>
        <w:rPr>
          <w:rFonts w:ascii="PT Astra Serif" w:eastAsia="Times New Roman" w:hAnsi="PT Astra Serif" w:cs="Calibri"/>
          <w:sz w:val="28"/>
          <w:szCs w:val="28"/>
          <w:lang w:eastAsia="ru-RU"/>
        </w:rPr>
        <w:t>имущественных отношений</w:t>
      </w:r>
      <w:r w:rsidRPr="00BD3CF9">
        <w:rPr>
          <w:rFonts w:ascii="PT Astra Serif" w:eastAsia="Times New Roman" w:hAnsi="PT Astra Serif" w:cs="Calibri"/>
          <w:sz w:val="28"/>
          <w:szCs w:val="28"/>
          <w:lang w:eastAsia="ru-RU"/>
        </w:rPr>
        <w:t xml:space="preserve"> и архи</w:t>
      </w:r>
      <w:r>
        <w:rPr>
          <w:rFonts w:ascii="PT Astra Serif" w:hAnsi="PT Astra Serif" w:cs="PT Astra Serif"/>
          <w:sz w:val="28"/>
          <w:szCs w:val="28"/>
        </w:rPr>
        <w:t>тектуры Ульяновской области (приложение № 2).</w:t>
      </w:r>
    </w:p>
    <w:p w:rsidR="00427D8A" w:rsidRDefault="00E01E36" w:rsidP="00427D8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2. Признать утратившим</w:t>
      </w:r>
      <w:r w:rsidR="00427D8A">
        <w:rPr>
          <w:rFonts w:ascii="PT Astra Serif" w:hAnsi="PT Astra Serif" w:cs="PT Astra Serif"/>
          <w:sz w:val="28"/>
          <w:szCs w:val="28"/>
        </w:rPr>
        <w:t>и</w:t>
      </w:r>
      <w:r>
        <w:rPr>
          <w:rFonts w:ascii="PT Astra Serif" w:hAnsi="PT Astra Serif" w:cs="PT Astra Serif"/>
          <w:sz w:val="28"/>
          <w:szCs w:val="28"/>
        </w:rPr>
        <w:t xml:space="preserve"> силу</w:t>
      </w:r>
      <w:r w:rsidR="00427D8A">
        <w:rPr>
          <w:rFonts w:ascii="PT Astra Serif" w:hAnsi="PT Astra Serif" w:cs="PT Astra Serif"/>
          <w:sz w:val="28"/>
          <w:szCs w:val="28"/>
        </w:rPr>
        <w:t>:</w:t>
      </w:r>
    </w:p>
    <w:p w:rsidR="00E01E36" w:rsidRDefault="00427D8A" w:rsidP="00427D8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27D8A">
        <w:rPr>
          <w:rFonts w:ascii="PT Astra Serif" w:hAnsi="PT Astra Serif" w:cs="PT Astra Serif"/>
          <w:sz w:val="28"/>
          <w:szCs w:val="28"/>
        </w:rPr>
        <w:t xml:space="preserve">остановление Правительства Ульяновской области от 16.11.2018 </w:t>
      </w:r>
      <w:r w:rsidR="00D80A78">
        <w:rPr>
          <w:rFonts w:ascii="PT Astra Serif" w:hAnsi="PT Astra Serif" w:cs="PT Astra Serif"/>
          <w:sz w:val="28"/>
          <w:szCs w:val="28"/>
        </w:rPr>
        <w:br/>
        <w:t>№</w:t>
      </w:r>
      <w:r w:rsidRPr="00427D8A">
        <w:rPr>
          <w:rFonts w:ascii="PT Astra Serif" w:hAnsi="PT Astra Serif" w:cs="PT Astra Serif"/>
          <w:sz w:val="28"/>
          <w:szCs w:val="28"/>
        </w:rPr>
        <w:t xml:space="preserve"> 25/557-П</w:t>
      </w:r>
      <w:r>
        <w:rPr>
          <w:rFonts w:ascii="PT Astra Serif" w:hAnsi="PT Astra Serif" w:cs="PT Astra Serif"/>
          <w:sz w:val="28"/>
          <w:szCs w:val="28"/>
        </w:rPr>
        <w:t xml:space="preserve"> «</w:t>
      </w:r>
      <w:r w:rsidRPr="00427D8A">
        <w:rPr>
          <w:rFonts w:ascii="PT Astra Serif" w:hAnsi="PT Astra Serif" w:cs="PT Astra Serif"/>
          <w:sz w:val="28"/>
          <w:szCs w:val="28"/>
        </w:rPr>
        <w:t>О Министерстве строительства и архитектуры Ульяновской области</w:t>
      </w:r>
      <w:r>
        <w:rPr>
          <w:rFonts w:ascii="PT Astra Serif" w:hAnsi="PT Astra Serif" w:cs="PT Astra Serif"/>
          <w:sz w:val="28"/>
          <w:szCs w:val="28"/>
        </w:rPr>
        <w:t>»;</w:t>
      </w:r>
    </w:p>
    <w:p w:rsidR="00D80A78" w:rsidRDefault="00D80A78" w:rsidP="00D80A78">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D80A78">
        <w:rPr>
          <w:rFonts w:ascii="PT Astra Serif" w:hAnsi="PT Astra Serif" w:cs="PT Astra Serif"/>
          <w:sz w:val="28"/>
          <w:szCs w:val="28"/>
        </w:rPr>
        <w:t xml:space="preserve">остановление Правительства Ульяновской области от 04.06.2019 </w:t>
      </w:r>
      <w:r>
        <w:rPr>
          <w:rFonts w:ascii="PT Astra Serif" w:hAnsi="PT Astra Serif" w:cs="PT Astra Serif"/>
          <w:sz w:val="28"/>
          <w:szCs w:val="28"/>
        </w:rPr>
        <w:br/>
        <w:t xml:space="preserve">№ </w:t>
      </w:r>
      <w:r w:rsidRPr="00D80A78">
        <w:rPr>
          <w:rFonts w:ascii="PT Astra Serif" w:hAnsi="PT Astra Serif" w:cs="PT Astra Serif"/>
          <w:sz w:val="28"/>
          <w:szCs w:val="28"/>
        </w:rPr>
        <w:t>10/259-П</w:t>
      </w:r>
      <w:r>
        <w:rPr>
          <w:rFonts w:ascii="PT Astra Serif" w:hAnsi="PT Astra Serif" w:cs="PT Astra Serif"/>
          <w:sz w:val="28"/>
          <w:szCs w:val="28"/>
        </w:rPr>
        <w:t xml:space="preserve"> «</w:t>
      </w:r>
      <w:r w:rsidRPr="00D80A78">
        <w:rPr>
          <w:rFonts w:ascii="PT Astra Serif" w:hAnsi="PT Astra Serif" w:cs="PT Astra Serif"/>
          <w:sz w:val="28"/>
          <w:szCs w:val="28"/>
        </w:rPr>
        <w:t>О внесении изменений в постановление Правительства Ульяновской области от 16.11.2018 N 25/557-П</w:t>
      </w:r>
      <w:r>
        <w:rPr>
          <w:rFonts w:ascii="PT Astra Serif" w:hAnsi="PT Astra Serif" w:cs="PT Astra Serif"/>
          <w:sz w:val="28"/>
          <w:szCs w:val="28"/>
        </w:rPr>
        <w:t>»</w:t>
      </w:r>
      <w:r w:rsidR="004D7A7A">
        <w:rPr>
          <w:rFonts w:ascii="PT Astra Serif" w:hAnsi="PT Astra Serif" w:cs="PT Astra Serif"/>
          <w:sz w:val="28"/>
          <w:szCs w:val="28"/>
        </w:rPr>
        <w:t>;</w:t>
      </w:r>
    </w:p>
    <w:p w:rsidR="00D80A78" w:rsidRDefault="004D7A7A" w:rsidP="00D80A78">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00D80A78" w:rsidRPr="00D80A78">
        <w:rPr>
          <w:rFonts w:ascii="PT Astra Serif" w:hAnsi="PT Astra Serif" w:cs="PT Astra Serif"/>
          <w:sz w:val="28"/>
          <w:szCs w:val="28"/>
        </w:rPr>
        <w:t xml:space="preserve">остановление Правительства Ульяновской области от 21.08.2019 </w:t>
      </w:r>
      <w:r w:rsidR="00D80A78">
        <w:rPr>
          <w:rFonts w:ascii="PT Astra Serif" w:hAnsi="PT Astra Serif" w:cs="PT Astra Serif"/>
          <w:sz w:val="28"/>
          <w:szCs w:val="28"/>
        </w:rPr>
        <w:br/>
        <w:t>№</w:t>
      </w:r>
      <w:r w:rsidR="00D80A78" w:rsidRPr="00D80A78">
        <w:rPr>
          <w:rFonts w:ascii="PT Astra Serif" w:hAnsi="PT Astra Serif" w:cs="PT Astra Serif"/>
          <w:sz w:val="28"/>
          <w:szCs w:val="28"/>
        </w:rPr>
        <w:t xml:space="preserve"> 18/404-П</w:t>
      </w:r>
      <w:r w:rsidR="00D80A78">
        <w:rPr>
          <w:rFonts w:ascii="PT Astra Serif" w:hAnsi="PT Astra Serif" w:cs="PT Astra Serif"/>
          <w:sz w:val="28"/>
          <w:szCs w:val="28"/>
        </w:rPr>
        <w:t xml:space="preserve"> «</w:t>
      </w:r>
      <w:r w:rsidR="00D80A78" w:rsidRPr="00D80A78">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sidR="00D80A78">
        <w:rPr>
          <w:rFonts w:ascii="PT Astra Serif" w:hAnsi="PT Astra Serif" w:cs="PT Astra Serif"/>
          <w:sz w:val="28"/>
          <w:szCs w:val="28"/>
        </w:rPr>
        <w:t>»</w:t>
      </w:r>
      <w:r>
        <w:rPr>
          <w:rFonts w:ascii="PT Astra Serif" w:hAnsi="PT Astra Serif" w:cs="PT Astra Serif"/>
          <w:sz w:val="28"/>
          <w:szCs w:val="28"/>
        </w:rPr>
        <w:t>;</w:t>
      </w:r>
    </w:p>
    <w:p w:rsidR="00D80A78" w:rsidRDefault="004D7A7A" w:rsidP="004D7A7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09.04.2020 </w:t>
      </w:r>
      <w:r>
        <w:rPr>
          <w:rFonts w:ascii="PT Astra Serif" w:hAnsi="PT Astra Serif" w:cs="PT Astra Serif"/>
          <w:sz w:val="28"/>
          <w:szCs w:val="28"/>
        </w:rPr>
        <w:br/>
        <w:t>№</w:t>
      </w:r>
      <w:r w:rsidRPr="004D7A7A">
        <w:rPr>
          <w:rFonts w:ascii="PT Astra Serif" w:hAnsi="PT Astra Serif" w:cs="PT Astra Serif"/>
          <w:sz w:val="28"/>
          <w:szCs w:val="28"/>
        </w:rPr>
        <w:t xml:space="preserve"> 8/159-П</w:t>
      </w:r>
      <w:r>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Pr>
          <w:rFonts w:ascii="PT Astra Serif" w:hAnsi="PT Astra Serif" w:cs="PT Astra Serif"/>
          <w:sz w:val="28"/>
          <w:szCs w:val="28"/>
        </w:rPr>
        <w:t>»;</w:t>
      </w:r>
    </w:p>
    <w:p w:rsidR="004D7A7A" w:rsidRDefault="004D7A7A" w:rsidP="004D7A7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15.07.2020 </w:t>
      </w:r>
      <w:r>
        <w:rPr>
          <w:rFonts w:ascii="PT Astra Serif" w:hAnsi="PT Astra Serif" w:cs="PT Astra Serif"/>
          <w:sz w:val="28"/>
          <w:szCs w:val="28"/>
        </w:rPr>
        <w:br/>
        <w:t>№</w:t>
      </w:r>
      <w:r w:rsidRPr="004D7A7A">
        <w:rPr>
          <w:rFonts w:ascii="PT Astra Serif" w:hAnsi="PT Astra Serif" w:cs="PT Astra Serif"/>
          <w:sz w:val="28"/>
          <w:szCs w:val="28"/>
        </w:rPr>
        <w:t xml:space="preserve"> 15/369-П</w:t>
      </w:r>
      <w:r>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изменений в постановление Правительства Ульяновской области от 16.11.2018 N 25/557-П</w:t>
      </w:r>
      <w:r>
        <w:rPr>
          <w:rFonts w:ascii="PT Astra Serif" w:hAnsi="PT Astra Serif" w:cs="PT Astra Serif"/>
          <w:sz w:val="28"/>
          <w:szCs w:val="28"/>
        </w:rPr>
        <w:t>»;</w:t>
      </w:r>
    </w:p>
    <w:p w:rsidR="004D7A7A" w:rsidRDefault="004D7A7A" w:rsidP="004D7A7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10.12.2020 </w:t>
      </w:r>
      <w:r>
        <w:rPr>
          <w:rFonts w:ascii="PT Astra Serif" w:hAnsi="PT Astra Serif" w:cs="PT Astra Serif"/>
          <w:sz w:val="28"/>
          <w:szCs w:val="28"/>
        </w:rPr>
        <w:br/>
        <w:t xml:space="preserve">№ </w:t>
      </w:r>
      <w:r w:rsidRPr="004D7A7A">
        <w:rPr>
          <w:rFonts w:ascii="PT Astra Serif" w:hAnsi="PT Astra Serif" w:cs="PT Astra Serif"/>
          <w:sz w:val="28"/>
          <w:szCs w:val="28"/>
        </w:rPr>
        <w:t>25/745-П</w:t>
      </w:r>
      <w:r>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 и признании утратившими силу отдельных положений нормативных правовых актов Правительства Ульяновской области</w:t>
      </w:r>
      <w:r>
        <w:rPr>
          <w:rFonts w:ascii="PT Astra Serif" w:hAnsi="PT Astra Serif" w:cs="PT Astra Serif"/>
          <w:sz w:val="28"/>
          <w:szCs w:val="28"/>
        </w:rPr>
        <w:t>»;</w:t>
      </w:r>
    </w:p>
    <w:p w:rsidR="004D7A7A" w:rsidRDefault="004D7A7A" w:rsidP="004D7A7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lastRenderedPageBreak/>
        <w:t>п</w:t>
      </w:r>
      <w:r w:rsidRPr="004D7A7A">
        <w:rPr>
          <w:rFonts w:ascii="PT Astra Serif" w:hAnsi="PT Astra Serif" w:cs="PT Astra Serif"/>
          <w:sz w:val="28"/>
          <w:szCs w:val="28"/>
        </w:rPr>
        <w:t xml:space="preserve">остановление Правительства Ульяновской области от 16.06.2021 </w:t>
      </w:r>
      <w:r>
        <w:rPr>
          <w:rFonts w:ascii="PT Astra Serif" w:hAnsi="PT Astra Serif" w:cs="PT Astra Serif"/>
          <w:sz w:val="28"/>
          <w:szCs w:val="28"/>
        </w:rPr>
        <w:br/>
        <w:t>№</w:t>
      </w:r>
      <w:r w:rsidRPr="004D7A7A">
        <w:rPr>
          <w:rFonts w:ascii="PT Astra Serif" w:hAnsi="PT Astra Serif" w:cs="PT Astra Serif"/>
          <w:sz w:val="28"/>
          <w:szCs w:val="28"/>
        </w:rPr>
        <w:t xml:space="preserve"> 8/239-П</w:t>
      </w:r>
      <w:r>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изменения в постановление Правительства Ульяновской области от 16.11.2018 N 25/557-П</w:t>
      </w:r>
      <w:r>
        <w:rPr>
          <w:rFonts w:ascii="PT Astra Serif" w:hAnsi="PT Astra Serif" w:cs="PT Astra Serif"/>
          <w:sz w:val="28"/>
          <w:szCs w:val="28"/>
        </w:rPr>
        <w:t>»;</w:t>
      </w:r>
    </w:p>
    <w:p w:rsidR="004D7A7A" w:rsidRDefault="004D7A7A" w:rsidP="002461E4">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02.09.2021 </w:t>
      </w:r>
      <w:r w:rsidR="002461E4">
        <w:rPr>
          <w:rFonts w:ascii="PT Astra Serif" w:hAnsi="PT Astra Serif" w:cs="PT Astra Serif"/>
          <w:sz w:val="28"/>
          <w:szCs w:val="28"/>
        </w:rPr>
        <w:br/>
        <w:t>№</w:t>
      </w:r>
      <w:r w:rsidRPr="004D7A7A">
        <w:rPr>
          <w:rFonts w:ascii="PT Astra Serif" w:hAnsi="PT Astra Serif" w:cs="PT Astra Serif"/>
          <w:sz w:val="28"/>
          <w:szCs w:val="28"/>
        </w:rPr>
        <w:t xml:space="preserve"> 11/411-П</w:t>
      </w:r>
      <w:r w:rsidR="002461E4">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изменений в постановление Правительства Ульяновской области от 16.11.2018 N 25/557-П</w:t>
      </w:r>
      <w:r w:rsidR="002461E4">
        <w:rPr>
          <w:rFonts w:ascii="PT Astra Serif" w:hAnsi="PT Astra Serif" w:cs="PT Astra Serif"/>
          <w:sz w:val="28"/>
          <w:szCs w:val="28"/>
        </w:rPr>
        <w:t>;</w:t>
      </w:r>
    </w:p>
    <w:p w:rsidR="002461E4" w:rsidRDefault="002461E4" w:rsidP="002461E4">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D80A78">
        <w:rPr>
          <w:rFonts w:ascii="PT Astra Serif" w:hAnsi="PT Astra Serif" w:cs="PT Astra Serif"/>
          <w:sz w:val="28"/>
          <w:szCs w:val="28"/>
        </w:rPr>
        <w:t xml:space="preserve">остановление Правительства Ульяновской области от 23.12.2021 </w:t>
      </w:r>
      <w:r>
        <w:rPr>
          <w:rFonts w:ascii="PT Astra Serif" w:hAnsi="PT Astra Serif" w:cs="PT Astra Serif"/>
          <w:sz w:val="28"/>
          <w:szCs w:val="28"/>
        </w:rPr>
        <w:br/>
        <w:t>№</w:t>
      </w:r>
      <w:r w:rsidRPr="00D80A78">
        <w:rPr>
          <w:rFonts w:ascii="PT Astra Serif" w:hAnsi="PT Astra Serif" w:cs="PT Astra Serif"/>
          <w:sz w:val="28"/>
          <w:szCs w:val="28"/>
        </w:rPr>
        <w:t xml:space="preserve"> 21/684-П</w:t>
      </w:r>
      <w:r>
        <w:rPr>
          <w:rFonts w:ascii="PT Astra Serif" w:hAnsi="PT Astra Serif" w:cs="PT Astra Serif"/>
          <w:sz w:val="28"/>
          <w:szCs w:val="28"/>
        </w:rPr>
        <w:t xml:space="preserve"> «</w:t>
      </w:r>
      <w:r w:rsidRPr="00D80A78">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Pr>
          <w:rFonts w:ascii="PT Astra Serif" w:hAnsi="PT Astra Serif" w:cs="PT Astra Serif"/>
          <w:sz w:val="28"/>
          <w:szCs w:val="28"/>
        </w:rPr>
        <w:t>»;</w:t>
      </w:r>
    </w:p>
    <w:p w:rsidR="00A74708" w:rsidRPr="007E408C" w:rsidRDefault="002461E4" w:rsidP="00D97DDB">
      <w:pPr>
        <w:pStyle w:val="ConsPlusNormal"/>
        <w:suppressAutoHyphens/>
        <w:ind w:firstLine="709"/>
        <w:jc w:val="both"/>
        <w:rPr>
          <w:rFonts w:ascii="PT Astra Serif" w:hAnsi="PT Astra Serif"/>
          <w:sz w:val="28"/>
          <w:szCs w:val="28"/>
        </w:rPr>
      </w:pPr>
      <w:r>
        <w:rPr>
          <w:rFonts w:ascii="PT Astra Serif" w:hAnsi="PT Astra Serif"/>
          <w:sz w:val="28"/>
          <w:szCs w:val="28"/>
        </w:rPr>
        <w:t>3</w:t>
      </w:r>
      <w:r w:rsidR="00A74708" w:rsidRPr="007E408C">
        <w:rPr>
          <w:rFonts w:ascii="PT Astra Serif" w:hAnsi="PT Astra Serif"/>
          <w:sz w:val="28"/>
          <w:szCs w:val="28"/>
        </w:rPr>
        <w:t xml:space="preserve">. Настоящее постановление вступает в силу с </w:t>
      </w:r>
      <w:r w:rsidR="003358A9">
        <w:rPr>
          <w:rFonts w:ascii="PT Astra Serif" w:hAnsi="PT Astra Serif"/>
          <w:sz w:val="28"/>
          <w:szCs w:val="28"/>
        </w:rPr>
        <w:t>1</w:t>
      </w:r>
      <w:r w:rsidR="00A74708">
        <w:rPr>
          <w:rFonts w:ascii="PT Astra Serif" w:hAnsi="PT Astra Serif"/>
          <w:sz w:val="28"/>
          <w:szCs w:val="28"/>
        </w:rPr>
        <w:t xml:space="preserve"> </w:t>
      </w:r>
      <w:r w:rsidR="003358A9">
        <w:rPr>
          <w:rFonts w:ascii="PT Astra Serif" w:hAnsi="PT Astra Serif"/>
          <w:sz w:val="28"/>
          <w:szCs w:val="28"/>
        </w:rPr>
        <w:t>апре</w:t>
      </w:r>
      <w:r w:rsidR="00A74708">
        <w:rPr>
          <w:rFonts w:ascii="PT Astra Serif" w:hAnsi="PT Astra Serif"/>
          <w:sz w:val="28"/>
          <w:szCs w:val="28"/>
        </w:rPr>
        <w:t>ля 2022</w:t>
      </w:r>
      <w:r w:rsidR="00A74708" w:rsidRPr="007E408C">
        <w:rPr>
          <w:rFonts w:ascii="PT Astra Serif" w:hAnsi="PT Astra Serif"/>
          <w:sz w:val="28"/>
          <w:szCs w:val="28"/>
        </w:rPr>
        <w:t xml:space="preserve"> года.</w:t>
      </w: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1009FA" w:rsidRPr="007E408C" w:rsidRDefault="001009FA"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rPr>
          <w:rFonts w:ascii="PT Astra Serif" w:hAnsi="PT Astra Serif"/>
          <w:sz w:val="28"/>
          <w:szCs w:val="28"/>
        </w:rPr>
      </w:pPr>
      <w:r w:rsidRPr="007E408C">
        <w:rPr>
          <w:rFonts w:ascii="PT Astra Serif" w:hAnsi="PT Astra Serif"/>
          <w:sz w:val="28"/>
          <w:szCs w:val="28"/>
        </w:rPr>
        <w:t>Председател</w:t>
      </w:r>
      <w:r>
        <w:rPr>
          <w:rFonts w:ascii="PT Astra Serif" w:hAnsi="PT Astra Serif"/>
          <w:sz w:val="28"/>
          <w:szCs w:val="28"/>
        </w:rPr>
        <w:t>ь</w:t>
      </w:r>
    </w:p>
    <w:p w:rsidR="00A74708" w:rsidRPr="007E408C" w:rsidRDefault="00A74708" w:rsidP="00D97DDB">
      <w:pPr>
        <w:pStyle w:val="ConsPlusNormal"/>
        <w:suppressAutoHyphens/>
        <w:rPr>
          <w:rFonts w:ascii="PT Astra Serif" w:hAnsi="PT Astra Serif"/>
          <w:sz w:val="28"/>
          <w:szCs w:val="28"/>
        </w:rPr>
      </w:pPr>
      <w:r w:rsidRPr="007E408C">
        <w:rPr>
          <w:rFonts w:ascii="PT Astra Serif" w:hAnsi="PT Astra Serif"/>
          <w:sz w:val="28"/>
          <w:szCs w:val="28"/>
        </w:rPr>
        <w:t>Правительства</w:t>
      </w:r>
      <w:r>
        <w:rPr>
          <w:rFonts w:ascii="PT Astra Serif" w:hAnsi="PT Astra Serif"/>
          <w:sz w:val="28"/>
          <w:szCs w:val="28"/>
        </w:rPr>
        <w:t xml:space="preserve"> </w:t>
      </w:r>
      <w:r w:rsidRPr="007E408C">
        <w:rPr>
          <w:rFonts w:ascii="PT Astra Serif" w:hAnsi="PT Astra Serif"/>
          <w:sz w:val="28"/>
          <w:szCs w:val="28"/>
        </w:rPr>
        <w:t>области</w:t>
      </w:r>
      <w:r>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В.Н.Разумков</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807C71" w:rsidRDefault="00807C71" w:rsidP="00D97DDB">
      <w:pPr>
        <w:pStyle w:val="ConsPlusNormal"/>
        <w:suppressAutoHyphens/>
        <w:jc w:val="both"/>
        <w:rPr>
          <w:rFonts w:ascii="PT Astra Serif" w:hAnsi="PT Astra Serif"/>
          <w:sz w:val="28"/>
          <w:szCs w:val="28"/>
        </w:rPr>
      </w:pPr>
    </w:p>
    <w:p w:rsidR="00A311E5" w:rsidRDefault="00A311E5" w:rsidP="00D97DDB">
      <w:pPr>
        <w:pStyle w:val="ConsPlusNormal"/>
        <w:suppressAutoHyphens/>
        <w:jc w:val="both"/>
        <w:outlineLvl w:val="0"/>
        <w:rPr>
          <w:rFonts w:ascii="PT Astra Serif" w:hAnsi="PT Astra Serif"/>
          <w:sz w:val="28"/>
          <w:szCs w:val="28"/>
        </w:rPr>
        <w:sectPr w:rsidR="00A311E5" w:rsidSect="00D35E81">
          <w:headerReference w:type="default" r:id="rId10"/>
          <w:headerReference w:type="first" r:id="rId11"/>
          <w:pgSz w:w="11906" w:h="16838"/>
          <w:pgMar w:top="1134" w:right="850" w:bottom="1134" w:left="1701" w:header="708" w:footer="708" w:gutter="0"/>
          <w:cols w:space="708"/>
          <w:titlePg/>
          <w:docGrid w:linePitch="360"/>
        </w:sectPr>
      </w:pPr>
    </w:p>
    <w:p w:rsidR="00A74708" w:rsidRPr="007E408C" w:rsidRDefault="00A74708" w:rsidP="00D97DDB">
      <w:pPr>
        <w:pStyle w:val="ConsPlusNormal"/>
        <w:suppressAutoHyphens/>
        <w:jc w:val="both"/>
        <w:outlineLvl w:val="0"/>
        <w:rPr>
          <w:rFonts w:ascii="PT Astra Serif" w:hAnsi="PT Astra Serif"/>
          <w:sz w:val="28"/>
          <w:szCs w:val="28"/>
        </w:rPr>
      </w:pPr>
      <w:r>
        <w:rPr>
          <w:rFonts w:ascii="PT Astra Serif" w:hAnsi="PT Astra Serif"/>
          <w:sz w:val="28"/>
          <w:szCs w:val="28"/>
        </w:rPr>
        <w:lastRenderedPageBreak/>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00BD3CF9">
        <w:rPr>
          <w:rFonts w:ascii="PT Astra Serif" w:hAnsi="PT Astra Serif"/>
          <w:sz w:val="28"/>
          <w:szCs w:val="28"/>
        </w:rPr>
        <w:tab/>
      </w:r>
      <w:r w:rsidR="00BD3CF9">
        <w:rPr>
          <w:rFonts w:ascii="PT Astra Serif" w:hAnsi="PT Astra Serif"/>
          <w:sz w:val="28"/>
          <w:szCs w:val="28"/>
        </w:rPr>
        <w:tab/>
      </w:r>
      <w:r w:rsidR="00BD3CF9">
        <w:rPr>
          <w:rFonts w:ascii="PT Astra Serif" w:hAnsi="PT Astra Serif"/>
          <w:sz w:val="28"/>
          <w:szCs w:val="28"/>
        </w:rPr>
        <w:tab/>
        <w:t>ПРИЛОЖЕНИЕ № 1</w:t>
      </w:r>
    </w:p>
    <w:p w:rsidR="00A74708" w:rsidRDefault="00BD3CF9" w:rsidP="00D97DDB">
      <w:pPr>
        <w:pStyle w:val="ConsPlusNormal"/>
        <w:suppressAutoHyphens/>
        <w:jc w:val="right"/>
        <w:rPr>
          <w:rFonts w:ascii="PT Astra Serif" w:hAnsi="PT Astra Serif"/>
          <w:sz w:val="28"/>
          <w:szCs w:val="28"/>
        </w:rPr>
      </w:pPr>
      <w:r>
        <w:rPr>
          <w:rFonts w:ascii="PT Astra Serif" w:hAnsi="PT Astra Serif"/>
          <w:sz w:val="28"/>
          <w:szCs w:val="28"/>
        </w:rPr>
        <w:t xml:space="preserve">к </w:t>
      </w:r>
      <w:r w:rsidR="00A74708">
        <w:rPr>
          <w:rFonts w:ascii="PT Astra Serif" w:hAnsi="PT Astra Serif"/>
          <w:sz w:val="28"/>
          <w:szCs w:val="28"/>
        </w:rPr>
        <w:t>п</w:t>
      </w:r>
      <w:r w:rsidR="00A74708" w:rsidRPr="007E408C">
        <w:rPr>
          <w:rFonts w:ascii="PT Astra Serif" w:hAnsi="PT Astra Serif"/>
          <w:sz w:val="28"/>
          <w:szCs w:val="28"/>
        </w:rPr>
        <w:t>остановлени</w:t>
      </w:r>
      <w:r>
        <w:rPr>
          <w:rFonts w:ascii="PT Astra Serif" w:hAnsi="PT Astra Serif"/>
          <w:sz w:val="28"/>
          <w:szCs w:val="28"/>
        </w:rPr>
        <w:t>ю</w:t>
      </w:r>
      <w:r w:rsidR="00A74708">
        <w:rPr>
          <w:rFonts w:ascii="PT Astra Serif" w:hAnsi="PT Astra Serif"/>
          <w:sz w:val="28"/>
          <w:szCs w:val="28"/>
        </w:rPr>
        <w:t xml:space="preserve"> </w:t>
      </w:r>
      <w:r w:rsidR="00A74708" w:rsidRPr="007E408C">
        <w:rPr>
          <w:rFonts w:ascii="PT Astra Serif" w:hAnsi="PT Astra Serif"/>
          <w:sz w:val="28"/>
          <w:szCs w:val="28"/>
        </w:rPr>
        <w:t xml:space="preserve">Правительства </w:t>
      </w:r>
    </w:p>
    <w:p w:rsidR="00A74708" w:rsidRPr="007E408C" w:rsidRDefault="00A74708" w:rsidP="00D97DDB">
      <w:pPr>
        <w:pStyle w:val="ConsPlusNormal"/>
        <w:suppressAutoHyphen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7E408C">
        <w:rPr>
          <w:rFonts w:ascii="PT Astra Serif" w:hAnsi="PT Astra Serif"/>
          <w:sz w:val="28"/>
          <w:szCs w:val="28"/>
        </w:rPr>
        <w:t>Ульяновской области</w:t>
      </w: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BD3CF9" w:rsidRPr="007E408C" w:rsidRDefault="00BD3CF9"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rPr>
          <w:rFonts w:ascii="PT Astra Serif" w:hAnsi="PT Astra Serif"/>
          <w:sz w:val="28"/>
          <w:szCs w:val="28"/>
        </w:rPr>
      </w:pPr>
      <w:bookmarkStart w:id="0" w:name="P74"/>
      <w:bookmarkEnd w:id="0"/>
      <w:r w:rsidRPr="007E408C">
        <w:rPr>
          <w:rFonts w:ascii="PT Astra Serif" w:hAnsi="PT Astra Serif"/>
          <w:sz w:val="28"/>
          <w:szCs w:val="28"/>
        </w:rPr>
        <w:t>ПОЛОЖЕНИЕ</w:t>
      </w:r>
    </w:p>
    <w:p w:rsidR="00A74708"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о</w:t>
      </w:r>
      <w:r w:rsidRPr="007E408C">
        <w:rPr>
          <w:rFonts w:ascii="PT Astra Serif" w:hAnsi="PT Astra Serif"/>
          <w:sz w:val="28"/>
          <w:szCs w:val="28"/>
        </w:rPr>
        <w:t xml:space="preserve"> </w:t>
      </w:r>
      <w:r>
        <w:rPr>
          <w:rFonts w:ascii="PT Astra Serif" w:hAnsi="PT Astra Serif"/>
          <w:sz w:val="28"/>
          <w:szCs w:val="28"/>
        </w:rPr>
        <w:t>Министерстве имущественных отношений</w:t>
      </w:r>
    </w:p>
    <w:p w:rsidR="00A74708" w:rsidRPr="007E408C"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 xml:space="preserve">и архитектуры </w:t>
      </w:r>
      <w:r w:rsidRPr="007E408C">
        <w:rPr>
          <w:rFonts w:ascii="PT Astra Serif" w:hAnsi="PT Astra Serif"/>
          <w:sz w:val="28"/>
          <w:szCs w:val="28"/>
        </w:rPr>
        <w:t>У</w:t>
      </w:r>
      <w:r>
        <w:rPr>
          <w:rFonts w:ascii="PT Astra Serif" w:hAnsi="PT Astra Serif"/>
          <w:sz w:val="28"/>
          <w:szCs w:val="28"/>
        </w:rPr>
        <w:t>льяновской области</w:t>
      </w:r>
    </w:p>
    <w:p w:rsidR="00A74708" w:rsidRPr="007E408C" w:rsidRDefault="00A74708" w:rsidP="00D97DDB">
      <w:pPr>
        <w:suppressAutoHyphens/>
        <w:spacing w:after="0" w:line="240" w:lineRule="auto"/>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1. Общие положения</w:t>
      </w:r>
    </w:p>
    <w:p w:rsidR="00A74708" w:rsidRPr="007E408C" w:rsidRDefault="00A74708" w:rsidP="00D97DDB">
      <w:pPr>
        <w:pStyle w:val="ConsPlusNormal"/>
        <w:suppressAutoHyphens/>
        <w:jc w:val="both"/>
        <w:rPr>
          <w:rFonts w:ascii="PT Astra Serif" w:hAnsi="PT Astra Serif"/>
          <w:sz w:val="28"/>
          <w:szCs w:val="28"/>
        </w:rPr>
      </w:pPr>
    </w:p>
    <w:p w:rsidR="00A74708" w:rsidRPr="00830A88" w:rsidRDefault="00A74708" w:rsidP="00D97DDB">
      <w:pPr>
        <w:suppressAutoHyphen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t>1</w:t>
      </w:r>
      <w:r w:rsidRPr="00830A88">
        <w:rPr>
          <w:rFonts w:ascii="PT Astra Serif" w:hAnsi="PT Astra Serif"/>
          <w:sz w:val="28"/>
          <w:szCs w:val="28"/>
        </w:rPr>
        <w:t>.</w:t>
      </w:r>
      <w:r>
        <w:rPr>
          <w:rFonts w:ascii="PT Astra Serif" w:hAnsi="PT Astra Serif"/>
          <w:sz w:val="28"/>
          <w:szCs w:val="28"/>
        </w:rPr>
        <w:t>1.</w:t>
      </w:r>
      <w:r w:rsidRPr="00830A88">
        <w:rPr>
          <w:rFonts w:ascii="PT Astra Serif" w:hAnsi="PT Astra Serif"/>
          <w:sz w:val="28"/>
          <w:szCs w:val="28"/>
        </w:rPr>
        <w:t xml:space="preserve"> </w:t>
      </w:r>
      <w:r>
        <w:rPr>
          <w:rFonts w:ascii="PT Astra Serif" w:hAnsi="PT Astra Serif"/>
          <w:sz w:val="28"/>
          <w:szCs w:val="28"/>
        </w:rPr>
        <w:t>Министерство</w:t>
      </w:r>
      <w:r w:rsidRPr="00830A88">
        <w:rPr>
          <w:rFonts w:ascii="PT Astra Serif" w:hAnsi="PT Astra Serif"/>
          <w:sz w:val="28"/>
          <w:szCs w:val="28"/>
        </w:rPr>
        <w:t xml:space="preserve"> имуществ</w:t>
      </w:r>
      <w:r>
        <w:rPr>
          <w:rFonts w:ascii="PT Astra Serif" w:hAnsi="PT Astra Serif"/>
          <w:sz w:val="28"/>
          <w:szCs w:val="28"/>
        </w:rPr>
        <w:t>енных</w:t>
      </w:r>
      <w:r w:rsidRPr="00830A88">
        <w:rPr>
          <w:rFonts w:ascii="PT Astra Serif" w:hAnsi="PT Astra Serif"/>
          <w:sz w:val="28"/>
          <w:szCs w:val="28"/>
        </w:rPr>
        <w:t xml:space="preserve"> отношений</w:t>
      </w:r>
      <w:r>
        <w:rPr>
          <w:rFonts w:ascii="PT Astra Serif" w:hAnsi="PT Astra Serif"/>
          <w:sz w:val="28"/>
          <w:szCs w:val="28"/>
        </w:rPr>
        <w:t xml:space="preserve"> и архитектуры</w:t>
      </w:r>
      <w:r w:rsidRPr="00830A88">
        <w:rPr>
          <w:rFonts w:ascii="PT Astra Serif" w:hAnsi="PT Astra Serif"/>
          <w:sz w:val="28"/>
          <w:szCs w:val="28"/>
        </w:rPr>
        <w:t xml:space="preserve"> Ульяновск</w:t>
      </w:r>
      <w:r>
        <w:rPr>
          <w:rFonts w:ascii="PT Astra Serif" w:hAnsi="PT Astra Serif"/>
          <w:sz w:val="28"/>
          <w:szCs w:val="28"/>
        </w:rPr>
        <w:t>ой области (далее - Министерство)</w:t>
      </w:r>
      <w:r w:rsidRPr="00830A88">
        <w:rPr>
          <w:rFonts w:ascii="PT Astra Serif" w:hAnsi="PT Astra Serif"/>
          <w:sz w:val="28"/>
          <w:szCs w:val="28"/>
        </w:rPr>
        <w:t xml:space="preserve"> является исполнительным органом государственной власти Ульяновской области, осуществля</w:t>
      </w:r>
      <w:r>
        <w:rPr>
          <w:rFonts w:ascii="PT Astra Serif" w:hAnsi="PT Astra Serif"/>
          <w:sz w:val="28"/>
          <w:szCs w:val="28"/>
        </w:rPr>
        <w:t>ющим</w:t>
      </w:r>
      <w:r w:rsidRPr="00830A88">
        <w:rPr>
          <w:rFonts w:ascii="PT Astra Serif" w:hAnsi="PT Astra Serif"/>
          <w:sz w:val="28"/>
          <w:szCs w:val="28"/>
        </w:rPr>
        <w:t xml:space="preserve"> </w:t>
      </w:r>
      <w:r w:rsidR="001009FA">
        <w:rPr>
          <w:rFonts w:ascii="PT Astra Serif" w:hAnsi="PT Astra Serif"/>
          <w:sz w:val="28"/>
          <w:szCs w:val="28"/>
        </w:rPr>
        <w:br/>
      </w:r>
      <w:r w:rsidRPr="00830A88">
        <w:rPr>
          <w:rFonts w:ascii="PT Astra Serif" w:hAnsi="PT Astra Serif"/>
          <w:sz w:val="28"/>
          <w:szCs w:val="28"/>
        </w:rPr>
        <w:t xml:space="preserve">от имени Ульяновской области полномочия собственника </w:t>
      </w:r>
      <w:r w:rsidR="00537ADC">
        <w:rPr>
          <w:rFonts w:ascii="PT Astra Serif" w:hAnsi="PT Astra Serif"/>
          <w:sz w:val="28"/>
          <w:szCs w:val="28"/>
        </w:rPr>
        <w:t xml:space="preserve">по управлению </w:t>
      </w:r>
      <w:r w:rsidR="001009FA">
        <w:rPr>
          <w:rFonts w:ascii="PT Astra Serif" w:hAnsi="PT Astra Serif"/>
          <w:sz w:val="28"/>
          <w:szCs w:val="28"/>
        </w:rPr>
        <w:br/>
      </w:r>
      <w:r w:rsidR="00537ADC">
        <w:rPr>
          <w:rFonts w:ascii="PT Astra Serif" w:hAnsi="PT Astra Serif"/>
          <w:sz w:val="28"/>
          <w:szCs w:val="28"/>
        </w:rPr>
        <w:t xml:space="preserve">и распоряжению имуществом, находящимся в </w:t>
      </w:r>
      <w:r w:rsidR="00EF28D6">
        <w:rPr>
          <w:rFonts w:ascii="PT Astra Serif" w:hAnsi="PT Astra Serif"/>
          <w:sz w:val="28"/>
          <w:szCs w:val="28"/>
        </w:rPr>
        <w:t xml:space="preserve">государственной </w:t>
      </w:r>
      <w:r w:rsidR="00537ADC">
        <w:rPr>
          <w:rFonts w:ascii="PT Astra Serif" w:hAnsi="PT Astra Serif"/>
          <w:sz w:val="28"/>
          <w:szCs w:val="28"/>
        </w:rPr>
        <w:t>собственности</w:t>
      </w:r>
      <w:r w:rsidRPr="00830A88">
        <w:rPr>
          <w:rFonts w:ascii="PT Astra Serif" w:hAnsi="PT Astra Serif"/>
          <w:sz w:val="28"/>
          <w:szCs w:val="28"/>
        </w:rPr>
        <w:t xml:space="preserve"> Ульяновской области, управл</w:t>
      </w:r>
      <w:r>
        <w:rPr>
          <w:rFonts w:ascii="PT Astra Serif" w:hAnsi="PT Astra Serif"/>
          <w:sz w:val="28"/>
          <w:szCs w:val="28"/>
        </w:rPr>
        <w:t>ение</w:t>
      </w:r>
      <w:r w:rsidRPr="00830A88">
        <w:rPr>
          <w:rFonts w:ascii="PT Astra Serif" w:hAnsi="PT Astra Serif"/>
          <w:sz w:val="28"/>
          <w:szCs w:val="28"/>
        </w:rPr>
        <w:t xml:space="preserve"> и распоряж</w:t>
      </w:r>
      <w:r>
        <w:rPr>
          <w:rFonts w:ascii="PT Astra Serif" w:hAnsi="PT Astra Serif"/>
          <w:sz w:val="28"/>
          <w:szCs w:val="28"/>
        </w:rPr>
        <w:t>ение</w:t>
      </w:r>
      <w:r w:rsidRPr="00830A88">
        <w:rPr>
          <w:rFonts w:ascii="PT Astra Serif" w:hAnsi="PT Astra Serif"/>
          <w:sz w:val="28"/>
          <w:szCs w:val="28"/>
        </w:rPr>
        <w:t xml:space="preserve"> иным имуществом в случаях, установленных законодательством</w:t>
      </w:r>
      <w:r>
        <w:rPr>
          <w:rFonts w:ascii="PT Astra Serif" w:hAnsi="PT Astra Serif"/>
          <w:sz w:val="28"/>
          <w:szCs w:val="28"/>
        </w:rPr>
        <w:t xml:space="preserve">, а также </w:t>
      </w:r>
      <w:r>
        <w:rPr>
          <w:rFonts w:ascii="PT Astra Serif" w:hAnsi="PT Astra Serif" w:cs="PT Astra Serif"/>
          <w:sz w:val="28"/>
          <w:szCs w:val="28"/>
        </w:rPr>
        <w:t>осуществляющим на территории Ульяновской области государственное управление в сферах градостроительной деятельности</w:t>
      </w:r>
      <w:r w:rsidRPr="00830A88">
        <w:rPr>
          <w:rFonts w:ascii="PT Astra Serif" w:hAnsi="PT Astra Serif"/>
          <w:sz w:val="28"/>
          <w:szCs w:val="28"/>
        </w:rPr>
        <w:t>.</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Если иное не установлено настоящ</w:t>
      </w:r>
      <w:r>
        <w:rPr>
          <w:rFonts w:ascii="PT Astra Serif" w:hAnsi="PT Astra Serif"/>
          <w:sz w:val="28"/>
          <w:szCs w:val="28"/>
        </w:rPr>
        <w:t xml:space="preserve">им Положением, в компетенцию </w:t>
      </w:r>
      <w:r w:rsidR="00D619FF">
        <w:rPr>
          <w:rFonts w:ascii="PT Astra Serif" w:hAnsi="PT Astra Serif"/>
          <w:sz w:val="28"/>
          <w:szCs w:val="28"/>
        </w:rPr>
        <w:t>Министерства</w:t>
      </w:r>
      <w:r w:rsidRPr="007E408C">
        <w:rPr>
          <w:rFonts w:ascii="PT Astra Serif" w:hAnsi="PT Astra Serif"/>
          <w:sz w:val="28"/>
          <w:szCs w:val="28"/>
        </w:rPr>
        <w:t xml:space="preserve"> не вход</w:t>
      </w:r>
      <w:r>
        <w:rPr>
          <w:rFonts w:ascii="PT Astra Serif" w:hAnsi="PT Astra Serif"/>
          <w:sz w:val="28"/>
          <w:szCs w:val="28"/>
        </w:rPr>
        <w:t>и</w:t>
      </w:r>
      <w:r w:rsidRPr="007E408C">
        <w:rPr>
          <w:rFonts w:ascii="PT Astra Serif" w:hAnsi="PT Astra Serif"/>
          <w:sz w:val="28"/>
          <w:szCs w:val="28"/>
        </w:rPr>
        <w:t xml:space="preserve">т </w:t>
      </w:r>
      <w:bookmarkStart w:id="1" w:name="_Hlk92971991"/>
      <w:r w:rsidRPr="007E408C">
        <w:rPr>
          <w:rFonts w:ascii="PT Astra Serif" w:hAnsi="PT Astra Serif"/>
          <w:sz w:val="28"/>
          <w:szCs w:val="28"/>
        </w:rPr>
        <w:t>управлени</w:t>
      </w:r>
      <w:r>
        <w:rPr>
          <w:rFonts w:ascii="PT Astra Serif" w:hAnsi="PT Astra Serif"/>
          <w:sz w:val="28"/>
          <w:szCs w:val="28"/>
        </w:rPr>
        <w:t>е</w:t>
      </w:r>
      <w:r w:rsidRPr="007E408C">
        <w:rPr>
          <w:rFonts w:ascii="PT Astra Serif" w:hAnsi="PT Astra Serif"/>
          <w:sz w:val="28"/>
          <w:szCs w:val="28"/>
        </w:rPr>
        <w:t xml:space="preserve"> и распоряжени</w:t>
      </w:r>
      <w:r>
        <w:rPr>
          <w:rFonts w:ascii="PT Astra Serif" w:hAnsi="PT Astra Serif"/>
          <w:sz w:val="28"/>
          <w:szCs w:val="28"/>
        </w:rPr>
        <w:t>е</w:t>
      </w:r>
      <w:bookmarkEnd w:id="1"/>
      <w:r w:rsidR="00C64CA7">
        <w:rPr>
          <w:rFonts w:ascii="PT Astra Serif" w:hAnsi="PT Astra Serif"/>
          <w:sz w:val="28"/>
          <w:szCs w:val="28"/>
        </w:rPr>
        <w:t xml:space="preserve"> </w:t>
      </w:r>
      <w:r w:rsidR="00C64CA7" w:rsidRPr="00C64CA7">
        <w:rPr>
          <w:rFonts w:ascii="PT Astra Serif" w:hAnsi="PT Astra Serif"/>
          <w:sz w:val="28"/>
          <w:szCs w:val="28"/>
        </w:rPr>
        <w:t>жилыми помещениями государственного жилищного фонда Ульяновской области</w:t>
      </w:r>
      <w:r w:rsidR="00C64CA7">
        <w:rPr>
          <w:rFonts w:ascii="PT Astra Serif" w:hAnsi="PT Astra Serif"/>
          <w:sz w:val="28"/>
          <w:szCs w:val="28"/>
        </w:rPr>
        <w:t>,</w:t>
      </w:r>
      <w:r>
        <w:rPr>
          <w:rFonts w:ascii="PT Astra Serif" w:hAnsi="PT Astra Serif"/>
          <w:sz w:val="28"/>
          <w:szCs w:val="28"/>
        </w:rPr>
        <w:t xml:space="preserve"> </w:t>
      </w:r>
      <w:r w:rsidRPr="007E408C">
        <w:rPr>
          <w:rFonts w:ascii="PT Astra Serif" w:hAnsi="PT Astra Serif"/>
          <w:sz w:val="28"/>
          <w:szCs w:val="28"/>
        </w:rPr>
        <w:t xml:space="preserve">региональными </w:t>
      </w:r>
      <w:r w:rsidR="0035280C">
        <w:rPr>
          <w:rFonts w:ascii="PT Astra Serif" w:hAnsi="PT Astra Serif"/>
          <w:sz w:val="28"/>
          <w:szCs w:val="28"/>
        </w:rPr>
        <w:br/>
      </w:r>
      <w:r w:rsidRPr="007E408C">
        <w:rPr>
          <w:rFonts w:ascii="PT Astra Serif" w:hAnsi="PT Astra Serif"/>
          <w:sz w:val="28"/>
          <w:szCs w:val="28"/>
        </w:rPr>
        <w:t>и межмуниципальными автомобильными дорогами, участками недр</w:t>
      </w:r>
      <w:r>
        <w:rPr>
          <w:rFonts w:ascii="PT Astra Serif" w:hAnsi="PT Astra Serif"/>
          <w:sz w:val="28"/>
          <w:szCs w:val="28"/>
        </w:rPr>
        <w:t>, лесными участками</w:t>
      </w:r>
      <w:r w:rsidRPr="007E408C">
        <w:rPr>
          <w:rFonts w:ascii="PT Astra Serif" w:hAnsi="PT Astra Serif"/>
          <w:sz w:val="28"/>
          <w:szCs w:val="28"/>
        </w:rPr>
        <w:t xml:space="preserve"> и водными объектами, а также защитными сооружениями гражданской обороны</w:t>
      </w:r>
      <w:r w:rsidR="00D34545">
        <w:rPr>
          <w:rFonts w:ascii="PT Astra Serif" w:hAnsi="PT Astra Serif"/>
          <w:sz w:val="28"/>
          <w:szCs w:val="28"/>
        </w:rPr>
        <w:t>,</w:t>
      </w:r>
      <w:r w:rsidR="00AF600A">
        <w:rPr>
          <w:rFonts w:ascii="PT Astra Serif" w:hAnsi="PT Astra Serif"/>
          <w:sz w:val="28"/>
          <w:szCs w:val="28"/>
        </w:rPr>
        <w:t xml:space="preserve"> </w:t>
      </w:r>
      <w:r w:rsidR="00D34545" w:rsidRPr="00D34545">
        <w:rPr>
          <w:rFonts w:ascii="PT Astra Serif" w:hAnsi="PT Astra Serif"/>
          <w:sz w:val="28"/>
          <w:szCs w:val="28"/>
        </w:rPr>
        <w:t>устранение несанкционированных мест размещения отходов</w:t>
      </w:r>
      <w:r w:rsidRPr="007E408C">
        <w:rPr>
          <w:rFonts w:ascii="PT Astra Serif" w:hAnsi="PT Astra Serif"/>
          <w:sz w:val="28"/>
          <w:szCs w:val="28"/>
        </w:rPr>
        <w:t>.</w:t>
      </w:r>
    </w:p>
    <w:p w:rsidR="00E71C13" w:rsidRDefault="00E71C13"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 является правопреемником Министерства экономического развития и промышленности Ульяновской области в части прав и обязанностей, относящихся к сфере управления и распоряжения имуществом, находящимся в государственной собственности</w:t>
      </w:r>
      <w:r w:rsidRPr="00830A88">
        <w:rPr>
          <w:rFonts w:ascii="PT Astra Serif" w:hAnsi="PT Astra Serif"/>
          <w:sz w:val="28"/>
          <w:szCs w:val="28"/>
        </w:rPr>
        <w:t xml:space="preserve"> Ульяновской области, управл</w:t>
      </w:r>
      <w:r>
        <w:rPr>
          <w:rFonts w:ascii="PT Astra Serif" w:hAnsi="PT Astra Serif"/>
          <w:sz w:val="28"/>
          <w:szCs w:val="28"/>
        </w:rPr>
        <w:t>ения</w:t>
      </w:r>
      <w:r w:rsidRPr="00830A88">
        <w:rPr>
          <w:rFonts w:ascii="PT Astra Serif" w:hAnsi="PT Astra Serif"/>
          <w:sz w:val="28"/>
          <w:szCs w:val="28"/>
        </w:rPr>
        <w:t xml:space="preserve"> и распоряж</w:t>
      </w:r>
      <w:r>
        <w:rPr>
          <w:rFonts w:ascii="PT Astra Serif" w:hAnsi="PT Astra Serif"/>
          <w:sz w:val="28"/>
          <w:szCs w:val="28"/>
        </w:rPr>
        <w:t>ения</w:t>
      </w:r>
      <w:r w:rsidRPr="00830A88">
        <w:rPr>
          <w:rFonts w:ascii="PT Astra Serif" w:hAnsi="PT Astra Serif"/>
          <w:sz w:val="28"/>
          <w:szCs w:val="28"/>
        </w:rPr>
        <w:t xml:space="preserve"> иным имуществом в случаях, установленных законодательством</w:t>
      </w:r>
      <w:r>
        <w:rPr>
          <w:rFonts w:ascii="PT Astra Serif" w:hAnsi="PT Astra Serif"/>
          <w:sz w:val="28"/>
          <w:szCs w:val="28"/>
        </w:rPr>
        <w:t>.</w:t>
      </w:r>
    </w:p>
    <w:p w:rsidR="00E71C13" w:rsidRDefault="00E71C13"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 является правопреемником Министерства строительства и архитектуры Ульяновской области в части прав и обязанностей, относящихся к сфере управления и распоряжения земельными ресурсами</w:t>
      </w:r>
      <w:r w:rsidR="00C64CA7">
        <w:rPr>
          <w:rFonts w:ascii="PT Astra Serif" w:hAnsi="PT Astra Serif" w:cs="PT Astra Serif"/>
          <w:sz w:val="28"/>
          <w:szCs w:val="28"/>
        </w:rPr>
        <w:t xml:space="preserve">, </w:t>
      </w:r>
      <w:r w:rsidR="00B21687">
        <w:rPr>
          <w:rFonts w:ascii="PT Astra Serif" w:hAnsi="PT Astra Serif"/>
          <w:sz w:val="28"/>
          <w:szCs w:val="28"/>
        </w:rPr>
        <w:t xml:space="preserve">а также в </w:t>
      </w:r>
      <w:r>
        <w:rPr>
          <w:rFonts w:ascii="PT Astra Serif" w:hAnsi="PT Astra Serif" w:cs="PT Astra Serif"/>
          <w:sz w:val="28"/>
          <w:szCs w:val="28"/>
        </w:rPr>
        <w:t>сфере градостроительной деятельности.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1.2. </w:t>
      </w:r>
      <w:r w:rsidR="00D619FF">
        <w:rPr>
          <w:rFonts w:ascii="PT Astra Serif" w:hAnsi="PT Astra Serif"/>
          <w:sz w:val="28"/>
          <w:szCs w:val="28"/>
        </w:rPr>
        <w:t>Министерство</w:t>
      </w:r>
      <w:r w:rsidRPr="007E408C">
        <w:rPr>
          <w:rFonts w:ascii="PT Astra Serif" w:hAnsi="PT Astra Serif"/>
          <w:sz w:val="28"/>
          <w:szCs w:val="28"/>
        </w:rPr>
        <w:t xml:space="preserve"> в своей деятельности руководствуется </w:t>
      </w:r>
      <w:hyperlink r:id="rId12" w:history="1">
        <w:r w:rsidRPr="00830A88">
          <w:rPr>
            <w:rFonts w:ascii="PT Astra Serif" w:hAnsi="PT Astra Serif"/>
            <w:sz w:val="28"/>
            <w:szCs w:val="28"/>
          </w:rPr>
          <w:t>Конституцией</w:t>
        </w:r>
      </w:hyperlink>
      <w:r w:rsidRPr="007E408C">
        <w:rPr>
          <w:rFonts w:ascii="PT Astra Serif" w:hAnsi="PT Astra Serif"/>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федерального органа исполнительной власти в области регулирования тарифов, иными </w:t>
      </w:r>
      <w:r w:rsidRPr="007E408C">
        <w:rPr>
          <w:rFonts w:ascii="PT Astra Serif" w:hAnsi="PT Astra Serif"/>
          <w:sz w:val="28"/>
          <w:szCs w:val="28"/>
        </w:rPr>
        <w:lastRenderedPageBreak/>
        <w:t xml:space="preserve">нормативными правовыми актами Российской Федерации, </w:t>
      </w:r>
      <w:hyperlink r:id="rId13" w:history="1">
        <w:r w:rsidRPr="00830A88">
          <w:rPr>
            <w:rFonts w:ascii="PT Astra Serif" w:hAnsi="PT Astra Serif"/>
            <w:sz w:val="28"/>
            <w:szCs w:val="28"/>
          </w:rPr>
          <w:t>Уставом</w:t>
        </w:r>
      </w:hyperlink>
      <w:r w:rsidRPr="007E408C">
        <w:rPr>
          <w:rFonts w:ascii="PT Astra Serif" w:hAnsi="PT Astra Serif"/>
          <w:sz w:val="28"/>
          <w:szCs w:val="28"/>
        </w:rPr>
        <w:t xml:space="preserve"> Ульяновской области, законами Ульяновской области, правовыми актами Губернатора Ульяновской области, постановлениями и распоряжениями Правительства Ульяновской области, а также настоящим Положением </w:t>
      </w:r>
      <w:r w:rsidR="0035280C">
        <w:rPr>
          <w:rFonts w:ascii="PT Astra Serif" w:hAnsi="PT Astra Serif"/>
          <w:sz w:val="28"/>
          <w:szCs w:val="28"/>
        </w:rPr>
        <w:br/>
      </w:r>
      <w:r w:rsidRPr="007E408C">
        <w:rPr>
          <w:rFonts w:ascii="PT Astra Serif" w:hAnsi="PT Astra Serif"/>
          <w:sz w:val="28"/>
          <w:szCs w:val="28"/>
        </w:rPr>
        <w:t xml:space="preserve">и приказами </w:t>
      </w:r>
      <w:r w:rsidR="00D619FF">
        <w:rPr>
          <w:rFonts w:ascii="PT Astra Serif" w:hAnsi="PT Astra Serif"/>
          <w:sz w:val="28"/>
          <w:szCs w:val="28"/>
        </w:rPr>
        <w:t>Министерст</w:t>
      </w:r>
      <w:r>
        <w:rPr>
          <w:rFonts w:ascii="PT Astra Serif" w:hAnsi="PT Astra Serif"/>
          <w:sz w:val="28"/>
          <w:szCs w:val="28"/>
        </w:rPr>
        <w:t>ва</w:t>
      </w:r>
      <w:r w:rsidRPr="007E408C">
        <w:rPr>
          <w:rFonts w:ascii="PT Astra Serif" w:hAnsi="PT Astra Serif"/>
          <w:sz w:val="28"/>
          <w:szCs w:val="28"/>
        </w:rPr>
        <w:t>.</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1.3. </w:t>
      </w:r>
      <w:r w:rsidR="00B21687">
        <w:rPr>
          <w:rFonts w:ascii="PT Astra Serif" w:hAnsi="PT Astra Serif"/>
          <w:sz w:val="28"/>
          <w:szCs w:val="28"/>
        </w:rPr>
        <w:t>Министерство</w:t>
      </w:r>
      <w:r w:rsidRPr="007E408C">
        <w:rPr>
          <w:rFonts w:ascii="PT Astra Serif" w:hAnsi="PT Astra Serif"/>
          <w:sz w:val="28"/>
          <w:szCs w:val="28"/>
        </w:rPr>
        <w:t xml:space="preserve"> осуществляет свою деятельность во взаимодействии </w:t>
      </w:r>
      <w:r w:rsidR="00D619FF">
        <w:rPr>
          <w:rFonts w:ascii="PT Astra Serif" w:hAnsi="PT Astra Serif"/>
          <w:sz w:val="28"/>
          <w:szCs w:val="28"/>
        </w:rPr>
        <w:br/>
      </w:r>
      <w:r w:rsidRPr="007E408C">
        <w:rPr>
          <w:rFonts w:ascii="PT Astra Serif" w:hAnsi="PT Astra Serif"/>
          <w:sz w:val="28"/>
          <w:szCs w:val="28"/>
        </w:rPr>
        <w:t>с иными органами государственной власти Ульяновской области, федеральными органами исполнительной власти и их территориальными органами, органами государственной власти иных субъектов Российской Федерации, органами местного самоуправления муниципальных образований Ульяновской области, общественными объединениями и иными организациями в установленном законом порядке.</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1.4. </w:t>
      </w:r>
      <w:r>
        <w:rPr>
          <w:rFonts w:ascii="PT Astra Serif" w:hAnsi="PT Astra Serif"/>
          <w:sz w:val="28"/>
          <w:szCs w:val="28"/>
        </w:rPr>
        <w:t xml:space="preserve">При осуществлении своих полномочий </w:t>
      </w:r>
      <w:r w:rsidR="00D619FF">
        <w:rPr>
          <w:rFonts w:ascii="PT Astra Serif" w:hAnsi="PT Astra Serif"/>
          <w:sz w:val="28"/>
          <w:szCs w:val="28"/>
        </w:rPr>
        <w:t>Министерство</w:t>
      </w:r>
      <w:r w:rsidRPr="007E408C">
        <w:rPr>
          <w:rFonts w:ascii="PT Astra Serif" w:hAnsi="PT Astra Serif"/>
          <w:sz w:val="28"/>
          <w:szCs w:val="28"/>
        </w:rPr>
        <w:t xml:space="preserve"> обеспечивает приоритет целей и задач по развитию конкуренции на товарных рынках на территории Ульяновской области в установленной сфере деятельности.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1.5. </w:t>
      </w:r>
      <w:r w:rsidR="00D619FF">
        <w:rPr>
          <w:rFonts w:ascii="PT Astra Serif" w:hAnsi="PT Astra Serif"/>
          <w:sz w:val="28"/>
          <w:szCs w:val="28"/>
        </w:rPr>
        <w:t>Министерство</w:t>
      </w:r>
      <w:r w:rsidRPr="007E408C">
        <w:rPr>
          <w:rFonts w:ascii="PT Astra Serif" w:hAnsi="PT Astra Serif"/>
          <w:sz w:val="28"/>
          <w:szCs w:val="28"/>
        </w:rPr>
        <w:t xml:space="preserve"> является юридическим лицом, имеет печать со своим наименованием </w:t>
      </w:r>
      <w:r>
        <w:rPr>
          <w:rFonts w:ascii="PT Astra Serif" w:hAnsi="PT Astra Serif"/>
          <w:sz w:val="28"/>
          <w:szCs w:val="28"/>
        </w:rPr>
        <w:t xml:space="preserve">и </w:t>
      </w:r>
      <w:r w:rsidRPr="007E408C">
        <w:rPr>
          <w:rFonts w:ascii="PT Astra Serif" w:hAnsi="PT Astra Serif"/>
          <w:sz w:val="28"/>
          <w:szCs w:val="28"/>
        </w:rPr>
        <w:t xml:space="preserve">с изображением герба Ульяновской области, иные печати, штампы и бланки установленного образца, счета, открываемые </w:t>
      </w:r>
      <w:r w:rsidR="0035280C">
        <w:rPr>
          <w:rFonts w:ascii="PT Astra Serif" w:hAnsi="PT Astra Serif"/>
          <w:sz w:val="28"/>
          <w:szCs w:val="28"/>
        </w:rPr>
        <w:br/>
      </w:r>
      <w:r w:rsidRPr="007E408C">
        <w:rPr>
          <w:rFonts w:ascii="PT Astra Serif" w:hAnsi="PT Astra Serif"/>
          <w:sz w:val="28"/>
          <w:szCs w:val="28"/>
        </w:rPr>
        <w:t>в соответствии с законодательством Российской Федерации.</w:t>
      </w:r>
    </w:p>
    <w:p w:rsidR="00A74708"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1.6. Финансовое обеспечение деятельности </w:t>
      </w:r>
      <w:r w:rsidR="00D619FF">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 xml:space="preserve"> осуществляется за сч</w:t>
      </w:r>
      <w:r>
        <w:rPr>
          <w:rFonts w:ascii="PT Astra Serif" w:hAnsi="PT Astra Serif"/>
          <w:sz w:val="28"/>
          <w:szCs w:val="28"/>
        </w:rPr>
        <w:t>ё</w:t>
      </w:r>
      <w:r w:rsidRPr="007E408C">
        <w:rPr>
          <w:rFonts w:ascii="PT Astra Serif" w:hAnsi="PT Astra Serif"/>
          <w:sz w:val="28"/>
          <w:szCs w:val="28"/>
        </w:rPr>
        <w:t>т бюджетных ассигнований областного бюджета Ульяновской области.</w:t>
      </w:r>
      <w:r w:rsidRPr="00570B96">
        <w:rPr>
          <w:rFonts w:ascii="PT Astra Serif" w:hAnsi="PT Astra Serif"/>
          <w:sz w:val="28"/>
          <w:szCs w:val="28"/>
        </w:rPr>
        <w:t xml:space="preserve"> </w:t>
      </w:r>
    </w:p>
    <w:p w:rsidR="00A74708" w:rsidRPr="00570B96" w:rsidRDefault="00D619FF"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w:t>
      </w:r>
      <w:r w:rsidR="00A74708" w:rsidRPr="00570B96">
        <w:rPr>
          <w:rFonts w:ascii="PT Astra Serif" w:hAnsi="PT Astra Serif"/>
          <w:sz w:val="28"/>
          <w:szCs w:val="28"/>
        </w:rPr>
        <w:t xml:space="preserve"> осуществляет функции главного распорядителя </w:t>
      </w:r>
      <w:r w:rsidR="0035280C">
        <w:rPr>
          <w:rFonts w:ascii="PT Astra Serif" w:hAnsi="PT Astra Serif"/>
          <w:sz w:val="28"/>
          <w:szCs w:val="28"/>
        </w:rPr>
        <w:br/>
      </w:r>
      <w:r w:rsidR="00A74708" w:rsidRPr="00570B96">
        <w:rPr>
          <w:rFonts w:ascii="PT Astra Serif" w:hAnsi="PT Astra Serif"/>
          <w:sz w:val="28"/>
          <w:szCs w:val="28"/>
        </w:rPr>
        <w:t>и получателя средств областного бюджета Ульяновской области, пре</w:t>
      </w:r>
      <w:r>
        <w:rPr>
          <w:rFonts w:ascii="PT Astra Serif" w:hAnsi="PT Astra Serif"/>
          <w:sz w:val="28"/>
          <w:szCs w:val="28"/>
        </w:rPr>
        <w:t>дусмотренных на содержание Министерств</w:t>
      </w:r>
      <w:r w:rsidR="00A74708" w:rsidRPr="00570B96">
        <w:rPr>
          <w:rFonts w:ascii="PT Astra Serif" w:hAnsi="PT Astra Serif"/>
          <w:sz w:val="28"/>
          <w:szCs w:val="28"/>
        </w:rPr>
        <w:t>а и подведомственных ему учреждений, распределяет лимиты бюджетных обязательств, о</w:t>
      </w:r>
      <w:r w:rsidR="00A74708">
        <w:rPr>
          <w:rFonts w:ascii="PT Astra Serif" w:hAnsi="PT Astra Serif"/>
          <w:sz w:val="28"/>
          <w:szCs w:val="28"/>
        </w:rPr>
        <w:t>бъё</w:t>
      </w:r>
      <w:r w:rsidR="00A74708" w:rsidRPr="00570B96">
        <w:rPr>
          <w:rFonts w:ascii="PT Astra Serif" w:hAnsi="PT Astra Serif"/>
          <w:sz w:val="28"/>
          <w:szCs w:val="28"/>
        </w:rPr>
        <w:t>мы финансирования, составляет и представляет в Министерство финансов Ульяновской области бюджетную отч</w:t>
      </w:r>
      <w:r w:rsidR="00A74708">
        <w:rPr>
          <w:rFonts w:ascii="PT Astra Serif" w:hAnsi="PT Astra Serif"/>
          <w:sz w:val="28"/>
          <w:szCs w:val="28"/>
        </w:rPr>
        <w:t>ё</w:t>
      </w:r>
      <w:r w:rsidR="00A74708" w:rsidRPr="00570B96">
        <w:rPr>
          <w:rFonts w:ascii="PT Astra Serif" w:hAnsi="PT Astra Serif"/>
          <w:sz w:val="28"/>
          <w:szCs w:val="28"/>
        </w:rPr>
        <w:t xml:space="preserve">тность (годовую, квартальную </w:t>
      </w:r>
      <w:r w:rsidR="0035280C">
        <w:rPr>
          <w:rFonts w:ascii="PT Astra Serif" w:hAnsi="PT Astra Serif"/>
          <w:sz w:val="28"/>
          <w:szCs w:val="28"/>
        </w:rPr>
        <w:br/>
      </w:r>
      <w:r w:rsidR="00A74708" w:rsidRPr="00570B96">
        <w:rPr>
          <w:rFonts w:ascii="PT Astra Serif" w:hAnsi="PT Astra Serif"/>
          <w:sz w:val="28"/>
          <w:szCs w:val="28"/>
        </w:rPr>
        <w:t>и месячную) об исполнении бюджета по формам, утвержд</w:t>
      </w:r>
      <w:r w:rsidR="00A74708">
        <w:rPr>
          <w:rFonts w:ascii="PT Astra Serif" w:hAnsi="PT Astra Serif"/>
          <w:sz w:val="28"/>
          <w:szCs w:val="28"/>
        </w:rPr>
        <w:t>ё</w:t>
      </w:r>
      <w:r w:rsidR="00A74708" w:rsidRPr="00570B96">
        <w:rPr>
          <w:rFonts w:ascii="PT Astra Serif" w:hAnsi="PT Astra Serif"/>
          <w:sz w:val="28"/>
          <w:szCs w:val="28"/>
        </w:rPr>
        <w:t>нным Министерством финансов Российской Федерации.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1.7. Имущество, закрепленное за </w:t>
      </w:r>
      <w:r w:rsidR="00D619FF">
        <w:rPr>
          <w:rFonts w:ascii="PT Astra Serif" w:hAnsi="PT Astra Serif"/>
          <w:sz w:val="28"/>
          <w:szCs w:val="28"/>
        </w:rPr>
        <w:t>Министерство</w:t>
      </w:r>
      <w:r>
        <w:rPr>
          <w:rFonts w:ascii="PT Astra Serif" w:hAnsi="PT Astra Serif"/>
          <w:sz w:val="28"/>
          <w:szCs w:val="28"/>
        </w:rPr>
        <w:t>м</w:t>
      </w:r>
      <w:r w:rsidRPr="007E408C">
        <w:rPr>
          <w:rFonts w:ascii="PT Astra Serif" w:hAnsi="PT Astra Serif"/>
          <w:sz w:val="28"/>
          <w:szCs w:val="28"/>
        </w:rPr>
        <w:t xml:space="preserve"> в установленном порядке на праве оперативного управления, является государственной собственностью Ульяновской области.</w:t>
      </w:r>
    </w:p>
    <w:p w:rsidR="00711693"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1.8. Место</w:t>
      </w:r>
      <w:r>
        <w:rPr>
          <w:rFonts w:ascii="PT Astra Serif" w:hAnsi="PT Astra Serif"/>
          <w:sz w:val="28"/>
          <w:szCs w:val="28"/>
        </w:rPr>
        <w:t xml:space="preserve"> нахождени</w:t>
      </w:r>
      <w:r w:rsidR="00D619FF">
        <w:rPr>
          <w:rFonts w:ascii="PT Astra Serif" w:hAnsi="PT Astra Serif"/>
          <w:sz w:val="28"/>
          <w:szCs w:val="28"/>
        </w:rPr>
        <w:t>я</w:t>
      </w:r>
      <w:r w:rsidRPr="007E408C">
        <w:rPr>
          <w:rFonts w:ascii="PT Astra Serif" w:hAnsi="PT Astra Serif"/>
          <w:sz w:val="28"/>
          <w:szCs w:val="28"/>
        </w:rPr>
        <w:t xml:space="preserve"> </w:t>
      </w:r>
      <w:r w:rsidR="00D619FF">
        <w:rPr>
          <w:rFonts w:ascii="PT Astra Serif" w:hAnsi="PT Astra Serif"/>
          <w:sz w:val="28"/>
          <w:szCs w:val="28"/>
        </w:rPr>
        <w:t>Министерс</w:t>
      </w:r>
      <w:r>
        <w:rPr>
          <w:rFonts w:ascii="PT Astra Serif" w:hAnsi="PT Astra Serif"/>
          <w:sz w:val="28"/>
          <w:szCs w:val="28"/>
        </w:rPr>
        <w:t>тва</w:t>
      </w:r>
      <w:r w:rsidRPr="007E408C">
        <w:rPr>
          <w:rFonts w:ascii="PT Astra Serif" w:hAnsi="PT Astra Serif"/>
          <w:sz w:val="28"/>
          <w:szCs w:val="28"/>
        </w:rPr>
        <w:t xml:space="preserve">: </w:t>
      </w:r>
      <w:r w:rsidR="00711693" w:rsidRPr="00711693">
        <w:rPr>
          <w:rFonts w:ascii="PT Astra Serif" w:hAnsi="PT Astra Serif"/>
          <w:sz w:val="28"/>
          <w:szCs w:val="28"/>
        </w:rPr>
        <w:t xml:space="preserve">432017, г. Ульяновск, ул. Спасская, д. </w:t>
      </w:r>
      <w:r w:rsidR="00711693">
        <w:rPr>
          <w:rFonts w:ascii="PT Astra Serif" w:hAnsi="PT Astra Serif"/>
          <w:sz w:val="28"/>
          <w:szCs w:val="28"/>
        </w:rPr>
        <w:t>3</w:t>
      </w:r>
      <w:r w:rsidR="0035280C">
        <w:rPr>
          <w:rFonts w:ascii="PT Astra Serif" w:hAnsi="PT Astra Serif"/>
          <w:sz w:val="28"/>
          <w:szCs w:val="28"/>
        </w:rPr>
        <w:t>.</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1.9. Полное наименование </w:t>
      </w:r>
      <w:r w:rsidR="00D619FF">
        <w:rPr>
          <w:rFonts w:ascii="PT Astra Serif" w:hAnsi="PT Astra Serif"/>
          <w:sz w:val="28"/>
          <w:szCs w:val="28"/>
        </w:rPr>
        <w:t>Министерства</w:t>
      </w:r>
      <w:r w:rsidRPr="007E408C">
        <w:rPr>
          <w:rFonts w:ascii="PT Astra Serif" w:hAnsi="PT Astra Serif"/>
          <w:sz w:val="28"/>
          <w:szCs w:val="28"/>
        </w:rPr>
        <w:t xml:space="preserve">: </w:t>
      </w:r>
      <w:r w:rsidR="00D619FF">
        <w:rPr>
          <w:rFonts w:ascii="PT Astra Serif" w:hAnsi="PT Astra Serif"/>
          <w:sz w:val="28"/>
          <w:szCs w:val="28"/>
        </w:rPr>
        <w:t>Министерств</w:t>
      </w:r>
      <w:r>
        <w:rPr>
          <w:rFonts w:ascii="PT Astra Serif" w:hAnsi="PT Astra Serif"/>
          <w:sz w:val="28"/>
          <w:szCs w:val="28"/>
        </w:rPr>
        <w:t>о имуществ</w:t>
      </w:r>
      <w:r w:rsidR="00D619FF">
        <w:rPr>
          <w:rFonts w:ascii="PT Astra Serif" w:hAnsi="PT Astra Serif"/>
          <w:sz w:val="28"/>
          <w:szCs w:val="28"/>
        </w:rPr>
        <w:t>енных</w:t>
      </w:r>
      <w:r>
        <w:rPr>
          <w:rFonts w:ascii="PT Astra Serif" w:hAnsi="PT Astra Serif"/>
          <w:sz w:val="28"/>
          <w:szCs w:val="28"/>
        </w:rPr>
        <w:t xml:space="preserve"> отношений</w:t>
      </w:r>
      <w:r w:rsidR="00D619FF">
        <w:rPr>
          <w:rFonts w:ascii="PT Astra Serif" w:hAnsi="PT Astra Serif"/>
          <w:sz w:val="28"/>
          <w:szCs w:val="28"/>
        </w:rPr>
        <w:t xml:space="preserve"> и архитектуры</w:t>
      </w:r>
      <w:r w:rsidR="00537ADC">
        <w:rPr>
          <w:rFonts w:ascii="PT Astra Serif" w:hAnsi="PT Astra Serif"/>
          <w:sz w:val="28"/>
          <w:szCs w:val="28"/>
        </w:rPr>
        <w:t xml:space="preserve"> </w:t>
      </w:r>
      <w:r w:rsidRPr="007E408C">
        <w:rPr>
          <w:rFonts w:ascii="PT Astra Serif" w:hAnsi="PT Astra Serif"/>
          <w:sz w:val="28"/>
          <w:szCs w:val="28"/>
        </w:rPr>
        <w:t>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Сокращё</w:t>
      </w:r>
      <w:r w:rsidRPr="007E408C">
        <w:rPr>
          <w:rFonts w:ascii="PT Astra Serif" w:hAnsi="PT Astra Serif"/>
          <w:sz w:val="28"/>
          <w:szCs w:val="28"/>
        </w:rPr>
        <w:t xml:space="preserve">нное наименование </w:t>
      </w:r>
      <w:r w:rsidR="00537ADC">
        <w:rPr>
          <w:rFonts w:ascii="PT Astra Serif" w:hAnsi="PT Astra Serif"/>
          <w:sz w:val="28"/>
          <w:szCs w:val="28"/>
        </w:rPr>
        <w:t>Министерст</w:t>
      </w:r>
      <w:r>
        <w:rPr>
          <w:rFonts w:ascii="PT Astra Serif" w:hAnsi="PT Astra Serif"/>
          <w:sz w:val="28"/>
          <w:szCs w:val="28"/>
        </w:rPr>
        <w:t>в</w:t>
      </w:r>
      <w:r w:rsidRPr="007E408C">
        <w:rPr>
          <w:rFonts w:ascii="PT Astra Serif" w:hAnsi="PT Astra Serif"/>
          <w:sz w:val="28"/>
          <w:szCs w:val="28"/>
        </w:rPr>
        <w:t xml:space="preserve">а: </w:t>
      </w:r>
      <w:r w:rsidR="00711693">
        <w:rPr>
          <w:rFonts w:ascii="PT Astra Serif" w:hAnsi="PT Astra Serif"/>
          <w:sz w:val="28"/>
          <w:szCs w:val="28"/>
        </w:rPr>
        <w:t>Минимуществ</w:t>
      </w:r>
      <w:r w:rsidR="00462E0F">
        <w:rPr>
          <w:rFonts w:ascii="PT Astra Serif" w:hAnsi="PT Astra Serif"/>
          <w:sz w:val="28"/>
          <w:szCs w:val="28"/>
        </w:rPr>
        <w:t>а</w:t>
      </w:r>
      <w:r w:rsidR="00EC49B6" w:rsidRPr="00C64CA7">
        <w:rPr>
          <w:rFonts w:ascii="PT Astra Serif" w:hAnsi="PT Astra Serif"/>
          <w:sz w:val="28"/>
          <w:szCs w:val="28"/>
        </w:rPr>
        <w:t>.</w:t>
      </w:r>
      <w:r w:rsidR="00711693">
        <w:rPr>
          <w:rFonts w:ascii="PT Astra Serif" w:hAnsi="PT Astra Serif"/>
          <w:sz w:val="28"/>
          <w:szCs w:val="28"/>
        </w:rPr>
        <w:t xml:space="preserve"> </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2. Полномочия </w:t>
      </w:r>
      <w:r w:rsidR="00537ADC">
        <w:rPr>
          <w:rFonts w:ascii="PT Astra Serif" w:hAnsi="PT Astra Serif"/>
          <w:sz w:val="28"/>
          <w:szCs w:val="28"/>
        </w:rPr>
        <w:t>Министерст</w:t>
      </w:r>
      <w:r>
        <w:rPr>
          <w:rFonts w:ascii="PT Astra Serif" w:hAnsi="PT Astra Serif"/>
          <w:sz w:val="28"/>
          <w:szCs w:val="28"/>
        </w:rPr>
        <w:t>ва</w:t>
      </w:r>
    </w:p>
    <w:p w:rsidR="00A74708" w:rsidRPr="007E408C" w:rsidRDefault="00A74708" w:rsidP="00D97DDB">
      <w:pPr>
        <w:pStyle w:val="ConsPlusNormal"/>
        <w:suppressAutoHyphens/>
        <w:jc w:val="both"/>
        <w:rPr>
          <w:rFonts w:ascii="PT Astra Serif" w:hAnsi="PT Astra Serif"/>
          <w:sz w:val="28"/>
          <w:szCs w:val="28"/>
        </w:rPr>
      </w:pP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2.1. В области управления и распоряжения имуществом, находящимся</w:t>
      </w:r>
      <w:r w:rsidR="0035280C">
        <w:rPr>
          <w:rFonts w:ascii="PT Astra Serif" w:hAnsi="PT Astra Serif" w:cs="PT Astra Serif"/>
          <w:sz w:val="28"/>
          <w:szCs w:val="28"/>
        </w:rPr>
        <w:br/>
      </w:r>
      <w:r>
        <w:rPr>
          <w:rFonts w:ascii="PT Astra Serif" w:hAnsi="PT Astra Serif" w:cs="PT Astra Serif"/>
          <w:sz w:val="28"/>
          <w:szCs w:val="28"/>
        </w:rPr>
        <w:t xml:space="preserve"> в государственной собственности Ульяновской области, </w:t>
      </w:r>
      <w:r w:rsidR="00537ADC">
        <w:rPr>
          <w:rFonts w:ascii="PT Astra Serif" w:hAnsi="PT Astra Serif" w:cs="PT Astra Serif"/>
          <w:sz w:val="28"/>
          <w:szCs w:val="28"/>
        </w:rPr>
        <w:t>Министерства</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lastRenderedPageBreak/>
        <w:t>1) от имени Ульяновской области в порядке и пределах, определённых законодательством Российской Федерации и законодательством Ульяновской области, осуществляет полномочия собственника в установленной сфере деятельности;</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2) разрабатывает и представляет на рассмотрение в установленном порядке Программу управления государственной собственностью Ульяновской области, предложения о внесении в нее изменений;</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3) заключает в установленном порядке договоры купли-продажи имущества, составляющего казну Ульяновской области, а также обеспечивает передачу прав собственности на это имущество;</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4) осуществляет организацию и проведение торгов на право заключения договоров аренды, безвозмездного пользования, доверительного управления и иных договоров, предусматривающих переход права владения и (или) пользования в отношении имущества, находящегося в государственной собственности Ульяновской области, не закрепленного на праве хозяйственного ведения или оперативного управления;</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5) заключает договоры с юридическими и физическими лицами, предусматривающие переход права владения и (или) пользования имуществом (аренда, безвозмездное пользование, доверительное управление и иные), составляющим казну 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cs="PT Astra Serif"/>
          <w:sz w:val="28"/>
          <w:szCs w:val="28"/>
        </w:rPr>
        <w:t xml:space="preserve">6) </w:t>
      </w:r>
      <w:r w:rsidRPr="007E408C">
        <w:rPr>
          <w:rFonts w:ascii="PT Astra Serif" w:hAnsi="PT Astra Serif"/>
          <w:sz w:val="28"/>
          <w:szCs w:val="28"/>
        </w:rPr>
        <w:t>организ</w:t>
      </w:r>
      <w:r>
        <w:rPr>
          <w:rFonts w:ascii="PT Astra Serif" w:hAnsi="PT Astra Serif"/>
          <w:sz w:val="28"/>
          <w:szCs w:val="28"/>
        </w:rPr>
        <w:t>ует</w:t>
      </w:r>
      <w:r w:rsidRPr="007E408C">
        <w:rPr>
          <w:rFonts w:ascii="PT Astra Serif" w:hAnsi="PT Astra Serif"/>
          <w:sz w:val="28"/>
          <w:szCs w:val="28"/>
        </w:rPr>
        <w:t xml:space="preserve"> и пров</w:t>
      </w:r>
      <w:r>
        <w:rPr>
          <w:rFonts w:ascii="PT Astra Serif" w:hAnsi="PT Astra Serif"/>
          <w:sz w:val="28"/>
          <w:szCs w:val="28"/>
        </w:rPr>
        <w:t>о</w:t>
      </w:r>
      <w:r w:rsidRPr="007E408C">
        <w:rPr>
          <w:rFonts w:ascii="PT Astra Serif" w:hAnsi="PT Astra Serif"/>
          <w:sz w:val="28"/>
          <w:szCs w:val="28"/>
        </w:rPr>
        <w:t>ди</w:t>
      </w:r>
      <w:r>
        <w:rPr>
          <w:rFonts w:ascii="PT Astra Serif" w:hAnsi="PT Astra Serif"/>
          <w:sz w:val="28"/>
          <w:szCs w:val="28"/>
        </w:rPr>
        <w:t>т</w:t>
      </w:r>
      <w:r w:rsidRPr="007E408C">
        <w:rPr>
          <w:rFonts w:ascii="PT Astra Serif" w:hAnsi="PT Astra Serif"/>
          <w:sz w:val="28"/>
          <w:szCs w:val="28"/>
        </w:rPr>
        <w:t xml:space="preserve"> торг</w:t>
      </w:r>
      <w:r>
        <w:rPr>
          <w:rFonts w:ascii="PT Astra Serif" w:hAnsi="PT Astra Serif"/>
          <w:sz w:val="28"/>
          <w:szCs w:val="28"/>
        </w:rPr>
        <w:t>и</w:t>
      </w:r>
      <w:r w:rsidRPr="007E408C">
        <w:rPr>
          <w:rFonts w:ascii="PT Astra Serif" w:hAnsi="PT Astra Serif"/>
          <w:sz w:val="28"/>
          <w:szCs w:val="28"/>
        </w:rPr>
        <w:t xml:space="preserve">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w:t>
      </w:r>
      <w:r w:rsidR="0035280C">
        <w:rPr>
          <w:rFonts w:ascii="PT Astra Serif" w:hAnsi="PT Astra Serif"/>
          <w:sz w:val="28"/>
          <w:szCs w:val="28"/>
        </w:rPr>
        <w:br/>
      </w:r>
      <w:r w:rsidRPr="007E408C">
        <w:rPr>
          <w:rFonts w:ascii="PT Astra Serif" w:hAnsi="PT Astra Serif"/>
          <w:sz w:val="28"/>
          <w:szCs w:val="28"/>
        </w:rPr>
        <w:t xml:space="preserve"> в отношении имущества, составляющего казну 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7</w:t>
      </w:r>
      <w:r w:rsidRPr="007E408C">
        <w:rPr>
          <w:rFonts w:ascii="PT Astra Serif" w:hAnsi="PT Astra Serif"/>
          <w:sz w:val="28"/>
          <w:szCs w:val="28"/>
        </w:rPr>
        <w:t>) вед</w:t>
      </w:r>
      <w:r>
        <w:rPr>
          <w:rFonts w:ascii="PT Astra Serif" w:hAnsi="PT Astra Serif"/>
          <w:sz w:val="28"/>
          <w:szCs w:val="28"/>
        </w:rPr>
        <w:t>ё</w:t>
      </w:r>
      <w:r w:rsidRPr="007E408C">
        <w:rPr>
          <w:rFonts w:ascii="PT Astra Serif" w:hAnsi="PT Astra Serif"/>
          <w:sz w:val="28"/>
          <w:szCs w:val="28"/>
        </w:rPr>
        <w:t>т в пределах своей компетенции учет (реестр) заключенных договоров аренды, безвозмездного пользования, доверительного управления имуществом и иных договоров, предусматривающих переход прав владения и (или) пользования имуществом, составляющим казну Ульяновской области, осуществляет контроль за соблюдением условий таких договоров;</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8</w:t>
      </w:r>
      <w:r w:rsidRPr="007E408C">
        <w:rPr>
          <w:rFonts w:ascii="PT Astra Serif" w:hAnsi="PT Astra Serif"/>
          <w:sz w:val="28"/>
          <w:szCs w:val="28"/>
        </w:rPr>
        <w:t>) осуществляет контроль за выполнением обязательств по заключенным договорам и за поступлением в областной бюджет Ульяновской области средств от сдачи в аренду имущества, составляющего казну Ульяновской области, и иных поступлений денежных средств в соответствии с условиями договоров;</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9</w:t>
      </w:r>
      <w:r w:rsidRPr="007E408C">
        <w:rPr>
          <w:rFonts w:ascii="PT Astra Serif" w:hAnsi="PT Astra Serif"/>
          <w:sz w:val="28"/>
          <w:szCs w:val="28"/>
        </w:rPr>
        <w:t xml:space="preserve">) принимает решения о признании безнадежной к взысканию задолженности по платежам в областной бюджет Ульяновской области, по которым </w:t>
      </w:r>
      <w:r w:rsidR="00462E0F">
        <w:rPr>
          <w:rFonts w:ascii="PT Astra Serif" w:hAnsi="PT Astra Serif"/>
          <w:sz w:val="28"/>
          <w:szCs w:val="28"/>
        </w:rPr>
        <w:t>Министерство</w:t>
      </w:r>
      <w:r w:rsidRPr="007E408C">
        <w:rPr>
          <w:rFonts w:ascii="PT Astra Serif" w:hAnsi="PT Astra Serif"/>
          <w:sz w:val="28"/>
          <w:szCs w:val="28"/>
        </w:rPr>
        <w:t xml:space="preserve"> является администратором доходов бюджета;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10) осуществляет учёт имущества, находящегося в государственной собственности Ульяновской области, ведение реестра такого имущества </w:t>
      </w:r>
      <w:r w:rsidR="0035280C">
        <w:rPr>
          <w:rFonts w:ascii="PT Astra Serif" w:hAnsi="PT Astra Serif" w:cs="PT Astra Serif"/>
          <w:sz w:val="28"/>
          <w:szCs w:val="28"/>
        </w:rPr>
        <w:br/>
      </w:r>
      <w:r>
        <w:rPr>
          <w:rFonts w:ascii="PT Astra Serif" w:hAnsi="PT Astra Serif" w:cs="PT Astra Serif"/>
          <w:sz w:val="28"/>
          <w:szCs w:val="28"/>
        </w:rPr>
        <w:t>и выдачу выписок из указанного реестра;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принимает в государственную собственность Ульяновской области имущество, приобретенное (поступившее) по основаниям, установленным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12) выступает от имени Ульяновской области при государственной регистрации права собственности Ульяновской области на недвижимое имущество и сделок с ним, прекращении права собственности </w:t>
      </w:r>
      <w:r w:rsidR="0035280C">
        <w:rPr>
          <w:rFonts w:ascii="PT Astra Serif" w:hAnsi="PT Astra Serif" w:cs="PT Astra Serif"/>
          <w:sz w:val="28"/>
          <w:szCs w:val="28"/>
        </w:rPr>
        <w:br/>
      </w:r>
      <w:r>
        <w:rPr>
          <w:rFonts w:ascii="PT Astra Serif" w:hAnsi="PT Astra Serif" w:cs="PT Astra Serif"/>
          <w:sz w:val="28"/>
          <w:szCs w:val="28"/>
        </w:rPr>
        <w:t>на недвижимое имущество, находящееся в собственности Ульяновской области, в том числе на основании вступивших в законную силу судебных актов;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13) обеспечивает проведение инвентаризации объектов имущества, находящегося в государственной собственности Ульяновской области, составляющего казну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14) выступает в установленном порядке страхователем имущества, составляющего казну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15) </w:t>
      </w:r>
      <w:r w:rsidRPr="007E408C">
        <w:rPr>
          <w:rFonts w:ascii="PT Astra Serif" w:hAnsi="PT Astra Serif"/>
          <w:sz w:val="28"/>
          <w:szCs w:val="28"/>
        </w:rPr>
        <w:t xml:space="preserve">организует проведение оценки имущества, составляющего казну Ульяновской области, в том числе выступает от имени Ульяновской области заказчиком проведения такой оценки,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w:t>
      </w:r>
      <w:r w:rsidR="0035280C">
        <w:rPr>
          <w:rFonts w:ascii="PT Astra Serif" w:hAnsi="PT Astra Serif"/>
          <w:sz w:val="28"/>
          <w:szCs w:val="28"/>
        </w:rPr>
        <w:br/>
      </w:r>
      <w:r w:rsidRPr="007E408C">
        <w:rPr>
          <w:rFonts w:ascii="PT Astra Serif" w:hAnsi="PT Astra Serif"/>
          <w:sz w:val="28"/>
          <w:szCs w:val="28"/>
        </w:rPr>
        <w:t>и муниципальных нужд;</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16</w:t>
      </w:r>
      <w:r w:rsidRPr="007E408C">
        <w:rPr>
          <w:rFonts w:ascii="PT Astra Serif" w:hAnsi="PT Astra Serif"/>
          <w:sz w:val="28"/>
          <w:szCs w:val="28"/>
        </w:rPr>
        <w:t xml:space="preserve">) в установленном порядке обращается в антимонопольный орган </w:t>
      </w:r>
      <w:r w:rsidR="0035280C">
        <w:rPr>
          <w:rFonts w:ascii="PT Astra Serif" w:hAnsi="PT Astra Serif"/>
          <w:sz w:val="28"/>
          <w:szCs w:val="28"/>
        </w:rPr>
        <w:br/>
      </w:r>
      <w:r w:rsidRPr="007E408C">
        <w:rPr>
          <w:rFonts w:ascii="PT Astra Serif" w:hAnsi="PT Astra Serif"/>
          <w:sz w:val="28"/>
          <w:szCs w:val="28"/>
        </w:rPr>
        <w:t xml:space="preserve">с заявлением о даче предварительного согласия на предоставление </w:t>
      </w:r>
      <w:r w:rsidR="00C64CA7">
        <w:rPr>
          <w:rFonts w:ascii="PT Astra Serif" w:hAnsi="PT Astra Serif"/>
          <w:sz w:val="28"/>
          <w:szCs w:val="28"/>
        </w:rPr>
        <w:t>Министерством</w:t>
      </w:r>
      <w:r w:rsidRPr="007E408C">
        <w:rPr>
          <w:rFonts w:ascii="PT Astra Serif" w:hAnsi="PT Astra Serif"/>
          <w:sz w:val="28"/>
          <w:szCs w:val="28"/>
        </w:rPr>
        <w:t xml:space="preserve"> в целях и порядке, установленных антимонопольным законодательством, государственной преференции, </w:t>
      </w:r>
      <w:r w:rsidRPr="00755A27">
        <w:rPr>
          <w:rFonts w:ascii="PT Astra Serif" w:hAnsi="PT Astra Serif"/>
          <w:color w:val="FF0000"/>
          <w:sz w:val="28"/>
          <w:szCs w:val="28"/>
        </w:rPr>
        <w:t xml:space="preserve"> </w:t>
      </w:r>
      <w:r w:rsidRPr="007E408C">
        <w:rPr>
          <w:rFonts w:ascii="PT Astra Serif" w:hAnsi="PT Astra Serif"/>
          <w:sz w:val="28"/>
          <w:szCs w:val="28"/>
        </w:rPr>
        <w:t>или которая заключается в предоставлении имущественных льгот;</w:t>
      </w:r>
      <w:r w:rsidR="00755A27">
        <w:rPr>
          <w:rFonts w:ascii="PT Astra Serif" w:hAnsi="PT Astra Serif"/>
          <w:sz w:val="28"/>
          <w:szCs w:val="28"/>
        </w:rPr>
        <w:t xml:space="preserve"> </w:t>
      </w:r>
    </w:p>
    <w:p w:rsidR="00A74708" w:rsidRPr="007F13A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17</w:t>
      </w:r>
      <w:r w:rsidRPr="007F13AF">
        <w:rPr>
          <w:rFonts w:ascii="PT Astra Serif" w:hAnsi="PT Astra Serif"/>
          <w:sz w:val="28"/>
          <w:szCs w:val="28"/>
        </w:rPr>
        <w:t>) принимает решение о списании имущества, составляющего казну Ульяновской области;</w:t>
      </w:r>
    </w:p>
    <w:p w:rsidR="00A74708" w:rsidRPr="007F13A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18</w:t>
      </w:r>
      <w:r w:rsidRPr="007F13AF">
        <w:rPr>
          <w:rFonts w:ascii="PT Astra Serif" w:hAnsi="PT Astra Serif"/>
          <w:sz w:val="28"/>
          <w:szCs w:val="28"/>
        </w:rPr>
        <w:t xml:space="preserve">) осуществляет контроль за управлением, распоряжением, использованием по назначению и сохранностью имущества, составляющего казну Ульяновской области, и при выявлении нарушений принимает </w:t>
      </w:r>
      <w:r w:rsidR="0035280C">
        <w:rPr>
          <w:rFonts w:ascii="PT Astra Serif" w:hAnsi="PT Astra Serif"/>
          <w:sz w:val="28"/>
          <w:szCs w:val="28"/>
        </w:rPr>
        <w:br/>
      </w:r>
      <w:r w:rsidRPr="007F13AF">
        <w:rPr>
          <w:rFonts w:ascii="PT Astra Serif" w:hAnsi="PT Astra Serif"/>
          <w:sz w:val="28"/>
          <w:szCs w:val="28"/>
        </w:rPr>
        <w:t xml:space="preserve">в соответствии с законодательством необходимые меры по их устранению </w:t>
      </w:r>
      <w:r w:rsidR="0035280C">
        <w:rPr>
          <w:rFonts w:ascii="PT Astra Serif" w:hAnsi="PT Astra Serif"/>
          <w:sz w:val="28"/>
          <w:szCs w:val="28"/>
        </w:rPr>
        <w:br/>
      </w:r>
      <w:r w:rsidRPr="007F13AF">
        <w:rPr>
          <w:rFonts w:ascii="PT Astra Serif" w:hAnsi="PT Astra Serif"/>
          <w:sz w:val="28"/>
          <w:szCs w:val="28"/>
        </w:rPr>
        <w:t>и привлечению виновных лиц к ответственности;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19</w:t>
      </w:r>
      <w:r w:rsidRPr="007F13AF">
        <w:rPr>
          <w:rFonts w:ascii="PT Astra Serif" w:hAnsi="PT Astra Serif"/>
          <w:sz w:val="28"/>
          <w:szCs w:val="28"/>
        </w:rPr>
        <w:t>) участвует в определении долей в объектах, находящихся в общей</w:t>
      </w:r>
      <w:r>
        <w:rPr>
          <w:rFonts w:ascii="PT Astra Serif" w:hAnsi="PT Astra Serif" w:cs="PT Astra Serif"/>
          <w:sz w:val="28"/>
          <w:szCs w:val="28"/>
        </w:rPr>
        <w:t xml:space="preserve"> долевой собственности, созданных с участием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20) заключает соглашения об установлении долей в праве долевой собственности на объекты, об определении и изменении размеров указанных долей;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80131C">
        <w:rPr>
          <w:rFonts w:ascii="PT Astra Serif" w:hAnsi="PT Astra Serif" w:cs="PT Astra Serif"/>
          <w:sz w:val="28"/>
          <w:szCs w:val="28"/>
        </w:rPr>
        <w:t xml:space="preserve">21) принимает решения и осуществляет передачу жилых помещений, находящихся в государственной собственности Ульяновской области, </w:t>
      </w:r>
      <w:r w:rsidR="0035280C">
        <w:rPr>
          <w:rFonts w:ascii="PT Astra Serif" w:hAnsi="PT Astra Serif" w:cs="PT Astra Serif"/>
          <w:sz w:val="28"/>
          <w:szCs w:val="28"/>
        </w:rPr>
        <w:br/>
      </w:r>
      <w:r w:rsidRPr="0080131C">
        <w:rPr>
          <w:rFonts w:ascii="PT Astra Serif" w:hAnsi="PT Astra Serif" w:cs="PT Astra Serif"/>
          <w:sz w:val="28"/>
          <w:szCs w:val="28"/>
        </w:rPr>
        <w:t>и объектов инженерной инфраструктуры, необходимых для обеспечения функционирования указанных жилых помещений, в собственность муниципальных образований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22) осуществляет контроль за управлением, распоряжением, использованием по назначению и сохранностью имущества, находящегося</w:t>
      </w:r>
      <w:r w:rsidR="0035280C">
        <w:rPr>
          <w:rFonts w:ascii="PT Astra Serif" w:hAnsi="PT Astra Serif" w:cs="PT Astra Serif"/>
          <w:sz w:val="28"/>
          <w:szCs w:val="28"/>
        </w:rPr>
        <w:br/>
      </w:r>
      <w:r>
        <w:rPr>
          <w:rFonts w:ascii="PT Astra Serif" w:hAnsi="PT Astra Serif" w:cs="PT Astra Serif"/>
          <w:sz w:val="28"/>
          <w:szCs w:val="28"/>
        </w:rPr>
        <w:t xml:space="preserve"> в государственной собственности Ульяновской области, закрепленного </w:t>
      </w:r>
      <w:r w:rsidR="0035280C">
        <w:rPr>
          <w:rFonts w:ascii="PT Astra Serif" w:hAnsi="PT Astra Serif" w:cs="PT Astra Serif"/>
          <w:sz w:val="28"/>
          <w:szCs w:val="28"/>
        </w:rPr>
        <w:br/>
      </w:r>
      <w:r>
        <w:rPr>
          <w:rFonts w:ascii="PT Astra Serif" w:hAnsi="PT Astra Serif" w:cs="PT Astra Serif"/>
          <w:sz w:val="28"/>
          <w:szCs w:val="28"/>
        </w:rPr>
        <w:t xml:space="preserve">на праве хозяйственного ведения или оперативного управления </w:t>
      </w:r>
      <w:r w:rsidR="0035280C">
        <w:rPr>
          <w:rFonts w:ascii="PT Astra Serif" w:hAnsi="PT Astra Serif" w:cs="PT Astra Serif"/>
          <w:sz w:val="28"/>
          <w:szCs w:val="28"/>
        </w:rPr>
        <w:br/>
      </w:r>
      <w:r>
        <w:rPr>
          <w:rFonts w:ascii="PT Astra Serif" w:hAnsi="PT Astra Serif" w:cs="PT Astra Serif"/>
          <w:sz w:val="28"/>
          <w:szCs w:val="28"/>
        </w:rPr>
        <w:t xml:space="preserve">за областными государственными унитарными предприятиями и областными </w:t>
      </w:r>
      <w:r>
        <w:rPr>
          <w:rFonts w:ascii="PT Astra Serif" w:hAnsi="PT Astra Serif" w:cs="PT Astra Serif"/>
          <w:sz w:val="28"/>
          <w:szCs w:val="28"/>
        </w:rPr>
        <w:lastRenderedPageBreak/>
        <w:t>государственными учреждениями, а также переданного в установленном порядке иным лицам,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23</w:t>
      </w:r>
      <w:r w:rsidRPr="007E408C">
        <w:rPr>
          <w:rFonts w:ascii="PT Astra Serif" w:hAnsi="PT Astra Serif"/>
          <w:sz w:val="28"/>
          <w:szCs w:val="28"/>
        </w:rPr>
        <w:t xml:space="preserve">) подготавливает проекты постановлений Правительства Ульяновской области о разграничении имущества, находящегося в собственности муниципальных образований Ульяновской области, между муниципальными районами, поселениями и городскими округами Ульяновской области </w:t>
      </w:r>
      <w:r w:rsidR="0035280C">
        <w:rPr>
          <w:rFonts w:ascii="PT Astra Serif" w:hAnsi="PT Astra Serif"/>
          <w:sz w:val="28"/>
          <w:szCs w:val="28"/>
        </w:rPr>
        <w:br/>
      </w:r>
      <w:r w:rsidRPr="007E408C">
        <w:rPr>
          <w:rFonts w:ascii="PT Astra Serif" w:hAnsi="PT Astra Serif"/>
          <w:sz w:val="28"/>
          <w:szCs w:val="28"/>
        </w:rPr>
        <w:t xml:space="preserve">на основании документов, представляемых органами местного самоуправления муниципальных образований Ульяновской области, </w:t>
      </w:r>
      <w:r w:rsidR="0035280C">
        <w:rPr>
          <w:rFonts w:ascii="PT Astra Serif" w:hAnsi="PT Astra Serif"/>
          <w:sz w:val="28"/>
          <w:szCs w:val="28"/>
        </w:rPr>
        <w:br/>
      </w:r>
      <w:r w:rsidRPr="007E408C">
        <w:rPr>
          <w:rFonts w:ascii="PT Astra Serif" w:hAnsi="PT Astra Serif"/>
          <w:sz w:val="28"/>
          <w:szCs w:val="28"/>
        </w:rPr>
        <w:t>в случаях и в порядке, установленных законодательством Российской Федерации и законодательством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24</w:t>
      </w:r>
      <w:r w:rsidRPr="007E408C">
        <w:rPr>
          <w:rFonts w:ascii="PT Astra Serif" w:hAnsi="PT Astra Serif"/>
          <w:sz w:val="28"/>
          <w:szCs w:val="28"/>
        </w:rPr>
        <w:t xml:space="preserve">) принимает решения о передаче религиозным организациям государственного имущества Ульяновской области религиозного назначения или о подготовке предложений о включении этого имущества в план передачи религиозным организациям указанного имущества либо об отказе </w:t>
      </w:r>
      <w:r w:rsidR="0035280C">
        <w:rPr>
          <w:rFonts w:ascii="PT Astra Serif" w:hAnsi="PT Astra Serif"/>
          <w:sz w:val="28"/>
          <w:szCs w:val="28"/>
        </w:rPr>
        <w:br/>
      </w:r>
      <w:r w:rsidRPr="007E408C">
        <w:rPr>
          <w:rFonts w:ascii="PT Astra Serif" w:hAnsi="PT Astra Serif"/>
          <w:sz w:val="28"/>
          <w:szCs w:val="28"/>
        </w:rPr>
        <w:t>в его передаче;</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25</w:t>
      </w:r>
      <w:r w:rsidRPr="007E408C">
        <w:rPr>
          <w:rFonts w:ascii="PT Astra Serif" w:hAnsi="PT Astra Serif"/>
          <w:sz w:val="28"/>
          <w:szCs w:val="28"/>
        </w:rPr>
        <w:t>) заключает договоры о залоге, предусматривающие предоставление</w:t>
      </w:r>
      <w:r w:rsidR="0035280C">
        <w:rPr>
          <w:rFonts w:ascii="PT Astra Serif" w:hAnsi="PT Astra Serif"/>
          <w:sz w:val="28"/>
          <w:szCs w:val="28"/>
        </w:rPr>
        <w:br/>
      </w:r>
      <w:r w:rsidRPr="007E408C">
        <w:rPr>
          <w:rFonts w:ascii="PT Astra Serif" w:hAnsi="PT Astra Serif"/>
          <w:sz w:val="28"/>
          <w:szCs w:val="28"/>
        </w:rPr>
        <w:t xml:space="preserve"> в залог объектов залогового фонда Ульяновской области, по поручению Правительства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26) ведёт</w:t>
      </w:r>
      <w:r w:rsidRPr="007E408C">
        <w:rPr>
          <w:rFonts w:ascii="PT Astra Serif" w:hAnsi="PT Astra Serif"/>
          <w:sz w:val="28"/>
          <w:szCs w:val="28"/>
        </w:rPr>
        <w:t xml:space="preserve"> реестр залоговых сделок с объектами залогового фонда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27</w:t>
      </w:r>
      <w:r w:rsidRPr="007E408C">
        <w:rPr>
          <w:rFonts w:ascii="PT Astra Serif" w:hAnsi="PT Astra Serif"/>
          <w:sz w:val="28"/>
          <w:szCs w:val="28"/>
        </w:rPr>
        <w:t>) представляет в Правительство Ульяновской области не реже одного раза в год информацию об использовании залогового фонда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28</w:t>
      </w:r>
      <w:r w:rsidRPr="007E408C">
        <w:rPr>
          <w:rFonts w:ascii="PT Astra Serif" w:hAnsi="PT Astra Serif"/>
          <w:sz w:val="28"/>
          <w:szCs w:val="28"/>
        </w:rPr>
        <w:t xml:space="preserve">) устанавливает порядок постоянного хранения и использования </w:t>
      </w:r>
      <w:r w:rsidR="0035280C">
        <w:rPr>
          <w:rFonts w:ascii="PT Astra Serif" w:hAnsi="PT Astra Serif"/>
          <w:sz w:val="28"/>
          <w:szCs w:val="28"/>
        </w:rPr>
        <w:br/>
      </w:r>
      <w:r w:rsidRPr="007E408C">
        <w:rPr>
          <w:rFonts w:ascii="PT Astra Serif" w:hAnsi="PT Astra Serif"/>
          <w:sz w:val="28"/>
          <w:szCs w:val="28"/>
        </w:rPr>
        <w:t>в своей деятельности технических паспортов, оценочной и иной хранившейся по состоянию на 1 января 2013 года в органах и организациях</w:t>
      </w:r>
      <w:r w:rsidR="0035280C">
        <w:rPr>
          <w:rFonts w:ascii="PT Astra Serif" w:hAnsi="PT Astra Serif"/>
          <w:sz w:val="28"/>
          <w:szCs w:val="28"/>
        </w:rPr>
        <w:br/>
      </w:r>
      <w:r w:rsidRPr="007E408C">
        <w:rPr>
          <w:rFonts w:ascii="PT Astra Serif" w:hAnsi="PT Astra Serif"/>
          <w:sz w:val="28"/>
          <w:szCs w:val="28"/>
        </w:rPr>
        <w:t xml:space="preserve">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29</w:t>
      </w:r>
      <w:r w:rsidRPr="007E408C">
        <w:rPr>
          <w:rFonts w:ascii="PT Astra Serif" w:hAnsi="PT Astra Serif"/>
          <w:sz w:val="28"/>
          <w:szCs w:val="28"/>
        </w:rPr>
        <w:t xml:space="preserve">) заключает договор хранения технических паспортов, оценочной </w:t>
      </w:r>
      <w:r w:rsidR="0035280C">
        <w:rPr>
          <w:rFonts w:ascii="PT Astra Serif" w:hAnsi="PT Astra Serif"/>
          <w:sz w:val="28"/>
          <w:szCs w:val="28"/>
        </w:rPr>
        <w:br/>
      </w:r>
      <w:r w:rsidRPr="007E408C">
        <w:rPr>
          <w:rFonts w:ascii="PT Astra Serif" w:hAnsi="PT Astra Serif"/>
          <w:sz w:val="28"/>
          <w:szCs w:val="28"/>
        </w:rPr>
        <w:t>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30</w:t>
      </w:r>
      <w:r w:rsidRPr="007E408C">
        <w:rPr>
          <w:rFonts w:ascii="PT Astra Serif" w:hAnsi="PT Astra Serif"/>
          <w:sz w:val="28"/>
          <w:szCs w:val="28"/>
        </w:rPr>
        <w:t xml:space="preserve">) устанавливает порядок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r w:rsidR="0035280C">
        <w:rPr>
          <w:rFonts w:ascii="PT Astra Serif" w:hAnsi="PT Astra Serif"/>
          <w:sz w:val="28"/>
          <w:szCs w:val="28"/>
        </w:rPr>
        <w:br/>
      </w:r>
      <w:r w:rsidRPr="007E408C">
        <w:rPr>
          <w:rFonts w:ascii="PT Astra Serif" w:hAnsi="PT Astra Serif"/>
          <w:sz w:val="28"/>
          <w:szCs w:val="28"/>
        </w:rPr>
        <w:t>и (или) технической инвентаризации учетно-технической документации</w:t>
      </w:r>
      <w:r w:rsidR="0035280C">
        <w:rPr>
          <w:rFonts w:ascii="PT Astra Serif" w:hAnsi="PT Astra Serif"/>
          <w:sz w:val="28"/>
          <w:szCs w:val="28"/>
        </w:rPr>
        <w:br/>
      </w:r>
      <w:r w:rsidRPr="007E408C">
        <w:rPr>
          <w:rFonts w:ascii="PT Astra Serif" w:hAnsi="PT Astra Serif"/>
          <w:sz w:val="28"/>
          <w:szCs w:val="28"/>
        </w:rPr>
        <w:t xml:space="preserve">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w:t>
      </w:r>
      <w:r w:rsidR="0035280C">
        <w:rPr>
          <w:rFonts w:ascii="PT Astra Serif" w:hAnsi="PT Astra Serif"/>
          <w:sz w:val="28"/>
          <w:szCs w:val="28"/>
        </w:rPr>
        <w:br/>
      </w:r>
      <w:r w:rsidRPr="007E408C">
        <w:rPr>
          <w:rFonts w:ascii="PT Astra Serif" w:hAnsi="PT Astra Serif"/>
          <w:sz w:val="28"/>
          <w:szCs w:val="28"/>
        </w:rPr>
        <w:lastRenderedPageBreak/>
        <w:t>в них сведений, размеры платы за их предоставление, порядок ее взимания</w:t>
      </w:r>
      <w:r w:rsidR="0035280C">
        <w:rPr>
          <w:rFonts w:ascii="PT Astra Serif" w:hAnsi="PT Astra Serif"/>
          <w:sz w:val="28"/>
          <w:szCs w:val="28"/>
        </w:rPr>
        <w:br/>
      </w:r>
      <w:r w:rsidRPr="007E408C">
        <w:rPr>
          <w:rFonts w:ascii="PT Astra Serif" w:hAnsi="PT Astra Serif"/>
          <w:sz w:val="28"/>
          <w:szCs w:val="28"/>
        </w:rPr>
        <w:t xml:space="preserve"> и возврата;</w:t>
      </w:r>
    </w:p>
    <w:p w:rsidR="00A74708" w:rsidRPr="007E408C" w:rsidRDefault="005F57D6"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31</w:t>
      </w:r>
      <w:r w:rsidR="00A74708" w:rsidRPr="00FA09FA">
        <w:rPr>
          <w:rFonts w:ascii="PT Astra Serif" w:hAnsi="PT Astra Serif"/>
          <w:sz w:val="28"/>
          <w:szCs w:val="28"/>
        </w:rPr>
        <w:t>) передает</w:t>
      </w:r>
      <w:r w:rsidR="00A74708" w:rsidRPr="007E408C">
        <w:rPr>
          <w:rFonts w:ascii="PT Astra Serif" w:hAnsi="PT Astra Serif"/>
          <w:sz w:val="28"/>
          <w:szCs w:val="28"/>
        </w:rPr>
        <w:t xml:space="preserve"> объекты недвижимого имущества, земельные участки,</w:t>
      </w:r>
      <w:r w:rsidR="0035280C">
        <w:rPr>
          <w:rFonts w:ascii="PT Astra Serif" w:hAnsi="PT Astra Serif"/>
          <w:sz w:val="28"/>
          <w:szCs w:val="28"/>
        </w:rPr>
        <w:br/>
      </w:r>
      <w:r w:rsidR="00A74708" w:rsidRPr="007E408C">
        <w:rPr>
          <w:rFonts w:ascii="PT Astra Serif" w:hAnsi="PT Astra Serif"/>
          <w:sz w:val="28"/>
          <w:szCs w:val="28"/>
        </w:rPr>
        <w:t xml:space="preserve"> на которых расположены передаваемые объекты недвижимого имущества, объекты движимого имущества, из государственной собственности Ульяновской области в собственность Российской Федерации, а также принимает имущество из собственности Российской Федерации </w:t>
      </w:r>
      <w:r w:rsidR="0035280C">
        <w:rPr>
          <w:rFonts w:ascii="PT Astra Serif" w:hAnsi="PT Astra Serif"/>
          <w:sz w:val="28"/>
          <w:szCs w:val="28"/>
        </w:rPr>
        <w:br/>
      </w:r>
      <w:r w:rsidR="00A74708" w:rsidRPr="007E408C">
        <w:rPr>
          <w:rFonts w:ascii="PT Astra Serif" w:hAnsi="PT Astra Serif"/>
          <w:sz w:val="28"/>
          <w:szCs w:val="28"/>
        </w:rPr>
        <w:t>в государственную собственность Ульяновской области;</w:t>
      </w:r>
    </w:p>
    <w:p w:rsidR="00A74708" w:rsidRPr="007E408C" w:rsidRDefault="005F57D6"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32</w:t>
      </w:r>
      <w:r w:rsidR="00A74708" w:rsidRPr="007E408C">
        <w:rPr>
          <w:rFonts w:ascii="PT Astra Serif" w:hAnsi="PT Astra Serif"/>
          <w:sz w:val="28"/>
          <w:szCs w:val="28"/>
        </w:rPr>
        <w:t xml:space="preserve">) принимает и рассматривает предложения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w:t>
      </w:r>
      <w:r w:rsidR="0035280C">
        <w:rPr>
          <w:rFonts w:ascii="PT Astra Serif" w:hAnsi="PT Astra Serif"/>
          <w:sz w:val="28"/>
          <w:szCs w:val="28"/>
        </w:rPr>
        <w:br/>
      </w:r>
      <w:r w:rsidR="00A74708" w:rsidRPr="007E408C">
        <w:rPr>
          <w:rFonts w:ascii="PT Astra Serif" w:hAnsi="PT Astra Serif"/>
          <w:sz w:val="28"/>
          <w:szCs w:val="28"/>
        </w:rPr>
        <w:t>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из государственной собственности Ульяновской области в собственность муниципальных образований Ульяновской области и о приеме имущества из собственности муниципальных образований Ульяновской области в государственную собственность Ульяновской области;</w:t>
      </w:r>
    </w:p>
    <w:p w:rsidR="00A74708" w:rsidRPr="007E408C" w:rsidRDefault="005F57D6" w:rsidP="00D97DDB">
      <w:pPr>
        <w:suppressAutoHyphen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t>33</w:t>
      </w:r>
      <w:r w:rsidR="00A74708" w:rsidRPr="007E408C">
        <w:rPr>
          <w:rFonts w:ascii="PT Astra Serif" w:hAnsi="PT Astra Serif"/>
          <w:sz w:val="28"/>
          <w:szCs w:val="28"/>
        </w:rPr>
        <w:t xml:space="preserve">) принимает </w:t>
      </w:r>
      <w:r w:rsidR="00A74708">
        <w:rPr>
          <w:rFonts w:ascii="PT Astra Serif" w:hAnsi="PT Astra Serif"/>
          <w:sz w:val="28"/>
          <w:szCs w:val="28"/>
        </w:rPr>
        <w:t>в соответствии со статьёй 154 Федерального</w:t>
      </w:r>
      <w:r w:rsidR="00A74708">
        <w:rPr>
          <w:rFonts w:ascii="PT Astra Serif" w:hAnsi="PT Astra Serif" w:cs="PT Astra Serif"/>
          <w:sz w:val="28"/>
          <w:szCs w:val="28"/>
        </w:rPr>
        <w:t xml:space="preserve"> закона </w:t>
      </w:r>
      <w:r w:rsidR="0035280C">
        <w:rPr>
          <w:rFonts w:ascii="PT Astra Serif" w:hAnsi="PT Astra Serif" w:cs="PT Astra Serif"/>
          <w:sz w:val="28"/>
          <w:szCs w:val="28"/>
        </w:rPr>
        <w:br/>
      </w:r>
      <w:r w:rsidR="00A74708">
        <w:rPr>
          <w:rFonts w:ascii="PT Astra Serif" w:hAnsi="PT Astra Serif" w:cs="PT Astra Serif"/>
          <w:sz w:val="28"/>
          <w:szCs w:val="28"/>
        </w:rPr>
        <w:t xml:space="preserve">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A74708" w:rsidRPr="007E408C">
        <w:rPr>
          <w:rFonts w:ascii="PT Astra Serif" w:hAnsi="PT Astra Serif"/>
          <w:sz w:val="28"/>
          <w:szCs w:val="28"/>
        </w:rPr>
        <w:t>решения 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из государственной собственности Ульяновской области в собственность муниципальных образований Ульяновской области и о при</w:t>
      </w:r>
      <w:r w:rsidR="00EF28D6">
        <w:rPr>
          <w:rFonts w:ascii="PT Astra Serif" w:hAnsi="PT Astra Serif"/>
          <w:sz w:val="28"/>
          <w:szCs w:val="28"/>
        </w:rPr>
        <w:t>ё</w:t>
      </w:r>
      <w:r w:rsidR="00A74708" w:rsidRPr="007E408C">
        <w:rPr>
          <w:rFonts w:ascii="PT Astra Serif" w:hAnsi="PT Astra Serif"/>
          <w:sz w:val="28"/>
          <w:szCs w:val="28"/>
        </w:rPr>
        <w:t>ме имущества из собственности муниципальных образований Ульяновской области в государственную собственность Ульяновской области;</w:t>
      </w:r>
    </w:p>
    <w:p w:rsidR="00A74708"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w:t>
      </w:r>
      <w:r w:rsidR="005F57D6">
        <w:rPr>
          <w:rFonts w:ascii="PT Astra Serif" w:hAnsi="PT Astra Serif"/>
          <w:sz w:val="28"/>
          <w:szCs w:val="28"/>
        </w:rPr>
        <w:t>4</w:t>
      </w:r>
      <w:r w:rsidRPr="007E408C">
        <w:rPr>
          <w:rFonts w:ascii="PT Astra Serif" w:hAnsi="PT Astra Serif"/>
          <w:sz w:val="28"/>
          <w:szCs w:val="28"/>
        </w:rPr>
        <w:t xml:space="preserve">) осуществляет мероприятия по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w:t>
      </w:r>
      <w:r w:rsidR="0035280C">
        <w:rPr>
          <w:rFonts w:ascii="PT Astra Serif" w:hAnsi="PT Astra Serif"/>
          <w:sz w:val="28"/>
          <w:szCs w:val="28"/>
        </w:rPr>
        <w:br/>
      </w:r>
      <w:r w:rsidRPr="007E408C">
        <w:rPr>
          <w:rFonts w:ascii="PT Astra Serif" w:hAnsi="PT Astra Serif"/>
          <w:sz w:val="28"/>
          <w:szCs w:val="28"/>
        </w:rPr>
        <w:t xml:space="preserve">из государственной собственности Ульяновской области в собственность муниципальных образований Ульяновской области и по приему имущества из собственности муниципальных образований Ульяновской области </w:t>
      </w:r>
      <w:r w:rsidR="0035280C">
        <w:rPr>
          <w:rFonts w:ascii="PT Astra Serif" w:hAnsi="PT Astra Serif"/>
          <w:sz w:val="28"/>
          <w:szCs w:val="28"/>
        </w:rPr>
        <w:br/>
      </w:r>
      <w:r w:rsidRPr="007E408C">
        <w:rPr>
          <w:rFonts w:ascii="PT Astra Serif" w:hAnsi="PT Astra Serif"/>
          <w:sz w:val="28"/>
          <w:szCs w:val="28"/>
        </w:rPr>
        <w:t xml:space="preserve">в государственную собственность Ульяновской области, подписывает </w:t>
      </w:r>
      <w:r w:rsidR="0035280C">
        <w:rPr>
          <w:rFonts w:ascii="PT Astra Serif" w:hAnsi="PT Astra Serif"/>
          <w:sz w:val="28"/>
          <w:szCs w:val="28"/>
        </w:rPr>
        <w:br/>
      </w:r>
      <w:r w:rsidRPr="007E408C">
        <w:rPr>
          <w:rFonts w:ascii="PT Astra Serif" w:hAnsi="PT Astra Serif"/>
          <w:sz w:val="28"/>
          <w:szCs w:val="28"/>
        </w:rPr>
        <w:t>и утверждает соответствующие передаточные акты;</w:t>
      </w:r>
    </w:p>
    <w:p w:rsidR="00A74708" w:rsidRDefault="005F57D6"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35</w:t>
      </w:r>
      <w:r w:rsidR="00A74708">
        <w:rPr>
          <w:rFonts w:ascii="PT Astra Serif" w:hAnsi="PT Astra Serif"/>
          <w:sz w:val="28"/>
          <w:szCs w:val="28"/>
        </w:rPr>
        <w:t>)</w:t>
      </w:r>
      <w:r w:rsidR="00EF28D6">
        <w:rPr>
          <w:rFonts w:ascii="PT Astra Serif" w:hAnsi="PT Astra Serif"/>
          <w:sz w:val="28"/>
          <w:szCs w:val="28"/>
        </w:rPr>
        <w:t xml:space="preserve"> в</w:t>
      </w:r>
      <w:r w:rsidR="00A74708" w:rsidRPr="007E408C">
        <w:rPr>
          <w:rFonts w:ascii="PT Astra Serif" w:hAnsi="PT Astra Serif"/>
          <w:sz w:val="28"/>
          <w:szCs w:val="28"/>
        </w:rPr>
        <w:t xml:space="preserve">ыкупает по представлению регионального органа охраны объектов культурного наследия Ульяновской области объект культурного наследия, </w:t>
      </w:r>
      <w:r w:rsidR="00A74708" w:rsidRPr="007E408C">
        <w:rPr>
          <w:rFonts w:ascii="PT Astra Serif" w:hAnsi="PT Astra Serif"/>
          <w:sz w:val="28"/>
          <w:szCs w:val="28"/>
        </w:rPr>
        <w:lastRenderedPageBreak/>
        <w:t xml:space="preserve">включенный в единый государственный реестр объектов культурного наследия (памятников истории и культуры) народов Российской Федерации, выявленный объект культурного наследия либо земельный участок, </w:t>
      </w:r>
      <w:r w:rsidR="0035280C">
        <w:rPr>
          <w:rFonts w:ascii="PT Astra Serif" w:hAnsi="PT Astra Serif"/>
          <w:sz w:val="28"/>
          <w:szCs w:val="28"/>
        </w:rPr>
        <w:br/>
      </w:r>
      <w:r w:rsidR="00A74708" w:rsidRPr="007E408C">
        <w:rPr>
          <w:rFonts w:ascii="PT Astra Serif" w:hAnsi="PT Astra Serif"/>
          <w:sz w:val="28"/>
          <w:szCs w:val="28"/>
        </w:rPr>
        <w:t xml:space="preserve">в границах которого располагается объект археологического наследия, </w:t>
      </w:r>
      <w:r w:rsidR="0035280C">
        <w:rPr>
          <w:rFonts w:ascii="PT Astra Serif" w:hAnsi="PT Astra Serif"/>
          <w:sz w:val="28"/>
          <w:szCs w:val="28"/>
        </w:rPr>
        <w:br/>
      </w:r>
      <w:r w:rsidR="00A74708" w:rsidRPr="007E408C">
        <w:rPr>
          <w:rFonts w:ascii="PT Astra Serif" w:hAnsi="PT Astra Serif"/>
          <w:sz w:val="28"/>
          <w:szCs w:val="28"/>
        </w:rPr>
        <w:t>у собственника, у которого указанный объект или земельный участок изъят по решению суда, либо организует их продажу с публичных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2.2. В целях реализации функций учредителя и собственника имущества учреждений и предприятий Ульяновской области </w:t>
      </w:r>
      <w:r w:rsidR="00EF28D6">
        <w:rPr>
          <w:rFonts w:ascii="PT Astra Serif" w:hAnsi="PT Astra Serif" w:cs="PT Astra Serif"/>
          <w:sz w:val="28"/>
          <w:szCs w:val="28"/>
        </w:rPr>
        <w:t>Министерс</w:t>
      </w:r>
      <w:r>
        <w:rPr>
          <w:rFonts w:ascii="PT Astra Serif" w:hAnsi="PT Astra Serif" w:cs="PT Astra Serif"/>
          <w:sz w:val="28"/>
          <w:szCs w:val="28"/>
        </w:rPr>
        <w:t>тво: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подготавливает проекты решений Правительства Ульяновской области о создании, реорганизации и ликвидации областных государственных унитарных предприятий, а также областных государственных учреждений, подведомственных </w:t>
      </w:r>
      <w:r w:rsidR="00EF28D6">
        <w:rPr>
          <w:rFonts w:ascii="PT Astra Serif" w:hAnsi="PT Astra Serif" w:cs="PT Astra Serif"/>
          <w:sz w:val="28"/>
          <w:szCs w:val="28"/>
        </w:rPr>
        <w:t>Министерст</w:t>
      </w:r>
      <w:r>
        <w:rPr>
          <w:rFonts w:ascii="PT Astra Serif" w:hAnsi="PT Astra Serif" w:cs="PT Astra Serif"/>
          <w:sz w:val="28"/>
          <w:szCs w:val="28"/>
        </w:rPr>
        <w:t>ву;</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осуществляет отдельные полномочия собственника в отношении имущества областных государственных унитарных предприятий и областных государственных учреждений, в том числе: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в соответствии с распоряжениями Правительства Ульяновской области осуществляет функции и полномочия учредителя областных государственных унитарных предприятий и областных государственных учреждений, утверждает их уставы (изменения в уставы);</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б) согласовывает уставы областных государственных учреждений </w:t>
      </w:r>
      <w:r w:rsidR="0035280C">
        <w:rPr>
          <w:rFonts w:ascii="PT Astra Serif" w:hAnsi="PT Astra Serif" w:cs="PT Astra Serif"/>
          <w:sz w:val="28"/>
          <w:szCs w:val="28"/>
        </w:rPr>
        <w:br/>
      </w:r>
      <w:r>
        <w:rPr>
          <w:rFonts w:ascii="PT Astra Serif" w:hAnsi="PT Astra Serif" w:cs="PT Astra Serif"/>
          <w:sz w:val="28"/>
          <w:szCs w:val="28"/>
        </w:rPr>
        <w:t>в части, касающейся использования и распоряжения имуществом, находящимся в государственной собственности Ульяновской области, переданным в оперативное управление;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формирует уставный фонд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г) закрепляет на праве хозяйственного ведения и оперативного управления имущество, находящееся в государственной собственности Ульяновской области, за областными государственными унитарными предприятиями, областными государственными учреждениями, органами государственной власти Ульяновской области, а также производит </w:t>
      </w:r>
      <w:r w:rsidR="0035280C">
        <w:rPr>
          <w:rFonts w:ascii="PT Astra Serif" w:hAnsi="PT Astra Serif" w:cs="PT Astra Serif"/>
          <w:sz w:val="28"/>
          <w:szCs w:val="28"/>
        </w:rPr>
        <w:br/>
      </w:r>
      <w:r>
        <w:rPr>
          <w:rFonts w:ascii="PT Astra Serif" w:hAnsi="PT Astra Serif" w:cs="PT Astra Serif"/>
          <w:sz w:val="28"/>
          <w:szCs w:val="28"/>
        </w:rPr>
        <w:t xml:space="preserve">в установленном порядке изъятие излишнего, неиспользуемого и (или) используемого не по назначению имущества, находящегося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 закрепленного</w:t>
      </w:r>
      <w:r w:rsidR="0035280C">
        <w:rPr>
          <w:rFonts w:ascii="PT Astra Serif" w:hAnsi="PT Astra Serif" w:cs="PT Astra Serif"/>
          <w:sz w:val="28"/>
          <w:szCs w:val="28"/>
        </w:rPr>
        <w:br/>
      </w:r>
      <w:r>
        <w:rPr>
          <w:rFonts w:ascii="PT Astra Serif" w:hAnsi="PT Astra Serif" w:cs="PT Astra Serif"/>
          <w:sz w:val="28"/>
          <w:szCs w:val="28"/>
        </w:rPr>
        <w:t xml:space="preserve"> на праве оперативного управления за указанными учреждениями, казенными предприятиями и органами государственной власти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 осуществляет в установленном порядке согласование сделок </w:t>
      </w:r>
      <w:r w:rsidR="0035280C">
        <w:rPr>
          <w:rFonts w:ascii="PT Astra Serif" w:hAnsi="PT Astra Serif" w:cs="PT Astra Serif"/>
          <w:sz w:val="28"/>
          <w:szCs w:val="28"/>
        </w:rPr>
        <w:br/>
      </w:r>
      <w:r>
        <w:rPr>
          <w:rFonts w:ascii="PT Astra Serif" w:hAnsi="PT Astra Serif" w:cs="PT Astra Serif"/>
          <w:sz w:val="28"/>
          <w:szCs w:val="28"/>
        </w:rPr>
        <w:t>по распоряжению имуществом, находящимся в государственной собственности Ульяновской области, закрепленным за областными государственными унитарными предприятиями, областными государственными учреждениями, в случаях, установленных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е) согласовывает решения об участии областного государственного унитарного предприятия в коммерческих и некоммерческих организациях;</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3) принимает решения о проведении аудиторских проверок областных государственных унитарных предприятий и областных государственных учреждений, а также иных юридических лиц</w:t>
      </w:r>
      <w:r w:rsidR="0035280C">
        <w:rPr>
          <w:rFonts w:ascii="PT Astra Serif" w:hAnsi="PT Astra Serif" w:cs="PT Astra Serif"/>
          <w:sz w:val="28"/>
          <w:szCs w:val="28"/>
        </w:rPr>
        <w:br/>
      </w:r>
      <w:r>
        <w:rPr>
          <w:rFonts w:ascii="PT Astra Serif" w:hAnsi="PT Astra Serif" w:cs="PT Astra Serif"/>
          <w:sz w:val="28"/>
          <w:szCs w:val="28"/>
        </w:rPr>
        <w:t xml:space="preserve"> в целях определения эффективного использования и сохранности имущества, находящегося в государственной собственности Ульяновской области;</w:t>
      </w:r>
      <w:r w:rsidR="00755A27">
        <w:rPr>
          <w:rFonts w:ascii="PT Astra Serif" w:hAnsi="PT Astra Serif" w:cs="PT Astra Serif"/>
          <w:sz w:val="28"/>
          <w:szCs w:val="28"/>
        </w:rPr>
        <w:t xml:space="preserve"> </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контролирует обоснованность списания основных средств областными государственными унитарными предприятиями, областными государственными учреждениями, в хозяйственном ведении или </w:t>
      </w:r>
      <w:r w:rsidR="0035280C">
        <w:rPr>
          <w:rFonts w:ascii="PT Astra Serif" w:hAnsi="PT Astra Serif" w:cs="PT Astra Serif"/>
          <w:sz w:val="28"/>
          <w:szCs w:val="28"/>
        </w:rPr>
        <w:br/>
      </w:r>
      <w:r>
        <w:rPr>
          <w:rFonts w:ascii="PT Astra Serif" w:hAnsi="PT Astra Serif" w:cs="PT Astra Serif"/>
          <w:sz w:val="28"/>
          <w:szCs w:val="28"/>
        </w:rPr>
        <w:t xml:space="preserve">в оперативном управлении которых соответственно находится имущество, находящееся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в порядке, установленном Правительством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назначает на должность руководителей областных государственных унитарных предприятий, а также областных государственных учреждений, функции и полномочия учредителя в отношении которых осуществляет </w:t>
      </w:r>
      <w:r w:rsidR="00D97DDB">
        <w:rPr>
          <w:rFonts w:ascii="PT Astra Serif" w:hAnsi="PT Astra Serif" w:cs="PT Astra Serif"/>
          <w:sz w:val="28"/>
          <w:szCs w:val="28"/>
        </w:rPr>
        <w:t>Министерство</w:t>
      </w:r>
      <w:r>
        <w:rPr>
          <w:rFonts w:ascii="PT Astra Serif" w:hAnsi="PT Astra Serif" w:cs="PT Astra Serif"/>
          <w:sz w:val="28"/>
          <w:szCs w:val="28"/>
        </w:rPr>
        <w:t>, заключает, изменяет и прекращает в установленном порядке трудовые договоры с руководителями указанных областных государственных унитарных предприятий и областных государственных учреждений;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7) согласовывает прием на работу главного бухгалтера областного государственного унитарного предприятия, заключение с ним, изменение </w:t>
      </w:r>
      <w:r w:rsidR="0035280C">
        <w:rPr>
          <w:rFonts w:ascii="PT Astra Serif" w:hAnsi="PT Astra Serif" w:cs="PT Astra Serif"/>
          <w:sz w:val="28"/>
          <w:szCs w:val="28"/>
        </w:rPr>
        <w:br/>
      </w:r>
      <w:r>
        <w:rPr>
          <w:rFonts w:ascii="PT Astra Serif" w:hAnsi="PT Astra Serif" w:cs="PT Astra Serif"/>
          <w:sz w:val="28"/>
          <w:szCs w:val="28"/>
        </w:rPr>
        <w:t>и прекращение трудового договора;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8) утверждает бухгалтерскую (финансовую) отчетность и отчеты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даёт согласие на создание филиалов и открытие представительств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 представляет интересы Ульяновской области, как собственника имущества (учредителя, участника) организации-должника, при решении вопросов о несостоятельности (банкротстве);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осуществляет реализацию механизмов предотвращения несостоятельности (банкротства) областных государственных унитарных предприятий и организаций, в капитале которых имеется доля Ульяновской области, в соответствии с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12) утверждает при реорганизации и ликвидации областных государственных унитарных предприятий передаточный акт, а также ликвидационный баланс указанных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утверждает показатели экономической эффективности деятельности подведомственных областных государственных унитарных предприятий </w:t>
      </w:r>
      <w:r w:rsidR="0035280C">
        <w:rPr>
          <w:rFonts w:ascii="PT Astra Serif" w:hAnsi="PT Astra Serif" w:cs="PT Astra Serif"/>
          <w:sz w:val="28"/>
          <w:szCs w:val="28"/>
        </w:rPr>
        <w:br/>
      </w:r>
      <w:r>
        <w:rPr>
          <w:rFonts w:ascii="PT Astra Serif" w:hAnsi="PT Astra Serif" w:cs="PT Astra Serif"/>
          <w:sz w:val="28"/>
          <w:szCs w:val="28"/>
        </w:rPr>
        <w:t>и контролирует их выполнение.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2.3. В сфере приватизации областных государственных унитарных предприятий, иного имущества, в том числе объектов и земельных участков под ними, пакетов акций акционерных обществ, долей в уставном капитале обществ с ограниченной ответственностью, находящихся в собственности Ульяновской области, </w:t>
      </w:r>
      <w:r w:rsidR="00EF28D6">
        <w:rPr>
          <w:rFonts w:ascii="PT Astra Serif" w:hAnsi="PT Astra Serif" w:cs="PT Astra Serif"/>
          <w:sz w:val="28"/>
          <w:szCs w:val="28"/>
        </w:rPr>
        <w:t>Министер</w:t>
      </w:r>
      <w:r>
        <w:rPr>
          <w:rFonts w:ascii="PT Astra Serif" w:hAnsi="PT Astra Serif" w:cs="PT Astra Serif"/>
          <w:sz w:val="28"/>
          <w:szCs w:val="28"/>
        </w:rPr>
        <w:t>ство: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sz w:val="28"/>
          <w:szCs w:val="28"/>
        </w:rPr>
        <w:lastRenderedPageBreak/>
        <w:t>1</w:t>
      </w:r>
      <w:r w:rsidRPr="007E408C">
        <w:rPr>
          <w:rFonts w:ascii="PT Astra Serif" w:hAnsi="PT Astra Serif"/>
          <w:sz w:val="28"/>
          <w:szCs w:val="28"/>
        </w:rPr>
        <w:t xml:space="preserve">) </w:t>
      </w:r>
      <w:r>
        <w:rPr>
          <w:rFonts w:ascii="PT Astra Serif" w:hAnsi="PT Astra Serif" w:cs="PT Astra Serif"/>
          <w:sz w:val="28"/>
          <w:szCs w:val="28"/>
        </w:rPr>
        <w:t>разрабатывает и представляет на утверждение в Правительство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 проект прогнозного плана (программы) приватизации имущества, находящегося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на соответствующий год, предложения о внесении в него изменений;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б) ежегодный отчёт о результатах приватизации имущества, находящегося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за прошедший год;</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прогнозные данные о поступлении средств от приватизации </w:t>
      </w:r>
      <w:r w:rsidR="0035280C">
        <w:rPr>
          <w:rFonts w:ascii="PT Astra Serif" w:hAnsi="PT Astra Serif" w:cs="PT Astra Serif"/>
          <w:sz w:val="28"/>
          <w:szCs w:val="28"/>
        </w:rPr>
        <w:br/>
      </w:r>
      <w:r>
        <w:rPr>
          <w:rFonts w:ascii="PT Astra Serif" w:hAnsi="PT Astra Serif" w:cs="PT Astra Serif"/>
          <w:sz w:val="28"/>
          <w:szCs w:val="28"/>
        </w:rPr>
        <w:t>и использования имущества, находящегося в государственной собственности Ульяновской области, а также отчетные данные о фактическом поступлении указанных средств;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организует реализацию прогнозного плана (программы) приватизации имущества, находящегося в государственной собственности Ульяновской области;</w:t>
      </w:r>
    </w:p>
    <w:p w:rsidR="00A74708" w:rsidRPr="000D6960"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3) принимает решения об условиях приватизации имущества, в том числе пакетов акций акционерных обществ или долей в уставном капитале обществ с ограниченной ответственностью, находящихся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 организует в установленном порядке продажу, в том числе выступает продавцом приватизируемого имущества, находящегося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5) разрабатывает в установленном порядке и утверждает условия конкурса при продаже приватизируемого имущества, находящегося </w:t>
      </w:r>
      <w:r w:rsidR="0035280C">
        <w:rPr>
          <w:rFonts w:ascii="PT Astra Serif" w:hAnsi="PT Astra Serif" w:cs="PT Astra Serif"/>
          <w:sz w:val="28"/>
          <w:szCs w:val="28"/>
        </w:rPr>
        <w:br/>
      </w:r>
      <w:r>
        <w:rPr>
          <w:rFonts w:ascii="PT Astra Serif" w:hAnsi="PT Astra Serif" w:cs="PT Astra Serif"/>
          <w:sz w:val="28"/>
          <w:szCs w:val="28"/>
        </w:rPr>
        <w:t xml:space="preserve">в государственной собственности Ульяновской области, в том числе акций акционерных обществ или долей в уставном капитале обществ </w:t>
      </w:r>
      <w:r w:rsidR="0035280C">
        <w:rPr>
          <w:rFonts w:ascii="PT Astra Serif" w:hAnsi="PT Astra Serif" w:cs="PT Astra Serif"/>
          <w:sz w:val="28"/>
          <w:szCs w:val="28"/>
        </w:rPr>
        <w:br/>
      </w:r>
      <w:r>
        <w:rPr>
          <w:rFonts w:ascii="PT Astra Serif" w:hAnsi="PT Astra Serif" w:cs="PT Astra Serif"/>
          <w:sz w:val="28"/>
          <w:szCs w:val="28"/>
        </w:rPr>
        <w:t>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6) осуществляет мероприятия по подготовке областных государственных унитарных предприятий и иных объектов, находящихся в государственной собственности Ульяновской области, к приватизации, в том числе утверждает аудитора и определяет размер оплаты его услуг;</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 дает приватизируемым областным государственным унитарным предприятиям обязательные для исполнения предписания по вопросам подготовки и проведения приватизации;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8) разрабатывает условия торгов при продаже приватизируемого имущества, находящегося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осуществляет торги в отношении имущества, находящегося</w:t>
      </w:r>
      <w:r w:rsidR="0035280C">
        <w:rPr>
          <w:rFonts w:ascii="PT Astra Serif" w:hAnsi="PT Astra Serif" w:cs="PT Astra Serif"/>
          <w:sz w:val="28"/>
          <w:szCs w:val="28"/>
        </w:rPr>
        <w:t xml:space="preserve"> </w:t>
      </w:r>
      <w:r w:rsidR="0035280C">
        <w:rPr>
          <w:rFonts w:ascii="PT Astra Serif" w:hAnsi="PT Astra Serif" w:cs="PT Astra Serif"/>
          <w:sz w:val="28"/>
          <w:szCs w:val="28"/>
        </w:rPr>
        <w:br/>
      </w:r>
      <w:r>
        <w:rPr>
          <w:rFonts w:ascii="PT Astra Serif" w:hAnsi="PT Astra Serif" w:cs="PT Astra Serif"/>
          <w:sz w:val="28"/>
          <w:szCs w:val="28"/>
        </w:rPr>
        <w:t xml:space="preserve">в государственной собственности Ульяновской области, либо заключает </w:t>
      </w:r>
      <w:r w:rsidR="0035280C">
        <w:rPr>
          <w:rFonts w:ascii="PT Astra Serif" w:hAnsi="PT Astra Serif" w:cs="PT Astra Serif"/>
          <w:sz w:val="28"/>
          <w:szCs w:val="28"/>
        </w:rPr>
        <w:br/>
      </w:r>
      <w:r>
        <w:rPr>
          <w:rFonts w:ascii="PT Astra Serif" w:hAnsi="PT Astra Serif" w:cs="PT Astra Serif"/>
          <w:sz w:val="28"/>
          <w:szCs w:val="28"/>
        </w:rPr>
        <w:t>со специализированной организацией договор об организации таких торгов;</w:t>
      </w:r>
    </w:p>
    <w:p w:rsidR="00A74708"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10) обеспечивает опубликование решений об условиях приватизации имущества, находящегося в государственной собственности Ульяновской области;</w:t>
      </w:r>
      <w:r w:rsidRPr="000D6960">
        <w:rPr>
          <w:rFonts w:ascii="PT Astra Serif" w:hAnsi="PT Astra Serif"/>
          <w:sz w:val="28"/>
          <w:szCs w:val="28"/>
        </w:rPr>
        <w:t xml:space="preserve"> </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11) </w:t>
      </w:r>
      <w:r w:rsidRPr="007E408C">
        <w:rPr>
          <w:rFonts w:ascii="PT Astra Serif" w:hAnsi="PT Astra Serif"/>
          <w:sz w:val="28"/>
          <w:szCs w:val="28"/>
        </w:rPr>
        <w:t xml:space="preserve">осуществляет от имени Ульяновской области функции и полномочия </w:t>
      </w:r>
      <w:r w:rsidRPr="007E408C">
        <w:rPr>
          <w:rFonts w:ascii="PT Astra Serif" w:hAnsi="PT Astra Serif"/>
          <w:sz w:val="28"/>
          <w:szCs w:val="28"/>
        </w:rPr>
        <w:lastRenderedPageBreak/>
        <w:t>учредителя (участника) хозяйственных обществ, создаваемых посредством приватизации государственных унитарных предприятий Ульяновской области, а также иных организаций, создаваемых с участием Ульяновской области по поручению Правительства Ульяновской области</w:t>
      </w:r>
      <w:r>
        <w:rPr>
          <w:rFonts w:ascii="PT Astra Serif" w:hAnsi="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2.4. В области корпоративного управления: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 осуществляет от имени Ульяновской области функции и полномочия учредителя (участника) акционерных обществ или обществ с ограниченной ответственностью, создаваемых посредством приватизации областных государственных унитарных предприятий, а также иных организаций, создаваемых с участием Ульяновской области по поручению Правительства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в отношении подведомственных хозяйственных обществ, права и обязанности акционера (участника) которых от имени Ульяновской области осуществляет </w:t>
      </w:r>
      <w:r w:rsidR="00EF28D6">
        <w:rPr>
          <w:rFonts w:ascii="PT Astra Serif" w:hAnsi="PT Astra Serif"/>
          <w:sz w:val="28"/>
          <w:szCs w:val="28"/>
        </w:rPr>
        <w:t>Министерс</w:t>
      </w:r>
      <w:r>
        <w:rPr>
          <w:rFonts w:ascii="PT Astra Serif" w:hAnsi="PT Astra Serif"/>
          <w:sz w:val="28"/>
          <w:szCs w:val="28"/>
        </w:rPr>
        <w:t>тво</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а) вносит в Правительство Ульяновской области предложения </w:t>
      </w:r>
      <w:r w:rsidR="0035280C">
        <w:rPr>
          <w:rFonts w:ascii="PT Astra Serif" w:hAnsi="PT Astra Serif"/>
          <w:sz w:val="28"/>
          <w:szCs w:val="28"/>
        </w:rPr>
        <w:br/>
      </w:r>
      <w:r w:rsidRPr="007E408C">
        <w:rPr>
          <w:rFonts w:ascii="PT Astra Serif" w:hAnsi="PT Astra Serif"/>
          <w:sz w:val="28"/>
          <w:szCs w:val="28"/>
        </w:rPr>
        <w:t xml:space="preserve">о ликвидации и реорганизации хозяйственных обществ в соответствии </w:t>
      </w:r>
      <w:r w:rsidR="0035280C">
        <w:rPr>
          <w:rFonts w:ascii="PT Astra Serif" w:hAnsi="PT Astra Serif"/>
          <w:sz w:val="28"/>
          <w:szCs w:val="28"/>
        </w:rPr>
        <w:br/>
      </w:r>
      <w:r w:rsidRPr="007E408C">
        <w:rPr>
          <w:rFonts w:ascii="PT Astra Serif" w:hAnsi="PT Astra Serif"/>
          <w:sz w:val="28"/>
          <w:szCs w:val="28"/>
        </w:rPr>
        <w:t>с законодательством Российской Федерации;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б)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в) дает письменные директивы представителям Ульяновской области </w:t>
      </w:r>
      <w:r w:rsidR="00EF28D6">
        <w:rPr>
          <w:rFonts w:ascii="PT Astra Serif" w:hAnsi="PT Astra Serif"/>
          <w:sz w:val="28"/>
          <w:szCs w:val="28"/>
        </w:rPr>
        <w:br/>
      </w:r>
      <w:r w:rsidRPr="007E408C">
        <w:rPr>
          <w:rFonts w:ascii="PT Astra Serif" w:hAnsi="PT Astra Serif"/>
          <w:sz w:val="28"/>
          <w:szCs w:val="28"/>
        </w:rPr>
        <w:t>в органах управления хозяйственных обществ по вопросам компетенции органов управления этих хозяйственных обществ;</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г) принимает меры по обеспечению поступления в областной бюджет Ульяновской области денежных средств в виде прибыли, приходящейся </w:t>
      </w:r>
      <w:r w:rsidR="0035280C">
        <w:rPr>
          <w:rFonts w:ascii="PT Astra Serif" w:hAnsi="PT Astra Serif"/>
          <w:sz w:val="28"/>
          <w:szCs w:val="28"/>
        </w:rPr>
        <w:br/>
      </w:r>
      <w:r w:rsidRPr="007E408C">
        <w:rPr>
          <w:rFonts w:ascii="PT Astra Serif" w:hAnsi="PT Astra Serif"/>
          <w:sz w:val="28"/>
          <w:szCs w:val="28"/>
        </w:rPr>
        <w:t xml:space="preserve">на доли в уставных капиталах обществ с ограниченной ответственностью, участником которых является Ульяновская область, или дивидендов </w:t>
      </w:r>
      <w:r w:rsidR="0035280C">
        <w:rPr>
          <w:rFonts w:ascii="PT Astra Serif" w:hAnsi="PT Astra Serif"/>
          <w:sz w:val="28"/>
          <w:szCs w:val="28"/>
        </w:rPr>
        <w:br/>
      </w:r>
      <w:r w:rsidRPr="007E408C">
        <w:rPr>
          <w:rFonts w:ascii="PT Astra Serif" w:hAnsi="PT Astra Serif"/>
          <w:sz w:val="28"/>
          <w:szCs w:val="28"/>
        </w:rPr>
        <w:t>по акциям, принадлежащим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д) организует и обеспечивает деятельность представителей Ульяновской области в органах управления и ревизионных комиссиях хозяйственных обществ, а также осуществляет контроль за их деятельностью;</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е) заключает договоры с представителями Ульяновской области</w:t>
      </w:r>
      <w:r w:rsidR="0035280C">
        <w:rPr>
          <w:rFonts w:ascii="PT Astra Serif" w:hAnsi="PT Astra Serif"/>
          <w:sz w:val="28"/>
          <w:szCs w:val="28"/>
        </w:rPr>
        <w:br/>
      </w:r>
      <w:r w:rsidRPr="007E408C">
        <w:rPr>
          <w:rFonts w:ascii="PT Astra Serif" w:hAnsi="PT Astra Serif"/>
          <w:sz w:val="28"/>
          <w:szCs w:val="28"/>
        </w:rPr>
        <w:t xml:space="preserve"> в органах управления хозяйственных обществ и ведет реестр таких договоров;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подготавливает проекты решений Правительства Ульяновской области о назначении представителей Ульяновской области в органы управления акционерных обществ, обществ 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дает письменные директивы представителям Ульяновской области </w:t>
      </w:r>
      <w:r w:rsidR="00EF28D6">
        <w:rPr>
          <w:rFonts w:ascii="PT Astra Serif" w:hAnsi="PT Astra Serif" w:cs="PT Astra Serif"/>
          <w:sz w:val="28"/>
          <w:szCs w:val="28"/>
        </w:rPr>
        <w:br/>
      </w:r>
      <w:r>
        <w:rPr>
          <w:rFonts w:ascii="PT Astra Serif" w:hAnsi="PT Astra Serif" w:cs="PT Astra Serif"/>
          <w:sz w:val="28"/>
          <w:szCs w:val="28"/>
        </w:rPr>
        <w:t>в органах управления акционерных обществ, обществ с ограниченной ответственностью, акции или доли которых находятся в государственной собственности Ульяновской области, по вопросам компетенции органов управления этих акционерных обществ, обществ 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5) принимает меры для обеспечения поступления в областной бюджет Ульяновской области дивидендов по находящимся в собственности Ульяновской области акциям акционерных обществ (доходов по долям </w:t>
      </w:r>
      <w:r w:rsidR="0035280C">
        <w:rPr>
          <w:rFonts w:ascii="PT Astra Serif" w:hAnsi="PT Astra Serif" w:cs="PT Astra Serif"/>
          <w:sz w:val="28"/>
          <w:szCs w:val="28"/>
        </w:rPr>
        <w:br/>
      </w:r>
      <w:r>
        <w:rPr>
          <w:rFonts w:ascii="PT Astra Serif" w:hAnsi="PT Astra Serif" w:cs="PT Astra Serif"/>
          <w:sz w:val="28"/>
          <w:szCs w:val="28"/>
        </w:rPr>
        <w:t xml:space="preserve">в уставном капитале иных хозяйственных обществ), средств </w:t>
      </w:r>
      <w:r w:rsidR="0035280C">
        <w:rPr>
          <w:rFonts w:ascii="PT Astra Serif" w:hAnsi="PT Astra Serif" w:cs="PT Astra Serif"/>
          <w:sz w:val="28"/>
          <w:szCs w:val="28"/>
        </w:rPr>
        <w:br/>
      </w:r>
      <w:r>
        <w:rPr>
          <w:rFonts w:ascii="PT Astra Serif" w:hAnsi="PT Astra Serif" w:cs="PT Astra Serif"/>
          <w:sz w:val="28"/>
          <w:szCs w:val="28"/>
        </w:rPr>
        <w:t>от приватизации, доходов от использования иного имущества, находящегося в государственной собственности Ульяновской области, части прибыли областных государственных унитарных предприятий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6) организует и обеспечивает деятельность представителей Ульяновской области в органах управления и ревизионных комиссиях акционерных обществ, обществ с ограниченной ответственностью, акции, доли которых находятся в государственной собственности Ульяновской области, а также осуществляет контроль за их деятельностью;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7) заключает и ведёт реестр договоров с представителями Ульяновской области в органах управления акционерных обществ, обществ </w:t>
      </w:r>
      <w:r w:rsidR="0035280C">
        <w:rPr>
          <w:rFonts w:ascii="PT Astra Serif" w:hAnsi="PT Astra Serif" w:cs="PT Astra Serif"/>
          <w:sz w:val="28"/>
          <w:szCs w:val="28"/>
        </w:rPr>
        <w:br/>
      </w:r>
      <w:r>
        <w:rPr>
          <w:rFonts w:ascii="PT Astra Serif" w:hAnsi="PT Astra Serif" w:cs="PT Astra Serif"/>
          <w:sz w:val="28"/>
          <w:szCs w:val="28"/>
        </w:rPr>
        <w:t xml:space="preserve">с ограниченной ответственностью, акции или доли которых находятся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 xml:space="preserve">8) осуществляет контроль за проведением ежегодных аудиторских проверок акционерных обществ, </w:t>
      </w:r>
      <w:r w:rsidRPr="007E408C">
        <w:rPr>
          <w:rFonts w:ascii="PT Astra Serif" w:hAnsi="PT Astra Serif"/>
          <w:sz w:val="28"/>
          <w:szCs w:val="28"/>
        </w:rPr>
        <w:t>в соответствии с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у</w:t>
      </w:r>
      <w:r w:rsidRPr="007E408C">
        <w:rPr>
          <w:rFonts w:ascii="PT Astra Serif" w:hAnsi="PT Astra Serif"/>
          <w:sz w:val="28"/>
          <w:szCs w:val="28"/>
        </w:rPr>
        <w:t xml:space="preserve">частвует в установленном порядке в подготовке предложений </w:t>
      </w:r>
      <w:r w:rsidR="0035280C">
        <w:rPr>
          <w:rFonts w:ascii="PT Astra Serif" w:hAnsi="PT Astra Serif"/>
          <w:sz w:val="28"/>
          <w:szCs w:val="28"/>
        </w:rPr>
        <w:br/>
      </w:r>
      <w:r w:rsidRPr="007E408C">
        <w:rPr>
          <w:rFonts w:ascii="PT Astra Serif" w:hAnsi="PT Astra Serif"/>
          <w:sz w:val="28"/>
          <w:szCs w:val="28"/>
        </w:rPr>
        <w:t xml:space="preserve">о назначении и деятельности представителей исполнительных органов государственной власти Ульяновской области в органах управления </w:t>
      </w:r>
      <w:r w:rsidR="0035280C">
        <w:rPr>
          <w:rFonts w:ascii="PT Astra Serif" w:hAnsi="PT Astra Serif"/>
          <w:sz w:val="28"/>
          <w:szCs w:val="28"/>
        </w:rPr>
        <w:br/>
      </w:r>
      <w:r w:rsidRPr="007E408C">
        <w:rPr>
          <w:rFonts w:ascii="PT Astra Serif" w:hAnsi="PT Astra Serif"/>
          <w:sz w:val="28"/>
          <w:szCs w:val="28"/>
        </w:rPr>
        <w:t>и ревизионных комиссиях акционерных обществ в сфере инвестиционной, инновационной и предпринимательской деятельности, акции которых находятся в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2.5. В сфере управления и распоряжения земельными ресурсами осуществляет следующие полномочия: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управляет и распоряжается земельными ресурсами, находящимися </w:t>
      </w:r>
      <w:r w:rsidR="00EF28D6">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w:t>
      </w:r>
      <w:r w:rsidR="000F0D7A">
        <w:rPr>
          <w:rFonts w:ascii="PT Astra Serif" w:hAnsi="PT Astra Serif" w:cs="PT Astra Serif"/>
          <w:sz w:val="28"/>
          <w:szCs w:val="28"/>
        </w:rPr>
        <w:t>и</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 </w:t>
      </w:r>
      <w:r w:rsidR="009A505E" w:rsidRPr="009A505E">
        <w:rPr>
          <w:rFonts w:ascii="PT Astra Serif" w:hAnsi="PT Astra Serif" w:cs="PT Astra Serif"/>
          <w:sz w:val="28"/>
          <w:szCs w:val="28"/>
        </w:rPr>
        <w:t>рассматривает в пределах, установленных законодательством Российской Федерации и законодательством Ульяновской области, ходатайства об отнесении земель или земельных участков в составе таких земель к определённой категории земель и ходатайства о переводе земельных участков из состава земель одной категории в другую и готовит проекты актов Правительства Ульяновской области об отнесении земель или земельных участков в составе таких земель к определённой категории земель, о переводе земельных участков из одной категории в другую</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предоставляет в установленном порядке земельные участки, находящиеся в государственной собственности Ульяновской области, государственным и муниципальным учреждениям, казенным предприятиям, органам государственной власти Ульяновской области и органам местного самоуправления муниципальных образований Ульяновской области на праве постоянного (бессрочного) пользования и иным организациям и гражданам</w:t>
      </w:r>
      <w:r w:rsidR="0035280C">
        <w:rPr>
          <w:rFonts w:ascii="PT Astra Serif" w:hAnsi="PT Astra Serif" w:cs="PT Astra Serif"/>
          <w:sz w:val="28"/>
          <w:szCs w:val="28"/>
        </w:rPr>
        <w:br/>
      </w:r>
      <w:r>
        <w:rPr>
          <w:rFonts w:ascii="PT Astra Serif" w:hAnsi="PT Astra Serif" w:cs="PT Astra Serif"/>
          <w:sz w:val="28"/>
          <w:szCs w:val="28"/>
        </w:rPr>
        <w:t xml:space="preserve"> </w:t>
      </w:r>
      <w:r w:rsidR="00A85AB6">
        <w:rPr>
          <w:rFonts w:ascii="PT Astra Serif" w:hAnsi="PT Astra Serif" w:cs="PT Astra Serif"/>
          <w:sz w:val="28"/>
          <w:szCs w:val="28"/>
        </w:rPr>
        <w:t xml:space="preserve">- в  </w:t>
      </w:r>
      <w:r>
        <w:rPr>
          <w:rFonts w:ascii="PT Astra Serif" w:hAnsi="PT Astra Serif" w:cs="PT Astra Serif"/>
          <w:sz w:val="28"/>
          <w:szCs w:val="28"/>
        </w:rPr>
        <w:t>собственность и аренду;</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4) принимает решения о предоставлении земельных участков, находящихся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 xml:space="preserve">в безвозмездное пользование на условиях и в порядке, которые установлены </w:t>
      </w:r>
      <w:hyperlink r:id="rId14" w:history="1">
        <w:r w:rsidRPr="00605EBB">
          <w:rPr>
            <w:rFonts w:ascii="PT Astra Serif" w:hAnsi="PT Astra Serif" w:cs="PT Astra Serif"/>
            <w:sz w:val="28"/>
            <w:szCs w:val="28"/>
          </w:rPr>
          <w:t>статьей 39</w:t>
        </w:r>
        <w:r w:rsidRPr="005720F5">
          <w:rPr>
            <w:rFonts w:ascii="PT Astra Serif" w:hAnsi="PT Astra Serif" w:cs="PT Astra Serif"/>
            <w:sz w:val="28"/>
            <w:szCs w:val="28"/>
            <w:vertAlign w:val="superscript"/>
          </w:rPr>
          <w:t>10</w:t>
        </w:r>
      </w:hyperlink>
      <w:r>
        <w:rPr>
          <w:rFonts w:ascii="PT Astra Serif" w:hAnsi="PT Astra Serif" w:cs="PT Astra Serif"/>
          <w:sz w:val="28"/>
          <w:szCs w:val="28"/>
        </w:rPr>
        <w:t xml:space="preserve"> Земельного кодекса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5) осуществляет мероприятия по разграничению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6) разрабатывает и представляет в Правительство Ульяновской области предложения о порядке определения размера арендной платы, порядка, условий и сроков внесения арендной платы за пользование земельными участками, находящимися в государственной собственности Ульяновской области, и земельных участков, государственная собственность на которые не разграничена;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7) осуществляет в установленном порядке контроль за поступлением </w:t>
      </w:r>
      <w:r w:rsidR="0035280C">
        <w:rPr>
          <w:rFonts w:ascii="PT Astra Serif" w:hAnsi="PT Astra Serif" w:cs="PT Astra Serif"/>
          <w:sz w:val="28"/>
          <w:szCs w:val="28"/>
        </w:rPr>
        <w:br/>
      </w:r>
      <w:r>
        <w:rPr>
          <w:rFonts w:ascii="PT Astra Serif" w:hAnsi="PT Astra Serif" w:cs="PT Astra Serif"/>
          <w:sz w:val="28"/>
          <w:szCs w:val="28"/>
        </w:rPr>
        <w:t>в соответствующие бюджеты средств от продажи и аренды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8) дает согласие на передачу в залог прав аренды земельных участков </w:t>
      </w:r>
      <w:r w:rsidR="0035280C">
        <w:rPr>
          <w:rFonts w:ascii="PT Astra Serif" w:hAnsi="PT Astra Serif" w:cs="PT Astra Serif"/>
          <w:sz w:val="28"/>
          <w:szCs w:val="28"/>
        </w:rPr>
        <w:br/>
      </w:r>
      <w:r>
        <w:rPr>
          <w:rFonts w:ascii="PT Astra Serif" w:hAnsi="PT Astra Serif" w:cs="PT Astra Serif"/>
          <w:sz w:val="28"/>
          <w:szCs w:val="28"/>
        </w:rPr>
        <w:t xml:space="preserve">в пределах, установленных законодательством Российской Федерации </w:t>
      </w:r>
      <w:r w:rsidR="0035280C">
        <w:rPr>
          <w:rFonts w:ascii="PT Astra Serif" w:hAnsi="PT Astra Serif" w:cs="PT Astra Serif"/>
          <w:sz w:val="28"/>
          <w:szCs w:val="28"/>
        </w:rPr>
        <w:br/>
      </w:r>
      <w:r>
        <w:rPr>
          <w:rFonts w:ascii="PT Astra Serif" w:hAnsi="PT Astra Serif" w:cs="PT Astra Serif"/>
          <w:sz w:val="28"/>
          <w:szCs w:val="28"/>
        </w:rPr>
        <w:t>и законодательством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9) при проведении аукционов по продаже земельных участков или права на заключение договоров аренды земельных участков, находящихся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принимает решение о проведении аукционов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осуществляет организацию и проведение аукционов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 заключает договоры с организациями, специализирующимися на проведении таких аукционов;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на основании отчета независимого оценщика, составленного </w:t>
      </w:r>
      <w:r w:rsidR="0035280C">
        <w:rPr>
          <w:rFonts w:ascii="PT Astra Serif" w:hAnsi="PT Astra Serif" w:cs="PT Astra Serif"/>
          <w:sz w:val="28"/>
          <w:szCs w:val="28"/>
        </w:rPr>
        <w:br/>
      </w:r>
      <w:r>
        <w:rPr>
          <w:rFonts w:ascii="PT Astra Serif" w:hAnsi="PT Astra Serif" w:cs="PT Astra Serif"/>
          <w:sz w:val="28"/>
          <w:szCs w:val="28"/>
        </w:rPr>
        <w:t>в соответствии с законодательством Российской Федерации об оценочной деятельности, определяет начальную цену земельного участка, начальный размер арендной платы или начальную цену права на заключение договора аренды земельного участка,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 определяет существенные условия договоров купли-продажи и аренды земельных участков, заключаемых по результатам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 заключает договоры аренды и купли-продажи земельных участков </w:t>
      </w:r>
      <w:r w:rsidR="00EF28D6">
        <w:rPr>
          <w:rFonts w:ascii="PT Astra Serif" w:hAnsi="PT Astra Serif" w:cs="PT Astra Serif"/>
          <w:sz w:val="28"/>
          <w:szCs w:val="28"/>
        </w:rPr>
        <w:br/>
      </w:r>
      <w:r>
        <w:rPr>
          <w:rFonts w:ascii="PT Astra Serif" w:hAnsi="PT Astra Serif" w:cs="PT Astra Serif"/>
          <w:sz w:val="28"/>
          <w:szCs w:val="28"/>
        </w:rPr>
        <w:t>по результатам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10) выступает в пределах своей компетенции государственным заказчиком Ульяновской области кадастровых работ, связанных </w:t>
      </w:r>
      <w:r w:rsidR="0035280C">
        <w:rPr>
          <w:rFonts w:ascii="PT Astra Serif" w:hAnsi="PT Astra Serif" w:cs="PT Astra Serif"/>
          <w:sz w:val="28"/>
          <w:szCs w:val="28"/>
        </w:rPr>
        <w:br/>
      </w:r>
      <w:r>
        <w:rPr>
          <w:rFonts w:ascii="PT Astra Serif" w:hAnsi="PT Astra Serif" w:cs="PT Astra Serif"/>
          <w:sz w:val="28"/>
          <w:szCs w:val="28"/>
        </w:rPr>
        <w:t>с управлением земельными участками, находящимися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11) осуществляет образование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12) в течение двух месяцев со дня поступления материалов, указанных </w:t>
      </w:r>
      <w:r w:rsidR="00EF28D6">
        <w:rPr>
          <w:rFonts w:ascii="PT Astra Serif" w:hAnsi="PT Astra Serif" w:cs="PT Astra Serif"/>
          <w:sz w:val="28"/>
          <w:szCs w:val="28"/>
        </w:rPr>
        <w:br/>
      </w:r>
      <w:r>
        <w:rPr>
          <w:rFonts w:ascii="PT Astra Serif" w:hAnsi="PT Astra Serif" w:cs="PT Astra Serif"/>
          <w:sz w:val="28"/>
          <w:szCs w:val="28"/>
        </w:rPr>
        <w:t xml:space="preserve">в </w:t>
      </w:r>
      <w:hyperlink r:id="rId15" w:history="1">
        <w:r w:rsidRPr="00605EBB">
          <w:rPr>
            <w:rFonts w:ascii="PT Astra Serif" w:hAnsi="PT Astra Serif" w:cs="PT Astra Serif"/>
            <w:sz w:val="28"/>
            <w:szCs w:val="28"/>
          </w:rPr>
          <w:t>пункте 6 статьи 6</w:t>
        </w:r>
      </w:hyperlink>
      <w:r>
        <w:rPr>
          <w:rFonts w:ascii="PT Astra Serif" w:hAnsi="PT Astra Serif" w:cs="PT Astra Serif"/>
          <w:sz w:val="28"/>
          <w:szCs w:val="28"/>
        </w:rPr>
        <w:t xml:space="preserve"> Федерального закона от 24.07.2002 № 101-ФЗ «Об обороте земель сельскохозяйственного назначения» (далее - Федеральный закон № 101-ФЗ),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6" w:history="1">
        <w:r w:rsidRPr="00605EBB">
          <w:rPr>
            <w:rFonts w:ascii="PT Astra Serif" w:hAnsi="PT Astra Serif" w:cs="PT Astra Serif"/>
            <w:sz w:val="28"/>
            <w:szCs w:val="28"/>
          </w:rPr>
          <w:t>пунктами 2</w:t>
        </w:r>
      </w:hyperlink>
      <w:r>
        <w:rPr>
          <w:rFonts w:ascii="PT Astra Serif" w:hAnsi="PT Astra Serif" w:cs="PT Astra Serif"/>
          <w:sz w:val="28"/>
          <w:szCs w:val="28"/>
        </w:rPr>
        <w:t xml:space="preserve"> и </w:t>
      </w:r>
      <w:hyperlink r:id="rId17" w:history="1">
        <w:r w:rsidRPr="00605EBB">
          <w:rPr>
            <w:rFonts w:ascii="PT Astra Serif" w:hAnsi="PT Astra Serif" w:cs="PT Astra Serif"/>
            <w:sz w:val="28"/>
            <w:szCs w:val="28"/>
          </w:rPr>
          <w:t>3 статьи 6</w:t>
        </w:r>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принимает решение о проведении торгов и выступает организатором торгов по продаже земельных участков из земель сельскохозяйственного назначения, изъятых у собственника в судебном порядке, в случаях, предусмотренных </w:t>
      </w:r>
      <w:hyperlink r:id="rId18" w:history="1">
        <w:r w:rsidRPr="00605EBB">
          <w:rPr>
            <w:rFonts w:ascii="PT Astra Serif" w:hAnsi="PT Astra Serif" w:cs="PT Astra Serif"/>
            <w:sz w:val="28"/>
            <w:szCs w:val="28"/>
          </w:rPr>
          <w:t>статьей 6</w:t>
        </w:r>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14) осуществляет полномочия исполнительного органа государственной власти субъекта Российской Федерации, предусмотренные Федеральным </w:t>
      </w:r>
      <w:hyperlink r:id="rId19" w:history="1">
        <w:r w:rsidRPr="00605EBB">
          <w:rPr>
            <w:rFonts w:ascii="PT Astra Serif" w:hAnsi="PT Astra Serif" w:cs="PT Astra Serif"/>
            <w:sz w:val="28"/>
            <w:szCs w:val="28"/>
          </w:rPr>
          <w:t>законом</w:t>
        </w:r>
      </w:hyperlink>
      <w:r>
        <w:rPr>
          <w:rFonts w:ascii="PT Astra Serif" w:hAnsi="PT Astra Serif" w:cs="PT Astra Serif"/>
          <w:sz w:val="28"/>
          <w:szCs w:val="28"/>
        </w:rPr>
        <w:t xml:space="preserve"> от 24.07.2007 № 221-ФЗ «О кадастровой деятельности»;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15) принимает решение об утверждении схемы расположения земельного участка на кадастровом плане территории в отношении земельных участков, находящихся в государственной собственности Ульяновской области, в случаях, предусмотренных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16) заключает договоры, объектом которых являются земельные участки или доли в праве общей собственности на земельные участки, в том числе договоры аренды, купли-продажи, безвозмездного пользования, дарения, мены, а также соглашения об установлении или прекращении сервитутов </w:t>
      </w:r>
      <w:r w:rsidR="0035280C">
        <w:rPr>
          <w:rFonts w:ascii="PT Astra Serif" w:hAnsi="PT Astra Serif" w:cs="PT Astra Serif"/>
          <w:sz w:val="28"/>
          <w:szCs w:val="28"/>
        </w:rPr>
        <w:br/>
      </w:r>
      <w:r>
        <w:rPr>
          <w:rFonts w:ascii="PT Astra Serif" w:hAnsi="PT Astra Serif" w:cs="PT Astra Serif"/>
          <w:sz w:val="28"/>
          <w:szCs w:val="28"/>
        </w:rPr>
        <w:t>в отношении земельных участков, находящихся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17) заключает соглашения о перераспределении земельных участков, находящихся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 xml:space="preserve">а также земельных участков, находящихся в частной собственности, </w:t>
      </w:r>
      <w:r w:rsidR="0035280C">
        <w:rPr>
          <w:rFonts w:ascii="PT Astra Serif" w:hAnsi="PT Astra Serif" w:cs="PT Astra Serif"/>
          <w:sz w:val="28"/>
          <w:szCs w:val="28"/>
        </w:rPr>
        <w:br/>
      </w:r>
      <w:r>
        <w:rPr>
          <w:rFonts w:ascii="PT Astra Serif" w:hAnsi="PT Astra Serif" w:cs="PT Astra Serif"/>
          <w:sz w:val="28"/>
          <w:szCs w:val="28"/>
        </w:rPr>
        <w:t>в случаях, установленных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18) рассматривает и принимает решения по заявлениям граждан </w:t>
      </w:r>
      <w:r w:rsidR="00393F41">
        <w:rPr>
          <w:rFonts w:ascii="PT Astra Serif" w:hAnsi="PT Astra Serif" w:cs="PT Astra Serif"/>
          <w:sz w:val="28"/>
          <w:szCs w:val="28"/>
        </w:rPr>
        <w:br/>
      </w:r>
      <w:r>
        <w:rPr>
          <w:rFonts w:ascii="PT Astra Serif" w:hAnsi="PT Astra Serif" w:cs="PT Astra Serif"/>
          <w:sz w:val="28"/>
          <w:szCs w:val="28"/>
        </w:rPr>
        <w:t xml:space="preserve"> юридических лиц об отказе от права постоянного (бессрочного) пользования и права пожизненного наследуемого владения земельными участками, находящимися в государственной собственности Ульяновской области, </w:t>
      </w:r>
      <w:r w:rsidR="00393F41">
        <w:rPr>
          <w:rFonts w:ascii="PT Astra Serif" w:hAnsi="PT Astra Serif" w:cs="PT Astra Serif"/>
          <w:sz w:val="28"/>
          <w:szCs w:val="28"/>
        </w:rPr>
        <w:br/>
      </w:r>
      <w:r>
        <w:rPr>
          <w:rFonts w:ascii="PT Astra Serif" w:hAnsi="PT Astra Serif" w:cs="PT Astra Serif"/>
          <w:sz w:val="28"/>
          <w:szCs w:val="28"/>
        </w:rPr>
        <w:t xml:space="preserve">в соответствии с Земельным </w:t>
      </w:r>
      <w:hyperlink r:id="rId20"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19) принимает решения об изъятии земельных участков для государственных нужд Ульяновской области в случаях и в порядке, определенных Земельным </w:t>
      </w:r>
      <w:hyperlink r:id="rId21"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а также совершает иные связанные с таким изъятием действия, предусмотренные Земельным </w:t>
      </w:r>
      <w:hyperlink r:id="rId22"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за исключением решений об изъятии для государственных нужд Ульяновской области земельных участков, необходимых в целях осуществления строительства (реконструкции) автомобильных дорог общего пользования регионального или межмуниципального значения;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20) в соответствии с </w:t>
      </w:r>
      <w:hyperlink r:id="rId23" w:history="1">
        <w:r w:rsidRPr="00605EBB">
          <w:rPr>
            <w:rFonts w:ascii="PT Astra Serif" w:hAnsi="PT Astra Serif" w:cs="PT Astra Serif"/>
            <w:sz w:val="28"/>
            <w:szCs w:val="28"/>
          </w:rPr>
          <w:t>Законом</w:t>
        </w:r>
      </w:hyperlink>
      <w:r>
        <w:rPr>
          <w:rFonts w:ascii="PT Astra Serif" w:hAnsi="PT Astra Serif" w:cs="PT Astra Serif"/>
          <w:sz w:val="28"/>
          <w:szCs w:val="28"/>
        </w:rPr>
        <w:t xml:space="preserve"> Ульяновской</w:t>
      </w:r>
      <w:r w:rsidR="00EF28D6">
        <w:rPr>
          <w:rFonts w:ascii="PT Astra Serif" w:hAnsi="PT Astra Serif" w:cs="PT Astra Serif"/>
          <w:sz w:val="28"/>
          <w:szCs w:val="28"/>
        </w:rPr>
        <w:t xml:space="preserve"> области от 03.07.2015 </w:t>
      </w:r>
      <w:r w:rsidR="005720F5">
        <w:rPr>
          <w:rFonts w:ascii="PT Astra Serif" w:hAnsi="PT Astra Serif" w:cs="PT Astra Serif"/>
          <w:sz w:val="28"/>
          <w:szCs w:val="28"/>
        </w:rPr>
        <w:br/>
      </w:r>
      <w:r w:rsidR="00EF28D6">
        <w:rPr>
          <w:rFonts w:ascii="PT Astra Serif" w:hAnsi="PT Astra Serif" w:cs="PT Astra Serif"/>
          <w:sz w:val="28"/>
          <w:szCs w:val="28"/>
        </w:rPr>
        <w:t>№ 85-ЗО «</w:t>
      </w:r>
      <w:r>
        <w:rPr>
          <w:rFonts w:ascii="PT Astra Serif" w:hAnsi="PT Astra Serif" w:cs="PT Astra Serif"/>
          <w:sz w:val="28"/>
          <w:szCs w:val="28"/>
        </w:rP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EF28D6">
        <w:rPr>
          <w:rFonts w:ascii="PT Astra Serif" w:hAnsi="PT Astra Serif" w:cs="PT Astra Serif"/>
          <w:sz w:val="28"/>
          <w:szCs w:val="28"/>
        </w:rPr>
        <w:t>»</w:t>
      </w:r>
      <w:r>
        <w:rPr>
          <w:rFonts w:ascii="PT Astra Serif" w:hAnsi="PT Astra Serif" w:cs="PT Astra Serif"/>
          <w:sz w:val="28"/>
          <w:szCs w:val="28"/>
        </w:rPr>
        <w:t xml:space="preserve"> распоряжается земельными участками, государственная собственность на которые не разграничена;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 принимает решения о проведении государственной кадастровой оценки;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22) организует деятельность по государственной кадастровой оценке, </w:t>
      </w:r>
      <w:r w:rsidR="00EF28D6">
        <w:rPr>
          <w:rFonts w:ascii="PT Astra Serif" w:hAnsi="PT Astra Serif" w:cs="PT Astra Serif"/>
          <w:sz w:val="28"/>
          <w:szCs w:val="28"/>
        </w:rPr>
        <w:br/>
      </w:r>
      <w:r>
        <w:rPr>
          <w:rFonts w:ascii="PT Astra Serif" w:hAnsi="PT Astra Serif" w:cs="PT Astra Serif"/>
          <w:sz w:val="28"/>
          <w:szCs w:val="28"/>
        </w:rPr>
        <w:t>в том числе выступает заказчиком по определению кадастровой стоимости;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23) утверждает кадастровую стоимость и удельные показатели кадастровой стоимости объектов недвижимости для кадастрового квартала, населенного пункта Ульяновской области, муниципального района Ульяновской области, городского округа Ульяновской области, а также средний уровень кадастровой стоимости по муниципальному району (городскому округу)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24) принимает решение о выдаче разрешения на использование земель или земельных участков, находящихся в государственной собственности Ульяновской области, без предоставления земельных участков </w:t>
      </w:r>
      <w:r w:rsidR="00393F41">
        <w:rPr>
          <w:rFonts w:ascii="PT Astra Serif" w:hAnsi="PT Astra Serif" w:cs="PT Astra Serif"/>
          <w:sz w:val="28"/>
          <w:szCs w:val="28"/>
        </w:rPr>
        <w:br/>
      </w:r>
      <w:r>
        <w:rPr>
          <w:rFonts w:ascii="PT Astra Serif" w:hAnsi="PT Astra Serif" w:cs="PT Astra Serif"/>
          <w:sz w:val="28"/>
          <w:szCs w:val="28"/>
        </w:rPr>
        <w:t>и установления сервитута, публичного сервитута;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25) определяет в установленном законодательством Российской Федерации порядке начальную цену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26) обеспечивает опубликование в порядке, предусмотренном </w:t>
      </w:r>
      <w:hyperlink r:id="rId24" w:history="1">
        <w:r w:rsidRPr="00605EBB">
          <w:rPr>
            <w:rFonts w:ascii="PT Astra Serif" w:hAnsi="PT Astra Serif" w:cs="PT Astra Serif"/>
            <w:sz w:val="28"/>
            <w:szCs w:val="28"/>
          </w:rPr>
          <w:t>пунктом 5.1 статьи 10</w:t>
        </w:r>
      </w:hyperlink>
      <w:r>
        <w:rPr>
          <w:rFonts w:ascii="PT Astra Serif" w:hAnsi="PT Astra Serif" w:cs="PT Astra Serif"/>
          <w:sz w:val="28"/>
          <w:szCs w:val="28"/>
        </w:rPr>
        <w:t xml:space="preserve"> Федерального закона № 101-ФЗ, и размещение на официальном сайте Министерства информации о возможности и условиях приобретения земельных участков, выделенных в счет невостребованных земельных долей, право государственной собственности Ульяновской </w:t>
      </w:r>
      <w:r w:rsidR="009C6067" w:rsidRPr="009342E3">
        <w:rPr>
          <w:rFonts w:ascii="PT Astra Serif" w:hAnsi="PT Astra Serif" w:cs="PT Astra Serif"/>
          <w:sz w:val="28"/>
          <w:szCs w:val="28"/>
        </w:rPr>
        <w:t>области,</w:t>
      </w:r>
      <w:r>
        <w:rPr>
          <w:rFonts w:ascii="PT Astra Serif" w:hAnsi="PT Astra Serif" w:cs="PT Astra Serif"/>
          <w:sz w:val="28"/>
          <w:szCs w:val="28"/>
        </w:rPr>
        <w:t xml:space="preserve"> на которые возникло до 1 июля 2011 года;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27) обращается в суд с заявлением о понуждении собственника земельного участка из земель сельскохозяйственного назначения или доли</w:t>
      </w:r>
      <w:r w:rsidR="00393F41">
        <w:rPr>
          <w:rFonts w:ascii="PT Astra Serif" w:hAnsi="PT Astra Serif" w:cs="PT Astra Serif"/>
          <w:sz w:val="28"/>
          <w:szCs w:val="28"/>
        </w:rPr>
        <w:br/>
      </w:r>
      <w:r>
        <w:rPr>
          <w:rFonts w:ascii="PT Astra Serif" w:hAnsi="PT Astra Serif" w:cs="PT Astra Serif"/>
          <w:sz w:val="28"/>
          <w:szCs w:val="28"/>
        </w:rPr>
        <w:t xml:space="preserve">в праве общей собственности на земельный участок из земель сельскохозяйственного назначения к продаже в случае, предусмотренном </w:t>
      </w:r>
      <w:hyperlink r:id="rId25" w:history="1">
        <w:r w:rsidRPr="00605EBB">
          <w:rPr>
            <w:rFonts w:ascii="PT Astra Serif" w:hAnsi="PT Astra Serif" w:cs="PT Astra Serif"/>
            <w:sz w:val="28"/>
            <w:szCs w:val="28"/>
          </w:rPr>
          <w:t>статьей 5</w:t>
        </w:r>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28) подготавливает проекты распоряжений Губернатора Ульяновской области в соответствии со </w:t>
      </w:r>
      <w:hyperlink r:id="rId26" w:history="1">
        <w:r w:rsidRPr="00605EBB">
          <w:rPr>
            <w:rFonts w:ascii="PT Astra Serif" w:hAnsi="PT Astra Serif" w:cs="PT Astra Serif"/>
            <w:sz w:val="28"/>
            <w:szCs w:val="28"/>
          </w:rPr>
          <w:t>статьей 13</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Закона Ульяновской области </w:t>
      </w:r>
      <w:r w:rsidR="00EF28D6">
        <w:rPr>
          <w:rFonts w:ascii="PT Astra Serif" w:hAnsi="PT Astra Serif" w:cs="PT Astra Serif"/>
          <w:sz w:val="28"/>
          <w:szCs w:val="28"/>
        </w:rPr>
        <w:br/>
      </w:r>
      <w:r>
        <w:rPr>
          <w:rFonts w:ascii="PT Astra Serif" w:hAnsi="PT Astra Serif" w:cs="PT Astra Serif"/>
          <w:sz w:val="28"/>
          <w:szCs w:val="28"/>
        </w:rPr>
        <w:t xml:space="preserve">от 17.11.2003 № 059-ЗО «О регулировании земельных отношений </w:t>
      </w:r>
      <w:r w:rsidR="00393F41">
        <w:rPr>
          <w:rFonts w:ascii="PT Astra Serif" w:hAnsi="PT Astra Serif" w:cs="PT Astra Serif"/>
          <w:sz w:val="28"/>
          <w:szCs w:val="28"/>
        </w:rPr>
        <w:br/>
      </w:r>
      <w:r>
        <w:rPr>
          <w:rFonts w:ascii="PT Astra Serif" w:hAnsi="PT Astra Serif" w:cs="PT Astra Serif"/>
          <w:sz w:val="28"/>
          <w:szCs w:val="28"/>
        </w:rPr>
        <w:t>в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29) принимает решения об установлении публичных сервитутов </w:t>
      </w:r>
      <w:r w:rsidR="00393F41">
        <w:rPr>
          <w:rFonts w:ascii="PT Astra Serif" w:hAnsi="PT Astra Serif" w:cs="PT Astra Serif"/>
          <w:sz w:val="28"/>
          <w:szCs w:val="28"/>
        </w:rPr>
        <w:br/>
      </w:r>
      <w:r>
        <w:rPr>
          <w:rFonts w:ascii="PT Astra Serif" w:hAnsi="PT Astra Serif" w:cs="PT Astra Serif"/>
          <w:sz w:val="28"/>
          <w:szCs w:val="28"/>
        </w:rPr>
        <w:t xml:space="preserve">в отношении земельных участков, находящихся в государственной </w:t>
      </w:r>
      <w:r>
        <w:rPr>
          <w:rFonts w:ascii="PT Astra Serif" w:hAnsi="PT Astra Serif" w:cs="PT Astra Serif"/>
          <w:sz w:val="28"/>
          <w:szCs w:val="28"/>
        </w:rPr>
        <w:lastRenderedPageBreak/>
        <w:t xml:space="preserve">собственности Ульяновской области, и земельных участков, государственная собственность на которые не разграничена, в границах полос отвода автомобильных дорог общего пользования регионального </w:t>
      </w:r>
      <w:r w:rsidR="00393F41">
        <w:rPr>
          <w:rFonts w:ascii="PT Astra Serif" w:hAnsi="PT Astra Serif" w:cs="PT Astra Serif"/>
          <w:sz w:val="28"/>
          <w:szCs w:val="28"/>
        </w:rPr>
        <w:br/>
      </w:r>
      <w:r>
        <w:rPr>
          <w:rFonts w:ascii="PT Astra Serif" w:hAnsi="PT Astra Serif" w:cs="PT Astra Serif"/>
          <w:sz w:val="28"/>
          <w:szCs w:val="28"/>
        </w:rPr>
        <w:t>и межмуниципального значения Ульяновской области в целях прокладки, переноса, переустройства инженерных коммуникаций, их эксплуатации;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30) принимает решение о предоставлении земельных участков, находящихся в государственной собственности Ульяновской области, </w:t>
      </w:r>
      <w:r w:rsidR="00393F41">
        <w:rPr>
          <w:rFonts w:ascii="PT Astra Serif" w:hAnsi="PT Astra Serif" w:cs="PT Astra Serif"/>
          <w:sz w:val="28"/>
          <w:szCs w:val="28"/>
        </w:rPr>
        <w:br/>
      </w:r>
      <w:r>
        <w:rPr>
          <w:rFonts w:ascii="PT Astra Serif" w:hAnsi="PT Astra Serif" w:cs="PT Astra Serif"/>
          <w:sz w:val="28"/>
          <w:szCs w:val="28"/>
        </w:rPr>
        <w:t xml:space="preserve">и земельных участков, государственная собственность на которые </w:t>
      </w:r>
      <w:r w:rsidR="00393F41">
        <w:rPr>
          <w:rFonts w:ascii="PT Astra Serif" w:hAnsi="PT Astra Serif" w:cs="PT Astra Serif"/>
          <w:sz w:val="28"/>
          <w:szCs w:val="28"/>
        </w:rPr>
        <w:br/>
      </w:r>
      <w:r>
        <w:rPr>
          <w:rFonts w:ascii="PT Astra Serif" w:hAnsi="PT Astra Serif" w:cs="PT Astra Serif"/>
          <w:sz w:val="28"/>
          <w:szCs w:val="28"/>
        </w:rPr>
        <w:t>не разграничена и которые находятся в границах террито</w:t>
      </w:r>
      <w:r w:rsidR="00EF28D6">
        <w:rPr>
          <w:rFonts w:ascii="PT Astra Serif" w:hAnsi="PT Astra Serif" w:cs="PT Astra Serif"/>
          <w:sz w:val="28"/>
          <w:szCs w:val="28"/>
        </w:rPr>
        <w:t>рии муниципального образования «</w:t>
      </w:r>
      <w:r>
        <w:rPr>
          <w:rFonts w:ascii="PT Astra Serif" w:hAnsi="PT Astra Serif" w:cs="PT Astra Serif"/>
          <w:sz w:val="28"/>
          <w:szCs w:val="28"/>
        </w:rPr>
        <w:t>город Ульяновск</w:t>
      </w:r>
      <w:r w:rsidR="00EF28D6">
        <w:rPr>
          <w:rFonts w:ascii="PT Astra Serif" w:hAnsi="PT Astra Serif" w:cs="PT Astra Serif"/>
          <w:sz w:val="28"/>
          <w:szCs w:val="28"/>
        </w:rPr>
        <w:t>»</w:t>
      </w:r>
      <w:r>
        <w:rPr>
          <w:rFonts w:ascii="PT Astra Serif" w:hAnsi="PT Astra Serif" w:cs="PT Astra Serif"/>
          <w:sz w:val="28"/>
          <w:szCs w:val="28"/>
        </w:rPr>
        <w:t xml:space="preserve">, гражданам, имеющим </w:t>
      </w:r>
      <w:r w:rsidR="00393F41">
        <w:rPr>
          <w:rFonts w:ascii="PT Astra Serif" w:hAnsi="PT Astra Serif" w:cs="PT Astra Serif"/>
          <w:sz w:val="28"/>
          <w:szCs w:val="28"/>
        </w:rPr>
        <w:br/>
      </w:r>
      <w:r>
        <w:rPr>
          <w:rFonts w:ascii="PT Astra Serif" w:hAnsi="PT Astra Serif" w:cs="PT Astra Serif"/>
          <w:sz w:val="28"/>
          <w:szCs w:val="28"/>
        </w:rPr>
        <w:t xml:space="preserve">в соответствии со </w:t>
      </w:r>
      <w:hyperlink r:id="rId27" w:history="1">
        <w:r w:rsidR="00EF28D6">
          <w:rPr>
            <w:rFonts w:ascii="PT Astra Serif" w:hAnsi="PT Astra Serif" w:cs="PT Astra Serif"/>
            <w:sz w:val="28"/>
            <w:szCs w:val="28"/>
          </w:rPr>
          <w:t>статьей 13</w:t>
        </w:r>
        <w:r w:rsidRPr="00EF28D6">
          <w:rPr>
            <w:rFonts w:ascii="PT Astra Serif" w:hAnsi="PT Astra Serif" w:cs="PT Astra Serif"/>
            <w:sz w:val="28"/>
            <w:szCs w:val="28"/>
            <w:vertAlign w:val="superscript"/>
          </w:rPr>
          <w:t>3</w:t>
        </w:r>
      </w:hyperlink>
      <w:r>
        <w:rPr>
          <w:rFonts w:ascii="PT Astra Serif" w:hAnsi="PT Astra Serif" w:cs="PT Astra Serif"/>
          <w:sz w:val="28"/>
          <w:szCs w:val="28"/>
        </w:rPr>
        <w:t xml:space="preserve"> Закона Ульяновской области от 17.11.2003</w:t>
      </w:r>
      <w:r w:rsidR="00393F41">
        <w:rPr>
          <w:rFonts w:ascii="PT Astra Serif" w:hAnsi="PT Astra Serif" w:cs="PT Astra Serif"/>
          <w:sz w:val="28"/>
          <w:szCs w:val="28"/>
        </w:rPr>
        <w:br/>
      </w:r>
      <w:r>
        <w:rPr>
          <w:rFonts w:ascii="PT Astra Serif" w:hAnsi="PT Astra Serif" w:cs="PT Astra Serif"/>
          <w:sz w:val="28"/>
          <w:szCs w:val="28"/>
        </w:rPr>
        <w:t xml:space="preserve"> № 059-ЗО «О регулировании земельных отношений в Ульяновской области» право на предоставление земельных участков в собственность бесплатно;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1</w:t>
      </w:r>
      <w:r>
        <w:rPr>
          <w:rFonts w:ascii="PT Astra Serif" w:hAnsi="PT Astra Serif" w:cs="PT Astra Serif"/>
          <w:sz w:val="28"/>
          <w:szCs w:val="28"/>
        </w:rPr>
        <w:t xml:space="preserve">) осуществляет ведение сводного по Ульяновской области реестра граждан, сведения о которых включены в журнал учета граждан, имеющих право на предоставление земельных участков в собственность бесплатно, </w:t>
      </w:r>
      <w:r w:rsidR="00EF28D6">
        <w:rPr>
          <w:rFonts w:ascii="PT Astra Serif" w:hAnsi="PT Astra Serif" w:cs="PT Astra Serif"/>
          <w:sz w:val="28"/>
          <w:szCs w:val="28"/>
        </w:rPr>
        <w:br/>
      </w:r>
      <w:r>
        <w:rPr>
          <w:rFonts w:ascii="PT Astra Serif" w:hAnsi="PT Astra Serif" w:cs="PT Astra Serif"/>
          <w:sz w:val="28"/>
          <w:szCs w:val="28"/>
        </w:rPr>
        <w:t>а также граждан, реализовавших право на предоставление земельных участков в собственность бесплатно;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2</w:t>
      </w:r>
      <w:r>
        <w:rPr>
          <w:rFonts w:ascii="PT Astra Serif" w:hAnsi="PT Astra Serif" w:cs="PT Astra Serif"/>
          <w:sz w:val="28"/>
          <w:szCs w:val="28"/>
        </w:rPr>
        <w:t>) осуществляет формирование и ведение сводного по Ульяновской области перечня земельных участков, предназначенных для предоставления гражданам в собственность бесплатно;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3</w:t>
      </w:r>
      <w:r>
        <w:rPr>
          <w:rFonts w:ascii="PT Astra Serif" w:hAnsi="PT Astra Serif" w:cs="PT Astra Serif"/>
          <w:sz w:val="28"/>
          <w:szCs w:val="28"/>
        </w:rPr>
        <w:t>) принимает решения об утверждении границ охранных зон газораспределительных сетей, магистральных газопроводов и наложении ограничений (обременений) на входящие в них земельные участки;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4</w:t>
      </w:r>
      <w:r w:rsidR="00A74708">
        <w:rPr>
          <w:rFonts w:ascii="PT Astra Serif" w:hAnsi="PT Astra Serif" w:cs="PT Astra Serif"/>
          <w:sz w:val="28"/>
          <w:szCs w:val="28"/>
        </w:rPr>
        <w:t xml:space="preserve">) осуществляет в течение установленного срока следующие переданные органам государственной власти Ульяновской области полномочия Российской Федерации по управлению и распоряжению земельными участками, иными объектами недвижимого имущества, которые находятся в собственности Российской Федерации и в отношении которых Правительственной комиссией по развитию жилищного строительства </w:t>
      </w:r>
      <w:r w:rsidR="00393F41">
        <w:rPr>
          <w:rFonts w:ascii="PT Astra Serif" w:hAnsi="PT Astra Serif" w:cs="PT Astra Serif"/>
          <w:sz w:val="28"/>
          <w:szCs w:val="28"/>
        </w:rPr>
        <w:br/>
      </w:r>
      <w:r w:rsidR="00A74708">
        <w:rPr>
          <w:rFonts w:ascii="PT Astra Serif" w:hAnsi="PT Astra Serif" w:cs="PT Astra Serif"/>
          <w:sz w:val="28"/>
          <w:szCs w:val="28"/>
        </w:rPr>
        <w:t xml:space="preserve">и оценке эффективности использования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 xml:space="preserve">в собственности Российской Федерации, образованной в соответствии </w:t>
      </w:r>
      <w:r w:rsidR="00393F41">
        <w:rPr>
          <w:rFonts w:ascii="PT Astra Serif" w:hAnsi="PT Astra Serif" w:cs="PT Astra Serif"/>
          <w:sz w:val="28"/>
          <w:szCs w:val="28"/>
        </w:rPr>
        <w:br/>
      </w:r>
      <w:r w:rsidR="00A74708">
        <w:rPr>
          <w:rFonts w:ascii="PT Astra Serif" w:hAnsi="PT Astra Serif" w:cs="PT Astra Serif"/>
          <w:sz w:val="28"/>
          <w:szCs w:val="28"/>
        </w:rPr>
        <w:t xml:space="preserve">с </w:t>
      </w:r>
      <w:hyperlink r:id="rId28" w:history="1">
        <w:r w:rsidR="00A74708" w:rsidRPr="00605EBB">
          <w:rPr>
            <w:rFonts w:ascii="PT Astra Serif" w:hAnsi="PT Astra Serif" w:cs="PT Astra Serif"/>
            <w:sz w:val="28"/>
            <w:szCs w:val="28"/>
          </w:rPr>
          <w:t>постановлением</w:t>
        </w:r>
      </w:hyperlink>
      <w:r w:rsidR="00A74708">
        <w:rPr>
          <w:rFonts w:ascii="PT Astra Serif" w:hAnsi="PT Astra Serif" w:cs="PT Astra Serif"/>
          <w:sz w:val="28"/>
          <w:szCs w:val="28"/>
        </w:rPr>
        <w:t xml:space="preserve"> Правительства Российской Федерации от 22.08.2008 № 632 «О Правительственной комиссии по развитию жилищного строительства </w:t>
      </w:r>
      <w:r w:rsidR="00393F41">
        <w:rPr>
          <w:rFonts w:ascii="PT Astra Serif" w:hAnsi="PT Astra Serif" w:cs="PT Astra Serif"/>
          <w:sz w:val="28"/>
          <w:szCs w:val="28"/>
        </w:rPr>
        <w:br/>
      </w:r>
      <w:r w:rsidR="00A74708">
        <w:rPr>
          <w:rFonts w:ascii="PT Astra Serif" w:hAnsi="PT Astra Serif" w:cs="PT Astra Serif"/>
          <w:sz w:val="28"/>
          <w:szCs w:val="28"/>
        </w:rPr>
        <w:t xml:space="preserve">и оценке эффективности использования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 xml:space="preserve">в собственности Российской Федерации» (далее - Правительственная комиссия), принято решение о целесообразности передачи осуществления полномочий Российской Федерации по их управлению и распоряжению органам государственной власти Ульяновской области в целях, предусмотренных Федеральным </w:t>
      </w:r>
      <w:hyperlink r:id="rId29" w:history="1">
        <w:r w:rsidR="00A74708" w:rsidRPr="00605EBB">
          <w:rPr>
            <w:rFonts w:ascii="PT Astra Serif" w:hAnsi="PT Astra Serif" w:cs="PT Astra Serif"/>
            <w:sz w:val="28"/>
            <w:szCs w:val="28"/>
          </w:rPr>
          <w:t>законом</w:t>
        </w:r>
      </w:hyperlink>
      <w:r w:rsidR="00A74708">
        <w:rPr>
          <w:rFonts w:ascii="PT Astra Serif" w:hAnsi="PT Astra Serif" w:cs="PT Astra Serif"/>
          <w:sz w:val="28"/>
          <w:szCs w:val="28"/>
        </w:rPr>
        <w:t xml:space="preserve"> от 24.07.2008 № 161-ФЗ «О содействии развитию жилищного строительства» (далее - Федеральный закон </w:t>
      </w:r>
      <w:r>
        <w:rPr>
          <w:rFonts w:ascii="PT Astra Serif" w:hAnsi="PT Astra Serif" w:cs="PT Astra Serif"/>
          <w:sz w:val="28"/>
          <w:szCs w:val="28"/>
        </w:rPr>
        <w:br/>
      </w:r>
      <w:r w:rsidR="00A74708">
        <w:rPr>
          <w:rFonts w:ascii="PT Astra Serif" w:hAnsi="PT Astra Serif" w:cs="PT Astra Serif"/>
          <w:sz w:val="28"/>
          <w:szCs w:val="28"/>
        </w:rPr>
        <w:t>№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 утверждение прилагаемой к указанному решению Правительственной комиссии схемы расположения земельного участка или земельных участков </w:t>
      </w:r>
      <w:r>
        <w:rPr>
          <w:rFonts w:ascii="PT Astra Serif" w:hAnsi="PT Astra Serif" w:cs="PT Astra Serif"/>
          <w:sz w:val="28"/>
          <w:szCs w:val="28"/>
        </w:rPr>
        <w:lastRenderedPageBreak/>
        <w:t xml:space="preserve">на кадастровом плане территории и образование земельных участков </w:t>
      </w:r>
      <w:r w:rsidR="00393F41">
        <w:rPr>
          <w:rFonts w:ascii="PT Astra Serif" w:hAnsi="PT Astra Serif" w:cs="PT Astra Serif"/>
          <w:sz w:val="28"/>
          <w:szCs w:val="28"/>
        </w:rPr>
        <w:br/>
      </w:r>
      <w:r>
        <w:rPr>
          <w:rFonts w:ascii="PT Astra Serif" w:hAnsi="PT Astra Serif" w:cs="PT Astra Serif"/>
          <w:sz w:val="28"/>
          <w:szCs w:val="28"/>
        </w:rPr>
        <w:t xml:space="preserve">из находящихся в собственности Российской Федерации земельных участков </w:t>
      </w:r>
      <w:r w:rsidR="00393F41">
        <w:rPr>
          <w:rFonts w:ascii="PT Astra Serif" w:hAnsi="PT Astra Serif" w:cs="PT Astra Serif"/>
          <w:sz w:val="28"/>
          <w:szCs w:val="28"/>
        </w:rPr>
        <w:br/>
      </w:r>
      <w:r>
        <w:rPr>
          <w:rFonts w:ascii="PT Astra Serif" w:hAnsi="PT Astra Serif" w:cs="PT Astra Serif"/>
          <w:sz w:val="28"/>
          <w:szCs w:val="28"/>
        </w:rPr>
        <w:t>в соответствии с такой схемой либо утвержденным проектом межевания территории;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принятие решений о прекращении права постоянного (бессрочного) пользования земельными участками, которые предоставлены подведомственными организациям;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изъятие объектов недвижимого имущества, другого имущества, которые закреплены на праве хозяйственного ведения или оперативного управления за подведомственными организациями;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г) досрочное расторжение договоров аренды, договоров безвозмездного срочного пользования, отказ от договоров аренды, заключенных </w:t>
      </w:r>
      <w:r w:rsidR="00393F41">
        <w:rPr>
          <w:rFonts w:ascii="PT Astra Serif" w:hAnsi="PT Astra Serif" w:cs="PT Astra Serif"/>
          <w:sz w:val="28"/>
          <w:szCs w:val="28"/>
        </w:rPr>
        <w:br/>
      </w:r>
      <w:r>
        <w:rPr>
          <w:rFonts w:ascii="PT Astra Serif" w:hAnsi="PT Astra Serif" w:cs="PT Astra Serif"/>
          <w:sz w:val="28"/>
          <w:szCs w:val="28"/>
        </w:rPr>
        <w:t>на неопределенный срок, в отношении земельных участков, которые предоставлены подведомственным организациям;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подведомственными организациями;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е) снос объектов недвижимого имущества;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ж) предоставление земельных участков для жилищного строительства </w:t>
      </w:r>
      <w:r w:rsidR="00EF28D6">
        <w:rPr>
          <w:rFonts w:ascii="PT Astra Serif" w:hAnsi="PT Astra Serif" w:cs="PT Astra Serif"/>
          <w:sz w:val="28"/>
          <w:szCs w:val="28"/>
        </w:rPr>
        <w:br/>
      </w:r>
      <w:r>
        <w:rPr>
          <w:rFonts w:ascii="PT Astra Serif" w:hAnsi="PT Astra Serif" w:cs="PT Astra Serif"/>
          <w:sz w:val="28"/>
          <w:szCs w:val="28"/>
        </w:rPr>
        <w:t xml:space="preserve">в собственность, аренду или безвозмездное пользование в порядке, предусмотренном Земельным </w:t>
      </w:r>
      <w:hyperlink r:id="rId30"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установленных </w:t>
      </w:r>
      <w:hyperlink r:id="rId31"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з)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32"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установленных </w:t>
      </w:r>
      <w:hyperlink r:id="rId33"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к) предоставление земельных участков в порядке, установленном Земельным </w:t>
      </w:r>
      <w:hyperlink r:id="rId34"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и другими федеральными законами, с учетом ограничений, установленных </w:t>
      </w:r>
      <w:hyperlink r:id="rId35"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 в безвозмездное пользование жилищно-строительным кооперативам, создаваемым в соответствии с федеральными законами, </w:t>
      </w:r>
      <w:r w:rsidR="00393F41">
        <w:rPr>
          <w:rFonts w:ascii="PT Astra Serif" w:hAnsi="PT Astra Serif" w:cs="PT Astra Serif"/>
          <w:sz w:val="28"/>
          <w:szCs w:val="28"/>
        </w:rPr>
        <w:br/>
      </w:r>
      <w:r>
        <w:rPr>
          <w:rFonts w:ascii="PT Astra Serif" w:hAnsi="PT Astra Serif" w:cs="PT Astra Serif"/>
          <w:sz w:val="28"/>
          <w:szCs w:val="28"/>
        </w:rPr>
        <w:t xml:space="preserve">а также жилищно-строительным кооперативам, создаваемым в соответствии со </w:t>
      </w:r>
      <w:hyperlink r:id="rId36" w:history="1">
        <w:r w:rsidRPr="00605EBB">
          <w:rPr>
            <w:rFonts w:ascii="PT Astra Serif" w:hAnsi="PT Astra Serif" w:cs="PT Astra Serif"/>
            <w:sz w:val="28"/>
            <w:szCs w:val="28"/>
          </w:rPr>
          <w:t>статьей 16.5</w:t>
        </w:r>
      </w:hyperlink>
      <w:r>
        <w:rPr>
          <w:rFonts w:ascii="PT Astra Serif" w:hAnsi="PT Astra Serif" w:cs="PT Astra Serif"/>
          <w:sz w:val="28"/>
          <w:szCs w:val="28"/>
        </w:rPr>
        <w:t xml:space="preserve"> Федерального закона № 161-ФЗ, для строительства многоквартирных домов, жилых домов (в том числе объектов индивидуального жилищного строительства);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л) продажа объектов недвижимого имущества одновременно </w:t>
      </w:r>
      <w:r w:rsidR="00393F41">
        <w:rPr>
          <w:rFonts w:ascii="PT Astra Serif" w:hAnsi="PT Astra Serif" w:cs="PT Astra Serif"/>
          <w:sz w:val="28"/>
          <w:szCs w:val="28"/>
        </w:rPr>
        <w:br/>
      </w:r>
      <w:r>
        <w:rPr>
          <w:rFonts w:ascii="PT Astra Serif" w:hAnsi="PT Astra Serif" w:cs="PT Astra Serif"/>
          <w:sz w:val="28"/>
          <w:szCs w:val="28"/>
        </w:rPr>
        <w:t xml:space="preserve">с земельными участками, на которых расположены такие объекты </w:t>
      </w:r>
      <w:r>
        <w:rPr>
          <w:rFonts w:ascii="PT Astra Serif" w:hAnsi="PT Astra Serif" w:cs="PT Astra Serif"/>
          <w:sz w:val="28"/>
          <w:szCs w:val="28"/>
        </w:rPr>
        <w:lastRenderedPageBreak/>
        <w:t xml:space="preserve">недвижимого имущества, на аукционе в порядке,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w:t>
      </w:r>
      <w:r w:rsidR="00393F41">
        <w:rPr>
          <w:rFonts w:ascii="PT Astra Serif" w:hAnsi="PT Astra Serif" w:cs="PT Astra Serif"/>
          <w:sz w:val="28"/>
          <w:szCs w:val="28"/>
        </w:rPr>
        <w:br/>
      </w:r>
      <w:r>
        <w:rPr>
          <w:rFonts w:ascii="PT Astra Serif" w:hAnsi="PT Astra Serif" w:cs="PT Astra Serif"/>
          <w:sz w:val="28"/>
          <w:szCs w:val="28"/>
        </w:rPr>
        <w:t xml:space="preserve">с учетом ограничений, установленных </w:t>
      </w:r>
      <w:hyperlink r:id="rId37" w:history="1">
        <w:r w:rsidRPr="004A119C">
          <w:rPr>
            <w:rFonts w:ascii="PT Astra Serif" w:hAnsi="PT Astra Serif" w:cs="PT Astra Serif"/>
            <w:sz w:val="28"/>
            <w:szCs w:val="28"/>
          </w:rPr>
          <w:t>статьей 14</w:t>
        </w:r>
      </w:hyperlink>
      <w:r w:rsidR="005720F5">
        <w:rPr>
          <w:rFonts w:ascii="PT Astra Serif" w:hAnsi="PT Astra Serif" w:cs="PT Astra Serif"/>
          <w:sz w:val="28"/>
          <w:szCs w:val="28"/>
        </w:rPr>
        <w:t xml:space="preserve"> Федерального закона </w:t>
      </w:r>
      <w:r w:rsidR="00EE294F">
        <w:rPr>
          <w:rFonts w:ascii="PT Astra Serif" w:hAnsi="PT Astra Serif" w:cs="PT Astra Serif"/>
          <w:sz w:val="28"/>
          <w:szCs w:val="28"/>
        </w:rPr>
        <w:br/>
      </w:r>
      <w:r w:rsidR="005720F5">
        <w:rPr>
          <w:rFonts w:ascii="PT Astra Serif" w:hAnsi="PT Astra Serif" w:cs="PT Astra Serif"/>
          <w:sz w:val="28"/>
          <w:szCs w:val="28"/>
        </w:rPr>
        <w:t>№</w:t>
      </w:r>
      <w:r>
        <w:rPr>
          <w:rFonts w:ascii="PT Astra Serif" w:hAnsi="PT Astra Serif" w:cs="PT Astra Serif"/>
          <w:sz w:val="28"/>
          <w:szCs w:val="28"/>
        </w:rPr>
        <w:t xml:space="preserve">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м) представление в Министерство строительства и жилищно-коммунального хозяйства Российской Федерации сведений об участниках аукционов, уклонившихся от заключения договоров купли-продажи, договоров аренды или договоров безвозмездного пользования в отношении земельных участков, находящихся в собственности Российской Федерации, осуществление полномочий Российской Федерации по управлению </w:t>
      </w:r>
      <w:r w:rsidR="00393F41">
        <w:rPr>
          <w:rFonts w:ascii="PT Astra Serif" w:hAnsi="PT Astra Serif" w:cs="PT Astra Serif"/>
          <w:sz w:val="28"/>
          <w:szCs w:val="28"/>
        </w:rPr>
        <w:br/>
      </w:r>
      <w:r>
        <w:rPr>
          <w:rFonts w:ascii="PT Astra Serif" w:hAnsi="PT Astra Serif" w:cs="PT Astra Serif"/>
          <w:sz w:val="28"/>
          <w:szCs w:val="28"/>
        </w:rPr>
        <w:t xml:space="preserve">и распоряжению которыми передано органам государственной власти Ульяновской области в соответствии с решением уполномоченного Правительством Российской Федерации межведомственного коллегиального органа, предусмотренным </w:t>
      </w:r>
      <w:hyperlink r:id="rId38" w:history="1">
        <w:r w:rsidRPr="00605EBB">
          <w:rPr>
            <w:rFonts w:ascii="PT Astra Serif" w:hAnsi="PT Astra Serif" w:cs="PT Astra Serif"/>
            <w:sz w:val="28"/>
            <w:szCs w:val="28"/>
          </w:rPr>
          <w:t>пунктом 1 части 1 статьи 12</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 предоставление земельных участков в порядке, установленном Земельным </w:t>
      </w:r>
      <w:hyperlink r:id="rId39"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предусмотренных </w:t>
      </w:r>
      <w:hyperlink r:id="rId40"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w:t>
      </w:r>
      <w:r w:rsidR="00EF28D6">
        <w:rPr>
          <w:rFonts w:ascii="PT Astra Serif" w:hAnsi="PT Astra Serif" w:cs="PT Astra Serif"/>
          <w:sz w:val="28"/>
          <w:szCs w:val="28"/>
        </w:rPr>
        <w:t>№ 161-ФЗ, гражданам, имеющим трё</w:t>
      </w:r>
      <w:r>
        <w:rPr>
          <w:rFonts w:ascii="PT Astra Serif" w:hAnsi="PT Astra Serif" w:cs="PT Astra Serif"/>
          <w:sz w:val="28"/>
          <w:szCs w:val="28"/>
        </w:rPr>
        <w:t xml:space="preserve">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w:t>
      </w:r>
      <w:r w:rsidR="00393F41">
        <w:rPr>
          <w:rFonts w:ascii="PT Astra Serif" w:hAnsi="PT Astra Serif" w:cs="PT Astra Serif"/>
          <w:sz w:val="28"/>
          <w:szCs w:val="28"/>
        </w:rPr>
        <w:br/>
      </w:r>
      <w:r>
        <w:rPr>
          <w:rFonts w:ascii="PT Astra Serif" w:hAnsi="PT Astra Serif" w:cs="PT Astra Serif"/>
          <w:sz w:val="28"/>
          <w:szCs w:val="28"/>
        </w:rPr>
        <w:t xml:space="preserve">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r:id="rId41" w:history="1">
        <w:r w:rsidRPr="00605EBB">
          <w:rPr>
            <w:rFonts w:ascii="PT Astra Serif" w:hAnsi="PT Astra Serif" w:cs="PT Astra Serif"/>
            <w:sz w:val="28"/>
            <w:szCs w:val="28"/>
          </w:rPr>
          <w:t>пункте 7.5 статьи 13</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 предоставление в порядке, установленном Земельным </w:t>
      </w:r>
      <w:hyperlink r:id="rId42"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земельных участков для строительства объектов недвижимого имущества, не указанных в </w:t>
      </w:r>
      <w:hyperlink r:id="rId43" w:history="1">
        <w:r w:rsidRPr="00605EBB">
          <w:rPr>
            <w:rFonts w:ascii="PT Astra Serif" w:hAnsi="PT Astra Serif" w:cs="PT Astra Serif"/>
            <w:sz w:val="28"/>
            <w:szCs w:val="28"/>
          </w:rPr>
          <w:t>пункте 7.4 статьи 13</w:t>
        </w:r>
      </w:hyperlink>
      <w:r>
        <w:rPr>
          <w:rFonts w:ascii="PT Astra Serif" w:hAnsi="PT Astra Serif" w:cs="PT Astra Serif"/>
          <w:sz w:val="28"/>
          <w:szCs w:val="28"/>
        </w:rPr>
        <w:t xml:space="preserve"> Федерального закона № 161-ФЗ, но предусмотренных документацией по планировке территории, в границах земельных участков, указанных в </w:t>
      </w:r>
      <w:hyperlink r:id="rId44" w:history="1">
        <w:r w:rsidRPr="00605EBB">
          <w:rPr>
            <w:rFonts w:ascii="PT Astra Serif" w:hAnsi="PT Astra Serif" w:cs="PT Astra Serif"/>
            <w:sz w:val="28"/>
            <w:szCs w:val="28"/>
          </w:rPr>
          <w:t>пункте 7.4 статьи 13</w:t>
        </w:r>
      </w:hyperlink>
      <w:r>
        <w:rPr>
          <w:rFonts w:ascii="PT Astra Serif" w:hAnsi="PT Astra Serif" w:cs="PT Astra Serif"/>
          <w:sz w:val="28"/>
          <w:szCs w:val="28"/>
        </w:rPr>
        <w:t xml:space="preserve"> Федерального закона № 161-ФЗ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w:t>
      </w:r>
      <w:r w:rsidR="005720F5">
        <w:rPr>
          <w:rFonts w:ascii="PT Astra Serif" w:hAnsi="PT Astra Serif" w:cs="PT Astra Serif"/>
          <w:sz w:val="28"/>
          <w:szCs w:val="28"/>
        </w:rPr>
        <w:t>ё</w:t>
      </w:r>
      <w:r>
        <w:rPr>
          <w:rFonts w:ascii="PT Astra Serif" w:hAnsi="PT Astra Serif" w:cs="PT Astra Serif"/>
          <w:sz w:val="28"/>
          <w:szCs w:val="28"/>
        </w:rPr>
        <w:t xml:space="preserve">х </w:t>
      </w:r>
      <w:r w:rsidR="00393F41">
        <w:rPr>
          <w:rFonts w:ascii="PT Astra Serif" w:hAnsi="PT Astra Serif" w:cs="PT Astra Serif"/>
          <w:sz w:val="28"/>
          <w:szCs w:val="28"/>
        </w:rPr>
        <w:br/>
      </w:r>
      <w:r>
        <w:rPr>
          <w:rFonts w:ascii="PT Astra Serif" w:hAnsi="PT Astra Serif" w:cs="PT Astra Serif"/>
          <w:sz w:val="28"/>
          <w:szCs w:val="28"/>
        </w:rPr>
        <w:t>и более детей, для индивидуального жилищного строительства);</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5</w:t>
      </w:r>
      <w:r w:rsidR="00A74708">
        <w:rPr>
          <w:rFonts w:ascii="PT Astra Serif" w:hAnsi="PT Astra Serif" w:cs="PT Astra Serif"/>
          <w:sz w:val="28"/>
          <w:szCs w:val="28"/>
        </w:rPr>
        <w:t xml:space="preserve">) не позднее 1-го числа очередного налогового периода по налогу </w:t>
      </w:r>
      <w:r>
        <w:rPr>
          <w:rFonts w:ascii="PT Astra Serif" w:hAnsi="PT Astra Serif" w:cs="PT Astra Serif"/>
          <w:sz w:val="28"/>
          <w:szCs w:val="28"/>
        </w:rPr>
        <w:br/>
      </w:r>
      <w:r w:rsidR="00A74708">
        <w:rPr>
          <w:rFonts w:ascii="PT Astra Serif" w:hAnsi="PT Astra Serif" w:cs="PT Astra Serif"/>
          <w:sz w:val="28"/>
          <w:szCs w:val="28"/>
        </w:rPr>
        <w:t>на имущество организаций: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 определяет на этот налоговый период перечень объектов недвижимого имущества, указанных в </w:t>
      </w:r>
      <w:hyperlink r:id="rId45" w:history="1">
        <w:r w:rsidRPr="00605EBB">
          <w:rPr>
            <w:rFonts w:ascii="PT Astra Serif" w:hAnsi="PT Astra Serif" w:cs="PT Astra Serif"/>
            <w:sz w:val="28"/>
            <w:szCs w:val="28"/>
          </w:rPr>
          <w:t>подпунктах 1</w:t>
        </w:r>
      </w:hyperlink>
      <w:r>
        <w:rPr>
          <w:rFonts w:ascii="PT Astra Serif" w:hAnsi="PT Astra Serif" w:cs="PT Astra Serif"/>
          <w:sz w:val="28"/>
          <w:szCs w:val="28"/>
        </w:rPr>
        <w:t xml:space="preserve"> и </w:t>
      </w:r>
      <w:hyperlink r:id="rId46" w:history="1">
        <w:r w:rsidRPr="00605EBB">
          <w:rPr>
            <w:rFonts w:ascii="PT Astra Serif" w:hAnsi="PT Astra Serif" w:cs="PT Astra Serif"/>
            <w:sz w:val="28"/>
            <w:szCs w:val="28"/>
          </w:rPr>
          <w:t>2 пункта 1 статьи 378</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Налогового </w:t>
      </w:r>
      <w:r>
        <w:rPr>
          <w:rFonts w:ascii="PT Astra Serif" w:hAnsi="PT Astra Serif" w:cs="PT Astra Serif"/>
          <w:sz w:val="28"/>
          <w:szCs w:val="28"/>
        </w:rPr>
        <w:lastRenderedPageBreak/>
        <w:t>кодекса Российской Федерации, в отношении которых налоговая база определяется как кадастровая стоимость имущества (далее - перечень);</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направляет перечень в электронной форме в Управление Федеральной налоговой службы по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размещает перечень на официальном сайте Министерства </w:t>
      </w:r>
      <w:r w:rsidR="00393F41">
        <w:rPr>
          <w:rFonts w:ascii="PT Astra Serif" w:hAnsi="PT Astra Serif" w:cs="PT Astra Serif"/>
          <w:sz w:val="28"/>
          <w:szCs w:val="28"/>
        </w:rPr>
        <w:br/>
      </w:r>
      <w:r>
        <w:rPr>
          <w:rFonts w:ascii="PT Astra Serif" w:hAnsi="PT Astra Serif" w:cs="PT Astra Serif"/>
          <w:sz w:val="28"/>
          <w:szCs w:val="28"/>
        </w:rPr>
        <w:t>и официальном сайте Губернатора и Правительства Ульяновской области</w:t>
      </w:r>
      <w:r w:rsidR="00393F41">
        <w:rPr>
          <w:rFonts w:ascii="PT Astra Serif" w:hAnsi="PT Astra Serif" w:cs="PT Astra Serif"/>
          <w:sz w:val="28"/>
          <w:szCs w:val="28"/>
        </w:rPr>
        <w:br/>
      </w:r>
      <w:r>
        <w:rPr>
          <w:rFonts w:ascii="PT Astra Serif" w:hAnsi="PT Astra Serif" w:cs="PT Astra Serif"/>
          <w:sz w:val="28"/>
          <w:szCs w:val="28"/>
        </w:rPr>
        <w:t xml:space="preserve"> в информационно-телекоммуникационной сети Интернет;</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6</w:t>
      </w:r>
      <w:r>
        <w:rPr>
          <w:rFonts w:ascii="PT Astra Serif" w:hAnsi="PT Astra Serif" w:cs="PT Astra Serif"/>
          <w:sz w:val="28"/>
          <w:szCs w:val="28"/>
        </w:rPr>
        <w:t xml:space="preserve">) определяет вид фактического использования зданий (строений, сооружений) и помещений в соответствии с требованиями, предусмотренными </w:t>
      </w:r>
      <w:hyperlink r:id="rId47" w:history="1">
        <w:r w:rsidRPr="00605EBB">
          <w:rPr>
            <w:rFonts w:ascii="PT Astra Serif" w:hAnsi="PT Astra Serif" w:cs="PT Astra Serif"/>
            <w:sz w:val="28"/>
            <w:szCs w:val="28"/>
          </w:rPr>
          <w:t>пунктом 9 статьи 378</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Налогового кодекса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7</w:t>
      </w:r>
      <w:r>
        <w:rPr>
          <w:rFonts w:ascii="PT Astra Serif" w:hAnsi="PT Astra Serif" w:cs="PT Astra Serif"/>
          <w:sz w:val="28"/>
          <w:szCs w:val="28"/>
        </w:rPr>
        <w:t xml:space="preserve">) принимает решения об установлении публичного сервитута </w:t>
      </w:r>
      <w:r w:rsidR="00393F41">
        <w:rPr>
          <w:rFonts w:ascii="PT Astra Serif" w:hAnsi="PT Astra Serif" w:cs="PT Astra Serif"/>
          <w:sz w:val="28"/>
          <w:szCs w:val="28"/>
        </w:rPr>
        <w:br/>
      </w:r>
      <w:r>
        <w:rPr>
          <w:rFonts w:ascii="PT Astra Serif" w:hAnsi="PT Astra Serif" w:cs="PT Astra Serif"/>
          <w:sz w:val="28"/>
          <w:szCs w:val="28"/>
        </w:rPr>
        <w:t xml:space="preserve">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w:t>
      </w:r>
      <w:r w:rsidR="00393F41">
        <w:rPr>
          <w:rFonts w:ascii="PT Astra Serif" w:hAnsi="PT Astra Serif" w:cs="PT Astra Serif"/>
          <w:sz w:val="28"/>
          <w:szCs w:val="28"/>
        </w:rPr>
        <w:br/>
      </w:r>
      <w:r>
        <w:rPr>
          <w:rFonts w:ascii="PT Astra Serif" w:hAnsi="PT Astra Serif" w:cs="PT Astra Serif"/>
          <w:sz w:val="28"/>
          <w:szCs w:val="28"/>
        </w:rPr>
        <w:t>в туннелях, а также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8</w:t>
      </w:r>
      <w:r>
        <w:rPr>
          <w:rFonts w:ascii="PT Astra Serif" w:hAnsi="PT Astra Serif" w:cs="PT Astra Serif"/>
          <w:sz w:val="28"/>
          <w:szCs w:val="28"/>
        </w:rPr>
        <w:t>) осуществляет формирование и ведение реестра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 а также предоставление содержащихся в нем сведений;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9</w:t>
      </w:r>
      <w:r>
        <w:rPr>
          <w:rFonts w:ascii="PT Astra Serif" w:hAnsi="PT Astra Serif" w:cs="PT Astra Serif"/>
          <w:sz w:val="28"/>
          <w:szCs w:val="28"/>
        </w:rPr>
        <w:t>) оказывает застройщикам-инвесторам содействие в подборе расположенных в границах территории Ульяновской области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w:t>
      </w:r>
    </w:p>
    <w:p w:rsidR="00A74708" w:rsidRDefault="007108D7"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40</w:t>
      </w:r>
      <w:r w:rsidR="00A74708">
        <w:rPr>
          <w:rFonts w:ascii="PT Astra Serif" w:hAnsi="PT Astra Serif" w:cs="PT Astra Serif"/>
          <w:sz w:val="28"/>
          <w:szCs w:val="28"/>
        </w:rPr>
        <w:t xml:space="preserve">) обеспечивает направление в уполномоченный Правительством Российской Федерации на ведение Единого государственного реестра недвижимости федеральный орган исполнительной власти и его территориальный орган документов (содержащихся в них сведений) </w:t>
      </w:r>
      <w:r w:rsidR="00393F41">
        <w:rPr>
          <w:rFonts w:ascii="PT Astra Serif" w:hAnsi="PT Astra Serif" w:cs="PT Astra Serif"/>
          <w:sz w:val="28"/>
          <w:szCs w:val="28"/>
        </w:rPr>
        <w:br/>
      </w:r>
      <w:r w:rsidR="00A74708">
        <w:rPr>
          <w:rFonts w:ascii="PT Astra Serif" w:hAnsi="PT Astra Serif" w:cs="PT Astra Serif"/>
          <w:sz w:val="28"/>
          <w:szCs w:val="28"/>
        </w:rPr>
        <w:t xml:space="preserve">о создании или об увеличении площади особой экономической зоны на территории Ульяновской области, необходимых для внесения в Единый государственный реестр недвижимости, а также уведомления о досрочном прекращении существования особой экономической зоны на территории Ульяновской области в сроки, предусмотренные </w:t>
      </w:r>
      <w:hyperlink r:id="rId48" w:history="1">
        <w:r w:rsidR="00A74708" w:rsidRPr="004A119C">
          <w:rPr>
            <w:rFonts w:ascii="PT Astra Serif" w:hAnsi="PT Astra Serif" w:cs="PT Astra Serif"/>
            <w:sz w:val="28"/>
            <w:szCs w:val="28"/>
          </w:rPr>
          <w:t>частью 15 статьи 32</w:t>
        </w:r>
      </w:hyperlink>
      <w:r w:rsidR="00A74708">
        <w:rPr>
          <w:rFonts w:ascii="PT Astra Serif" w:hAnsi="PT Astra Serif" w:cs="PT Astra Serif"/>
          <w:sz w:val="28"/>
          <w:szCs w:val="28"/>
        </w:rPr>
        <w:t xml:space="preserve"> Федерального закона от 13.07.2015 № 218-ФЗ «О государственной регистрации недвижимости»;</w:t>
      </w:r>
    </w:p>
    <w:p w:rsidR="00A74708" w:rsidRDefault="007B4F8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41</w:t>
      </w:r>
      <w:r w:rsidR="00A74708">
        <w:rPr>
          <w:rFonts w:ascii="PT Astra Serif" w:hAnsi="PT Astra Serif" w:cs="PT Astra Serif"/>
          <w:sz w:val="28"/>
          <w:szCs w:val="28"/>
        </w:rPr>
        <w:t xml:space="preserve">) осуществляет передачу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в государственной собственности Ульяновской области, в собственность муниципальных образований Ульяновской области, а также принимает земельные участки из федеральной собственности и собственности муниципальных образований Ульяновской области в государственную собственность Ульяновской области;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2</w:t>
      </w:r>
      <w:r w:rsidR="00A74708">
        <w:rPr>
          <w:rFonts w:ascii="PT Astra Serif" w:hAnsi="PT Astra Serif" w:cs="PT Astra Serif"/>
          <w:sz w:val="28"/>
          <w:szCs w:val="28"/>
        </w:rPr>
        <w:t xml:space="preserve">) принимает в пределах своей компетенции меры по устранению нарушений федерального законодательства и законодательства Ульяновской области в сфере земельных отношений путем предъявления исков в суды </w:t>
      </w:r>
      <w:r w:rsidR="00393F41">
        <w:rPr>
          <w:rFonts w:ascii="PT Astra Serif" w:hAnsi="PT Astra Serif" w:cs="PT Astra Serif"/>
          <w:sz w:val="28"/>
          <w:szCs w:val="28"/>
        </w:rPr>
        <w:br/>
      </w:r>
      <w:r w:rsidR="00A74708">
        <w:rPr>
          <w:rFonts w:ascii="PT Astra Serif" w:hAnsi="PT Astra Serif" w:cs="PT Astra Serif"/>
          <w:sz w:val="28"/>
          <w:szCs w:val="28"/>
        </w:rPr>
        <w:t>и направления материалов в правоохранительные органы для привлечения виновных лиц к ответственности;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3</w:t>
      </w:r>
      <w:r>
        <w:rPr>
          <w:rFonts w:ascii="PT Astra Serif" w:hAnsi="PT Astra Serif" w:cs="PT Astra Serif"/>
          <w:sz w:val="28"/>
          <w:szCs w:val="28"/>
        </w:rPr>
        <w:t>) осуществляет проверки использования земельных участков, находящихся в государственной собственности Ульяновской области;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4</w:t>
      </w:r>
      <w:r w:rsidR="00A74708">
        <w:rPr>
          <w:rFonts w:ascii="PT Astra Serif" w:hAnsi="PT Astra Serif" w:cs="PT Astra Serif"/>
          <w:sz w:val="28"/>
          <w:szCs w:val="28"/>
        </w:rPr>
        <w:t xml:space="preserve">) принимает решение о предоставлении земельных участков, находящихся в государственной собственности Ульяновской области, </w:t>
      </w:r>
      <w:r w:rsidR="00393F41">
        <w:rPr>
          <w:rFonts w:ascii="PT Astra Serif" w:hAnsi="PT Astra Serif" w:cs="PT Astra Serif"/>
          <w:sz w:val="28"/>
          <w:szCs w:val="28"/>
        </w:rPr>
        <w:br/>
      </w:r>
      <w:r w:rsidR="00A74708">
        <w:rPr>
          <w:rFonts w:ascii="PT Astra Serif" w:hAnsi="PT Astra Serif" w:cs="PT Astra Serif"/>
          <w:sz w:val="28"/>
          <w:szCs w:val="28"/>
        </w:rPr>
        <w:t xml:space="preserve">и земельных участков, государственная собственность на которые </w:t>
      </w:r>
      <w:r w:rsidR="00393F41">
        <w:rPr>
          <w:rFonts w:ascii="PT Astra Serif" w:hAnsi="PT Astra Serif" w:cs="PT Astra Serif"/>
          <w:sz w:val="28"/>
          <w:szCs w:val="28"/>
        </w:rPr>
        <w:br/>
      </w:r>
      <w:r w:rsidR="00A74708">
        <w:rPr>
          <w:rFonts w:ascii="PT Astra Serif" w:hAnsi="PT Astra Serif" w:cs="PT Astra Serif"/>
          <w:sz w:val="28"/>
          <w:szCs w:val="28"/>
        </w:rPr>
        <w:t>не разграничена, для размещения автомобильных дорог регионального или межмуниципального значения;</w:t>
      </w:r>
    </w:p>
    <w:p w:rsidR="00A74708" w:rsidRPr="005801CA" w:rsidRDefault="00EF28D6" w:rsidP="005801CA">
      <w:pPr>
        <w:suppressAutoHyphens/>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5</w:t>
      </w:r>
      <w:r w:rsidR="00A74708">
        <w:rPr>
          <w:rFonts w:ascii="PT Astra Serif" w:hAnsi="PT Astra Serif" w:cs="PT Astra Serif"/>
          <w:sz w:val="28"/>
          <w:szCs w:val="28"/>
        </w:rPr>
        <w:t xml:space="preserve">) обращается в суд с заявлением о продаже объекта незавершенного строительства с публичных торгов, проводит публичные торги по продаже объектов незавершенного строительства, расположенных на земельных участках, находящихся в государственной собственности Ульяновской области, и земельных участках, государственная собственность на которые </w:t>
      </w:r>
      <w:r w:rsidR="00393F41">
        <w:rPr>
          <w:rFonts w:ascii="PT Astra Serif" w:hAnsi="PT Astra Serif" w:cs="PT Astra Serif"/>
          <w:sz w:val="28"/>
          <w:szCs w:val="28"/>
        </w:rPr>
        <w:br/>
      </w:r>
      <w:r w:rsidR="00A74708">
        <w:rPr>
          <w:rFonts w:ascii="PT Astra Serif" w:hAnsi="PT Astra Serif" w:cs="PT Astra Serif"/>
          <w:sz w:val="28"/>
          <w:szCs w:val="28"/>
        </w:rPr>
        <w:t>не разграничена, расположенных в границах му</w:t>
      </w:r>
      <w:r>
        <w:rPr>
          <w:rFonts w:ascii="PT Astra Serif" w:hAnsi="PT Astra Serif" w:cs="PT Astra Serif"/>
          <w:sz w:val="28"/>
          <w:szCs w:val="28"/>
        </w:rPr>
        <w:t>ниципального образования «</w:t>
      </w:r>
      <w:r w:rsidR="00A74708">
        <w:rPr>
          <w:rFonts w:ascii="PT Astra Serif" w:hAnsi="PT Astra Serif" w:cs="PT Astra Serif"/>
          <w:sz w:val="28"/>
          <w:szCs w:val="28"/>
        </w:rPr>
        <w:t xml:space="preserve">город </w:t>
      </w:r>
      <w:r w:rsidR="00A74708" w:rsidRPr="005801CA">
        <w:rPr>
          <w:rFonts w:ascii="PT Astra Serif" w:hAnsi="PT Astra Serif" w:cs="PT Astra Serif"/>
          <w:sz w:val="28"/>
          <w:szCs w:val="28"/>
        </w:rPr>
        <w:t>Ульяновск</w:t>
      </w:r>
      <w:r w:rsidRPr="005801CA">
        <w:rPr>
          <w:rFonts w:ascii="PT Astra Serif" w:hAnsi="PT Astra Serif" w:cs="PT Astra Serif"/>
          <w:sz w:val="28"/>
          <w:szCs w:val="28"/>
        </w:rPr>
        <w:t>»</w:t>
      </w:r>
      <w:r w:rsidR="00A74708" w:rsidRPr="005801CA">
        <w:rPr>
          <w:rFonts w:ascii="PT Astra Serif" w:hAnsi="PT Astra Serif" w:cs="PT Astra Serif"/>
          <w:sz w:val="28"/>
          <w:szCs w:val="28"/>
        </w:rPr>
        <w:t>, в связи с прекращением действия договоров аренды таких земельных участков;</w:t>
      </w:r>
    </w:p>
    <w:p w:rsidR="00A74708" w:rsidRPr="005801CA" w:rsidRDefault="00A74708" w:rsidP="005801CA">
      <w:pPr>
        <w:suppressAutoHyphens/>
        <w:autoSpaceDE w:val="0"/>
        <w:autoSpaceDN w:val="0"/>
        <w:adjustRightInd w:val="0"/>
        <w:spacing w:after="0" w:line="240" w:lineRule="auto"/>
        <w:ind w:firstLine="567"/>
        <w:jc w:val="both"/>
        <w:rPr>
          <w:rFonts w:ascii="PT Astra Serif" w:hAnsi="PT Astra Serif" w:cs="PT Astra Serif"/>
          <w:sz w:val="28"/>
          <w:szCs w:val="28"/>
        </w:rPr>
      </w:pPr>
      <w:r w:rsidRPr="005801CA">
        <w:rPr>
          <w:rFonts w:ascii="PT Astra Serif" w:hAnsi="PT Astra Serif" w:cs="PT Astra Serif"/>
          <w:sz w:val="28"/>
          <w:szCs w:val="28"/>
        </w:rPr>
        <w:t>4</w:t>
      </w:r>
      <w:r w:rsidR="007B4F88">
        <w:rPr>
          <w:rFonts w:ascii="PT Astra Serif" w:hAnsi="PT Astra Serif" w:cs="PT Astra Serif"/>
          <w:sz w:val="28"/>
          <w:szCs w:val="28"/>
        </w:rPr>
        <w:t>6</w:t>
      </w:r>
      <w:r w:rsidRPr="005801CA">
        <w:rPr>
          <w:rFonts w:ascii="PT Astra Serif" w:hAnsi="PT Astra Serif" w:cs="PT Astra Serif"/>
          <w:sz w:val="28"/>
          <w:szCs w:val="28"/>
        </w:rPr>
        <w:t>) устанавливает порядок определения платы за использование земельных участков, находящихся в государственной собственности Ульяновской области, земель -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7A7A03" w:rsidRPr="005801CA">
        <w:rPr>
          <w:rFonts w:ascii="PT Astra Serif" w:hAnsi="PT Astra Serif" w:cs="PT Astra Serif"/>
          <w:sz w:val="28"/>
          <w:szCs w:val="28"/>
        </w:rPr>
        <w:t>;</w:t>
      </w:r>
    </w:p>
    <w:p w:rsidR="00A624FA" w:rsidRDefault="00A624FA" w:rsidP="00D97DDB">
      <w:pPr>
        <w:suppressAutoHyphens/>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ab/>
      </w:r>
      <w:r w:rsidRPr="00A624FA">
        <w:rPr>
          <w:rFonts w:ascii="PT Astra Serif" w:hAnsi="PT Astra Serif" w:cs="PT Astra Serif"/>
          <w:sz w:val="28"/>
          <w:szCs w:val="28"/>
        </w:rPr>
        <w:t>47) рассматривает, поступившие в Правительство Ульяновской области извещения о намерении продать земельные участки из земель сельскохозяйственного назначения.</w:t>
      </w:r>
    </w:p>
    <w:p w:rsidR="00EF28D6" w:rsidRDefault="005720F5" w:rsidP="00D97DDB">
      <w:pPr>
        <w:suppressAutoHyphens/>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sz w:val="28"/>
          <w:szCs w:val="28"/>
        </w:rPr>
        <w:tab/>
      </w:r>
      <w:r w:rsidR="00A74708">
        <w:rPr>
          <w:rFonts w:ascii="PT Astra Serif" w:hAnsi="PT Astra Serif"/>
          <w:sz w:val="28"/>
          <w:szCs w:val="28"/>
        </w:rPr>
        <w:t>2.6</w:t>
      </w:r>
      <w:r w:rsidR="00A74708" w:rsidRPr="007E408C">
        <w:rPr>
          <w:rFonts w:ascii="PT Astra Serif" w:hAnsi="PT Astra Serif"/>
          <w:sz w:val="28"/>
          <w:szCs w:val="28"/>
        </w:rPr>
        <w:t xml:space="preserve">. </w:t>
      </w:r>
      <w:r w:rsidR="00EF28D6">
        <w:rPr>
          <w:rFonts w:ascii="PT Astra Serif" w:hAnsi="PT Astra Serif" w:cs="PT Astra Serif"/>
          <w:sz w:val="28"/>
          <w:szCs w:val="28"/>
        </w:rPr>
        <w:t>В сфере архитектуры и градостроительства осуществляет следующие полномочия: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обеспечивает в установленном законодательством порядке подготовку, организацию согласования и представление на утверждение </w:t>
      </w:r>
      <w:r w:rsidR="00393F41">
        <w:rPr>
          <w:rFonts w:ascii="PT Astra Serif" w:hAnsi="PT Astra Serif" w:cs="PT Astra Serif"/>
          <w:sz w:val="28"/>
          <w:szCs w:val="28"/>
        </w:rPr>
        <w:br/>
      </w:r>
      <w:r>
        <w:rPr>
          <w:rFonts w:ascii="PT Astra Serif" w:hAnsi="PT Astra Serif" w:cs="PT Astra Serif"/>
          <w:sz w:val="28"/>
          <w:szCs w:val="28"/>
        </w:rPr>
        <w:t xml:space="preserve">в Правительство Ульяновской области проекта схемы территориального планирования Ульяновской области, проекта схемы территориального планирования двух и более субъектов Российской Федерации, изменений </w:t>
      </w:r>
      <w:r w:rsidR="00393F41">
        <w:rPr>
          <w:rFonts w:ascii="PT Astra Serif" w:hAnsi="PT Astra Serif" w:cs="PT Astra Serif"/>
          <w:sz w:val="28"/>
          <w:szCs w:val="28"/>
        </w:rPr>
        <w:br/>
      </w:r>
      <w:r>
        <w:rPr>
          <w:rFonts w:ascii="PT Astra Serif" w:hAnsi="PT Astra Serif" w:cs="PT Astra Serif"/>
          <w:sz w:val="28"/>
          <w:szCs w:val="28"/>
        </w:rPr>
        <w:t>в них;</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обеспечивает осуществление мониторинга реализации схемы территориального планирования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3) обеспечивает в установленном законодательством порядке подготовку проектов документов территориального планирования, совместная подготовка которых осуществляется Министерством и органами местного самоуправления муниципальных образований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49" w:history="1">
        <w:r w:rsidRPr="005720F5">
          <w:rPr>
            <w:rFonts w:ascii="PT Astra Serif" w:hAnsi="PT Astra Serif" w:cs="PT Astra Serif"/>
            <w:sz w:val="28"/>
            <w:szCs w:val="28"/>
          </w:rPr>
          <w:t>части 1.1 статьи 45</w:t>
        </w:r>
      </w:hyperlink>
      <w:r>
        <w:rPr>
          <w:rFonts w:ascii="PT Astra Serif" w:hAnsi="PT Astra Serif" w:cs="PT Astra Serif"/>
          <w:sz w:val="28"/>
          <w:szCs w:val="28"/>
        </w:rPr>
        <w:t xml:space="preserve"> Градостроительного кодекса Российской Федерации,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w:t>
      </w:r>
      <w:r w:rsidR="00393F41">
        <w:rPr>
          <w:rFonts w:ascii="PT Astra Serif" w:hAnsi="PT Astra Serif" w:cs="PT Astra Serif"/>
          <w:sz w:val="28"/>
          <w:szCs w:val="28"/>
        </w:rPr>
        <w:br/>
      </w:r>
      <w:r>
        <w:rPr>
          <w:rFonts w:ascii="PT Astra Serif" w:hAnsi="PT Astra Serif" w:cs="PT Astra Serif"/>
          <w:sz w:val="28"/>
          <w:szCs w:val="28"/>
        </w:rPr>
        <w:t xml:space="preserve">и более муниципальных образований (муниципальных районов, городских округов) в границах Ульяновской области, за исключением случаев, указанных в </w:t>
      </w:r>
      <w:hyperlink r:id="rId50" w:history="1">
        <w:r w:rsidRPr="005720F5">
          <w:rPr>
            <w:rFonts w:ascii="PT Astra Serif" w:hAnsi="PT Astra Serif" w:cs="PT Astra Serif"/>
            <w:sz w:val="28"/>
            <w:szCs w:val="28"/>
          </w:rPr>
          <w:t>частях 2</w:t>
        </w:r>
      </w:hyperlink>
      <w:r>
        <w:rPr>
          <w:rFonts w:ascii="PT Astra Serif" w:hAnsi="PT Astra Serif" w:cs="PT Astra Serif"/>
          <w:sz w:val="28"/>
          <w:szCs w:val="28"/>
        </w:rPr>
        <w:t xml:space="preserve">, </w:t>
      </w:r>
      <w:hyperlink r:id="rId51" w:history="1">
        <w:r w:rsidRPr="005720F5">
          <w:rPr>
            <w:rFonts w:ascii="PT Astra Serif" w:hAnsi="PT Astra Serif" w:cs="PT Astra Serif"/>
            <w:sz w:val="28"/>
            <w:szCs w:val="28"/>
          </w:rPr>
          <w:t>3.2</w:t>
        </w:r>
      </w:hyperlink>
      <w:r>
        <w:rPr>
          <w:rFonts w:ascii="PT Astra Serif" w:hAnsi="PT Astra Serif" w:cs="PT Astra Serif"/>
          <w:sz w:val="28"/>
          <w:szCs w:val="28"/>
        </w:rPr>
        <w:t xml:space="preserve"> и </w:t>
      </w:r>
      <w:hyperlink r:id="rId52" w:history="1">
        <w:r w:rsidRPr="005720F5">
          <w:rPr>
            <w:rFonts w:ascii="PT Astra Serif" w:hAnsi="PT Astra Serif" w:cs="PT Astra Serif"/>
            <w:sz w:val="28"/>
            <w:szCs w:val="28"/>
          </w:rPr>
          <w:t>4.1 статьи 45</w:t>
        </w:r>
      </w:hyperlink>
      <w:r>
        <w:rPr>
          <w:rFonts w:ascii="PT Astra Serif" w:hAnsi="PT Astra Serif" w:cs="PT Astra Serif"/>
          <w:sz w:val="28"/>
          <w:szCs w:val="28"/>
        </w:rPr>
        <w:t xml:space="preserve"> Градостроительного кодекса Российской Федерации;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5) утверждает документацию по планировке территории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Ульяновской области, на территориях которых планируются строительство, реконструкция объекта местного значения муниципального района, городского округа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готовит заключения и представляет их на рассмотрение </w:t>
      </w:r>
      <w:r w:rsidR="00393F41">
        <w:rPr>
          <w:rFonts w:ascii="PT Astra Serif" w:hAnsi="PT Astra Serif" w:cs="PT Astra Serif"/>
          <w:sz w:val="28"/>
          <w:szCs w:val="28"/>
        </w:rPr>
        <w:br/>
      </w:r>
      <w:r>
        <w:rPr>
          <w:rFonts w:ascii="PT Astra Serif" w:hAnsi="PT Astra Serif" w:cs="PT Astra Serif"/>
          <w:sz w:val="28"/>
          <w:szCs w:val="28"/>
        </w:rPr>
        <w:t xml:space="preserve">в Правительство Ульяновской области в случаях, предусмотренных Градостроительным </w:t>
      </w:r>
      <w:hyperlink r:id="rId53" w:history="1">
        <w:r w:rsidRPr="005720F5">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 выдаё</w:t>
      </w:r>
      <w:r w:rsidR="00EF28D6">
        <w:rPr>
          <w:rFonts w:ascii="PT Astra Serif" w:hAnsi="PT Astra Serif" w:cs="PT Astra Serif"/>
          <w:sz w:val="28"/>
          <w:szCs w:val="28"/>
        </w:rPr>
        <w:t>т разрешения на строительство, реконструкцию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8) выдает разрешения на ввод объекта капитального строительства </w:t>
      </w:r>
      <w:r w:rsidR="00393F41">
        <w:rPr>
          <w:rFonts w:ascii="PT Astra Serif" w:hAnsi="PT Astra Serif" w:cs="PT Astra Serif"/>
          <w:sz w:val="28"/>
          <w:szCs w:val="28"/>
        </w:rPr>
        <w:br/>
      </w:r>
      <w:r>
        <w:rPr>
          <w:rFonts w:ascii="PT Astra Serif" w:hAnsi="PT Astra Serif" w:cs="PT Astra Serif"/>
          <w:sz w:val="28"/>
          <w:szCs w:val="28"/>
        </w:rPr>
        <w:t xml:space="preserve">в эксплуатацию при осуществлении строительства, реконструкции </w:t>
      </w:r>
      <w:r w:rsidR="00393F41">
        <w:rPr>
          <w:rFonts w:ascii="PT Astra Serif" w:hAnsi="PT Astra Serif" w:cs="PT Astra Serif"/>
          <w:sz w:val="28"/>
          <w:szCs w:val="28"/>
        </w:rPr>
        <w:br/>
      </w:r>
      <w:r>
        <w:rPr>
          <w:rFonts w:ascii="PT Astra Serif" w:hAnsi="PT Astra Serif" w:cs="PT Astra Serif"/>
          <w:sz w:val="28"/>
          <w:szCs w:val="28"/>
        </w:rPr>
        <w:t>на территориях двух и более муниципальных образований (муниципальных районов, городских округов)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обеспечивает в случаях и порядке, установленных законодательством Российской Федерации, доступ к сведениям, необходимым для обеспечения деятельности органов государственной власти и органов местного самоуправления в области территориального планирования, посредством федеральной государственной информационной системы территориального планирования с использованием официального сайта в информаци</w:t>
      </w:r>
      <w:r w:rsidR="005720F5">
        <w:rPr>
          <w:rFonts w:ascii="PT Astra Serif" w:hAnsi="PT Astra Serif" w:cs="PT Astra Serif"/>
          <w:sz w:val="28"/>
          <w:szCs w:val="28"/>
        </w:rPr>
        <w:t>онно-телекоммуникационной сети «</w:t>
      </w:r>
      <w:r>
        <w:rPr>
          <w:rFonts w:ascii="PT Astra Serif" w:hAnsi="PT Astra Serif" w:cs="PT Astra Serif"/>
          <w:sz w:val="28"/>
          <w:szCs w:val="28"/>
        </w:rPr>
        <w:t>Интернет</w:t>
      </w:r>
      <w:r w:rsidR="005720F5">
        <w:rPr>
          <w:rFonts w:ascii="PT Astra Serif" w:hAnsi="PT Astra Serif" w:cs="PT Astra Serif"/>
          <w:sz w:val="28"/>
          <w:szCs w:val="28"/>
        </w:rPr>
        <w:t>»</w:t>
      </w:r>
      <w:r>
        <w:rPr>
          <w:rFonts w:ascii="PT Astra Serif" w:hAnsi="PT Astra Serif" w:cs="PT Astra Serif"/>
          <w:sz w:val="28"/>
          <w:szCs w:val="28"/>
        </w:rPr>
        <w:t>, определенного Министерством цифрового развития, связи и массовых коммуникаций Российской Федерации;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 утверждает региональные нормативы градостроительного проектирования;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11) разрабатывает проекты государственных программ Ульяновской области в области строительной, архитектурной и градостроительной деятельности и представляет их в Правительство Ульяновской области для утверждения;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12) обеспечивает систематизацию региональных нормативов градостроительного проектирования по видам объектов регионального значения и объектов местного значения;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является государственным заказчиком подготовки проекта схемы территориального планирования Ульяновской области, документации </w:t>
      </w:r>
      <w:r w:rsidR="00393F41">
        <w:rPr>
          <w:rFonts w:ascii="PT Astra Serif" w:hAnsi="PT Astra Serif" w:cs="PT Astra Serif"/>
          <w:sz w:val="28"/>
          <w:szCs w:val="28"/>
        </w:rPr>
        <w:br/>
      </w:r>
      <w:r>
        <w:rPr>
          <w:rFonts w:ascii="PT Astra Serif" w:hAnsi="PT Astra Serif" w:cs="PT Astra Serif"/>
          <w:sz w:val="28"/>
          <w:szCs w:val="28"/>
        </w:rPr>
        <w:t>по планировке территории для размещения объектов капитального строительства регионального значения и других документов в области градостроительной деятельности;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w:t>
      </w:r>
      <w:r w:rsidR="003E4BDD">
        <w:rPr>
          <w:rFonts w:ascii="PT Astra Serif" w:hAnsi="PT Astra Serif" w:cs="PT Astra Serif"/>
          <w:sz w:val="28"/>
          <w:szCs w:val="28"/>
        </w:rPr>
        <w:t>4</w:t>
      </w:r>
      <w:r>
        <w:rPr>
          <w:rFonts w:ascii="PT Astra Serif" w:hAnsi="PT Astra Serif" w:cs="PT Astra Serif"/>
          <w:sz w:val="28"/>
          <w:szCs w:val="28"/>
        </w:rPr>
        <w:t>) осуществляет в установленном Правительством Ульяновской области порядке контроль за соблюдением органами местного самоуправления законодательства о градостроительной деятельности;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15</w:t>
      </w:r>
      <w:r w:rsidR="00EF28D6">
        <w:rPr>
          <w:rFonts w:ascii="PT Astra Serif" w:hAnsi="PT Astra Serif" w:cs="PT Astra Serif"/>
          <w:sz w:val="28"/>
          <w:szCs w:val="28"/>
        </w:rPr>
        <w:t xml:space="preserve">) осуществляет мероприятия по созданию и эксплуатации государственной информационной системы обеспечения градостроительной деятельности, в том числе ведение такой информационной системы в части, касающейся осуществления градостроительной деятельности на территориях двух </w:t>
      </w:r>
      <w:r w:rsidR="005720F5">
        <w:rPr>
          <w:rFonts w:ascii="PT Astra Serif" w:hAnsi="PT Astra Serif" w:cs="PT Astra Serif"/>
          <w:sz w:val="28"/>
          <w:szCs w:val="28"/>
        </w:rPr>
        <w:br/>
      </w:r>
      <w:r w:rsidR="00EF28D6">
        <w:rPr>
          <w:rFonts w:ascii="PT Astra Serif" w:hAnsi="PT Astra Serif" w:cs="PT Astra Serif"/>
          <w:sz w:val="28"/>
          <w:szCs w:val="28"/>
        </w:rPr>
        <w:t>и более муниципальных районов,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16</w:t>
      </w:r>
      <w:r w:rsidR="00EF28D6">
        <w:rPr>
          <w:rFonts w:ascii="PT Astra Serif" w:hAnsi="PT Astra Serif" w:cs="PT Astra Serif"/>
          <w:sz w:val="28"/>
          <w:szCs w:val="28"/>
        </w:rPr>
        <w:t xml:space="preserve">) представляет в соответствии с решениями Правительства Ульяновской области в органы местного самоуправления предложения </w:t>
      </w:r>
      <w:r w:rsidR="00393F41">
        <w:rPr>
          <w:rFonts w:ascii="PT Astra Serif" w:hAnsi="PT Astra Serif" w:cs="PT Astra Serif"/>
          <w:sz w:val="28"/>
          <w:szCs w:val="28"/>
        </w:rPr>
        <w:br/>
      </w:r>
      <w:r w:rsidR="00EF28D6">
        <w:rPr>
          <w:rFonts w:ascii="PT Astra Serif" w:hAnsi="PT Astra Serif" w:cs="PT Astra Serif"/>
          <w:sz w:val="28"/>
          <w:szCs w:val="28"/>
        </w:rPr>
        <w:t>о внесении изменений в схемы территориального планирования муниципальных районов Ульяновской области, генеральные планы поселений и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17</w:t>
      </w:r>
      <w:r w:rsidR="00EF28D6">
        <w:rPr>
          <w:rFonts w:ascii="PT Astra Serif" w:hAnsi="PT Astra Serif" w:cs="PT Astra Serif"/>
          <w:sz w:val="28"/>
          <w:szCs w:val="28"/>
        </w:rPr>
        <w:t xml:space="preserve">) участвует в подготовке предложений о внесении изменений </w:t>
      </w:r>
      <w:r w:rsidR="00393F41">
        <w:rPr>
          <w:rFonts w:ascii="PT Astra Serif" w:hAnsi="PT Astra Serif" w:cs="PT Astra Serif"/>
          <w:sz w:val="28"/>
          <w:szCs w:val="28"/>
        </w:rPr>
        <w:br/>
      </w:r>
      <w:r w:rsidR="00EF28D6">
        <w:rPr>
          <w:rFonts w:ascii="PT Astra Serif" w:hAnsi="PT Astra Serif" w:cs="PT Astra Serif"/>
          <w:sz w:val="28"/>
          <w:szCs w:val="28"/>
        </w:rPr>
        <w:t xml:space="preserve">в правила землепользования и застройки муниципальных образований, направляемых </w:t>
      </w:r>
      <w:r w:rsidR="005720F5">
        <w:rPr>
          <w:rFonts w:ascii="PT Astra Serif" w:hAnsi="PT Astra Serif" w:cs="PT Astra Serif"/>
          <w:sz w:val="28"/>
          <w:szCs w:val="28"/>
        </w:rPr>
        <w:br/>
      </w:r>
      <w:r w:rsidR="00EF28D6">
        <w:rPr>
          <w:rFonts w:ascii="PT Astra Serif" w:hAnsi="PT Astra Serif" w:cs="PT Astra Serif"/>
          <w:sz w:val="28"/>
          <w:szCs w:val="28"/>
        </w:rPr>
        <w:t>в комиссию по подготовке проектов правил землепользования и застройки;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18</w:t>
      </w:r>
      <w:r w:rsidR="00EF28D6">
        <w:rPr>
          <w:rFonts w:ascii="PT Astra Serif" w:hAnsi="PT Astra Serif" w:cs="PT Astra Serif"/>
          <w:sz w:val="28"/>
          <w:szCs w:val="28"/>
        </w:rPr>
        <w:t>) участвует в разработке и реализации федеральных и региональных инвестиционных и научно-технических программ в установленных сферах деятельности на территории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19</w:t>
      </w:r>
      <w:r w:rsidR="00EF28D6">
        <w:rPr>
          <w:rFonts w:ascii="PT Astra Serif" w:hAnsi="PT Astra Serif" w:cs="PT Astra Serif"/>
          <w:sz w:val="28"/>
          <w:szCs w:val="28"/>
        </w:rPr>
        <w:t>) осуществляет предварительное согласование схем размещения рекламных конструкций на территории Ульяновской области и вносимых</w:t>
      </w:r>
      <w:r w:rsidR="00393F41">
        <w:rPr>
          <w:rFonts w:ascii="PT Astra Serif" w:hAnsi="PT Astra Serif" w:cs="PT Astra Serif"/>
          <w:sz w:val="28"/>
          <w:szCs w:val="28"/>
        </w:rPr>
        <w:br/>
      </w:r>
      <w:r w:rsidR="00EF28D6">
        <w:rPr>
          <w:rFonts w:ascii="PT Astra Serif" w:hAnsi="PT Astra Serif" w:cs="PT Astra Serif"/>
          <w:sz w:val="28"/>
          <w:szCs w:val="28"/>
        </w:rPr>
        <w:t xml:space="preserve"> в них изменений в порядке, установленном Правительством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20</w:t>
      </w:r>
      <w:r w:rsidR="00EF28D6">
        <w:rPr>
          <w:rFonts w:ascii="PT Astra Serif" w:hAnsi="PT Astra Serif" w:cs="PT Astra Serif"/>
          <w:sz w:val="28"/>
          <w:szCs w:val="28"/>
        </w:rPr>
        <w:t xml:space="preserve">) обеспечивает деятельность </w:t>
      </w:r>
      <w:r w:rsidR="001469B4" w:rsidRPr="001469B4">
        <w:rPr>
          <w:rFonts w:ascii="PT Astra Serif" w:hAnsi="PT Astra Serif" w:cs="PT Astra Serif"/>
          <w:sz w:val="28"/>
          <w:szCs w:val="28"/>
        </w:rPr>
        <w:t>Един</w:t>
      </w:r>
      <w:r w:rsidR="001469B4">
        <w:rPr>
          <w:rFonts w:ascii="PT Astra Serif" w:hAnsi="PT Astra Serif" w:cs="PT Astra Serif"/>
          <w:sz w:val="28"/>
          <w:szCs w:val="28"/>
        </w:rPr>
        <w:t>ого</w:t>
      </w:r>
      <w:r w:rsidR="001469B4" w:rsidRPr="001469B4">
        <w:rPr>
          <w:rFonts w:ascii="PT Astra Serif" w:hAnsi="PT Astra Serif" w:cs="PT Astra Serif"/>
          <w:sz w:val="28"/>
          <w:szCs w:val="28"/>
        </w:rPr>
        <w:t xml:space="preserve"> градостроительно</w:t>
      </w:r>
      <w:r w:rsidR="001469B4">
        <w:rPr>
          <w:rFonts w:ascii="PT Astra Serif" w:hAnsi="PT Astra Serif" w:cs="PT Astra Serif"/>
          <w:sz w:val="28"/>
          <w:szCs w:val="28"/>
        </w:rPr>
        <w:t>го</w:t>
      </w:r>
      <w:r w:rsidR="001469B4" w:rsidRPr="001469B4">
        <w:rPr>
          <w:rFonts w:ascii="PT Astra Serif" w:hAnsi="PT Astra Serif" w:cs="PT Astra Serif"/>
          <w:sz w:val="28"/>
          <w:szCs w:val="28"/>
        </w:rPr>
        <w:t xml:space="preserve"> совет</w:t>
      </w:r>
      <w:r w:rsidR="001469B4">
        <w:rPr>
          <w:rFonts w:ascii="PT Astra Serif" w:hAnsi="PT Astra Serif" w:cs="PT Astra Serif"/>
          <w:sz w:val="28"/>
          <w:szCs w:val="28"/>
        </w:rPr>
        <w:t>а</w:t>
      </w:r>
      <w:r w:rsidR="001469B4" w:rsidRPr="001469B4">
        <w:rPr>
          <w:rFonts w:ascii="PT Astra Serif" w:hAnsi="PT Astra Serif" w:cs="PT Astra Serif"/>
          <w:sz w:val="28"/>
          <w:szCs w:val="28"/>
        </w:rPr>
        <w:t xml:space="preserve"> при Губернаторе Ульяновской области</w:t>
      </w:r>
      <w:r w:rsidR="00EF28D6">
        <w:rPr>
          <w:rFonts w:ascii="PT Astra Serif" w:hAnsi="PT Astra Serif" w:cs="PT Astra Serif"/>
          <w:sz w:val="28"/>
          <w:szCs w:val="28"/>
        </w:rPr>
        <w:t>;</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w:t>
      </w:r>
      <w:r w:rsidR="00EF28D6">
        <w:rPr>
          <w:rFonts w:ascii="PT Astra Serif" w:hAnsi="PT Astra Serif" w:cs="PT Astra Serif"/>
          <w:sz w:val="28"/>
          <w:szCs w:val="28"/>
        </w:rPr>
        <w:t>) организует в соответствии с законодательством Российской Федерации и законодательством Ульяновской области разработку архитектурных проектов в отношении объектов капитального строительства, размещаемых в соответствии с утвержденной Правительством Ульяновской области документацией по планировке территории;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2</w:t>
      </w:r>
      <w:r w:rsidR="003E4BDD">
        <w:rPr>
          <w:rFonts w:ascii="PT Astra Serif" w:hAnsi="PT Astra Serif" w:cs="PT Astra Serif"/>
          <w:sz w:val="28"/>
          <w:szCs w:val="28"/>
        </w:rPr>
        <w:t>2</w:t>
      </w:r>
      <w:r>
        <w:rPr>
          <w:rFonts w:ascii="PT Astra Serif" w:hAnsi="PT Astra Serif" w:cs="PT Astra Serif"/>
          <w:sz w:val="28"/>
          <w:szCs w:val="28"/>
        </w:rPr>
        <w:t>) организует и проводит в соответствии с законодательством Российской Федерации и законодательством Ульяновской области архитектурные конкурсы и обеспечивает проведение предпроектных исследований для разработки проектов особо важных архитектурных объектов, являющихся объектами капитального строительства, природных ландшафтных комплексов, объектов культурного наследия регионального значения, строительство и реконструкция которых осуществляются за счет средств областного бюджета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23</w:t>
      </w:r>
      <w:r w:rsidR="00EF28D6">
        <w:rPr>
          <w:rFonts w:ascii="PT Astra Serif" w:hAnsi="PT Astra Serif" w:cs="PT Astra Serif"/>
          <w:sz w:val="28"/>
          <w:szCs w:val="28"/>
        </w:rPr>
        <w:t xml:space="preserve">) осуществляет взаимодействие с соответствующими исполнительными органами государственной власти Ульяновской области, органами местного самоуправления и заинтересованными организациями, направленное на сохранение объектов культурного наследия, обеспечение реконструкции районов исторической застройки, развитие социальной </w:t>
      </w:r>
      <w:r w:rsidR="00393F41">
        <w:rPr>
          <w:rFonts w:ascii="PT Astra Serif" w:hAnsi="PT Astra Serif" w:cs="PT Astra Serif"/>
          <w:sz w:val="28"/>
          <w:szCs w:val="28"/>
        </w:rPr>
        <w:br/>
      </w:r>
      <w:r w:rsidR="00EF28D6">
        <w:rPr>
          <w:rFonts w:ascii="PT Astra Serif" w:hAnsi="PT Astra Serif" w:cs="PT Astra Serif"/>
          <w:sz w:val="28"/>
          <w:szCs w:val="28"/>
        </w:rPr>
        <w:t>и инженерной инфраструктуры;</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24</w:t>
      </w:r>
      <w:r w:rsidR="00EF28D6">
        <w:rPr>
          <w:rFonts w:ascii="PT Astra Serif" w:hAnsi="PT Astra Serif" w:cs="PT Astra Serif"/>
          <w:sz w:val="28"/>
          <w:szCs w:val="28"/>
        </w:rPr>
        <w:t>) координирует мероприятия по формированию современного архитектурно-художественного облика городских округов и поселений Ульяновской области, природной и ландшафтной среды;</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25</w:t>
      </w:r>
      <w:r w:rsidR="00EF28D6">
        <w:rPr>
          <w:rFonts w:ascii="PT Astra Serif" w:hAnsi="PT Astra Serif" w:cs="PT Astra Serif"/>
          <w:sz w:val="28"/>
          <w:szCs w:val="28"/>
        </w:rPr>
        <w:t xml:space="preserve">) оказывает методическую поддержку органам местного самоуправления при реализации ими полномочий в области архитектуры </w:t>
      </w:r>
      <w:r w:rsidR="00393F41">
        <w:rPr>
          <w:rFonts w:ascii="PT Astra Serif" w:hAnsi="PT Astra Serif" w:cs="PT Astra Serif"/>
          <w:sz w:val="28"/>
          <w:szCs w:val="28"/>
        </w:rPr>
        <w:br/>
      </w:r>
      <w:r w:rsidR="00EF28D6">
        <w:rPr>
          <w:rFonts w:ascii="PT Astra Serif" w:hAnsi="PT Astra Serif" w:cs="PT Astra Serif"/>
          <w:sz w:val="28"/>
          <w:szCs w:val="28"/>
        </w:rPr>
        <w:t xml:space="preserve"> отдельных направлений градостроительной деятельности;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26</w:t>
      </w:r>
      <w:r w:rsidR="00EF28D6">
        <w:rPr>
          <w:rFonts w:ascii="PT Astra Serif" w:hAnsi="PT Astra Serif" w:cs="PT Astra Serif"/>
          <w:sz w:val="28"/>
          <w:szCs w:val="28"/>
        </w:rPr>
        <w:t xml:space="preserve">) организует и проводит российские и международные социально значимые мероприятия (форумы, семинары, конференции, выставки </w:t>
      </w:r>
      <w:r w:rsidR="00393F41">
        <w:rPr>
          <w:rFonts w:ascii="PT Astra Serif" w:hAnsi="PT Astra Serif" w:cs="PT Astra Serif"/>
          <w:sz w:val="28"/>
          <w:szCs w:val="28"/>
        </w:rPr>
        <w:br/>
      </w:r>
      <w:r w:rsidR="00EF28D6">
        <w:rPr>
          <w:rFonts w:ascii="PT Astra Serif" w:hAnsi="PT Astra Serif" w:cs="PT Astra Serif"/>
          <w:sz w:val="28"/>
          <w:szCs w:val="28"/>
        </w:rPr>
        <w:t>и другие) по вопросам, входящим в компетенцию Министерства, а также принимает в них участие;</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27</w:t>
      </w:r>
      <w:r w:rsidR="00EF28D6">
        <w:rPr>
          <w:rFonts w:ascii="PT Astra Serif" w:hAnsi="PT Astra Serif" w:cs="PT Astra Serif"/>
          <w:sz w:val="28"/>
          <w:szCs w:val="28"/>
        </w:rPr>
        <w:t xml:space="preserve">) в соответствии с </w:t>
      </w:r>
      <w:hyperlink r:id="rId54" w:history="1">
        <w:r w:rsidR="00EF28D6" w:rsidRPr="005720F5">
          <w:rPr>
            <w:rFonts w:ascii="PT Astra Serif" w:hAnsi="PT Astra Serif" w:cs="PT Astra Serif"/>
            <w:sz w:val="28"/>
            <w:szCs w:val="28"/>
          </w:rPr>
          <w:t>Законом</w:t>
        </w:r>
      </w:hyperlink>
      <w:r w:rsidR="00EF28D6">
        <w:rPr>
          <w:rFonts w:ascii="PT Astra Serif" w:hAnsi="PT Astra Serif" w:cs="PT Astra Serif"/>
          <w:sz w:val="28"/>
          <w:szCs w:val="28"/>
        </w:rPr>
        <w:t xml:space="preserve"> Ульяновской области от 18.12.2014 </w:t>
      </w:r>
      <w:r w:rsidR="005720F5">
        <w:rPr>
          <w:rFonts w:ascii="PT Astra Serif" w:hAnsi="PT Astra Serif" w:cs="PT Astra Serif"/>
          <w:sz w:val="28"/>
          <w:szCs w:val="28"/>
        </w:rPr>
        <w:br/>
        <w:t>№</w:t>
      </w:r>
      <w:r w:rsidR="00EF28D6">
        <w:rPr>
          <w:rFonts w:ascii="PT Astra Serif" w:hAnsi="PT Astra Serif" w:cs="PT Astra Serif"/>
          <w:sz w:val="28"/>
          <w:szCs w:val="28"/>
        </w:rPr>
        <w:t xml:space="preserve"> 210-ЗО </w:t>
      </w:r>
      <w:r w:rsidR="005720F5">
        <w:rPr>
          <w:rFonts w:ascii="PT Astra Serif" w:hAnsi="PT Astra Serif" w:cs="PT Astra Serif"/>
          <w:sz w:val="28"/>
          <w:szCs w:val="28"/>
        </w:rPr>
        <w:t>«</w:t>
      </w:r>
      <w:r w:rsidR="00EF28D6">
        <w:rPr>
          <w:rFonts w:ascii="PT Astra Serif" w:hAnsi="PT Astra Serif" w:cs="PT Astra Serif"/>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5720F5">
        <w:rPr>
          <w:rFonts w:ascii="PT Astra Serif" w:hAnsi="PT Astra Serif" w:cs="PT Astra Serif"/>
          <w:sz w:val="28"/>
          <w:szCs w:val="28"/>
        </w:rPr>
        <w:t>»</w:t>
      </w:r>
      <w:r w:rsidR="00EF28D6">
        <w:rPr>
          <w:rFonts w:ascii="PT Astra Serif" w:hAnsi="PT Astra Serif" w:cs="PT Astra Serif"/>
          <w:sz w:val="28"/>
          <w:szCs w:val="28"/>
        </w:rPr>
        <w:t xml:space="preserve"> осуществляет следующие полномочия: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устанавливает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утверждает схемы территориального планирования муниципальных районов Ульяновской области и генеральных планов поселений Ульяновской области, а также утверждает внесение изменений в схемы территориального планирования муниципальных районов Ульяновской области и генеральных планов поселений Ульяновской области;</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w:t>
      </w:r>
      <w:r w:rsidR="00EF28D6">
        <w:rPr>
          <w:rFonts w:ascii="PT Astra Serif" w:hAnsi="PT Astra Serif" w:cs="PT Astra Serif"/>
          <w:sz w:val="28"/>
          <w:szCs w:val="28"/>
        </w:rPr>
        <w:t>) утверждает правила землепользования и застройки и внесенные в них изменения;</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w:t>
      </w:r>
      <w:r w:rsidR="00EF28D6">
        <w:rPr>
          <w:rFonts w:ascii="PT Astra Serif" w:hAnsi="PT Astra Serif" w:cs="PT Astra Serif"/>
          <w:sz w:val="28"/>
          <w:szCs w:val="28"/>
        </w:rPr>
        <w:t>) устанавливает порядок подготовки документации по планировке территории, разрабатываемой на основании решений органов местного самоуправления;</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w:t>
      </w:r>
      <w:r w:rsidR="00EF28D6">
        <w:rPr>
          <w:rFonts w:ascii="PT Astra Serif" w:hAnsi="PT Astra Serif" w:cs="PT Astra Serif"/>
          <w:sz w:val="28"/>
          <w:szCs w:val="28"/>
        </w:rPr>
        <w:t xml:space="preserve">) утверждает подготовленную на основании документов территориального планирования поселений Ульяновской области, </w:t>
      </w:r>
      <w:r w:rsidR="00EF28D6">
        <w:rPr>
          <w:rFonts w:ascii="PT Astra Serif" w:hAnsi="PT Astra Serif" w:cs="PT Astra Serif"/>
          <w:sz w:val="28"/>
          <w:szCs w:val="28"/>
        </w:rPr>
        <w:lastRenderedPageBreak/>
        <w:t>муниципальных районов Ульяновской области документацию по планировке территории;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28</w:t>
      </w:r>
      <w:r w:rsidR="00EF28D6">
        <w:rPr>
          <w:rFonts w:ascii="PT Astra Serif" w:hAnsi="PT Astra Serif" w:cs="PT Astra Serif"/>
          <w:sz w:val="28"/>
          <w:szCs w:val="28"/>
        </w:rPr>
        <w:t>) осуществляет мониторинг разработки и утверждения программ комплексного развития социальной инфраструктуры поселений и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29</w:t>
      </w:r>
      <w:r w:rsidR="00EF28D6">
        <w:rPr>
          <w:rFonts w:ascii="PT Astra Serif" w:hAnsi="PT Astra Serif" w:cs="PT Astra Serif"/>
          <w:sz w:val="28"/>
          <w:szCs w:val="28"/>
        </w:rPr>
        <w:t>) является органом, уполномоченным на выполнение функций государственного заказчика по подготовке документации по планировке территории и созданию социальной, инновационной и иных инфраструктур портовой особой экономической зоны, созданной на террито</w:t>
      </w:r>
      <w:r w:rsidR="005720F5">
        <w:rPr>
          <w:rFonts w:ascii="PT Astra Serif" w:hAnsi="PT Astra Serif" w:cs="PT Astra Serif"/>
          <w:sz w:val="28"/>
          <w:szCs w:val="28"/>
        </w:rPr>
        <w:t>рии муниципального образования «</w:t>
      </w:r>
      <w:r w:rsidR="00EF28D6">
        <w:rPr>
          <w:rFonts w:ascii="PT Astra Serif" w:hAnsi="PT Astra Serif" w:cs="PT Astra Serif"/>
          <w:sz w:val="28"/>
          <w:szCs w:val="28"/>
        </w:rPr>
        <w:t>Чердаклинский район</w:t>
      </w:r>
      <w:r w:rsidR="005720F5">
        <w:rPr>
          <w:rFonts w:ascii="PT Astra Serif" w:hAnsi="PT Astra Serif" w:cs="PT Astra Serif"/>
          <w:sz w:val="28"/>
          <w:szCs w:val="28"/>
        </w:rPr>
        <w:t>»</w:t>
      </w:r>
      <w:r w:rsidR="00EF28D6">
        <w:rPr>
          <w:rFonts w:ascii="PT Astra Serif" w:hAnsi="PT Astra Serif" w:cs="PT Astra Serif"/>
          <w:sz w:val="28"/>
          <w:szCs w:val="28"/>
        </w:rPr>
        <w:t xml:space="preserve">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3E4BDD">
        <w:rPr>
          <w:rFonts w:ascii="PT Astra Serif" w:hAnsi="PT Astra Serif" w:cs="PT Astra Serif"/>
          <w:sz w:val="28"/>
          <w:szCs w:val="28"/>
        </w:rPr>
        <w:t>0</w:t>
      </w:r>
      <w:r>
        <w:rPr>
          <w:rFonts w:ascii="PT Astra Serif" w:hAnsi="PT Astra Serif" w:cs="PT Astra Serif"/>
          <w:sz w:val="28"/>
          <w:szCs w:val="28"/>
        </w:rPr>
        <w:t>) осуществляет подготовку документов территориального планирования муниципальных районов и поселений Ульяновской области, подготовку изменений в указанные документы, за исключением принятия решений о подготовке проектов генеральных планов поселений и решений</w:t>
      </w:r>
      <w:r w:rsidR="00393F41">
        <w:rPr>
          <w:rFonts w:ascii="PT Astra Serif" w:hAnsi="PT Astra Serif" w:cs="PT Astra Serif"/>
          <w:sz w:val="28"/>
          <w:szCs w:val="28"/>
        </w:rPr>
        <w:br/>
      </w:r>
      <w:r>
        <w:rPr>
          <w:rFonts w:ascii="PT Astra Serif" w:hAnsi="PT Astra Serif" w:cs="PT Astra Serif"/>
          <w:sz w:val="28"/>
          <w:szCs w:val="28"/>
        </w:rPr>
        <w:t xml:space="preserve"> о подготовке предложений о внесении в генеральные планы поселений изменений, а также организации и проведения публичных слушаний </w:t>
      </w:r>
      <w:r w:rsidR="00393F41">
        <w:rPr>
          <w:rFonts w:ascii="PT Astra Serif" w:hAnsi="PT Astra Serif" w:cs="PT Astra Serif"/>
          <w:sz w:val="28"/>
          <w:szCs w:val="28"/>
        </w:rPr>
        <w:br/>
      </w:r>
      <w:r>
        <w:rPr>
          <w:rFonts w:ascii="PT Astra Serif" w:hAnsi="PT Astra Serif" w:cs="PT Astra Serif"/>
          <w:sz w:val="28"/>
          <w:szCs w:val="28"/>
        </w:rPr>
        <w:t>по проектам генеральных планов поселений;</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31</w:t>
      </w:r>
      <w:r w:rsidR="00EF28D6">
        <w:rPr>
          <w:rFonts w:ascii="PT Astra Serif" w:hAnsi="PT Astra Serif" w:cs="PT Astra Serif"/>
          <w:sz w:val="28"/>
          <w:szCs w:val="28"/>
        </w:rPr>
        <w:t xml:space="preserve">) устанавливает порядок организации и проведения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00393F41">
        <w:rPr>
          <w:rFonts w:ascii="PT Astra Serif" w:hAnsi="PT Astra Serif" w:cs="PT Astra Serif"/>
          <w:sz w:val="28"/>
          <w:szCs w:val="28"/>
        </w:rPr>
        <w:br/>
      </w:r>
      <w:r w:rsidR="00EF28D6">
        <w:rPr>
          <w:rFonts w:ascii="PT Astra Serif" w:hAnsi="PT Astra Serif" w:cs="PT Astra Serif"/>
          <w:sz w:val="28"/>
          <w:szCs w:val="28"/>
        </w:rPr>
        <w:t>от предельных параметров разрешенного строительства, реконструкции объектов капитального строительства;</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3E4BDD">
        <w:rPr>
          <w:rFonts w:ascii="PT Astra Serif" w:hAnsi="PT Astra Serif" w:cs="PT Astra Serif"/>
          <w:sz w:val="28"/>
          <w:szCs w:val="28"/>
        </w:rPr>
        <w:t>2) выдаё</w:t>
      </w:r>
      <w:r>
        <w:rPr>
          <w:rFonts w:ascii="PT Astra Serif" w:hAnsi="PT Astra Serif" w:cs="PT Astra Serif"/>
          <w:sz w:val="28"/>
          <w:szCs w:val="28"/>
        </w:rPr>
        <w:t>т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Ульяновской области;</w:t>
      </w:r>
    </w:p>
    <w:p w:rsidR="001469B4" w:rsidRDefault="001469B4"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33) </w:t>
      </w:r>
      <w:r w:rsidRPr="001469B4">
        <w:rPr>
          <w:rFonts w:ascii="PT Astra Serif" w:hAnsi="PT Astra Serif" w:cs="PT Astra Serif"/>
          <w:sz w:val="28"/>
          <w:szCs w:val="28"/>
        </w:rPr>
        <w:t>подготавливает мастер-планы территорий, применительно к которым планируется осуществление деятельности по комплексному развитию</w:t>
      </w:r>
      <w:r>
        <w:rPr>
          <w:rFonts w:ascii="PT Astra Serif" w:hAnsi="PT Astra Serif" w:cs="PT Astra Serif"/>
          <w:sz w:val="28"/>
          <w:szCs w:val="28"/>
        </w:rPr>
        <w:t>;</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469B4">
        <w:rPr>
          <w:rFonts w:ascii="PT Astra Serif" w:hAnsi="PT Astra Serif" w:cs="PT Astra Serif"/>
          <w:sz w:val="28"/>
          <w:szCs w:val="28"/>
        </w:rPr>
        <w:t>4</w:t>
      </w:r>
      <w:r>
        <w:rPr>
          <w:rFonts w:ascii="PT Astra Serif" w:hAnsi="PT Astra Serif" w:cs="PT Astra Serif"/>
          <w:sz w:val="28"/>
          <w:szCs w:val="28"/>
        </w:rPr>
        <w:t>) выда</w:t>
      </w:r>
      <w:r w:rsidR="003E4BDD">
        <w:rPr>
          <w:rFonts w:ascii="PT Astra Serif" w:hAnsi="PT Astra Serif" w:cs="PT Astra Serif"/>
          <w:sz w:val="28"/>
          <w:szCs w:val="28"/>
        </w:rPr>
        <w:t>ё</w:t>
      </w:r>
      <w:r>
        <w:rPr>
          <w:rFonts w:ascii="PT Astra Serif" w:hAnsi="PT Astra Serif" w:cs="PT Astra Serif"/>
          <w:sz w:val="28"/>
          <w:szCs w:val="28"/>
        </w:rPr>
        <w:t>т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469B4">
        <w:rPr>
          <w:rFonts w:ascii="PT Astra Serif" w:hAnsi="PT Astra Serif" w:cs="PT Astra Serif"/>
          <w:sz w:val="28"/>
          <w:szCs w:val="28"/>
        </w:rPr>
        <w:t>5</w:t>
      </w:r>
      <w:r>
        <w:rPr>
          <w:rFonts w:ascii="PT Astra Serif" w:hAnsi="PT Astra Serif" w:cs="PT Astra Serif"/>
          <w:sz w:val="28"/>
          <w:szCs w:val="28"/>
        </w:rPr>
        <w:t>) осуществляет иные полномочия в области архитектурной  градостроительной деятельности в случаях, предусмотренных федеральными законами и иными нормативными правовыми актами Российской Федерации, законами Ульяновской области, а также правовыми актами Губернатора Ульяновской области и Правительства Ульяновской области.</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2.7. </w:t>
      </w:r>
      <w:r w:rsidR="00A74708" w:rsidRPr="007E408C">
        <w:rPr>
          <w:rFonts w:ascii="PT Astra Serif" w:hAnsi="PT Astra Serif"/>
          <w:sz w:val="28"/>
          <w:szCs w:val="28"/>
        </w:rPr>
        <w:t xml:space="preserve">Осуществляет реализацию мер в области профилактики терроризма, </w:t>
      </w:r>
      <w:r w:rsidR="00A74708" w:rsidRPr="007E408C">
        <w:rPr>
          <w:rFonts w:ascii="PT Astra Serif" w:hAnsi="PT Astra Serif"/>
          <w:sz w:val="28"/>
          <w:szCs w:val="28"/>
        </w:rPr>
        <w:lastRenderedPageBreak/>
        <w:t xml:space="preserve">минимизации и ликвидации последствий его проявлений, принимает меры </w:t>
      </w:r>
      <w:r w:rsidR="00393F41">
        <w:rPr>
          <w:rFonts w:ascii="PT Astra Serif" w:hAnsi="PT Astra Serif"/>
          <w:sz w:val="28"/>
          <w:szCs w:val="28"/>
        </w:rPr>
        <w:br/>
      </w:r>
      <w:r w:rsidR="00A74708" w:rsidRPr="007E408C">
        <w:rPr>
          <w:rFonts w:ascii="PT Astra Serif" w:hAnsi="PT Astra Serif"/>
          <w:sz w:val="28"/>
          <w:szCs w:val="28"/>
        </w:rPr>
        <w:t xml:space="preserve">по выявлению и устранению факторов, способствующих возникновению </w:t>
      </w:r>
      <w:r w:rsidR="00393F41">
        <w:rPr>
          <w:rFonts w:ascii="PT Astra Serif" w:hAnsi="PT Astra Serif"/>
          <w:sz w:val="28"/>
          <w:szCs w:val="28"/>
        </w:rPr>
        <w:br/>
      </w:r>
      <w:r w:rsidR="00A74708" w:rsidRPr="007E408C">
        <w:rPr>
          <w:rFonts w:ascii="PT Astra Serif" w:hAnsi="PT Astra Serif"/>
          <w:sz w:val="28"/>
          <w:szCs w:val="28"/>
        </w:rPr>
        <w:t xml:space="preserve">и распространению идеологии терроризма, а также организацию выполнения требований к антитеррористической защищенности объектов, находящихся </w:t>
      </w:r>
      <w:r w:rsidR="00393F41">
        <w:rPr>
          <w:rFonts w:ascii="PT Astra Serif" w:hAnsi="PT Astra Serif"/>
          <w:sz w:val="28"/>
          <w:szCs w:val="28"/>
        </w:rPr>
        <w:br/>
      </w:r>
      <w:r w:rsidR="00A74708" w:rsidRPr="007E408C">
        <w:rPr>
          <w:rFonts w:ascii="PT Astra Serif" w:hAnsi="PT Astra Serif"/>
          <w:sz w:val="28"/>
          <w:szCs w:val="28"/>
        </w:rPr>
        <w:t>в ведении Министерства.</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2.8</w:t>
      </w:r>
      <w:r w:rsidR="00A74708" w:rsidRPr="007E408C">
        <w:rPr>
          <w:rFonts w:ascii="PT Astra Serif" w:hAnsi="PT Astra Serif"/>
          <w:sz w:val="28"/>
          <w:szCs w:val="28"/>
        </w:rPr>
        <w:t>. Выполняет мероприятия по организации работ по мобилизационной подготовке и мобилизации, воинскому учету, бронированию военнообязанных и созданию условий по защите сведений, составляющих государственную тайну.</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2.9</w:t>
      </w:r>
      <w:r w:rsidR="00A74708" w:rsidRPr="007E408C">
        <w:rPr>
          <w:rFonts w:ascii="PT Astra Serif" w:hAnsi="PT Astra Serif"/>
          <w:sz w:val="28"/>
          <w:szCs w:val="28"/>
        </w:rPr>
        <w:t>. В установленном порядке осуществляет оказание бесплатной юридической помощи.</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2.10</w:t>
      </w:r>
      <w:r w:rsidR="00A74708" w:rsidRPr="007E408C">
        <w:rPr>
          <w:rFonts w:ascii="PT Astra Serif" w:hAnsi="PT Astra Serif"/>
          <w:sz w:val="28"/>
          <w:szCs w:val="28"/>
        </w:rPr>
        <w:t>. Обеспечивает разработку и принятие проектов правовых актов</w:t>
      </w:r>
      <w:r w:rsidR="00393F41">
        <w:rPr>
          <w:rFonts w:ascii="PT Astra Serif" w:hAnsi="PT Astra Serif"/>
          <w:sz w:val="28"/>
          <w:szCs w:val="28"/>
        </w:rPr>
        <w:br/>
      </w:r>
      <w:r w:rsidR="00A74708" w:rsidRPr="007E408C">
        <w:rPr>
          <w:rFonts w:ascii="PT Astra Serif" w:hAnsi="PT Astra Serif"/>
          <w:sz w:val="28"/>
          <w:szCs w:val="28"/>
        </w:rPr>
        <w:t xml:space="preserve"> по вопросам, относящимся к установленным сферам деятельности.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2.1</w:t>
      </w:r>
      <w:r>
        <w:rPr>
          <w:rFonts w:ascii="PT Astra Serif" w:hAnsi="PT Astra Serif"/>
          <w:sz w:val="28"/>
          <w:szCs w:val="28"/>
        </w:rPr>
        <w:t>0</w:t>
      </w:r>
      <w:r w:rsidRPr="007E408C">
        <w:rPr>
          <w:rFonts w:ascii="PT Astra Serif" w:hAnsi="PT Astra Serif"/>
          <w:sz w:val="28"/>
          <w:szCs w:val="28"/>
        </w:rPr>
        <w:t>. Является главным распорядителем и получателем средств областного бюджета Ульяновской области, поступающих в установленном порядке.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2.11. Осуществляет в пределах своей компетенции закупки товаров, работ, услуг для обеспечения своих нужд и нужд Ульяновской области;</w:t>
      </w:r>
    </w:p>
    <w:p w:rsidR="00A74708"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 xml:space="preserve">2.12. Осуществляет разработку проектов государственным программ Ульяновской области об управлении имуществом, находящимся </w:t>
      </w:r>
      <w:r w:rsidR="00393F41">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 в том числе с учетом предложений Правительства Ульяновской области и отраслевых министерств и ведомств, а также изменений в них, контролирует их выполнение.</w:t>
      </w:r>
      <w:r w:rsidRPr="007E408C">
        <w:rPr>
          <w:rFonts w:ascii="PT Astra Serif" w:hAnsi="PT Astra Serif"/>
          <w:sz w:val="28"/>
          <w:szCs w:val="28"/>
        </w:rPr>
        <w:t xml:space="preserve"> </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2.1</w:t>
      </w:r>
      <w:r>
        <w:rPr>
          <w:rFonts w:ascii="PT Astra Serif" w:hAnsi="PT Astra Serif"/>
          <w:sz w:val="28"/>
          <w:szCs w:val="28"/>
        </w:rPr>
        <w:t>3</w:t>
      </w:r>
      <w:r w:rsidRPr="007E408C">
        <w:rPr>
          <w:rFonts w:ascii="PT Astra Serif" w:hAnsi="PT Astra Serif"/>
          <w:sz w:val="28"/>
          <w:szCs w:val="28"/>
        </w:rPr>
        <w:t>. Участвует в пределах своей компетенции в противодействии коррупции.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2.14</w:t>
      </w:r>
      <w:r w:rsidRPr="007E408C">
        <w:rPr>
          <w:rFonts w:ascii="PT Astra Serif" w:hAnsi="PT Astra Serif"/>
          <w:sz w:val="28"/>
          <w:szCs w:val="28"/>
        </w:rPr>
        <w:t xml:space="preserve">. Обеспечивает защиту государственной и иной охраняемой законом тайны в соответствии с возложенными на </w:t>
      </w:r>
      <w:r w:rsidR="003E4BDD">
        <w:rPr>
          <w:rFonts w:ascii="PT Astra Serif" w:hAnsi="PT Astra Serif"/>
          <w:sz w:val="28"/>
          <w:szCs w:val="28"/>
        </w:rPr>
        <w:t>Министерст</w:t>
      </w:r>
      <w:r>
        <w:rPr>
          <w:rFonts w:ascii="PT Astra Serif" w:hAnsi="PT Astra Serif"/>
          <w:sz w:val="28"/>
          <w:szCs w:val="28"/>
        </w:rPr>
        <w:t>в</w:t>
      </w:r>
      <w:r w:rsidRPr="007E408C">
        <w:rPr>
          <w:rFonts w:ascii="PT Astra Serif" w:hAnsi="PT Astra Serif"/>
          <w:sz w:val="28"/>
          <w:szCs w:val="28"/>
        </w:rPr>
        <w:t>о задачами.</w:t>
      </w:r>
      <w:r w:rsidRPr="00C84DB3">
        <w:rPr>
          <w:rFonts w:ascii="PT Astra Serif" w:hAnsi="PT Astra Serif" w:cs="PT Astra Serif"/>
          <w:sz w:val="28"/>
          <w:szCs w:val="28"/>
        </w:rPr>
        <w:t xml:space="preserve"> </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cs="PT Astra Serif"/>
          <w:sz w:val="28"/>
          <w:szCs w:val="28"/>
        </w:rPr>
        <w:t>Организует работу по технической защите информ</w:t>
      </w:r>
      <w:r w:rsidR="003E4BDD">
        <w:rPr>
          <w:rFonts w:ascii="PT Astra Serif" w:hAnsi="PT Astra Serif" w:cs="PT Astra Serif"/>
          <w:sz w:val="28"/>
          <w:szCs w:val="28"/>
        </w:rPr>
        <w:t>ации ограниченного доступа от её</w:t>
      </w:r>
      <w:r>
        <w:rPr>
          <w:rFonts w:ascii="PT Astra Serif" w:hAnsi="PT Astra Serif" w:cs="PT Astra Serif"/>
          <w:sz w:val="28"/>
          <w:szCs w:val="28"/>
        </w:rPr>
        <w:t xml:space="preserve"> утечки по техническим каналам.</w:t>
      </w:r>
    </w:p>
    <w:p w:rsidR="00A74708" w:rsidRPr="00C84DB3"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2.15. Обобщает практику применения законодательства Российской Федерации и законодательства Ульяновской области и проводит анализ реализации государственной политики в установленной сфере деятельности;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2.16</w:t>
      </w:r>
      <w:r w:rsidRPr="007E408C">
        <w:rPr>
          <w:rFonts w:ascii="PT Astra Serif" w:hAnsi="PT Astra Serif"/>
          <w:sz w:val="28"/>
          <w:szCs w:val="28"/>
        </w:rPr>
        <w:t xml:space="preserve">. </w:t>
      </w:r>
      <w:r>
        <w:rPr>
          <w:rFonts w:ascii="PT Astra Serif" w:hAnsi="PT Astra Serif"/>
          <w:sz w:val="28"/>
          <w:szCs w:val="28"/>
        </w:rPr>
        <w:t>И</w:t>
      </w:r>
      <w:r>
        <w:rPr>
          <w:rFonts w:ascii="PT Astra Serif" w:hAnsi="PT Astra Serif" w:cs="PT Astra Serif"/>
          <w:sz w:val="28"/>
          <w:szCs w:val="28"/>
        </w:rPr>
        <w:t>здает в пределах своей компетенции нормативные и иные правовые акты по вопросам, о</w:t>
      </w:r>
      <w:r w:rsidR="00646234">
        <w:rPr>
          <w:rFonts w:ascii="PT Astra Serif" w:hAnsi="PT Astra Serif" w:cs="PT Astra Serif"/>
          <w:sz w:val="28"/>
          <w:szCs w:val="28"/>
        </w:rPr>
        <w:t>тнесенным к сфере деятельности Министер</w:t>
      </w:r>
      <w:r>
        <w:rPr>
          <w:rFonts w:ascii="PT Astra Serif" w:hAnsi="PT Astra Serif" w:cs="PT Astra Serif"/>
          <w:sz w:val="28"/>
          <w:szCs w:val="28"/>
        </w:rPr>
        <w:t>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Разрабатывает проекты законов Ульяновской области, нормативных правовых актов Губернатора Ульяновской области и Правительства Ульяновской области, других документов, по которым требуется решение Законодательного Собрания Ульяновской области, Губернатора Ульяновской области или Правительства Ульяновской области, по вопросам, относящимся к установленной сфере ведения </w:t>
      </w:r>
      <w:r w:rsidR="00646234">
        <w:rPr>
          <w:rFonts w:ascii="PT Astra Serif" w:hAnsi="PT Astra Serif" w:cs="PT Astra Serif"/>
          <w:sz w:val="28"/>
          <w:szCs w:val="28"/>
        </w:rPr>
        <w:t>Министерс</w:t>
      </w:r>
      <w:r>
        <w:rPr>
          <w:rFonts w:ascii="PT Astra Serif" w:hAnsi="PT Astra Serif" w:cs="PT Astra Serif"/>
          <w:sz w:val="28"/>
          <w:szCs w:val="28"/>
        </w:rPr>
        <w:t>тва;</w:t>
      </w:r>
    </w:p>
    <w:p w:rsidR="00A74708"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Разрабатывает административные регламенты предоставления государственных услуг.</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2.17.</w:t>
      </w:r>
      <w:r w:rsidRPr="007E408C">
        <w:rPr>
          <w:rFonts w:ascii="PT Astra Serif" w:hAnsi="PT Astra Serif"/>
          <w:sz w:val="28"/>
          <w:szCs w:val="28"/>
        </w:rPr>
        <w:t xml:space="preserve"> </w:t>
      </w:r>
      <w:r w:rsidR="00AD40FF">
        <w:rPr>
          <w:rFonts w:ascii="PT Astra Serif" w:hAnsi="PT Astra Serif" w:cs="PT Astra Serif"/>
          <w:sz w:val="28"/>
          <w:szCs w:val="28"/>
        </w:rPr>
        <w:t>О</w:t>
      </w:r>
      <w:r>
        <w:rPr>
          <w:rFonts w:ascii="PT Astra Serif" w:hAnsi="PT Astra Serif" w:cs="PT Astra Serif"/>
          <w:sz w:val="28"/>
          <w:szCs w:val="28"/>
        </w:rPr>
        <w:t xml:space="preserve">рганизует по вопросам своей компетенции приём граждан, </w:t>
      </w:r>
      <w:r>
        <w:rPr>
          <w:rFonts w:ascii="PT Astra Serif" w:hAnsi="PT Astra Serif" w:cs="PT Astra Serif"/>
          <w:sz w:val="28"/>
          <w:szCs w:val="28"/>
        </w:rPr>
        <w:lastRenderedPageBreak/>
        <w:t>обеспечивает своевременное и полное рассмотрение обращений, принятие по ним решений и направление заявителям ответов в установленный законодательством срок.</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2.18</w:t>
      </w:r>
      <w:r w:rsidRPr="007E408C">
        <w:rPr>
          <w:rFonts w:ascii="PT Astra Serif" w:hAnsi="PT Astra Serif"/>
          <w:sz w:val="28"/>
          <w:szCs w:val="28"/>
        </w:rPr>
        <w:t xml:space="preserve">. Готовит и представляет в установленном порядке бухгалтерскую </w:t>
      </w:r>
      <w:r w:rsidR="00646234">
        <w:rPr>
          <w:rFonts w:ascii="PT Astra Serif" w:hAnsi="PT Astra Serif"/>
          <w:sz w:val="28"/>
          <w:szCs w:val="28"/>
        </w:rPr>
        <w:br/>
      </w:r>
      <w:r w:rsidRPr="007E408C">
        <w:rPr>
          <w:rFonts w:ascii="PT Astra Serif" w:hAnsi="PT Astra Serif"/>
          <w:sz w:val="28"/>
          <w:szCs w:val="28"/>
        </w:rPr>
        <w:t>и статистическую отчетность о расходовании бюджетных средств.</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2.19</w:t>
      </w:r>
      <w:r w:rsidRPr="007E408C">
        <w:rPr>
          <w:rFonts w:ascii="PT Astra Serif" w:hAnsi="PT Astra Serif"/>
          <w:sz w:val="28"/>
          <w:szCs w:val="28"/>
        </w:rPr>
        <w:t xml:space="preserve">.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w:t>
      </w:r>
      <w:r w:rsidR="00646234">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2.20</w:t>
      </w:r>
      <w:r w:rsidRPr="007E408C">
        <w:rPr>
          <w:rFonts w:ascii="PT Astra Serif" w:hAnsi="PT Astra Serif"/>
          <w:sz w:val="28"/>
          <w:szCs w:val="28"/>
        </w:rPr>
        <w:t>. Осуществляет от имени Ульяновской области юридические действия по защите имущественных прав и законных интересов Ульяновской области в соответствии с законодательством.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Обращается в суды с исками от имени Ульяновской области в защиту имущественных и иных прав и законных интересов Ульяновской области, связанных с управлением и распоряжением имуществом, находящимся </w:t>
      </w:r>
      <w:r w:rsidR="00393F41">
        <w:rPr>
          <w:rFonts w:ascii="PT Astra Serif" w:hAnsi="PT Astra Serif"/>
          <w:sz w:val="28"/>
          <w:szCs w:val="28"/>
        </w:rPr>
        <w:br/>
      </w:r>
      <w:r w:rsidRPr="007E408C">
        <w:rPr>
          <w:rFonts w:ascii="PT Astra Serif" w:hAnsi="PT Astra Serif"/>
          <w:sz w:val="28"/>
          <w:szCs w:val="28"/>
        </w:rPr>
        <w:t xml:space="preserve">в государственной собственности Ульяновской области, в том числе </w:t>
      </w:r>
      <w:r w:rsidR="00393F41">
        <w:rPr>
          <w:rFonts w:ascii="PT Astra Serif" w:hAnsi="PT Astra Serif"/>
          <w:sz w:val="28"/>
          <w:szCs w:val="28"/>
        </w:rPr>
        <w:br/>
      </w:r>
      <w:r w:rsidRPr="007E408C">
        <w:rPr>
          <w:rFonts w:ascii="PT Astra Serif" w:hAnsi="PT Astra Serif"/>
          <w:sz w:val="28"/>
          <w:szCs w:val="28"/>
        </w:rPr>
        <w:t>по вопросам: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 признания недействительными сделок по приватизации </w:t>
      </w:r>
      <w:r w:rsidR="00393F41">
        <w:rPr>
          <w:rFonts w:ascii="PT Astra Serif" w:hAnsi="PT Astra Serif"/>
          <w:sz w:val="28"/>
          <w:szCs w:val="28"/>
        </w:rPr>
        <w:br/>
      </w:r>
      <w:r w:rsidRPr="007E408C">
        <w:rPr>
          <w:rFonts w:ascii="PT Astra Serif" w:hAnsi="PT Astra Serif"/>
          <w:sz w:val="28"/>
          <w:szCs w:val="28"/>
        </w:rPr>
        <w:t>и распоряжению имуществом, находящимся в государственной собственности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взыскания задолженности по внесению арендной платы </w:t>
      </w:r>
      <w:r w:rsidR="00393F41">
        <w:rPr>
          <w:rFonts w:ascii="PT Astra Serif" w:hAnsi="PT Astra Serif"/>
          <w:sz w:val="28"/>
          <w:szCs w:val="28"/>
        </w:rPr>
        <w:br/>
      </w:r>
      <w:r w:rsidRPr="007E408C">
        <w:rPr>
          <w:rFonts w:ascii="PT Astra Serif" w:hAnsi="PT Astra Serif"/>
          <w:sz w:val="28"/>
          <w:szCs w:val="28"/>
        </w:rPr>
        <w:t>и расторжения договоров аренды имущества, составляющего казну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3) возмещения убытков, причиненных имуществу, составляющему казну Ульяновской области, действиями физических и юридических лиц.</w:t>
      </w:r>
    </w:p>
    <w:p w:rsidR="00646234" w:rsidRDefault="00646234" w:rsidP="00D97DDB">
      <w:pPr>
        <w:suppressAutoHyphens/>
        <w:autoSpaceDE w:val="0"/>
        <w:autoSpaceDN w:val="0"/>
        <w:adjustRightInd w:val="0"/>
        <w:spacing w:after="0" w:line="240" w:lineRule="auto"/>
        <w:jc w:val="both"/>
        <w:rPr>
          <w:rFonts w:ascii="PT Astra Serif" w:hAnsi="PT Astra Serif" w:cs="PT Astra Serif"/>
          <w:sz w:val="28"/>
          <w:szCs w:val="28"/>
        </w:rPr>
      </w:pPr>
      <w:r w:rsidRPr="00233052">
        <w:rPr>
          <w:rFonts w:ascii="PT Astra Serif" w:eastAsia="Times New Roman" w:hAnsi="PT Astra Serif" w:cs="Calibri"/>
          <w:sz w:val="28"/>
          <w:szCs w:val="28"/>
          <w:lang w:eastAsia="ru-RU"/>
        </w:rPr>
        <w:tab/>
      </w:r>
      <w:r w:rsidR="00A74708" w:rsidRPr="00233052">
        <w:rPr>
          <w:rFonts w:ascii="PT Astra Serif" w:eastAsia="Times New Roman" w:hAnsi="PT Astra Serif" w:cs="Calibri"/>
          <w:sz w:val="28"/>
          <w:szCs w:val="28"/>
          <w:lang w:eastAsia="ru-RU"/>
        </w:rPr>
        <w:t xml:space="preserve">2.21. </w:t>
      </w:r>
      <w:r w:rsidRPr="00233052">
        <w:rPr>
          <w:rFonts w:ascii="PT Astra Serif" w:eastAsia="Times New Roman" w:hAnsi="PT Astra Serif" w:cs="Calibri"/>
          <w:sz w:val="28"/>
          <w:szCs w:val="28"/>
          <w:lang w:eastAsia="ru-RU"/>
        </w:rPr>
        <w:t xml:space="preserve">Вносит представления в соответствующие организации </w:t>
      </w:r>
      <w:r w:rsidR="00393F41">
        <w:rPr>
          <w:rFonts w:ascii="PT Astra Serif" w:eastAsia="Times New Roman" w:hAnsi="PT Astra Serif" w:cs="Calibri"/>
          <w:sz w:val="28"/>
          <w:szCs w:val="28"/>
          <w:lang w:eastAsia="ru-RU"/>
        </w:rPr>
        <w:br/>
      </w:r>
      <w:r w:rsidRPr="00233052">
        <w:rPr>
          <w:rFonts w:ascii="PT Astra Serif" w:eastAsia="Times New Roman" w:hAnsi="PT Astra Serif" w:cs="Calibri"/>
          <w:sz w:val="28"/>
          <w:szCs w:val="28"/>
          <w:lang w:eastAsia="ru-RU"/>
        </w:rPr>
        <w:t>и соответ</w:t>
      </w:r>
      <w:r>
        <w:rPr>
          <w:rFonts w:ascii="PT Astra Serif" w:hAnsi="PT Astra Serif" w:cs="PT Astra Serif"/>
          <w:sz w:val="28"/>
          <w:szCs w:val="28"/>
        </w:rPr>
        <w:t>ствующим должностным лицам о принятии мер по устранению причин административного правонарушения и условий, способствовавших его совершению.</w:t>
      </w:r>
    </w:p>
    <w:p w:rsidR="00646234" w:rsidRDefault="00646234"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2.22. Выдает предписания об устранении выявленных нарушений, возбуждает дела об административных правонарушениях, осуществляет производство по делам об административных правонарушениях </w:t>
      </w:r>
      <w:r w:rsidR="00393F41">
        <w:rPr>
          <w:rFonts w:ascii="PT Astra Serif" w:hAnsi="PT Astra Serif" w:cs="PT Astra Serif"/>
          <w:sz w:val="28"/>
          <w:szCs w:val="28"/>
        </w:rPr>
        <w:br/>
      </w:r>
      <w:r>
        <w:rPr>
          <w:rFonts w:ascii="PT Astra Serif" w:hAnsi="PT Astra Serif" w:cs="PT Astra Serif"/>
          <w:sz w:val="28"/>
          <w:szCs w:val="28"/>
        </w:rPr>
        <w:t>в установленных сферах деятельности в соответствии с законодательством Российской Федерации и принимает меры по предотвращению таких нарушений.</w:t>
      </w:r>
    </w:p>
    <w:p w:rsidR="00A74708" w:rsidRPr="007E408C" w:rsidRDefault="00BD3CF9"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2.23. </w:t>
      </w:r>
      <w:r w:rsidR="00A74708" w:rsidRPr="007E408C">
        <w:rPr>
          <w:rFonts w:ascii="PT Astra Serif" w:hAnsi="PT Astra Serif"/>
          <w:sz w:val="28"/>
          <w:szCs w:val="28"/>
        </w:rPr>
        <w:t xml:space="preserve">Оказывает в пределах своей компетенции поддержку организаторам добровольческой (волонтерской) деятельности </w:t>
      </w:r>
      <w:r w:rsidR="00393F41">
        <w:rPr>
          <w:rFonts w:ascii="PT Astra Serif" w:hAnsi="PT Astra Serif"/>
          <w:sz w:val="28"/>
          <w:szCs w:val="28"/>
        </w:rPr>
        <w:br/>
      </w:r>
      <w:r w:rsidR="00A74708" w:rsidRPr="007E408C">
        <w:rPr>
          <w:rFonts w:ascii="PT Astra Serif" w:hAnsi="PT Astra Serif"/>
          <w:sz w:val="28"/>
          <w:szCs w:val="28"/>
        </w:rPr>
        <w:t>и добровольческим (волонтерским) организациям.</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3. Права </w:t>
      </w:r>
      <w:r w:rsidR="00233052">
        <w:rPr>
          <w:rFonts w:ascii="PT Astra Serif" w:hAnsi="PT Astra Serif"/>
          <w:sz w:val="28"/>
          <w:szCs w:val="28"/>
        </w:rPr>
        <w:t>Министер</w:t>
      </w:r>
      <w:r>
        <w:rPr>
          <w:rFonts w:ascii="PT Astra Serif" w:hAnsi="PT Astra Serif"/>
          <w:sz w:val="28"/>
          <w:szCs w:val="28"/>
        </w:rPr>
        <w:t>ств</w:t>
      </w:r>
      <w:r w:rsidRPr="007E408C">
        <w:rPr>
          <w:rFonts w:ascii="PT Astra Serif" w:hAnsi="PT Astra Serif"/>
          <w:sz w:val="28"/>
          <w:szCs w:val="28"/>
        </w:rPr>
        <w:t>а</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Министерст</w:t>
      </w:r>
      <w:r w:rsidR="00A74708">
        <w:rPr>
          <w:rFonts w:ascii="PT Astra Serif" w:hAnsi="PT Astra Serif"/>
          <w:sz w:val="28"/>
          <w:szCs w:val="28"/>
        </w:rPr>
        <w:t>в</w:t>
      </w:r>
      <w:r w:rsidR="00A74708" w:rsidRPr="007E408C">
        <w:rPr>
          <w:rFonts w:ascii="PT Astra Serif" w:hAnsi="PT Astra Serif"/>
          <w:sz w:val="28"/>
          <w:szCs w:val="28"/>
        </w:rPr>
        <w:t>о для осуществления возложенных на него функций имеет право:</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 вносить на рассмотрение Губернатора Ульяновской области </w:t>
      </w:r>
      <w:r w:rsidR="00393F41">
        <w:rPr>
          <w:rFonts w:ascii="PT Astra Serif" w:hAnsi="PT Astra Serif"/>
          <w:sz w:val="28"/>
          <w:szCs w:val="28"/>
        </w:rPr>
        <w:br/>
      </w:r>
      <w:r w:rsidRPr="007E408C">
        <w:rPr>
          <w:rFonts w:ascii="PT Astra Serif" w:hAnsi="PT Astra Serif"/>
          <w:sz w:val="28"/>
          <w:szCs w:val="28"/>
        </w:rPr>
        <w:lastRenderedPageBreak/>
        <w:t xml:space="preserve">и Правительства Ульяновской области предложения по вопросам, возникающим в установленной сфере </w:t>
      </w:r>
      <w:r w:rsidR="00233052">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давать заключения по проектам правовых актов, подготавливаемых другими исполнительными органами государственной власти Ульяновской области, касающихся вопросов, относящихся к полномочиям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3) запрашивать и получать в установленном порядке сведения, необходимые для принятия решений по вопросам, отнесенным </w:t>
      </w:r>
      <w:r w:rsidR="00393F41">
        <w:rPr>
          <w:rFonts w:ascii="PT Astra Serif" w:hAnsi="PT Astra Serif"/>
          <w:sz w:val="28"/>
          <w:szCs w:val="28"/>
        </w:rPr>
        <w:br/>
      </w:r>
      <w:r w:rsidRPr="007E408C">
        <w:rPr>
          <w:rFonts w:ascii="PT Astra Serif" w:hAnsi="PT Astra Serif"/>
          <w:sz w:val="28"/>
          <w:szCs w:val="28"/>
        </w:rPr>
        <w:t xml:space="preserve">к компетенции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4) учреждать ведомственные формы поощрения (грамоты, благодарственные письма);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5) организовывать выпуск изданий, информационных, справочных, методических и иных материалов, относящихся к компетенции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6</w:t>
      </w:r>
      <w:r w:rsidRPr="007E408C">
        <w:rPr>
          <w:rFonts w:ascii="PT Astra Serif" w:hAnsi="PT Astra Serif"/>
          <w:sz w:val="28"/>
          <w:szCs w:val="28"/>
        </w:rPr>
        <w:t xml:space="preserve">) осуществлять иные права в соответствии с законодательством </w:t>
      </w:r>
      <w:r w:rsidR="00393F41">
        <w:rPr>
          <w:rFonts w:ascii="PT Astra Serif" w:hAnsi="PT Astra Serif"/>
          <w:sz w:val="28"/>
          <w:szCs w:val="28"/>
        </w:rPr>
        <w:br/>
      </w:r>
      <w:r w:rsidRPr="007E408C">
        <w:rPr>
          <w:rFonts w:ascii="PT Astra Serif" w:hAnsi="PT Astra Serif"/>
          <w:sz w:val="28"/>
          <w:szCs w:val="28"/>
        </w:rPr>
        <w:t>и настоящим Положением.</w:t>
      </w:r>
    </w:p>
    <w:p w:rsidR="00A74708" w:rsidRPr="007E408C" w:rsidRDefault="00A74708" w:rsidP="00D97DDB">
      <w:pPr>
        <w:pStyle w:val="ConsPlusNormal"/>
        <w:suppressAutoHyphens/>
        <w:jc w:val="both"/>
        <w:rPr>
          <w:rFonts w:ascii="PT Astra Serif" w:hAnsi="PT Astra Serif"/>
          <w:sz w:val="28"/>
          <w:szCs w:val="28"/>
        </w:rPr>
      </w:pPr>
    </w:p>
    <w:p w:rsidR="00A74708"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4. Организация деятельности </w:t>
      </w:r>
      <w:r w:rsidR="00233052">
        <w:rPr>
          <w:rFonts w:ascii="PT Astra Serif" w:hAnsi="PT Astra Serif"/>
          <w:sz w:val="28"/>
          <w:szCs w:val="28"/>
        </w:rPr>
        <w:t>Министерства</w:t>
      </w:r>
    </w:p>
    <w:p w:rsidR="002601B4" w:rsidRDefault="002601B4" w:rsidP="00D97DDB">
      <w:pPr>
        <w:pStyle w:val="ConsPlusTitle"/>
        <w:suppressAutoHyphens/>
        <w:jc w:val="center"/>
        <w:outlineLvl w:val="1"/>
        <w:rPr>
          <w:rFonts w:ascii="PT Astra Serif" w:hAnsi="PT Astra Serif"/>
          <w:sz w:val="28"/>
          <w:szCs w:val="28"/>
        </w:rPr>
      </w:pPr>
    </w:p>
    <w:p w:rsidR="00A74708" w:rsidRPr="0047047F" w:rsidRDefault="00FC09A9"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4.1. </w:t>
      </w:r>
      <w:r w:rsidR="00233052">
        <w:rPr>
          <w:rFonts w:ascii="PT Astra Serif" w:hAnsi="PT Astra Serif"/>
          <w:sz w:val="28"/>
          <w:szCs w:val="28"/>
        </w:rPr>
        <w:t>Министерство</w:t>
      </w:r>
      <w:r w:rsidR="00A74708" w:rsidRPr="0047047F">
        <w:rPr>
          <w:rFonts w:ascii="PT Astra Serif" w:hAnsi="PT Astra Serif"/>
          <w:sz w:val="28"/>
          <w:szCs w:val="28"/>
        </w:rPr>
        <w:t xml:space="preserve"> возглавляет руководитель </w:t>
      </w:r>
      <w:r w:rsidR="00233052">
        <w:rPr>
          <w:rFonts w:ascii="PT Astra Serif" w:hAnsi="PT Astra Serif"/>
          <w:sz w:val="28"/>
          <w:szCs w:val="28"/>
        </w:rPr>
        <w:t xml:space="preserve">Министр </w:t>
      </w:r>
      <w:r w:rsidR="00A74708" w:rsidRPr="0047047F">
        <w:rPr>
          <w:rFonts w:ascii="PT Astra Serif" w:hAnsi="PT Astra Serif"/>
          <w:sz w:val="28"/>
          <w:szCs w:val="28"/>
        </w:rPr>
        <w:t>имуществ</w:t>
      </w:r>
      <w:r w:rsidR="00233052">
        <w:rPr>
          <w:rFonts w:ascii="PT Astra Serif" w:hAnsi="PT Astra Serif"/>
          <w:sz w:val="28"/>
          <w:szCs w:val="28"/>
        </w:rPr>
        <w:t>енных</w:t>
      </w:r>
      <w:r w:rsidR="00A74708" w:rsidRPr="0047047F">
        <w:rPr>
          <w:rFonts w:ascii="PT Astra Serif" w:hAnsi="PT Astra Serif"/>
          <w:sz w:val="28"/>
          <w:szCs w:val="28"/>
        </w:rPr>
        <w:t xml:space="preserve"> отношений </w:t>
      </w:r>
      <w:r w:rsidR="00233052">
        <w:rPr>
          <w:rFonts w:ascii="PT Astra Serif" w:hAnsi="PT Astra Serif"/>
          <w:sz w:val="28"/>
          <w:szCs w:val="28"/>
        </w:rPr>
        <w:t xml:space="preserve">и архитектуры </w:t>
      </w:r>
      <w:r w:rsidR="00A74708" w:rsidRPr="0047047F">
        <w:rPr>
          <w:rFonts w:ascii="PT Astra Serif" w:hAnsi="PT Astra Serif"/>
          <w:sz w:val="28"/>
          <w:szCs w:val="28"/>
        </w:rPr>
        <w:t xml:space="preserve">Ульяновской области (далее - </w:t>
      </w:r>
      <w:r w:rsidR="00233052">
        <w:rPr>
          <w:rFonts w:ascii="PT Astra Serif" w:hAnsi="PT Astra Serif"/>
          <w:sz w:val="28"/>
          <w:szCs w:val="28"/>
        </w:rPr>
        <w:t>Министр</w:t>
      </w:r>
      <w:r w:rsidR="00A74708" w:rsidRPr="0047047F">
        <w:rPr>
          <w:rFonts w:ascii="PT Astra Serif" w:hAnsi="PT Astra Serif"/>
          <w:sz w:val="28"/>
          <w:szCs w:val="28"/>
        </w:rPr>
        <w:t>), назначаемый на должность и освобождаемый от должности в установленном порядке.</w:t>
      </w:r>
    </w:p>
    <w:p w:rsidR="00A74708" w:rsidRPr="0047047F"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4.2. Министр</w:t>
      </w:r>
      <w:r w:rsidR="00A74708" w:rsidRPr="0047047F">
        <w:rPr>
          <w:rFonts w:ascii="PT Astra Serif" w:hAnsi="PT Astra Serif"/>
          <w:sz w:val="28"/>
          <w:szCs w:val="28"/>
        </w:rPr>
        <w:t>:</w:t>
      </w:r>
    </w:p>
    <w:p w:rsidR="00A74708" w:rsidRPr="0047047F" w:rsidRDefault="00A74708" w:rsidP="00D97DDB">
      <w:pPr>
        <w:pStyle w:val="ConsPlusNormal"/>
        <w:suppressAutoHyphens/>
        <w:ind w:firstLine="540"/>
        <w:jc w:val="both"/>
        <w:rPr>
          <w:rFonts w:ascii="PT Astra Serif" w:hAnsi="PT Astra Serif"/>
          <w:sz w:val="28"/>
          <w:szCs w:val="28"/>
        </w:rPr>
      </w:pPr>
      <w:r w:rsidRPr="0047047F">
        <w:rPr>
          <w:rFonts w:ascii="PT Astra Serif" w:hAnsi="PT Astra Serif"/>
          <w:sz w:val="28"/>
          <w:szCs w:val="28"/>
        </w:rPr>
        <w:t xml:space="preserve">1) осуществляет общее руководство деятельностью </w:t>
      </w:r>
      <w:r w:rsidR="00233052">
        <w:rPr>
          <w:rFonts w:ascii="PT Astra Serif" w:hAnsi="PT Astra Serif"/>
          <w:sz w:val="28"/>
          <w:szCs w:val="28"/>
        </w:rPr>
        <w:t>Министерства</w:t>
      </w:r>
      <w:r w:rsidRPr="0047047F">
        <w:rPr>
          <w:rFonts w:ascii="PT Astra Serif" w:hAnsi="PT Astra Serif"/>
          <w:sz w:val="28"/>
          <w:szCs w:val="28"/>
        </w:rPr>
        <w:t xml:space="preserve"> </w:t>
      </w:r>
      <w:r w:rsidR="00393F41">
        <w:rPr>
          <w:rFonts w:ascii="PT Astra Serif" w:hAnsi="PT Astra Serif"/>
          <w:sz w:val="28"/>
          <w:szCs w:val="28"/>
        </w:rPr>
        <w:br/>
      </w:r>
      <w:r w:rsidRPr="0047047F">
        <w:rPr>
          <w:rFonts w:ascii="PT Astra Serif" w:hAnsi="PT Astra Serif"/>
          <w:sz w:val="28"/>
          <w:szCs w:val="28"/>
        </w:rPr>
        <w:t xml:space="preserve">на основе единоначалия и несет персональную ответственность за полное </w:t>
      </w:r>
      <w:r w:rsidR="00393F41">
        <w:rPr>
          <w:rFonts w:ascii="PT Astra Serif" w:hAnsi="PT Astra Serif"/>
          <w:sz w:val="28"/>
          <w:szCs w:val="28"/>
        </w:rPr>
        <w:br/>
      </w:r>
      <w:r w:rsidRPr="0047047F">
        <w:rPr>
          <w:rFonts w:ascii="PT Astra Serif" w:hAnsi="PT Astra Serif"/>
          <w:sz w:val="28"/>
          <w:szCs w:val="28"/>
        </w:rPr>
        <w:t xml:space="preserve">и своевременное выполнение возложенных на </w:t>
      </w:r>
      <w:r w:rsidR="00233052">
        <w:rPr>
          <w:rFonts w:ascii="PT Astra Serif" w:hAnsi="PT Astra Serif"/>
          <w:sz w:val="28"/>
          <w:szCs w:val="28"/>
        </w:rPr>
        <w:t>Министерство</w:t>
      </w:r>
      <w:r w:rsidRPr="0047047F">
        <w:rPr>
          <w:rFonts w:ascii="PT Astra Serif" w:hAnsi="PT Astra Serif"/>
          <w:sz w:val="28"/>
          <w:szCs w:val="28"/>
        </w:rPr>
        <w:t xml:space="preserve"> полномочий  результаты работы;</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w:t>
      </w:r>
      <w:r w:rsidRPr="008A342C">
        <w:rPr>
          <w:rFonts w:ascii="PT Astra Serif" w:hAnsi="PT Astra Serif"/>
          <w:sz w:val="28"/>
          <w:szCs w:val="28"/>
        </w:rPr>
        <w:t xml:space="preserve">) утверждает положения о структурных подразделениях </w:t>
      </w:r>
      <w:r w:rsidR="00233052">
        <w:rPr>
          <w:rFonts w:ascii="PT Astra Serif" w:hAnsi="PT Astra Serif"/>
          <w:sz w:val="28"/>
          <w:szCs w:val="28"/>
        </w:rPr>
        <w:t>Министерства</w:t>
      </w:r>
      <w:r w:rsidRPr="008A342C">
        <w:rPr>
          <w:rFonts w:ascii="PT Astra Serif" w:hAnsi="PT Astra Serif"/>
          <w:sz w:val="28"/>
          <w:szCs w:val="28"/>
        </w:rPr>
        <w:t xml:space="preserve">, должностные регламенты государственных гражданских служащих, назначает на должность, освобождает от должности работников </w:t>
      </w:r>
      <w:r w:rsidR="00233052">
        <w:rPr>
          <w:rFonts w:ascii="PT Astra Serif" w:hAnsi="PT Astra Serif"/>
          <w:sz w:val="28"/>
          <w:szCs w:val="28"/>
        </w:rPr>
        <w:t>Министерства</w:t>
      </w:r>
      <w:r w:rsidRPr="008A342C">
        <w:rPr>
          <w:rFonts w:ascii="PT Astra Serif" w:hAnsi="PT Astra Serif"/>
          <w:sz w:val="28"/>
          <w:szCs w:val="28"/>
        </w:rPr>
        <w:t>;</w:t>
      </w:r>
    </w:p>
    <w:p w:rsidR="00A74708" w:rsidRPr="0047047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w:t>
      </w:r>
      <w:r w:rsidRPr="0047047F">
        <w:rPr>
          <w:rFonts w:ascii="PT Astra Serif" w:hAnsi="PT Astra Serif"/>
          <w:sz w:val="28"/>
          <w:szCs w:val="28"/>
        </w:rPr>
        <w:t>) издает в пределах своей компетенции приказы и распоряжения, дает указания и организует контроль за их исполнением;</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4</w:t>
      </w:r>
      <w:r w:rsidRPr="008A342C">
        <w:rPr>
          <w:rFonts w:ascii="PT Astra Serif" w:hAnsi="PT Astra Serif"/>
          <w:sz w:val="28"/>
          <w:szCs w:val="28"/>
        </w:rPr>
        <w:t xml:space="preserve">) утверждает структуру, штатное расписание, </w:t>
      </w:r>
      <w:r>
        <w:rPr>
          <w:rFonts w:ascii="PT Astra Serif" w:hAnsi="PT Astra Serif"/>
          <w:sz w:val="28"/>
          <w:szCs w:val="28"/>
        </w:rPr>
        <w:t xml:space="preserve">служебный распорядок </w:t>
      </w:r>
      <w:r w:rsidR="00393F41">
        <w:rPr>
          <w:rFonts w:ascii="PT Astra Serif" w:hAnsi="PT Astra Serif"/>
          <w:sz w:val="28"/>
          <w:szCs w:val="28"/>
        </w:rPr>
        <w:br/>
      </w:r>
      <w:r>
        <w:rPr>
          <w:rFonts w:ascii="PT Astra Serif" w:hAnsi="PT Astra Serif"/>
          <w:sz w:val="28"/>
          <w:szCs w:val="28"/>
        </w:rPr>
        <w:t xml:space="preserve">и правила </w:t>
      </w:r>
      <w:r w:rsidRPr="007E408C">
        <w:rPr>
          <w:rFonts w:ascii="PT Astra Serif" w:hAnsi="PT Astra Serif"/>
          <w:sz w:val="28"/>
          <w:szCs w:val="28"/>
        </w:rPr>
        <w:t>внутреннего трудового распорядка</w:t>
      </w:r>
      <w:r>
        <w:rPr>
          <w:rFonts w:ascii="PT Astra Serif" w:hAnsi="PT Astra Serif"/>
          <w:sz w:val="28"/>
          <w:szCs w:val="28"/>
        </w:rPr>
        <w:t xml:space="preserve">, </w:t>
      </w:r>
      <w:r w:rsidRPr="008A342C">
        <w:rPr>
          <w:rFonts w:ascii="PT Astra Serif" w:hAnsi="PT Astra Serif"/>
          <w:sz w:val="28"/>
          <w:szCs w:val="28"/>
        </w:rPr>
        <w:t xml:space="preserve">бюджетную смету </w:t>
      </w:r>
      <w:r w:rsidR="00233052">
        <w:rPr>
          <w:rFonts w:ascii="PT Astra Serif" w:hAnsi="PT Astra Serif"/>
          <w:sz w:val="28"/>
          <w:szCs w:val="28"/>
        </w:rPr>
        <w:t>Министерства</w:t>
      </w:r>
      <w:r w:rsidRPr="008A342C">
        <w:rPr>
          <w:rFonts w:ascii="PT Astra Serif" w:hAnsi="PT Astra Serif"/>
          <w:sz w:val="28"/>
          <w:szCs w:val="28"/>
        </w:rPr>
        <w:t>;</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5</w:t>
      </w:r>
      <w:r w:rsidRPr="008A342C">
        <w:rPr>
          <w:rFonts w:ascii="PT Astra Serif" w:hAnsi="PT Astra Serif"/>
          <w:sz w:val="28"/>
          <w:szCs w:val="28"/>
        </w:rPr>
        <w:t xml:space="preserve">) действует без доверенности при представлении интересов </w:t>
      </w:r>
      <w:r w:rsidR="00233052">
        <w:rPr>
          <w:rFonts w:ascii="PT Astra Serif" w:hAnsi="PT Astra Serif"/>
          <w:sz w:val="28"/>
          <w:szCs w:val="28"/>
        </w:rPr>
        <w:t>Министерства</w:t>
      </w:r>
      <w:r w:rsidR="00233052" w:rsidRPr="008A342C">
        <w:rPr>
          <w:rFonts w:ascii="PT Astra Serif" w:hAnsi="PT Astra Serif"/>
          <w:sz w:val="28"/>
          <w:szCs w:val="28"/>
        </w:rPr>
        <w:t xml:space="preserve"> </w:t>
      </w:r>
      <w:r w:rsidRPr="008A342C">
        <w:rPr>
          <w:rFonts w:ascii="PT Astra Serif" w:hAnsi="PT Astra Serif"/>
          <w:sz w:val="28"/>
          <w:szCs w:val="28"/>
        </w:rPr>
        <w:t>во всех органах, включая судебные, и организациях;</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6</w:t>
      </w:r>
      <w:r w:rsidRPr="008A342C">
        <w:rPr>
          <w:rFonts w:ascii="PT Astra Serif" w:hAnsi="PT Astra Serif"/>
          <w:sz w:val="28"/>
          <w:szCs w:val="28"/>
        </w:rPr>
        <w:t>) подписывает исковые заявления и жалобы в суды общей юрисдикции и арбитражные суды, выда</w:t>
      </w:r>
      <w:r w:rsidR="00233052">
        <w:rPr>
          <w:rFonts w:ascii="PT Astra Serif" w:hAnsi="PT Astra Serif"/>
          <w:sz w:val="28"/>
          <w:szCs w:val="28"/>
        </w:rPr>
        <w:t>ё</w:t>
      </w:r>
      <w:r w:rsidRPr="008A342C">
        <w:rPr>
          <w:rFonts w:ascii="PT Astra Serif" w:hAnsi="PT Astra Serif"/>
          <w:sz w:val="28"/>
          <w:szCs w:val="28"/>
        </w:rPr>
        <w:t>т доверенности;</w:t>
      </w:r>
    </w:p>
    <w:p w:rsidR="00A74708" w:rsidRPr="001C50DC" w:rsidRDefault="00A74708" w:rsidP="00D97DDB">
      <w:pPr>
        <w:pStyle w:val="ConsPlusNormal"/>
        <w:suppressAutoHyphens/>
        <w:ind w:firstLine="540"/>
        <w:jc w:val="both"/>
        <w:rPr>
          <w:rFonts w:ascii="PT Astra Serif" w:hAnsi="PT Astra Serif"/>
          <w:sz w:val="28"/>
          <w:szCs w:val="28"/>
        </w:rPr>
      </w:pPr>
      <w:r w:rsidRPr="001C50DC">
        <w:rPr>
          <w:rFonts w:ascii="PT Astra Serif" w:hAnsi="PT Astra Serif"/>
          <w:sz w:val="28"/>
          <w:szCs w:val="28"/>
        </w:rPr>
        <w:t xml:space="preserve">8) организует финансовую деятельность </w:t>
      </w:r>
      <w:r w:rsidR="00233052">
        <w:rPr>
          <w:rFonts w:ascii="PT Astra Serif" w:hAnsi="PT Astra Serif"/>
          <w:sz w:val="28"/>
          <w:szCs w:val="28"/>
        </w:rPr>
        <w:t>Министерства</w:t>
      </w:r>
      <w:r w:rsidRPr="001C50DC">
        <w:rPr>
          <w:rFonts w:ascii="PT Astra Serif" w:hAnsi="PT Astra Serif"/>
          <w:sz w:val="28"/>
          <w:szCs w:val="28"/>
        </w:rPr>
        <w:t xml:space="preserve"> в пределах утвержд</w:t>
      </w:r>
      <w:r w:rsidR="00233052">
        <w:rPr>
          <w:rFonts w:ascii="PT Astra Serif" w:hAnsi="PT Astra Serif"/>
          <w:sz w:val="28"/>
          <w:szCs w:val="28"/>
        </w:rPr>
        <w:t>ё</w:t>
      </w:r>
      <w:r w:rsidRPr="001C50DC">
        <w:rPr>
          <w:rFonts w:ascii="PT Astra Serif" w:hAnsi="PT Astra Serif"/>
          <w:sz w:val="28"/>
          <w:szCs w:val="28"/>
        </w:rPr>
        <w:t>нных на очередной год смет, обеспечивает соблюдение финансовой дисциплины и учетной политики, подписывает финансовые документы, заключает договоры, открывает бюджетные и иные счета;</w:t>
      </w:r>
    </w:p>
    <w:p w:rsidR="00A74708" w:rsidRPr="001C50DC" w:rsidRDefault="00A74708" w:rsidP="00D97DDB">
      <w:pPr>
        <w:pStyle w:val="ConsPlusNormal"/>
        <w:suppressAutoHyphens/>
        <w:ind w:firstLine="540"/>
        <w:jc w:val="both"/>
        <w:rPr>
          <w:rFonts w:ascii="PT Astra Serif" w:hAnsi="PT Astra Serif"/>
          <w:sz w:val="28"/>
          <w:szCs w:val="28"/>
        </w:rPr>
      </w:pPr>
      <w:r w:rsidRPr="001C50DC">
        <w:rPr>
          <w:rFonts w:ascii="PT Astra Serif" w:hAnsi="PT Astra Serif"/>
          <w:sz w:val="28"/>
          <w:szCs w:val="28"/>
        </w:rPr>
        <w:lastRenderedPageBreak/>
        <w:t xml:space="preserve">9) разрабатывает кадровую политику в </w:t>
      </w:r>
      <w:r w:rsidR="00233052">
        <w:rPr>
          <w:rFonts w:ascii="PT Astra Serif" w:hAnsi="PT Astra Serif"/>
          <w:sz w:val="28"/>
          <w:szCs w:val="28"/>
        </w:rPr>
        <w:t>Министерстве</w:t>
      </w:r>
      <w:r w:rsidRPr="001C50DC">
        <w:rPr>
          <w:rFonts w:ascii="PT Astra Serif" w:hAnsi="PT Astra Serif"/>
          <w:sz w:val="28"/>
          <w:szCs w:val="28"/>
        </w:rPr>
        <w:t xml:space="preserve"> и нес</w:t>
      </w:r>
      <w:r w:rsidR="00233052">
        <w:rPr>
          <w:rFonts w:ascii="PT Astra Serif" w:hAnsi="PT Astra Serif"/>
          <w:sz w:val="28"/>
          <w:szCs w:val="28"/>
        </w:rPr>
        <w:t>ё</w:t>
      </w:r>
      <w:r w:rsidRPr="001C50DC">
        <w:rPr>
          <w:rFonts w:ascii="PT Astra Serif" w:hAnsi="PT Astra Serif"/>
          <w:sz w:val="28"/>
          <w:szCs w:val="28"/>
        </w:rPr>
        <w:t>т персональную ответственность за е</w:t>
      </w:r>
      <w:r w:rsidR="00233052">
        <w:rPr>
          <w:rFonts w:ascii="PT Astra Serif" w:hAnsi="PT Astra Serif"/>
          <w:sz w:val="28"/>
          <w:szCs w:val="28"/>
        </w:rPr>
        <w:t>ё</w:t>
      </w:r>
      <w:r w:rsidRPr="001C50DC">
        <w:rPr>
          <w:rFonts w:ascii="PT Astra Serif" w:hAnsi="PT Astra Serif"/>
          <w:sz w:val="28"/>
          <w:szCs w:val="28"/>
        </w:rPr>
        <w:t xml:space="preserve"> реализацию;</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10) ходатайствует в установленном порядке о представлении государственных гражданских служащих и работников </w:t>
      </w:r>
      <w:r w:rsidR="00233052">
        <w:rPr>
          <w:rFonts w:ascii="PT Astra Serif" w:hAnsi="PT Astra Serif"/>
          <w:sz w:val="28"/>
          <w:szCs w:val="28"/>
        </w:rPr>
        <w:t>Министерства</w:t>
      </w:r>
      <w:r w:rsidRPr="007E408C">
        <w:rPr>
          <w:rFonts w:ascii="PT Astra Serif" w:hAnsi="PT Astra Serif"/>
          <w:sz w:val="28"/>
          <w:szCs w:val="28"/>
        </w:rPr>
        <w:t xml:space="preserve"> </w:t>
      </w:r>
      <w:r w:rsidR="00393F41">
        <w:rPr>
          <w:rFonts w:ascii="PT Astra Serif" w:hAnsi="PT Astra Serif"/>
          <w:sz w:val="28"/>
          <w:szCs w:val="28"/>
        </w:rPr>
        <w:br/>
      </w:r>
      <w:r w:rsidRPr="007E408C">
        <w:rPr>
          <w:rFonts w:ascii="PT Astra Serif" w:hAnsi="PT Astra Serif"/>
          <w:sz w:val="28"/>
          <w:szCs w:val="28"/>
        </w:rPr>
        <w:t xml:space="preserve">к награждению государственными наградами Российской Федерации, наградами Ульяновской области и применяет к ним меры материального </w:t>
      </w:r>
      <w:r w:rsidR="00393F41">
        <w:rPr>
          <w:rFonts w:ascii="PT Astra Serif" w:hAnsi="PT Astra Serif"/>
          <w:sz w:val="28"/>
          <w:szCs w:val="28"/>
        </w:rPr>
        <w:br/>
      </w:r>
      <w:r w:rsidRPr="007E408C">
        <w:rPr>
          <w:rFonts w:ascii="PT Astra Serif" w:hAnsi="PT Astra Serif"/>
          <w:sz w:val="28"/>
          <w:szCs w:val="28"/>
        </w:rPr>
        <w:t>и морального поощрения;</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11) принимает решения о применении к государственным гражданским служащим и работникам </w:t>
      </w:r>
      <w:r w:rsidR="00233052">
        <w:rPr>
          <w:rFonts w:ascii="PT Astra Serif" w:hAnsi="PT Astra Serif"/>
          <w:sz w:val="28"/>
          <w:szCs w:val="28"/>
        </w:rPr>
        <w:t>Министерства</w:t>
      </w:r>
      <w:r w:rsidRPr="007E408C">
        <w:rPr>
          <w:rFonts w:ascii="PT Astra Serif" w:hAnsi="PT Astra Serif"/>
          <w:sz w:val="28"/>
          <w:szCs w:val="28"/>
        </w:rPr>
        <w:t xml:space="preserve"> дисциплинарных взысканий;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12) обеспечивает проведение аттестации, организацию профессионального развития государственных гражданских служащих </w:t>
      </w:r>
      <w:r w:rsidR="00393F41">
        <w:rPr>
          <w:rFonts w:ascii="PT Astra Serif" w:hAnsi="PT Astra Serif"/>
          <w:sz w:val="28"/>
          <w:szCs w:val="28"/>
        </w:rPr>
        <w:br/>
      </w:r>
      <w:r w:rsidRPr="007E408C">
        <w:rPr>
          <w:rFonts w:ascii="PT Astra Serif" w:hAnsi="PT Astra Serif"/>
          <w:sz w:val="28"/>
          <w:szCs w:val="28"/>
        </w:rPr>
        <w:t xml:space="preserve">и дополнительного профессионального образования работников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13) организует рациональную расстановку и правильную организацию труда государственных гражданских служащих и работников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14) дает государственным гражданским служащим и работникам </w:t>
      </w:r>
      <w:r w:rsidR="00233052">
        <w:rPr>
          <w:rFonts w:ascii="PT Astra Serif" w:hAnsi="PT Astra Serif"/>
          <w:sz w:val="28"/>
          <w:szCs w:val="28"/>
        </w:rPr>
        <w:t>Министерства</w:t>
      </w:r>
      <w:r w:rsidRPr="007E408C">
        <w:rPr>
          <w:rFonts w:ascii="PT Astra Serif" w:hAnsi="PT Astra Serif"/>
          <w:sz w:val="28"/>
          <w:szCs w:val="28"/>
        </w:rPr>
        <w:t xml:space="preserve"> обязательные для исполнения поручения и указания </w:t>
      </w:r>
      <w:r w:rsidR="00393F41">
        <w:rPr>
          <w:rFonts w:ascii="PT Astra Serif" w:hAnsi="PT Astra Serif"/>
          <w:sz w:val="28"/>
          <w:szCs w:val="28"/>
        </w:rPr>
        <w:br/>
      </w:r>
      <w:r w:rsidRPr="007E408C">
        <w:rPr>
          <w:rFonts w:ascii="PT Astra Serif" w:hAnsi="PT Astra Serif"/>
          <w:sz w:val="28"/>
          <w:szCs w:val="28"/>
        </w:rPr>
        <w:t>и организует контроль за их исполнением;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16) осуществляет оперативное управление имуществом </w:t>
      </w:r>
      <w:r w:rsidR="00233052">
        <w:rPr>
          <w:rFonts w:ascii="PT Astra Serif" w:hAnsi="PT Astra Serif"/>
          <w:sz w:val="28"/>
          <w:szCs w:val="28"/>
        </w:rPr>
        <w:t>Министерства</w:t>
      </w:r>
      <w:r w:rsidRPr="007E408C">
        <w:rPr>
          <w:rFonts w:ascii="PT Astra Serif" w:hAnsi="PT Astra Serif"/>
          <w:sz w:val="28"/>
          <w:szCs w:val="28"/>
        </w:rPr>
        <w:t xml:space="preserve">, обеспечивает сохранность переданного </w:t>
      </w:r>
      <w:r w:rsidR="00233052">
        <w:rPr>
          <w:rFonts w:ascii="PT Astra Serif" w:hAnsi="PT Astra Serif"/>
          <w:sz w:val="28"/>
          <w:szCs w:val="28"/>
        </w:rPr>
        <w:t>Министерству</w:t>
      </w:r>
      <w:r w:rsidRPr="007E408C">
        <w:rPr>
          <w:rFonts w:ascii="PT Astra Serif" w:hAnsi="PT Astra Serif"/>
          <w:sz w:val="28"/>
          <w:szCs w:val="28"/>
        </w:rPr>
        <w:t xml:space="preserve"> в оперативное управление и вновь приобретенного имущества, включая оборудование </w:t>
      </w:r>
      <w:r w:rsidR="00393F41">
        <w:rPr>
          <w:rFonts w:ascii="PT Astra Serif" w:hAnsi="PT Astra Serif"/>
          <w:sz w:val="28"/>
          <w:szCs w:val="28"/>
        </w:rPr>
        <w:br/>
      </w:r>
      <w:r w:rsidRPr="007E408C">
        <w:rPr>
          <w:rFonts w:ascii="PT Astra Serif" w:hAnsi="PT Astra Serif"/>
          <w:sz w:val="28"/>
          <w:szCs w:val="28"/>
        </w:rPr>
        <w:t>и другие материальные средства;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17) обеспечивает соблюдение в </w:t>
      </w:r>
      <w:r w:rsidR="00233052">
        <w:rPr>
          <w:rFonts w:ascii="PT Astra Serif" w:hAnsi="PT Astra Serif"/>
          <w:sz w:val="28"/>
          <w:szCs w:val="28"/>
        </w:rPr>
        <w:t>Министерстве</w:t>
      </w:r>
      <w:r w:rsidRPr="007E408C">
        <w:rPr>
          <w:rFonts w:ascii="PT Astra Serif" w:hAnsi="PT Astra Serif"/>
          <w:sz w:val="28"/>
          <w:szCs w:val="28"/>
        </w:rPr>
        <w:t xml:space="preserve"> требований противопожарной безопасности, требований охраны труда и санитарно-эпидемиологических требований к условиям труда;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18) обеспечивает мобилизационную подготовку Министерства, организует и обеспечивает воинский учет, бронирование на период мобилизации и в военное время граждан, пребывающих в запасе </w:t>
      </w:r>
      <w:r w:rsidR="00393F41">
        <w:rPr>
          <w:rFonts w:ascii="PT Astra Serif" w:hAnsi="PT Astra Serif"/>
          <w:sz w:val="28"/>
          <w:szCs w:val="28"/>
        </w:rPr>
        <w:br/>
      </w:r>
      <w:r w:rsidRPr="007E408C">
        <w:rPr>
          <w:rFonts w:ascii="PT Astra Serif" w:hAnsi="PT Astra Serif"/>
          <w:sz w:val="28"/>
          <w:szCs w:val="28"/>
        </w:rPr>
        <w:t>и проходящих службу (работающих) в Министерстве;</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19) представляет Губернатору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а) ежегодный план деятельности Министерства, а также отч</w:t>
      </w:r>
      <w:r w:rsidR="00233052">
        <w:rPr>
          <w:rFonts w:ascii="PT Astra Serif" w:hAnsi="PT Astra Serif"/>
          <w:sz w:val="28"/>
          <w:szCs w:val="28"/>
        </w:rPr>
        <w:t>ё</w:t>
      </w:r>
      <w:r w:rsidRPr="007E408C">
        <w:rPr>
          <w:rFonts w:ascii="PT Astra Serif" w:hAnsi="PT Astra Serif"/>
          <w:sz w:val="28"/>
          <w:szCs w:val="28"/>
        </w:rPr>
        <w:t>т о его исполнении;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б) предложения по составлению проекта областного бюджета Ульяновской области на очередной финансовый год и плановый период </w:t>
      </w:r>
      <w:r w:rsidR="00393F41">
        <w:rPr>
          <w:rFonts w:ascii="PT Astra Serif" w:hAnsi="PT Astra Serif"/>
          <w:sz w:val="28"/>
          <w:szCs w:val="28"/>
        </w:rPr>
        <w:br/>
      </w:r>
      <w:r w:rsidRPr="007E408C">
        <w:rPr>
          <w:rFonts w:ascii="PT Astra Serif" w:hAnsi="PT Astra Serif"/>
          <w:sz w:val="28"/>
          <w:szCs w:val="28"/>
        </w:rPr>
        <w:t xml:space="preserve">в части финансового обеспечения деятельности Министерства </w:t>
      </w:r>
      <w:r w:rsidR="00393F41">
        <w:rPr>
          <w:rFonts w:ascii="PT Astra Serif" w:hAnsi="PT Astra Serif"/>
          <w:sz w:val="28"/>
          <w:szCs w:val="28"/>
        </w:rPr>
        <w:br/>
      </w:r>
      <w:r w:rsidRPr="007E408C">
        <w:rPr>
          <w:rFonts w:ascii="PT Astra Serif" w:hAnsi="PT Astra Serif"/>
          <w:sz w:val="28"/>
          <w:szCs w:val="28"/>
        </w:rPr>
        <w:t>и подведомственных организаций;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20) осуществляет другие полномочия в соответствии </w:t>
      </w:r>
      <w:r w:rsidR="00393F41">
        <w:rPr>
          <w:rFonts w:ascii="PT Astra Serif" w:hAnsi="PT Astra Serif"/>
          <w:sz w:val="28"/>
          <w:szCs w:val="28"/>
        </w:rPr>
        <w:br/>
      </w:r>
      <w:r w:rsidRPr="007E408C">
        <w:rPr>
          <w:rFonts w:ascii="PT Astra Serif" w:hAnsi="PT Astra Serif"/>
          <w:sz w:val="28"/>
          <w:szCs w:val="28"/>
        </w:rPr>
        <w:t>с законодательством.</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 xml:space="preserve">4.3. Для подготовки предложений по основным направлениям деятельности в </w:t>
      </w:r>
      <w:r w:rsidR="00233052">
        <w:rPr>
          <w:rFonts w:ascii="PT Astra Serif" w:hAnsi="PT Astra Serif"/>
          <w:sz w:val="28"/>
          <w:szCs w:val="28"/>
        </w:rPr>
        <w:t>Министерстве</w:t>
      </w:r>
      <w:r w:rsidRPr="003F3D61">
        <w:rPr>
          <w:rFonts w:ascii="PT Astra Serif" w:hAnsi="PT Astra Serif"/>
          <w:sz w:val="28"/>
          <w:szCs w:val="28"/>
        </w:rPr>
        <w:t xml:space="preserve"> созда</w:t>
      </w:r>
      <w:r w:rsidR="00233052">
        <w:rPr>
          <w:rFonts w:ascii="PT Astra Serif" w:hAnsi="PT Astra Serif"/>
          <w:sz w:val="28"/>
          <w:szCs w:val="28"/>
        </w:rPr>
        <w:t>ё</w:t>
      </w:r>
      <w:r w:rsidRPr="003F3D61">
        <w:rPr>
          <w:rFonts w:ascii="PT Astra Serif" w:hAnsi="PT Astra Serif"/>
          <w:sz w:val="28"/>
          <w:szCs w:val="28"/>
        </w:rPr>
        <w:t>тся коллегия, основной задачей которой является выработка решений по важнейшим вопросам, связанным с осуществлением функций государственного управления в области имущественных и земельных отношений.</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 xml:space="preserve">В состав коллегии входят </w:t>
      </w:r>
      <w:r w:rsidR="00233052">
        <w:rPr>
          <w:rFonts w:ascii="PT Astra Serif" w:hAnsi="PT Astra Serif"/>
          <w:sz w:val="28"/>
          <w:szCs w:val="28"/>
        </w:rPr>
        <w:t>Министр</w:t>
      </w:r>
      <w:r w:rsidRPr="003F3D61">
        <w:rPr>
          <w:rFonts w:ascii="PT Astra Serif" w:hAnsi="PT Astra Serif"/>
          <w:sz w:val="28"/>
          <w:szCs w:val="28"/>
        </w:rPr>
        <w:t xml:space="preserve">, заместитель </w:t>
      </w:r>
      <w:r w:rsidR="00233052">
        <w:rPr>
          <w:rFonts w:ascii="PT Astra Serif" w:hAnsi="PT Astra Serif"/>
          <w:sz w:val="28"/>
          <w:szCs w:val="28"/>
        </w:rPr>
        <w:t>Министра</w:t>
      </w:r>
      <w:r w:rsidRPr="003F3D61">
        <w:rPr>
          <w:rFonts w:ascii="PT Astra Serif" w:hAnsi="PT Astra Serif"/>
          <w:sz w:val="28"/>
          <w:szCs w:val="28"/>
        </w:rPr>
        <w:t xml:space="preserve">, </w:t>
      </w:r>
      <w:r w:rsidRPr="003F3D61">
        <w:rPr>
          <w:rFonts w:ascii="PT Astra Serif" w:hAnsi="PT Astra Serif"/>
          <w:sz w:val="28"/>
          <w:szCs w:val="28"/>
        </w:rPr>
        <w:lastRenderedPageBreak/>
        <w:t>руководители структурных подразделений. По согласованию в состав коллегии могут включаться руководители других исполнительных органов государственной власти Ульяновской области, руководители организаций, сотрудники научных организаций.</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Состав кол</w:t>
      </w:r>
      <w:r w:rsidR="00233052">
        <w:rPr>
          <w:rFonts w:ascii="PT Astra Serif" w:hAnsi="PT Astra Serif"/>
          <w:sz w:val="28"/>
          <w:szCs w:val="28"/>
        </w:rPr>
        <w:t>легии утверждается Министром</w:t>
      </w:r>
      <w:r w:rsidRPr="003F3D61">
        <w:rPr>
          <w:rFonts w:ascii="PT Astra Serif" w:hAnsi="PT Astra Serif"/>
          <w:sz w:val="28"/>
          <w:szCs w:val="28"/>
        </w:rPr>
        <w:t>.</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Председ</w:t>
      </w:r>
      <w:r w:rsidR="00233052">
        <w:rPr>
          <w:rFonts w:ascii="PT Astra Serif" w:hAnsi="PT Astra Serif"/>
          <w:sz w:val="28"/>
          <w:szCs w:val="28"/>
        </w:rPr>
        <w:t>ателем коллегии является Министр</w:t>
      </w:r>
      <w:r w:rsidRPr="003F3D61">
        <w:rPr>
          <w:rFonts w:ascii="PT Astra Serif" w:hAnsi="PT Astra Serif"/>
          <w:sz w:val="28"/>
          <w:szCs w:val="28"/>
        </w:rPr>
        <w:t>.</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По результатам обсуждения вопросов на заседании коллегии принимаются решения. Решения коллегии оформляются протоколами, имеют рекомендательный характер и учитываются при подготовке проектов правовых актов нормативного характера и управленческих решений.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4.5. При </w:t>
      </w:r>
      <w:r w:rsidR="00233052">
        <w:rPr>
          <w:rFonts w:ascii="PT Astra Serif" w:hAnsi="PT Astra Serif"/>
          <w:sz w:val="28"/>
          <w:szCs w:val="28"/>
        </w:rPr>
        <w:t>Министерстве</w:t>
      </w:r>
      <w:r w:rsidRPr="007E408C">
        <w:rPr>
          <w:rFonts w:ascii="PT Astra Serif" w:hAnsi="PT Astra Serif"/>
          <w:sz w:val="28"/>
          <w:szCs w:val="28"/>
        </w:rPr>
        <w:t xml:space="preserve"> могут создаваться иные совещательные органы (коллегии, советы, комиссии). Персональный состав совещательных органов и положения о них утверждаются </w:t>
      </w:r>
      <w:r w:rsidR="00233052">
        <w:rPr>
          <w:rFonts w:ascii="PT Astra Serif" w:hAnsi="PT Astra Serif"/>
          <w:sz w:val="28"/>
          <w:szCs w:val="28"/>
        </w:rPr>
        <w:t>Министром</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4.6. </w:t>
      </w:r>
      <w:r w:rsidR="00233052">
        <w:rPr>
          <w:rFonts w:ascii="PT Astra Serif" w:hAnsi="PT Astra Serif"/>
          <w:sz w:val="28"/>
          <w:szCs w:val="28"/>
        </w:rPr>
        <w:t>Министерство</w:t>
      </w:r>
      <w:r w:rsidRPr="007E408C">
        <w:rPr>
          <w:rFonts w:ascii="PT Astra Serif" w:hAnsi="PT Astra Serif"/>
          <w:sz w:val="28"/>
          <w:szCs w:val="28"/>
        </w:rPr>
        <w:t xml:space="preserve"> вед</w:t>
      </w:r>
      <w:r>
        <w:rPr>
          <w:rFonts w:ascii="PT Astra Serif" w:hAnsi="PT Astra Serif"/>
          <w:sz w:val="28"/>
          <w:szCs w:val="28"/>
        </w:rPr>
        <w:t>ё</w:t>
      </w:r>
      <w:r w:rsidRPr="007E408C">
        <w:rPr>
          <w:rFonts w:ascii="PT Astra Serif" w:hAnsi="PT Astra Serif"/>
          <w:sz w:val="28"/>
          <w:szCs w:val="28"/>
        </w:rPr>
        <w:t xml:space="preserve">т бухгалтерский учет финансово-хозяйственных операций в соответствии с законодательством Российской Федерации, составляет годовую и промежуточную бухгалтерскую (финансовую) отчетность, а также оперативно-статистическую отчетность и представляет </w:t>
      </w:r>
      <w:r w:rsidR="00393F41">
        <w:rPr>
          <w:rFonts w:ascii="PT Astra Serif" w:hAnsi="PT Astra Serif"/>
          <w:sz w:val="28"/>
          <w:szCs w:val="28"/>
        </w:rPr>
        <w:br/>
      </w:r>
      <w:r w:rsidRPr="007E408C">
        <w:rPr>
          <w:rFonts w:ascii="PT Astra Serif" w:hAnsi="PT Astra Serif"/>
          <w:sz w:val="28"/>
          <w:szCs w:val="28"/>
        </w:rPr>
        <w:t xml:space="preserve">в Правительство Ульяновской области и другие соответствующие органы </w:t>
      </w:r>
      <w:r w:rsidR="00393F41">
        <w:rPr>
          <w:rFonts w:ascii="PT Astra Serif" w:hAnsi="PT Astra Serif"/>
          <w:sz w:val="28"/>
          <w:szCs w:val="28"/>
        </w:rPr>
        <w:br/>
      </w:r>
      <w:r w:rsidRPr="007E408C">
        <w:rPr>
          <w:rFonts w:ascii="PT Astra Serif" w:hAnsi="PT Astra Serif"/>
          <w:sz w:val="28"/>
          <w:szCs w:val="28"/>
        </w:rPr>
        <w:t>в установленном порядке.</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5. Создание, реорганизация и ликвидация </w:t>
      </w:r>
      <w:r w:rsidR="00233052">
        <w:rPr>
          <w:rFonts w:ascii="PT Astra Serif" w:hAnsi="PT Astra Serif"/>
          <w:sz w:val="28"/>
          <w:szCs w:val="28"/>
        </w:rPr>
        <w:t>Министерства</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Министерство</w:t>
      </w:r>
      <w:r w:rsidR="00A74708" w:rsidRPr="007E408C">
        <w:rPr>
          <w:rFonts w:ascii="PT Astra Serif" w:hAnsi="PT Astra Serif"/>
          <w:sz w:val="28"/>
          <w:szCs w:val="28"/>
        </w:rPr>
        <w:t xml:space="preserve"> созда</w:t>
      </w:r>
      <w:r>
        <w:rPr>
          <w:rFonts w:ascii="PT Astra Serif" w:hAnsi="PT Astra Serif"/>
          <w:sz w:val="28"/>
          <w:szCs w:val="28"/>
        </w:rPr>
        <w:t>ё</w:t>
      </w:r>
      <w:r w:rsidR="00A74708" w:rsidRPr="007E408C">
        <w:rPr>
          <w:rFonts w:ascii="PT Astra Serif" w:hAnsi="PT Astra Serif"/>
          <w:sz w:val="28"/>
          <w:szCs w:val="28"/>
        </w:rPr>
        <w:t xml:space="preserve">тся, реорганизуется и ликвидируется </w:t>
      </w:r>
      <w:r w:rsidR="00393F41">
        <w:rPr>
          <w:rFonts w:ascii="PT Astra Serif" w:hAnsi="PT Astra Serif"/>
          <w:sz w:val="28"/>
          <w:szCs w:val="28"/>
        </w:rPr>
        <w:br/>
      </w:r>
      <w:r w:rsidR="00A74708" w:rsidRPr="007E408C">
        <w:rPr>
          <w:rFonts w:ascii="PT Astra Serif" w:hAnsi="PT Astra Serif"/>
          <w:sz w:val="28"/>
          <w:szCs w:val="28"/>
        </w:rPr>
        <w:t>в установленном законодательством порядке.</w:t>
      </w:r>
    </w:p>
    <w:p w:rsidR="00A74708" w:rsidRDefault="00A74708" w:rsidP="00D97DDB">
      <w:pPr>
        <w:pStyle w:val="ConsPlusNormal"/>
        <w:suppressAutoHyphens/>
        <w:jc w:val="both"/>
        <w:rPr>
          <w:rFonts w:ascii="PT Astra Serif" w:hAnsi="PT Astra Serif"/>
          <w:sz w:val="28"/>
          <w:szCs w:val="28"/>
        </w:rPr>
      </w:pPr>
    </w:p>
    <w:p w:rsidR="00393F41" w:rsidRPr="007E408C" w:rsidRDefault="00393F41" w:rsidP="00D97DDB">
      <w:pPr>
        <w:pStyle w:val="ConsPlusNormal"/>
        <w:suppressAutoHyphens/>
        <w:jc w:val="both"/>
        <w:rPr>
          <w:rFonts w:ascii="PT Astra Serif" w:hAnsi="PT Astra Serif"/>
          <w:sz w:val="28"/>
          <w:szCs w:val="28"/>
        </w:rPr>
      </w:pPr>
    </w:p>
    <w:p w:rsidR="00A74708" w:rsidRPr="007E408C" w:rsidRDefault="00393F41" w:rsidP="00393F41">
      <w:pPr>
        <w:pStyle w:val="ConsPlusNormal"/>
        <w:suppressAutoHyphens/>
        <w:jc w:val="center"/>
        <w:rPr>
          <w:rFonts w:ascii="PT Astra Serif" w:hAnsi="PT Astra Serif"/>
          <w:sz w:val="28"/>
          <w:szCs w:val="28"/>
        </w:rPr>
      </w:pPr>
      <w:r>
        <w:rPr>
          <w:rFonts w:ascii="PT Astra Serif" w:hAnsi="PT Astra Serif"/>
          <w:sz w:val="28"/>
          <w:szCs w:val="28"/>
        </w:rPr>
        <w:t>___________________</w:t>
      </w:r>
    </w:p>
    <w:p w:rsidR="00A74708" w:rsidRDefault="00A74708" w:rsidP="00D97DDB">
      <w:pPr>
        <w:pStyle w:val="ConsPlusNormal"/>
        <w:suppressAutoHyphens/>
        <w:jc w:val="both"/>
        <w:rPr>
          <w:rFonts w:ascii="PT Astra Serif" w:hAnsi="PT Astra Serif"/>
          <w:sz w:val="28"/>
          <w:szCs w:val="28"/>
        </w:rPr>
      </w:pPr>
    </w:p>
    <w:p w:rsidR="00BD3CF9" w:rsidRDefault="00BD3CF9" w:rsidP="00D97DDB">
      <w:pPr>
        <w:pStyle w:val="ConsPlusNormal"/>
        <w:suppressAutoHyphens/>
        <w:jc w:val="both"/>
        <w:rPr>
          <w:rFonts w:ascii="PT Astra Serif" w:hAnsi="PT Astra Serif"/>
          <w:sz w:val="28"/>
          <w:szCs w:val="28"/>
        </w:rPr>
      </w:pPr>
    </w:p>
    <w:p w:rsidR="00954C47" w:rsidRDefault="00BD3CF9" w:rsidP="00D97DDB">
      <w:pPr>
        <w:pStyle w:val="ConsPlusNormal"/>
        <w:suppressAutoHyphens/>
        <w:jc w:val="both"/>
        <w:outlineLvl w:val="0"/>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BD3CF9" w:rsidRPr="007E408C" w:rsidRDefault="00954C47" w:rsidP="00954C47">
      <w:pPr>
        <w:pStyle w:val="ConsPlusNormal"/>
        <w:suppressAutoHyphens/>
        <w:jc w:val="center"/>
        <w:outlineLvl w:val="0"/>
        <w:rPr>
          <w:rFonts w:ascii="PT Astra Serif" w:hAnsi="PT Astra Serif"/>
          <w:sz w:val="28"/>
          <w:szCs w:val="28"/>
        </w:rPr>
      </w:pPr>
      <w:r>
        <w:rPr>
          <w:rFonts w:ascii="PT Astra Serif" w:hAnsi="PT Astra Serif"/>
          <w:sz w:val="28"/>
          <w:szCs w:val="28"/>
        </w:rPr>
        <w:lastRenderedPageBreak/>
        <w:t xml:space="preserve">                                                                          </w:t>
      </w:r>
      <w:r w:rsidR="00455D16">
        <w:rPr>
          <w:rFonts w:ascii="PT Astra Serif" w:hAnsi="PT Astra Serif"/>
          <w:sz w:val="28"/>
          <w:szCs w:val="28"/>
        </w:rPr>
        <w:t xml:space="preserve">  </w:t>
      </w:r>
      <w:r w:rsidR="00BD3CF9">
        <w:rPr>
          <w:rFonts w:ascii="PT Astra Serif" w:hAnsi="PT Astra Serif"/>
          <w:sz w:val="28"/>
          <w:szCs w:val="28"/>
        </w:rPr>
        <w:t>ПРИЛОЖЕНИЕ № 2</w:t>
      </w:r>
    </w:p>
    <w:p w:rsidR="00BD3CF9" w:rsidRDefault="00BD3CF9" w:rsidP="00D97DDB">
      <w:pPr>
        <w:pStyle w:val="ConsPlusNormal"/>
        <w:suppressAutoHyphens/>
        <w:jc w:val="right"/>
        <w:rPr>
          <w:rFonts w:ascii="PT Astra Serif" w:hAnsi="PT Astra Serif"/>
          <w:sz w:val="28"/>
          <w:szCs w:val="28"/>
        </w:rPr>
      </w:pPr>
      <w:r>
        <w:rPr>
          <w:rFonts w:ascii="PT Astra Serif" w:hAnsi="PT Astra Serif"/>
          <w:sz w:val="28"/>
          <w:szCs w:val="28"/>
        </w:rPr>
        <w:t>к п</w:t>
      </w:r>
      <w:r w:rsidRPr="007E408C">
        <w:rPr>
          <w:rFonts w:ascii="PT Astra Serif" w:hAnsi="PT Astra Serif"/>
          <w:sz w:val="28"/>
          <w:szCs w:val="28"/>
        </w:rPr>
        <w:t>остановлени</w:t>
      </w:r>
      <w:r>
        <w:rPr>
          <w:rFonts w:ascii="PT Astra Serif" w:hAnsi="PT Astra Serif"/>
          <w:sz w:val="28"/>
          <w:szCs w:val="28"/>
        </w:rPr>
        <w:t xml:space="preserve">ю </w:t>
      </w:r>
      <w:r w:rsidRPr="007E408C">
        <w:rPr>
          <w:rFonts w:ascii="PT Astra Serif" w:hAnsi="PT Astra Serif"/>
          <w:sz w:val="28"/>
          <w:szCs w:val="28"/>
        </w:rPr>
        <w:t xml:space="preserve">Правительства </w:t>
      </w:r>
    </w:p>
    <w:p w:rsidR="00BD3CF9" w:rsidRPr="007E408C" w:rsidRDefault="00BD3CF9" w:rsidP="00D97DDB">
      <w:pPr>
        <w:pStyle w:val="ConsPlusNormal"/>
        <w:suppressAutoHyphen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7E408C">
        <w:rPr>
          <w:rFonts w:ascii="PT Astra Serif" w:hAnsi="PT Astra Serif"/>
          <w:sz w:val="28"/>
          <w:szCs w:val="28"/>
        </w:rPr>
        <w:t>Ульяновской области</w:t>
      </w:r>
    </w:p>
    <w:p w:rsidR="00BD3CF9" w:rsidRPr="007E408C" w:rsidRDefault="00BD3CF9"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233052" w:rsidRPr="007E408C" w:rsidRDefault="00233052" w:rsidP="00D97DDB">
      <w:pPr>
        <w:pStyle w:val="ConsPlusNormal"/>
        <w:suppressAutoHyphens/>
        <w:jc w:val="both"/>
        <w:rPr>
          <w:rFonts w:ascii="PT Astra Serif" w:hAnsi="PT Astra Serif"/>
          <w:sz w:val="28"/>
          <w:szCs w:val="28"/>
        </w:rPr>
      </w:pP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ОРГАНИЗАЦИОННАЯ СТРУКТУРА</w:t>
      </w: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 xml:space="preserve">Министерства имущественных отношений </w:t>
      </w: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и архитектуры Ульяновской области</w:t>
      </w:r>
    </w:p>
    <w:p w:rsidR="00233052" w:rsidRDefault="00233052" w:rsidP="00D97DDB">
      <w:pPr>
        <w:suppressAutoHyphens/>
        <w:autoSpaceDE w:val="0"/>
        <w:autoSpaceDN w:val="0"/>
        <w:adjustRightInd w:val="0"/>
        <w:spacing w:after="0" w:line="240" w:lineRule="auto"/>
        <w:rPr>
          <w:rFonts w:ascii="PT Astra Serif" w:hAnsi="PT Astra Serif"/>
          <w:sz w:val="24"/>
          <w:szCs w:val="24"/>
        </w:rPr>
      </w:pPr>
    </w:p>
    <w:p w:rsidR="00233052" w:rsidRPr="005D25D2" w:rsidRDefault="00233052" w:rsidP="00D97DDB">
      <w:pPr>
        <w:suppressAutoHyphens/>
        <w:autoSpaceDE w:val="0"/>
        <w:autoSpaceDN w:val="0"/>
        <w:adjustRightInd w:val="0"/>
        <w:spacing w:after="0" w:line="240" w:lineRule="auto"/>
        <w:jc w:val="both"/>
        <w:outlineLvl w:val="0"/>
        <w:rPr>
          <w:rFonts w:ascii="PT Astra Serif" w:hAnsi="PT Astra Serif" w:cs="PT Astra Serif"/>
          <w:sz w:val="28"/>
          <w:szCs w:val="28"/>
        </w:rPr>
      </w:pPr>
    </w:p>
    <w:p w:rsidR="00233052" w:rsidRPr="005D25D2" w:rsidRDefault="00233052"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1. Министр имущественных отношений и архитектуры Ульяновской области.</w:t>
      </w:r>
    </w:p>
    <w:p w:rsidR="00233052" w:rsidRPr="005D25D2" w:rsidRDefault="00233052"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 xml:space="preserve">2. </w:t>
      </w:r>
      <w:r w:rsidR="00D16D06" w:rsidRPr="005D25D2">
        <w:rPr>
          <w:rFonts w:ascii="PT Astra Serif" w:hAnsi="PT Astra Serif" w:cs="PT Astra Serif"/>
          <w:sz w:val="28"/>
          <w:szCs w:val="28"/>
        </w:rPr>
        <w:t xml:space="preserve">Первый </w:t>
      </w:r>
      <w:r w:rsidRPr="005D25D2">
        <w:rPr>
          <w:rFonts w:ascii="PT Astra Serif" w:hAnsi="PT Astra Serif" w:cs="PT Astra Serif"/>
          <w:sz w:val="28"/>
          <w:szCs w:val="28"/>
        </w:rPr>
        <w:t>Заместитель Министра</w:t>
      </w:r>
      <w:r w:rsidR="00D16D06" w:rsidRPr="005D25D2">
        <w:rPr>
          <w:rFonts w:ascii="PT Astra Serif" w:hAnsi="PT Astra Serif" w:cs="PT Astra Serif"/>
          <w:sz w:val="28"/>
          <w:szCs w:val="28"/>
        </w:rPr>
        <w:t>.</w:t>
      </w:r>
    </w:p>
    <w:p w:rsidR="00985BFD" w:rsidRPr="005D25D2" w:rsidRDefault="00233052" w:rsidP="00DF7F10">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 xml:space="preserve">3. </w:t>
      </w:r>
      <w:r w:rsidR="00985BFD" w:rsidRPr="005D25D2">
        <w:rPr>
          <w:rFonts w:ascii="PT Astra Serif" w:hAnsi="PT Astra Serif" w:cs="PT Astra Serif"/>
          <w:sz w:val="28"/>
          <w:szCs w:val="28"/>
        </w:rPr>
        <w:t xml:space="preserve">Заместитель Министра </w:t>
      </w:r>
      <w:r w:rsidR="00D16D06" w:rsidRPr="005D25D2">
        <w:rPr>
          <w:rFonts w:ascii="PT Astra Serif" w:hAnsi="PT Astra Serif" w:cs="PT Astra Serif"/>
          <w:sz w:val="28"/>
          <w:szCs w:val="28"/>
        </w:rPr>
        <w:t>– главный архитектор Ульяновской области.</w:t>
      </w:r>
      <w:r w:rsidR="00985BFD" w:rsidRPr="005D25D2">
        <w:rPr>
          <w:rFonts w:ascii="PT Astra Serif" w:hAnsi="PT Astra Serif" w:cs="PT Astra Serif"/>
          <w:sz w:val="28"/>
          <w:szCs w:val="28"/>
        </w:rPr>
        <w:t xml:space="preserve"> </w:t>
      </w:r>
    </w:p>
    <w:p w:rsidR="0005369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cs="PT Astra Serif"/>
          <w:sz w:val="28"/>
          <w:szCs w:val="28"/>
        </w:rPr>
        <w:t>4</w:t>
      </w:r>
      <w:r w:rsidR="00D16D06" w:rsidRPr="005D25D2">
        <w:rPr>
          <w:rFonts w:ascii="PT Astra Serif" w:hAnsi="PT Astra Serif" w:cs="PT Astra Serif"/>
          <w:sz w:val="28"/>
          <w:szCs w:val="28"/>
        </w:rPr>
        <w:t xml:space="preserve">. </w:t>
      </w:r>
      <w:r w:rsidR="00D16D06" w:rsidRPr="005D25D2">
        <w:rPr>
          <w:rFonts w:ascii="PT Astra Serif" w:hAnsi="PT Astra Serif"/>
          <w:sz w:val="28"/>
          <w:szCs w:val="28"/>
        </w:rPr>
        <w:t xml:space="preserve">Департамент земельных отношений и реестра. </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4</w:t>
      </w:r>
      <w:r w:rsidR="00D16D06" w:rsidRPr="005D25D2">
        <w:rPr>
          <w:rFonts w:ascii="PT Astra Serif" w:hAnsi="PT Astra Serif"/>
          <w:sz w:val="28"/>
          <w:szCs w:val="28"/>
        </w:rPr>
        <w:t xml:space="preserve">.1. Отдел земельных отношений   </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4</w:t>
      </w:r>
      <w:r w:rsidR="00D16D06" w:rsidRPr="005D25D2">
        <w:rPr>
          <w:rFonts w:ascii="PT Astra Serif" w:hAnsi="PT Astra Serif"/>
          <w:sz w:val="28"/>
          <w:szCs w:val="28"/>
        </w:rPr>
        <w:t>.2. Отдел учета государственного имущества</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16D06" w:rsidRPr="005D25D2">
        <w:rPr>
          <w:rFonts w:ascii="PT Astra Serif" w:hAnsi="PT Astra Serif"/>
          <w:sz w:val="28"/>
          <w:szCs w:val="28"/>
        </w:rPr>
        <w:t>. Департамент имущественных отношений и корпоративного сопровождения организаций</w:t>
      </w:r>
      <w:r w:rsidR="00DD4088" w:rsidRPr="005D25D2">
        <w:rPr>
          <w:rFonts w:ascii="PT Astra Serif" w:hAnsi="PT Astra Serif"/>
          <w:sz w:val="28"/>
          <w:szCs w:val="28"/>
        </w:rPr>
        <w:t>.</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D4088" w:rsidRPr="005D25D2">
        <w:rPr>
          <w:rFonts w:ascii="PT Astra Serif" w:hAnsi="PT Astra Serif"/>
          <w:sz w:val="28"/>
          <w:szCs w:val="28"/>
        </w:rPr>
        <w:t>.1. Отдел имущественных отношений.</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D4088" w:rsidRPr="005D25D2">
        <w:rPr>
          <w:rFonts w:ascii="PT Astra Serif" w:hAnsi="PT Astra Serif"/>
          <w:sz w:val="28"/>
          <w:szCs w:val="28"/>
        </w:rPr>
        <w:t>.2. Отдел корпоративного сопровождения организаций.</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 Департамент архитектуры и градостроительства.</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 xml:space="preserve">.1. Отдел градостроительной деятельности. </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.2. Отдел градостроительного контроля.</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.3. Отдел информационной системы обеспечения градостроительной деятельности.</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 Департамент финансового, правового и административного обеспечения.</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.1. Контрольно-ревизионный отдел.</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.2. Отдел бюджетного уч</w:t>
      </w:r>
      <w:r>
        <w:rPr>
          <w:rFonts w:ascii="PT Astra Serif" w:hAnsi="PT Astra Serif"/>
          <w:sz w:val="28"/>
          <w:szCs w:val="28"/>
        </w:rPr>
        <w:t>ё</w:t>
      </w:r>
      <w:r w:rsidR="00DD4088" w:rsidRPr="005D25D2">
        <w:rPr>
          <w:rFonts w:ascii="PT Astra Serif" w:hAnsi="PT Astra Serif"/>
          <w:sz w:val="28"/>
          <w:szCs w:val="28"/>
        </w:rPr>
        <w:t>та и закупок.</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.3. Отдел правового и административного обеспечения.</w:t>
      </w:r>
    </w:p>
    <w:p w:rsidR="00DF7F10" w:rsidRDefault="00DF7F10" w:rsidP="00DD4088">
      <w:pPr>
        <w:suppressAutoHyphens/>
        <w:autoSpaceDE w:val="0"/>
        <w:autoSpaceDN w:val="0"/>
        <w:adjustRightInd w:val="0"/>
        <w:spacing w:after="0" w:line="240" w:lineRule="auto"/>
        <w:ind w:firstLine="540"/>
        <w:jc w:val="both"/>
        <w:rPr>
          <w:rFonts w:ascii="PT Astra Serif" w:hAnsi="PT Astra Serif"/>
          <w:sz w:val="28"/>
          <w:szCs w:val="28"/>
        </w:rPr>
      </w:pPr>
    </w:p>
    <w:p w:rsidR="00DF7F10" w:rsidRDefault="00DF7F10" w:rsidP="00DD4088">
      <w:pPr>
        <w:suppressAutoHyphens/>
        <w:autoSpaceDE w:val="0"/>
        <w:autoSpaceDN w:val="0"/>
        <w:adjustRightInd w:val="0"/>
        <w:spacing w:after="0" w:line="240" w:lineRule="auto"/>
        <w:ind w:firstLine="540"/>
        <w:jc w:val="both"/>
        <w:rPr>
          <w:rFonts w:ascii="PT Astra Serif" w:hAnsi="PT Astra Serif"/>
          <w:sz w:val="28"/>
          <w:szCs w:val="28"/>
        </w:rPr>
      </w:pPr>
    </w:p>
    <w:p w:rsidR="00DF7F10" w:rsidRPr="005D25D2" w:rsidRDefault="00DF7F10" w:rsidP="00DF7F10">
      <w:pPr>
        <w:suppressAutoHyphens/>
        <w:autoSpaceDE w:val="0"/>
        <w:autoSpaceDN w:val="0"/>
        <w:adjustRightInd w:val="0"/>
        <w:spacing w:after="0" w:line="240" w:lineRule="auto"/>
        <w:ind w:firstLine="540"/>
        <w:jc w:val="center"/>
        <w:rPr>
          <w:rFonts w:ascii="PT Astra Serif" w:hAnsi="PT Astra Serif"/>
          <w:sz w:val="28"/>
          <w:szCs w:val="28"/>
        </w:rPr>
      </w:pPr>
      <w:r>
        <w:rPr>
          <w:rFonts w:ascii="PT Astra Serif" w:hAnsi="PT Astra Serif"/>
          <w:sz w:val="28"/>
          <w:szCs w:val="28"/>
        </w:rPr>
        <w:t>_______________</w:t>
      </w:r>
    </w:p>
    <w:sectPr w:rsidR="00DF7F10" w:rsidRPr="005D25D2" w:rsidSect="00D35E81">
      <w:headerReference w:type="first" r:id="rId5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05" w:rsidRDefault="006B5005" w:rsidP="00233052">
      <w:pPr>
        <w:spacing w:after="0" w:line="240" w:lineRule="auto"/>
      </w:pPr>
      <w:r>
        <w:separator/>
      </w:r>
    </w:p>
  </w:endnote>
  <w:endnote w:type="continuationSeparator" w:id="1">
    <w:p w:rsidR="006B5005" w:rsidRDefault="006B5005" w:rsidP="0023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05" w:rsidRDefault="006B5005" w:rsidP="00233052">
      <w:pPr>
        <w:spacing w:after="0" w:line="240" w:lineRule="auto"/>
      </w:pPr>
      <w:r>
        <w:separator/>
      </w:r>
    </w:p>
  </w:footnote>
  <w:footnote w:type="continuationSeparator" w:id="1">
    <w:p w:rsidR="006B5005" w:rsidRDefault="006B5005" w:rsidP="00233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655477"/>
      <w:docPartObj>
        <w:docPartGallery w:val="Page Numbers (Top of Page)"/>
        <w:docPartUnique/>
      </w:docPartObj>
    </w:sdtPr>
    <w:sdtEndPr>
      <w:rPr>
        <w:rFonts w:ascii="PT Astra Serif" w:hAnsi="PT Astra Serif"/>
        <w:sz w:val="28"/>
        <w:szCs w:val="28"/>
      </w:rPr>
    </w:sdtEndPr>
    <w:sdtContent>
      <w:p w:rsidR="007602E5" w:rsidRPr="008C0309" w:rsidRDefault="009763D5">
        <w:pPr>
          <w:pStyle w:val="a3"/>
          <w:jc w:val="center"/>
          <w:rPr>
            <w:rFonts w:ascii="PT Astra Serif" w:hAnsi="PT Astra Serif"/>
            <w:sz w:val="28"/>
            <w:szCs w:val="28"/>
          </w:rPr>
        </w:pPr>
        <w:r w:rsidRPr="008C0309">
          <w:rPr>
            <w:rFonts w:ascii="PT Astra Serif" w:hAnsi="PT Astra Serif"/>
            <w:sz w:val="28"/>
            <w:szCs w:val="28"/>
          </w:rPr>
          <w:fldChar w:fldCharType="begin"/>
        </w:r>
        <w:r w:rsidR="007602E5" w:rsidRPr="008C0309">
          <w:rPr>
            <w:rFonts w:ascii="PT Astra Serif" w:hAnsi="PT Astra Serif"/>
            <w:sz w:val="28"/>
            <w:szCs w:val="28"/>
          </w:rPr>
          <w:instrText>PAGE   \* MERGEFORMAT</w:instrText>
        </w:r>
        <w:r w:rsidRPr="008C0309">
          <w:rPr>
            <w:rFonts w:ascii="PT Astra Serif" w:hAnsi="PT Astra Serif"/>
            <w:sz w:val="28"/>
            <w:szCs w:val="28"/>
          </w:rPr>
          <w:fldChar w:fldCharType="separate"/>
        </w:r>
        <w:r w:rsidR="00DB42DC">
          <w:rPr>
            <w:rFonts w:ascii="PT Astra Serif" w:hAnsi="PT Astra Serif"/>
            <w:noProof/>
            <w:sz w:val="28"/>
            <w:szCs w:val="28"/>
          </w:rPr>
          <w:t>29</w:t>
        </w:r>
        <w:r w:rsidRPr="008C0309">
          <w:rPr>
            <w:rFonts w:ascii="PT Astra Serif" w:hAnsi="PT Astra Serif"/>
            <w:sz w:val="28"/>
            <w:szCs w:val="28"/>
          </w:rPr>
          <w:fldChar w:fldCharType="end"/>
        </w:r>
      </w:p>
    </w:sdtContent>
  </w:sdt>
  <w:p w:rsidR="007602E5" w:rsidRDefault="007602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E5" w:rsidRDefault="007602E5">
    <w:pPr>
      <w:pStyle w:val="a3"/>
      <w:jc w:val="center"/>
    </w:pPr>
  </w:p>
  <w:p w:rsidR="007602E5" w:rsidRDefault="007602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E5" w:rsidRDefault="007602E5">
    <w:pPr>
      <w:pStyle w:val="a3"/>
      <w:jc w:val="center"/>
    </w:pPr>
  </w:p>
  <w:p w:rsidR="007602E5" w:rsidRDefault="007602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33B5"/>
    <w:multiLevelType w:val="hybridMultilevel"/>
    <w:tmpl w:val="75409B28"/>
    <w:lvl w:ilvl="0" w:tplc="76029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5B6A74"/>
    <w:multiLevelType w:val="hybridMultilevel"/>
    <w:tmpl w:val="DA48A682"/>
    <w:lvl w:ilvl="0" w:tplc="A1A0F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74708"/>
    <w:rsid w:val="00053696"/>
    <w:rsid w:val="000C3D23"/>
    <w:rsid w:val="000F0D7A"/>
    <w:rsid w:val="000F57EB"/>
    <w:rsid w:val="001009FA"/>
    <w:rsid w:val="001117D9"/>
    <w:rsid w:val="001469B4"/>
    <w:rsid w:val="00190EC9"/>
    <w:rsid w:val="00196FB0"/>
    <w:rsid w:val="001B5899"/>
    <w:rsid w:val="002131A3"/>
    <w:rsid w:val="00233052"/>
    <w:rsid w:val="002461E4"/>
    <w:rsid w:val="002476B3"/>
    <w:rsid w:val="002601B4"/>
    <w:rsid w:val="00273C21"/>
    <w:rsid w:val="002E3F5C"/>
    <w:rsid w:val="002F17CB"/>
    <w:rsid w:val="003358A9"/>
    <w:rsid w:val="00346B78"/>
    <w:rsid w:val="0035280C"/>
    <w:rsid w:val="00353D40"/>
    <w:rsid w:val="00393F41"/>
    <w:rsid w:val="003E4BDD"/>
    <w:rsid w:val="00404625"/>
    <w:rsid w:val="00427D8A"/>
    <w:rsid w:val="00455D16"/>
    <w:rsid w:val="00462E0F"/>
    <w:rsid w:val="00474151"/>
    <w:rsid w:val="004A5B5A"/>
    <w:rsid w:val="004D7A7A"/>
    <w:rsid w:val="00525AB7"/>
    <w:rsid w:val="00537ADC"/>
    <w:rsid w:val="005720F5"/>
    <w:rsid w:val="005801CA"/>
    <w:rsid w:val="005D25D2"/>
    <w:rsid w:val="005F57D6"/>
    <w:rsid w:val="00646234"/>
    <w:rsid w:val="00653C07"/>
    <w:rsid w:val="00657BB4"/>
    <w:rsid w:val="006B5005"/>
    <w:rsid w:val="006C4413"/>
    <w:rsid w:val="006F67B9"/>
    <w:rsid w:val="007009FE"/>
    <w:rsid w:val="007108D7"/>
    <w:rsid w:val="00711693"/>
    <w:rsid w:val="00755A27"/>
    <w:rsid w:val="007602E5"/>
    <w:rsid w:val="00781C97"/>
    <w:rsid w:val="007A7A03"/>
    <w:rsid w:val="007B4F88"/>
    <w:rsid w:val="007C2196"/>
    <w:rsid w:val="007C7CE0"/>
    <w:rsid w:val="0080131C"/>
    <w:rsid w:val="00807C71"/>
    <w:rsid w:val="008434AE"/>
    <w:rsid w:val="008C0309"/>
    <w:rsid w:val="008E2047"/>
    <w:rsid w:val="00923BEA"/>
    <w:rsid w:val="009342E3"/>
    <w:rsid w:val="00951DB9"/>
    <w:rsid w:val="00954C47"/>
    <w:rsid w:val="0097063C"/>
    <w:rsid w:val="009763D5"/>
    <w:rsid w:val="00985BFD"/>
    <w:rsid w:val="009A505E"/>
    <w:rsid w:val="009C6067"/>
    <w:rsid w:val="009D724E"/>
    <w:rsid w:val="00A311E5"/>
    <w:rsid w:val="00A325CF"/>
    <w:rsid w:val="00A624FA"/>
    <w:rsid w:val="00A74708"/>
    <w:rsid w:val="00A85AB6"/>
    <w:rsid w:val="00A91467"/>
    <w:rsid w:val="00AD40FF"/>
    <w:rsid w:val="00AF600A"/>
    <w:rsid w:val="00B0094C"/>
    <w:rsid w:val="00B14B58"/>
    <w:rsid w:val="00B21687"/>
    <w:rsid w:val="00B53B5A"/>
    <w:rsid w:val="00B61131"/>
    <w:rsid w:val="00B85118"/>
    <w:rsid w:val="00BA330D"/>
    <w:rsid w:val="00BD3CF9"/>
    <w:rsid w:val="00C47872"/>
    <w:rsid w:val="00C64CA7"/>
    <w:rsid w:val="00C7499D"/>
    <w:rsid w:val="00CC0B01"/>
    <w:rsid w:val="00CE08C6"/>
    <w:rsid w:val="00D16D06"/>
    <w:rsid w:val="00D34545"/>
    <w:rsid w:val="00D35E81"/>
    <w:rsid w:val="00D619FF"/>
    <w:rsid w:val="00D65A2B"/>
    <w:rsid w:val="00D77EB3"/>
    <w:rsid w:val="00D80A78"/>
    <w:rsid w:val="00D878A3"/>
    <w:rsid w:val="00D97DDB"/>
    <w:rsid w:val="00DA012C"/>
    <w:rsid w:val="00DB2302"/>
    <w:rsid w:val="00DB42DC"/>
    <w:rsid w:val="00DB5005"/>
    <w:rsid w:val="00DD4088"/>
    <w:rsid w:val="00DF7F10"/>
    <w:rsid w:val="00E01E36"/>
    <w:rsid w:val="00E07F11"/>
    <w:rsid w:val="00E64455"/>
    <w:rsid w:val="00E71C13"/>
    <w:rsid w:val="00E83955"/>
    <w:rsid w:val="00E86624"/>
    <w:rsid w:val="00E8718F"/>
    <w:rsid w:val="00EC49B6"/>
    <w:rsid w:val="00EE294F"/>
    <w:rsid w:val="00EF28D6"/>
    <w:rsid w:val="00F00D21"/>
    <w:rsid w:val="00F35D33"/>
    <w:rsid w:val="00F922F6"/>
    <w:rsid w:val="00FA09FA"/>
    <w:rsid w:val="00FA0EDC"/>
    <w:rsid w:val="00FB5FA9"/>
    <w:rsid w:val="00FC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470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708"/>
  </w:style>
  <w:style w:type="paragraph" w:styleId="a5">
    <w:name w:val="footer"/>
    <w:basedOn w:val="a"/>
    <w:link w:val="a6"/>
    <w:uiPriority w:val="99"/>
    <w:unhideWhenUsed/>
    <w:rsid w:val="002330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052"/>
  </w:style>
  <w:style w:type="paragraph" w:styleId="a7">
    <w:name w:val="Balloon Text"/>
    <w:basedOn w:val="a"/>
    <w:link w:val="a8"/>
    <w:uiPriority w:val="99"/>
    <w:semiHidden/>
    <w:unhideWhenUsed/>
    <w:rsid w:val="00E71C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1C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470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708"/>
  </w:style>
  <w:style w:type="paragraph" w:styleId="a5">
    <w:name w:val="footer"/>
    <w:basedOn w:val="a"/>
    <w:link w:val="a6"/>
    <w:uiPriority w:val="99"/>
    <w:unhideWhenUsed/>
    <w:rsid w:val="002330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052"/>
  </w:style>
  <w:style w:type="paragraph" w:styleId="a7">
    <w:name w:val="Balloon Text"/>
    <w:basedOn w:val="a"/>
    <w:link w:val="a8"/>
    <w:uiPriority w:val="99"/>
    <w:semiHidden/>
    <w:unhideWhenUsed/>
    <w:rsid w:val="00E71C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1C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823B67044EED15A8542663AC00B6BD95B720CB2847BB8587E3B472EEF2F56B0165A07E23466A0E2EAC9AFB4E75FF1B7DJ4K" TargetMode="External"/><Relationship Id="rId18" Type="http://schemas.openxmlformats.org/officeDocument/2006/relationships/hyperlink" Target="consultantplus://offline/ref=6F59530C5950AA0E03A5299147BADDC18BCC7020F74EFA0713EC640DED57E9760DB4D03D70446A83778E87AE4053914B5D0AF41275A002DCQ7tDN" TargetMode="External"/><Relationship Id="rId26" Type="http://schemas.openxmlformats.org/officeDocument/2006/relationships/hyperlink" Target="consultantplus://offline/ref=6F59530C5950AA0E03A5379C51D683CB8ECF2F29F947F2524BB33F50BA5EE3214AFB897F344969857680DBFC0F52CD0D0C19F71775A303C07E6099QEtEN" TargetMode="External"/><Relationship Id="rId39" Type="http://schemas.openxmlformats.org/officeDocument/2006/relationships/hyperlink" Target="consultantplus://offline/ref=6F59530C5950AA0E03A5299147BADDC18BCC7020F741FA0713EC640DED57E9761FB4883172407684779BD1FF06Q0t7N" TargetMode="External"/><Relationship Id="rId21" Type="http://schemas.openxmlformats.org/officeDocument/2006/relationships/hyperlink" Target="consultantplus://offline/ref=6F59530C5950AA0E03A5299147BADDC18BCC7020F741FA0713EC640DED57E9761FB4883172407684779BD1FF06Q0t7N" TargetMode="External"/><Relationship Id="rId34" Type="http://schemas.openxmlformats.org/officeDocument/2006/relationships/hyperlink" Target="consultantplus://offline/ref=6F59530C5950AA0E03A5299147BADDC18BCC7020F741FA0713EC640DED57E9761FB4883172407684779BD1FF06Q0t7N" TargetMode="External"/><Relationship Id="rId42" Type="http://schemas.openxmlformats.org/officeDocument/2006/relationships/hyperlink" Target="consultantplus://offline/ref=6F59530C5950AA0E03A5299147BADDC18BCC7020F741FA0713EC640DED57E9761FB4883172407684779BD1FF06Q0t7N" TargetMode="External"/><Relationship Id="rId47" Type="http://schemas.openxmlformats.org/officeDocument/2006/relationships/hyperlink" Target="consultantplus://offline/ref=6F59530C5950AA0E03A5299147BADDC18BCC782CFA44FA0713EC640DED57E9760DB4D03D73476F877DD182BB510B9E4D4715F40D69A200QDtFN" TargetMode="External"/><Relationship Id="rId50" Type="http://schemas.openxmlformats.org/officeDocument/2006/relationships/hyperlink" Target="consultantplus://offline/ref=7D367D4172342A52396F2F0C2F8325828E264E9EAA02DE39EB6B32E5983EEB9D5C6CBFB5C2631E1AB31D91C5C8703667521C8D637B33l2Z7H"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B823B67044EED15A854386EBA6CE8B791B479C32619EFD78DE9E12AB1ABA52C5063F62B7912661228B2997FJBK" TargetMode="External"/><Relationship Id="rId17" Type="http://schemas.openxmlformats.org/officeDocument/2006/relationships/hyperlink" Target="consultantplus://offline/ref=6F59530C5950AA0E03A5299147BADDC18BCC7020F74EFA0713EC640DED57E9760DB4D03D70446A83728E87AE4053914B5D0AF41275A002DCQ7tDN" TargetMode="External"/><Relationship Id="rId25" Type="http://schemas.openxmlformats.org/officeDocument/2006/relationships/hyperlink" Target="consultantplus://offline/ref=6F59530C5950AA0E03A5299147BADDC18BCC7020F74EFA0713EC640DED57E9760DB4D03D70446886738E87AE4053914B5D0AF41275A002DCQ7tDN" TargetMode="External"/><Relationship Id="rId33" Type="http://schemas.openxmlformats.org/officeDocument/2006/relationships/hyperlink" Target="consultantplus://offline/ref=6F59530C5950AA0E03A5299147BADDC18BC3732DFC4EFA0713EC640DED57E9760DB4D03D70446A86728E87AE4053914B5D0AF41275A002DCQ7tDN" TargetMode="External"/><Relationship Id="rId38" Type="http://schemas.openxmlformats.org/officeDocument/2006/relationships/hyperlink" Target="consultantplus://offline/ref=6F59530C5950AA0E03A5299147BADDC18BC3732DFC4EFA0713EC640DED57E9760DB4D03D7044698C708E87AE4053914B5D0AF41275A002DCQ7tDN" TargetMode="External"/><Relationship Id="rId46" Type="http://schemas.openxmlformats.org/officeDocument/2006/relationships/hyperlink" Target="consultantplus://offline/ref=6F59530C5950AA0E03A5299147BADDC18BCC782CFA44FA0713EC640DED57E9760DB4D03D734D60877DD182BB510B9E4D4715F40D69A200QDtFN" TargetMode="External"/><Relationship Id="rId2" Type="http://schemas.openxmlformats.org/officeDocument/2006/relationships/numbering" Target="numbering.xml"/><Relationship Id="rId16" Type="http://schemas.openxmlformats.org/officeDocument/2006/relationships/hyperlink" Target="consultantplus://offline/ref=6F59530C5950AA0E03A5299147BADDC18BCC7020F74EFA0713EC640DED57E9760DB4D03D70446A83758E87AE4053914B5D0AF41275A002DCQ7tDN" TargetMode="External"/><Relationship Id="rId20" Type="http://schemas.openxmlformats.org/officeDocument/2006/relationships/hyperlink" Target="consultantplus://offline/ref=6F59530C5950AA0E03A5299147BADDC18BCC7020F741FA0713EC640DED57E9761FB4883172407684779BD1FF06Q0t7N" TargetMode="External"/><Relationship Id="rId29" Type="http://schemas.openxmlformats.org/officeDocument/2006/relationships/hyperlink" Target="consultantplus://offline/ref=6F59530C5950AA0E03A5299147BADDC18BC3732DFC4EFA0713EC640DED57E9761FB4883172407684779BD1FF06Q0t7N" TargetMode="External"/><Relationship Id="rId41" Type="http://schemas.openxmlformats.org/officeDocument/2006/relationships/hyperlink" Target="consultantplus://offline/ref=6F59530C5950AA0E03A5299147BADDC18BC3732DFC4EFA0713EC640DED57E9760DB4D039704263D127C186F206028248580AF71369QAt3N" TargetMode="External"/><Relationship Id="rId54" Type="http://schemas.openxmlformats.org/officeDocument/2006/relationships/hyperlink" Target="consultantplus://offline/ref=7D367D4172342A52396F310139EF7B888C2D1295AB03D467BF3469B8CF37E1CA1B23E6E582351210E352D492DB73327Bl5Z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F59530C5950AA0E03A5299147BADDC18BCC7020F74EFA0713EC640DED57E9760DB4D03D714363D127C186F206028248580AF71369QAt3N" TargetMode="External"/><Relationship Id="rId32" Type="http://schemas.openxmlformats.org/officeDocument/2006/relationships/hyperlink" Target="consultantplus://offline/ref=6F59530C5950AA0E03A5299147BADDC18BCC7020F741FA0713EC640DED57E9761FB4883172407684779BD1FF06Q0t7N" TargetMode="External"/><Relationship Id="rId37" Type="http://schemas.openxmlformats.org/officeDocument/2006/relationships/hyperlink" Target="consultantplus://offline/ref=6F59530C5950AA0E03A5299147BADDC18BC3732DFC4EFA0713EC640DED57E9760DB4D03D70446A86728E87AE4053914B5D0AF41275A002DCQ7tDN" TargetMode="External"/><Relationship Id="rId40" Type="http://schemas.openxmlformats.org/officeDocument/2006/relationships/hyperlink" Target="consultantplus://offline/ref=6F59530C5950AA0E03A5299147BADDC18BC3732DFC4EFA0713EC640DED57E9760DB4D03D70446A86728E87AE4053914B5D0AF41275A002DCQ7tDN" TargetMode="External"/><Relationship Id="rId45" Type="http://schemas.openxmlformats.org/officeDocument/2006/relationships/hyperlink" Target="consultantplus://offline/ref=6F59530C5950AA0E03A5299147BADDC18BCC782CFA44FA0713EC640DED57E9760DB4D03572446A8E22D497AA090498575815EB116BA0Q0t3N" TargetMode="External"/><Relationship Id="rId53" Type="http://schemas.openxmlformats.org/officeDocument/2006/relationships/hyperlink" Target="consultantplus://offline/ref=7D367D4172342A52396F2F0C2F8325828E264E9EAA02DE39EB6B32E5983EEB9D4E6CE7B9C7640110E552D790C7l7Z0H"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F59530C5950AA0E03A5299147BADDC18BCC7020F74EFA0713EC640DED57E9760DB4D03D70446A83718E87AE4053914B5D0AF41275A002DCQ7tDN" TargetMode="External"/><Relationship Id="rId23" Type="http://schemas.openxmlformats.org/officeDocument/2006/relationships/hyperlink" Target="consultantplus://offline/ref=6F59530C5950AA0E03A5379C51D683CB8ECF2F29FB42F4594BB33F50BA5EE3214AFB896D34116587729BD2FE1A049C4BQ5t8N" TargetMode="External"/><Relationship Id="rId28" Type="http://schemas.openxmlformats.org/officeDocument/2006/relationships/hyperlink" Target="consultantplus://offline/ref=6F59530C5950AA0E03A5299147BADDC18BC1712CF841FA0713EC640DED57E9761FB4883172407684779BD1FF06Q0t7N" TargetMode="External"/><Relationship Id="rId36" Type="http://schemas.openxmlformats.org/officeDocument/2006/relationships/hyperlink" Target="consultantplus://offline/ref=6F59530C5950AA0E03A5299147BADDC18BC3732DFC4EFA0713EC640DED57E9760DB4D035764C63D127C186F206028248580AF71369QAt3N" TargetMode="External"/><Relationship Id="rId49" Type="http://schemas.openxmlformats.org/officeDocument/2006/relationships/hyperlink" Target="consultantplus://offline/ref=7D367D4172342A52396F2F0C2F8325828E264E9EAA02DE39EB6B32E5983EEB9D5C6CBFB5C2621A1AB31D91C5C8703667521C8D637B33l2Z7H"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6F59530C5950AA0E03A5299147BADDC18BCC7222FF4EFA0713EC640DED57E9761FB4883172407684779BD1FF06Q0t7N" TargetMode="External"/><Relationship Id="rId31" Type="http://schemas.openxmlformats.org/officeDocument/2006/relationships/hyperlink" Target="consultantplus://offline/ref=6F59530C5950AA0E03A5299147BADDC18BC3732DFC4EFA0713EC640DED57E9760DB4D03D70446A86728E87AE4053914B5D0AF41275A002DCQ7tDN" TargetMode="External"/><Relationship Id="rId44" Type="http://schemas.openxmlformats.org/officeDocument/2006/relationships/hyperlink" Target="consultantplus://offline/ref=6F59530C5950AA0E03A5299147BADDC18BC3732DFC4EFA0713EC640DED57E9760DB4D039704163D127C186F206028248580AF71369QAt3N" TargetMode="External"/><Relationship Id="rId52" Type="http://schemas.openxmlformats.org/officeDocument/2006/relationships/hyperlink" Target="consultantplus://offline/ref=7D367D4172342A52396F2F0C2F8325828E264E9EAA02DE39EB6B32E5983EEB9D5C6CBFB5C263191AB31D91C5C8703667521C8D637B33l2Z7H" TargetMode="External"/><Relationship Id="rId4" Type="http://schemas.openxmlformats.org/officeDocument/2006/relationships/settings" Target="settings.xml"/><Relationship Id="rId9" Type="http://schemas.openxmlformats.org/officeDocument/2006/relationships/hyperlink" Target="consultantplus://offline/ref=F3CBBEC388826FA80B6DA097D4A8358BDA548A892D1441B98227D338D0D48D6C491B63817FAD0993645436FF5AE56B5B9F502976B0716E51C6395C6Eq7I" TargetMode="External"/><Relationship Id="rId14" Type="http://schemas.openxmlformats.org/officeDocument/2006/relationships/hyperlink" Target="consultantplus://offline/ref=6F59530C5950AA0E03A5299147BADDC18BCC7020F741FA0713EC640DED57E9760DB4D039774763D127C186F206028248580AF71369QAt3N" TargetMode="External"/><Relationship Id="rId22" Type="http://schemas.openxmlformats.org/officeDocument/2006/relationships/hyperlink" Target="consultantplus://offline/ref=6F59530C5950AA0E03A5299147BADDC18BCC7020F741FA0713EC640DED57E9761FB4883172407684779BD1FF06Q0t7N" TargetMode="External"/><Relationship Id="rId27" Type="http://schemas.openxmlformats.org/officeDocument/2006/relationships/hyperlink" Target="consultantplus://offline/ref=6F59530C5950AA0E03A5379C51D683CB8ECF2F29F947F2524BB33F50BA5EE3214AFB897F344969857683D3FD0F52CD0D0C19F71775A303C07E6099QEtEN" TargetMode="External"/><Relationship Id="rId30" Type="http://schemas.openxmlformats.org/officeDocument/2006/relationships/hyperlink" Target="consultantplus://offline/ref=6F59530C5950AA0E03A5299147BADDC18BCC7020F741FA0713EC640DED57E9761FB4883172407684779BD1FF06Q0t7N" TargetMode="External"/><Relationship Id="rId35" Type="http://schemas.openxmlformats.org/officeDocument/2006/relationships/hyperlink" Target="consultantplus://offline/ref=6F59530C5950AA0E03A5299147BADDC18BCC7820F843FA0713EC640DED57E9760DB4D03D70446A85748E87AE4053914B5D0AF41275A002DCQ7tDN" TargetMode="External"/><Relationship Id="rId43" Type="http://schemas.openxmlformats.org/officeDocument/2006/relationships/hyperlink" Target="consultantplus://offline/ref=6F59530C5950AA0E03A5299147BADDC18BC3732DFC4EFA0713EC640DED57E9760DB4D039704163D127C186F206028248580AF71369QAt3N" TargetMode="External"/><Relationship Id="rId48" Type="http://schemas.openxmlformats.org/officeDocument/2006/relationships/hyperlink" Target="consultantplus://offline/ref=6F59530C5950AA0E03A5299147BADDC18BCC7222FE4EFA0713EC640DED57E9760DB4D03D70446D877E8E87AE4053914B5D0AF41275A002DCQ7tDN" TargetMode="External"/><Relationship Id="rId56" Type="http://schemas.openxmlformats.org/officeDocument/2006/relationships/fontTable" Target="fontTable.xml"/><Relationship Id="rId8" Type="http://schemas.openxmlformats.org/officeDocument/2006/relationships/hyperlink" Target="consultantplus://offline/ref=3B823B67044EED15A8542663AC00B6BD95B720CB2B4FB08683E3B472EEF2F56B0165A06C231E660C2AB298FD5B23AE5D80CF37EBB6B11B5E22EF907DJAK" TargetMode="External"/><Relationship Id="rId51" Type="http://schemas.openxmlformats.org/officeDocument/2006/relationships/hyperlink" Target="consultantplus://offline/ref=7D367D4172342A52396F2F0C2F8325828E264E9EAA02DE39EB6B32E5983EEB9D5C6CBFB5C2631B1AB31D91C5C8703667521C8D637B33l2Z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7DF6-0B9B-4AF6-8C06-8FE6915B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11964</Words>
  <Characters>68197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Чекмарева Софья Николаевна</dc:creator>
  <cp:lastModifiedBy>Olga</cp:lastModifiedBy>
  <cp:revision>2</cp:revision>
  <cp:lastPrinted>2022-01-17T07:11:00Z</cp:lastPrinted>
  <dcterms:created xsi:type="dcterms:W3CDTF">2022-01-25T06:48:00Z</dcterms:created>
  <dcterms:modified xsi:type="dcterms:W3CDTF">2022-01-25T06:48:00Z</dcterms:modified>
</cp:coreProperties>
</file>