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21" w:rsidRPr="00241FD7" w:rsidRDefault="00241FD7" w:rsidP="00241FD7">
      <w:pPr>
        <w:pStyle w:val="ConsPlusTitle"/>
        <w:jc w:val="right"/>
        <w:rPr>
          <w:rFonts w:ascii="PT Astra Serif" w:hAnsi="PT Astra Serif"/>
          <w:b w:val="0"/>
          <w:sz w:val="28"/>
          <w:szCs w:val="28"/>
        </w:rPr>
      </w:pPr>
      <w:r w:rsidRPr="00241FD7">
        <w:rPr>
          <w:rFonts w:ascii="PT Astra Serif" w:hAnsi="PT Astra Serif"/>
          <w:b w:val="0"/>
          <w:sz w:val="28"/>
          <w:szCs w:val="28"/>
        </w:rPr>
        <w:t>ПРОЕКТ</w:t>
      </w: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B3094" w:rsidRPr="00CB3094" w:rsidRDefault="00CB3094" w:rsidP="00CB3094">
      <w:pPr>
        <w:jc w:val="center"/>
        <w:rPr>
          <w:rFonts w:ascii="PT Astra Serif" w:hAnsi="PT Astra Serif"/>
          <w:b/>
          <w:sz w:val="28"/>
          <w:szCs w:val="28"/>
        </w:rPr>
      </w:pPr>
      <w:r w:rsidRPr="00CB3094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11300C" w:rsidRPr="00CB3094" w:rsidRDefault="00CB3094" w:rsidP="00CB309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B3094">
        <w:rPr>
          <w:rFonts w:ascii="PT Astra Serif" w:hAnsi="PT Astra Serif"/>
          <w:sz w:val="28"/>
          <w:szCs w:val="28"/>
        </w:rPr>
        <w:t>ПОСТАНОВЛЕНИЕ</w:t>
      </w: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11300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B44C9" w:rsidRPr="003F5CAD" w:rsidRDefault="00882721" w:rsidP="003F5C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F5CAD">
        <w:rPr>
          <w:rFonts w:ascii="PT Astra Serif" w:hAnsi="PT Astra Serif"/>
          <w:b/>
          <w:sz w:val="28"/>
          <w:szCs w:val="28"/>
        </w:rPr>
        <w:t>О</w:t>
      </w:r>
      <w:r w:rsidR="00A60E84">
        <w:rPr>
          <w:rFonts w:ascii="PT Astra Serif" w:hAnsi="PT Astra Serif"/>
          <w:b/>
          <w:sz w:val="28"/>
          <w:szCs w:val="28"/>
        </w:rPr>
        <w:t xml:space="preserve"> правовом регулировании отдельных вопросов </w:t>
      </w:r>
      <w:r w:rsidR="003F5CAD" w:rsidRPr="003F5CAD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осуществлени</w:t>
      </w:r>
      <w:r w:rsidR="00A60E8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я</w:t>
      </w:r>
      <w:r w:rsidR="00D664B6" w:rsidRPr="003F5CAD">
        <w:rPr>
          <w:rFonts w:ascii="PT Astra Serif" w:hAnsi="PT Astra Serif"/>
          <w:b/>
          <w:sz w:val="28"/>
          <w:szCs w:val="28"/>
        </w:rPr>
        <w:t>регионально</w:t>
      </w:r>
      <w:r w:rsidR="003F5CAD" w:rsidRPr="003F5CAD">
        <w:rPr>
          <w:rFonts w:ascii="PT Astra Serif" w:hAnsi="PT Astra Serif"/>
          <w:b/>
          <w:sz w:val="28"/>
          <w:szCs w:val="28"/>
        </w:rPr>
        <w:t>го</w:t>
      </w:r>
      <w:r w:rsidR="00D664B6" w:rsidRPr="003F5CAD">
        <w:rPr>
          <w:rFonts w:ascii="PT Astra Serif" w:hAnsi="PT Astra Serif"/>
          <w:b/>
          <w:sz w:val="28"/>
          <w:szCs w:val="28"/>
        </w:rPr>
        <w:t xml:space="preserve"> государственно</w:t>
      </w:r>
      <w:r w:rsidR="003F5CAD" w:rsidRPr="003F5CAD">
        <w:rPr>
          <w:rFonts w:ascii="PT Astra Serif" w:hAnsi="PT Astra Serif"/>
          <w:b/>
          <w:sz w:val="28"/>
          <w:szCs w:val="28"/>
        </w:rPr>
        <w:t>го</w:t>
      </w:r>
      <w:r w:rsidR="00CB44C9" w:rsidRPr="003F5CAD">
        <w:rPr>
          <w:rFonts w:ascii="PT Astra Serif" w:hAnsi="PT Astra Serif"/>
          <w:b/>
          <w:sz w:val="28"/>
          <w:szCs w:val="28"/>
        </w:rPr>
        <w:t>лицензионно</w:t>
      </w:r>
      <w:r w:rsidR="003F5CAD" w:rsidRPr="003F5CAD">
        <w:rPr>
          <w:rFonts w:ascii="PT Astra Serif" w:hAnsi="PT Astra Serif"/>
          <w:b/>
          <w:sz w:val="28"/>
          <w:szCs w:val="28"/>
        </w:rPr>
        <w:t>го</w:t>
      </w:r>
      <w:r w:rsidR="00CB44C9" w:rsidRPr="003F5CAD">
        <w:rPr>
          <w:rFonts w:ascii="PT Astra Serif" w:hAnsi="PT Astra Serif"/>
          <w:b/>
          <w:sz w:val="28"/>
          <w:szCs w:val="28"/>
        </w:rPr>
        <w:t>контрол</w:t>
      </w:r>
      <w:r w:rsidR="003F5CAD" w:rsidRPr="003F5CAD">
        <w:rPr>
          <w:rFonts w:ascii="PT Astra Serif" w:hAnsi="PT Astra Serif"/>
          <w:b/>
          <w:sz w:val="28"/>
          <w:szCs w:val="28"/>
        </w:rPr>
        <w:t>я</w:t>
      </w:r>
      <w:r w:rsidR="00CB44C9" w:rsidRPr="003F5CAD">
        <w:rPr>
          <w:rFonts w:ascii="PT Astra Serif" w:hAnsi="PT Astra Serif"/>
          <w:b/>
          <w:sz w:val="28"/>
          <w:szCs w:val="28"/>
        </w:rPr>
        <w:t xml:space="preserve">за осуществлением предпринимательской деятельности по управлению многоквартирными домами </w:t>
      </w:r>
      <w:r w:rsidR="00271627" w:rsidRPr="003F5CAD">
        <w:rPr>
          <w:rFonts w:ascii="PT Astra Serif" w:hAnsi="PT Astra Serif"/>
          <w:b/>
          <w:sz w:val="28"/>
          <w:szCs w:val="28"/>
        </w:rPr>
        <w:t>на территории</w:t>
      </w:r>
    </w:p>
    <w:p w:rsidR="00882721" w:rsidRPr="003F5CAD" w:rsidRDefault="00271627" w:rsidP="003F5CA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F5CAD">
        <w:rPr>
          <w:rFonts w:ascii="PT Astra Serif" w:hAnsi="PT Astra Serif"/>
          <w:sz w:val="28"/>
          <w:szCs w:val="28"/>
        </w:rPr>
        <w:t>Ульяновской области</w:t>
      </w:r>
    </w:p>
    <w:p w:rsidR="00882721" w:rsidRPr="0011300C" w:rsidRDefault="00882721" w:rsidP="00882721">
      <w:pPr>
        <w:pStyle w:val="ConsPlusNormal"/>
        <w:jc w:val="both"/>
        <w:rPr>
          <w:rFonts w:ascii="PT Astra Serif" w:hAnsi="PT Astra Serif"/>
          <w:sz w:val="28"/>
        </w:rPr>
      </w:pPr>
    </w:p>
    <w:p w:rsidR="009C143E" w:rsidRPr="0011300C" w:rsidRDefault="009C143E" w:rsidP="00882721">
      <w:pPr>
        <w:pStyle w:val="ConsPlusNormal"/>
        <w:jc w:val="both"/>
        <w:rPr>
          <w:rFonts w:ascii="PT Astra Serif" w:hAnsi="PT Astra Serif"/>
          <w:sz w:val="28"/>
        </w:rPr>
      </w:pPr>
    </w:p>
    <w:p w:rsidR="00882721" w:rsidRPr="0011300C" w:rsidRDefault="00882721" w:rsidP="003F5CAD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1300C">
        <w:rPr>
          <w:rFonts w:ascii="PT Astra Serif" w:hAnsi="PT Astra Serif"/>
          <w:b w:val="0"/>
          <w:sz w:val="28"/>
          <w:szCs w:val="28"/>
        </w:rPr>
        <w:t>В соответствии с</w:t>
      </w:r>
      <w:r w:rsidR="001811E8">
        <w:rPr>
          <w:rFonts w:ascii="PT Astra Serif" w:hAnsi="PT Astra Serif"/>
          <w:b w:val="0"/>
          <w:sz w:val="28"/>
          <w:szCs w:val="28"/>
        </w:rPr>
        <w:t xml:space="preserve"> частью 10 статьи</w:t>
      </w:r>
      <w:r w:rsidR="00C32FB5">
        <w:rPr>
          <w:rFonts w:ascii="PT Astra Serif" w:hAnsi="PT Astra Serif"/>
          <w:b w:val="0"/>
          <w:sz w:val="28"/>
          <w:szCs w:val="28"/>
        </w:rPr>
        <w:t>23</w:t>
      </w:r>
      <w:r w:rsidR="001811E8">
        <w:rPr>
          <w:rFonts w:ascii="PT Astra Serif" w:hAnsi="PT Astra Serif"/>
          <w:b w:val="0"/>
          <w:sz w:val="28"/>
          <w:szCs w:val="28"/>
        </w:rPr>
        <w:t xml:space="preserve"> и частью 4 статьи 30</w:t>
      </w:r>
      <w:r w:rsidR="00D664B6" w:rsidRPr="0011300C">
        <w:rPr>
          <w:rFonts w:ascii="PT Astra Serif" w:hAnsi="PT Astra Serif"/>
          <w:b w:val="0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</w:t>
      </w:r>
      <w:r w:rsidR="003F5CAD">
        <w:rPr>
          <w:rFonts w:ascii="PT Astra Serif" w:hAnsi="PT Astra Serif"/>
          <w:b w:val="0"/>
          <w:sz w:val="28"/>
          <w:szCs w:val="28"/>
        </w:rPr>
        <w:t>в Российской Федерации»</w:t>
      </w:r>
      <w:r w:rsidR="00F07ACE">
        <w:rPr>
          <w:rFonts w:ascii="PT Astra Serif" w:hAnsi="PT Astra Serif"/>
          <w:b w:val="0"/>
          <w:sz w:val="28"/>
          <w:szCs w:val="28"/>
        </w:rPr>
        <w:t xml:space="preserve">, </w:t>
      </w:r>
      <w:r w:rsidR="00F07ACE" w:rsidRPr="00F07ACE">
        <w:rPr>
          <w:rFonts w:ascii="PT Astra Serif" w:hAnsi="PT Astra Serif"/>
          <w:b w:val="0"/>
          <w:sz w:val="28"/>
          <w:szCs w:val="28"/>
        </w:rPr>
        <w:t>статьёй 196 Жилищного кодекса Российской Федерации</w:t>
      </w:r>
      <w:r w:rsidR="007C0EDE" w:rsidRPr="0011300C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r w:rsidRPr="0011300C">
        <w:rPr>
          <w:rFonts w:ascii="PT Astra Serif" w:hAnsi="PT Astra Serif"/>
          <w:b w:val="0"/>
          <w:sz w:val="28"/>
          <w:szCs w:val="28"/>
        </w:rPr>
        <w:t>п о с т а н о в л я е т:</w:t>
      </w:r>
    </w:p>
    <w:p w:rsidR="00E75EDE" w:rsidRPr="00E75EDE" w:rsidRDefault="00D664B6" w:rsidP="00E75EDE">
      <w:pPr>
        <w:pStyle w:val="af8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75EDE">
        <w:rPr>
          <w:rFonts w:ascii="PT Astra Serif" w:hAnsi="PT Astra Serif"/>
          <w:sz w:val="28"/>
          <w:szCs w:val="28"/>
        </w:rPr>
        <w:t>Утвердить</w:t>
      </w:r>
      <w:r w:rsidR="00E75EDE" w:rsidRPr="00E75EDE">
        <w:rPr>
          <w:rFonts w:ascii="PT Astra Serif" w:hAnsi="PT Astra Serif"/>
          <w:sz w:val="28"/>
          <w:szCs w:val="28"/>
        </w:rPr>
        <w:t>:</w:t>
      </w:r>
    </w:p>
    <w:p w:rsidR="003F5CAD" w:rsidRPr="00E75EDE" w:rsidRDefault="00E75EDE" w:rsidP="00FE02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F5CAD" w:rsidRPr="00E75ED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Перечень индикаторов риска нарушения лицензионных требований при осуществлении </w:t>
      </w:r>
      <w:r w:rsidR="003F5CAD" w:rsidRPr="00E75EDE">
        <w:rPr>
          <w:rFonts w:ascii="PT Astra Serif" w:hAnsi="PT Astra Serif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</w:t>
      </w:r>
      <w:r w:rsidR="000D0FD6" w:rsidRPr="00E75EDE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F2A41" w:rsidRPr="00E75EDE">
        <w:rPr>
          <w:rFonts w:ascii="PT Astra Serif" w:hAnsi="PT Astra Serif"/>
          <w:sz w:val="28"/>
          <w:szCs w:val="28"/>
        </w:rPr>
        <w:t xml:space="preserve"> (приложение № 1)</w:t>
      </w:r>
      <w:r>
        <w:rPr>
          <w:rFonts w:ascii="PT Astra Serif" w:hAnsi="PT Astra Serif"/>
          <w:sz w:val="28"/>
          <w:szCs w:val="28"/>
        </w:rPr>
        <w:t>;</w:t>
      </w:r>
    </w:p>
    <w:p w:rsidR="00E75EDE" w:rsidRPr="001811E8" w:rsidRDefault="00767405" w:rsidP="001811E8">
      <w:pPr>
        <w:widowControl w:val="0"/>
        <w:tabs>
          <w:tab w:val="left" w:pos="1034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811E8">
        <w:rPr>
          <w:rFonts w:ascii="PT Astra Serif" w:hAnsi="PT Astra Serif"/>
          <w:sz w:val="28"/>
          <w:szCs w:val="28"/>
        </w:rPr>
        <w:t>2</w:t>
      </w:r>
      <w:r w:rsidR="001811E8">
        <w:rPr>
          <w:rFonts w:ascii="PT Astra Serif" w:hAnsi="PT Astra Serif"/>
          <w:sz w:val="28"/>
          <w:szCs w:val="28"/>
        </w:rPr>
        <w:t>)</w:t>
      </w:r>
      <w:r w:rsidR="00E75EDE" w:rsidRPr="001811E8">
        <w:rPr>
          <w:rFonts w:ascii="PT Astra Serif" w:hAnsi="PT Astra Serif"/>
          <w:sz w:val="28"/>
          <w:szCs w:val="28"/>
        </w:rPr>
        <w:t>К</w:t>
      </w:r>
      <w:r w:rsidR="00E75EDE" w:rsidRPr="001811E8">
        <w:rPr>
          <w:rFonts w:ascii="PT Astra Serif" w:hAnsi="PT Astra Serif"/>
          <w:sz w:val="28"/>
          <w:szCs w:val="28"/>
          <w:lang w:eastAsia="ru-RU"/>
        </w:rPr>
        <w:t xml:space="preserve">лючевые показатели регионального государственного лицензионного контроля </w:t>
      </w:r>
      <w:r w:rsidR="00E75EDE" w:rsidRPr="001811E8">
        <w:rPr>
          <w:rFonts w:ascii="PT Astra Serif" w:hAnsi="PT Astra Serif"/>
          <w:sz w:val="28"/>
          <w:szCs w:val="28"/>
        </w:rPr>
        <w:t>за осуществлением предпринимательской деятельности по управлению многоквартирными домами на территории Ульяновской области</w:t>
      </w:r>
      <w:r w:rsidR="00E75EDE" w:rsidRPr="001811E8">
        <w:rPr>
          <w:rFonts w:ascii="PT Astra Serif" w:hAnsi="PT Astra Serif"/>
          <w:sz w:val="28"/>
          <w:szCs w:val="28"/>
          <w:lang w:eastAsia="ru-RU"/>
        </w:rPr>
        <w:t xml:space="preserve"> и их целевые значения, индикативные показатели регионального государственного лицензионного контроля</w:t>
      </w:r>
      <w:r w:rsidR="00E75EDE" w:rsidRPr="001811E8">
        <w:rPr>
          <w:rFonts w:ascii="PT Astra Serif" w:hAnsi="PT Astra Serif"/>
          <w:sz w:val="28"/>
          <w:szCs w:val="28"/>
        </w:rPr>
        <w:t xml:space="preserve">за осуществлением предпринимательской деятельности по управлению многоквартирными домами  на территории Ульяновской области </w:t>
      </w:r>
      <w:r w:rsidR="001811E8" w:rsidRPr="00E75EDE">
        <w:rPr>
          <w:rFonts w:ascii="PT Astra Serif" w:hAnsi="PT Astra Serif"/>
          <w:sz w:val="28"/>
          <w:szCs w:val="28"/>
        </w:rPr>
        <w:t xml:space="preserve">(приложение № </w:t>
      </w:r>
      <w:r w:rsidR="001811E8">
        <w:rPr>
          <w:rFonts w:ascii="PT Astra Serif" w:hAnsi="PT Astra Serif"/>
          <w:sz w:val="28"/>
          <w:szCs w:val="28"/>
        </w:rPr>
        <w:t>2</w:t>
      </w:r>
      <w:r w:rsidR="001811E8" w:rsidRPr="00E75EDE">
        <w:rPr>
          <w:rFonts w:ascii="PT Astra Serif" w:hAnsi="PT Astra Serif"/>
          <w:sz w:val="28"/>
          <w:szCs w:val="28"/>
        </w:rPr>
        <w:t>)</w:t>
      </w:r>
      <w:r w:rsidR="001811E8">
        <w:rPr>
          <w:rFonts w:ascii="PT Astra Serif" w:hAnsi="PT Astra Serif"/>
          <w:sz w:val="28"/>
          <w:szCs w:val="28"/>
        </w:rPr>
        <w:t>.</w:t>
      </w:r>
    </w:p>
    <w:p w:rsidR="00882721" w:rsidRPr="009132B0" w:rsidRDefault="001811E8" w:rsidP="003F5CAD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A60E84">
        <w:rPr>
          <w:rFonts w:ascii="PT Astra Serif" w:hAnsi="PT Astra Serif"/>
          <w:b w:val="0"/>
          <w:sz w:val="28"/>
          <w:szCs w:val="28"/>
        </w:rPr>
        <w:t xml:space="preserve">. </w:t>
      </w:r>
      <w:r w:rsidR="00882721" w:rsidRPr="0011300C">
        <w:rPr>
          <w:rFonts w:ascii="PT Astra Serif" w:hAnsi="PT Astra Serif"/>
          <w:b w:val="0"/>
          <w:sz w:val="28"/>
          <w:szCs w:val="28"/>
        </w:rPr>
        <w:t xml:space="preserve">Настоящее постановление </w:t>
      </w:r>
      <w:r w:rsidR="00882721" w:rsidRPr="009132B0">
        <w:rPr>
          <w:rFonts w:ascii="PT Astra Serif" w:hAnsi="PT Astra Serif"/>
          <w:b w:val="0"/>
          <w:sz w:val="28"/>
          <w:szCs w:val="28"/>
        </w:rPr>
        <w:t xml:space="preserve">вступает </w:t>
      </w:r>
      <w:r w:rsidR="009132B0" w:rsidRPr="009132B0">
        <w:rPr>
          <w:rFonts w:ascii="PT Astra Serif" w:hAnsi="PT Astra Serif"/>
          <w:b w:val="0"/>
          <w:sz w:val="28"/>
          <w:szCs w:val="28"/>
        </w:rPr>
        <w:t>в силу на следующий день после дня его официального опубликования.</w:t>
      </w:r>
    </w:p>
    <w:p w:rsidR="00882721" w:rsidRPr="0011300C" w:rsidRDefault="00882721" w:rsidP="003F5CAD">
      <w:pPr>
        <w:pStyle w:val="ConsPlusTitle"/>
        <w:suppressAutoHyphens/>
        <w:ind w:firstLine="770"/>
        <w:jc w:val="both"/>
        <w:rPr>
          <w:rFonts w:ascii="PT Astra Serif" w:hAnsi="PT Astra Serif"/>
          <w:b w:val="0"/>
          <w:sz w:val="28"/>
          <w:szCs w:val="28"/>
        </w:rPr>
      </w:pPr>
    </w:p>
    <w:p w:rsidR="00882721" w:rsidRDefault="00882721" w:rsidP="003F5CAD">
      <w:pPr>
        <w:pStyle w:val="ConsPlusTitle"/>
        <w:suppressAutoHyphens/>
        <w:ind w:firstLine="770"/>
        <w:jc w:val="both"/>
        <w:rPr>
          <w:rFonts w:ascii="PT Astra Serif" w:hAnsi="PT Astra Serif"/>
          <w:b w:val="0"/>
          <w:sz w:val="28"/>
          <w:szCs w:val="28"/>
        </w:rPr>
      </w:pPr>
    </w:p>
    <w:p w:rsidR="00CB44C9" w:rsidRPr="0080574C" w:rsidRDefault="00CB44C9" w:rsidP="003F5CAD">
      <w:pPr>
        <w:pStyle w:val="ConsPlusNonformat"/>
        <w:suppressAutoHyphens/>
        <w:rPr>
          <w:rFonts w:ascii="PT Astra Serif" w:hAnsi="PT Astra Serif" w:cs="Times New Roman"/>
          <w:sz w:val="28"/>
          <w:szCs w:val="28"/>
        </w:rPr>
      </w:pPr>
      <w:r w:rsidRPr="0080574C">
        <w:rPr>
          <w:rFonts w:ascii="PT Astra Serif" w:hAnsi="PT Astra Serif" w:cs="Times New Roman"/>
          <w:sz w:val="28"/>
          <w:szCs w:val="28"/>
        </w:rPr>
        <w:t>Председател</w:t>
      </w:r>
      <w:r>
        <w:rPr>
          <w:rFonts w:ascii="PT Astra Serif" w:hAnsi="PT Astra Serif" w:cs="Times New Roman"/>
          <w:sz w:val="28"/>
          <w:szCs w:val="28"/>
        </w:rPr>
        <w:t>ь</w:t>
      </w:r>
    </w:p>
    <w:p w:rsidR="00CB44C9" w:rsidRDefault="00CB44C9" w:rsidP="003F5CAD">
      <w:pPr>
        <w:pStyle w:val="ConsPlusNonformat"/>
        <w:suppressAutoHyphens/>
        <w:sectPr w:rsidR="00CB44C9" w:rsidSect="008B5EF4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057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</w:t>
      </w:r>
      <w:r>
        <w:rPr>
          <w:rFonts w:ascii="PT Astra Serif" w:hAnsi="PT Astra Serif"/>
          <w:sz w:val="28"/>
          <w:szCs w:val="28"/>
        </w:rPr>
        <w:t>В.Н.Разумков</w:t>
      </w:r>
    </w:p>
    <w:p w:rsidR="0011300C" w:rsidRDefault="00E75EDE" w:rsidP="003F5CA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ПРИЛОЖЕНИЕ № 1</w:t>
      </w:r>
    </w:p>
    <w:p w:rsidR="00E75EDE" w:rsidRPr="0011300C" w:rsidRDefault="00E75EDE" w:rsidP="003F5CA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1300C" w:rsidRPr="0011300C" w:rsidRDefault="00E75EDE" w:rsidP="003F5CA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к </w:t>
      </w:r>
      <w:r w:rsidR="0011300C" w:rsidRPr="0011300C">
        <w:rPr>
          <w:rFonts w:ascii="PT Astra Serif" w:hAnsi="PT Astra Serif"/>
          <w:sz w:val="28"/>
          <w:szCs w:val="28"/>
          <w:lang w:eastAsia="ru-RU"/>
        </w:rPr>
        <w:t>постановлени</w:t>
      </w:r>
      <w:r>
        <w:rPr>
          <w:rFonts w:ascii="PT Astra Serif" w:hAnsi="PT Astra Serif"/>
          <w:sz w:val="28"/>
          <w:szCs w:val="28"/>
          <w:lang w:eastAsia="ru-RU"/>
        </w:rPr>
        <w:t>ю</w:t>
      </w:r>
      <w:r w:rsidR="0011300C" w:rsidRPr="0011300C">
        <w:rPr>
          <w:rFonts w:ascii="PT Astra Serif" w:hAnsi="PT Astra Serif"/>
          <w:sz w:val="28"/>
          <w:szCs w:val="28"/>
          <w:lang w:eastAsia="ru-RU"/>
        </w:rPr>
        <w:t xml:space="preserve"> Правительства </w:t>
      </w:r>
    </w:p>
    <w:p w:rsidR="0011300C" w:rsidRPr="0011300C" w:rsidRDefault="0011300C" w:rsidP="003F5CA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1668BD" w:rsidRPr="0011300C" w:rsidRDefault="001668BD" w:rsidP="003F5CAD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3F5CAD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3F5CAD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:rsidR="0011300C" w:rsidRPr="005F0E51" w:rsidRDefault="0011300C" w:rsidP="005F0E51">
      <w:pPr>
        <w:pStyle w:val="ConsPlusTitle"/>
        <w:suppressAutoHyphens/>
        <w:jc w:val="both"/>
        <w:rPr>
          <w:rFonts w:ascii="PT Astra Serif" w:hAnsi="PT Astra Serif"/>
          <w:sz w:val="28"/>
          <w:szCs w:val="28"/>
        </w:rPr>
      </w:pPr>
    </w:p>
    <w:p w:rsidR="00B94BBB" w:rsidRPr="005F0E51" w:rsidRDefault="00B94BBB" w:rsidP="005F0E5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5F0E51">
        <w:rPr>
          <w:rFonts w:ascii="PT Astra Serif" w:hAnsi="PT Astra Serif"/>
          <w:sz w:val="28"/>
          <w:szCs w:val="28"/>
        </w:rPr>
        <w:t>П</w:t>
      </w:r>
      <w:r w:rsidR="000D0FD6" w:rsidRPr="005F0E51">
        <w:rPr>
          <w:rFonts w:ascii="PT Astra Serif" w:hAnsi="PT Astra Serif"/>
          <w:sz w:val="28"/>
          <w:szCs w:val="28"/>
        </w:rPr>
        <w:t>ЕРЕЧЕНЬ</w:t>
      </w:r>
    </w:p>
    <w:p w:rsidR="005F0E51" w:rsidRDefault="000D0FD6" w:rsidP="005F0E5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5F0E51">
        <w:rPr>
          <w:rFonts w:ascii="PT Astra Serif" w:hAnsi="PT Astra Serif" w:cs="PT Astra Serif"/>
          <w:bCs/>
          <w:sz w:val="28"/>
          <w:szCs w:val="28"/>
        </w:rPr>
        <w:t xml:space="preserve">индикаторов риска нарушения лицензионных требований при осуществлении </w:t>
      </w:r>
      <w:r w:rsidRPr="005F0E51">
        <w:rPr>
          <w:rFonts w:ascii="PT Astra Serif" w:hAnsi="PT Astra Serif"/>
          <w:sz w:val="28"/>
          <w:szCs w:val="28"/>
        </w:rPr>
        <w:t xml:space="preserve">регионального государственного лицензионного контроля за осуществлением предпринимательской деятельности по управлению многоквартирными домами </w:t>
      </w:r>
    </w:p>
    <w:p w:rsidR="006C5B83" w:rsidRPr="005F0E51" w:rsidRDefault="000D0FD6" w:rsidP="005F0E51">
      <w:pPr>
        <w:pStyle w:val="ConsPlusTitle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5F0E51">
        <w:rPr>
          <w:rFonts w:ascii="PT Astra Serif" w:hAnsi="PT Astra Serif"/>
          <w:sz w:val="28"/>
          <w:szCs w:val="28"/>
        </w:rPr>
        <w:t>на территории Ульяновской области</w:t>
      </w:r>
    </w:p>
    <w:p w:rsidR="0011300C" w:rsidRPr="005F0E51" w:rsidRDefault="0011300C" w:rsidP="005F0E51">
      <w:pPr>
        <w:pStyle w:val="ConsPlusNormal"/>
        <w:suppressAutoHyphens/>
        <w:ind w:firstLine="66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F0E51" w:rsidRPr="005F0E51" w:rsidRDefault="00B372F2" w:rsidP="005F0E51">
      <w:pPr>
        <w:pStyle w:val="aligncenter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F0E51">
        <w:rPr>
          <w:rFonts w:ascii="PT Astra Serif" w:hAnsi="PT Astra Serif"/>
          <w:sz w:val="28"/>
          <w:szCs w:val="28"/>
        </w:rPr>
        <w:t xml:space="preserve">1. Трёхкратный и более рост количества обращений за единицу времени (месяц, квартал) в сравнении с предшествующим аналогичным периодом  и (или) с аналогичным периодом предшествующего календарного года, поступивших в адрес Агентства государственного строительного и жилищного надзора Ульяновской области от граждан (поступивших способом, позволяющим установить личность обратившегося гражданина) и организаций, являющихся собственниками помещений в многоквартирном доме, граждан, являющихся пользователями помещений в многоквартирном доме, </w:t>
      </w:r>
      <w:r w:rsidRPr="005F0E51">
        <w:rPr>
          <w:rFonts w:ascii="PT Astra Serif" w:hAnsi="PT Astra Serif" w:cs="PT Astra Serif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</w:t>
      </w:r>
      <w:r w:rsidRPr="005F0E51">
        <w:rPr>
          <w:rFonts w:ascii="PT Astra Serif" w:hAnsi="PT Astra Serif"/>
          <w:sz w:val="28"/>
          <w:szCs w:val="28"/>
        </w:rPr>
        <w:t xml:space="preserve"> о фактах нарушений </w:t>
      </w:r>
      <w:r w:rsidR="00BA04AE" w:rsidRPr="005F0E51">
        <w:rPr>
          <w:rFonts w:ascii="PT Astra Serif" w:hAnsi="PT Astra Serif"/>
          <w:bCs/>
          <w:sz w:val="28"/>
          <w:szCs w:val="28"/>
        </w:rPr>
        <w:t>юридическим лиц</w:t>
      </w:r>
      <w:r w:rsidR="00041AEC" w:rsidRPr="005F0E51">
        <w:rPr>
          <w:rFonts w:ascii="PT Astra Serif" w:hAnsi="PT Astra Serif"/>
          <w:bCs/>
          <w:sz w:val="28"/>
          <w:szCs w:val="28"/>
        </w:rPr>
        <w:t>ом</w:t>
      </w:r>
      <w:r w:rsidR="00BA04AE" w:rsidRPr="005F0E51">
        <w:rPr>
          <w:rFonts w:ascii="PT Astra Serif" w:hAnsi="PT Astra Serif"/>
          <w:bCs/>
          <w:sz w:val="28"/>
          <w:szCs w:val="28"/>
        </w:rPr>
        <w:t>, индивидуальным предпринимател</w:t>
      </w:r>
      <w:r w:rsidR="00041AEC" w:rsidRPr="005F0E51">
        <w:rPr>
          <w:rFonts w:ascii="PT Astra Serif" w:hAnsi="PT Astra Serif"/>
          <w:bCs/>
          <w:sz w:val="28"/>
          <w:szCs w:val="28"/>
        </w:rPr>
        <w:t>е</w:t>
      </w:r>
      <w:r w:rsidR="00BA04AE" w:rsidRPr="005F0E51">
        <w:rPr>
          <w:rFonts w:ascii="PT Astra Serif" w:hAnsi="PT Astra Serif"/>
          <w:bCs/>
          <w:sz w:val="28"/>
          <w:szCs w:val="28"/>
        </w:rPr>
        <w:t xml:space="preserve">м, </w:t>
      </w:r>
      <w:r w:rsidR="00BA04AE" w:rsidRPr="005F0E51">
        <w:rPr>
          <w:rFonts w:ascii="PT Astra Serif" w:hAnsi="PT Astra Serif"/>
          <w:color w:val="000000"/>
          <w:sz w:val="28"/>
          <w:szCs w:val="28"/>
          <w:lang w:bidi="ru-RU"/>
        </w:rPr>
        <w:t>осуществляющими предпринимательскую деятельность по управлению многоквартирными домами на основании лицензии</w:t>
      </w:r>
      <w:r w:rsidR="00BA04AE" w:rsidRPr="005F0E51">
        <w:rPr>
          <w:rFonts w:ascii="PT Astra Serif" w:hAnsi="PT Astra Serif"/>
          <w:sz w:val="28"/>
          <w:szCs w:val="28"/>
        </w:rPr>
        <w:t xml:space="preserve"> (далее –</w:t>
      </w:r>
      <w:r w:rsidRPr="005F0E51">
        <w:rPr>
          <w:rFonts w:ascii="PT Astra Serif" w:hAnsi="PT Astra Serif"/>
          <w:sz w:val="28"/>
          <w:szCs w:val="28"/>
        </w:rPr>
        <w:t>контролируем</w:t>
      </w:r>
      <w:r w:rsidR="00041AEC" w:rsidRPr="005F0E51">
        <w:rPr>
          <w:rFonts w:ascii="PT Astra Serif" w:hAnsi="PT Astra Serif"/>
          <w:sz w:val="28"/>
          <w:szCs w:val="28"/>
        </w:rPr>
        <w:t>о</w:t>
      </w:r>
      <w:r w:rsidR="00BA04AE" w:rsidRPr="005F0E51">
        <w:rPr>
          <w:rFonts w:ascii="PT Astra Serif" w:hAnsi="PT Astra Serif"/>
          <w:sz w:val="28"/>
          <w:szCs w:val="28"/>
        </w:rPr>
        <w:t>е</w:t>
      </w:r>
      <w:r w:rsidRPr="005F0E51">
        <w:rPr>
          <w:rFonts w:ascii="PT Astra Serif" w:hAnsi="PT Astra Serif"/>
          <w:sz w:val="28"/>
          <w:szCs w:val="28"/>
        </w:rPr>
        <w:t xml:space="preserve"> лиц</w:t>
      </w:r>
      <w:r w:rsidR="00041AEC" w:rsidRPr="005F0E51">
        <w:rPr>
          <w:rFonts w:ascii="PT Astra Serif" w:hAnsi="PT Astra Serif"/>
          <w:sz w:val="28"/>
          <w:szCs w:val="28"/>
        </w:rPr>
        <w:t>о</w:t>
      </w:r>
      <w:r w:rsidR="00BA04AE" w:rsidRPr="005F0E51">
        <w:rPr>
          <w:rFonts w:ascii="PT Astra Serif" w:hAnsi="PT Astra Serif"/>
          <w:sz w:val="28"/>
          <w:szCs w:val="28"/>
        </w:rPr>
        <w:t xml:space="preserve">)лицензионных </w:t>
      </w:r>
      <w:r w:rsidRPr="005F0E51">
        <w:rPr>
          <w:rFonts w:ascii="PT Astra Serif" w:hAnsi="PT Astra Serif"/>
          <w:sz w:val="28"/>
          <w:szCs w:val="28"/>
        </w:rPr>
        <w:t xml:space="preserve">требований, установленных </w:t>
      </w:r>
      <w:r w:rsidR="005F0E51" w:rsidRPr="005F0E51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5F0E51" w:rsidRPr="005F0E51">
        <w:rPr>
          <w:rFonts w:ascii="PT Astra Serif" w:hAnsi="PT Astra Serif"/>
          <w:sz w:val="28"/>
          <w:szCs w:val="28"/>
          <w:shd w:val="clear" w:color="auto" w:fill="FFFFFF"/>
        </w:rPr>
        <w:t>пунктами 1</w:t>
      </w:r>
      <w:r w:rsidR="005F0E51" w:rsidRPr="005F0E51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5F0E51" w:rsidRPr="005F0E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="005F0E51" w:rsidRPr="005F0E51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5F0E51" w:rsidRPr="005F0E51">
        <w:rPr>
          <w:rFonts w:ascii="PT Astra Serif" w:hAnsi="PT Astra Serif"/>
          <w:sz w:val="28"/>
          <w:szCs w:val="28"/>
          <w:shd w:val="clear" w:color="auto" w:fill="FFFFFF"/>
        </w:rPr>
        <w:t xml:space="preserve">6.1 части 1 статьи 193 </w:t>
      </w:r>
      <w:r w:rsidR="005F0E51" w:rsidRPr="005F0E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Жилищного кодекса Российской Федерации, пунктом 3 </w:t>
      </w:r>
      <w:r w:rsidR="005F0E51" w:rsidRPr="005F0E51">
        <w:rPr>
          <w:rFonts w:ascii="PT Astra Serif" w:hAnsi="PT Astra Serif"/>
          <w:color w:val="000000"/>
          <w:sz w:val="28"/>
          <w:szCs w:val="28"/>
        </w:rPr>
        <w:t xml:space="preserve">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домами, утверждённого постановлением Правительства Российской Федерации </w:t>
      </w:r>
      <w:r w:rsidR="005F0E51" w:rsidRPr="005F0E51">
        <w:rPr>
          <w:color w:val="000000"/>
          <w:sz w:val="28"/>
          <w:szCs w:val="28"/>
          <w:shd w:val="clear" w:color="auto" w:fill="FFFFFF"/>
        </w:rPr>
        <w:t>от 28.10.2014 № 1110 «О лицензировании предпринимательской деятельности по управлению многоквартирными домами».</w:t>
      </w:r>
    </w:p>
    <w:p w:rsidR="00B372F2" w:rsidRPr="00CF50B5" w:rsidRDefault="00B372F2" w:rsidP="005F0E5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F50B5">
        <w:rPr>
          <w:rFonts w:ascii="PT Astra Serif" w:hAnsi="PT Astra Serif"/>
          <w:sz w:val="28"/>
          <w:szCs w:val="28"/>
        </w:rPr>
        <w:t>2. Отсутствие в течение тр</w:t>
      </w:r>
      <w:r>
        <w:rPr>
          <w:rFonts w:ascii="PT Astra Serif" w:hAnsi="PT Astra Serif"/>
          <w:sz w:val="28"/>
          <w:szCs w:val="28"/>
        </w:rPr>
        <w:t>ё</w:t>
      </w:r>
      <w:r w:rsidRPr="00CF50B5">
        <w:rPr>
          <w:rFonts w:ascii="PT Astra Serif" w:hAnsi="PT Astra Serif"/>
          <w:sz w:val="28"/>
          <w:szCs w:val="28"/>
        </w:rPr>
        <w:t xml:space="preserve">х и более месяцев актуализации информации, подлежащей </w:t>
      </w:r>
      <w:r>
        <w:rPr>
          <w:rFonts w:ascii="PT Astra Serif" w:hAnsi="PT Astra Serif"/>
          <w:sz w:val="28"/>
          <w:szCs w:val="28"/>
        </w:rPr>
        <w:t xml:space="preserve">размещению </w:t>
      </w:r>
      <w:r w:rsidR="00BA04AE">
        <w:rPr>
          <w:rFonts w:ascii="PT Astra Serif" w:hAnsi="PT Astra Serif"/>
          <w:sz w:val="28"/>
          <w:szCs w:val="28"/>
        </w:rPr>
        <w:t xml:space="preserve">контролируемым лицом </w:t>
      </w:r>
      <w:r>
        <w:rPr>
          <w:rFonts w:ascii="PT Astra Serif" w:hAnsi="PT Astra Serif"/>
          <w:sz w:val="28"/>
          <w:szCs w:val="28"/>
        </w:rPr>
        <w:t xml:space="preserve">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PT Astra Serif" w:hAnsi="PT Astra Serif"/>
          <w:sz w:val="28"/>
          <w:szCs w:val="28"/>
        </w:rPr>
        <w:lastRenderedPageBreak/>
        <w:t>политики и нормативно-правовому регулированию в сфере жилищно-коммунального хозяйства.</w:t>
      </w:r>
    </w:p>
    <w:p w:rsidR="00B372F2" w:rsidRDefault="00B372F2" w:rsidP="000B49DE">
      <w:pPr>
        <w:pStyle w:val="ConsPlusNormal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14F67" w:rsidRPr="0011300C" w:rsidRDefault="006C5B83" w:rsidP="000B49DE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 w:cs="Times New Roman"/>
          <w:color w:val="000000"/>
          <w:sz w:val="28"/>
          <w:szCs w:val="28"/>
        </w:rPr>
        <w:t>________________</w:t>
      </w:r>
    </w:p>
    <w:p w:rsidR="00814F67" w:rsidRPr="0011300C" w:rsidRDefault="00814F67" w:rsidP="00E524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DA2428" w:rsidRPr="0011300C" w:rsidRDefault="00DA2428" w:rsidP="00DA2428">
      <w:pPr>
        <w:pStyle w:val="Default"/>
        <w:suppressAutoHyphens/>
        <w:ind w:firstLine="709"/>
        <w:rPr>
          <w:rFonts w:ascii="PT Astra Serif" w:hAnsi="PT Astra Serif" w:cs="Times New Roman"/>
          <w:sz w:val="28"/>
          <w:szCs w:val="28"/>
        </w:rPr>
        <w:sectPr w:rsidR="00DA2428" w:rsidRPr="0011300C" w:rsidSect="00D815EC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7C0F" w:rsidRDefault="00CF7C0F" w:rsidP="0011300C">
      <w:pPr>
        <w:spacing w:after="0" w:line="240" w:lineRule="auto"/>
        <w:ind w:left="9923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  <w:r w:rsidR="001811E8">
        <w:rPr>
          <w:rFonts w:ascii="PT Astra Serif" w:hAnsi="PT Astra Serif"/>
          <w:sz w:val="28"/>
          <w:szCs w:val="28"/>
          <w:lang w:eastAsia="ru-RU"/>
        </w:rPr>
        <w:t xml:space="preserve"> № 2</w:t>
      </w:r>
    </w:p>
    <w:p w:rsidR="0011300C" w:rsidRPr="0011300C" w:rsidRDefault="0011300C" w:rsidP="0011300C">
      <w:pPr>
        <w:spacing w:after="0" w:line="240" w:lineRule="auto"/>
        <w:ind w:left="9923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811E8" w:rsidRPr="0011300C" w:rsidRDefault="001811E8" w:rsidP="001811E8">
      <w:pPr>
        <w:suppressAutoHyphens/>
        <w:autoSpaceDE w:val="0"/>
        <w:autoSpaceDN w:val="0"/>
        <w:adjustRightInd w:val="0"/>
        <w:spacing w:after="0" w:line="240" w:lineRule="auto"/>
        <w:ind w:left="5103" w:firstLine="4678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к </w:t>
      </w:r>
      <w:r w:rsidRPr="0011300C">
        <w:rPr>
          <w:rFonts w:ascii="PT Astra Serif" w:hAnsi="PT Astra Serif"/>
          <w:sz w:val="28"/>
          <w:szCs w:val="28"/>
          <w:lang w:eastAsia="ru-RU"/>
        </w:rPr>
        <w:t>постановлени</w:t>
      </w:r>
      <w:r>
        <w:rPr>
          <w:rFonts w:ascii="PT Astra Serif" w:hAnsi="PT Astra Serif"/>
          <w:sz w:val="28"/>
          <w:szCs w:val="28"/>
          <w:lang w:eastAsia="ru-RU"/>
        </w:rPr>
        <w:t>ю</w:t>
      </w:r>
      <w:r w:rsidRPr="0011300C">
        <w:rPr>
          <w:rFonts w:ascii="PT Astra Serif" w:hAnsi="PT Astra Serif"/>
          <w:sz w:val="28"/>
          <w:szCs w:val="28"/>
          <w:lang w:eastAsia="ru-RU"/>
        </w:rPr>
        <w:t xml:space="preserve"> Правительства </w:t>
      </w:r>
    </w:p>
    <w:p w:rsidR="001811E8" w:rsidRPr="0011300C" w:rsidRDefault="001811E8" w:rsidP="001811E8">
      <w:pPr>
        <w:suppressAutoHyphens/>
        <w:autoSpaceDE w:val="0"/>
        <w:autoSpaceDN w:val="0"/>
        <w:adjustRightInd w:val="0"/>
        <w:spacing w:after="0" w:line="240" w:lineRule="auto"/>
        <w:ind w:left="5103" w:firstLine="4678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B13A0" w:rsidRDefault="00AB13A0" w:rsidP="001811E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firstLine="4678"/>
        <w:jc w:val="center"/>
        <w:rPr>
          <w:rFonts w:ascii="PT Astra Serif" w:hAnsi="PT Astra Serif"/>
          <w:b/>
          <w:sz w:val="28"/>
          <w:szCs w:val="28"/>
        </w:rPr>
      </w:pPr>
    </w:p>
    <w:p w:rsidR="0011300C" w:rsidRDefault="0011300C" w:rsidP="00FF0E65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300C" w:rsidRPr="0011300C" w:rsidRDefault="0011300C" w:rsidP="00FF0E65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7D76" w:rsidRPr="0011300C" w:rsidRDefault="00B17148" w:rsidP="002B756F">
      <w:pPr>
        <w:widowControl w:val="0"/>
        <w:tabs>
          <w:tab w:val="left" w:pos="10348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1300C">
        <w:rPr>
          <w:rFonts w:ascii="PT Astra Serif" w:hAnsi="PT Astra Serif"/>
          <w:b/>
          <w:sz w:val="28"/>
          <w:szCs w:val="28"/>
          <w:lang w:eastAsia="ru-RU"/>
        </w:rPr>
        <w:t xml:space="preserve">КЛЮЧЕВЫЕ ПОКАЗАТЕЛИ </w:t>
      </w:r>
    </w:p>
    <w:p w:rsidR="00FF0E65" w:rsidRPr="0011300C" w:rsidRDefault="00D11FE2" w:rsidP="002B756F">
      <w:pPr>
        <w:widowControl w:val="0"/>
        <w:tabs>
          <w:tab w:val="left" w:pos="10348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300C">
        <w:rPr>
          <w:rFonts w:ascii="PT Astra Serif" w:hAnsi="PT Astra Serif"/>
          <w:b/>
          <w:sz w:val="28"/>
          <w:szCs w:val="28"/>
          <w:lang w:eastAsia="ru-RU"/>
        </w:rPr>
        <w:t xml:space="preserve">регионального государственного </w:t>
      </w:r>
      <w:r w:rsidR="000B49DE">
        <w:rPr>
          <w:rFonts w:ascii="PT Astra Serif" w:hAnsi="PT Astra Serif"/>
          <w:b/>
          <w:sz w:val="28"/>
          <w:szCs w:val="28"/>
          <w:lang w:eastAsia="ru-RU"/>
        </w:rPr>
        <w:t xml:space="preserve">лицензионного </w:t>
      </w:r>
      <w:r w:rsidR="00DA2428" w:rsidRPr="0011300C">
        <w:rPr>
          <w:rFonts w:ascii="PT Astra Serif" w:hAnsi="PT Astra Serif"/>
          <w:b/>
          <w:sz w:val="28"/>
          <w:szCs w:val="28"/>
          <w:lang w:eastAsia="ru-RU"/>
        </w:rPr>
        <w:t xml:space="preserve">контроля </w:t>
      </w:r>
      <w:r w:rsidR="000B49DE" w:rsidRPr="00CB44C9">
        <w:rPr>
          <w:rFonts w:ascii="PT Astra Serif" w:hAnsi="PT Astra Serif"/>
          <w:b/>
          <w:sz w:val="28"/>
          <w:szCs w:val="28"/>
        </w:rPr>
        <w:t>за осуществлением предпринимательской деятельности по управлению многоквартирными домами на территории Ульяновской области</w:t>
      </w:r>
      <w:r w:rsidRPr="0011300C">
        <w:rPr>
          <w:rFonts w:ascii="PT Astra Serif" w:hAnsi="PT Astra Serif"/>
          <w:b/>
          <w:sz w:val="28"/>
          <w:szCs w:val="28"/>
          <w:lang w:eastAsia="ru-RU"/>
        </w:rPr>
        <w:t xml:space="preserve"> и их целевые значения, индикативные показатели регионального государственного </w:t>
      </w:r>
      <w:r w:rsidR="000B49DE">
        <w:rPr>
          <w:rFonts w:ascii="PT Astra Serif" w:hAnsi="PT Astra Serif"/>
          <w:b/>
          <w:sz w:val="28"/>
          <w:szCs w:val="28"/>
          <w:lang w:eastAsia="ru-RU"/>
        </w:rPr>
        <w:t xml:space="preserve">лицензионного </w:t>
      </w:r>
      <w:r w:rsidR="000B49DE" w:rsidRPr="0011300C">
        <w:rPr>
          <w:rFonts w:ascii="PT Astra Serif" w:hAnsi="PT Astra Serif"/>
          <w:b/>
          <w:sz w:val="28"/>
          <w:szCs w:val="28"/>
          <w:lang w:eastAsia="ru-RU"/>
        </w:rPr>
        <w:t xml:space="preserve">контроля </w:t>
      </w:r>
      <w:r w:rsidR="000B49DE" w:rsidRPr="00CB44C9">
        <w:rPr>
          <w:rFonts w:ascii="PT Astra Serif" w:hAnsi="PT Astra Serif"/>
          <w:b/>
          <w:sz w:val="28"/>
          <w:szCs w:val="28"/>
        </w:rPr>
        <w:t>за осуществлением предпринимательской деятельности по управлению многоквартирными домами на территории Ульяновской области</w:t>
      </w:r>
    </w:p>
    <w:p w:rsidR="00AB13A0" w:rsidRPr="0011300C" w:rsidRDefault="00AB13A0" w:rsidP="00FF0E65">
      <w:pPr>
        <w:widowControl w:val="0"/>
        <w:tabs>
          <w:tab w:val="left" w:pos="10348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60"/>
        <w:gridCol w:w="10080"/>
      </w:tblGrid>
      <w:tr w:rsidR="00FF0E65" w:rsidRPr="0011300C" w:rsidTr="00E211EE">
        <w:trPr>
          <w:trHeight w:val="1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1300C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исполнительного органа </w:t>
            </w:r>
            <w:r w:rsidRPr="0011300C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государственной власти </w:t>
            </w:r>
          </w:p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Агентство государственного строительного и жилищного </w:t>
            </w:r>
          </w:p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надзора Ульяновской области (далее – Агентство)</w:t>
            </w:r>
          </w:p>
        </w:tc>
      </w:tr>
      <w:tr w:rsidR="00FF0E65" w:rsidRPr="0011300C" w:rsidTr="00E211E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Наименование вида </w:t>
            </w:r>
          </w:p>
          <w:p w:rsidR="00FF0E65" w:rsidRPr="0011300C" w:rsidRDefault="00FF0E65" w:rsidP="00ED7077">
            <w:pPr>
              <w:pStyle w:val="ConsPlusNormal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контрольно-надзорной деятельности</w:t>
            </w:r>
          </w:p>
          <w:p w:rsidR="00FF0E65" w:rsidRPr="0011300C" w:rsidRDefault="00FF0E65" w:rsidP="00ED7077">
            <w:pPr>
              <w:pStyle w:val="ConsPlusNormal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(далее – КНД)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277D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Осуществление регионального государственного</w:t>
            </w:r>
            <w:r w:rsidR="00B1138D" w:rsidRPr="00B1138D">
              <w:rPr>
                <w:rFonts w:ascii="PT Astra Serif" w:hAnsi="PT Astra Serif"/>
                <w:sz w:val="24"/>
                <w:szCs w:val="24"/>
              </w:rPr>
              <w:t>лицензионного контроля за осуществлением предпринимательской деятельности по управлению многоквартирными домами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 на территории Ульяновской области </w:t>
            </w:r>
            <w:r w:rsidR="00277DAE">
              <w:rPr>
                <w:rFonts w:ascii="PT Astra Serif" w:hAnsi="PT Astra Serif"/>
              </w:rPr>
              <w:t>(7300000000170883579)</w:t>
            </w:r>
          </w:p>
        </w:tc>
      </w:tr>
      <w:tr w:rsidR="00FF0E65" w:rsidRPr="0011300C" w:rsidTr="00E211E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Негативные явления, на устранение которых направлена КНД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0B40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Нарушени</w:t>
            </w:r>
            <w:r w:rsidR="00B93D5E">
              <w:rPr>
                <w:rFonts w:ascii="PT Astra Serif" w:hAnsi="PT Astra Serif"/>
                <w:sz w:val="24"/>
                <w:szCs w:val="24"/>
              </w:rPr>
              <w:t>я</w:t>
            </w:r>
            <w:r w:rsidR="00940BEA">
              <w:rPr>
                <w:rFonts w:ascii="PT Astra Serif" w:hAnsi="PT Astra Serif"/>
                <w:sz w:val="24"/>
                <w:szCs w:val="24"/>
              </w:rPr>
              <w:t>лицензионных требований</w:t>
            </w:r>
            <w:r w:rsidR="00B93D5E">
              <w:rPr>
                <w:rFonts w:ascii="PT Astra Serif" w:hAnsi="PT Astra Serif"/>
                <w:sz w:val="24"/>
                <w:szCs w:val="24"/>
              </w:rPr>
              <w:t xml:space="preserve"> при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осуществлении предпринимательской деятельности по управлению многоквартирными домами на территории Ульяновской области,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в результате которых 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причиняется вред (ущерб) или создаётся угроза причинения вреда (ущерба) охраня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мым законом ценностям</w:t>
            </w:r>
          </w:p>
        </w:tc>
      </w:tr>
      <w:tr w:rsidR="00FF0E65" w:rsidRPr="0011300C" w:rsidTr="00E211E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Цели КНД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940BEA" w:rsidP="000B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М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инимизаци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я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вреда (ущерба) охраняемым законом ценностям, риска причинения вреда (уще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ба)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охраняемым законом ценностям, вызванного нарушениями лицензионных требований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в сфере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осуществления предпринимательской деятельности по управлению многоквартирными домами на территории Ульяновской области</w:t>
            </w:r>
          </w:p>
        </w:tc>
      </w:tr>
    </w:tbl>
    <w:p w:rsidR="003B1410" w:rsidRPr="0011300C" w:rsidRDefault="003B1410">
      <w:pPr>
        <w:rPr>
          <w:rFonts w:ascii="PT Astra Serif" w:hAnsi="PT Astra Serif"/>
        </w:rPr>
      </w:pP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2126"/>
        <w:gridCol w:w="1985"/>
        <w:gridCol w:w="1417"/>
        <w:gridCol w:w="1134"/>
        <w:gridCol w:w="1843"/>
        <w:gridCol w:w="992"/>
        <w:gridCol w:w="3260"/>
        <w:gridCol w:w="1418"/>
      </w:tblGrid>
      <w:tr w:rsidR="00FF0E65" w:rsidRPr="0011300C" w:rsidTr="00F9473D">
        <w:trPr>
          <w:trHeight w:val="1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Номер пок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ind w:firstLine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Наименование п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о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расчёта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ind w:firstLine="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Коммент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рии (инте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р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претация значений)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ind w:firstLine="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Базовое значение показат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Междунаро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д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ные сопоставл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ния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Цел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вые знач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ния п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о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казат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Источник данных для</w:t>
            </w:r>
          </w:p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определения значения </w:t>
            </w:r>
          </w:p>
          <w:p w:rsidR="00FF0E65" w:rsidRPr="0011300C" w:rsidRDefault="00FF0E65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A433EF" w:rsidP="00241F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ведения о документах стратегич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ского пл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нирования, содержащих показатель (при его н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личии)</w:t>
            </w:r>
          </w:p>
        </w:tc>
      </w:tr>
    </w:tbl>
    <w:p w:rsidR="00FF0E65" w:rsidRPr="0011300C" w:rsidRDefault="00124D36" w:rsidP="003B1410">
      <w:pPr>
        <w:spacing w:after="0" w:line="14" w:lineRule="auto"/>
        <w:rPr>
          <w:rFonts w:ascii="PT Astra Serif" w:hAnsi="PT Astra Serif"/>
          <w:sz w:val="2"/>
          <w:szCs w:val="2"/>
          <w:vertAlign w:val="superscript"/>
        </w:rPr>
      </w:pPr>
      <w:r w:rsidRPr="00124D36">
        <w:rPr>
          <w:rFonts w:ascii="PT Astra Serif" w:hAnsi="PT Astra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43.55pt;margin-top:5.7pt;width:.0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FdGwIAADc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"/>
        </w:pict>
      </w:r>
    </w:p>
    <w:tbl>
      <w:tblPr>
        <w:tblW w:w="15037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2126"/>
        <w:gridCol w:w="1980"/>
        <w:gridCol w:w="1422"/>
        <w:gridCol w:w="1134"/>
        <w:gridCol w:w="1843"/>
        <w:gridCol w:w="992"/>
        <w:gridCol w:w="3249"/>
        <w:gridCol w:w="1440"/>
      </w:tblGrid>
      <w:tr w:rsidR="00FF0E65" w:rsidRPr="0011300C" w:rsidTr="000B4067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8B76AC">
            <w:pPr>
              <w:pStyle w:val="ConsPlusNormal"/>
              <w:tabs>
                <w:tab w:val="center" w:pos="53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tabs>
                <w:tab w:val="center" w:pos="683"/>
              </w:tabs>
              <w:ind w:firstLine="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ind w:firstLine="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FF0E65" w:rsidRPr="0011300C" w:rsidTr="002A7BA1">
        <w:trPr>
          <w:trHeight w:val="193"/>
        </w:trPr>
        <w:tc>
          <w:tcPr>
            <w:tcW w:w="15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4659B5" w:rsidP="00ED707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Кл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ючевые показатели</w:t>
            </w:r>
          </w:p>
        </w:tc>
      </w:tr>
      <w:tr w:rsidR="00FF0E65" w:rsidRPr="0011300C" w:rsidTr="002A7BA1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3A7C21" w:rsidP="003A7C21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4F2120" w:rsidP="004F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Показатели, отражающие уровень минимизации вреда (ущерба) охраняемым законом ценностям, уровень устранения риска причинения вреда (ущерба) в сфере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осуществления предпринимательской деятельности по управлению многоквартирными домами на территории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, по которым устанавливаются целевые (плановые) значения и достижение которых должен обеспечить Агентство</w:t>
            </w:r>
          </w:p>
        </w:tc>
      </w:tr>
      <w:tr w:rsidR="00FF0E65" w:rsidRPr="0011300C" w:rsidTr="000B4067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3B0C3F" w:rsidRDefault="003B0C3F" w:rsidP="002B756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оотношение к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личества граждан - собственников и пользователей п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мещений в мног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квартирных домах,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расположенных на территории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в отношении кот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рых вступив</w:t>
            </w:r>
            <w:r w:rsidRPr="003B0C3F">
              <w:rPr>
                <w:rStyle w:val="13"/>
                <w:rFonts w:ascii="PT Astra Serif" w:hAnsi="PT Astra Serif"/>
                <w:u w:val="none"/>
              </w:rPr>
              <w:t>ши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м в законную силу 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шением суда по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тверждено прич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нение вреда жизни или тяжкого вреда здоровью вследс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вие нарушения 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цензионного тр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бования, пред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у</w:t>
            </w:r>
            <w:r w:rsidRPr="003B0C3F">
              <w:rPr>
                <w:rFonts w:ascii="PT Astra Serif" w:hAnsi="PT Astra Serif"/>
                <w:sz w:val="24"/>
                <w:szCs w:val="24"/>
              </w:rPr>
              <w:lastRenderedPageBreak/>
              <w:t>смотренного по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пунктом «а» пун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та 3 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Положения о лицензировании предпринимател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ской деятельности по управлению многоквартирными домами и об ос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ществлении реги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нального госуда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ственного лице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зионного контроля за осуществлением предпринимател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2B756F">
              <w:rPr>
                <w:rFonts w:ascii="PT Astra Serif" w:hAnsi="PT Astra Serif" w:cs="PT Astra Serif"/>
                <w:sz w:val="24"/>
                <w:szCs w:val="24"/>
              </w:rPr>
              <w:t>ской деятельности по управлению многоквартирными домами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утве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ждённого</w:t>
            </w:r>
            <w:r w:rsidRPr="003B0C3F">
              <w:rPr>
                <w:rStyle w:val="af1"/>
                <w:rFonts w:ascii="PT Astra Serif" w:hAnsi="PT Astra Serif" w:cs="Times New Roman CYR"/>
                <w:color w:val="auto"/>
                <w:sz w:val="24"/>
                <w:szCs w:val="24"/>
              </w:rPr>
              <w:t>пост</w:t>
            </w:r>
            <w:r w:rsidRPr="003B0C3F">
              <w:rPr>
                <w:rStyle w:val="af1"/>
                <w:rFonts w:ascii="PT Astra Serif" w:hAnsi="PT Astra Serif" w:cs="Times New Roman CYR"/>
                <w:color w:val="auto"/>
                <w:sz w:val="24"/>
                <w:szCs w:val="24"/>
              </w:rPr>
              <w:t>а</w:t>
            </w:r>
            <w:r w:rsidRPr="003B0C3F">
              <w:rPr>
                <w:rStyle w:val="af1"/>
                <w:rFonts w:ascii="PT Astra Serif" w:hAnsi="PT Astra Serif" w:cs="Times New Roman CYR"/>
                <w:color w:val="auto"/>
                <w:sz w:val="24"/>
                <w:szCs w:val="24"/>
              </w:rPr>
              <w:t>новлением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Прав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тельства Росси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й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ской Федерации от 28.10.2014 № 1110 «О лицензиров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нии предприним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тельской деятел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ь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ности по управл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нию многоква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тирными домами»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F65E8B">
              <w:rPr>
                <w:rFonts w:ascii="PT Astra Serif" w:hAnsi="PT Astra Serif"/>
                <w:sz w:val="24"/>
                <w:szCs w:val="24"/>
              </w:rPr>
              <w:t xml:space="preserve"> (далее –Положение)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на к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ждые 100 тысяч </w:t>
            </w:r>
            <w:r w:rsidRPr="003B0C3F">
              <w:rPr>
                <w:rFonts w:ascii="PT Astra Serif" w:hAnsi="PT Astra Serif"/>
                <w:sz w:val="24"/>
                <w:szCs w:val="24"/>
              </w:rPr>
              <w:lastRenderedPageBreak/>
              <w:t>человек к числе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ности населения </w:t>
            </w:r>
            <w:r w:rsidR="00ED7077" w:rsidRPr="003B0C3F">
              <w:rPr>
                <w:rFonts w:ascii="PT Astra Serif" w:hAnsi="PT Astra Serif"/>
                <w:sz w:val="24"/>
                <w:szCs w:val="24"/>
              </w:rPr>
              <w:t>Ульяновской о</w:t>
            </w:r>
            <w:r w:rsidR="00ED7077" w:rsidRPr="003B0C3F">
              <w:rPr>
                <w:rFonts w:ascii="PT Astra Serif" w:hAnsi="PT Astra Serif"/>
                <w:sz w:val="24"/>
                <w:szCs w:val="24"/>
              </w:rPr>
              <w:t>б</w:t>
            </w:r>
            <w:r w:rsidR="00ED7077" w:rsidRPr="003B0C3F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F" w:rsidRPr="0011300C" w:rsidRDefault="00FF0E65" w:rsidP="003B0C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 xml:space="preserve">1.1 = </w:t>
            </w:r>
          </w:p>
          <w:p w:rsidR="003B0C3F" w:rsidRPr="0011300C" w:rsidRDefault="003B0C3F" w:rsidP="003B0C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vertAlign w:val="subscript"/>
              </w:rPr>
            </w:pPr>
            <w:r w:rsidRPr="003B0C3F">
              <w:rPr>
                <w:rFonts w:ascii="PT Astra Serif" w:hAnsi="PT Astra Serif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* 100000</w:t>
            </w:r>
            <w:r w:rsidR="00135938">
              <w:rPr>
                <w:rFonts w:ascii="PT Astra Serif" w:hAnsi="PT Astra Serif"/>
                <w:sz w:val="24"/>
                <w:szCs w:val="24"/>
                <w:u w:val="single"/>
              </w:rPr>
              <w:t>,</w:t>
            </w:r>
          </w:p>
          <w:p w:rsidR="003B0C3F" w:rsidRPr="00F65E8B" w:rsidRDefault="00F65E8B" w:rsidP="003B0C3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F65E8B">
              <w:rPr>
                <w:rFonts w:ascii="PT Astra Serif" w:hAnsi="PT Astra Serif"/>
                <w:position w:val="-29"/>
                <w:sz w:val="24"/>
                <w:szCs w:val="24"/>
              </w:rPr>
              <w:t>Б</w:t>
            </w:r>
          </w:p>
          <w:p w:rsidR="003B0C3F" w:rsidRPr="0011300C" w:rsidRDefault="003B0C3F" w:rsidP="003B0C3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11300C">
              <w:rPr>
                <w:rFonts w:ascii="PT Astra Serif" w:hAnsi="PT Astra Serif"/>
                <w:position w:val="-29"/>
                <w:sz w:val="24"/>
                <w:szCs w:val="24"/>
              </w:rPr>
              <w:t>где:</w:t>
            </w:r>
          </w:p>
          <w:p w:rsidR="00D13B6C" w:rsidRPr="0011300C" w:rsidRDefault="00F65E8B" w:rsidP="00404795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–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количеств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граждан - собс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венников и пол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ь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зователей пом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щений в мног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квартирных 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мах,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расположе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на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рии Ульяновской области,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в отн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шении которых вступив</w:t>
            </w:r>
            <w:r w:rsidRPr="003B0C3F">
              <w:rPr>
                <w:rStyle w:val="13"/>
                <w:rFonts w:ascii="PT Astra Serif" w:hAnsi="PT Astra Serif"/>
                <w:u w:val="none"/>
              </w:rPr>
              <w:t>ши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м в законную силу решением суда подтверждено причинение вреда </w:t>
            </w:r>
            <w:r w:rsidRPr="003B0C3F">
              <w:rPr>
                <w:rFonts w:ascii="PT Astra Serif" w:hAnsi="PT Astra Serif"/>
                <w:sz w:val="24"/>
                <w:szCs w:val="24"/>
              </w:rPr>
              <w:lastRenderedPageBreak/>
              <w:t>жизни или тя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ж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кого вреда здор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вью вследствие нарушения 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цензионного тр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бования, пред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у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смотренного подпунктом «а» пункта 3 Пол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жения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>,</w:t>
            </w:r>
            <w:r w:rsidR="00C03A62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за отчё</w:t>
            </w:r>
            <w:r w:rsidR="00C03A62">
              <w:rPr>
                <w:rFonts w:ascii="PT Astra Serif" w:hAnsi="PT Astra Serif" w:cs="Calibri"/>
                <w:sz w:val="24"/>
                <w:szCs w:val="24"/>
                <w:lang w:eastAsia="ru-RU"/>
              </w:rPr>
              <w:t>т</w:t>
            </w:r>
            <w:r w:rsidR="00C03A62">
              <w:rPr>
                <w:rFonts w:ascii="PT Astra Serif" w:hAnsi="PT Astra Serif" w:cs="Calibri"/>
                <w:sz w:val="24"/>
                <w:szCs w:val="24"/>
                <w:lang w:eastAsia="ru-RU"/>
              </w:rPr>
              <w:t>ный год,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человек;</w:t>
            </w:r>
          </w:p>
          <w:p w:rsidR="00FF0E65" w:rsidRPr="0011300C" w:rsidRDefault="00F65E8B" w:rsidP="00F65E8B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Б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– численность 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населения Уль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я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8221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65E8B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годное сниж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ние </w:t>
            </w:r>
            <w:r w:rsidR="00855A2F">
              <w:rPr>
                <w:rFonts w:ascii="PT Astra Serif" w:hAnsi="PT Astra Serif"/>
                <w:sz w:val="24"/>
                <w:szCs w:val="24"/>
              </w:rPr>
              <w:t xml:space="preserve">не менее чем </w:t>
            </w:r>
            <w:r>
              <w:rPr>
                <w:rFonts w:ascii="PT Astra Serif" w:hAnsi="PT Astra Serif"/>
                <w:sz w:val="24"/>
                <w:szCs w:val="24"/>
              </w:rPr>
              <w:t>на 2 %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65E8B" w:rsidP="00C045A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F0E65" w:rsidRPr="0011300C" w:rsidTr="000B4067">
        <w:trPr>
          <w:trHeight w:val="1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974F42" w:rsidRDefault="00974F42" w:rsidP="002B756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оотношение к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личества мног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квартирных домов, в которых наруш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ны установленные сроки начала от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пительного пери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да из-за наруш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ний лицензионного требования, пред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у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смотренного по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д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пунктом «а» пун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к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та 3 Положения, в части непровед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ния лицензиатом испытаний на прочность и пло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т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ность (гидравлич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ских испытаний) узлов ввода и си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с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тем отопления, промывки и рег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у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лировки систем отопления, выпо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л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няемых в целях надлежащего с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держания систем теплоснабжения (отопление, гор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я</w:t>
            </w:r>
            <w:r w:rsidRPr="00974F42">
              <w:rPr>
                <w:rFonts w:ascii="PT Astra Serif" w:hAnsi="PT Astra Serif"/>
                <w:sz w:val="24"/>
                <w:szCs w:val="24"/>
              </w:rPr>
              <w:lastRenderedPageBreak/>
              <w:t>чее водоснабж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ние) в многоква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р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тирных домах на каждые 100 мног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квартирных домов, к количеству мн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гоквартирных д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мов</w:t>
            </w:r>
            <w:r w:rsidR="00135938">
              <w:rPr>
                <w:rFonts w:ascii="PT Astra Serif" w:hAnsi="PT Astra Serif"/>
                <w:sz w:val="24"/>
                <w:szCs w:val="24"/>
              </w:rPr>
              <w:t>, расположе</w:t>
            </w:r>
            <w:r w:rsidR="00135938">
              <w:rPr>
                <w:rFonts w:ascii="PT Astra Serif" w:hAnsi="PT Astra Serif"/>
                <w:sz w:val="24"/>
                <w:szCs w:val="24"/>
              </w:rPr>
              <w:t>н</w:t>
            </w:r>
            <w:r w:rsidR="00135938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="00FF0E65" w:rsidRPr="00974F42">
              <w:rPr>
                <w:rFonts w:ascii="PT Astra Serif" w:hAnsi="PT Astra Serif"/>
                <w:sz w:val="24"/>
                <w:szCs w:val="24"/>
              </w:rPr>
              <w:t>на территории Ульяновской о</w:t>
            </w:r>
            <w:r w:rsidR="00FF0E65" w:rsidRPr="00974F42">
              <w:rPr>
                <w:rFonts w:ascii="PT Astra Serif" w:hAnsi="PT Astra Serif"/>
                <w:sz w:val="24"/>
                <w:szCs w:val="24"/>
              </w:rPr>
              <w:t>б</w:t>
            </w:r>
            <w:r w:rsidR="00FF0E65" w:rsidRPr="00974F42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11300C" w:rsidRDefault="00855A2F" w:rsidP="00855A2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  <w:r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= </w:t>
            </w:r>
          </w:p>
          <w:p w:rsidR="00855A2F" w:rsidRPr="0011300C" w:rsidRDefault="00855A2F" w:rsidP="00855A2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vertAlign w:val="subscript"/>
              </w:rPr>
            </w:pPr>
            <w:r w:rsidRPr="003B0C3F">
              <w:rPr>
                <w:rFonts w:ascii="PT Astra Serif" w:hAnsi="PT Astra Serif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* 100000,</w:t>
            </w:r>
          </w:p>
          <w:p w:rsidR="00855A2F" w:rsidRPr="00F65E8B" w:rsidRDefault="00855A2F" w:rsidP="00855A2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F65E8B">
              <w:rPr>
                <w:rFonts w:ascii="PT Astra Serif" w:hAnsi="PT Astra Serif"/>
                <w:position w:val="-29"/>
                <w:sz w:val="24"/>
                <w:szCs w:val="24"/>
              </w:rPr>
              <w:t>Б</w:t>
            </w:r>
          </w:p>
          <w:p w:rsidR="00855A2F" w:rsidRPr="0011300C" w:rsidRDefault="00855A2F" w:rsidP="00855A2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11300C">
              <w:rPr>
                <w:rFonts w:ascii="PT Astra Serif" w:hAnsi="PT Astra Serif"/>
                <w:position w:val="-29"/>
                <w:sz w:val="24"/>
                <w:szCs w:val="24"/>
              </w:rPr>
              <w:t>где:</w:t>
            </w:r>
          </w:p>
          <w:p w:rsidR="00FF0E65" w:rsidRDefault="00855A2F" w:rsidP="00E75CF9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–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количество многоквартирных домов, в которых за отчетный год нарушены уст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а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новленные сроки начала отоп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тельного периода из-за нарушений лицензионного требования, пр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е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дусмотренного подпунктом «а» пункта 3 Пол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жения, в части непроведения 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цензиатом исп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ы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таний на про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ч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ность и пло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ность (гидравл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ческих испыт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а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ний) узлов ввода и систем отопл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е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ния, промывки и регулировки си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с</w:t>
            </w:r>
            <w:r w:rsidRPr="00855A2F">
              <w:rPr>
                <w:rFonts w:ascii="PT Astra Serif" w:hAnsi="PT Astra Serif"/>
                <w:sz w:val="24"/>
                <w:szCs w:val="24"/>
              </w:rPr>
              <w:lastRenderedPageBreak/>
              <w:t>тем отопления, выполняемых в целях надлеж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а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щего содержания систем тепл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снабжения (от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пление, горячее водоснабжение) в многоквартирных домах</w:t>
            </w:r>
            <w:r w:rsidR="00FF0E65" w:rsidRPr="00855A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</w:t>
            </w:r>
            <w:r w:rsidR="00E75CF9">
              <w:rPr>
                <w:rFonts w:ascii="PT Astra Serif" w:hAnsi="PT Astra Serif" w:cs="Calibri"/>
                <w:sz w:val="24"/>
                <w:szCs w:val="24"/>
                <w:lang w:eastAsia="ru-RU"/>
              </w:rPr>
              <w:t>дома;</w:t>
            </w:r>
          </w:p>
          <w:p w:rsidR="00E75CF9" w:rsidRPr="00E75CF9" w:rsidRDefault="00E75CF9" w:rsidP="00E75CF9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E75CF9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Б – </w:t>
            </w:r>
            <w:r w:rsidRPr="00E75CF9">
              <w:rPr>
                <w:rFonts w:ascii="PT Astra Serif" w:hAnsi="PT Astra Serif"/>
                <w:sz w:val="24"/>
                <w:szCs w:val="24"/>
              </w:rPr>
              <w:t>количество многоквартирных домов в Ульяно</w:t>
            </w:r>
            <w:r w:rsidRPr="00E75CF9">
              <w:rPr>
                <w:rFonts w:ascii="PT Astra Serif" w:hAnsi="PT Astra Serif"/>
                <w:sz w:val="24"/>
                <w:szCs w:val="24"/>
              </w:rPr>
              <w:t>в</w:t>
            </w:r>
            <w:r w:rsidRPr="00E75CF9">
              <w:rPr>
                <w:rFonts w:ascii="PT Astra Serif" w:hAnsi="PT Astra Serif"/>
                <w:sz w:val="24"/>
                <w:szCs w:val="24"/>
              </w:rPr>
              <w:t>ской области на конец отчётного года</w:t>
            </w:r>
            <w:r w:rsidRPr="00E75CF9">
              <w:rPr>
                <w:rFonts w:ascii="PT Astra Serif" w:hAnsi="PT Astra Serif" w:cs="Calibri"/>
                <w:sz w:val="24"/>
                <w:szCs w:val="24"/>
                <w:lang w:eastAsia="ru-RU"/>
              </w:rPr>
              <w:t>, дома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8221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C056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0</w:t>
            </w:r>
            <w:r w:rsidR="0049760F">
              <w:rPr>
                <w:rFonts w:ascii="PT Astra Serif" w:hAnsi="PT Astra Serif"/>
                <w:sz w:val="24"/>
                <w:szCs w:val="24"/>
              </w:rPr>
              <w:t>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C056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855A2F" w:rsidP="00C056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годное сниж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не менее чем на             2 %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C045A1" w:rsidRDefault="00855A2F" w:rsidP="00C045A1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="00FF0E65" w:rsidRPr="00C045A1">
              <w:rPr>
                <w:rFonts w:ascii="PT Astra Serif" w:hAnsi="PT Astra Serif"/>
                <w:spacing w:val="-4"/>
                <w:sz w:val="24"/>
                <w:szCs w:val="24"/>
              </w:rPr>
              <w:t>та</w:t>
            </w:r>
            <w:r w:rsidR="00335583" w:rsidRPr="00C045A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тистические данные </w:t>
            </w:r>
            <w:r w:rsidR="00FF0E65" w:rsidRPr="00C045A1">
              <w:rPr>
                <w:rFonts w:ascii="PT Astra Serif" w:hAnsi="PT Astra Serif"/>
                <w:spacing w:val="-4"/>
                <w:sz w:val="24"/>
                <w:szCs w:val="24"/>
              </w:rPr>
              <w:t>Аген</w:t>
            </w:r>
            <w:r w:rsidR="00FF0E65" w:rsidRPr="00C045A1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="00FF0E65" w:rsidRPr="00C045A1">
              <w:rPr>
                <w:rFonts w:ascii="PT Astra Serif" w:hAnsi="PT Astra Serif"/>
                <w:spacing w:val="-4"/>
                <w:sz w:val="24"/>
                <w:szCs w:val="24"/>
              </w:rPr>
              <w:t>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A7BA1">
        <w:trPr>
          <w:trHeight w:val="193"/>
        </w:trPr>
        <w:tc>
          <w:tcPr>
            <w:tcW w:w="15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Индикативные показатели</w:t>
            </w:r>
          </w:p>
        </w:tc>
      </w:tr>
      <w:tr w:rsidR="00B13C79" w:rsidRPr="0011300C" w:rsidTr="002A7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3A7C21" w:rsidP="003A7C21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7" w:rsidRDefault="00E34E8C" w:rsidP="00E3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Показатели, применяемые для мониторинга КНД, её анализа, выявления проблем, возникающих при её осуществлении,                               и определения причин их возникновения, характеризующих соотношение между степенью устранения риска причинения вреда (уще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ба) и объёмом трудовых, материальных и финансовых ресурсов, а также уровень вмешательства в деятельность </w:t>
            </w:r>
          </w:p>
          <w:p w:rsidR="00B13C79" w:rsidRPr="0011300C" w:rsidRDefault="00E34E8C" w:rsidP="000B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контролируемых лиц</w:t>
            </w:r>
          </w:p>
        </w:tc>
      </w:tr>
      <w:tr w:rsidR="00B13C79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E34E8C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E34E8C">
              <w:rPr>
                <w:rFonts w:ascii="PT Astra Serif" w:hAnsi="PT Astra Serif"/>
                <w:sz w:val="24"/>
                <w:szCs w:val="24"/>
              </w:rPr>
              <w:t>план</w:t>
            </w:r>
            <w:r w:rsidR="00E34E8C">
              <w:rPr>
                <w:rFonts w:ascii="PT Astra Serif" w:hAnsi="PT Astra Serif"/>
                <w:sz w:val="24"/>
                <w:szCs w:val="24"/>
              </w:rPr>
              <w:t>о</w:t>
            </w:r>
            <w:r w:rsidR="00E34E8C">
              <w:rPr>
                <w:rFonts w:ascii="PT Astra Serif" w:hAnsi="PT Astra Serif"/>
                <w:sz w:val="24"/>
                <w:szCs w:val="24"/>
              </w:rPr>
              <w:t>вых контрольных (надзорных) мер</w:t>
            </w:r>
            <w:r w:rsidR="00E34E8C">
              <w:rPr>
                <w:rFonts w:ascii="PT Astra Serif" w:hAnsi="PT Astra Serif"/>
                <w:sz w:val="24"/>
                <w:szCs w:val="24"/>
              </w:rPr>
              <w:t>о</w:t>
            </w:r>
            <w:r w:rsidR="00E34E8C">
              <w:rPr>
                <w:rFonts w:ascii="PT Astra Serif" w:hAnsi="PT Astra Serif"/>
                <w:sz w:val="24"/>
                <w:szCs w:val="24"/>
              </w:rPr>
              <w:t>приятий, пров</w:t>
            </w:r>
            <w:r w:rsidR="00E34E8C">
              <w:rPr>
                <w:rFonts w:ascii="PT Astra Serif" w:hAnsi="PT Astra Serif"/>
                <w:sz w:val="24"/>
                <w:szCs w:val="24"/>
              </w:rPr>
              <w:t>е</w:t>
            </w:r>
            <w:r w:rsidR="00E34E8C">
              <w:rPr>
                <w:rFonts w:ascii="PT Astra Serif" w:hAnsi="PT Astra Serif"/>
                <w:sz w:val="24"/>
                <w:szCs w:val="24"/>
              </w:rPr>
              <w:t>дённых за отчё</w:t>
            </w:r>
            <w:r w:rsidR="00E34E8C">
              <w:rPr>
                <w:rFonts w:ascii="PT Astra Serif" w:hAnsi="PT Astra Serif"/>
                <w:sz w:val="24"/>
                <w:szCs w:val="24"/>
              </w:rPr>
              <w:t>т</w:t>
            </w:r>
            <w:r w:rsidR="00E34E8C">
              <w:rPr>
                <w:rFonts w:ascii="PT Astra Serif" w:hAnsi="PT Astra Serif"/>
                <w:sz w:val="24"/>
                <w:szCs w:val="24"/>
              </w:rPr>
              <w:t xml:space="preserve">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(ед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и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DB40C1" w:rsidRDefault="00DB40C1" w:rsidP="00D52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 xml:space="preserve">Применение системы оценки и управления рисками 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 xml:space="preserve">причинения вреда (ущерба) охраняемым законом ценностям 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предполаг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а</w:t>
            </w:r>
            <w:r w:rsidRPr="00DB40C1">
              <w:rPr>
                <w:rFonts w:ascii="PT Astra Serif" w:hAnsi="PT Astra Serif"/>
                <w:sz w:val="24"/>
                <w:szCs w:val="24"/>
              </w:rPr>
              <w:lastRenderedPageBreak/>
              <w:t>ет сокращ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е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ние колич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е</w:t>
            </w:r>
            <w:r w:rsidRPr="00DB40C1">
              <w:rPr>
                <w:rFonts w:ascii="PT Astra Serif" w:hAnsi="PT Astra Serif"/>
                <w:sz w:val="24"/>
                <w:szCs w:val="24"/>
              </w:rPr>
              <w:t>ства пров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е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дения пл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а</w:t>
            </w:r>
            <w:r w:rsidRPr="00DB40C1">
              <w:rPr>
                <w:rFonts w:ascii="PT Astra Serif" w:hAnsi="PT Astra Serif"/>
                <w:sz w:val="24"/>
                <w:szCs w:val="24"/>
              </w:rPr>
              <w:t xml:space="preserve">новых 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ко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н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трольных (надзорных) меропри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я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6484A" w:rsidP="00E34E8C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  <w:r w:rsidR="0082275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7" w:rsidRPr="0011300C" w:rsidRDefault="00D520FA" w:rsidP="00E34E8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4F212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Единый реестр контрольных (надзорных) м</w:t>
            </w:r>
            <w:r w:rsidR="00B53B3E">
              <w:rPr>
                <w:rFonts w:ascii="PT Astra Serif" w:hAnsi="PT Astra Serif"/>
                <w:sz w:val="24"/>
                <w:szCs w:val="24"/>
              </w:rPr>
              <w:t>е</w:t>
            </w:r>
            <w:r w:rsidR="00B53B3E">
              <w:rPr>
                <w:rFonts w:ascii="PT Astra Serif" w:hAnsi="PT Astra Serif"/>
                <w:sz w:val="24"/>
                <w:szCs w:val="24"/>
              </w:rPr>
              <w:t>роприятий (далее – ЕРКНМ)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E34E8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11300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E34E8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вн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плановых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ных) мероприятий, проведённых за отчётный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365BD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тивности КНД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B4271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F212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A95378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Pr="0011300C" w:rsidRDefault="00A95378" w:rsidP="00E34E8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25" w:rsidRPr="00163525" w:rsidRDefault="00163525" w:rsidP="00163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оличество вн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плановых ко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трольных (надзо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р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ных) мероприятий,</w:t>
            </w:r>
          </w:p>
          <w:p w:rsidR="00163525" w:rsidRPr="00163525" w:rsidRDefault="00163525" w:rsidP="00163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провед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ё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нных на основании выявл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ния соответствия объекта контроля параметрам,</w:t>
            </w:r>
          </w:p>
          <w:p w:rsidR="00A95378" w:rsidRDefault="00163525" w:rsidP="00163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утвержд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ё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нным и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дикаторами риска нарушения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лице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зионных 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требов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ний, 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или отклон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ния объекта ко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троля от таких п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раметров, за о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ч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ё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тный пер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163525">
              <w:rPr>
                <w:rFonts w:ascii="PT Astra Serif" w:hAnsi="PT Astra Serif"/>
                <w:sz w:val="24"/>
                <w:szCs w:val="24"/>
                <w:lang w:eastAsia="ru-RU"/>
              </w:rPr>
              <w:t>од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Pr="0011300C" w:rsidRDefault="00B53B3E" w:rsidP="00B53B3E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271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Pr="0011300C" w:rsidRDefault="00B53B3E" w:rsidP="00D520FA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Default="00B53B3E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271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Pr="0011300C" w:rsidRDefault="00B53B3E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Pr="005B4271" w:rsidRDefault="00A95378" w:rsidP="00D520FA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Pr="0011300C" w:rsidRDefault="00B53B3E" w:rsidP="00B53B3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78" w:rsidRPr="0011300C" w:rsidRDefault="00B53B3E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="00A95378">
              <w:rPr>
                <w:rFonts w:ascii="PT Astra Serif" w:hAnsi="PT Astra Serif"/>
                <w:sz w:val="24"/>
                <w:szCs w:val="24"/>
              </w:rPr>
              <w:t>4</w:t>
            </w:r>
            <w:r w:rsidRPr="0011300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E52FDF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Общее количество контрольных (на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зорных)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тий, проведённых  за отчётный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B4271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F21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 w:rsidR="00A95378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9B2F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ных) мероприятий, проведённых  с взаимодействием с контролируемым лицом, за отчё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(ед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и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9B2F3A">
            <w:pPr>
              <w:spacing w:after="0" w:line="240" w:lineRule="auto"/>
              <w:ind w:left="35"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  <w:p w:rsidR="00D520FA" w:rsidRPr="0011300C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B4271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F21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A95378">
              <w:rPr>
                <w:rFonts w:ascii="PT Astra Serif" w:hAnsi="PT Astra Serif"/>
                <w:sz w:val="24"/>
                <w:szCs w:val="24"/>
              </w:rPr>
              <w:t>6</w:t>
            </w:r>
            <w:r w:rsidRPr="0011300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5C2038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обяз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тельных проф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лактических виз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тов, проведённых за отчётный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(единиц)</w:t>
            </w:r>
          </w:p>
          <w:p w:rsidR="00D520FA" w:rsidRPr="0011300C" w:rsidRDefault="00D520FA" w:rsidP="00D815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обязател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проф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лактических визитов предусмо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рено в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ношении    лицензи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тов, прист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пающих к осущест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лению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предприн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мательской деятельн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по управлению многоква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тирными домами, а также в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ношении объектов лицензио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троля, отн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сённых к категории высокого риска.</w:t>
            </w:r>
          </w:p>
          <w:p w:rsidR="00D520FA" w:rsidRPr="0011300C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Увеличение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B4271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F212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="00A95378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5050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пр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достережений о недопустимости нарушения лице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зионных требов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ний, объявленных за отч</w:t>
            </w:r>
            <w:r w:rsidR="00505081">
              <w:rPr>
                <w:rFonts w:ascii="PT Astra Serif" w:hAnsi="PT Astra Serif"/>
                <w:sz w:val="24"/>
                <w:szCs w:val="24"/>
              </w:rPr>
              <w:t>ё</w:t>
            </w:r>
            <w:r>
              <w:rPr>
                <w:rFonts w:ascii="PT Astra Serif" w:hAnsi="PT Astra Serif"/>
                <w:sz w:val="24"/>
                <w:szCs w:val="24"/>
              </w:rPr>
              <w:t>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815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При осущ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ствлении лицензио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ног</w:t>
            </w:r>
            <w:r w:rsidR="00505081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троля пр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ведение профила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тических меропри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тий, н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правленных на снижение риска пр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чинения вреда (ущерба), является приорите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ным по 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ношению к проведению контрол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ных (на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зорных) м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роприятий.</w:t>
            </w:r>
          </w:p>
          <w:p w:rsidR="00D520FA" w:rsidRPr="0011300C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Увеличение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B4271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53B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="00A95378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7788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ных) мероприятий, по результатам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торых выявлены нарушения лице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зионных требов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ний, за отчётный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4741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тивности </w:t>
            </w: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КНД</w:t>
            </w:r>
          </w:p>
          <w:p w:rsidR="00D520FA" w:rsidRPr="0011300C" w:rsidRDefault="00D520FA" w:rsidP="00D520F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E51394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0B406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="00A95378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4C6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ных) мероприятий, по результатам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торых возбуждены дела об админис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ративных правон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рушениях, за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чётный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7F79F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7F79F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E51394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0B406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 w:rsidR="00A95378"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815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админис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ративных штр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фов, наложенных по результатам контрольных (на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зорных)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тий, за отчётный период (тыс. 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E51394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0B40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</w:t>
            </w:r>
            <w:r w:rsidR="00A95378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правленных в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ганы прокуратуры заявлений о согл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совании провед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контрольных (надзорных)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приятий, за отчё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ный период (ед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E51394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4365BD" w:rsidRDefault="00D520FA" w:rsidP="00C77C2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953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</w:t>
            </w:r>
            <w:r w:rsidR="00A95378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13B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правленных в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ганы прокуратуры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заявлений о согл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совании провед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контрольных (надзорных)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приятий, по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рым органами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куратуры отказано в согласовании, за отчётный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Снижение значений показателя </w:t>
            </w: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E51394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0B40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A9537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2.1</w:t>
            </w:r>
            <w:r w:rsidR="00A95378">
              <w:rPr>
                <w:rFonts w:ascii="PT Astra Serif" w:hAnsi="PT Astra Serif"/>
                <w:sz w:val="24"/>
                <w:szCs w:val="24"/>
              </w:rPr>
              <w:t>3</w:t>
            </w:r>
            <w:r w:rsidRPr="000B406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E277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Общее количество учтённых объектов лицензионного контроля на конец отчётного периода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Учёт объе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к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тов 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лице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зионного контроля осущест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ляется                            с использ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ванием г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сударстве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ной инфо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р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мационной системы жил</w:t>
            </w:r>
            <w:r w:rsidRPr="000B4067">
              <w:rPr>
                <w:rStyle w:val="13"/>
                <w:rFonts w:ascii="PT Astra Serif" w:hAnsi="PT Astra Serif"/>
                <w:u w:val="none"/>
              </w:rPr>
              <w:t>ищн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softHyphen/>
              <w:t>-коммунал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ь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ного хозя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й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 xml:space="preserve">ства (далее </w:t>
            </w:r>
            <w:r w:rsidRPr="000B4067">
              <w:rPr>
                <w:rFonts w:ascii="PT Astra Serif" w:hAnsi="PT Astra Serif"/>
                <w:sz w:val="24"/>
                <w:szCs w:val="24"/>
              </w:rPr>
              <w:t>– ГИС ЖКХ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E27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E51394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E277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Данные ГИС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6451F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6451F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Количество учтё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н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ных объектов л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и</w:t>
            </w:r>
            <w:r w:rsidRPr="000B4067">
              <w:rPr>
                <w:rFonts w:ascii="PT Astra Serif" w:hAnsi="PT Astra Serif"/>
                <w:sz w:val="24"/>
                <w:szCs w:val="24"/>
              </w:rPr>
              <w:t>цензионного ко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н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троля, отнесённых </w:t>
            </w: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к категориям ри</w:t>
            </w:r>
            <w:r w:rsidRPr="000B4067">
              <w:rPr>
                <w:rFonts w:ascii="PT Astra Serif" w:hAnsi="PT Astra Serif"/>
                <w:sz w:val="24"/>
                <w:szCs w:val="24"/>
              </w:rPr>
              <w:t>с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ка, по каждой из категорий риска, на конец отчётного периода 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Учёт объе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к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тов 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лице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 xml:space="preserve">зионного контроля 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lastRenderedPageBreak/>
              <w:t>осущест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ляется                            с использ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ванием ГИС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E0149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40479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Данные ГИС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6451F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F97B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Количество учтё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н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ных контролиру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е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мых лиц на конец отчётного периода  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0B40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5050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 xml:space="preserve">Учёт </w:t>
            </w:r>
            <w:bookmarkStart w:id="0" w:name="_GoBack"/>
            <w:bookmarkEnd w:id="0"/>
            <w:r w:rsidR="00505081">
              <w:rPr>
                <w:rFonts w:ascii="PT Astra Serif" w:hAnsi="PT Astra Serif"/>
                <w:sz w:val="24"/>
                <w:szCs w:val="24"/>
              </w:rPr>
              <w:t>ко</w:t>
            </w:r>
            <w:r w:rsidR="00505081">
              <w:rPr>
                <w:rFonts w:ascii="PT Astra Serif" w:hAnsi="PT Astra Serif"/>
                <w:sz w:val="24"/>
                <w:szCs w:val="24"/>
              </w:rPr>
              <w:t>н</w:t>
            </w:r>
            <w:r w:rsidR="00505081">
              <w:rPr>
                <w:rFonts w:ascii="PT Astra Serif" w:hAnsi="PT Astra Serif"/>
                <w:sz w:val="24"/>
                <w:szCs w:val="24"/>
              </w:rPr>
              <w:t>тролиру</w:t>
            </w:r>
            <w:r w:rsidR="00505081">
              <w:rPr>
                <w:rFonts w:ascii="PT Astra Serif" w:hAnsi="PT Astra Serif"/>
                <w:sz w:val="24"/>
                <w:szCs w:val="24"/>
              </w:rPr>
              <w:t>е</w:t>
            </w:r>
            <w:r w:rsidR="00505081">
              <w:rPr>
                <w:rFonts w:ascii="PT Astra Serif" w:hAnsi="PT Astra Serif"/>
                <w:sz w:val="24"/>
                <w:szCs w:val="24"/>
              </w:rPr>
              <w:t>мых лиц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 xml:space="preserve"> осущест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ляется                            с использ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ванием ГИС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4365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4365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E0149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0B4067" w:rsidRDefault="00D520FA" w:rsidP="004365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Данные ГИС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4365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6451F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учтё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контролиру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мых лиц, в отн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шении которых проведены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трольные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ные) мероприятия, за отчётный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од 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0B40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E0149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47B8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B53B3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Общее количество жалоб, поданных контролируемыми лицами в досуде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ном порядке за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4526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E0149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393194" w:rsidRDefault="00D520FA" w:rsidP="00F61006">
            <w:pPr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Государственная информац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онная система «Типовое о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б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лачное решение по автомат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зации контрольной (надзо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р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ной) деятельности» (далее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– система досудебного обжал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вания)</w:t>
            </w:r>
          </w:p>
          <w:p w:rsidR="00D520FA" w:rsidRPr="0011300C" w:rsidRDefault="00D520FA" w:rsidP="00F61006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47B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жалоб, поданных контр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лируемыми лиц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ми в досудебном порядке, в отн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шении которых Агентством был нарушен срок ра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смотрения, за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D520F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E0149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Система досудебного обж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AE36E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жалоб, поданных контр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лируемыми лиц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ми в досудебном порядке, по итогам рассмотрения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торых принято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шение о полной либо частичной отмене решения Агентства либо о признании дей</w:t>
            </w:r>
            <w:r w:rsidR="00505081">
              <w:rPr>
                <w:rFonts w:ascii="PT Astra Serif" w:hAnsi="PT Astra Serif"/>
                <w:sz w:val="24"/>
                <w:szCs w:val="24"/>
              </w:rPr>
              <w:t>с</w:t>
            </w:r>
            <w:r w:rsidR="00505081">
              <w:rPr>
                <w:rFonts w:ascii="PT Astra Serif" w:hAnsi="PT Astra Serif"/>
                <w:sz w:val="24"/>
                <w:szCs w:val="24"/>
              </w:rPr>
              <w:t>т</w:t>
            </w:r>
            <w:r w:rsidR="00505081">
              <w:rPr>
                <w:rFonts w:ascii="PT Astra Serif" w:hAnsi="PT Astra Serif"/>
                <w:sz w:val="24"/>
                <w:szCs w:val="24"/>
              </w:rPr>
              <w:t xml:space="preserve">вий              </w:t>
            </w:r>
            <w:r>
              <w:rPr>
                <w:rFonts w:ascii="PT Astra Serif" w:hAnsi="PT Astra Serif"/>
                <w:sz w:val="24"/>
                <w:szCs w:val="24"/>
              </w:rPr>
              <w:t>(бе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действий) должн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стных лиц Аген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ства недейств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тельными, за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5E0149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Система досудебного обж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2.19.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иск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заявлений об оспаривании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шений, действий (бездействий)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должностных лиц Агентства, напра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ленных контрол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руемыми лицами в судебном порядке, за отчётный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860B46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2.20.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F91E9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иск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заявлений об оспаривании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шений, действий  (бездействий) должностных лиц Агентства, 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правленных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тролируемыми 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цами в судебном порядке, по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рым принято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шение об удовл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творении заявле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требований, за отчётный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860B46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D520FA" w:rsidRPr="0011300C" w:rsidTr="000B4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55242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ных) мероприятий, проведённых с грубым нарушен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ем требований к организации и осуществлению государственного контроля (надзора) и результаты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рых были призн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ны недействител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ными  (или) отм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нены, за отчётный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Default="00D520FA" w:rsidP="00D520FA">
            <w:pPr>
              <w:jc w:val="center"/>
            </w:pPr>
            <w:r w:rsidRPr="00860B46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A" w:rsidRPr="0011300C" w:rsidRDefault="00D520FA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C045A1" w:rsidRPr="0011300C" w:rsidRDefault="00C045A1" w:rsidP="00246C6F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CF7C0F" w:rsidRPr="0011300C" w:rsidRDefault="0023736C" w:rsidP="00D13B6C">
      <w:pPr>
        <w:pStyle w:val="ConsPlusNormal"/>
        <w:jc w:val="center"/>
        <w:rPr>
          <w:rFonts w:ascii="PT Astra Serif" w:hAnsi="PT Astra Serif"/>
        </w:rPr>
      </w:pPr>
      <w:r w:rsidRPr="0011300C">
        <w:rPr>
          <w:rFonts w:ascii="PT Astra Serif" w:hAnsi="PT Astra Serif" w:cs="Times New Roman"/>
          <w:color w:val="000000"/>
          <w:sz w:val="28"/>
          <w:szCs w:val="28"/>
        </w:rPr>
        <w:t>___________________</w:t>
      </w:r>
    </w:p>
    <w:sectPr w:rsidR="00CF7C0F" w:rsidRPr="0011300C" w:rsidSect="0011300C">
      <w:headerReference w:type="first" r:id="rId14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4A" w:rsidRDefault="003E344A" w:rsidP="00EC56E2">
      <w:pPr>
        <w:spacing w:after="0" w:line="240" w:lineRule="auto"/>
      </w:pPr>
      <w:r>
        <w:separator/>
      </w:r>
    </w:p>
  </w:endnote>
  <w:endnote w:type="continuationSeparator" w:id="1">
    <w:p w:rsidR="003E344A" w:rsidRDefault="003E344A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8E" w:rsidRDefault="00FE028E">
    <w:pPr>
      <w:pStyle w:val="ac"/>
      <w:jc w:val="center"/>
    </w:pPr>
  </w:p>
  <w:p w:rsidR="00FE028E" w:rsidRDefault="00FE028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8E" w:rsidRPr="000B49DE" w:rsidRDefault="00FE028E" w:rsidP="000B49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4A" w:rsidRDefault="003E344A" w:rsidP="00EC56E2">
      <w:pPr>
        <w:spacing w:after="0" w:line="240" w:lineRule="auto"/>
      </w:pPr>
      <w:r>
        <w:separator/>
      </w:r>
    </w:p>
  </w:footnote>
  <w:footnote w:type="continuationSeparator" w:id="1">
    <w:p w:rsidR="003E344A" w:rsidRDefault="003E344A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8E" w:rsidRDefault="00124D36" w:rsidP="008B74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02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028E" w:rsidRDefault="00FE02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8E" w:rsidRDefault="00124D36" w:rsidP="001A58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02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028E">
      <w:rPr>
        <w:rStyle w:val="a8"/>
        <w:noProof/>
      </w:rPr>
      <w:t>2</w:t>
    </w:r>
    <w:r>
      <w:rPr>
        <w:rStyle w:val="a8"/>
      </w:rPr>
      <w:fldChar w:fldCharType="end"/>
    </w:r>
  </w:p>
  <w:p w:rsidR="00FE028E" w:rsidRDefault="00FE02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8E" w:rsidRDefault="00124D36" w:rsidP="008B74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02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028E" w:rsidRDefault="00FE028E">
    <w:pPr>
      <w:pStyle w:val="a5"/>
    </w:pPr>
  </w:p>
  <w:p w:rsidR="00FE028E" w:rsidRDefault="00FE02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8E" w:rsidRPr="0011300C" w:rsidRDefault="00124D36" w:rsidP="0011300C">
    <w:pPr>
      <w:pStyle w:val="a5"/>
      <w:spacing w:after="0" w:line="240" w:lineRule="auto"/>
      <w:jc w:val="center"/>
      <w:rPr>
        <w:rFonts w:ascii="PT Astra Serif" w:hAnsi="PT Astra Serif"/>
      </w:rPr>
    </w:pPr>
    <w:r w:rsidRPr="0011300C">
      <w:rPr>
        <w:rStyle w:val="a8"/>
        <w:rFonts w:ascii="PT Astra Serif" w:hAnsi="PT Astra Serif"/>
      </w:rPr>
      <w:fldChar w:fldCharType="begin"/>
    </w:r>
    <w:r w:rsidR="00FE028E" w:rsidRPr="0011300C">
      <w:rPr>
        <w:rStyle w:val="a8"/>
        <w:rFonts w:ascii="PT Astra Serif" w:hAnsi="PT Astra Serif"/>
      </w:rPr>
      <w:instrText xml:space="preserve">PAGE  </w:instrText>
    </w:r>
    <w:r w:rsidRPr="0011300C">
      <w:rPr>
        <w:rStyle w:val="a8"/>
        <w:rFonts w:ascii="PT Astra Serif" w:hAnsi="PT Astra Serif"/>
      </w:rPr>
      <w:fldChar w:fldCharType="separate"/>
    </w:r>
    <w:r w:rsidR="00FA7A84">
      <w:rPr>
        <w:rStyle w:val="a8"/>
        <w:rFonts w:ascii="PT Astra Serif" w:hAnsi="PT Astra Serif"/>
        <w:noProof/>
      </w:rPr>
      <w:t>15</w:t>
    </w:r>
    <w:r w:rsidRPr="0011300C">
      <w:rPr>
        <w:rStyle w:val="a8"/>
        <w:rFonts w:ascii="PT Astra Serif" w:hAnsi="PT Astra Serif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8E" w:rsidRDefault="00FE02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16.9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1C32B4"/>
    <w:multiLevelType w:val="multilevel"/>
    <w:tmpl w:val="CBA2B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937A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50405"/>
    <w:multiLevelType w:val="hybridMultilevel"/>
    <w:tmpl w:val="C428E5EA"/>
    <w:lvl w:ilvl="0" w:tplc="B948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612F1"/>
    <w:multiLevelType w:val="hybridMultilevel"/>
    <w:tmpl w:val="A3300602"/>
    <w:lvl w:ilvl="0" w:tplc="0419000F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  <w:rPr>
        <w:rFonts w:cs="Times New Roman"/>
      </w:rPr>
    </w:lvl>
  </w:abstractNum>
  <w:abstractNum w:abstractNumId="5">
    <w:nsid w:val="4C8254E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37757"/>
    <w:multiLevelType w:val="hybridMultilevel"/>
    <w:tmpl w:val="297E357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22CC"/>
    <w:rsid w:val="000002F8"/>
    <w:rsid w:val="000045EA"/>
    <w:rsid w:val="000048C5"/>
    <w:rsid w:val="00004C5B"/>
    <w:rsid w:val="00005FD0"/>
    <w:rsid w:val="000078B1"/>
    <w:rsid w:val="0001151A"/>
    <w:rsid w:val="000126A2"/>
    <w:rsid w:val="000210EF"/>
    <w:rsid w:val="00021B41"/>
    <w:rsid w:val="000224A0"/>
    <w:rsid w:val="0002282B"/>
    <w:rsid w:val="00022CEE"/>
    <w:rsid w:val="000230C5"/>
    <w:rsid w:val="00024A61"/>
    <w:rsid w:val="0002613B"/>
    <w:rsid w:val="000266AF"/>
    <w:rsid w:val="00027916"/>
    <w:rsid w:val="000301F4"/>
    <w:rsid w:val="000346C9"/>
    <w:rsid w:val="00040053"/>
    <w:rsid w:val="000407B2"/>
    <w:rsid w:val="000411F9"/>
    <w:rsid w:val="00041AEC"/>
    <w:rsid w:val="0004314A"/>
    <w:rsid w:val="000442CB"/>
    <w:rsid w:val="0005195B"/>
    <w:rsid w:val="00052855"/>
    <w:rsid w:val="00054287"/>
    <w:rsid w:val="0005438F"/>
    <w:rsid w:val="000603C0"/>
    <w:rsid w:val="00062109"/>
    <w:rsid w:val="00062379"/>
    <w:rsid w:val="0006276C"/>
    <w:rsid w:val="00063226"/>
    <w:rsid w:val="000644A4"/>
    <w:rsid w:val="00067269"/>
    <w:rsid w:val="00070207"/>
    <w:rsid w:val="00071C6E"/>
    <w:rsid w:val="00072299"/>
    <w:rsid w:val="00072B78"/>
    <w:rsid w:val="000750E8"/>
    <w:rsid w:val="000760D7"/>
    <w:rsid w:val="00080A13"/>
    <w:rsid w:val="00081AC8"/>
    <w:rsid w:val="00082568"/>
    <w:rsid w:val="0008272D"/>
    <w:rsid w:val="0008462B"/>
    <w:rsid w:val="0008614A"/>
    <w:rsid w:val="00086719"/>
    <w:rsid w:val="000913F3"/>
    <w:rsid w:val="00091F24"/>
    <w:rsid w:val="00095FF8"/>
    <w:rsid w:val="000A111D"/>
    <w:rsid w:val="000A28D6"/>
    <w:rsid w:val="000A2DD6"/>
    <w:rsid w:val="000A2F3F"/>
    <w:rsid w:val="000A3518"/>
    <w:rsid w:val="000A361C"/>
    <w:rsid w:val="000A3B66"/>
    <w:rsid w:val="000A49F8"/>
    <w:rsid w:val="000A5AEB"/>
    <w:rsid w:val="000A7C4C"/>
    <w:rsid w:val="000B1CAE"/>
    <w:rsid w:val="000B2B5E"/>
    <w:rsid w:val="000B2C05"/>
    <w:rsid w:val="000B30BD"/>
    <w:rsid w:val="000B4067"/>
    <w:rsid w:val="000B4808"/>
    <w:rsid w:val="000B49DE"/>
    <w:rsid w:val="000B4EDC"/>
    <w:rsid w:val="000B5202"/>
    <w:rsid w:val="000B56B3"/>
    <w:rsid w:val="000B65FD"/>
    <w:rsid w:val="000B6706"/>
    <w:rsid w:val="000B6C19"/>
    <w:rsid w:val="000C338D"/>
    <w:rsid w:val="000C42A0"/>
    <w:rsid w:val="000D0FD6"/>
    <w:rsid w:val="000D3112"/>
    <w:rsid w:val="000D317E"/>
    <w:rsid w:val="000D4698"/>
    <w:rsid w:val="000D4A1A"/>
    <w:rsid w:val="000D58F5"/>
    <w:rsid w:val="000D5FA4"/>
    <w:rsid w:val="000D6D2A"/>
    <w:rsid w:val="000E2A0C"/>
    <w:rsid w:val="000E6A71"/>
    <w:rsid w:val="000F6BEC"/>
    <w:rsid w:val="000F7197"/>
    <w:rsid w:val="000F719D"/>
    <w:rsid w:val="000F7293"/>
    <w:rsid w:val="001019A0"/>
    <w:rsid w:val="0010525A"/>
    <w:rsid w:val="00105A22"/>
    <w:rsid w:val="00106C1E"/>
    <w:rsid w:val="00107A6E"/>
    <w:rsid w:val="0011300C"/>
    <w:rsid w:val="00113B07"/>
    <w:rsid w:val="00116D4B"/>
    <w:rsid w:val="001201E4"/>
    <w:rsid w:val="001201FC"/>
    <w:rsid w:val="00120BBD"/>
    <w:rsid w:val="00121ED4"/>
    <w:rsid w:val="001228B6"/>
    <w:rsid w:val="00123A9E"/>
    <w:rsid w:val="00124D36"/>
    <w:rsid w:val="00125A1E"/>
    <w:rsid w:val="001270C7"/>
    <w:rsid w:val="0013095F"/>
    <w:rsid w:val="0013158F"/>
    <w:rsid w:val="0013173E"/>
    <w:rsid w:val="0013257D"/>
    <w:rsid w:val="00135938"/>
    <w:rsid w:val="00141B1D"/>
    <w:rsid w:val="00143750"/>
    <w:rsid w:val="00144CF4"/>
    <w:rsid w:val="00150899"/>
    <w:rsid w:val="001513C8"/>
    <w:rsid w:val="001522ED"/>
    <w:rsid w:val="00153298"/>
    <w:rsid w:val="00153F6F"/>
    <w:rsid w:val="0015448F"/>
    <w:rsid w:val="0015616A"/>
    <w:rsid w:val="00156A28"/>
    <w:rsid w:val="001623A7"/>
    <w:rsid w:val="00162920"/>
    <w:rsid w:val="00163525"/>
    <w:rsid w:val="00165024"/>
    <w:rsid w:val="00165F9F"/>
    <w:rsid w:val="001668BD"/>
    <w:rsid w:val="00170B74"/>
    <w:rsid w:val="0017296F"/>
    <w:rsid w:val="00173EA6"/>
    <w:rsid w:val="00174234"/>
    <w:rsid w:val="00180A82"/>
    <w:rsid w:val="001811E8"/>
    <w:rsid w:val="0018358C"/>
    <w:rsid w:val="001871CD"/>
    <w:rsid w:val="00187CFE"/>
    <w:rsid w:val="001918DA"/>
    <w:rsid w:val="00191C5E"/>
    <w:rsid w:val="00195A9E"/>
    <w:rsid w:val="00195B96"/>
    <w:rsid w:val="001964F5"/>
    <w:rsid w:val="001A079A"/>
    <w:rsid w:val="001A2B1E"/>
    <w:rsid w:val="001A3B5C"/>
    <w:rsid w:val="001A46A3"/>
    <w:rsid w:val="001A4C2F"/>
    <w:rsid w:val="001A58E5"/>
    <w:rsid w:val="001A5DD6"/>
    <w:rsid w:val="001A7958"/>
    <w:rsid w:val="001A7A3F"/>
    <w:rsid w:val="001B02EA"/>
    <w:rsid w:val="001B1BDF"/>
    <w:rsid w:val="001B3D4A"/>
    <w:rsid w:val="001B5252"/>
    <w:rsid w:val="001B5D62"/>
    <w:rsid w:val="001B62F8"/>
    <w:rsid w:val="001B661B"/>
    <w:rsid w:val="001B6CCA"/>
    <w:rsid w:val="001C4E88"/>
    <w:rsid w:val="001C7A39"/>
    <w:rsid w:val="001D011B"/>
    <w:rsid w:val="001D1486"/>
    <w:rsid w:val="001D29BF"/>
    <w:rsid w:val="001D413D"/>
    <w:rsid w:val="001D4516"/>
    <w:rsid w:val="001D6977"/>
    <w:rsid w:val="001E01B4"/>
    <w:rsid w:val="001E0501"/>
    <w:rsid w:val="001E0536"/>
    <w:rsid w:val="001E0B8A"/>
    <w:rsid w:val="001E17AB"/>
    <w:rsid w:val="001E3650"/>
    <w:rsid w:val="001E42DA"/>
    <w:rsid w:val="001E4ED7"/>
    <w:rsid w:val="001E5AEB"/>
    <w:rsid w:val="001F2592"/>
    <w:rsid w:val="001F2A41"/>
    <w:rsid w:val="001F2D77"/>
    <w:rsid w:val="001F3395"/>
    <w:rsid w:val="001F3B78"/>
    <w:rsid w:val="001F3E9E"/>
    <w:rsid w:val="001F60D7"/>
    <w:rsid w:val="001F7754"/>
    <w:rsid w:val="002004A2"/>
    <w:rsid w:val="002036FC"/>
    <w:rsid w:val="00204FA7"/>
    <w:rsid w:val="00205073"/>
    <w:rsid w:val="00205D61"/>
    <w:rsid w:val="00210B54"/>
    <w:rsid w:val="00213686"/>
    <w:rsid w:val="002170FA"/>
    <w:rsid w:val="00222E54"/>
    <w:rsid w:val="00224FC3"/>
    <w:rsid w:val="00226022"/>
    <w:rsid w:val="00226245"/>
    <w:rsid w:val="00227A82"/>
    <w:rsid w:val="00227E81"/>
    <w:rsid w:val="00230A69"/>
    <w:rsid w:val="002316FC"/>
    <w:rsid w:val="00232A42"/>
    <w:rsid w:val="002336AA"/>
    <w:rsid w:val="002349E3"/>
    <w:rsid w:val="00234FC9"/>
    <w:rsid w:val="00236719"/>
    <w:rsid w:val="002367A0"/>
    <w:rsid w:val="0023736C"/>
    <w:rsid w:val="00240926"/>
    <w:rsid w:val="00241511"/>
    <w:rsid w:val="00241FD7"/>
    <w:rsid w:val="00243DC9"/>
    <w:rsid w:val="00244526"/>
    <w:rsid w:val="002465D4"/>
    <w:rsid w:val="00246C6F"/>
    <w:rsid w:val="00246F2A"/>
    <w:rsid w:val="00247D8C"/>
    <w:rsid w:val="002522BE"/>
    <w:rsid w:val="00252723"/>
    <w:rsid w:val="0025322D"/>
    <w:rsid w:val="002551D8"/>
    <w:rsid w:val="002557BD"/>
    <w:rsid w:val="0025766F"/>
    <w:rsid w:val="0026155B"/>
    <w:rsid w:val="0026227C"/>
    <w:rsid w:val="00264A65"/>
    <w:rsid w:val="00271627"/>
    <w:rsid w:val="00271BF7"/>
    <w:rsid w:val="002728F5"/>
    <w:rsid w:val="0027319C"/>
    <w:rsid w:val="002733EF"/>
    <w:rsid w:val="00273550"/>
    <w:rsid w:val="00274861"/>
    <w:rsid w:val="0027716D"/>
    <w:rsid w:val="00277DAE"/>
    <w:rsid w:val="0028459F"/>
    <w:rsid w:val="00290205"/>
    <w:rsid w:val="0029152A"/>
    <w:rsid w:val="00291A0F"/>
    <w:rsid w:val="002920C6"/>
    <w:rsid w:val="00293272"/>
    <w:rsid w:val="00293985"/>
    <w:rsid w:val="00293D94"/>
    <w:rsid w:val="002944ED"/>
    <w:rsid w:val="00294CA6"/>
    <w:rsid w:val="00295FAD"/>
    <w:rsid w:val="002972BC"/>
    <w:rsid w:val="002972C2"/>
    <w:rsid w:val="00297760"/>
    <w:rsid w:val="002A2676"/>
    <w:rsid w:val="002A550E"/>
    <w:rsid w:val="002A5FB4"/>
    <w:rsid w:val="002A621E"/>
    <w:rsid w:val="002A7BA1"/>
    <w:rsid w:val="002B4A68"/>
    <w:rsid w:val="002B535C"/>
    <w:rsid w:val="002B5685"/>
    <w:rsid w:val="002B64C1"/>
    <w:rsid w:val="002B64DF"/>
    <w:rsid w:val="002B756F"/>
    <w:rsid w:val="002C002B"/>
    <w:rsid w:val="002C3366"/>
    <w:rsid w:val="002C743F"/>
    <w:rsid w:val="002D199D"/>
    <w:rsid w:val="002D2099"/>
    <w:rsid w:val="002D2766"/>
    <w:rsid w:val="002D3F09"/>
    <w:rsid w:val="002D5ED6"/>
    <w:rsid w:val="002D6BAF"/>
    <w:rsid w:val="002E2009"/>
    <w:rsid w:val="002E2C9E"/>
    <w:rsid w:val="002E4DF6"/>
    <w:rsid w:val="002E551E"/>
    <w:rsid w:val="002E64CF"/>
    <w:rsid w:val="002E746D"/>
    <w:rsid w:val="002F0DE9"/>
    <w:rsid w:val="002F3737"/>
    <w:rsid w:val="002F48AD"/>
    <w:rsid w:val="002F7B8A"/>
    <w:rsid w:val="00301DBB"/>
    <w:rsid w:val="00306284"/>
    <w:rsid w:val="00306543"/>
    <w:rsid w:val="003075C7"/>
    <w:rsid w:val="00307ADC"/>
    <w:rsid w:val="00307DA9"/>
    <w:rsid w:val="00307DC6"/>
    <w:rsid w:val="003103D6"/>
    <w:rsid w:val="0031147B"/>
    <w:rsid w:val="0031398C"/>
    <w:rsid w:val="003150A8"/>
    <w:rsid w:val="00315BD7"/>
    <w:rsid w:val="00317802"/>
    <w:rsid w:val="00322BCA"/>
    <w:rsid w:val="003233E0"/>
    <w:rsid w:val="00323B45"/>
    <w:rsid w:val="003264E0"/>
    <w:rsid w:val="00326E4E"/>
    <w:rsid w:val="00332780"/>
    <w:rsid w:val="00332A81"/>
    <w:rsid w:val="00333FF1"/>
    <w:rsid w:val="00334812"/>
    <w:rsid w:val="00335583"/>
    <w:rsid w:val="00335888"/>
    <w:rsid w:val="00337BF8"/>
    <w:rsid w:val="00337C6B"/>
    <w:rsid w:val="00337CAF"/>
    <w:rsid w:val="00341F7D"/>
    <w:rsid w:val="00342148"/>
    <w:rsid w:val="00342522"/>
    <w:rsid w:val="00342DE6"/>
    <w:rsid w:val="003437F1"/>
    <w:rsid w:val="003452C5"/>
    <w:rsid w:val="00345755"/>
    <w:rsid w:val="00346889"/>
    <w:rsid w:val="0034696F"/>
    <w:rsid w:val="00346BF0"/>
    <w:rsid w:val="00352499"/>
    <w:rsid w:val="00352A39"/>
    <w:rsid w:val="00354436"/>
    <w:rsid w:val="0035473B"/>
    <w:rsid w:val="00355002"/>
    <w:rsid w:val="00355CB7"/>
    <w:rsid w:val="00360D32"/>
    <w:rsid w:val="00361382"/>
    <w:rsid w:val="0036201C"/>
    <w:rsid w:val="003625A0"/>
    <w:rsid w:val="00367DF6"/>
    <w:rsid w:val="00372C73"/>
    <w:rsid w:val="00372EE5"/>
    <w:rsid w:val="0037640B"/>
    <w:rsid w:val="0038069F"/>
    <w:rsid w:val="003815DA"/>
    <w:rsid w:val="0038302B"/>
    <w:rsid w:val="00383163"/>
    <w:rsid w:val="003835BE"/>
    <w:rsid w:val="00383A9D"/>
    <w:rsid w:val="00385223"/>
    <w:rsid w:val="0039013B"/>
    <w:rsid w:val="003917F8"/>
    <w:rsid w:val="003925D1"/>
    <w:rsid w:val="00392793"/>
    <w:rsid w:val="00392B59"/>
    <w:rsid w:val="00393194"/>
    <w:rsid w:val="003937EA"/>
    <w:rsid w:val="00393F43"/>
    <w:rsid w:val="00395902"/>
    <w:rsid w:val="00395B3F"/>
    <w:rsid w:val="00395F89"/>
    <w:rsid w:val="00396D68"/>
    <w:rsid w:val="00396F09"/>
    <w:rsid w:val="0039791F"/>
    <w:rsid w:val="003A3A24"/>
    <w:rsid w:val="003A4303"/>
    <w:rsid w:val="003A5BC5"/>
    <w:rsid w:val="003A5F09"/>
    <w:rsid w:val="003A62BD"/>
    <w:rsid w:val="003A7C21"/>
    <w:rsid w:val="003B0C3F"/>
    <w:rsid w:val="003B1410"/>
    <w:rsid w:val="003B2F9C"/>
    <w:rsid w:val="003B3013"/>
    <w:rsid w:val="003B323F"/>
    <w:rsid w:val="003B34A8"/>
    <w:rsid w:val="003C1FE5"/>
    <w:rsid w:val="003C2D9C"/>
    <w:rsid w:val="003C2FF2"/>
    <w:rsid w:val="003C3E66"/>
    <w:rsid w:val="003C7BDE"/>
    <w:rsid w:val="003D0A07"/>
    <w:rsid w:val="003D256A"/>
    <w:rsid w:val="003D5240"/>
    <w:rsid w:val="003D7B28"/>
    <w:rsid w:val="003E011E"/>
    <w:rsid w:val="003E04A9"/>
    <w:rsid w:val="003E05D5"/>
    <w:rsid w:val="003E15FD"/>
    <w:rsid w:val="003E344A"/>
    <w:rsid w:val="003E4018"/>
    <w:rsid w:val="003E6914"/>
    <w:rsid w:val="003F11A5"/>
    <w:rsid w:val="003F23B2"/>
    <w:rsid w:val="003F4B94"/>
    <w:rsid w:val="003F4F33"/>
    <w:rsid w:val="003F52E2"/>
    <w:rsid w:val="003F5CAD"/>
    <w:rsid w:val="00400279"/>
    <w:rsid w:val="00400DE4"/>
    <w:rsid w:val="00401A8A"/>
    <w:rsid w:val="00403888"/>
    <w:rsid w:val="00404795"/>
    <w:rsid w:val="00405F75"/>
    <w:rsid w:val="00406E19"/>
    <w:rsid w:val="00410130"/>
    <w:rsid w:val="00411254"/>
    <w:rsid w:val="00413556"/>
    <w:rsid w:val="00413805"/>
    <w:rsid w:val="00413E4E"/>
    <w:rsid w:val="00414C70"/>
    <w:rsid w:val="00415C26"/>
    <w:rsid w:val="004172AA"/>
    <w:rsid w:val="00417B88"/>
    <w:rsid w:val="00420979"/>
    <w:rsid w:val="004209B8"/>
    <w:rsid w:val="00422087"/>
    <w:rsid w:val="00422376"/>
    <w:rsid w:val="00423401"/>
    <w:rsid w:val="00427933"/>
    <w:rsid w:val="00427F4E"/>
    <w:rsid w:val="00432CB2"/>
    <w:rsid w:val="004333F0"/>
    <w:rsid w:val="004351CC"/>
    <w:rsid w:val="004358B8"/>
    <w:rsid w:val="004365BD"/>
    <w:rsid w:val="00436E49"/>
    <w:rsid w:val="00442D3F"/>
    <w:rsid w:val="00447414"/>
    <w:rsid w:val="00451806"/>
    <w:rsid w:val="004519C7"/>
    <w:rsid w:val="00452DE3"/>
    <w:rsid w:val="00460421"/>
    <w:rsid w:val="0046063C"/>
    <w:rsid w:val="004617A5"/>
    <w:rsid w:val="00462D7C"/>
    <w:rsid w:val="00462D87"/>
    <w:rsid w:val="004659B5"/>
    <w:rsid w:val="00465F0F"/>
    <w:rsid w:val="00466739"/>
    <w:rsid w:val="00466A03"/>
    <w:rsid w:val="004708E7"/>
    <w:rsid w:val="00470FEB"/>
    <w:rsid w:val="00475000"/>
    <w:rsid w:val="004763D6"/>
    <w:rsid w:val="004765D9"/>
    <w:rsid w:val="004805A8"/>
    <w:rsid w:val="00485156"/>
    <w:rsid w:val="00487137"/>
    <w:rsid w:val="00490AB5"/>
    <w:rsid w:val="00491935"/>
    <w:rsid w:val="004921AD"/>
    <w:rsid w:val="0049316C"/>
    <w:rsid w:val="00494EA7"/>
    <w:rsid w:val="004972E7"/>
    <w:rsid w:val="0049760F"/>
    <w:rsid w:val="004A3F03"/>
    <w:rsid w:val="004A4230"/>
    <w:rsid w:val="004A5112"/>
    <w:rsid w:val="004A6908"/>
    <w:rsid w:val="004A7361"/>
    <w:rsid w:val="004A7C16"/>
    <w:rsid w:val="004B1191"/>
    <w:rsid w:val="004B2CE7"/>
    <w:rsid w:val="004B4AEB"/>
    <w:rsid w:val="004B53FC"/>
    <w:rsid w:val="004B5AAD"/>
    <w:rsid w:val="004B66CB"/>
    <w:rsid w:val="004B78CC"/>
    <w:rsid w:val="004B7B92"/>
    <w:rsid w:val="004C0563"/>
    <w:rsid w:val="004C0E62"/>
    <w:rsid w:val="004C41DB"/>
    <w:rsid w:val="004D36D9"/>
    <w:rsid w:val="004D3864"/>
    <w:rsid w:val="004D3A69"/>
    <w:rsid w:val="004D41A1"/>
    <w:rsid w:val="004D4F5D"/>
    <w:rsid w:val="004D4FBB"/>
    <w:rsid w:val="004D6567"/>
    <w:rsid w:val="004D6EDA"/>
    <w:rsid w:val="004D7CCF"/>
    <w:rsid w:val="004E280D"/>
    <w:rsid w:val="004E3FFF"/>
    <w:rsid w:val="004E57E4"/>
    <w:rsid w:val="004E66A5"/>
    <w:rsid w:val="004E6A9A"/>
    <w:rsid w:val="004E72DA"/>
    <w:rsid w:val="004E7B55"/>
    <w:rsid w:val="004E7F52"/>
    <w:rsid w:val="004F0811"/>
    <w:rsid w:val="004F1E87"/>
    <w:rsid w:val="004F2120"/>
    <w:rsid w:val="0050161C"/>
    <w:rsid w:val="00501E1E"/>
    <w:rsid w:val="005029CB"/>
    <w:rsid w:val="0050416B"/>
    <w:rsid w:val="00505081"/>
    <w:rsid w:val="00505816"/>
    <w:rsid w:val="005079BA"/>
    <w:rsid w:val="005114FE"/>
    <w:rsid w:val="00511766"/>
    <w:rsid w:val="005123D3"/>
    <w:rsid w:val="005127DD"/>
    <w:rsid w:val="00514778"/>
    <w:rsid w:val="005156C0"/>
    <w:rsid w:val="00516AF8"/>
    <w:rsid w:val="0051730E"/>
    <w:rsid w:val="00520F4F"/>
    <w:rsid w:val="00521D48"/>
    <w:rsid w:val="00524028"/>
    <w:rsid w:val="005241FC"/>
    <w:rsid w:val="005246BA"/>
    <w:rsid w:val="00526324"/>
    <w:rsid w:val="00526C2E"/>
    <w:rsid w:val="00526CDE"/>
    <w:rsid w:val="00527885"/>
    <w:rsid w:val="00527F76"/>
    <w:rsid w:val="00532AAF"/>
    <w:rsid w:val="00534953"/>
    <w:rsid w:val="005353CA"/>
    <w:rsid w:val="005354BC"/>
    <w:rsid w:val="00535CF2"/>
    <w:rsid w:val="00536178"/>
    <w:rsid w:val="005379A0"/>
    <w:rsid w:val="00542A87"/>
    <w:rsid w:val="00545C5D"/>
    <w:rsid w:val="00546937"/>
    <w:rsid w:val="00551DBB"/>
    <w:rsid w:val="0055242F"/>
    <w:rsid w:val="0055292F"/>
    <w:rsid w:val="005557CA"/>
    <w:rsid w:val="005557FE"/>
    <w:rsid w:val="00561659"/>
    <w:rsid w:val="00562B9B"/>
    <w:rsid w:val="00562D0A"/>
    <w:rsid w:val="00562EE5"/>
    <w:rsid w:val="005643DB"/>
    <w:rsid w:val="00565565"/>
    <w:rsid w:val="005711E1"/>
    <w:rsid w:val="00571A33"/>
    <w:rsid w:val="005725FD"/>
    <w:rsid w:val="00574181"/>
    <w:rsid w:val="005742B4"/>
    <w:rsid w:val="00575860"/>
    <w:rsid w:val="00576004"/>
    <w:rsid w:val="005763C5"/>
    <w:rsid w:val="00576461"/>
    <w:rsid w:val="0057760F"/>
    <w:rsid w:val="00577A22"/>
    <w:rsid w:val="00580A94"/>
    <w:rsid w:val="005849FD"/>
    <w:rsid w:val="00584C6E"/>
    <w:rsid w:val="00585DE8"/>
    <w:rsid w:val="005868C3"/>
    <w:rsid w:val="00587267"/>
    <w:rsid w:val="005914F6"/>
    <w:rsid w:val="00591A2D"/>
    <w:rsid w:val="00593B89"/>
    <w:rsid w:val="00595764"/>
    <w:rsid w:val="00596978"/>
    <w:rsid w:val="005A1859"/>
    <w:rsid w:val="005A32D6"/>
    <w:rsid w:val="005A3F47"/>
    <w:rsid w:val="005A4B27"/>
    <w:rsid w:val="005A546C"/>
    <w:rsid w:val="005A6746"/>
    <w:rsid w:val="005B31E4"/>
    <w:rsid w:val="005B3A65"/>
    <w:rsid w:val="005B4D71"/>
    <w:rsid w:val="005C2038"/>
    <w:rsid w:val="005C26F0"/>
    <w:rsid w:val="005C2C55"/>
    <w:rsid w:val="005C36BB"/>
    <w:rsid w:val="005C39CF"/>
    <w:rsid w:val="005C625A"/>
    <w:rsid w:val="005C6B07"/>
    <w:rsid w:val="005D1894"/>
    <w:rsid w:val="005D2C98"/>
    <w:rsid w:val="005D5BC6"/>
    <w:rsid w:val="005D6791"/>
    <w:rsid w:val="005D7ABA"/>
    <w:rsid w:val="005E2DC3"/>
    <w:rsid w:val="005E3866"/>
    <w:rsid w:val="005E6DFD"/>
    <w:rsid w:val="005F0E51"/>
    <w:rsid w:val="005F2300"/>
    <w:rsid w:val="005F2748"/>
    <w:rsid w:val="005F3AA1"/>
    <w:rsid w:val="005F4AA2"/>
    <w:rsid w:val="005F4ACF"/>
    <w:rsid w:val="005F4B21"/>
    <w:rsid w:val="005F6727"/>
    <w:rsid w:val="005F6CB7"/>
    <w:rsid w:val="00604116"/>
    <w:rsid w:val="00605365"/>
    <w:rsid w:val="0060623E"/>
    <w:rsid w:val="006063DC"/>
    <w:rsid w:val="00610601"/>
    <w:rsid w:val="00610C6D"/>
    <w:rsid w:val="00611469"/>
    <w:rsid w:val="00612EED"/>
    <w:rsid w:val="0061311F"/>
    <w:rsid w:val="00613845"/>
    <w:rsid w:val="00614272"/>
    <w:rsid w:val="0061598A"/>
    <w:rsid w:val="00615FCC"/>
    <w:rsid w:val="006165BD"/>
    <w:rsid w:val="006219E3"/>
    <w:rsid w:val="0062241B"/>
    <w:rsid w:val="00622466"/>
    <w:rsid w:val="006308A0"/>
    <w:rsid w:val="00633C7D"/>
    <w:rsid w:val="00634365"/>
    <w:rsid w:val="0063503B"/>
    <w:rsid w:val="00635138"/>
    <w:rsid w:val="0063755A"/>
    <w:rsid w:val="00637601"/>
    <w:rsid w:val="00637EC0"/>
    <w:rsid w:val="0064146B"/>
    <w:rsid w:val="006451F0"/>
    <w:rsid w:val="00654721"/>
    <w:rsid w:val="00655ED4"/>
    <w:rsid w:val="00656CB9"/>
    <w:rsid w:val="00662776"/>
    <w:rsid w:val="00662881"/>
    <w:rsid w:val="00663248"/>
    <w:rsid w:val="006633B6"/>
    <w:rsid w:val="00664320"/>
    <w:rsid w:val="00667DC9"/>
    <w:rsid w:val="0067032C"/>
    <w:rsid w:val="006757CB"/>
    <w:rsid w:val="00676F02"/>
    <w:rsid w:val="00677824"/>
    <w:rsid w:val="0068101C"/>
    <w:rsid w:val="006834F0"/>
    <w:rsid w:val="0068506A"/>
    <w:rsid w:val="00686C8C"/>
    <w:rsid w:val="00687D8D"/>
    <w:rsid w:val="00692AEF"/>
    <w:rsid w:val="006A1552"/>
    <w:rsid w:val="006A2962"/>
    <w:rsid w:val="006A51BF"/>
    <w:rsid w:val="006A64CA"/>
    <w:rsid w:val="006A67A9"/>
    <w:rsid w:val="006B0955"/>
    <w:rsid w:val="006B0E68"/>
    <w:rsid w:val="006B1A9C"/>
    <w:rsid w:val="006B2EA6"/>
    <w:rsid w:val="006B324F"/>
    <w:rsid w:val="006B35EF"/>
    <w:rsid w:val="006B6794"/>
    <w:rsid w:val="006B7BAA"/>
    <w:rsid w:val="006C0EF5"/>
    <w:rsid w:val="006C2056"/>
    <w:rsid w:val="006C5B83"/>
    <w:rsid w:val="006C6922"/>
    <w:rsid w:val="006D112F"/>
    <w:rsid w:val="006D2003"/>
    <w:rsid w:val="006D356C"/>
    <w:rsid w:val="006D36E9"/>
    <w:rsid w:val="006D5C69"/>
    <w:rsid w:val="006D6419"/>
    <w:rsid w:val="006D734E"/>
    <w:rsid w:val="006D7E8F"/>
    <w:rsid w:val="006E4E0A"/>
    <w:rsid w:val="006E51EA"/>
    <w:rsid w:val="006E62B3"/>
    <w:rsid w:val="006E6317"/>
    <w:rsid w:val="006E644B"/>
    <w:rsid w:val="006E6911"/>
    <w:rsid w:val="006F0DF6"/>
    <w:rsid w:val="006F14F6"/>
    <w:rsid w:val="006F3614"/>
    <w:rsid w:val="006F4F74"/>
    <w:rsid w:val="006F5254"/>
    <w:rsid w:val="00700996"/>
    <w:rsid w:val="00705694"/>
    <w:rsid w:val="00706312"/>
    <w:rsid w:val="007067A1"/>
    <w:rsid w:val="007129D7"/>
    <w:rsid w:val="0071366B"/>
    <w:rsid w:val="007140DF"/>
    <w:rsid w:val="00715A60"/>
    <w:rsid w:val="00715DC8"/>
    <w:rsid w:val="007176DD"/>
    <w:rsid w:val="00720C31"/>
    <w:rsid w:val="00723602"/>
    <w:rsid w:val="0072453C"/>
    <w:rsid w:val="007252FA"/>
    <w:rsid w:val="00726C23"/>
    <w:rsid w:val="007278EB"/>
    <w:rsid w:val="00727A86"/>
    <w:rsid w:val="00732AB5"/>
    <w:rsid w:val="0073593D"/>
    <w:rsid w:val="0073794B"/>
    <w:rsid w:val="00743B13"/>
    <w:rsid w:val="0074572F"/>
    <w:rsid w:val="00746CA0"/>
    <w:rsid w:val="007514CF"/>
    <w:rsid w:val="00752F10"/>
    <w:rsid w:val="00753B9C"/>
    <w:rsid w:val="00761158"/>
    <w:rsid w:val="00763760"/>
    <w:rsid w:val="00764551"/>
    <w:rsid w:val="00764E71"/>
    <w:rsid w:val="007654CF"/>
    <w:rsid w:val="007672F1"/>
    <w:rsid w:val="00767405"/>
    <w:rsid w:val="00771310"/>
    <w:rsid w:val="0077152F"/>
    <w:rsid w:val="007724A5"/>
    <w:rsid w:val="007732FB"/>
    <w:rsid w:val="00773FD9"/>
    <w:rsid w:val="00774812"/>
    <w:rsid w:val="00775927"/>
    <w:rsid w:val="00775B61"/>
    <w:rsid w:val="00781C59"/>
    <w:rsid w:val="00781F7C"/>
    <w:rsid w:val="00782A98"/>
    <w:rsid w:val="00785F62"/>
    <w:rsid w:val="007931F6"/>
    <w:rsid w:val="00794056"/>
    <w:rsid w:val="0079423D"/>
    <w:rsid w:val="00794AEA"/>
    <w:rsid w:val="007962CA"/>
    <w:rsid w:val="007977A8"/>
    <w:rsid w:val="00797EBD"/>
    <w:rsid w:val="00797F3C"/>
    <w:rsid w:val="007A0079"/>
    <w:rsid w:val="007A37E4"/>
    <w:rsid w:val="007A5909"/>
    <w:rsid w:val="007A5F2B"/>
    <w:rsid w:val="007A6045"/>
    <w:rsid w:val="007B040E"/>
    <w:rsid w:val="007B1762"/>
    <w:rsid w:val="007B22F3"/>
    <w:rsid w:val="007B552F"/>
    <w:rsid w:val="007B5DC9"/>
    <w:rsid w:val="007B5FBE"/>
    <w:rsid w:val="007B620E"/>
    <w:rsid w:val="007C0EDE"/>
    <w:rsid w:val="007C2CCB"/>
    <w:rsid w:val="007C5A81"/>
    <w:rsid w:val="007C6324"/>
    <w:rsid w:val="007D0C4F"/>
    <w:rsid w:val="007D0FBC"/>
    <w:rsid w:val="007D1D60"/>
    <w:rsid w:val="007D23DD"/>
    <w:rsid w:val="007D3C4D"/>
    <w:rsid w:val="007D420A"/>
    <w:rsid w:val="007D76FD"/>
    <w:rsid w:val="007E0EC4"/>
    <w:rsid w:val="007E1B2E"/>
    <w:rsid w:val="007E1BC5"/>
    <w:rsid w:val="007E284E"/>
    <w:rsid w:val="007E2E26"/>
    <w:rsid w:val="007E392E"/>
    <w:rsid w:val="007E53B5"/>
    <w:rsid w:val="007E5B62"/>
    <w:rsid w:val="007E6E0E"/>
    <w:rsid w:val="007F0619"/>
    <w:rsid w:val="007F2D85"/>
    <w:rsid w:val="007F46F1"/>
    <w:rsid w:val="007F5D2D"/>
    <w:rsid w:val="007F79FF"/>
    <w:rsid w:val="00800713"/>
    <w:rsid w:val="00801D9B"/>
    <w:rsid w:val="008048FA"/>
    <w:rsid w:val="00814040"/>
    <w:rsid w:val="00814F67"/>
    <w:rsid w:val="00816043"/>
    <w:rsid w:val="008172B2"/>
    <w:rsid w:val="008221EC"/>
    <w:rsid w:val="0082275E"/>
    <w:rsid w:val="00823537"/>
    <w:rsid w:val="008244FC"/>
    <w:rsid w:val="00825DE7"/>
    <w:rsid w:val="0082741D"/>
    <w:rsid w:val="0082793D"/>
    <w:rsid w:val="00830052"/>
    <w:rsid w:val="008337E5"/>
    <w:rsid w:val="00833910"/>
    <w:rsid w:val="0083484E"/>
    <w:rsid w:val="008365B9"/>
    <w:rsid w:val="00837442"/>
    <w:rsid w:val="00840127"/>
    <w:rsid w:val="00843348"/>
    <w:rsid w:val="008436C8"/>
    <w:rsid w:val="00843E25"/>
    <w:rsid w:val="00844224"/>
    <w:rsid w:val="00845807"/>
    <w:rsid w:val="00850CF7"/>
    <w:rsid w:val="00852CFA"/>
    <w:rsid w:val="00853199"/>
    <w:rsid w:val="0085498C"/>
    <w:rsid w:val="00855A2F"/>
    <w:rsid w:val="008566AD"/>
    <w:rsid w:val="00860960"/>
    <w:rsid w:val="00864197"/>
    <w:rsid w:val="00867A3C"/>
    <w:rsid w:val="00871DFE"/>
    <w:rsid w:val="00875557"/>
    <w:rsid w:val="00876B90"/>
    <w:rsid w:val="00877AE4"/>
    <w:rsid w:val="00880DA8"/>
    <w:rsid w:val="0088212F"/>
    <w:rsid w:val="0088233E"/>
    <w:rsid w:val="00882721"/>
    <w:rsid w:val="00884823"/>
    <w:rsid w:val="00884AFA"/>
    <w:rsid w:val="00886F2F"/>
    <w:rsid w:val="0088775A"/>
    <w:rsid w:val="00890F34"/>
    <w:rsid w:val="00891107"/>
    <w:rsid w:val="00891B17"/>
    <w:rsid w:val="008923F2"/>
    <w:rsid w:val="00892670"/>
    <w:rsid w:val="00893E36"/>
    <w:rsid w:val="00896F77"/>
    <w:rsid w:val="008B00C0"/>
    <w:rsid w:val="008B24DF"/>
    <w:rsid w:val="008B33BB"/>
    <w:rsid w:val="008B41F3"/>
    <w:rsid w:val="008B5EF4"/>
    <w:rsid w:val="008B6810"/>
    <w:rsid w:val="008B6827"/>
    <w:rsid w:val="008B749A"/>
    <w:rsid w:val="008B76AC"/>
    <w:rsid w:val="008B7DBC"/>
    <w:rsid w:val="008C28C0"/>
    <w:rsid w:val="008C2B79"/>
    <w:rsid w:val="008C2EC7"/>
    <w:rsid w:val="008C7751"/>
    <w:rsid w:val="008D040B"/>
    <w:rsid w:val="008D0A77"/>
    <w:rsid w:val="008D2C08"/>
    <w:rsid w:val="008D72E7"/>
    <w:rsid w:val="008E063B"/>
    <w:rsid w:val="008E06FB"/>
    <w:rsid w:val="008E2EF1"/>
    <w:rsid w:val="008E5EE2"/>
    <w:rsid w:val="008E642F"/>
    <w:rsid w:val="008F14F6"/>
    <w:rsid w:val="008F6164"/>
    <w:rsid w:val="0090109B"/>
    <w:rsid w:val="009027CB"/>
    <w:rsid w:val="00902B58"/>
    <w:rsid w:val="00902F28"/>
    <w:rsid w:val="00905731"/>
    <w:rsid w:val="0090591A"/>
    <w:rsid w:val="00906DD2"/>
    <w:rsid w:val="00907B82"/>
    <w:rsid w:val="00907FAC"/>
    <w:rsid w:val="0091132A"/>
    <w:rsid w:val="009132B0"/>
    <w:rsid w:val="00914A61"/>
    <w:rsid w:val="00915D2D"/>
    <w:rsid w:val="0092373A"/>
    <w:rsid w:val="00924597"/>
    <w:rsid w:val="009247FC"/>
    <w:rsid w:val="009251DE"/>
    <w:rsid w:val="00926045"/>
    <w:rsid w:val="00926F02"/>
    <w:rsid w:val="00935ED7"/>
    <w:rsid w:val="009400B1"/>
    <w:rsid w:val="00940379"/>
    <w:rsid w:val="00940BEA"/>
    <w:rsid w:val="00942EE7"/>
    <w:rsid w:val="009444BB"/>
    <w:rsid w:val="00944798"/>
    <w:rsid w:val="00945D76"/>
    <w:rsid w:val="00946D9E"/>
    <w:rsid w:val="0095062D"/>
    <w:rsid w:val="0095069B"/>
    <w:rsid w:val="00950A3D"/>
    <w:rsid w:val="00960797"/>
    <w:rsid w:val="00962167"/>
    <w:rsid w:val="0096594F"/>
    <w:rsid w:val="009674FC"/>
    <w:rsid w:val="00970483"/>
    <w:rsid w:val="00970495"/>
    <w:rsid w:val="00970C4F"/>
    <w:rsid w:val="00972807"/>
    <w:rsid w:val="0097355F"/>
    <w:rsid w:val="00973732"/>
    <w:rsid w:val="00974F42"/>
    <w:rsid w:val="00975326"/>
    <w:rsid w:val="00975583"/>
    <w:rsid w:val="00976392"/>
    <w:rsid w:val="00982689"/>
    <w:rsid w:val="009834AC"/>
    <w:rsid w:val="00983B90"/>
    <w:rsid w:val="00986DD1"/>
    <w:rsid w:val="0099080B"/>
    <w:rsid w:val="00990CB2"/>
    <w:rsid w:val="009910ED"/>
    <w:rsid w:val="0099456E"/>
    <w:rsid w:val="009A1179"/>
    <w:rsid w:val="009A2147"/>
    <w:rsid w:val="009A2FC3"/>
    <w:rsid w:val="009A5113"/>
    <w:rsid w:val="009A55E6"/>
    <w:rsid w:val="009A6426"/>
    <w:rsid w:val="009B0B93"/>
    <w:rsid w:val="009B0CBD"/>
    <w:rsid w:val="009B23FB"/>
    <w:rsid w:val="009B244A"/>
    <w:rsid w:val="009B2F3A"/>
    <w:rsid w:val="009B34B8"/>
    <w:rsid w:val="009B5D19"/>
    <w:rsid w:val="009C069A"/>
    <w:rsid w:val="009C143E"/>
    <w:rsid w:val="009C287F"/>
    <w:rsid w:val="009C4FCE"/>
    <w:rsid w:val="009C70FF"/>
    <w:rsid w:val="009D14B9"/>
    <w:rsid w:val="009D2720"/>
    <w:rsid w:val="009D5EBD"/>
    <w:rsid w:val="009E3DE1"/>
    <w:rsid w:val="009E4740"/>
    <w:rsid w:val="009F22E0"/>
    <w:rsid w:val="009F4B72"/>
    <w:rsid w:val="009F595F"/>
    <w:rsid w:val="00A00B6D"/>
    <w:rsid w:val="00A00BE5"/>
    <w:rsid w:val="00A00C28"/>
    <w:rsid w:val="00A03AA7"/>
    <w:rsid w:val="00A042E3"/>
    <w:rsid w:val="00A05808"/>
    <w:rsid w:val="00A05C80"/>
    <w:rsid w:val="00A05F12"/>
    <w:rsid w:val="00A10252"/>
    <w:rsid w:val="00A102C5"/>
    <w:rsid w:val="00A11491"/>
    <w:rsid w:val="00A1425A"/>
    <w:rsid w:val="00A14CA5"/>
    <w:rsid w:val="00A1567A"/>
    <w:rsid w:val="00A15E44"/>
    <w:rsid w:val="00A17D70"/>
    <w:rsid w:val="00A23438"/>
    <w:rsid w:val="00A23483"/>
    <w:rsid w:val="00A23F3A"/>
    <w:rsid w:val="00A26CDF"/>
    <w:rsid w:val="00A26E15"/>
    <w:rsid w:val="00A27E63"/>
    <w:rsid w:val="00A30311"/>
    <w:rsid w:val="00A3137A"/>
    <w:rsid w:val="00A319B9"/>
    <w:rsid w:val="00A31DEE"/>
    <w:rsid w:val="00A40BBB"/>
    <w:rsid w:val="00A42AB9"/>
    <w:rsid w:val="00A432F1"/>
    <w:rsid w:val="00A433EF"/>
    <w:rsid w:val="00A5718A"/>
    <w:rsid w:val="00A57FAC"/>
    <w:rsid w:val="00A60E84"/>
    <w:rsid w:val="00A6359C"/>
    <w:rsid w:val="00A635FA"/>
    <w:rsid w:val="00A65670"/>
    <w:rsid w:val="00A70C28"/>
    <w:rsid w:val="00A74BEE"/>
    <w:rsid w:val="00A75279"/>
    <w:rsid w:val="00A761D2"/>
    <w:rsid w:val="00A76DCE"/>
    <w:rsid w:val="00A80CE0"/>
    <w:rsid w:val="00A815B6"/>
    <w:rsid w:val="00A82043"/>
    <w:rsid w:val="00A823C6"/>
    <w:rsid w:val="00A83698"/>
    <w:rsid w:val="00A848D6"/>
    <w:rsid w:val="00A86068"/>
    <w:rsid w:val="00A86B48"/>
    <w:rsid w:val="00A90528"/>
    <w:rsid w:val="00A90F2B"/>
    <w:rsid w:val="00A91A03"/>
    <w:rsid w:val="00A942D9"/>
    <w:rsid w:val="00A9435F"/>
    <w:rsid w:val="00A9485A"/>
    <w:rsid w:val="00A94C8F"/>
    <w:rsid w:val="00A95378"/>
    <w:rsid w:val="00AA1E0D"/>
    <w:rsid w:val="00AA1ED4"/>
    <w:rsid w:val="00AA3B99"/>
    <w:rsid w:val="00AA5E4D"/>
    <w:rsid w:val="00AA61C3"/>
    <w:rsid w:val="00AA6517"/>
    <w:rsid w:val="00AB13A0"/>
    <w:rsid w:val="00AB3677"/>
    <w:rsid w:val="00AB62AD"/>
    <w:rsid w:val="00AC335C"/>
    <w:rsid w:val="00AC4BDC"/>
    <w:rsid w:val="00AC78BE"/>
    <w:rsid w:val="00AD1D4F"/>
    <w:rsid w:val="00AD425C"/>
    <w:rsid w:val="00AD59F7"/>
    <w:rsid w:val="00AE1273"/>
    <w:rsid w:val="00AE1472"/>
    <w:rsid w:val="00AE36EA"/>
    <w:rsid w:val="00AE5E7A"/>
    <w:rsid w:val="00AE5FCE"/>
    <w:rsid w:val="00AF0670"/>
    <w:rsid w:val="00AF135F"/>
    <w:rsid w:val="00AF2D8A"/>
    <w:rsid w:val="00AF4398"/>
    <w:rsid w:val="00AF5193"/>
    <w:rsid w:val="00AF5244"/>
    <w:rsid w:val="00AF53C4"/>
    <w:rsid w:val="00AF6B0F"/>
    <w:rsid w:val="00B04089"/>
    <w:rsid w:val="00B04460"/>
    <w:rsid w:val="00B045C3"/>
    <w:rsid w:val="00B0622F"/>
    <w:rsid w:val="00B064E7"/>
    <w:rsid w:val="00B06B50"/>
    <w:rsid w:val="00B07AD4"/>
    <w:rsid w:val="00B1138D"/>
    <w:rsid w:val="00B1297E"/>
    <w:rsid w:val="00B13C79"/>
    <w:rsid w:val="00B13F47"/>
    <w:rsid w:val="00B16A72"/>
    <w:rsid w:val="00B17148"/>
    <w:rsid w:val="00B174F0"/>
    <w:rsid w:val="00B23D7C"/>
    <w:rsid w:val="00B2480E"/>
    <w:rsid w:val="00B25829"/>
    <w:rsid w:val="00B25B27"/>
    <w:rsid w:val="00B25F60"/>
    <w:rsid w:val="00B325E2"/>
    <w:rsid w:val="00B35833"/>
    <w:rsid w:val="00B372F2"/>
    <w:rsid w:val="00B40AAD"/>
    <w:rsid w:val="00B40E17"/>
    <w:rsid w:val="00B45390"/>
    <w:rsid w:val="00B472BD"/>
    <w:rsid w:val="00B4753A"/>
    <w:rsid w:val="00B477F1"/>
    <w:rsid w:val="00B51002"/>
    <w:rsid w:val="00B53B3E"/>
    <w:rsid w:val="00B579AF"/>
    <w:rsid w:val="00B623D1"/>
    <w:rsid w:val="00B6275A"/>
    <w:rsid w:val="00B634A8"/>
    <w:rsid w:val="00B638F3"/>
    <w:rsid w:val="00B63BB5"/>
    <w:rsid w:val="00B64D13"/>
    <w:rsid w:val="00B64EE8"/>
    <w:rsid w:val="00B67095"/>
    <w:rsid w:val="00B71FAB"/>
    <w:rsid w:val="00B72DAF"/>
    <w:rsid w:val="00B736ED"/>
    <w:rsid w:val="00B7534F"/>
    <w:rsid w:val="00B75BF4"/>
    <w:rsid w:val="00B770EF"/>
    <w:rsid w:val="00B7788E"/>
    <w:rsid w:val="00B8123D"/>
    <w:rsid w:val="00B83254"/>
    <w:rsid w:val="00B87CED"/>
    <w:rsid w:val="00B87E0D"/>
    <w:rsid w:val="00B93D5E"/>
    <w:rsid w:val="00B94BBB"/>
    <w:rsid w:val="00B965A0"/>
    <w:rsid w:val="00B97DAA"/>
    <w:rsid w:val="00BA03E2"/>
    <w:rsid w:val="00BA04AE"/>
    <w:rsid w:val="00BA2953"/>
    <w:rsid w:val="00BA4890"/>
    <w:rsid w:val="00BA48CE"/>
    <w:rsid w:val="00BA704E"/>
    <w:rsid w:val="00BA73E7"/>
    <w:rsid w:val="00BB2C53"/>
    <w:rsid w:val="00BB2CDF"/>
    <w:rsid w:val="00BB55EE"/>
    <w:rsid w:val="00BB678D"/>
    <w:rsid w:val="00BC0821"/>
    <w:rsid w:val="00BC42B0"/>
    <w:rsid w:val="00BC62D3"/>
    <w:rsid w:val="00BC6ADB"/>
    <w:rsid w:val="00BC7C33"/>
    <w:rsid w:val="00BD3C4C"/>
    <w:rsid w:val="00BD54BF"/>
    <w:rsid w:val="00BD6D4E"/>
    <w:rsid w:val="00BE011A"/>
    <w:rsid w:val="00BE0C9C"/>
    <w:rsid w:val="00BE277F"/>
    <w:rsid w:val="00BE2CD0"/>
    <w:rsid w:val="00BE6201"/>
    <w:rsid w:val="00BE7AF9"/>
    <w:rsid w:val="00BF048E"/>
    <w:rsid w:val="00BF3566"/>
    <w:rsid w:val="00BF3E71"/>
    <w:rsid w:val="00BF7037"/>
    <w:rsid w:val="00C032A2"/>
    <w:rsid w:val="00C03A62"/>
    <w:rsid w:val="00C04333"/>
    <w:rsid w:val="00C045A1"/>
    <w:rsid w:val="00C0481C"/>
    <w:rsid w:val="00C0534B"/>
    <w:rsid w:val="00C0569D"/>
    <w:rsid w:val="00C059E6"/>
    <w:rsid w:val="00C063AF"/>
    <w:rsid w:val="00C12EC5"/>
    <w:rsid w:val="00C140B5"/>
    <w:rsid w:val="00C14FE2"/>
    <w:rsid w:val="00C162AE"/>
    <w:rsid w:val="00C2444F"/>
    <w:rsid w:val="00C24A20"/>
    <w:rsid w:val="00C27C79"/>
    <w:rsid w:val="00C3111A"/>
    <w:rsid w:val="00C318DB"/>
    <w:rsid w:val="00C32FB5"/>
    <w:rsid w:val="00C33860"/>
    <w:rsid w:val="00C34A11"/>
    <w:rsid w:val="00C34EC2"/>
    <w:rsid w:val="00C40933"/>
    <w:rsid w:val="00C44916"/>
    <w:rsid w:val="00C44FE7"/>
    <w:rsid w:val="00C461F5"/>
    <w:rsid w:val="00C47B84"/>
    <w:rsid w:val="00C519F8"/>
    <w:rsid w:val="00C53DDC"/>
    <w:rsid w:val="00C57D28"/>
    <w:rsid w:val="00C6019F"/>
    <w:rsid w:val="00C60583"/>
    <w:rsid w:val="00C61608"/>
    <w:rsid w:val="00C67074"/>
    <w:rsid w:val="00C67268"/>
    <w:rsid w:val="00C672D6"/>
    <w:rsid w:val="00C67C3C"/>
    <w:rsid w:val="00C70C3A"/>
    <w:rsid w:val="00C71706"/>
    <w:rsid w:val="00C71F88"/>
    <w:rsid w:val="00C72C41"/>
    <w:rsid w:val="00C7355B"/>
    <w:rsid w:val="00C75EE7"/>
    <w:rsid w:val="00C7791C"/>
    <w:rsid w:val="00C77C2D"/>
    <w:rsid w:val="00C819EC"/>
    <w:rsid w:val="00C81DD4"/>
    <w:rsid w:val="00C81E5E"/>
    <w:rsid w:val="00C82369"/>
    <w:rsid w:val="00C8347E"/>
    <w:rsid w:val="00C85408"/>
    <w:rsid w:val="00C870E2"/>
    <w:rsid w:val="00C914DC"/>
    <w:rsid w:val="00C91DAB"/>
    <w:rsid w:val="00C958BB"/>
    <w:rsid w:val="00CA259B"/>
    <w:rsid w:val="00CA71DF"/>
    <w:rsid w:val="00CA76C3"/>
    <w:rsid w:val="00CA7DBD"/>
    <w:rsid w:val="00CB02AE"/>
    <w:rsid w:val="00CB1490"/>
    <w:rsid w:val="00CB18CB"/>
    <w:rsid w:val="00CB1B86"/>
    <w:rsid w:val="00CB1E7F"/>
    <w:rsid w:val="00CB2CF2"/>
    <w:rsid w:val="00CB3094"/>
    <w:rsid w:val="00CB44C9"/>
    <w:rsid w:val="00CB587A"/>
    <w:rsid w:val="00CB6013"/>
    <w:rsid w:val="00CB6EE3"/>
    <w:rsid w:val="00CB767E"/>
    <w:rsid w:val="00CC2064"/>
    <w:rsid w:val="00CC2958"/>
    <w:rsid w:val="00CC41C0"/>
    <w:rsid w:val="00CC56A4"/>
    <w:rsid w:val="00CC5DA4"/>
    <w:rsid w:val="00CC6810"/>
    <w:rsid w:val="00CD0D97"/>
    <w:rsid w:val="00CD1662"/>
    <w:rsid w:val="00CD1FA0"/>
    <w:rsid w:val="00CD22EB"/>
    <w:rsid w:val="00CD4919"/>
    <w:rsid w:val="00CD4A66"/>
    <w:rsid w:val="00CD7081"/>
    <w:rsid w:val="00CE1C22"/>
    <w:rsid w:val="00CE320D"/>
    <w:rsid w:val="00CE3D23"/>
    <w:rsid w:val="00CE3DC0"/>
    <w:rsid w:val="00CE5429"/>
    <w:rsid w:val="00CE6895"/>
    <w:rsid w:val="00CF0FE6"/>
    <w:rsid w:val="00CF3F80"/>
    <w:rsid w:val="00CF47B6"/>
    <w:rsid w:val="00CF796F"/>
    <w:rsid w:val="00CF7C0F"/>
    <w:rsid w:val="00D01DE4"/>
    <w:rsid w:val="00D03479"/>
    <w:rsid w:val="00D05252"/>
    <w:rsid w:val="00D05FD7"/>
    <w:rsid w:val="00D11FE2"/>
    <w:rsid w:val="00D121A3"/>
    <w:rsid w:val="00D1299C"/>
    <w:rsid w:val="00D13B6C"/>
    <w:rsid w:val="00D14C4E"/>
    <w:rsid w:val="00D15D58"/>
    <w:rsid w:val="00D169BD"/>
    <w:rsid w:val="00D205EA"/>
    <w:rsid w:val="00D21342"/>
    <w:rsid w:val="00D2191E"/>
    <w:rsid w:val="00D2280D"/>
    <w:rsid w:val="00D312DA"/>
    <w:rsid w:val="00D31D8E"/>
    <w:rsid w:val="00D356B0"/>
    <w:rsid w:val="00D35C3F"/>
    <w:rsid w:val="00D374D0"/>
    <w:rsid w:val="00D42249"/>
    <w:rsid w:val="00D440C2"/>
    <w:rsid w:val="00D45261"/>
    <w:rsid w:val="00D4637C"/>
    <w:rsid w:val="00D464BB"/>
    <w:rsid w:val="00D46975"/>
    <w:rsid w:val="00D46FA4"/>
    <w:rsid w:val="00D47465"/>
    <w:rsid w:val="00D47C66"/>
    <w:rsid w:val="00D51E7F"/>
    <w:rsid w:val="00D51F25"/>
    <w:rsid w:val="00D520FA"/>
    <w:rsid w:val="00D52718"/>
    <w:rsid w:val="00D5329D"/>
    <w:rsid w:val="00D544AA"/>
    <w:rsid w:val="00D54C6F"/>
    <w:rsid w:val="00D551FB"/>
    <w:rsid w:val="00D553C1"/>
    <w:rsid w:val="00D55E5F"/>
    <w:rsid w:val="00D57580"/>
    <w:rsid w:val="00D5781A"/>
    <w:rsid w:val="00D61181"/>
    <w:rsid w:val="00D628C1"/>
    <w:rsid w:val="00D62F99"/>
    <w:rsid w:val="00D646D5"/>
    <w:rsid w:val="00D6484A"/>
    <w:rsid w:val="00D664B6"/>
    <w:rsid w:val="00D815EC"/>
    <w:rsid w:val="00D81D6B"/>
    <w:rsid w:val="00D8273E"/>
    <w:rsid w:val="00D83EE5"/>
    <w:rsid w:val="00D85DC7"/>
    <w:rsid w:val="00D8726D"/>
    <w:rsid w:val="00D87FBE"/>
    <w:rsid w:val="00D90739"/>
    <w:rsid w:val="00D912EF"/>
    <w:rsid w:val="00D91879"/>
    <w:rsid w:val="00D94BA8"/>
    <w:rsid w:val="00D95186"/>
    <w:rsid w:val="00D955D5"/>
    <w:rsid w:val="00D960F3"/>
    <w:rsid w:val="00DA0330"/>
    <w:rsid w:val="00DA1CAD"/>
    <w:rsid w:val="00DA2428"/>
    <w:rsid w:val="00DA3770"/>
    <w:rsid w:val="00DA38DF"/>
    <w:rsid w:val="00DA5B03"/>
    <w:rsid w:val="00DA72EC"/>
    <w:rsid w:val="00DA7677"/>
    <w:rsid w:val="00DB40C1"/>
    <w:rsid w:val="00DB51D1"/>
    <w:rsid w:val="00DB7591"/>
    <w:rsid w:val="00DB78F0"/>
    <w:rsid w:val="00DC110F"/>
    <w:rsid w:val="00DC54EF"/>
    <w:rsid w:val="00DC6A75"/>
    <w:rsid w:val="00DD0291"/>
    <w:rsid w:val="00DD1A77"/>
    <w:rsid w:val="00DD23AB"/>
    <w:rsid w:val="00DD339A"/>
    <w:rsid w:val="00DD38DD"/>
    <w:rsid w:val="00DD5ECB"/>
    <w:rsid w:val="00DE010B"/>
    <w:rsid w:val="00DE1027"/>
    <w:rsid w:val="00DE2E7D"/>
    <w:rsid w:val="00DE3726"/>
    <w:rsid w:val="00DE65C4"/>
    <w:rsid w:val="00DF109B"/>
    <w:rsid w:val="00DF4735"/>
    <w:rsid w:val="00DF5339"/>
    <w:rsid w:val="00DF6B40"/>
    <w:rsid w:val="00DF74D3"/>
    <w:rsid w:val="00E02DDD"/>
    <w:rsid w:val="00E02FAA"/>
    <w:rsid w:val="00E0441F"/>
    <w:rsid w:val="00E05908"/>
    <w:rsid w:val="00E0633E"/>
    <w:rsid w:val="00E064CF"/>
    <w:rsid w:val="00E06620"/>
    <w:rsid w:val="00E13AB5"/>
    <w:rsid w:val="00E211EE"/>
    <w:rsid w:val="00E232AA"/>
    <w:rsid w:val="00E2517D"/>
    <w:rsid w:val="00E32ABD"/>
    <w:rsid w:val="00E335D4"/>
    <w:rsid w:val="00E33D0E"/>
    <w:rsid w:val="00E34E8C"/>
    <w:rsid w:val="00E35B3E"/>
    <w:rsid w:val="00E3614D"/>
    <w:rsid w:val="00E374A4"/>
    <w:rsid w:val="00E41EC2"/>
    <w:rsid w:val="00E4699C"/>
    <w:rsid w:val="00E51C0F"/>
    <w:rsid w:val="00E522CC"/>
    <w:rsid w:val="00E524D7"/>
    <w:rsid w:val="00E52FDF"/>
    <w:rsid w:val="00E534DA"/>
    <w:rsid w:val="00E549F3"/>
    <w:rsid w:val="00E54BA5"/>
    <w:rsid w:val="00E6098E"/>
    <w:rsid w:val="00E623C4"/>
    <w:rsid w:val="00E62C01"/>
    <w:rsid w:val="00E63DD2"/>
    <w:rsid w:val="00E6406F"/>
    <w:rsid w:val="00E6568D"/>
    <w:rsid w:val="00E65FF0"/>
    <w:rsid w:val="00E72191"/>
    <w:rsid w:val="00E729BD"/>
    <w:rsid w:val="00E72ACE"/>
    <w:rsid w:val="00E75CF9"/>
    <w:rsid w:val="00E75EDE"/>
    <w:rsid w:val="00E777A8"/>
    <w:rsid w:val="00E77BB9"/>
    <w:rsid w:val="00E8145A"/>
    <w:rsid w:val="00E8161E"/>
    <w:rsid w:val="00E8218E"/>
    <w:rsid w:val="00E842DA"/>
    <w:rsid w:val="00E84DF2"/>
    <w:rsid w:val="00E920A3"/>
    <w:rsid w:val="00E9285A"/>
    <w:rsid w:val="00E93A2C"/>
    <w:rsid w:val="00E93A6D"/>
    <w:rsid w:val="00E93DB6"/>
    <w:rsid w:val="00E962E5"/>
    <w:rsid w:val="00E97AD2"/>
    <w:rsid w:val="00E97AFB"/>
    <w:rsid w:val="00EA16C0"/>
    <w:rsid w:val="00EA234D"/>
    <w:rsid w:val="00EA2EA1"/>
    <w:rsid w:val="00EA2F8B"/>
    <w:rsid w:val="00EA3236"/>
    <w:rsid w:val="00EA37E4"/>
    <w:rsid w:val="00EA5D10"/>
    <w:rsid w:val="00EA6601"/>
    <w:rsid w:val="00EA6D6C"/>
    <w:rsid w:val="00EA6DF9"/>
    <w:rsid w:val="00EB1144"/>
    <w:rsid w:val="00EB2056"/>
    <w:rsid w:val="00EB26E8"/>
    <w:rsid w:val="00EB38EB"/>
    <w:rsid w:val="00EB4BFF"/>
    <w:rsid w:val="00EB4C82"/>
    <w:rsid w:val="00EB6A99"/>
    <w:rsid w:val="00EC04E4"/>
    <w:rsid w:val="00EC0A08"/>
    <w:rsid w:val="00EC1894"/>
    <w:rsid w:val="00EC4372"/>
    <w:rsid w:val="00EC53FE"/>
    <w:rsid w:val="00EC56E2"/>
    <w:rsid w:val="00EC672A"/>
    <w:rsid w:val="00EC681C"/>
    <w:rsid w:val="00EC7D54"/>
    <w:rsid w:val="00ED05C2"/>
    <w:rsid w:val="00ED2C0A"/>
    <w:rsid w:val="00ED7077"/>
    <w:rsid w:val="00ED7475"/>
    <w:rsid w:val="00ED79A0"/>
    <w:rsid w:val="00EE14A1"/>
    <w:rsid w:val="00EE6991"/>
    <w:rsid w:val="00EE6CA4"/>
    <w:rsid w:val="00EE6E78"/>
    <w:rsid w:val="00EE6FD3"/>
    <w:rsid w:val="00EE7721"/>
    <w:rsid w:val="00EF2279"/>
    <w:rsid w:val="00EF2FD1"/>
    <w:rsid w:val="00EF4838"/>
    <w:rsid w:val="00EF5473"/>
    <w:rsid w:val="00EF6BC3"/>
    <w:rsid w:val="00EF7F24"/>
    <w:rsid w:val="00F000AD"/>
    <w:rsid w:val="00F01535"/>
    <w:rsid w:val="00F01C0C"/>
    <w:rsid w:val="00F03E2C"/>
    <w:rsid w:val="00F04C70"/>
    <w:rsid w:val="00F07ACE"/>
    <w:rsid w:val="00F145DC"/>
    <w:rsid w:val="00F15931"/>
    <w:rsid w:val="00F2254F"/>
    <w:rsid w:val="00F256B5"/>
    <w:rsid w:val="00F26AF9"/>
    <w:rsid w:val="00F303FC"/>
    <w:rsid w:val="00F30808"/>
    <w:rsid w:val="00F33E80"/>
    <w:rsid w:val="00F349DE"/>
    <w:rsid w:val="00F36CEB"/>
    <w:rsid w:val="00F41DD0"/>
    <w:rsid w:val="00F41E77"/>
    <w:rsid w:val="00F47D76"/>
    <w:rsid w:val="00F5311C"/>
    <w:rsid w:val="00F53C44"/>
    <w:rsid w:val="00F61006"/>
    <w:rsid w:val="00F612F8"/>
    <w:rsid w:val="00F62F65"/>
    <w:rsid w:val="00F65E8B"/>
    <w:rsid w:val="00F66807"/>
    <w:rsid w:val="00F66BEE"/>
    <w:rsid w:val="00F70B58"/>
    <w:rsid w:val="00F71DA9"/>
    <w:rsid w:val="00F745B0"/>
    <w:rsid w:val="00F77955"/>
    <w:rsid w:val="00F8282A"/>
    <w:rsid w:val="00F82C27"/>
    <w:rsid w:val="00F82EDA"/>
    <w:rsid w:val="00F832B3"/>
    <w:rsid w:val="00F84389"/>
    <w:rsid w:val="00F845A7"/>
    <w:rsid w:val="00F91AD8"/>
    <w:rsid w:val="00F91E95"/>
    <w:rsid w:val="00F92649"/>
    <w:rsid w:val="00F93256"/>
    <w:rsid w:val="00F93D54"/>
    <w:rsid w:val="00F9473D"/>
    <w:rsid w:val="00F96B77"/>
    <w:rsid w:val="00F97BC2"/>
    <w:rsid w:val="00FA10C3"/>
    <w:rsid w:val="00FA1B56"/>
    <w:rsid w:val="00FA2416"/>
    <w:rsid w:val="00FA303B"/>
    <w:rsid w:val="00FA3F2C"/>
    <w:rsid w:val="00FA4574"/>
    <w:rsid w:val="00FA51A3"/>
    <w:rsid w:val="00FA7588"/>
    <w:rsid w:val="00FA7A84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B7589"/>
    <w:rsid w:val="00FC249E"/>
    <w:rsid w:val="00FC2DEF"/>
    <w:rsid w:val="00FC3053"/>
    <w:rsid w:val="00FC3E7E"/>
    <w:rsid w:val="00FD22F9"/>
    <w:rsid w:val="00FD396A"/>
    <w:rsid w:val="00FD3EE1"/>
    <w:rsid w:val="00FD42F5"/>
    <w:rsid w:val="00FD4C1E"/>
    <w:rsid w:val="00FD4F58"/>
    <w:rsid w:val="00FD6480"/>
    <w:rsid w:val="00FD7B07"/>
    <w:rsid w:val="00FE028E"/>
    <w:rsid w:val="00FE5D4D"/>
    <w:rsid w:val="00FF0E65"/>
    <w:rsid w:val="00FF0F2C"/>
    <w:rsid w:val="00FF1586"/>
    <w:rsid w:val="00FF26BB"/>
    <w:rsid w:val="00FF3016"/>
    <w:rsid w:val="00FF366F"/>
    <w:rsid w:val="00FF38FA"/>
    <w:rsid w:val="00FF450C"/>
    <w:rsid w:val="00FF56C0"/>
    <w:rsid w:val="00FF5F5D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80A94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601"/>
    <w:rPr>
      <w:rFonts w:ascii="Arial" w:hAnsi="Arial" w:cs="Times New Roman"/>
      <w:b/>
      <w:color w:val="000080"/>
      <w:sz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character" w:customStyle="1" w:styleId="a6">
    <w:name w:val="Основной текст_"/>
    <w:link w:val="4"/>
    <w:uiPriority w:val="99"/>
    <w:locked/>
    <w:rsid w:val="00B6275A"/>
    <w:rPr>
      <w:spacing w:val="1"/>
    </w:rPr>
  </w:style>
  <w:style w:type="character" w:styleId="a7">
    <w:name w:val="Hyperlink"/>
    <w:basedOn w:val="a0"/>
    <w:uiPriority w:val="99"/>
    <w:rsid w:val="00551DBB"/>
    <w:rPr>
      <w:rFonts w:cs="Times New Roman"/>
      <w:color w:val="0000FF"/>
      <w:u w:val="single"/>
    </w:rPr>
  </w:style>
  <w:style w:type="character" w:styleId="a8">
    <w:name w:val="page number"/>
    <w:basedOn w:val="a0"/>
    <w:rsid w:val="00361382"/>
    <w:rPr>
      <w:rFonts w:cs="Times New Roman"/>
    </w:rPr>
  </w:style>
  <w:style w:type="table" w:styleId="a9">
    <w:name w:val="Table Grid"/>
    <w:basedOn w:val="a1"/>
    <w:uiPriority w:val="99"/>
    <w:rsid w:val="001A079A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B13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link w:val="ConsPlusNormal0"/>
    <w:rsid w:val="00743B13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a">
    <w:name w:val="Balloon Text"/>
    <w:basedOn w:val="a"/>
    <w:link w:val="ab"/>
    <w:uiPriority w:val="99"/>
    <w:semiHidden/>
    <w:rsid w:val="002F48AD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48AD"/>
    <w:rPr>
      <w:rFonts w:ascii="Segoe UI" w:hAnsi="Segoe UI" w:cs="Times New Roman"/>
      <w:sz w:val="18"/>
      <w:lang w:eastAsia="en-US"/>
    </w:rPr>
  </w:style>
  <w:style w:type="paragraph" w:styleId="ac">
    <w:name w:val="footer"/>
    <w:basedOn w:val="a"/>
    <w:link w:val="ad"/>
    <w:uiPriority w:val="99"/>
    <w:rsid w:val="00EC56E2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C56E2"/>
    <w:rPr>
      <w:rFonts w:cs="Times New Roman"/>
      <w:sz w:val="22"/>
      <w:lang w:eastAsia="en-US"/>
    </w:rPr>
  </w:style>
  <w:style w:type="character" w:customStyle="1" w:styleId="11">
    <w:name w:val="Верхний колонтитул Знак1"/>
    <w:link w:val="a5"/>
    <w:uiPriority w:val="99"/>
    <w:locked/>
    <w:rsid w:val="00CF0FE6"/>
    <w:rPr>
      <w:rFonts w:ascii="Times New Roman" w:hAnsi="Times New Roman"/>
      <w:sz w:val="22"/>
      <w:lang w:eastAsia="en-US"/>
    </w:rPr>
  </w:style>
  <w:style w:type="paragraph" w:customStyle="1" w:styleId="4">
    <w:name w:val="Основной текст4"/>
    <w:basedOn w:val="a"/>
    <w:link w:val="a6"/>
    <w:uiPriority w:val="99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/>
      <w:noProof/>
      <w:spacing w:val="1"/>
      <w:sz w:val="20"/>
      <w:szCs w:val="20"/>
      <w:lang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4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7672F1"/>
  </w:style>
  <w:style w:type="character" w:customStyle="1" w:styleId="hl">
    <w:name w:val="hl"/>
    <w:uiPriority w:val="99"/>
    <w:rsid w:val="00D912EF"/>
  </w:style>
  <w:style w:type="character" w:customStyle="1" w:styleId="nobr">
    <w:name w:val="nobr"/>
    <w:uiPriority w:val="99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/>
      <w:sz w:val="22"/>
    </w:rPr>
  </w:style>
  <w:style w:type="character" w:styleId="af">
    <w:name w:val="line number"/>
    <w:basedOn w:val="a0"/>
    <w:uiPriority w:val="99"/>
    <w:semiHidden/>
    <w:rsid w:val="00A80CE0"/>
    <w:rPr>
      <w:rFonts w:cs="Times New Roman"/>
    </w:rPr>
  </w:style>
  <w:style w:type="paragraph" w:styleId="af0">
    <w:name w:val="No Spacing"/>
    <w:uiPriority w:val="99"/>
    <w:qFormat/>
    <w:rsid w:val="00B13C79"/>
    <w:pPr>
      <w:spacing w:after="0" w:line="240" w:lineRule="auto"/>
    </w:pPr>
    <w:rPr>
      <w:rFonts w:cs="Times New Roman"/>
    </w:rPr>
  </w:style>
  <w:style w:type="character" w:customStyle="1" w:styleId="af1">
    <w:name w:val="Гипертекстовая ссылка"/>
    <w:uiPriority w:val="99"/>
    <w:rsid w:val="00B13C79"/>
    <w:rPr>
      <w:color w:val="106BBE"/>
    </w:rPr>
  </w:style>
  <w:style w:type="character" w:styleId="af2">
    <w:name w:val="Strong"/>
    <w:basedOn w:val="a0"/>
    <w:uiPriority w:val="99"/>
    <w:qFormat/>
    <w:rsid w:val="00B13C79"/>
    <w:rPr>
      <w:rFonts w:cs="Times New Roman"/>
      <w:b/>
    </w:rPr>
  </w:style>
  <w:style w:type="paragraph" w:styleId="af3">
    <w:name w:val="Body Text"/>
    <w:basedOn w:val="a"/>
    <w:link w:val="af4"/>
    <w:uiPriority w:val="99"/>
    <w:rsid w:val="00B13C7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124D36"/>
    <w:rPr>
      <w:rFonts w:cs="Times New Roman"/>
      <w:lang w:eastAsia="en-US"/>
    </w:rPr>
  </w:style>
  <w:style w:type="paragraph" w:styleId="af5">
    <w:name w:val="Body Text Indent"/>
    <w:basedOn w:val="a"/>
    <w:link w:val="af6"/>
    <w:uiPriority w:val="99"/>
    <w:rsid w:val="00B13C7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124D36"/>
    <w:rPr>
      <w:rFonts w:cs="Times New Roman"/>
      <w:lang w:eastAsia="en-US"/>
    </w:rPr>
  </w:style>
  <w:style w:type="paragraph" w:customStyle="1" w:styleId="CharChar">
    <w:name w:val="Char Char"/>
    <w:basedOn w:val="a"/>
    <w:autoRedefine/>
    <w:uiPriority w:val="99"/>
    <w:rsid w:val="00B13C79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Heading">
    <w:name w:val="Heading"/>
    <w:uiPriority w:val="99"/>
    <w:rsid w:val="00B13C7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B13C79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character" w:customStyle="1" w:styleId="af7">
    <w:name w:val="Цветовое выделение"/>
    <w:uiPriority w:val="99"/>
    <w:rsid w:val="00B13C79"/>
    <w:rPr>
      <w:b/>
      <w:color w:val="26282F"/>
    </w:rPr>
  </w:style>
  <w:style w:type="paragraph" w:styleId="af8">
    <w:name w:val="List Paragraph"/>
    <w:basedOn w:val="a"/>
    <w:uiPriority w:val="99"/>
    <w:qFormat/>
    <w:rsid w:val="00B13C79"/>
    <w:pPr>
      <w:spacing w:after="8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13C79"/>
    <w:rPr>
      <w:rFonts w:cs="Times New Roman"/>
    </w:rPr>
  </w:style>
  <w:style w:type="character" w:customStyle="1" w:styleId="visited">
    <w:name w:val="visited"/>
    <w:basedOn w:val="a0"/>
    <w:uiPriority w:val="99"/>
    <w:rsid w:val="00B13C79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uiPriority w:val="99"/>
    <w:rsid w:val="00B13C79"/>
    <w:rPr>
      <w:rFonts w:cs="Times New Roman"/>
    </w:rPr>
  </w:style>
  <w:style w:type="paragraph" w:customStyle="1" w:styleId="formattext0">
    <w:name w:val="formattext"/>
    <w:basedOn w:val="a"/>
    <w:uiPriority w:val="99"/>
    <w:rsid w:val="00B13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uiPriority w:val="99"/>
    <w:rsid w:val="00B13C79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B13C79"/>
    <w:rPr>
      <w:b/>
      <w:sz w:val="27"/>
    </w:rPr>
  </w:style>
  <w:style w:type="paragraph" w:customStyle="1" w:styleId="60">
    <w:name w:val="Основной текст (6)"/>
    <w:basedOn w:val="a"/>
    <w:link w:val="6"/>
    <w:uiPriority w:val="99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hAnsi="Times New Roman"/>
      <w:b/>
      <w:bCs/>
      <w:noProof/>
      <w:sz w:val="27"/>
      <w:szCs w:val="27"/>
      <w:lang w:eastAsia="ru-RU"/>
    </w:rPr>
  </w:style>
  <w:style w:type="paragraph" w:styleId="afa">
    <w:name w:val="footnote text"/>
    <w:basedOn w:val="a"/>
    <w:link w:val="afb"/>
    <w:uiPriority w:val="99"/>
    <w:rsid w:val="00B13C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124D36"/>
    <w:rPr>
      <w:rFonts w:cs="Times New Roman"/>
      <w:sz w:val="20"/>
      <w:szCs w:val="20"/>
      <w:lang w:eastAsia="en-US"/>
    </w:rPr>
  </w:style>
  <w:style w:type="character" w:styleId="afc">
    <w:name w:val="footnote reference"/>
    <w:basedOn w:val="a0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uiPriority w:val="99"/>
    <w:rsid w:val="00B13C79"/>
    <w:rPr>
      <w:rFonts w:cs="Times New Roman"/>
    </w:rPr>
  </w:style>
  <w:style w:type="paragraph" w:customStyle="1" w:styleId="12">
    <w:name w:val="Абзац1 без отступа"/>
    <w:basedOn w:val="a"/>
    <w:uiPriority w:val="99"/>
    <w:rsid w:val="00B13C79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">
    <w:name w:val="f"/>
    <w:uiPriority w:val="99"/>
    <w:rsid w:val="00B13C79"/>
  </w:style>
  <w:style w:type="character" w:customStyle="1" w:styleId="afd">
    <w:name w:val="Верхний колонтитул Знак"/>
    <w:uiPriority w:val="99"/>
    <w:locked/>
    <w:rsid w:val="00B13C79"/>
  </w:style>
  <w:style w:type="paragraph" w:customStyle="1" w:styleId="afe">
    <w:name w:val=".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ConsPlusTextList1">
    <w:name w:val="ConsPlusTextList1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5"/>
    <w:rsid w:val="003E15FD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3">
    <w:name w:val="Основной текст1"/>
    <w:basedOn w:val="Bodytext"/>
    <w:rsid w:val="003E15FD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3E15FD"/>
    <w:pPr>
      <w:widowControl w:val="0"/>
      <w:shd w:val="clear" w:color="auto" w:fill="FFFFFF"/>
      <w:spacing w:after="300" w:line="317" w:lineRule="exact"/>
      <w:ind w:hanging="860"/>
      <w:jc w:val="center"/>
    </w:pPr>
    <w:rPr>
      <w:rFonts w:ascii="Times New Roman" w:hAnsi="Times New Roman"/>
      <w:spacing w:val="2"/>
      <w:lang w:eastAsia="ru-RU"/>
    </w:rPr>
  </w:style>
  <w:style w:type="paragraph" w:customStyle="1" w:styleId="aff">
    <w:name w:val="Комментарий"/>
    <w:basedOn w:val="a"/>
    <w:next w:val="a"/>
    <w:uiPriority w:val="99"/>
    <w:rsid w:val="004B66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4B66CB"/>
    <w:rPr>
      <w:i/>
      <w:iCs/>
    </w:rPr>
  </w:style>
  <w:style w:type="paragraph" w:customStyle="1" w:styleId="aligncenter">
    <w:name w:val="align_center"/>
    <w:basedOn w:val="a"/>
    <w:rsid w:val="005F0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80A94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601"/>
    <w:rPr>
      <w:rFonts w:ascii="Arial" w:hAnsi="Arial" w:cs="Times New Roman"/>
      <w:b/>
      <w:color w:val="000080"/>
      <w:sz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character" w:customStyle="1" w:styleId="a6">
    <w:name w:val="Основной текст_"/>
    <w:link w:val="4"/>
    <w:uiPriority w:val="99"/>
    <w:locked/>
    <w:rsid w:val="00B6275A"/>
    <w:rPr>
      <w:spacing w:val="1"/>
    </w:rPr>
  </w:style>
  <w:style w:type="character" w:styleId="a7">
    <w:name w:val="Hyperlink"/>
    <w:basedOn w:val="a0"/>
    <w:uiPriority w:val="99"/>
    <w:rsid w:val="00551DBB"/>
    <w:rPr>
      <w:rFonts w:cs="Times New Roman"/>
      <w:color w:val="0000FF"/>
      <w:u w:val="single"/>
    </w:rPr>
  </w:style>
  <w:style w:type="character" w:styleId="a8">
    <w:name w:val="page number"/>
    <w:basedOn w:val="a0"/>
    <w:rsid w:val="00361382"/>
    <w:rPr>
      <w:rFonts w:cs="Times New Roman"/>
    </w:rPr>
  </w:style>
  <w:style w:type="table" w:styleId="a9">
    <w:name w:val="Table Grid"/>
    <w:basedOn w:val="a1"/>
    <w:uiPriority w:val="99"/>
    <w:rsid w:val="001A079A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B13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link w:val="ConsPlusNormal0"/>
    <w:rsid w:val="00743B13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a">
    <w:name w:val="Balloon Text"/>
    <w:basedOn w:val="a"/>
    <w:link w:val="ab"/>
    <w:uiPriority w:val="99"/>
    <w:semiHidden/>
    <w:rsid w:val="002F48AD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48AD"/>
    <w:rPr>
      <w:rFonts w:ascii="Segoe UI" w:hAnsi="Segoe UI" w:cs="Times New Roman"/>
      <w:sz w:val="18"/>
      <w:lang w:val="x-none" w:eastAsia="en-US"/>
    </w:rPr>
  </w:style>
  <w:style w:type="paragraph" w:styleId="ac">
    <w:name w:val="footer"/>
    <w:basedOn w:val="a"/>
    <w:link w:val="ad"/>
    <w:uiPriority w:val="99"/>
    <w:rsid w:val="00EC56E2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C56E2"/>
    <w:rPr>
      <w:rFonts w:cs="Times New Roman"/>
      <w:sz w:val="22"/>
      <w:lang w:val="x-none" w:eastAsia="en-US"/>
    </w:rPr>
  </w:style>
  <w:style w:type="character" w:customStyle="1" w:styleId="11">
    <w:name w:val="Верхний колонтитул Знак1"/>
    <w:link w:val="a5"/>
    <w:uiPriority w:val="99"/>
    <w:locked/>
    <w:rsid w:val="00CF0FE6"/>
    <w:rPr>
      <w:rFonts w:ascii="Times New Roman" w:hAnsi="Times New Roman"/>
      <w:sz w:val="22"/>
      <w:lang w:val="x-none" w:eastAsia="en-US"/>
    </w:rPr>
  </w:style>
  <w:style w:type="paragraph" w:customStyle="1" w:styleId="4">
    <w:name w:val="Основной текст4"/>
    <w:basedOn w:val="a"/>
    <w:link w:val="a6"/>
    <w:uiPriority w:val="99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/>
      <w:noProof/>
      <w:spacing w:val="1"/>
      <w:sz w:val="20"/>
      <w:szCs w:val="20"/>
      <w:lang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4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7672F1"/>
  </w:style>
  <w:style w:type="character" w:customStyle="1" w:styleId="hl">
    <w:name w:val="hl"/>
    <w:uiPriority w:val="99"/>
    <w:rsid w:val="00D912EF"/>
  </w:style>
  <w:style w:type="character" w:customStyle="1" w:styleId="nobr">
    <w:name w:val="nobr"/>
    <w:uiPriority w:val="99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/>
      <w:sz w:val="22"/>
    </w:rPr>
  </w:style>
  <w:style w:type="character" w:styleId="af">
    <w:name w:val="line number"/>
    <w:basedOn w:val="a0"/>
    <w:uiPriority w:val="99"/>
    <w:semiHidden/>
    <w:rsid w:val="00A80CE0"/>
    <w:rPr>
      <w:rFonts w:cs="Times New Roman"/>
    </w:rPr>
  </w:style>
  <w:style w:type="paragraph" w:styleId="af0">
    <w:name w:val="No Spacing"/>
    <w:uiPriority w:val="99"/>
    <w:qFormat/>
    <w:rsid w:val="00B13C79"/>
    <w:pPr>
      <w:spacing w:after="0" w:line="240" w:lineRule="auto"/>
    </w:pPr>
    <w:rPr>
      <w:rFonts w:cs="Times New Roman"/>
    </w:rPr>
  </w:style>
  <w:style w:type="character" w:customStyle="1" w:styleId="af1">
    <w:name w:val="Гипертекстовая ссылка"/>
    <w:uiPriority w:val="99"/>
    <w:rsid w:val="00B13C79"/>
    <w:rPr>
      <w:color w:val="106BBE"/>
    </w:rPr>
  </w:style>
  <w:style w:type="character" w:styleId="af2">
    <w:name w:val="Strong"/>
    <w:basedOn w:val="a0"/>
    <w:uiPriority w:val="99"/>
    <w:qFormat/>
    <w:rsid w:val="00B13C79"/>
    <w:rPr>
      <w:rFonts w:cs="Times New Roman"/>
      <w:b/>
    </w:rPr>
  </w:style>
  <w:style w:type="paragraph" w:styleId="af3">
    <w:name w:val="Body Text"/>
    <w:basedOn w:val="a"/>
    <w:link w:val="af4"/>
    <w:uiPriority w:val="99"/>
    <w:rsid w:val="00B13C7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cs="Times New Roman"/>
      <w:lang w:val="x-none" w:eastAsia="en-US"/>
    </w:rPr>
  </w:style>
  <w:style w:type="paragraph" w:styleId="af5">
    <w:name w:val="Body Text Indent"/>
    <w:basedOn w:val="a"/>
    <w:link w:val="af6"/>
    <w:uiPriority w:val="99"/>
    <w:rsid w:val="00B13C7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lang w:val="x-none" w:eastAsia="en-US"/>
    </w:rPr>
  </w:style>
  <w:style w:type="paragraph" w:customStyle="1" w:styleId="CharChar">
    <w:name w:val="Char Char"/>
    <w:basedOn w:val="a"/>
    <w:autoRedefine/>
    <w:uiPriority w:val="99"/>
    <w:rsid w:val="00B13C79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Heading">
    <w:name w:val="Heading"/>
    <w:uiPriority w:val="99"/>
    <w:rsid w:val="00B13C7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B13C79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character" w:customStyle="1" w:styleId="af7">
    <w:name w:val="Цветовое выделение"/>
    <w:uiPriority w:val="99"/>
    <w:rsid w:val="00B13C79"/>
    <w:rPr>
      <w:b/>
      <w:color w:val="26282F"/>
    </w:rPr>
  </w:style>
  <w:style w:type="paragraph" w:styleId="af8">
    <w:name w:val="List Paragraph"/>
    <w:basedOn w:val="a"/>
    <w:uiPriority w:val="99"/>
    <w:qFormat/>
    <w:rsid w:val="00B13C79"/>
    <w:pPr>
      <w:spacing w:after="8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13C79"/>
    <w:rPr>
      <w:rFonts w:cs="Times New Roman"/>
    </w:rPr>
  </w:style>
  <w:style w:type="character" w:customStyle="1" w:styleId="visited">
    <w:name w:val="visited"/>
    <w:basedOn w:val="a0"/>
    <w:uiPriority w:val="99"/>
    <w:rsid w:val="00B13C79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uiPriority w:val="99"/>
    <w:rsid w:val="00B13C79"/>
    <w:rPr>
      <w:rFonts w:cs="Times New Roman"/>
    </w:rPr>
  </w:style>
  <w:style w:type="paragraph" w:customStyle="1" w:styleId="formattext0">
    <w:name w:val="formattext"/>
    <w:basedOn w:val="a"/>
    <w:uiPriority w:val="99"/>
    <w:rsid w:val="00B13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uiPriority w:val="99"/>
    <w:rsid w:val="00B13C79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B13C79"/>
    <w:rPr>
      <w:b/>
      <w:sz w:val="27"/>
    </w:rPr>
  </w:style>
  <w:style w:type="paragraph" w:customStyle="1" w:styleId="60">
    <w:name w:val="Основной текст (6)"/>
    <w:basedOn w:val="a"/>
    <w:link w:val="6"/>
    <w:uiPriority w:val="99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hAnsi="Times New Roman"/>
      <w:b/>
      <w:bCs/>
      <w:noProof/>
      <w:sz w:val="27"/>
      <w:szCs w:val="27"/>
      <w:lang w:eastAsia="ru-RU"/>
    </w:rPr>
  </w:style>
  <w:style w:type="paragraph" w:styleId="afa">
    <w:name w:val="footnote text"/>
    <w:basedOn w:val="a"/>
    <w:link w:val="afb"/>
    <w:uiPriority w:val="99"/>
    <w:rsid w:val="00B13C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fc">
    <w:name w:val="footnote reference"/>
    <w:basedOn w:val="a0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uiPriority w:val="99"/>
    <w:rsid w:val="00B13C79"/>
    <w:rPr>
      <w:rFonts w:cs="Times New Roman"/>
    </w:rPr>
  </w:style>
  <w:style w:type="paragraph" w:customStyle="1" w:styleId="12">
    <w:name w:val="Абзац1 без отступа"/>
    <w:basedOn w:val="a"/>
    <w:uiPriority w:val="99"/>
    <w:rsid w:val="00B13C79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">
    <w:name w:val="f"/>
    <w:uiPriority w:val="99"/>
    <w:rsid w:val="00B13C79"/>
  </w:style>
  <w:style w:type="character" w:customStyle="1" w:styleId="afd">
    <w:name w:val="Верхний колонтитул Знак"/>
    <w:uiPriority w:val="99"/>
    <w:locked/>
    <w:rsid w:val="00B13C79"/>
  </w:style>
  <w:style w:type="paragraph" w:customStyle="1" w:styleId="afe">
    <w:name w:val=".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ConsPlusTextList1">
    <w:name w:val="ConsPlusTextList1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5"/>
    <w:rsid w:val="003E15FD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3">
    <w:name w:val="Основной текст1"/>
    <w:basedOn w:val="Bodytext"/>
    <w:rsid w:val="003E15FD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3E15FD"/>
    <w:pPr>
      <w:widowControl w:val="0"/>
      <w:shd w:val="clear" w:color="auto" w:fill="FFFFFF"/>
      <w:spacing w:after="300" w:line="317" w:lineRule="exact"/>
      <w:ind w:hanging="860"/>
      <w:jc w:val="center"/>
    </w:pPr>
    <w:rPr>
      <w:rFonts w:ascii="Times New Roman" w:hAnsi="Times New Roman"/>
      <w:spacing w:val="2"/>
      <w:lang w:eastAsia="ru-RU"/>
    </w:rPr>
  </w:style>
  <w:style w:type="paragraph" w:customStyle="1" w:styleId="aff">
    <w:name w:val="Комментарий"/>
    <w:basedOn w:val="a"/>
    <w:next w:val="a"/>
    <w:uiPriority w:val="99"/>
    <w:rsid w:val="004B66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4B66CB"/>
    <w:rPr>
      <w:i/>
      <w:iCs/>
    </w:rPr>
  </w:style>
  <w:style w:type="paragraph" w:customStyle="1" w:styleId="aligncenter">
    <w:name w:val="align_center"/>
    <w:basedOn w:val="a"/>
    <w:rsid w:val="005F0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105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9121111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121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7E58-C474-4EDF-9162-1B09017E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Olga</cp:lastModifiedBy>
  <cp:revision>2</cp:revision>
  <cp:lastPrinted>2022-02-11T12:29:00Z</cp:lastPrinted>
  <dcterms:created xsi:type="dcterms:W3CDTF">2022-02-16T13:26:00Z</dcterms:created>
  <dcterms:modified xsi:type="dcterms:W3CDTF">2022-02-16T13:26:00Z</dcterms:modified>
</cp:coreProperties>
</file>