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70" w:rsidRPr="00CA0483" w:rsidRDefault="00D96570" w:rsidP="00D9657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28"/>
        </w:rPr>
      </w:pPr>
      <w:r w:rsidRPr="00CA0483">
        <w:rPr>
          <w:rFonts w:ascii="PT Astra Serif" w:eastAsia="Calibri" w:hAnsi="PT Astra Serif" w:cs="Times New Roman"/>
          <w:sz w:val="32"/>
          <w:szCs w:val="28"/>
        </w:rPr>
        <w:t>АГ</w:t>
      </w:r>
      <w:r w:rsidR="00CA0483">
        <w:rPr>
          <w:rFonts w:ascii="PT Astra Serif" w:eastAsia="Calibri" w:hAnsi="PT Astra Serif" w:cs="Times New Roman"/>
          <w:sz w:val="32"/>
          <w:szCs w:val="28"/>
        </w:rPr>
        <w:t>ЕНТСТВО ГОСУДАРСТВЕННЫХ ЗАКУПОК</w:t>
      </w:r>
      <w:r w:rsidR="00CA0483">
        <w:rPr>
          <w:rFonts w:ascii="PT Astra Serif" w:eastAsia="Calibri" w:hAnsi="PT Astra Serif" w:cs="Times New Roman"/>
          <w:sz w:val="32"/>
          <w:szCs w:val="28"/>
        </w:rPr>
        <w:br/>
      </w:r>
      <w:r w:rsidRPr="00CA0483">
        <w:rPr>
          <w:rFonts w:ascii="PT Astra Serif" w:eastAsia="Calibri" w:hAnsi="PT Astra Serif" w:cs="Times New Roman"/>
          <w:sz w:val="32"/>
          <w:szCs w:val="28"/>
        </w:rPr>
        <w:t>УЛЬЯНОВСКОЙ ОБЛАСТИ</w:t>
      </w:r>
    </w:p>
    <w:p w:rsidR="00D96570" w:rsidRPr="00CA0483" w:rsidRDefault="00D96570" w:rsidP="00D9657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D96570" w:rsidRPr="00D96570" w:rsidRDefault="00D96570" w:rsidP="00D9657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PT Astra Serif" w:eastAsia="Calibri" w:hAnsi="PT Astra Serif" w:cs="Times New Roman"/>
          <w:b/>
          <w:sz w:val="32"/>
          <w:szCs w:val="28"/>
        </w:rPr>
      </w:pPr>
      <w:r w:rsidRPr="00D96570">
        <w:rPr>
          <w:rFonts w:ascii="PT Astra Serif" w:eastAsia="Calibri" w:hAnsi="PT Astra Serif" w:cs="Times New Roman"/>
          <w:b/>
          <w:sz w:val="32"/>
          <w:szCs w:val="28"/>
        </w:rPr>
        <w:t>П Р И К А З</w:t>
      </w:r>
    </w:p>
    <w:p w:rsidR="00D96570" w:rsidRPr="0004172B" w:rsidRDefault="00D96570" w:rsidP="00D96570">
      <w:pPr>
        <w:spacing w:after="0" w:line="240" w:lineRule="auto"/>
        <w:rPr>
          <w:rFonts w:ascii="PT Astra Serif" w:eastAsia="Calibri" w:hAnsi="PT Astra Serif" w:cs="Times New Roman"/>
          <w:sz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96570" w:rsidRPr="00D96570" w:rsidTr="001436C8">
        <w:tc>
          <w:tcPr>
            <w:tcW w:w="4785" w:type="dxa"/>
            <w:shd w:val="clear" w:color="auto" w:fill="auto"/>
          </w:tcPr>
          <w:p w:rsidR="00D96570" w:rsidRPr="00D96570" w:rsidRDefault="00D96570" w:rsidP="00D96570">
            <w:pPr>
              <w:spacing w:after="0"/>
              <w:rPr>
                <w:rFonts w:ascii="Calibri" w:eastAsia="Calibri" w:hAnsi="Calibri" w:cs="Times New Roman"/>
              </w:rPr>
            </w:pPr>
            <w:r w:rsidRPr="00D96570">
              <w:rPr>
                <w:rFonts w:ascii="Calibri" w:eastAsia="Calibri" w:hAnsi="Calibri" w:cs="Times New Roman"/>
              </w:rPr>
              <w:t>_________________</w:t>
            </w:r>
          </w:p>
        </w:tc>
        <w:tc>
          <w:tcPr>
            <w:tcW w:w="4786" w:type="dxa"/>
            <w:shd w:val="clear" w:color="auto" w:fill="auto"/>
          </w:tcPr>
          <w:p w:rsidR="00D96570" w:rsidRPr="00D96570" w:rsidRDefault="00D96570" w:rsidP="00D96570">
            <w:pPr>
              <w:spacing w:after="0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96570">
              <w:rPr>
                <w:rFonts w:ascii="PT Astra Serif" w:eastAsia="Calibri" w:hAnsi="PT Astra Serif" w:cs="Times New Roman"/>
                <w:sz w:val="28"/>
                <w:szCs w:val="28"/>
              </w:rPr>
              <w:t>№__</w:t>
            </w:r>
            <w:r w:rsidR="00CA0483">
              <w:rPr>
                <w:rFonts w:ascii="PT Astra Serif" w:eastAsia="Calibri" w:hAnsi="PT Astra Serif" w:cs="Times New Roman"/>
                <w:sz w:val="28"/>
                <w:szCs w:val="28"/>
              </w:rPr>
              <w:t>___</w:t>
            </w:r>
            <w:r w:rsidRPr="00D96570">
              <w:rPr>
                <w:rFonts w:ascii="PT Astra Serif" w:eastAsia="Calibri" w:hAnsi="PT Astra Serif" w:cs="Times New Roman"/>
                <w:sz w:val="28"/>
                <w:szCs w:val="28"/>
              </w:rPr>
              <w:t>____________</w:t>
            </w:r>
          </w:p>
          <w:p w:rsidR="00D96570" w:rsidRPr="00D96570" w:rsidRDefault="00D96570" w:rsidP="00D96570">
            <w:pPr>
              <w:spacing w:after="0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D96570" w:rsidRPr="00D96570" w:rsidRDefault="00D96570" w:rsidP="00D96570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  <w:r w:rsidRPr="00D96570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Экз.№____________</w:t>
            </w:r>
          </w:p>
        </w:tc>
      </w:tr>
    </w:tbl>
    <w:p w:rsidR="00D96570" w:rsidRPr="00D96570" w:rsidRDefault="00D96570" w:rsidP="00D96570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D96570" w:rsidRPr="00D96570" w:rsidRDefault="00D96570" w:rsidP="00D96570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D96570">
        <w:rPr>
          <w:rFonts w:ascii="PT Astra Serif" w:eastAsia="Calibri" w:hAnsi="PT Astra Serif" w:cs="Times New Roman"/>
          <w:sz w:val="28"/>
          <w:szCs w:val="28"/>
        </w:rPr>
        <w:t>г. Ульяновск</w:t>
      </w:r>
    </w:p>
    <w:p w:rsidR="00D96570" w:rsidRPr="00D96570" w:rsidRDefault="00D96570" w:rsidP="00D96570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FD4603" w:rsidRDefault="00CA0483" w:rsidP="00FD4603">
      <w:pPr>
        <w:pStyle w:val="a9"/>
        <w:ind w:firstLine="70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bookmarkStart w:id="0" w:name="_GoBack"/>
      <w:r w:rsidRPr="0053263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О внесении изменени</w:t>
      </w:r>
      <w:r w:rsidR="009A6F51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я</w:t>
      </w:r>
      <w:r w:rsidRPr="0053263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в приказ Агентства государственных закупок Ульяновской области от 04.08.2020 № 12-Пр</w:t>
      </w:r>
      <w:r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и признании утратившим силу </w:t>
      </w:r>
      <w:r w:rsidRPr="0053263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приказ</w:t>
      </w:r>
      <w:r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а</w:t>
      </w:r>
      <w:r w:rsidRPr="0053263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Агентства государственных закупок Ульяновской области от </w:t>
      </w:r>
      <w:r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21</w:t>
      </w:r>
      <w:r w:rsidRPr="0053263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06.2021 № 5</w:t>
      </w:r>
      <w:r w:rsidRPr="0053263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-Пр</w:t>
      </w:r>
    </w:p>
    <w:bookmarkEnd w:id="0"/>
    <w:p w:rsidR="00CA0483" w:rsidRPr="00040D55" w:rsidRDefault="00CA0483" w:rsidP="00FD4603">
      <w:pPr>
        <w:pStyle w:val="a9"/>
        <w:ind w:firstLine="70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FD4603" w:rsidRDefault="00270115" w:rsidP="00FD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</w:t>
      </w:r>
      <w:r w:rsidR="00FD4603" w:rsidRPr="00040D55">
        <w:rPr>
          <w:rFonts w:ascii="PT Astra Serif" w:hAnsi="PT Astra Serif" w:cs="PT Astra Serif"/>
          <w:sz w:val="28"/>
          <w:szCs w:val="28"/>
        </w:rPr>
        <w:t>риказываю:</w:t>
      </w:r>
    </w:p>
    <w:p w:rsidR="006603F3" w:rsidRPr="009A6F51" w:rsidRDefault="00270115" w:rsidP="009A6F51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270115">
        <w:rPr>
          <w:rFonts w:ascii="PT Astra Serif" w:hAnsi="PT Astra Serif" w:cs="PT Astra Serif"/>
          <w:sz w:val="28"/>
          <w:szCs w:val="28"/>
        </w:rPr>
        <w:t>Внести в Положение о порядке</w:t>
      </w:r>
      <w:r w:rsidR="006603F3">
        <w:rPr>
          <w:rFonts w:ascii="PT Astra Serif" w:hAnsi="PT Astra Serif" w:cs="PT Astra Serif"/>
          <w:sz w:val="28"/>
          <w:szCs w:val="28"/>
        </w:rPr>
        <w:t xml:space="preserve"> выплаты ежемесячной надбавки</w:t>
      </w:r>
      <w:r w:rsidR="006603F3">
        <w:rPr>
          <w:rFonts w:ascii="PT Astra Serif" w:hAnsi="PT Astra Serif" w:cs="PT Astra Serif"/>
          <w:sz w:val="28"/>
          <w:szCs w:val="28"/>
        </w:rPr>
        <w:br/>
      </w:r>
      <w:r w:rsidRPr="00270115">
        <w:rPr>
          <w:rFonts w:ascii="PT Astra Serif" w:hAnsi="PT Astra Serif" w:cs="PT Astra Serif"/>
          <w:sz w:val="28"/>
          <w:szCs w:val="28"/>
        </w:rPr>
        <w:t>к должностному окладу за особые условия государственной гражданской службы, премий за выполнение особо важных и сложных заданий, материальной помощи, единовременного поощрения и единовременной выплаты к отпуску государственным гражданским служащим в Агентстве государственных закупок Ульяновской области</w:t>
      </w:r>
      <w:r>
        <w:rPr>
          <w:rFonts w:ascii="PT Astra Serif" w:hAnsi="PT Astra Serif" w:cs="PT Astra Serif"/>
          <w:sz w:val="28"/>
          <w:szCs w:val="28"/>
        </w:rPr>
        <w:t>, утверждённое приказом Агентства государственных закупок Ульяновской области от 04.08.2020 № 12-Пр «</w:t>
      </w:r>
      <w:r w:rsidRPr="00270115">
        <w:rPr>
          <w:rFonts w:ascii="PT Astra Serif" w:hAnsi="PT Astra Serif" w:cs="PT Astra Serif"/>
          <w:sz w:val="28"/>
          <w:szCs w:val="28"/>
        </w:rPr>
        <w:t>Об утверждении Положения о порядк</w:t>
      </w:r>
      <w:r>
        <w:rPr>
          <w:rFonts w:ascii="PT Astra Serif" w:hAnsi="PT Astra Serif" w:cs="PT Astra Serif"/>
          <w:sz w:val="28"/>
          <w:szCs w:val="28"/>
        </w:rPr>
        <w:t xml:space="preserve">е выплаты ежемесячной надбавки </w:t>
      </w:r>
      <w:r w:rsidRPr="00270115">
        <w:rPr>
          <w:rFonts w:ascii="PT Astra Serif" w:hAnsi="PT Astra Serif" w:cs="PT Astra Serif"/>
          <w:sz w:val="28"/>
          <w:szCs w:val="28"/>
        </w:rPr>
        <w:t>к должностному окладу за особые условия государственной гражданской службы, премий за выполнение особо важных и сложных заданий, материальной помощи, единовременного поощрения и единовременной выплаты к отпуску государственным гражданским служащим в Агентстве государственных закупок Ульяновской области»</w:t>
      </w:r>
      <w:r w:rsidR="009A6F51">
        <w:rPr>
          <w:rFonts w:ascii="PT Astra Serif" w:hAnsi="PT Astra Serif" w:cs="PT Astra Serif"/>
          <w:sz w:val="28"/>
          <w:szCs w:val="28"/>
        </w:rPr>
        <w:t xml:space="preserve">изменение, </w:t>
      </w:r>
      <w:r w:rsidR="00CA0483" w:rsidRPr="009A6F51">
        <w:rPr>
          <w:rFonts w:ascii="PT Astra Serif" w:hAnsi="PT Astra Serif" w:cs="PT Astra Serif"/>
          <w:sz w:val="28"/>
          <w:szCs w:val="28"/>
        </w:rPr>
        <w:t>изложи</w:t>
      </w:r>
      <w:r w:rsidR="009A6F51">
        <w:rPr>
          <w:rFonts w:ascii="PT Astra Serif" w:hAnsi="PT Astra Serif" w:cs="PT Astra Serif"/>
          <w:sz w:val="28"/>
          <w:szCs w:val="28"/>
        </w:rPr>
        <w:t>в</w:t>
      </w:r>
      <w:r w:rsidR="00CA0483" w:rsidRPr="009A6F51">
        <w:rPr>
          <w:rFonts w:ascii="PT Astra Serif" w:hAnsi="PT Astra Serif" w:cs="PT Astra Serif"/>
          <w:sz w:val="28"/>
          <w:szCs w:val="28"/>
        </w:rPr>
        <w:t xml:space="preserve">пункт 2.4 </w:t>
      </w:r>
      <w:r w:rsidR="006603F3" w:rsidRPr="009A6F51">
        <w:rPr>
          <w:rFonts w:ascii="PT Astra Serif" w:hAnsi="PT Astra Serif" w:cs="PT Astra Serif"/>
          <w:sz w:val="28"/>
          <w:szCs w:val="28"/>
        </w:rPr>
        <w:t>раздел</w:t>
      </w:r>
      <w:r w:rsidR="00CA0483" w:rsidRPr="009A6F51">
        <w:rPr>
          <w:rFonts w:ascii="PT Astra Serif" w:hAnsi="PT Astra Serif" w:cs="PT Astra Serif"/>
          <w:sz w:val="28"/>
          <w:szCs w:val="28"/>
        </w:rPr>
        <w:t>а</w:t>
      </w:r>
      <w:r w:rsidR="006603F3" w:rsidRPr="009A6F51">
        <w:rPr>
          <w:rFonts w:ascii="PT Astra Serif" w:hAnsi="PT Astra Serif" w:cs="PT Astra Serif"/>
          <w:sz w:val="28"/>
          <w:szCs w:val="28"/>
        </w:rPr>
        <w:t xml:space="preserve"> 2 </w:t>
      </w:r>
      <w:r w:rsidR="00CA0483" w:rsidRPr="009A6F51">
        <w:rPr>
          <w:rFonts w:ascii="PT Astra Serif" w:hAnsi="PT Astra Serif" w:cs="PT Astra Serif"/>
          <w:sz w:val="28"/>
          <w:szCs w:val="28"/>
        </w:rPr>
        <w:t>в следующей редакции</w:t>
      </w:r>
      <w:r w:rsidR="006603F3" w:rsidRPr="009A6F51">
        <w:rPr>
          <w:rFonts w:ascii="PT Astra Serif" w:hAnsi="PT Astra Serif" w:cs="PT Astra Serif"/>
          <w:sz w:val="28"/>
          <w:szCs w:val="28"/>
        </w:rPr>
        <w:t>:</w:t>
      </w:r>
    </w:p>
    <w:p w:rsidR="00270115" w:rsidRDefault="006603F3" w:rsidP="006603F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«2.4. 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При решении вопроса о выплате 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премий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за выполнение особо важных и сложных заданий в каждом случае учитываются конкретные обстоятельства, послужившие основанием для е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ё</w:t>
      </w:r>
      <w:r w:rsidR="0072622E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назначения</w:t>
      </w:r>
      <w:r w:rsidRPr="00AD1940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, а также нали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чие экономии фонда оплаты труда.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72622E" w:rsidRDefault="0072622E" w:rsidP="006603F3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Arial"/>
          <w:spacing w:val="2"/>
          <w:sz w:val="28"/>
        </w:rPr>
      </w:pPr>
      <w:r>
        <w:rPr>
          <w:rFonts w:ascii="PT Astra Serif" w:hAnsi="PT Astra Serif" w:cs="Arial"/>
          <w:spacing w:val="2"/>
          <w:sz w:val="28"/>
        </w:rPr>
        <w:t>Признать утратившим силу приказ Агентства государственных закупок Ульяновской области от 21.06.2021 № 5-Пр «О внесении изменения</w:t>
      </w:r>
      <w:r>
        <w:rPr>
          <w:rFonts w:ascii="PT Astra Serif" w:hAnsi="PT Astra Serif" w:cs="Arial"/>
          <w:spacing w:val="2"/>
          <w:sz w:val="28"/>
        </w:rPr>
        <w:br/>
        <w:t>в приказ Агентства государственных закупок Ульяновкой области от 04.08.2020 №12-Пр»</w:t>
      </w:r>
      <w:r w:rsidR="00FC6D15">
        <w:rPr>
          <w:rFonts w:ascii="PT Astra Serif" w:hAnsi="PT Astra Serif" w:cs="Arial"/>
          <w:spacing w:val="2"/>
          <w:sz w:val="28"/>
        </w:rPr>
        <w:t>.</w:t>
      </w:r>
    </w:p>
    <w:p w:rsidR="00FD4603" w:rsidRPr="006603F3" w:rsidRDefault="00040D55" w:rsidP="006603F3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Arial"/>
          <w:spacing w:val="2"/>
          <w:sz w:val="28"/>
        </w:rPr>
      </w:pPr>
      <w:r w:rsidRPr="006603F3">
        <w:rPr>
          <w:rFonts w:ascii="PT Astra Serif" w:hAnsi="PT Astra Serif" w:cs="Arial"/>
          <w:spacing w:val="2"/>
          <w:sz w:val="28"/>
        </w:rPr>
        <w:t xml:space="preserve">Настоящий приказ </w:t>
      </w:r>
      <w:r w:rsidR="00097854" w:rsidRPr="006603F3">
        <w:rPr>
          <w:rFonts w:ascii="PT Astra Serif" w:hAnsi="PT Astra Serif" w:cs="Arial"/>
          <w:spacing w:val="2"/>
          <w:sz w:val="28"/>
        </w:rPr>
        <w:t>вступает в силу на следующий день после дня</w:t>
      </w:r>
      <w:r w:rsidR="006603F3" w:rsidRPr="006603F3">
        <w:rPr>
          <w:rFonts w:ascii="PT Astra Serif" w:hAnsi="PT Astra Serif" w:cs="Arial"/>
          <w:spacing w:val="2"/>
          <w:sz w:val="28"/>
        </w:rPr>
        <w:t xml:space="preserve"> его официального опубликования.</w:t>
      </w:r>
    </w:p>
    <w:p w:rsidR="006603F3" w:rsidRPr="00040D55" w:rsidRDefault="006603F3" w:rsidP="00270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</w:rPr>
      </w:pPr>
    </w:p>
    <w:p w:rsidR="00040D55" w:rsidRPr="00040D55" w:rsidRDefault="00040D55" w:rsidP="00FD460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PT Astra Serif" w:hAnsi="PT Astra Serif" w:cs="Arial"/>
          <w:spacing w:val="2"/>
          <w:sz w:val="28"/>
        </w:rPr>
      </w:pPr>
    </w:p>
    <w:p w:rsidR="00FD66BA" w:rsidRPr="00040D55" w:rsidRDefault="00FD66BA" w:rsidP="00FD460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PT Astra Serif" w:hAnsi="PT Astra Serif" w:cs="Arial"/>
          <w:spacing w:val="2"/>
          <w:sz w:val="28"/>
        </w:rPr>
      </w:pPr>
    </w:p>
    <w:p w:rsidR="003954CA" w:rsidRPr="00F27FD2" w:rsidRDefault="0072622E" w:rsidP="00F27F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 w:cs="Arial"/>
          <w:spacing w:val="2"/>
          <w:sz w:val="28"/>
          <w:szCs w:val="21"/>
        </w:rPr>
      </w:pPr>
      <w:r>
        <w:rPr>
          <w:rFonts w:ascii="PT Astra Serif" w:hAnsi="PT Astra Serif" w:cs="Arial"/>
          <w:spacing w:val="2"/>
          <w:sz w:val="28"/>
          <w:szCs w:val="21"/>
        </w:rPr>
        <w:lastRenderedPageBreak/>
        <w:t>Р</w:t>
      </w:r>
      <w:r w:rsidR="006603F3">
        <w:rPr>
          <w:rFonts w:ascii="PT Astra Serif" w:hAnsi="PT Astra Serif" w:cs="Arial"/>
          <w:spacing w:val="2"/>
          <w:sz w:val="28"/>
          <w:szCs w:val="21"/>
        </w:rPr>
        <w:t>уководител</w:t>
      </w:r>
      <w:r>
        <w:rPr>
          <w:rFonts w:ascii="PT Astra Serif" w:hAnsi="PT Astra Serif" w:cs="Arial"/>
          <w:spacing w:val="2"/>
          <w:sz w:val="28"/>
          <w:szCs w:val="21"/>
        </w:rPr>
        <w:t>ь</w:t>
      </w:r>
      <w:r w:rsidR="00FD4603" w:rsidRPr="00040D55">
        <w:rPr>
          <w:rFonts w:ascii="PT Astra Serif" w:hAnsi="PT Astra Serif" w:cs="Arial"/>
          <w:spacing w:val="2"/>
          <w:sz w:val="28"/>
          <w:szCs w:val="21"/>
        </w:rPr>
        <w:t xml:space="preserve"> Агентства                                                                 И.А.Погорелова</w:t>
      </w:r>
    </w:p>
    <w:sectPr w:rsidR="003954CA" w:rsidRPr="00F27FD2" w:rsidSect="00270115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8DE" w:rsidRDefault="002C08DE" w:rsidP="00FD4603">
      <w:pPr>
        <w:spacing w:after="0" w:line="240" w:lineRule="auto"/>
      </w:pPr>
      <w:r>
        <w:separator/>
      </w:r>
    </w:p>
  </w:endnote>
  <w:endnote w:type="continuationSeparator" w:id="1">
    <w:p w:rsidR="002C08DE" w:rsidRDefault="002C08DE" w:rsidP="00FD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8DE" w:rsidRDefault="002C08DE" w:rsidP="00FD4603">
      <w:pPr>
        <w:spacing w:after="0" w:line="240" w:lineRule="auto"/>
      </w:pPr>
      <w:r>
        <w:separator/>
      </w:r>
    </w:p>
  </w:footnote>
  <w:footnote w:type="continuationSeparator" w:id="1">
    <w:p w:rsidR="002C08DE" w:rsidRDefault="002C08DE" w:rsidP="00FD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516695"/>
      <w:docPartObj>
        <w:docPartGallery w:val="Page Numbers (Top of Page)"/>
        <w:docPartUnique/>
      </w:docPartObj>
    </w:sdtPr>
    <w:sdtContent>
      <w:p w:rsidR="00040D55" w:rsidRDefault="008C05DC">
        <w:pPr>
          <w:pStyle w:val="a3"/>
          <w:jc w:val="center"/>
        </w:pPr>
        <w:r w:rsidRPr="00040D55">
          <w:rPr>
            <w:rFonts w:ascii="PT Astra Serif" w:hAnsi="PT Astra Serif"/>
            <w:sz w:val="28"/>
          </w:rPr>
          <w:fldChar w:fldCharType="begin"/>
        </w:r>
        <w:r w:rsidR="00040D55" w:rsidRPr="00040D55">
          <w:rPr>
            <w:rFonts w:ascii="PT Astra Serif" w:hAnsi="PT Astra Serif"/>
            <w:sz w:val="28"/>
          </w:rPr>
          <w:instrText xml:space="preserve"> PAGE   \* MERGEFORMAT </w:instrText>
        </w:r>
        <w:r w:rsidRPr="00040D55">
          <w:rPr>
            <w:rFonts w:ascii="PT Astra Serif" w:hAnsi="PT Astra Serif"/>
            <w:sz w:val="28"/>
          </w:rPr>
          <w:fldChar w:fldCharType="separate"/>
        </w:r>
        <w:r w:rsidR="00F95D5A">
          <w:rPr>
            <w:rFonts w:ascii="PT Astra Serif" w:hAnsi="PT Astra Serif"/>
            <w:noProof/>
            <w:sz w:val="28"/>
          </w:rPr>
          <w:t>2</w:t>
        </w:r>
        <w:r w:rsidRPr="00040D55">
          <w:rPr>
            <w:rFonts w:ascii="PT Astra Serif" w:hAnsi="PT Astra Serif"/>
            <w:sz w:val="28"/>
          </w:rPr>
          <w:fldChar w:fldCharType="end"/>
        </w:r>
      </w:p>
    </w:sdtContent>
  </w:sdt>
  <w:p w:rsidR="00040D55" w:rsidRDefault="00040D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03" w:rsidRPr="00CA0483" w:rsidRDefault="00CA0483" w:rsidP="00CA0483">
    <w:pPr>
      <w:pStyle w:val="a3"/>
      <w:jc w:val="right"/>
      <w:rPr>
        <w:rFonts w:ascii="PT Astra Serif" w:hAnsi="PT Astra Serif"/>
        <w:sz w:val="28"/>
      </w:rPr>
    </w:pPr>
    <w:r w:rsidRPr="00CA0483">
      <w:rPr>
        <w:rFonts w:ascii="PT Astra Serif" w:hAnsi="PT Astra Serif"/>
        <w:noProof/>
        <w:sz w:val="28"/>
        <w:lang w:eastAsia="ru-RU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41E3"/>
    <w:multiLevelType w:val="hybridMultilevel"/>
    <w:tmpl w:val="BBAA07DC"/>
    <w:lvl w:ilvl="0" w:tplc="AE64D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261504"/>
    <w:multiLevelType w:val="hybridMultilevel"/>
    <w:tmpl w:val="D56C11A8"/>
    <w:lvl w:ilvl="0" w:tplc="BE9297CC">
      <w:start w:val="1"/>
      <w:numFmt w:val="decimal"/>
      <w:lvlText w:val="%1)"/>
      <w:lvlJc w:val="left"/>
      <w:pPr>
        <w:ind w:left="1069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8A6EEB"/>
    <w:multiLevelType w:val="multilevel"/>
    <w:tmpl w:val="71CAD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C1D1D98"/>
    <w:multiLevelType w:val="hybridMultilevel"/>
    <w:tmpl w:val="28944018"/>
    <w:lvl w:ilvl="0" w:tplc="F606CD94">
      <w:start w:val="2"/>
      <w:numFmt w:val="decimal"/>
      <w:lvlText w:val="%1."/>
      <w:lvlJc w:val="left"/>
      <w:pPr>
        <w:ind w:left="121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754E732D"/>
    <w:multiLevelType w:val="hybridMultilevel"/>
    <w:tmpl w:val="5EA2EAB6"/>
    <w:lvl w:ilvl="0" w:tplc="26ECA8F6">
      <w:start w:val="1"/>
      <w:numFmt w:val="decimal"/>
      <w:lvlText w:val="%1."/>
      <w:lvlJc w:val="left"/>
      <w:pPr>
        <w:ind w:left="1212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7CD70FBC"/>
    <w:multiLevelType w:val="hybridMultilevel"/>
    <w:tmpl w:val="702E3872"/>
    <w:lvl w:ilvl="0" w:tplc="C3BE086C">
      <w:start w:val="1"/>
      <w:numFmt w:val="decimal"/>
      <w:lvlText w:val="%1)"/>
      <w:lvlJc w:val="left"/>
      <w:pPr>
        <w:ind w:left="1212" w:hanging="360"/>
      </w:pPr>
      <w:rPr>
        <w:rFonts w:eastAsiaTheme="minorHAnsi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D4603"/>
    <w:rsid w:val="00040D55"/>
    <w:rsid w:val="0004172B"/>
    <w:rsid w:val="00063D9D"/>
    <w:rsid w:val="000650E8"/>
    <w:rsid w:val="000774E9"/>
    <w:rsid w:val="00090BFB"/>
    <w:rsid w:val="00097854"/>
    <w:rsid w:val="000C4653"/>
    <w:rsid w:val="001004CC"/>
    <w:rsid w:val="00112685"/>
    <w:rsid w:val="001166DC"/>
    <w:rsid w:val="00155483"/>
    <w:rsid w:val="00161B97"/>
    <w:rsid w:val="00176C0E"/>
    <w:rsid w:val="0019682B"/>
    <w:rsid w:val="001A167E"/>
    <w:rsid w:val="001C4F6E"/>
    <w:rsid w:val="001F06CA"/>
    <w:rsid w:val="00230BF4"/>
    <w:rsid w:val="002325F3"/>
    <w:rsid w:val="00233452"/>
    <w:rsid w:val="002605CB"/>
    <w:rsid w:val="00270115"/>
    <w:rsid w:val="002C08DE"/>
    <w:rsid w:val="002F24F7"/>
    <w:rsid w:val="00306D04"/>
    <w:rsid w:val="003954CA"/>
    <w:rsid w:val="003E6679"/>
    <w:rsid w:val="00446D2C"/>
    <w:rsid w:val="004913CE"/>
    <w:rsid w:val="00491A88"/>
    <w:rsid w:val="00521C95"/>
    <w:rsid w:val="00557839"/>
    <w:rsid w:val="005C257B"/>
    <w:rsid w:val="005F5DFA"/>
    <w:rsid w:val="006216DA"/>
    <w:rsid w:val="006603F3"/>
    <w:rsid w:val="00680FD0"/>
    <w:rsid w:val="0068564B"/>
    <w:rsid w:val="006D32BB"/>
    <w:rsid w:val="0070148D"/>
    <w:rsid w:val="0072622E"/>
    <w:rsid w:val="00733811"/>
    <w:rsid w:val="007400E3"/>
    <w:rsid w:val="007608D3"/>
    <w:rsid w:val="007E5222"/>
    <w:rsid w:val="00805731"/>
    <w:rsid w:val="00813139"/>
    <w:rsid w:val="00852226"/>
    <w:rsid w:val="00854AD8"/>
    <w:rsid w:val="008B61A9"/>
    <w:rsid w:val="008C05DC"/>
    <w:rsid w:val="00905946"/>
    <w:rsid w:val="00907278"/>
    <w:rsid w:val="009A6F51"/>
    <w:rsid w:val="00A57A5E"/>
    <w:rsid w:val="00A81B56"/>
    <w:rsid w:val="00AD22EE"/>
    <w:rsid w:val="00B06DD2"/>
    <w:rsid w:val="00B30F04"/>
    <w:rsid w:val="00B410A7"/>
    <w:rsid w:val="00B43AF8"/>
    <w:rsid w:val="00B50F38"/>
    <w:rsid w:val="00BA05FB"/>
    <w:rsid w:val="00BB24CA"/>
    <w:rsid w:val="00BF19B4"/>
    <w:rsid w:val="00C171A7"/>
    <w:rsid w:val="00CA0483"/>
    <w:rsid w:val="00CD4153"/>
    <w:rsid w:val="00D020B7"/>
    <w:rsid w:val="00D11547"/>
    <w:rsid w:val="00D4343C"/>
    <w:rsid w:val="00D85E7D"/>
    <w:rsid w:val="00D96570"/>
    <w:rsid w:val="00DA148C"/>
    <w:rsid w:val="00E1001C"/>
    <w:rsid w:val="00E12D6B"/>
    <w:rsid w:val="00E224B4"/>
    <w:rsid w:val="00E22D11"/>
    <w:rsid w:val="00EB4AA6"/>
    <w:rsid w:val="00EB4B39"/>
    <w:rsid w:val="00EC13B0"/>
    <w:rsid w:val="00EC3A54"/>
    <w:rsid w:val="00ED3B9B"/>
    <w:rsid w:val="00EF4BC6"/>
    <w:rsid w:val="00F16A06"/>
    <w:rsid w:val="00F27FD2"/>
    <w:rsid w:val="00F424C2"/>
    <w:rsid w:val="00F64D81"/>
    <w:rsid w:val="00F714C6"/>
    <w:rsid w:val="00F75AE9"/>
    <w:rsid w:val="00F95D5A"/>
    <w:rsid w:val="00FC6D15"/>
    <w:rsid w:val="00FD4603"/>
    <w:rsid w:val="00FD66BA"/>
    <w:rsid w:val="00FE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0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603"/>
  </w:style>
  <w:style w:type="paragraph" w:styleId="a5">
    <w:name w:val="footer"/>
    <w:basedOn w:val="a"/>
    <w:link w:val="a6"/>
    <w:unhideWhenUsed/>
    <w:rsid w:val="00FD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603"/>
  </w:style>
  <w:style w:type="paragraph" w:customStyle="1" w:styleId="ConsPlusTitle">
    <w:name w:val="ConsPlusTitle"/>
    <w:rsid w:val="00FD46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Normal">
    <w:name w:val="ConsPlusNormal"/>
    <w:rsid w:val="00FD46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formattext">
    <w:name w:val="formattext"/>
    <w:basedOn w:val="a"/>
    <w:rsid w:val="00FD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D46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FD460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FD4603"/>
    <w:pPr>
      <w:spacing w:after="0" w:line="240" w:lineRule="auto"/>
    </w:pPr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0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27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21C95"/>
    <w:pPr>
      <w:ind w:left="720"/>
      <w:contextualSpacing/>
    </w:pPr>
  </w:style>
  <w:style w:type="table" w:styleId="ad">
    <w:name w:val="Table Grid"/>
    <w:basedOn w:val="a1"/>
    <w:uiPriority w:val="59"/>
    <w:rsid w:val="0052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BF1E4-1C04-447A-9521-1D7F3B44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Olga</cp:lastModifiedBy>
  <cp:revision>2</cp:revision>
  <cp:lastPrinted>2022-03-02T12:38:00Z</cp:lastPrinted>
  <dcterms:created xsi:type="dcterms:W3CDTF">2022-03-10T13:43:00Z</dcterms:created>
  <dcterms:modified xsi:type="dcterms:W3CDTF">2022-03-10T13:43:00Z</dcterms:modified>
</cp:coreProperties>
</file>