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F6" w:rsidRPr="00D56F41" w:rsidRDefault="002E09F6" w:rsidP="002E09F6">
      <w:pPr>
        <w:widowControl w:val="0"/>
        <w:suppressAutoHyphens/>
        <w:spacing w:line="245" w:lineRule="auto"/>
        <w:ind w:right="-143"/>
        <w:jc w:val="right"/>
        <w:rPr>
          <w:rFonts w:ascii="PT Astra Serif" w:hAnsi="PT Astra Serif"/>
          <w:i/>
          <w:sz w:val="28"/>
          <w:szCs w:val="28"/>
        </w:rPr>
      </w:pPr>
      <w:r w:rsidRPr="00D56F41">
        <w:rPr>
          <w:rFonts w:ascii="PT Astra Serif" w:hAnsi="PT Astra Serif"/>
          <w:i/>
          <w:sz w:val="28"/>
          <w:szCs w:val="28"/>
        </w:rPr>
        <w:t>проект</w:t>
      </w: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jc w:val="right"/>
        <w:rPr>
          <w:rFonts w:ascii="PT Astra Serif" w:hAnsi="PT Astra Serif"/>
          <w:i/>
          <w:sz w:val="28"/>
          <w:szCs w:val="28"/>
        </w:rPr>
      </w:pP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rPr>
          <w:rFonts w:ascii="PT Astra Serif" w:hAnsi="PT Astra Serif"/>
          <w:sz w:val="28"/>
          <w:szCs w:val="28"/>
        </w:rPr>
      </w:pP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20"/>
          <w:szCs w:val="20"/>
        </w:rPr>
      </w:pP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20"/>
          <w:szCs w:val="20"/>
        </w:rPr>
      </w:pP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20"/>
          <w:szCs w:val="20"/>
        </w:rPr>
      </w:pPr>
      <w:r w:rsidRPr="00D56F41">
        <w:rPr>
          <w:rFonts w:ascii="PT Astra Serif" w:hAnsi="PT Astra Serif"/>
          <w:sz w:val="20"/>
          <w:szCs w:val="20"/>
        </w:rPr>
        <w:t>____________________________                                                                              №___________</w:t>
      </w: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20"/>
          <w:szCs w:val="20"/>
        </w:rPr>
      </w:pP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rPr>
          <w:rFonts w:ascii="PT Astra Serif" w:hAnsi="PT Astra Serif"/>
          <w:sz w:val="32"/>
          <w:szCs w:val="20"/>
        </w:rPr>
      </w:pPr>
      <w:r w:rsidRPr="00D56F41">
        <w:rPr>
          <w:rFonts w:ascii="PT Astra Serif" w:hAnsi="PT Astra Serif"/>
          <w:sz w:val="20"/>
          <w:szCs w:val="20"/>
        </w:rPr>
        <w:t>г. Ульяновск</w:t>
      </w:r>
    </w:p>
    <w:p w:rsidR="002E09F6" w:rsidRPr="00D56F41" w:rsidRDefault="002E09F6" w:rsidP="002E09F6">
      <w:pPr>
        <w:widowControl w:val="0"/>
        <w:suppressAutoHyphens/>
        <w:spacing w:line="245" w:lineRule="auto"/>
        <w:ind w:right="-143"/>
        <w:jc w:val="both"/>
        <w:rPr>
          <w:rFonts w:ascii="PT Astra Serif" w:hAnsi="PT Astra Serif"/>
          <w:sz w:val="32"/>
          <w:szCs w:val="20"/>
        </w:rPr>
      </w:pPr>
    </w:p>
    <w:p w:rsidR="002E09F6" w:rsidRPr="00D56F41" w:rsidRDefault="002E09F6" w:rsidP="002E09F6">
      <w:pPr>
        <w:spacing w:line="245" w:lineRule="auto"/>
        <w:ind w:right="-143"/>
        <w:jc w:val="right"/>
        <w:rPr>
          <w:rFonts w:ascii="PT Astra Serif" w:hAnsi="PT Astra Serif"/>
          <w:sz w:val="10"/>
          <w:szCs w:val="32"/>
        </w:rPr>
      </w:pPr>
    </w:p>
    <w:p w:rsidR="002E09F6" w:rsidRPr="00D56F41" w:rsidRDefault="002E09F6" w:rsidP="002E09F6">
      <w:pPr>
        <w:pStyle w:val="21"/>
        <w:shd w:val="clear" w:color="auto" w:fill="FFFFFF"/>
        <w:spacing w:line="245" w:lineRule="auto"/>
        <w:ind w:right="-143"/>
        <w:rPr>
          <w:rFonts w:ascii="PT Astra Serif" w:hAnsi="PT Astra Serif"/>
          <w:b/>
          <w:sz w:val="28"/>
          <w:szCs w:val="28"/>
        </w:rPr>
      </w:pPr>
      <w:r w:rsidRPr="00D56F41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Pr="00D56F41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30.12.2021 № 735-П</w:t>
      </w:r>
    </w:p>
    <w:p w:rsidR="002E09F6" w:rsidRPr="00D56F41" w:rsidRDefault="002E09F6" w:rsidP="002E09F6">
      <w:pPr>
        <w:pStyle w:val="21"/>
        <w:shd w:val="clear" w:color="auto" w:fill="FFFFFF"/>
        <w:spacing w:line="245" w:lineRule="auto"/>
        <w:ind w:right="-143"/>
        <w:rPr>
          <w:rFonts w:ascii="PT Astra Serif" w:hAnsi="PT Astra Serif"/>
          <w:b/>
          <w:sz w:val="28"/>
          <w:szCs w:val="28"/>
        </w:rPr>
      </w:pPr>
    </w:p>
    <w:p w:rsidR="006D6230" w:rsidRPr="00D56F41" w:rsidRDefault="006D6230" w:rsidP="002E09F6">
      <w:pPr>
        <w:ind w:right="-143"/>
      </w:pPr>
    </w:p>
    <w:p w:rsidR="002E09F6" w:rsidRPr="00D56F41" w:rsidRDefault="002E09F6" w:rsidP="007F5BD2">
      <w:pPr>
        <w:pStyle w:val="a3"/>
        <w:widowControl w:val="0"/>
        <w:spacing w:line="245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011C8" w:rsidRPr="00D56F41" w:rsidRDefault="002E09F6" w:rsidP="005B1DDE">
      <w:pPr>
        <w:pStyle w:val="a3"/>
        <w:widowControl w:val="0"/>
        <w:numPr>
          <w:ilvl w:val="0"/>
          <w:numId w:val="4"/>
        </w:numPr>
        <w:tabs>
          <w:tab w:val="clear" w:pos="4153"/>
          <w:tab w:val="center" w:pos="993"/>
        </w:tabs>
        <w:spacing w:line="245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Внести в Территориальную программу государственных гарантий </w:t>
      </w:r>
      <w:r w:rsidRPr="00D56F41">
        <w:rPr>
          <w:rFonts w:ascii="PT Astra Serif" w:hAnsi="PT Astra Serif"/>
          <w:sz w:val="28"/>
          <w:szCs w:val="28"/>
        </w:rPr>
        <w:br/>
        <w:t xml:space="preserve">бесплатного оказания гражданам медицинской помощи на территории </w:t>
      </w:r>
      <w:r w:rsidRPr="00D56F41">
        <w:rPr>
          <w:rFonts w:ascii="PT Astra Serif" w:hAnsi="PT Astra Serif"/>
          <w:sz w:val="28"/>
          <w:szCs w:val="28"/>
        </w:rPr>
        <w:br/>
        <w:t xml:space="preserve">Ульяновской области на 2022 год и на плановый период 2023 и 2024 годов, </w:t>
      </w:r>
      <w:r w:rsidRPr="00D56F41">
        <w:rPr>
          <w:rFonts w:ascii="PT Astra Serif" w:hAnsi="PT Astra Serif"/>
          <w:sz w:val="28"/>
          <w:szCs w:val="28"/>
        </w:rPr>
        <w:br/>
        <w:t xml:space="preserve">утверждённую постановлением Правительства Ульяновской области </w:t>
      </w:r>
      <w:r w:rsidRPr="00D56F41">
        <w:rPr>
          <w:rFonts w:ascii="PT Astra Serif" w:hAnsi="PT Astra Serif"/>
          <w:sz w:val="28"/>
          <w:szCs w:val="28"/>
        </w:rPr>
        <w:br/>
        <w:t>от 30.12.2021 № 735-П 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2022 год и на плановый период 2023 и 2024 годов», следующие изменения:</w:t>
      </w:r>
    </w:p>
    <w:p w:rsidR="00CD24D5" w:rsidRPr="00D56F41" w:rsidRDefault="00CD24D5" w:rsidP="003C0199">
      <w:pPr>
        <w:pStyle w:val="a5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AC5FA4">
        <w:rPr>
          <w:rFonts w:ascii="PT Astra Serif" w:hAnsi="PT Astra Serif"/>
          <w:sz w:val="28"/>
          <w:szCs w:val="28"/>
        </w:rPr>
        <w:t>подпункте 7</w:t>
      </w:r>
      <w:r w:rsidR="00AA1B6E" w:rsidRPr="00D56F41">
        <w:rPr>
          <w:rFonts w:ascii="PT Astra Serif" w:hAnsi="PT Astra Serif"/>
          <w:sz w:val="28"/>
          <w:szCs w:val="28"/>
        </w:rPr>
        <w:t xml:space="preserve"> пункта 3.5 раздела 3</w:t>
      </w:r>
      <w:r w:rsidRPr="00D56F41">
        <w:rPr>
          <w:rFonts w:ascii="PT Astra Serif" w:hAnsi="PT Astra Serif"/>
          <w:sz w:val="28"/>
          <w:szCs w:val="28"/>
        </w:rPr>
        <w:t xml:space="preserve">: </w:t>
      </w:r>
    </w:p>
    <w:p w:rsidR="00CD24D5" w:rsidRPr="00D56F41" w:rsidRDefault="00CD24D5" w:rsidP="007F5BD2">
      <w:pPr>
        <w:autoSpaceDE w:val="0"/>
        <w:autoSpaceDN w:val="0"/>
        <w:adjustRightInd w:val="0"/>
        <w:ind w:left="709" w:right="-143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а) слова «(новорождённые дети)» исключить;</w:t>
      </w:r>
    </w:p>
    <w:p w:rsidR="00D27D48" w:rsidRPr="00D56F41" w:rsidRDefault="00CD24D5" w:rsidP="007F5BD2">
      <w:pPr>
        <w:autoSpaceDE w:val="0"/>
        <w:autoSpaceDN w:val="0"/>
        <w:adjustRightInd w:val="0"/>
        <w:ind w:right="-143" w:firstLine="708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б) </w:t>
      </w:r>
      <w:r w:rsidR="00AA1B6E" w:rsidRPr="00D56F41">
        <w:rPr>
          <w:rFonts w:ascii="PT Astra Serif" w:hAnsi="PT Astra Serif"/>
          <w:sz w:val="28"/>
          <w:szCs w:val="28"/>
        </w:rPr>
        <w:t xml:space="preserve">дополнить </w:t>
      </w:r>
      <w:r w:rsidR="00C1136A" w:rsidRPr="00D56F41">
        <w:rPr>
          <w:rFonts w:ascii="PT Astra Serif" w:hAnsi="PT Astra Serif"/>
          <w:sz w:val="28"/>
          <w:szCs w:val="28"/>
        </w:rPr>
        <w:t>предложением</w:t>
      </w:r>
      <w:r w:rsidR="00AA1B6E" w:rsidRPr="00D56F41">
        <w:rPr>
          <w:rFonts w:ascii="PT Astra Serif" w:hAnsi="PT Astra Serif"/>
          <w:sz w:val="28"/>
          <w:szCs w:val="28"/>
        </w:rPr>
        <w:t xml:space="preserve"> следующего содержания: «</w:t>
      </w:r>
      <w:r w:rsidR="00AA1B6E" w:rsidRPr="00D56F4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 2022 года осуществляется подготовка и оснащение необходимым оборудованием центров для проведения расширенного неонатального скрининга, с 2023 года </w:t>
      </w:r>
      <w:r w:rsidR="005A69BC" w:rsidRPr="00D56F41">
        <w:rPr>
          <w:rFonts w:ascii="PT Astra Serif" w:eastAsiaTheme="minorHAnsi" w:hAnsi="PT Astra Serif" w:cs="Arial"/>
          <w:sz w:val="28"/>
          <w:szCs w:val="28"/>
          <w:lang w:eastAsia="en-US"/>
        </w:rPr>
        <w:t>–</w:t>
      </w:r>
      <w:r w:rsidR="00AA1B6E" w:rsidRPr="00D56F4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проведение расширенного неонатального скрининга.</w:t>
      </w:r>
      <w:r w:rsidR="00AA1B6E" w:rsidRPr="00D56F41">
        <w:rPr>
          <w:rFonts w:ascii="PT Astra Serif" w:hAnsi="PT Astra Serif"/>
          <w:sz w:val="28"/>
          <w:szCs w:val="28"/>
        </w:rPr>
        <w:t xml:space="preserve">»; </w:t>
      </w:r>
    </w:p>
    <w:p w:rsidR="00532150" w:rsidRDefault="00D27D48" w:rsidP="007F5BD2">
      <w:pPr>
        <w:pStyle w:val="a5"/>
        <w:autoSpaceDE w:val="0"/>
        <w:autoSpaceDN w:val="0"/>
        <w:adjustRightInd w:val="0"/>
        <w:ind w:left="0" w:right="-143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D56F41">
        <w:rPr>
          <w:rFonts w:ascii="PT Astra Serif" w:hAnsi="PT Astra Serif"/>
          <w:sz w:val="28"/>
          <w:szCs w:val="28"/>
        </w:rPr>
        <w:t xml:space="preserve">2) </w:t>
      </w:r>
      <w:r w:rsidR="00C1136A" w:rsidRPr="00D56F41">
        <w:rPr>
          <w:rFonts w:ascii="PT Astra Serif" w:eastAsiaTheme="minorHAnsi" w:hAnsi="PT Astra Serif" w:cs="Arial"/>
          <w:sz w:val="28"/>
          <w:szCs w:val="28"/>
          <w:lang w:eastAsia="en-US"/>
        </w:rPr>
        <w:t>пункт 5.9 раздела 5</w:t>
      </w:r>
      <w:r w:rsidR="0053215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изложить в следующей редакции: </w:t>
      </w:r>
    </w:p>
    <w:p w:rsidR="00532150" w:rsidRPr="00D56F41" w:rsidRDefault="00532150" w:rsidP="007F5BD2">
      <w:pPr>
        <w:pStyle w:val="a5"/>
        <w:autoSpaceDE w:val="0"/>
        <w:autoSpaceDN w:val="0"/>
        <w:adjustRightInd w:val="0"/>
        <w:ind w:left="0" w:right="-143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«5.9. 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</w:t>
      </w:r>
      <w:r w:rsidR="00682F3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 финансового обеспечения предоставления медицинской помощи по обязательному медицинскому страхованию, распределенного решением </w:t>
      </w:r>
      <w:r w:rsidR="00682F36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омиссии по разработке территориальной программы обязате</w:t>
      </w:r>
      <w:r w:rsidR="00682F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льного медицинского страхованияв Ульяновской области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размере более одной двенадцатой годового объ</w:t>
      </w:r>
      <w:r w:rsidR="00682F3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ма, но не более суммы затрат на приобретение основных средств и материальных запасов за сч</w:t>
      </w:r>
      <w:r w:rsidR="00682F3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 средств обязательного медицинского страхования в 2021 году.»</w:t>
      </w:r>
      <w:r w:rsidR="00C1136A" w:rsidRPr="00D56F41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:rsidR="00AC5FA4" w:rsidRDefault="00D27D48" w:rsidP="00AC5FA4">
      <w:pPr>
        <w:pStyle w:val="a5"/>
        <w:autoSpaceDE w:val="0"/>
        <w:autoSpaceDN w:val="0"/>
        <w:adjustRightInd w:val="0"/>
        <w:ind w:left="709" w:right="-143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3) </w:t>
      </w:r>
      <w:r w:rsidR="0024591F" w:rsidRPr="00D56F41">
        <w:rPr>
          <w:rFonts w:ascii="PT Astra Serif" w:hAnsi="PT Astra Serif"/>
          <w:sz w:val="28"/>
          <w:szCs w:val="28"/>
        </w:rPr>
        <w:t>в разделе 6:</w:t>
      </w:r>
    </w:p>
    <w:p w:rsidR="0024591F" w:rsidRDefault="0024591F" w:rsidP="00AC5FA4">
      <w:pPr>
        <w:pStyle w:val="a5"/>
        <w:autoSpaceDE w:val="0"/>
        <w:autoSpaceDN w:val="0"/>
        <w:adjustRightInd w:val="0"/>
        <w:ind w:left="0" w:right="-143" w:firstLine="708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а) в </w:t>
      </w:r>
      <w:r w:rsidR="00AC5FA4">
        <w:rPr>
          <w:rFonts w:ascii="PT Astra Serif" w:hAnsi="PT Astra Serif"/>
          <w:sz w:val="28"/>
          <w:szCs w:val="28"/>
        </w:rPr>
        <w:t>под</w:t>
      </w:r>
      <w:r w:rsidRPr="00D56F41">
        <w:rPr>
          <w:rFonts w:ascii="PT Astra Serif" w:hAnsi="PT Astra Serif"/>
          <w:sz w:val="28"/>
          <w:szCs w:val="28"/>
        </w:rPr>
        <w:t xml:space="preserve">пункте 6.2.1 </w:t>
      </w:r>
      <w:r w:rsidR="00AC5FA4">
        <w:rPr>
          <w:rFonts w:ascii="PT Astra Serif" w:hAnsi="PT Astra Serif"/>
          <w:sz w:val="28"/>
          <w:szCs w:val="28"/>
        </w:rPr>
        <w:t xml:space="preserve">пункта 6.2 </w:t>
      </w:r>
      <w:r w:rsidRPr="00D56F41">
        <w:rPr>
          <w:rFonts w:ascii="PT Astra Serif" w:hAnsi="PT Astra Serif"/>
          <w:sz w:val="28"/>
          <w:szCs w:val="28"/>
        </w:rPr>
        <w:t xml:space="preserve">цифры «0,0270» заменить цифрами «0,0228», цифры «0,0272» заменить цифрами «0,023», цифры «0,0274» заменить цифрами «0,023»; </w:t>
      </w:r>
    </w:p>
    <w:p w:rsidR="00AC5FA4" w:rsidRDefault="0024591F" w:rsidP="007F5BD2">
      <w:pPr>
        <w:pStyle w:val="a3"/>
        <w:widowControl w:val="0"/>
        <w:spacing w:line="245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lastRenderedPageBreak/>
        <w:t>б</w:t>
      </w:r>
      <w:r w:rsidR="005C3C5F" w:rsidRPr="00D56F41">
        <w:rPr>
          <w:rFonts w:ascii="PT Astra Serif" w:hAnsi="PT Astra Serif"/>
          <w:sz w:val="28"/>
          <w:szCs w:val="28"/>
        </w:rPr>
        <w:t xml:space="preserve">) </w:t>
      </w:r>
      <w:r w:rsidR="00AC5FA4">
        <w:rPr>
          <w:rFonts w:ascii="PT Astra Serif" w:hAnsi="PT Astra Serif"/>
          <w:sz w:val="28"/>
          <w:szCs w:val="28"/>
        </w:rPr>
        <w:t>в пункте 6.6:</w:t>
      </w:r>
    </w:p>
    <w:p w:rsidR="000D1C7A" w:rsidRDefault="007A42FE" w:rsidP="007F5BD2">
      <w:pPr>
        <w:pStyle w:val="a3"/>
        <w:widowControl w:val="0"/>
        <w:spacing w:line="245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93554D" w:rsidRPr="00D56F41">
        <w:rPr>
          <w:rFonts w:ascii="PT Astra Serif" w:hAnsi="PT Astra Serif"/>
          <w:sz w:val="28"/>
          <w:szCs w:val="28"/>
        </w:rPr>
        <w:t>подпункт</w:t>
      </w:r>
      <w:r w:rsidR="00D25FBE" w:rsidRPr="00D56F41">
        <w:rPr>
          <w:rFonts w:ascii="PT Astra Serif" w:hAnsi="PT Astra Serif"/>
          <w:sz w:val="28"/>
          <w:szCs w:val="28"/>
        </w:rPr>
        <w:t>е</w:t>
      </w:r>
      <w:r w:rsidR="000D1C7A">
        <w:rPr>
          <w:rFonts w:ascii="PT Astra Serif" w:hAnsi="PT Astra Serif"/>
          <w:sz w:val="28"/>
          <w:szCs w:val="28"/>
        </w:rPr>
        <w:t xml:space="preserve"> 1:</w:t>
      </w:r>
    </w:p>
    <w:p w:rsidR="00AC5FA4" w:rsidRDefault="000D1C7A" w:rsidP="007F5BD2">
      <w:pPr>
        <w:pStyle w:val="a3"/>
        <w:widowControl w:val="0"/>
        <w:spacing w:line="245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</w:t>
      </w:r>
      <w:r w:rsidR="00AC5FA4">
        <w:rPr>
          <w:rFonts w:ascii="PT Astra Serif" w:hAnsi="PT Astra Serif"/>
          <w:sz w:val="28"/>
          <w:szCs w:val="28"/>
        </w:rPr>
        <w:t xml:space="preserve"> «а» </w:t>
      </w:r>
      <w:r w:rsidR="00430A48" w:rsidRPr="00D56F41">
        <w:rPr>
          <w:rFonts w:ascii="PT Astra Serif" w:hAnsi="PT Astra Serif"/>
          <w:sz w:val="28"/>
          <w:szCs w:val="28"/>
        </w:rPr>
        <w:t>цифры «0,00</w:t>
      </w:r>
      <w:r w:rsidR="00513AF4" w:rsidRPr="00D56F41">
        <w:rPr>
          <w:rFonts w:ascii="PT Astra Serif" w:hAnsi="PT Astra Serif"/>
          <w:sz w:val="28"/>
          <w:szCs w:val="28"/>
        </w:rPr>
        <w:t>0</w:t>
      </w:r>
      <w:r w:rsidR="00430A48" w:rsidRPr="00D56F41">
        <w:rPr>
          <w:rFonts w:ascii="PT Astra Serif" w:hAnsi="PT Astra Serif"/>
          <w:sz w:val="28"/>
          <w:szCs w:val="28"/>
        </w:rPr>
        <w:t>6 « заменить цифрами «0,0003»</w:t>
      </w:r>
      <w:r w:rsidR="007A42FE" w:rsidRPr="00D56F41">
        <w:rPr>
          <w:rFonts w:ascii="PT Astra Serif" w:hAnsi="PT Astra Serif"/>
          <w:sz w:val="28"/>
          <w:szCs w:val="28"/>
        </w:rPr>
        <w:t>;</w:t>
      </w:r>
    </w:p>
    <w:p w:rsidR="00767EA9" w:rsidRPr="00D56F41" w:rsidRDefault="007A42FE" w:rsidP="007F5BD2">
      <w:pPr>
        <w:pStyle w:val="a3"/>
        <w:widowControl w:val="0"/>
        <w:spacing w:line="245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767EA9">
        <w:rPr>
          <w:rFonts w:ascii="PT Astra Serif" w:hAnsi="PT Astra Serif"/>
          <w:sz w:val="28"/>
          <w:szCs w:val="28"/>
        </w:rPr>
        <w:t>подпункт</w:t>
      </w:r>
      <w:r w:rsidR="000D1C7A">
        <w:rPr>
          <w:rFonts w:ascii="PT Astra Serif" w:hAnsi="PT Astra Serif"/>
          <w:sz w:val="28"/>
          <w:szCs w:val="28"/>
        </w:rPr>
        <w:t>е</w:t>
      </w:r>
      <w:r w:rsidR="00AC5FA4">
        <w:rPr>
          <w:rFonts w:ascii="PT Astra Serif" w:hAnsi="PT Astra Serif"/>
          <w:sz w:val="28"/>
          <w:szCs w:val="28"/>
        </w:rPr>
        <w:t>«е»</w:t>
      </w:r>
      <w:r w:rsidRPr="00D56F41">
        <w:rPr>
          <w:rFonts w:ascii="PT Astra Serif" w:hAnsi="PT Astra Serif"/>
          <w:sz w:val="28"/>
          <w:szCs w:val="28"/>
        </w:rPr>
        <w:t>цифры «0,021846» заменить цифрами «</w:t>
      </w:r>
      <w:r w:rsidR="005C3C5F" w:rsidRPr="00D56F41">
        <w:rPr>
          <w:rFonts w:ascii="PT Astra Serif" w:hAnsi="PT Astra Serif"/>
          <w:sz w:val="28"/>
          <w:szCs w:val="28"/>
        </w:rPr>
        <w:t>0,</w:t>
      </w:r>
      <w:r w:rsidRPr="00D56F41">
        <w:rPr>
          <w:rFonts w:ascii="PT Astra Serif" w:hAnsi="PT Astra Serif"/>
          <w:sz w:val="28"/>
          <w:szCs w:val="28"/>
        </w:rPr>
        <w:t>024535»;</w:t>
      </w:r>
    </w:p>
    <w:p w:rsidR="007A42FE" w:rsidRDefault="007A42FE" w:rsidP="007F5BD2">
      <w:pPr>
        <w:pStyle w:val="a3"/>
        <w:widowControl w:val="0"/>
        <w:spacing w:line="245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767EA9">
        <w:rPr>
          <w:rFonts w:ascii="PT Astra Serif" w:hAnsi="PT Astra Serif"/>
          <w:sz w:val="28"/>
          <w:szCs w:val="28"/>
        </w:rPr>
        <w:t>подпункте «ж»</w:t>
      </w:r>
      <w:r w:rsidRPr="00D56F41">
        <w:rPr>
          <w:rFonts w:ascii="PT Astra Serif" w:hAnsi="PT Astra Serif"/>
          <w:sz w:val="28"/>
          <w:szCs w:val="28"/>
        </w:rPr>
        <w:t>цифры «0,02941» заменить цифрами «0,029542»;</w:t>
      </w:r>
    </w:p>
    <w:p w:rsidR="0093554D" w:rsidRDefault="005C3C5F" w:rsidP="007F5BD2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93554D" w:rsidRPr="00D56F41">
        <w:rPr>
          <w:rFonts w:ascii="PT Astra Serif" w:hAnsi="PT Astra Serif"/>
          <w:sz w:val="28"/>
          <w:szCs w:val="28"/>
        </w:rPr>
        <w:t>подпункт</w:t>
      </w:r>
      <w:r w:rsidR="00D25FBE" w:rsidRPr="00D56F41">
        <w:rPr>
          <w:rFonts w:ascii="PT Astra Serif" w:hAnsi="PT Astra Serif"/>
          <w:sz w:val="28"/>
          <w:szCs w:val="28"/>
        </w:rPr>
        <w:t>е</w:t>
      </w:r>
      <w:r w:rsidR="0093554D" w:rsidRPr="00D56F41">
        <w:rPr>
          <w:rFonts w:ascii="PT Astra Serif" w:hAnsi="PT Astra Serif"/>
          <w:sz w:val="28"/>
          <w:szCs w:val="28"/>
        </w:rPr>
        <w:t xml:space="preserve"> 2: </w:t>
      </w:r>
    </w:p>
    <w:p w:rsidR="005C3C5F" w:rsidRDefault="0093554D" w:rsidP="007F5BD2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5C3C5F" w:rsidRPr="00D56F41">
        <w:rPr>
          <w:rFonts w:ascii="PT Astra Serif" w:hAnsi="PT Astra Serif"/>
          <w:sz w:val="28"/>
          <w:szCs w:val="28"/>
        </w:rPr>
        <w:t xml:space="preserve">абзаце </w:t>
      </w:r>
      <w:r w:rsidR="000D1C7A">
        <w:rPr>
          <w:rFonts w:ascii="PT Astra Serif" w:hAnsi="PT Astra Serif"/>
          <w:sz w:val="28"/>
          <w:szCs w:val="28"/>
        </w:rPr>
        <w:t xml:space="preserve">второмподпункта «а» </w:t>
      </w:r>
      <w:r w:rsidR="005C3C5F" w:rsidRPr="00D56F41">
        <w:rPr>
          <w:rFonts w:ascii="PT Astra Serif" w:hAnsi="PT Astra Serif"/>
          <w:sz w:val="28"/>
          <w:szCs w:val="28"/>
        </w:rPr>
        <w:t>цифры «</w:t>
      </w:r>
      <w:r w:rsidR="00430A48" w:rsidRPr="00D56F41">
        <w:rPr>
          <w:rFonts w:ascii="PT Astra Serif" w:hAnsi="PT Astra Serif"/>
          <w:sz w:val="28"/>
          <w:szCs w:val="28"/>
        </w:rPr>
        <w:t>0,0186» заменить цифрами «0,0202</w:t>
      </w:r>
      <w:r w:rsidR="005C3C5F" w:rsidRPr="00D56F41">
        <w:rPr>
          <w:rFonts w:ascii="PT Astra Serif" w:hAnsi="PT Astra Serif"/>
          <w:sz w:val="28"/>
          <w:szCs w:val="28"/>
        </w:rPr>
        <w:t>»;</w:t>
      </w:r>
    </w:p>
    <w:p w:rsidR="007A42FE" w:rsidRDefault="00651AA1" w:rsidP="007F5BD2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в</w:t>
      </w:r>
      <w:r w:rsidR="000D1C7A">
        <w:rPr>
          <w:rFonts w:ascii="PT Astra Serif" w:hAnsi="PT Astra Serif"/>
          <w:sz w:val="28"/>
          <w:szCs w:val="28"/>
        </w:rPr>
        <w:t>подпункте «д»</w:t>
      </w:r>
      <w:r w:rsidRPr="00D56F41">
        <w:rPr>
          <w:rFonts w:ascii="PT Astra Serif" w:hAnsi="PT Astra Serif"/>
          <w:sz w:val="28"/>
          <w:szCs w:val="28"/>
        </w:rPr>
        <w:t xml:space="preserve"> цифры «0,020</w:t>
      </w:r>
      <w:r w:rsidR="00255040" w:rsidRPr="00D56F41">
        <w:rPr>
          <w:rFonts w:ascii="PT Astra Serif" w:hAnsi="PT Astra Serif"/>
          <w:sz w:val="28"/>
          <w:szCs w:val="28"/>
        </w:rPr>
        <w:t>595</w:t>
      </w:r>
      <w:r w:rsidRPr="00D56F41">
        <w:rPr>
          <w:rFonts w:ascii="PT Astra Serif" w:hAnsi="PT Astra Serif"/>
          <w:sz w:val="28"/>
          <w:szCs w:val="28"/>
        </w:rPr>
        <w:t>»</w:t>
      </w:r>
      <w:r w:rsidR="00255040" w:rsidRPr="00D56F41">
        <w:rPr>
          <w:rFonts w:ascii="PT Astra Serif" w:hAnsi="PT Astra Serif"/>
          <w:sz w:val="28"/>
          <w:szCs w:val="28"/>
        </w:rPr>
        <w:t>заменить цифрами «0,023130»;</w:t>
      </w:r>
    </w:p>
    <w:p w:rsidR="00255040" w:rsidRDefault="000D1C7A" w:rsidP="000D1C7A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«е» </w:t>
      </w:r>
      <w:r w:rsidR="00255040" w:rsidRPr="00D56F41">
        <w:rPr>
          <w:rFonts w:ascii="PT Astra Serif" w:hAnsi="PT Astra Serif"/>
          <w:sz w:val="28"/>
          <w:szCs w:val="28"/>
        </w:rPr>
        <w:t>цифры «0,03073» заменить цифрами «0,030868»;</w:t>
      </w:r>
    </w:p>
    <w:p w:rsidR="0093554D" w:rsidRDefault="0093554D" w:rsidP="007F5BD2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в подпункт</w:t>
      </w:r>
      <w:r w:rsidR="00D25FBE" w:rsidRPr="00D56F41">
        <w:rPr>
          <w:rFonts w:ascii="PT Astra Serif" w:hAnsi="PT Astra Serif"/>
          <w:sz w:val="28"/>
          <w:szCs w:val="28"/>
        </w:rPr>
        <w:t>е</w:t>
      </w:r>
      <w:r w:rsidRPr="00D56F41">
        <w:rPr>
          <w:rFonts w:ascii="PT Astra Serif" w:hAnsi="PT Astra Serif"/>
          <w:sz w:val="28"/>
          <w:szCs w:val="28"/>
        </w:rPr>
        <w:t xml:space="preserve">3: </w:t>
      </w:r>
    </w:p>
    <w:p w:rsidR="00255040" w:rsidRPr="00D56F41" w:rsidRDefault="00D4339F" w:rsidP="00D4339F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«д» </w:t>
      </w:r>
      <w:r w:rsidR="00255040" w:rsidRPr="00D56F41">
        <w:rPr>
          <w:rFonts w:ascii="PT Astra Serif" w:hAnsi="PT Astra Serif"/>
          <w:sz w:val="28"/>
          <w:szCs w:val="28"/>
        </w:rPr>
        <w:t>цифры «0,018633» заменить цифрами «0,020926»;</w:t>
      </w:r>
    </w:p>
    <w:p w:rsidR="00D27D48" w:rsidRPr="00D56F41" w:rsidRDefault="00255040" w:rsidP="007F5BD2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577D14">
        <w:rPr>
          <w:rFonts w:ascii="PT Astra Serif" w:hAnsi="PT Astra Serif"/>
          <w:sz w:val="28"/>
          <w:szCs w:val="28"/>
        </w:rPr>
        <w:t>подпункте «е»</w:t>
      </w:r>
      <w:r w:rsidRPr="00D56F41">
        <w:rPr>
          <w:rFonts w:ascii="PT Astra Serif" w:hAnsi="PT Astra Serif"/>
          <w:sz w:val="28"/>
          <w:szCs w:val="28"/>
        </w:rPr>
        <w:t xml:space="preserve"> цифры «0,10545» заменить цифрами «0,105926»;</w:t>
      </w:r>
    </w:p>
    <w:p w:rsidR="00E71D4C" w:rsidRPr="00D56F41" w:rsidRDefault="00E71D4C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 w:cs="PT Astra Serif"/>
          <w:sz w:val="28"/>
          <w:szCs w:val="28"/>
        </w:rPr>
        <w:t xml:space="preserve">4) </w:t>
      </w:r>
      <w:r w:rsidRPr="00D56F41">
        <w:rPr>
          <w:rFonts w:ascii="PT Astra Serif" w:hAnsi="PT Astra Serif"/>
          <w:sz w:val="28"/>
          <w:szCs w:val="28"/>
        </w:rPr>
        <w:t>в разделе 7:</w:t>
      </w:r>
    </w:p>
    <w:p w:rsidR="00E71D4C" w:rsidRDefault="00E71D4C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а) в пункте 7.2:</w:t>
      </w:r>
    </w:p>
    <w:p w:rsidR="00E71D4C" w:rsidRPr="00D56F41" w:rsidRDefault="00E71D4C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577D14">
        <w:rPr>
          <w:rFonts w:ascii="PT Astra Serif" w:hAnsi="PT Astra Serif"/>
          <w:sz w:val="28"/>
          <w:szCs w:val="28"/>
        </w:rPr>
        <w:t>подпункте «а»</w:t>
      </w:r>
      <w:r w:rsidRPr="00D56F41">
        <w:rPr>
          <w:rFonts w:ascii="PT Astra Serif" w:hAnsi="PT Astra Serif"/>
          <w:sz w:val="28"/>
          <w:szCs w:val="28"/>
        </w:rPr>
        <w:t xml:space="preserve"> подпункта 2 цифры «418,43» заменить цифрами «</w:t>
      </w:r>
      <w:r w:rsidR="00617756" w:rsidRPr="00D56F41">
        <w:rPr>
          <w:rFonts w:ascii="PT Astra Serif" w:hAnsi="PT Astra Serif"/>
          <w:sz w:val="28"/>
          <w:szCs w:val="28"/>
        </w:rPr>
        <w:t>448,74</w:t>
      </w:r>
      <w:r w:rsidRPr="00D56F41">
        <w:rPr>
          <w:rFonts w:ascii="PT Astra Serif" w:hAnsi="PT Astra Serif"/>
          <w:sz w:val="28"/>
          <w:szCs w:val="28"/>
        </w:rPr>
        <w:t>»;</w:t>
      </w:r>
    </w:p>
    <w:p w:rsidR="00E71D4C" w:rsidRPr="00D56F41" w:rsidRDefault="00E71D4C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в абзаце первом подпункта 4 цифры «1142,19» заменить цифрами «</w:t>
      </w:r>
      <w:r w:rsidR="00617756" w:rsidRPr="00D56F41">
        <w:rPr>
          <w:rFonts w:ascii="PT Astra Serif" w:hAnsi="PT Astra Serif"/>
          <w:sz w:val="28"/>
          <w:szCs w:val="28"/>
        </w:rPr>
        <w:t>1266,71</w:t>
      </w:r>
      <w:r w:rsidRPr="00D56F41">
        <w:rPr>
          <w:rFonts w:ascii="PT Astra Serif" w:hAnsi="PT Astra Serif"/>
          <w:sz w:val="28"/>
          <w:szCs w:val="28"/>
        </w:rPr>
        <w:t>»;</w:t>
      </w:r>
    </w:p>
    <w:p w:rsidR="00E71D4C" w:rsidRDefault="00E71D4C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в подпункт</w:t>
      </w:r>
      <w:r w:rsidR="007F5BD2" w:rsidRPr="00D56F41">
        <w:rPr>
          <w:rFonts w:ascii="PT Astra Serif" w:hAnsi="PT Astra Serif"/>
          <w:sz w:val="28"/>
          <w:szCs w:val="28"/>
        </w:rPr>
        <w:t>е</w:t>
      </w:r>
      <w:r w:rsidRPr="00D56F41">
        <w:rPr>
          <w:rFonts w:ascii="PT Astra Serif" w:hAnsi="PT Astra Serif"/>
          <w:sz w:val="28"/>
          <w:szCs w:val="28"/>
        </w:rPr>
        <w:t xml:space="preserve"> 6 </w:t>
      </w:r>
      <w:r w:rsidR="00054E0A" w:rsidRPr="00D56F41">
        <w:rPr>
          <w:rFonts w:ascii="PT Astra Serif" w:hAnsi="PT Astra Serif"/>
          <w:sz w:val="28"/>
          <w:szCs w:val="28"/>
        </w:rPr>
        <w:t xml:space="preserve">цифры «11770,71» заменить цифрами «12631,05», </w:t>
      </w:r>
      <w:r w:rsidR="007F5BD2" w:rsidRPr="00D56F41">
        <w:rPr>
          <w:rFonts w:ascii="PT Astra Serif" w:hAnsi="PT Astra Serif"/>
          <w:sz w:val="28"/>
          <w:szCs w:val="28"/>
        </w:rPr>
        <w:t>цифры «24870,78» заменить цифрами «</w:t>
      </w:r>
      <w:r w:rsidR="00054E0A" w:rsidRPr="00D56F41">
        <w:rPr>
          <w:rFonts w:ascii="PT Astra Serif" w:hAnsi="PT Astra Serif"/>
          <w:sz w:val="28"/>
          <w:szCs w:val="28"/>
        </w:rPr>
        <w:t>24817,16»</w:t>
      </w:r>
      <w:r w:rsidR="007F5BD2" w:rsidRPr="00D56F41">
        <w:rPr>
          <w:rFonts w:ascii="PT Astra Serif" w:hAnsi="PT Astra Serif"/>
          <w:sz w:val="28"/>
          <w:szCs w:val="28"/>
        </w:rPr>
        <w:t>;</w:t>
      </w:r>
    </w:p>
    <w:p w:rsidR="00A9544A" w:rsidRPr="00577D14" w:rsidRDefault="00957162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577D14">
        <w:rPr>
          <w:rFonts w:ascii="PT Astra Serif" w:hAnsi="PT Astra Serif"/>
          <w:sz w:val="28"/>
          <w:szCs w:val="28"/>
        </w:rPr>
        <w:t>в подпункте 7 цифры «66676,64» заменить цифрами «</w:t>
      </w:r>
      <w:r w:rsidR="00617756" w:rsidRPr="00577D14">
        <w:rPr>
          <w:rFonts w:ascii="PT Astra Serif" w:hAnsi="PT Astra Serif"/>
          <w:sz w:val="28"/>
          <w:szCs w:val="28"/>
        </w:rPr>
        <w:t>68323,50</w:t>
      </w:r>
      <w:r w:rsidR="007F5BD2" w:rsidRPr="00577D14">
        <w:rPr>
          <w:rFonts w:ascii="PT Astra Serif" w:hAnsi="PT Astra Serif"/>
          <w:sz w:val="28"/>
          <w:szCs w:val="28"/>
        </w:rPr>
        <w:t xml:space="preserve">», </w:t>
      </w:r>
      <w:r w:rsidR="00A9544A" w:rsidRPr="00577D14">
        <w:rPr>
          <w:rFonts w:ascii="PT Astra Serif" w:hAnsi="PT Astra Serif"/>
          <w:sz w:val="28"/>
          <w:szCs w:val="28"/>
        </w:rPr>
        <w:t xml:space="preserve">цифры «37314,5» заменить цифрами «37316,0»; </w:t>
      </w:r>
    </w:p>
    <w:p w:rsidR="00957162" w:rsidRDefault="00957162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б) в пункте 7.3:</w:t>
      </w:r>
    </w:p>
    <w:p w:rsidR="00957162" w:rsidRDefault="00957162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577D14">
        <w:rPr>
          <w:rFonts w:ascii="PT Astra Serif" w:hAnsi="PT Astra Serif"/>
          <w:sz w:val="28"/>
          <w:szCs w:val="28"/>
        </w:rPr>
        <w:t xml:space="preserve">подпункте «а» </w:t>
      </w:r>
      <w:r w:rsidRPr="00D56F41">
        <w:rPr>
          <w:rFonts w:ascii="PT Astra Serif" w:hAnsi="PT Astra Serif"/>
          <w:sz w:val="28"/>
          <w:szCs w:val="28"/>
        </w:rPr>
        <w:t>подпункта 2цифры «501,8» заменить цифрами «501,84»;</w:t>
      </w:r>
    </w:p>
    <w:p w:rsidR="00CB12B8" w:rsidRDefault="00CB12B8" w:rsidP="007F5BD2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в подпункте 7 цифры «39513,9» заменить цифрами «39514</w:t>
      </w:r>
      <w:r w:rsidR="00577D14">
        <w:rPr>
          <w:rFonts w:ascii="PT Astra Serif" w:hAnsi="PT Astra Serif"/>
          <w:sz w:val="28"/>
          <w:szCs w:val="28"/>
        </w:rPr>
        <w:t>,</w:t>
      </w:r>
      <w:r w:rsidR="002A4DC7">
        <w:rPr>
          <w:rFonts w:ascii="PT Astra Serif" w:hAnsi="PT Astra Serif"/>
          <w:sz w:val="28"/>
          <w:szCs w:val="28"/>
        </w:rPr>
        <w:t>0</w:t>
      </w:r>
      <w:r w:rsidRPr="00D56F41">
        <w:rPr>
          <w:rFonts w:ascii="PT Astra Serif" w:hAnsi="PT Astra Serif"/>
          <w:sz w:val="28"/>
          <w:szCs w:val="28"/>
        </w:rPr>
        <w:t>», цифры «41803,1» заменить цифрами «41801</w:t>
      </w:r>
      <w:r w:rsidR="00AA5A11">
        <w:rPr>
          <w:rFonts w:ascii="PT Astra Serif" w:hAnsi="PT Astra Serif"/>
          <w:sz w:val="28"/>
          <w:szCs w:val="28"/>
        </w:rPr>
        <w:t>,</w:t>
      </w:r>
      <w:r w:rsidR="002A4DC7">
        <w:rPr>
          <w:rFonts w:ascii="PT Astra Serif" w:hAnsi="PT Astra Serif"/>
          <w:sz w:val="28"/>
          <w:szCs w:val="28"/>
        </w:rPr>
        <w:t>0</w:t>
      </w:r>
      <w:r w:rsidRPr="00D56F41">
        <w:rPr>
          <w:rFonts w:ascii="PT Astra Serif" w:hAnsi="PT Astra Serif"/>
          <w:sz w:val="28"/>
          <w:szCs w:val="28"/>
        </w:rPr>
        <w:t>»;</w:t>
      </w:r>
    </w:p>
    <w:p w:rsidR="00E71D4C" w:rsidRPr="00D56F41" w:rsidRDefault="00957162" w:rsidP="002A4DC7">
      <w:pPr>
        <w:widowControl w:val="0"/>
        <w:ind w:left="20"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в</w:t>
      </w:r>
      <w:r w:rsidR="002A4DC7">
        <w:rPr>
          <w:rFonts w:ascii="PT Astra Serif" w:hAnsi="PT Astra Serif"/>
          <w:sz w:val="28"/>
          <w:szCs w:val="28"/>
        </w:rPr>
        <w:t xml:space="preserve">) в пункте 7.4 </w:t>
      </w:r>
      <w:r w:rsidR="00E71D4C" w:rsidRPr="00D56F41">
        <w:rPr>
          <w:rFonts w:ascii="PT Astra Serif" w:hAnsi="PT Astra Serif"/>
          <w:sz w:val="28"/>
          <w:szCs w:val="28"/>
        </w:rPr>
        <w:t xml:space="preserve">цифры </w:t>
      </w:r>
      <w:r w:rsidR="00392122" w:rsidRPr="00D56F41">
        <w:rPr>
          <w:rFonts w:ascii="PT Astra Serif" w:hAnsi="PT Astra Serif"/>
          <w:sz w:val="28"/>
          <w:szCs w:val="28"/>
        </w:rPr>
        <w:t xml:space="preserve">«3012,02» заменить цифрами «3570,47», </w:t>
      </w:r>
      <w:r w:rsidR="00E71D4C" w:rsidRPr="00D56F41">
        <w:rPr>
          <w:rFonts w:ascii="PT Astra Serif" w:hAnsi="PT Astra Serif"/>
          <w:sz w:val="28"/>
          <w:szCs w:val="28"/>
        </w:rPr>
        <w:t>«</w:t>
      </w:r>
      <w:r w:rsidRPr="00D56F41">
        <w:rPr>
          <w:rFonts w:ascii="PT Astra Serif" w:hAnsi="PT Astra Serif"/>
          <w:sz w:val="28"/>
          <w:szCs w:val="28"/>
        </w:rPr>
        <w:t>2886,05</w:t>
      </w:r>
      <w:r w:rsidR="00E71D4C" w:rsidRPr="00D56F41">
        <w:rPr>
          <w:rFonts w:ascii="PT Astra Serif" w:hAnsi="PT Astra Serif"/>
          <w:sz w:val="28"/>
          <w:szCs w:val="28"/>
        </w:rPr>
        <w:t>» заменить цифрами «</w:t>
      </w:r>
      <w:r w:rsidRPr="00D56F41">
        <w:rPr>
          <w:rFonts w:ascii="PT Astra Serif" w:hAnsi="PT Astra Serif"/>
          <w:sz w:val="28"/>
          <w:szCs w:val="28"/>
        </w:rPr>
        <w:t>3421,15</w:t>
      </w:r>
      <w:r w:rsidR="00E71D4C" w:rsidRPr="00D56F41">
        <w:rPr>
          <w:rFonts w:ascii="PT Astra Serif" w:hAnsi="PT Astra Serif"/>
          <w:sz w:val="28"/>
          <w:szCs w:val="28"/>
        </w:rPr>
        <w:t>»</w:t>
      </w:r>
      <w:r w:rsidRPr="00D56F41">
        <w:rPr>
          <w:rFonts w:ascii="PT Astra Serif" w:hAnsi="PT Astra Serif"/>
          <w:sz w:val="28"/>
          <w:szCs w:val="28"/>
        </w:rPr>
        <w:t>, цифры «3671,16» заменить цифрами «4351,81»</w:t>
      </w:r>
      <w:r w:rsidR="00E71D4C" w:rsidRPr="00D56F41">
        <w:rPr>
          <w:rFonts w:ascii="PT Astra Serif" w:hAnsi="PT Astra Serif"/>
          <w:sz w:val="28"/>
          <w:szCs w:val="28"/>
        </w:rPr>
        <w:t>;</w:t>
      </w:r>
    </w:p>
    <w:p w:rsidR="00CB12B8" w:rsidRDefault="00D25FBE" w:rsidP="00D25FBE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г) </w:t>
      </w:r>
      <w:r w:rsidR="00CB12B8" w:rsidRPr="00D56F41">
        <w:rPr>
          <w:rFonts w:ascii="PT Astra Serif" w:hAnsi="PT Astra Serif"/>
          <w:sz w:val="28"/>
          <w:szCs w:val="28"/>
        </w:rPr>
        <w:t xml:space="preserve">в пункте 7.6: </w:t>
      </w:r>
    </w:p>
    <w:p w:rsidR="002A4DC7" w:rsidRDefault="002A4DC7" w:rsidP="00D25FBE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7.6.1: </w:t>
      </w:r>
    </w:p>
    <w:p w:rsidR="00493CF1" w:rsidRDefault="00493CF1" w:rsidP="00493CF1">
      <w:pPr>
        <w:widowControl w:val="0"/>
        <w:suppressAutoHyphens/>
        <w:ind w:right="-143" w:firstLine="708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 xml:space="preserve">в </w:t>
      </w:r>
      <w:r w:rsidR="00772B9F">
        <w:rPr>
          <w:rFonts w:ascii="PT Astra Serif" w:hAnsi="PT Astra Serif"/>
          <w:sz w:val="28"/>
          <w:szCs w:val="28"/>
        </w:rPr>
        <w:t>абзаце первом</w:t>
      </w:r>
      <w:r w:rsidRPr="00D56F41">
        <w:rPr>
          <w:rFonts w:ascii="PT Astra Serif" w:hAnsi="PT Astra Serif"/>
          <w:sz w:val="28"/>
          <w:szCs w:val="28"/>
        </w:rPr>
        <w:t xml:space="preserve"> цифры «17557,62» заменить цифрами «</w:t>
      </w:r>
      <w:r w:rsidR="00617756" w:rsidRPr="00D56F41">
        <w:rPr>
          <w:rFonts w:ascii="PT Astra Serif" w:hAnsi="PT Astra Serif"/>
          <w:sz w:val="28"/>
          <w:szCs w:val="28"/>
        </w:rPr>
        <w:t>17666,09</w:t>
      </w:r>
      <w:r w:rsidR="00772B9F">
        <w:rPr>
          <w:rFonts w:ascii="PT Astra Serif" w:hAnsi="PT Astra Serif"/>
          <w:sz w:val="28"/>
          <w:szCs w:val="28"/>
        </w:rPr>
        <w:t>»;</w:t>
      </w:r>
      <w:r w:rsidRPr="00D56F41">
        <w:rPr>
          <w:rFonts w:ascii="PT Astra Serif" w:hAnsi="PT Astra Serif"/>
          <w:sz w:val="28"/>
          <w:szCs w:val="28"/>
        </w:rPr>
        <w:t xml:space="preserve"> цифры «18264,77» заменить цифрами «18268,62», цифры «19648,73» заменить цифрами «19649,41»;</w:t>
      </w:r>
    </w:p>
    <w:p w:rsidR="002A4DC7" w:rsidRPr="00D56F41" w:rsidRDefault="00772B9F" w:rsidP="00A47570">
      <w:pPr>
        <w:widowControl w:val="0"/>
        <w:suppressAutoHyphens/>
        <w:ind w:right="-14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</w:t>
      </w:r>
      <w:r w:rsidR="00D25FBE" w:rsidRPr="00D56F41">
        <w:rPr>
          <w:rFonts w:ascii="PT Astra Serif" w:hAnsi="PT Astra Serif"/>
          <w:sz w:val="28"/>
          <w:szCs w:val="28"/>
        </w:rPr>
        <w:t xml:space="preserve">цифры </w:t>
      </w:r>
      <w:r w:rsidR="00837432" w:rsidRPr="00D56F41">
        <w:rPr>
          <w:rFonts w:ascii="PT Astra Serif" w:hAnsi="PT Astra Serif"/>
          <w:sz w:val="28"/>
          <w:szCs w:val="28"/>
        </w:rPr>
        <w:t>«3271,84» заменить цифрами «</w:t>
      </w:r>
      <w:r w:rsidR="00617756" w:rsidRPr="00D56F41">
        <w:rPr>
          <w:rFonts w:ascii="PT Astra Serif" w:hAnsi="PT Astra Serif"/>
          <w:sz w:val="28"/>
          <w:szCs w:val="28"/>
        </w:rPr>
        <w:t>3380,31</w:t>
      </w:r>
      <w:r w:rsidR="00837432" w:rsidRPr="00D56F41">
        <w:rPr>
          <w:rFonts w:ascii="PT Astra Serif" w:hAnsi="PT Astra Serif"/>
          <w:sz w:val="28"/>
          <w:szCs w:val="28"/>
        </w:rPr>
        <w:t>»,цифры</w:t>
      </w:r>
      <w:r w:rsidR="00D25FBE" w:rsidRPr="00D56F41">
        <w:rPr>
          <w:rFonts w:ascii="PT Astra Serif" w:hAnsi="PT Astra Serif"/>
          <w:sz w:val="28"/>
          <w:szCs w:val="28"/>
        </w:rPr>
        <w:t xml:space="preserve">«3726,3» заменить цифрами «3875,3»; цифры </w:t>
      </w:r>
      <w:r w:rsidR="00837432" w:rsidRPr="00D56F41">
        <w:rPr>
          <w:rFonts w:ascii="PT Astra Serif" w:hAnsi="PT Astra Serif"/>
          <w:sz w:val="28"/>
          <w:szCs w:val="28"/>
        </w:rPr>
        <w:t>«3200,13» заменить цифрами «3203,98», цифры</w:t>
      </w:r>
      <w:r w:rsidR="00D25FBE" w:rsidRPr="00D56F41">
        <w:rPr>
          <w:rFonts w:ascii="PT Astra Serif" w:hAnsi="PT Astra Serif"/>
          <w:sz w:val="28"/>
          <w:szCs w:val="28"/>
        </w:rPr>
        <w:t xml:space="preserve">«3875,3» заменить цифрами «4030,3», цифры </w:t>
      </w:r>
      <w:r w:rsidR="00837432" w:rsidRPr="00D56F41">
        <w:rPr>
          <w:rFonts w:ascii="PT Astra Serif" w:hAnsi="PT Astra Serif"/>
          <w:sz w:val="28"/>
          <w:szCs w:val="28"/>
        </w:rPr>
        <w:t xml:space="preserve">«3694,87» заменить цифрами «3695,55», цифры </w:t>
      </w:r>
      <w:r w:rsidR="00D25FBE" w:rsidRPr="00D56F41">
        <w:rPr>
          <w:rFonts w:ascii="PT Astra Serif" w:hAnsi="PT Astra Serif"/>
          <w:sz w:val="28"/>
          <w:szCs w:val="28"/>
        </w:rPr>
        <w:t xml:space="preserve">«4030,3» заменить цифрами «4191,5»; </w:t>
      </w:r>
    </w:p>
    <w:p w:rsidR="00617756" w:rsidRDefault="00617756" w:rsidP="00D25FBE">
      <w:pPr>
        <w:widowControl w:val="0"/>
        <w:suppressAutoHyphens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D56F41">
        <w:rPr>
          <w:rFonts w:ascii="PT Astra Serif" w:hAnsi="PT Astra Serif"/>
          <w:sz w:val="28"/>
          <w:szCs w:val="28"/>
        </w:rPr>
        <w:t>в подпункте 7.6.2 цифры «21129206,9» заменить цифрами «21260934,</w:t>
      </w:r>
      <w:r w:rsidR="00F007E0" w:rsidRPr="00D56F41">
        <w:rPr>
          <w:rFonts w:ascii="PT Astra Serif" w:hAnsi="PT Astra Serif"/>
          <w:sz w:val="28"/>
          <w:szCs w:val="28"/>
        </w:rPr>
        <w:t>3</w:t>
      </w:r>
      <w:r w:rsidRPr="00D56F41">
        <w:rPr>
          <w:rFonts w:ascii="PT Astra Serif" w:hAnsi="PT Astra Serif"/>
          <w:sz w:val="28"/>
          <w:szCs w:val="28"/>
        </w:rPr>
        <w:t xml:space="preserve">», цифры «21950882,60» заменить цифрами «21955528,1», цифры «23583283,70» заменить цифрами «23584091,2», цифры «3973509,10» заменить цифрами «4105236,5», цифры «3859860,80» заменить цифрами </w:t>
      </w:r>
      <w:r w:rsidRPr="00D56F41">
        <w:rPr>
          <w:rFonts w:ascii="PT Astra Serif" w:hAnsi="PT Astra Serif"/>
          <w:sz w:val="28"/>
          <w:szCs w:val="28"/>
        </w:rPr>
        <w:lastRenderedPageBreak/>
        <w:t>«3864506,3», цифры «4424409,</w:t>
      </w:r>
      <w:r w:rsidR="00D45208">
        <w:rPr>
          <w:rFonts w:ascii="PT Astra Serif" w:hAnsi="PT Astra Serif"/>
          <w:sz w:val="28"/>
          <w:szCs w:val="28"/>
        </w:rPr>
        <w:t>0» заменить цифрами «4425216,5»;</w:t>
      </w:r>
    </w:p>
    <w:p w:rsidR="007C46AE" w:rsidRDefault="00D45208" w:rsidP="00D45208">
      <w:pPr>
        <w:widowControl w:val="0"/>
        <w:suppressAutoHyphens/>
        <w:spacing w:line="24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45208">
        <w:rPr>
          <w:rFonts w:ascii="PT Astra Serif" w:hAnsi="PT Astra Serif"/>
          <w:sz w:val="28"/>
          <w:szCs w:val="28"/>
        </w:rPr>
        <w:t xml:space="preserve">5) </w:t>
      </w:r>
      <w:r w:rsidR="007C46AE">
        <w:rPr>
          <w:rFonts w:ascii="PT Astra Serif" w:hAnsi="PT Astra Serif"/>
          <w:sz w:val="28"/>
          <w:szCs w:val="28"/>
        </w:rPr>
        <w:t xml:space="preserve">в разделе 8: </w:t>
      </w:r>
    </w:p>
    <w:p w:rsidR="007C46AE" w:rsidRDefault="007C46AE" w:rsidP="00D45208">
      <w:pPr>
        <w:widowControl w:val="0"/>
        <w:suppressAutoHyphens/>
        <w:spacing w:line="244" w:lineRule="auto"/>
        <w:ind w:firstLine="708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абзаце </w:t>
      </w:r>
      <w:r w:rsidR="004D36F3">
        <w:rPr>
          <w:rFonts w:ascii="PT Astra Serif" w:hAnsi="PT Astra Serif"/>
          <w:sz w:val="28"/>
          <w:szCs w:val="28"/>
        </w:rPr>
        <w:t>втором</w:t>
      </w:r>
      <w:r>
        <w:rPr>
          <w:rFonts w:ascii="PT Astra Serif" w:hAnsi="PT Astra Serif"/>
          <w:sz w:val="28"/>
          <w:szCs w:val="28"/>
        </w:rPr>
        <w:t xml:space="preserve"> пункта 8.9 </w:t>
      </w:r>
      <w:r w:rsidR="001158D5">
        <w:rPr>
          <w:rFonts w:ascii="PT Astra Serif" w:hAnsi="PT Astra Serif"/>
          <w:sz w:val="28"/>
          <w:szCs w:val="28"/>
        </w:rPr>
        <w:t xml:space="preserve">и абзаце </w:t>
      </w:r>
      <w:r w:rsidR="004D36F3">
        <w:rPr>
          <w:rFonts w:ascii="PT Astra Serif" w:hAnsi="PT Astra Serif"/>
          <w:sz w:val="28"/>
          <w:szCs w:val="28"/>
        </w:rPr>
        <w:t>третьем</w:t>
      </w:r>
      <w:r w:rsidR="001158D5">
        <w:rPr>
          <w:rFonts w:ascii="PT Astra Serif" w:hAnsi="PT Astra Serif"/>
          <w:sz w:val="28"/>
          <w:szCs w:val="28"/>
        </w:rPr>
        <w:t xml:space="preserve"> пункта 8.11 </w:t>
      </w:r>
      <w:r>
        <w:rPr>
          <w:rFonts w:ascii="PT Astra Serif" w:hAnsi="PT Astra Serif"/>
          <w:sz w:val="28"/>
          <w:szCs w:val="28"/>
        </w:rPr>
        <w:t>слова</w:t>
      </w:r>
      <w:r w:rsidR="004D36F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>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учёта и хранения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» заменить словами</w:t>
      </w:r>
      <w:r w:rsidR="004D36F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4D36F3">
        <w:rPr>
          <w:rFonts w:ascii="PT Astra Serif" w:hAnsi="PT Astra Serif"/>
          <w:color w:val="000000" w:themeColor="text1"/>
          <w:spacing w:val="-4"/>
          <w:sz w:val="28"/>
          <w:szCs w:val="28"/>
        </w:rPr>
        <w:t>«</w:t>
      </w:r>
      <w:r w:rsidRPr="004D36F3">
        <w:rPr>
          <w:rFonts w:ascii="PT Astra Serif" w:hAnsi="PT Astra Serif" w:cs="PT Astra Serif"/>
          <w:sz w:val="28"/>
          <w:szCs w:val="28"/>
        </w:rPr>
        <w:t xml:space="preserve">от 24 </w:t>
      </w:r>
      <w:r w:rsidR="004D36F3">
        <w:rPr>
          <w:rFonts w:ascii="PT Astra Serif" w:hAnsi="PT Astra Serif" w:cs="PT Astra Serif"/>
          <w:sz w:val="28"/>
          <w:szCs w:val="28"/>
        </w:rPr>
        <w:t>11.</w:t>
      </w:r>
      <w:r w:rsidRPr="004D36F3">
        <w:rPr>
          <w:rFonts w:ascii="PT Astra Serif" w:hAnsi="PT Astra Serif" w:cs="PT Astra Serif"/>
          <w:sz w:val="28"/>
          <w:szCs w:val="28"/>
        </w:rPr>
        <w:t>2021 № 1094н</w:t>
      </w:r>
      <w:r>
        <w:rPr>
          <w:rFonts w:ascii="PT Astra Serif" w:hAnsi="PT Astra Serif" w:cs="PT Astra Serif"/>
        </w:rPr>
        <w:t xml:space="preserve"> «</w:t>
      </w:r>
      <w:r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учёта и хранения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, форм бланков рецептов, содержащих назначение наркотических средств или психотропных веществ, порядкаих изготовления, распределения, регистрации, учёта и хранения,</w:t>
      </w:r>
      <w:r w:rsidR="00FD1C38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а также правил оформления бланков рецептов, в том числе в форме электронных документов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;</w:t>
      </w:r>
    </w:p>
    <w:p w:rsidR="00816374" w:rsidRDefault="001158D5" w:rsidP="00816374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D45208" w:rsidRPr="00D45208">
        <w:rPr>
          <w:rFonts w:ascii="PT Astra Serif" w:hAnsi="PT Astra Serif"/>
          <w:sz w:val="28"/>
          <w:szCs w:val="28"/>
        </w:rPr>
        <w:t xml:space="preserve">абзац второй пункта 8.12 </w:t>
      </w:r>
      <w:r w:rsidR="00A45EE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22C2D" w:rsidRDefault="00A45EE0" w:rsidP="00A45EE0">
      <w:pPr>
        <w:widowControl w:val="0"/>
        <w:suppressAutoHyphens/>
        <w:spacing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«Перечень </w:t>
      </w:r>
      <w:r w:rsidRPr="00A45EE0">
        <w:rPr>
          <w:rFonts w:ascii="PT Astra Serif" w:hAnsi="PT Astra Serif"/>
          <w:sz w:val="28"/>
          <w:szCs w:val="28"/>
        </w:rPr>
        <w:t>медицинских организаций, участвующих в реализацииТерриториальной программы,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</w:t>
      </w:r>
      <w:r>
        <w:rPr>
          <w:rFonts w:ascii="PT Astra Serif" w:hAnsi="PT Astra Serif"/>
          <w:sz w:val="28"/>
          <w:szCs w:val="28"/>
        </w:rPr>
        <w:br/>
      </w:r>
      <w:r w:rsidRPr="00A45EE0">
        <w:rPr>
          <w:rFonts w:ascii="PT Astra Serif" w:hAnsi="PT Astra Serif"/>
          <w:sz w:val="28"/>
          <w:szCs w:val="28"/>
        </w:rPr>
        <w:t>и диспансеризацию, в том числе углубленную диспансеризацию в 2022 году</w:t>
      </w:r>
      <w:r w:rsidR="00C22C2D">
        <w:rPr>
          <w:rFonts w:ascii="PT Astra Serif" w:hAnsi="PT Astra Serif"/>
          <w:sz w:val="28"/>
          <w:szCs w:val="28"/>
        </w:rPr>
        <w:t xml:space="preserve">, </w:t>
      </w:r>
    </w:p>
    <w:p w:rsidR="00A45EE0" w:rsidRDefault="00C22C2D" w:rsidP="00C22C2D">
      <w:pPr>
        <w:widowControl w:val="0"/>
        <w:suppressAutoHyphens/>
        <w:spacing w:line="244" w:lineRule="auto"/>
        <w:jc w:val="both"/>
        <w:rPr>
          <w:rFonts w:ascii="PT Astra Serif" w:hAnsi="PT Astra Serif"/>
          <w:sz w:val="28"/>
          <w:szCs w:val="28"/>
        </w:rPr>
      </w:pPr>
      <w:r w:rsidRPr="00C22C2D">
        <w:rPr>
          <w:rFonts w:ascii="PT Astra Serif" w:hAnsi="PT Astra Serif"/>
          <w:sz w:val="28"/>
          <w:szCs w:val="28"/>
        </w:rPr>
        <w:t>представлен в приложении N 8 к Территориальной программе</w:t>
      </w:r>
      <w:r>
        <w:rPr>
          <w:rFonts w:ascii="PT Astra Serif" w:hAnsi="PT Astra Serif"/>
          <w:sz w:val="28"/>
          <w:szCs w:val="28"/>
        </w:rPr>
        <w:t>.</w:t>
      </w:r>
      <w:r w:rsidR="00A45EE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D45208" w:rsidRDefault="00ED18E6" w:rsidP="006961B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51298">
        <w:rPr>
          <w:rFonts w:ascii="PT Astra Serif" w:hAnsi="PT Astra Serif"/>
          <w:sz w:val="28"/>
          <w:szCs w:val="28"/>
        </w:rPr>
        <w:t xml:space="preserve">6) </w:t>
      </w:r>
      <w:r w:rsidR="00AC79E3" w:rsidRPr="00651298">
        <w:rPr>
          <w:rFonts w:ascii="PT Astra Serif" w:hAnsi="PT Astra Serif"/>
          <w:sz w:val="28"/>
          <w:szCs w:val="28"/>
        </w:rPr>
        <w:t xml:space="preserve">графу 2 </w:t>
      </w:r>
      <w:r w:rsidRPr="00651298">
        <w:rPr>
          <w:rFonts w:ascii="PT Astra Serif" w:hAnsi="PT Astra Serif"/>
          <w:sz w:val="28"/>
          <w:szCs w:val="28"/>
        </w:rPr>
        <w:t>строк</w:t>
      </w:r>
      <w:r w:rsidR="00AC79E3" w:rsidRPr="00651298">
        <w:rPr>
          <w:rFonts w:ascii="PT Astra Serif" w:hAnsi="PT Astra Serif"/>
          <w:sz w:val="28"/>
          <w:szCs w:val="28"/>
        </w:rPr>
        <w:t>и</w:t>
      </w:r>
      <w:r w:rsidRPr="00651298">
        <w:rPr>
          <w:rFonts w:ascii="PT Astra Serif" w:hAnsi="PT Astra Serif"/>
          <w:sz w:val="28"/>
          <w:szCs w:val="28"/>
        </w:rPr>
        <w:t xml:space="preserve"> 13 таблицы 2 раздела 9 после слов «в том числе на» дополнить словами «несоблюдение сроков ожидания </w:t>
      </w:r>
      <w:r w:rsidR="00C36D15" w:rsidRPr="00651298">
        <w:rPr>
          <w:rFonts w:ascii="PT Astra Serif" w:hAnsi="PT Astra Serif"/>
          <w:sz w:val="28"/>
          <w:szCs w:val="28"/>
        </w:rPr>
        <w:t xml:space="preserve">оказания </w:t>
      </w:r>
      <w:r w:rsidRPr="00651298">
        <w:rPr>
          <w:rFonts w:ascii="PT Astra Serif" w:hAnsi="PT Astra Serif"/>
          <w:sz w:val="28"/>
          <w:szCs w:val="28"/>
        </w:rPr>
        <w:t>и»;</w:t>
      </w:r>
    </w:p>
    <w:p w:rsidR="00DD1A0D" w:rsidRDefault="00ED18E6" w:rsidP="007F5BD2">
      <w:pPr>
        <w:widowControl w:val="0"/>
        <w:suppressAutoHyphens/>
        <w:ind w:left="709" w:right="-143"/>
        <w:jc w:val="both"/>
        <w:rPr>
          <w:rFonts w:ascii="PT Astra Serif" w:hAnsi="PT Astra Serif"/>
          <w:sz w:val="28"/>
          <w:szCs w:val="28"/>
        </w:rPr>
        <w:sectPr w:rsidR="00DD1A0D" w:rsidSect="00AC5FA4">
          <w:headerReference w:type="default" r:id="rId8"/>
          <w:footerReference w:type="first" r:id="rId9"/>
          <w:pgSz w:w="11906" w:h="16838"/>
          <w:pgMar w:top="1134" w:right="849" w:bottom="851" w:left="1843" w:header="708" w:footer="708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7</w:t>
      </w:r>
      <w:r w:rsidR="00D27D48" w:rsidRPr="00D56F41">
        <w:rPr>
          <w:rFonts w:ascii="PT Astra Serif" w:hAnsi="PT Astra Serif"/>
          <w:sz w:val="28"/>
          <w:szCs w:val="28"/>
        </w:rPr>
        <w:t xml:space="preserve">) </w:t>
      </w:r>
      <w:r w:rsidR="00A83087" w:rsidRPr="00D56F41">
        <w:rPr>
          <w:rFonts w:ascii="PT Astra Serif" w:hAnsi="PT Astra Serif"/>
          <w:sz w:val="28"/>
          <w:szCs w:val="28"/>
        </w:rPr>
        <w:t xml:space="preserve">приложения </w:t>
      </w:r>
      <w:r w:rsidR="00A83087" w:rsidRPr="00D56F41">
        <w:rPr>
          <w:rFonts w:ascii="PT Astra Serif" w:hAnsi="PT Astra Serif"/>
          <w:sz w:val="28"/>
          <w:szCs w:val="28"/>
          <w:shd w:val="clear" w:color="auto" w:fill="FFFFFF"/>
        </w:rPr>
        <w:t>№ 2-</w:t>
      </w:r>
      <w:r w:rsidR="00FD4D1B" w:rsidRPr="00D56F41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A83087" w:rsidRPr="00D56F41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</w:t>
      </w:r>
      <w:r w:rsidR="00A83087" w:rsidRPr="00D56F41">
        <w:rPr>
          <w:rFonts w:ascii="PT Astra Serif" w:hAnsi="PT Astra Serif"/>
          <w:sz w:val="28"/>
          <w:szCs w:val="28"/>
        </w:rPr>
        <w:t>в следующей редакции</w:t>
      </w:r>
      <w:r w:rsidR="00A83087" w:rsidRPr="00560FAE">
        <w:rPr>
          <w:rFonts w:ascii="PT Astra Serif" w:hAnsi="PT Astra Serif"/>
          <w:sz w:val="28"/>
          <w:szCs w:val="28"/>
        </w:rPr>
        <w:t>:</w:t>
      </w:r>
    </w:p>
    <w:p w:rsidR="00F35873" w:rsidRDefault="00F35873" w:rsidP="00F35873">
      <w:pPr>
        <w:widowControl w:val="0"/>
        <w:ind w:left="1020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AF3C8E">
        <w:rPr>
          <w:rFonts w:ascii="PT Astra Serif" w:hAnsi="PT Astra Serif"/>
          <w:sz w:val="28"/>
          <w:szCs w:val="28"/>
        </w:rPr>
        <w:t>ПРИЛОЖЕНИЕ № 2</w:t>
      </w:r>
    </w:p>
    <w:p w:rsidR="00033194" w:rsidRPr="00AF3C8E" w:rsidRDefault="00033194" w:rsidP="00F35873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F35873" w:rsidRPr="00AF3C8E" w:rsidRDefault="00F35873" w:rsidP="00F35873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AF3C8E">
        <w:rPr>
          <w:rFonts w:ascii="PT Astra Serif" w:hAnsi="PT Astra Serif"/>
          <w:sz w:val="28"/>
          <w:szCs w:val="28"/>
        </w:rPr>
        <w:t xml:space="preserve">         к Территориальной программе</w:t>
      </w:r>
    </w:p>
    <w:p w:rsidR="00F35873" w:rsidRDefault="00F35873" w:rsidP="00F35873">
      <w:pPr>
        <w:pStyle w:val="ConsPlusNormal"/>
        <w:jc w:val="both"/>
        <w:rPr>
          <w:rFonts w:ascii="PT Astra Serif" w:hAnsi="PT Astra Serif"/>
        </w:rPr>
      </w:pPr>
    </w:p>
    <w:p w:rsidR="003033D9" w:rsidRDefault="003033D9" w:rsidP="00F35873">
      <w:pPr>
        <w:pStyle w:val="ConsPlusNormal"/>
        <w:jc w:val="both"/>
        <w:rPr>
          <w:rFonts w:ascii="PT Astra Serif" w:hAnsi="PT Astra Serif"/>
        </w:rPr>
      </w:pPr>
    </w:p>
    <w:p w:rsidR="003033D9" w:rsidRPr="00AF3C8E" w:rsidRDefault="003033D9" w:rsidP="00F35873">
      <w:pPr>
        <w:pStyle w:val="ConsPlusNormal"/>
        <w:jc w:val="both"/>
        <w:rPr>
          <w:rFonts w:ascii="PT Astra Serif" w:hAnsi="PT Astra Serif"/>
        </w:rPr>
      </w:pPr>
    </w:p>
    <w:p w:rsidR="00F35873" w:rsidRPr="00AF3C8E" w:rsidRDefault="00F35873" w:rsidP="00F35873">
      <w:pPr>
        <w:pStyle w:val="ConsPlusNormal"/>
        <w:ind w:right="-456"/>
        <w:rPr>
          <w:rFonts w:ascii="PT Astra Serif" w:hAnsi="PT Astra Serif"/>
        </w:rPr>
      </w:pPr>
    </w:p>
    <w:p w:rsidR="00F35873" w:rsidRPr="00AF3C8E" w:rsidRDefault="00F35873" w:rsidP="00F35873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F35873" w:rsidRPr="00AF3C8E" w:rsidRDefault="00F35873" w:rsidP="00F35873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F35873" w:rsidRPr="00AF3C8E" w:rsidRDefault="00F35873" w:rsidP="00F35873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 на 2022 год</w:t>
      </w:r>
    </w:p>
    <w:p w:rsidR="00F35873" w:rsidRPr="00AF3C8E" w:rsidRDefault="00F35873" w:rsidP="00F35873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2"/>
        <w:tblW w:w="15021" w:type="dxa"/>
        <w:tblLayout w:type="fixed"/>
        <w:tblLook w:val="04A0"/>
      </w:tblPr>
      <w:tblGrid>
        <w:gridCol w:w="3397"/>
        <w:gridCol w:w="993"/>
        <w:gridCol w:w="1417"/>
        <w:gridCol w:w="1418"/>
        <w:gridCol w:w="1559"/>
        <w:gridCol w:w="1417"/>
        <w:gridCol w:w="1134"/>
        <w:gridCol w:w="1425"/>
        <w:gridCol w:w="1269"/>
        <w:gridCol w:w="992"/>
      </w:tblGrid>
      <w:tr w:rsidR="00E61086" w:rsidRPr="00AF3C8E" w:rsidTr="00001F6D">
        <w:tc>
          <w:tcPr>
            <w:tcW w:w="3397" w:type="dxa"/>
            <w:vMerge w:val="restart"/>
          </w:tcPr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993" w:type="dxa"/>
            <w:vMerge w:val="restart"/>
          </w:tcPr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vMerge w:val="restart"/>
          </w:tcPr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Объём медицинской помощи в расчёте на одного жителя (норматив объёмов предоставле-ния медицинской помощи в расчёте на одно застрахо-ванное лицо)</w:t>
            </w:r>
          </w:p>
        </w:tc>
        <w:tc>
          <w:tcPr>
            <w:tcW w:w="1559" w:type="dxa"/>
            <w:vMerge w:val="restart"/>
          </w:tcPr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Стоимость единицы объёма медицинской помощи (норматив финансовых затрат на единицу объёма предоставле</w:t>
            </w:r>
            <w:r w:rsidR="001D02A6">
              <w:rPr>
                <w:rFonts w:ascii="PT Astra Serif" w:hAnsi="PT Astra Serif"/>
                <w:sz w:val="20"/>
                <w:szCs w:val="20"/>
              </w:rPr>
              <w:t>-</w:t>
            </w:r>
            <w:bookmarkStart w:id="0" w:name="_GoBack"/>
            <w:bookmarkEnd w:id="0"/>
            <w:r w:rsidRPr="00AF3C8E">
              <w:rPr>
                <w:rFonts w:ascii="PT Astra Serif" w:hAnsi="PT Astra Serif"/>
                <w:sz w:val="20"/>
                <w:szCs w:val="20"/>
              </w:rPr>
              <w:t>ния медицинской помощи)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Подушевые нормативы финансирования Территориальной программы государственных гарантий бесплатного оказания гражданам медицинской помощи</w:t>
            </w:r>
          </w:p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на территории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 xml:space="preserve">Ульяновской области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 xml:space="preserve">(далее – Территориальная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>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61086" w:rsidRPr="00AF3C8E" w:rsidRDefault="00E6108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Стоимость Территориальной программы по источникам её финансового обеспечения</w:t>
            </w:r>
          </w:p>
        </w:tc>
      </w:tr>
      <w:tr w:rsidR="00E61086" w:rsidRPr="00AF3C8E" w:rsidTr="00001F6D">
        <w:trPr>
          <w:trHeight w:val="105"/>
        </w:trPr>
        <w:tc>
          <w:tcPr>
            <w:tcW w:w="3397" w:type="dxa"/>
            <w:vMerge/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1086" w:rsidRPr="00531DA3" w:rsidRDefault="00E61086" w:rsidP="00E6108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руб.</w:t>
            </w:r>
          </w:p>
        </w:tc>
        <w:tc>
          <w:tcPr>
            <w:tcW w:w="2694" w:type="dxa"/>
            <w:gridSpan w:val="2"/>
          </w:tcPr>
          <w:p w:rsidR="00E61086" w:rsidRPr="00531DA3" w:rsidRDefault="00001F6D" w:rsidP="00E61086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тыс. </w:t>
            </w:r>
            <w:r w:rsidR="00E61086">
              <w:rPr>
                <w:rFonts w:ascii="PT Astra Serif" w:hAnsi="PT Astra Serif"/>
              </w:rPr>
              <w:t xml:space="preserve">руб.  </w:t>
            </w:r>
          </w:p>
        </w:tc>
        <w:tc>
          <w:tcPr>
            <w:tcW w:w="992" w:type="dxa"/>
            <w:vMerge w:val="restart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61086" w:rsidRPr="00AF3C8E" w:rsidRDefault="00A05CB1" w:rsidP="00531DA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="00E61086" w:rsidRPr="00AF3C8E">
              <w:rPr>
                <w:rFonts w:ascii="PT Astra Serif" w:hAnsi="PT Astra Serif"/>
                <w:sz w:val="20"/>
                <w:szCs w:val="20"/>
              </w:rPr>
              <w:t xml:space="preserve">% </w:t>
            </w:r>
          </w:p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 итогу</w:t>
            </w:r>
          </w:p>
        </w:tc>
      </w:tr>
      <w:tr w:rsidR="00E61086" w:rsidRPr="00AF3C8E" w:rsidTr="00001F6D">
        <w:trPr>
          <w:trHeight w:val="1035"/>
        </w:trPr>
        <w:tc>
          <w:tcPr>
            <w:tcW w:w="3397" w:type="dxa"/>
            <w:vMerge/>
            <w:tcBorders>
              <w:bottom w:val="nil"/>
            </w:tcBorders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1F6D" w:rsidRPr="004323BF" w:rsidRDefault="00E61086" w:rsidP="00001F6D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 xml:space="preserve">за счёт </w:t>
            </w:r>
          </w:p>
          <w:p w:rsidR="00E61086" w:rsidRPr="004323BF" w:rsidRDefault="00E61086" w:rsidP="00001F6D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 xml:space="preserve">средств </w:t>
            </w:r>
            <w:r w:rsidR="00A31B43" w:rsidRPr="004323BF">
              <w:rPr>
                <w:rFonts w:ascii="PT Astra Serif" w:hAnsi="PT Astra Serif"/>
              </w:rPr>
              <w:t xml:space="preserve">областного </w:t>
            </w:r>
            <w:r w:rsidRPr="004323BF">
              <w:rPr>
                <w:rFonts w:ascii="PT Astra Serif" w:hAnsi="PT Astra Serif"/>
              </w:rPr>
              <w:t xml:space="preserve">бюджета </w:t>
            </w:r>
            <w:r w:rsidR="00001F6D" w:rsidRPr="004323BF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1086" w:rsidRPr="004323BF" w:rsidRDefault="00E61086" w:rsidP="00E61086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за счёт</w:t>
            </w:r>
          </w:p>
          <w:p w:rsidR="00001F6D" w:rsidRPr="004323BF" w:rsidRDefault="00E61086" w:rsidP="00E61086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 xml:space="preserve">средств </w:t>
            </w:r>
            <w:r w:rsidR="00001F6D" w:rsidRPr="004323BF">
              <w:rPr>
                <w:rFonts w:ascii="PT Astra Serif" w:hAnsi="PT Astra Serif"/>
              </w:rPr>
              <w:t>обязатель</w:t>
            </w:r>
            <w:r w:rsidR="005B7E0E">
              <w:rPr>
                <w:rFonts w:ascii="PT Astra Serif" w:hAnsi="PT Astra Serif"/>
              </w:rPr>
              <w:t>-</w:t>
            </w:r>
            <w:r w:rsidR="00001F6D" w:rsidRPr="004323BF">
              <w:rPr>
                <w:rFonts w:ascii="PT Astra Serif" w:hAnsi="PT Astra Serif"/>
              </w:rPr>
              <w:t>ного медицин-</w:t>
            </w:r>
          </w:p>
          <w:p w:rsidR="00001F6D" w:rsidRPr="004323BF" w:rsidRDefault="00001F6D" w:rsidP="00E61086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ского страхова-</w:t>
            </w:r>
          </w:p>
          <w:p w:rsidR="00E61086" w:rsidRPr="004323BF" w:rsidRDefault="00001F6D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ния (далее - ОМС)</w:t>
            </w:r>
          </w:p>
        </w:tc>
        <w:tc>
          <w:tcPr>
            <w:tcW w:w="1425" w:type="dxa"/>
            <w:tcBorders>
              <w:bottom w:val="nil"/>
            </w:tcBorders>
          </w:tcPr>
          <w:p w:rsidR="00E61086" w:rsidRPr="004323BF" w:rsidRDefault="00E61086" w:rsidP="00001F6D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 xml:space="preserve">за счёт средств </w:t>
            </w:r>
            <w:r w:rsidR="00A31B43" w:rsidRPr="004323BF">
              <w:rPr>
                <w:rFonts w:ascii="PT Astra Serif" w:hAnsi="PT Astra Serif"/>
              </w:rPr>
              <w:t xml:space="preserve">областного </w:t>
            </w:r>
            <w:r w:rsidRPr="004323BF">
              <w:rPr>
                <w:rFonts w:ascii="PT Astra Serif" w:hAnsi="PT Astra Serif"/>
              </w:rPr>
              <w:t xml:space="preserve">бюджета </w:t>
            </w:r>
            <w:r w:rsidR="00001F6D" w:rsidRPr="004323BF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61086" w:rsidRDefault="00E61086" w:rsidP="00E61086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 счёт средств</w:t>
            </w:r>
          </w:p>
          <w:p w:rsidR="00E61086" w:rsidRDefault="00E61086" w:rsidP="00E61086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О</w:t>
            </w:r>
            <w:r w:rsidRPr="00531DA3">
              <w:rPr>
                <w:rFonts w:ascii="PT Astra Serif" w:hAnsi="PT Astra Serif"/>
              </w:rPr>
              <w:t>МС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E61086" w:rsidRPr="00AF3C8E" w:rsidRDefault="00E61086" w:rsidP="00531DA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F35873" w:rsidRPr="00AF3C8E" w:rsidRDefault="00F35873" w:rsidP="00F35873">
      <w:pPr>
        <w:widowControl w:val="0"/>
        <w:spacing w:line="14" w:lineRule="exact"/>
        <w:rPr>
          <w:rFonts w:ascii="PT Astra Serif" w:hAnsi="PT Astra Serif"/>
        </w:rPr>
      </w:pPr>
    </w:p>
    <w:tbl>
      <w:tblPr>
        <w:tblStyle w:val="12"/>
        <w:tblW w:w="15021" w:type="dxa"/>
        <w:tblLayout w:type="fixed"/>
        <w:tblLook w:val="04A0"/>
      </w:tblPr>
      <w:tblGrid>
        <w:gridCol w:w="3397"/>
        <w:gridCol w:w="993"/>
        <w:gridCol w:w="1417"/>
        <w:gridCol w:w="1418"/>
        <w:gridCol w:w="1559"/>
        <w:gridCol w:w="1417"/>
        <w:gridCol w:w="1134"/>
        <w:gridCol w:w="1418"/>
        <w:gridCol w:w="1276"/>
        <w:gridCol w:w="992"/>
      </w:tblGrid>
      <w:tr w:rsidR="00F35873" w:rsidRPr="00AF3C8E" w:rsidTr="00001F6D">
        <w:trPr>
          <w:tblHeader/>
        </w:trPr>
        <w:tc>
          <w:tcPr>
            <w:tcW w:w="3397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35873" w:rsidRPr="00AF3C8E" w:rsidRDefault="00F35873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001F6D" w:rsidRPr="00AF3C8E" w:rsidRDefault="00820366" w:rsidP="00001F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I. Медицинская помощь, предоставляемая за счёт консолидированного бюджета </w:t>
            </w:r>
            <w:r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 том числе</w:t>
            </w:r>
            <w:r w:rsidRPr="00CA6724">
              <w:rPr>
                <w:rFonts w:ascii="PT Astra Serif" w:hAnsi="PT Astra Serif"/>
                <w:sz w:val="20"/>
                <w:szCs w:val="20"/>
              </w:rPr>
              <w:t>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820366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3380,31</w:t>
            </w:r>
          </w:p>
        </w:tc>
        <w:tc>
          <w:tcPr>
            <w:tcW w:w="1134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820366" w:rsidRDefault="00820366" w:rsidP="0082356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41</w:t>
            </w:r>
            <w:r w:rsidR="0082356F">
              <w:rPr>
                <w:rFonts w:ascii="PT Astra Serif" w:hAnsi="PT Astra Serif"/>
              </w:rPr>
              <w:t>0</w:t>
            </w:r>
            <w:r w:rsidRPr="00820366">
              <w:rPr>
                <w:rFonts w:ascii="PT Astra Serif" w:hAnsi="PT Astra Serif"/>
              </w:rPr>
              <w:t>5236,5</w:t>
            </w:r>
          </w:p>
        </w:tc>
        <w:tc>
          <w:tcPr>
            <w:tcW w:w="1276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19,4</w:t>
            </w:r>
          </w:p>
          <w:p w:rsidR="00001F6D" w:rsidRPr="00820366" w:rsidRDefault="00001F6D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</w:t>
            </w:r>
            <w:r w:rsidRPr="00CA6724">
              <w:rPr>
                <w:rFonts w:ascii="PT Astra Serif" w:hAnsi="PT Astra Serif"/>
                <w:sz w:val="20"/>
                <w:szCs w:val="20"/>
              </w:rPr>
              <w:t>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0,0228</w:t>
            </w:r>
          </w:p>
        </w:tc>
        <w:tc>
          <w:tcPr>
            <w:tcW w:w="1559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3570,47</w:t>
            </w:r>
          </w:p>
        </w:tc>
        <w:tc>
          <w:tcPr>
            <w:tcW w:w="1417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81,47</w:t>
            </w:r>
          </w:p>
        </w:tc>
        <w:tc>
          <w:tcPr>
            <w:tcW w:w="1134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98944,86</w:t>
            </w:r>
          </w:p>
        </w:tc>
        <w:tc>
          <w:tcPr>
            <w:tcW w:w="1276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820366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820366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0,0205</w:t>
            </w:r>
          </w:p>
        </w:tc>
        <w:tc>
          <w:tcPr>
            <w:tcW w:w="1559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2884,7</w:t>
            </w:r>
          </w:p>
        </w:tc>
        <w:tc>
          <w:tcPr>
            <w:tcW w:w="1417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59,05</w:t>
            </w:r>
          </w:p>
        </w:tc>
        <w:tc>
          <w:tcPr>
            <w:tcW w:w="1134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71720,56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помощь, предоставляемая: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с профилактической и иными целями</w:t>
            </w:r>
            <w:r w:rsidRPr="00CA6724">
              <w:rPr>
                <w:rFonts w:ascii="PT Astra Serif" w:hAnsi="PT Astra Serif"/>
                <w:sz w:val="20"/>
                <w:szCs w:val="20"/>
              </w:rPr>
              <w:t>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0,73</w:t>
            </w:r>
          </w:p>
        </w:tc>
        <w:tc>
          <w:tcPr>
            <w:tcW w:w="1559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448,74</w:t>
            </w:r>
          </w:p>
        </w:tc>
        <w:tc>
          <w:tcPr>
            <w:tcW w:w="1417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327,58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397831,42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07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0,0107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329,0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3,52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4275,36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связи с заболеваниями - обращений</w:t>
            </w:r>
            <w:r w:rsidRPr="00CA6724">
              <w:rPr>
                <w:rFonts w:ascii="PT Astra Serif" w:hAnsi="PT Astra Serif"/>
                <w:sz w:val="20"/>
                <w:szCs w:val="20"/>
              </w:rPr>
              <w:t>****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0,144</w:t>
            </w:r>
          </w:p>
        </w:tc>
        <w:tc>
          <w:tcPr>
            <w:tcW w:w="1559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1266,71</w:t>
            </w:r>
          </w:p>
        </w:tc>
        <w:tc>
          <w:tcPr>
            <w:tcW w:w="1417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182,41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221524,70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08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AF3C8E">
              <w:rPr>
                <w:rFonts w:ascii="PT Astra Serif" w:hAnsi="PT Astra Serif"/>
                <w:sz w:val="20"/>
                <w:szCs w:val="20"/>
              </w:rPr>
              <w:t>бращение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0,002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1599,8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3,20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3885,91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CA67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09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CA67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r w:rsidR="00B501E5">
              <w:rPr>
                <w:rFonts w:ascii="PT Astra Serif" w:hAnsi="PT Astra Serif"/>
                <w:sz w:val="20"/>
                <w:szCs w:val="20"/>
              </w:rPr>
              <w:t>*****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0,004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12631,05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50,53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61361,65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0,0001</w:t>
            </w:r>
          </w:p>
        </w:tc>
        <w:tc>
          <w:tcPr>
            <w:tcW w:w="1559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23192,70</w:t>
            </w:r>
          </w:p>
        </w:tc>
        <w:tc>
          <w:tcPr>
            <w:tcW w:w="1417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2,31</w:t>
            </w:r>
          </w:p>
        </w:tc>
        <w:tc>
          <w:tcPr>
            <w:tcW w:w="1134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2806,32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0,0146</w:t>
            </w:r>
          </w:p>
        </w:tc>
        <w:tc>
          <w:tcPr>
            <w:tcW w:w="1559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68323,50</w:t>
            </w:r>
          </w:p>
        </w:tc>
        <w:tc>
          <w:tcPr>
            <w:tcW w:w="1417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997,52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1211443,98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CA67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12.1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круглосуточных стационаров,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ций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0,0146</w:t>
            </w:r>
          </w:p>
        </w:tc>
        <w:tc>
          <w:tcPr>
            <w:tcW w:w="1559" w:type="dxa"/>
            <w:vAlign w:val="center"/>
          </w:tcPr>
          <w:p w:rsidR="00820366" w:rsidRPr="00F103BC" w:rsidRDefault="00730DF4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68323</w:t>
            </w:r>
            <w:r w:rsidR="0082356F">
              <w:rPr>
                <w:rFonts w:ascii="PT Astra Serif" w:hAnsi="PT Astra Serif"/>
              </w:rPr>
              <w:t>,50</w:t>
            </w:r>
          </w:p>
        </w:tc>
        <w:tc>
          <w:tcPr>
            <w:tcW w:w="1417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997,52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1211443,98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13.1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0,0003</w:t>
            </w:r>
          </w:p>
        </w:tc>
        <w:tc>
          <w:tcPr>
            <w:tcW w:w="1559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37316,0</w:t>
            </w:r>
          </w:p>
        </w:tc>
        <w:tc>
          <w:tcPr>
            <w:tcW w:w="1417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11,18</w:t>
            </w:r>
          </w:p>
        </w:tc>
        <w:tc>
          <w:tcPr>
            <w:tcW w:w="1134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3C4F38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13583,02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Паллиативная медицинская помощь: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CA67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5.1. первичная медицинская помощь, в том числе доврачебная и врачебная </w:t>
            </w:r>
            <w:r w:rsidRPr="00CA6724">
              <w:rPr>
                <w:rFonts w:ascii="PT Astra Serif" w:hAnsi="PT Astra Serif"/>
                <w:sz w:val="20"/>
                <w:szCs w:val="20"/>
              </w:rPr>
              <w:t>******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всего,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0,028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766,17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21,45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26053,50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 по паллиативной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0,0208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377,60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7,85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9538,50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0,0072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1888,72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13,60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16515,00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0,092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2385,79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219,49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266564,00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16.1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1468,76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356F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1783751,89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52,55</w:t>
            </w:r>
          </w:p>
        </w:tc>
        <w:tc>
          <w:tcPr>
            <w:tcW w:w="1134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63814,00</w:t>
            </w:r>
          </w:p>
        </w:tc>
        <w:tc>
          <w:tcPr>
            <w:tcW w:w="1276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F103BC" w:rsidRDefault="00820366" w:rsidP="00820366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103BC">
              <w:rPr>
                <w:rFonts w:ascii="PT Astra Serif" w:hAnsi="PT Astra Serif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II. Средства областного бюджета Ульяновской области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III. Медицинская помощь в рамках Территориальной программы ОМС: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14206,48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17060464,80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B27F52">
              <w:rPr>
                <w:rFonts w:ascii="PT Astra Serif" w:hAnsi="PT Astra Serif"/>
                <w:sz w:val="20"/>
                <w:szCs w:val="20"/>
              </w:rPr>
              <w:t>80,</w:t>
            </w:r>
            <w:r w:rsidR="0082356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2884,70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836,56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1004622,60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 (сумма строк 35.1 + 45.1 + 57.1), из них: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679,80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1991,81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2391947,40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2015,90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548,32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658479,40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35.1.2 + 45.1.2 + 57.1.2),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2492,50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655,53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787218,40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23.1.2.1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1017,50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35.1.3 + 45.1.3 + 57.1.3)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329,00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787,96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946249,60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 (сумма строк 35.2 + 45.2 + 57.2)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713,70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385,40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462821,80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1620,76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2897,43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3479508,90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 (сумма строк 35.3.1 + 45.3.1 + 57.3.1)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2542,00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117,75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141399,70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 (сумма строк 35.3.2 + 45.3.2 + 57.3.2)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3575,00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94,17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113082,70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492,10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48966,90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923,30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27,64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33197,00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8174,20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7,52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9031,00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2021,30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26,70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32065,50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0,12838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600,50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77,09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92579,50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 (сумма строк 35.4 + 45.4 + 57.4)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0,00287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18438,40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52,92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63549,10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 (сумма строк 36 + 46 + 58),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медицинская помощь по профилю «онкология» (сумма строк 36.1 + 46.1 + 58.1)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при экстракорпоральном оплодотворении (сумма строк 36.2 + 46.2 + 58.2)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 (сумма строк 24 + 27),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0,068591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24817,16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1702,22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2044189,47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«онкология», в том числе: (сумма строк 24.1 + 27.1)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79186,30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713,23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856514,10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 (сумма строк 24.2 + 27.2)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0,000463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124728,50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68,13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81821,90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 (сумма строк 39 + 49 + 61), включая: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медицинскую помощь по профилю «онкология» (сумма строк 39.1 + 49.1 + 61.1):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медицинскую помощь при экстракорпоральном оплодотворении (сумма строк 39.2 + 49.2 + 61.2)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 (сумма строк 40 + 50 + 62),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0,166336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37316,00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6207,00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7453945,63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медицинскую помощь по профилю «онкология» (сумма строк 40.1 + 50.1 + 62.1)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</w:t>
            </w:r>
          </w:p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101250,10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960,66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1153651,0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медицинскую реабилитацию в специализированных медицинских организациях и реабилитационных отделениях медицинских организаций (сумма строк 40.2 + 50.2 + 62.2)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</w:t>
            </w:r>
          </w:p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38662,50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171,78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206286,40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высокотехнологичную медицинскую помощь (сумма строк 40.3 + 50.3 + 62.3)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28.3</w:t>
            </w:r>
          </w:p>
        </w:tc>
        <w:tc>
          <w:tcPr>
            <w:tcW w:w="1417" w:type="dxa"/>
            <w:vAlign w:val="center"/>
          </w:tcPr>
          <w:p w:rsidR="00820366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0,0059455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183024,63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1088,19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1306795,86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Паллиативная медицинская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CA67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5.1 первичная медицинская помощь, в том числе доврачебная и врачебная </w:t>
            </w:r>
            <w:r w:rsidRPr="00CA6724">
              <w:rPr>
                <w:rFonts w:ascii="PT Astra Serif" w:hAnsi="PT Astra Serif"/>
                <w:sz w:val="20"/>
                <w:szCs w:val="20"/>
              </w:rPr>
              <w:t>******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всего (равно строке 51.1),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5.1.1 посещения по паллиативной медицинской помощи без учёта посещений на дому патронажными бригадами (равно строке 51.1.1)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5.1.2 посещения на дому выездными патронажными бригадами (равно строке 51.1.2)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 (равно строке 51.3)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Расходы на ведение дела СМО (сумма строк 41 + 52 + 63)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133,13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159879,90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 Иные расходы (равно строке 53)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из строки 20:</w:t>
            </w:r>
          </w:p>
        </w:tc>
        <w:tc>
          <w:tcPr>
            <w:tcW w:w="993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417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14169,01</w:t>
            </w:r>
          </w:p>
        </w:tc>
        <w:tc>
          <w:tcPr>
            <w:tcW w:w="1418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17015464,80</w:t>
            </w:r>
          </w:p>
        </w:tc>
        <w:tc>
          <w:tcPr>
            <w:tcW w:w="992" w:type="dxa"/>
            <w:vMerge w:val="restart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B27F52">
              <w:rPr>
                <w:rFonts w:ascii="PT Astra Serif" w:hAnsi="PT Astra Serif"/>
                <w:sz w:val="20"/>
                <w:szCs w:val="20"/>
              </w:rPr>
              <w:t>80,</w:t>
            </w:r>
            <w:r w:rsidR="0082356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820366" w:rsidRPr="00AF3C8E" w:rsidTr="00001F6D">
        <w:trPr>
          <w:trHeight w:val="925"/>
        </w:trPr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3" w:type="dxa"/>
            <w:vMerge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20366" w:rsidRPr="00AF3C8E" w:rsidRDefault="00820366" w:rsidP="00820366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2884,70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836,56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1004622,60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 (сумма строк 35.1.1 + 35.1.2 + 35.1.3), из них: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679,80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1991,81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2391947,40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2015,90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548,32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658479,40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2492,50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655,53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787218,40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35.1.2.1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1017,50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329,00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787,96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946249,60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713,70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385,40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462821,80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1599,80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2859,96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3434508,90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2542,00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117,75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141399,70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3575,00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94,17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113082,70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492,10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48966,90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923,30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27,64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33197,00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8174,20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7,52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9031,00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2021,30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26,70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32065,50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0,12838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600,50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77,09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92579,50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0,00287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18438,40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52,92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63549,10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CA67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 (сумма строк 36.1 + 36.2),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0,068591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24817,16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1702,22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2044189,47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79186,30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713,23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856514,10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0,000463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124728,50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68,13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81821,90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rPr>
          <w:trHeight w:val="298"/>
        </w:trPr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0,166336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37316,00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6207,00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7453945,63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101250,10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960,66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1153651,0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38662,50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171,78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206286,40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0,0059455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183024,63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1088,19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1306795,86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133,13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159879,90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45.1.2.1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3C60D9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</w:t>
            </w:r>
          </w:p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CA67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стационаров(сумма строк 46.1 + 46.2),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-</w:t>
            </w: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-</w:t>
            </w: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паллиативная медицинская помощь в стационарных условиях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2745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5.1 первичная медицинская помощь, в том числе доврачебная и врачебная </w:t>
            </w:r>
            <w:r w:rsidRPr="00274538">
              <w:rPr>
                <w:rFonts w:ascii="PT Astra Serif" w:hAnsi="PT Astra Serif"/>
                <w:sz w:val="20"/>
                <w:szCs w:val="20"/>
              </w:rPr>
              <w:t>******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всего, включая: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5.1.1 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5.1.2 посещения на дому выездными патронажными бригадами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 Иные расходы (равно строке)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37,47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45000,00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B27F52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из них: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57.1.2.1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20,96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37,47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45000,00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57.3.5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57.3.6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57.3.7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2745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 (сумма строк 58.1 + 58.2)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62.1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62.2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820366" w:rsidRPr="00AF3C8E" w:rsidRDefault="00820366" w:rsidP="008203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0366" w:rsidRPr="00AF3C8E" w:rsidTr="00001F6D">
        <w:tc>
          <w:tcPr>
            <w:tcW w:w="3397" w:type="dxa"/>
            <w:vAlign w:val="center"/>
          </w:tcPr>
          <w:p w:rsidR="00F02A39" w:rsidRPr="00AF3C8E" w:rsidRDefault="00820366" w:rsidP="002745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ИТОГО</w:t>
            </w:r>
            <w:r w:rsidR="00FC48B2" w:rsidRPr="00F8266D">
              <w:rPr>
                <w:rFonts w:ascii="PT Astra Serif" w:hAnsi="PT Astra Serif"/>
              </w:rPr>
              <w:t>*******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 xml:space="preserve"> (сумма строк 01 + 19 + 20)</w:t>
            </w:r>
          </w:p>
        </w:tc>
        <w:tc>
          <w:tcPr>
            <w:tcW w:w="993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820366" w:rsidRPr="00AF3C8E" w:rsidRDefault="00BA168B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3380,31</w:t>
            </w:r>
          </w:p>
        </w:tc>
        <w:tc>
          <w:tcPr>
            <w:tcW w:w="1134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14206,48</w:t>
            </w:r>
          </w:p>
        </w:tc>
        <w:tc>
          <w:tcPr>
            <w:tcW w:w="1418" w:type="dxa"/>
            <w:vAlign w:val="center"/>
          </w:tcPr>
          <w:p w:rsidR="00820366" w:rsidRPr="00CE6CF2" w:rsidRDefault="00BA168B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410</w:t>
            </w:r>
            <w:r w:rsidR="00CE6CF2" w:rsidRPr="00CE6CF2">
              <w:rPr>
                <w:rFonts w:ascii="PT Astra Serif" w:hAnsi="PT Astra Serif"/>
                <w:sz w:val="20"/>
                <w:szCs w:val="20"/>
              </w:rPr>
              <w:t>5236,5</w:t>
            </w:r>
          </w:p>
        </w:tc>
        <w:tc>
          <w:tcPr>
            <w:tcW w:w="1276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17060464,80</w:t>
            </w:r>
          </w:p>
        </w:tc>
        <w:tc>
          <w:tcPr>
            <w:tcW w:w="992" w:type="dxa"/>
            <w:vAlign w:val="center"/>
          </w:tcPr>
          <w:p w:rsidR="00820366" w:rsidRPr="00AF3C8E" w:rsidRDefault="00820366" w:rsidP="00820366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</w:tbl>
    <w:p w:rsidR="00F02A39" w:rsidRDefault="00F02A39" w:rsidP="009C6725">
      <w:pPr>
        <w:pStyle w:val="ConsPlusNormal"/>
        <w:ind w:firstLine="540"/>
        <w:jc w:val="both"/>
        <w:rPr>
          <w:rFonts w:ascii="PT Astra Serif" w:hAnsi="PT Astra Serif"/>
        </w:rPr>
      </w:pPr>
    </w:p>
    <w:p w:rsidR="00F35873" w:rsidRPr="00F8266D" w:rsidRDefault="00F35873" w:rsidP="009C6725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*Без </w:t>
      </w:r>
      <w:r w:rsidRPr="00B504E8">
        <w:rPr>
          <w:rFonts w:ascii="PT Astra Serif" w:hAnsi="PT Astra Serif"/>
        </w:rPr>
        <w:t xml:space="preserve">учёта </w:t>
      </w:r>
      <w:r w:rsidR="00B504E8" w:rsidRPr="00B504E8">
        <w:rPr>
          <w:rFonts w:ascii="PT Astra Serif" w:hAnsi="PT Astra Serif"/>
        </w:rPr>
        <w:t xml:space="preserve">финансовых средств </w:t>
      </w:r>
      <w:r w:rsidR="00CA6724">
        <w:rPr>
          <w:rFonts w:ascii="PT Astra Serif" w:hAnsi="PT Astra Serif"/>
        </w:rPr>
        <w:t xml:space="preserve">областного </w:t>
      </w:r>
      <w:r w:rsidRPr="00F8266D">
        <w:rPr>
          <w:rFonts w:ascii="PT Astra Serif" w:hAnsi="PT Astra Serif"/>
        </w:rPr>
        <w:t xml:space="preserve">бюджета Ульяновской области на приобретение оборудования для медицинских организаций, </w:t>
      </w:r>
      <w:r w:rsidRPr="00B504E8">
        <w:rPr>
          <w:rFonts w:ascii="PT Astra Serif" w:hAnsi="PT Astra Serif"/>
        </w:rPr>
        <w:t xml:space="preserve">работающих </w:t>
      </w:r>
      <w:r w:rsidRPr="00F8266D">
        <w:rPr>
          <w:rFonts w:ascii="PT Astra Serif" w:hAnsi="PT Astra Serif"/>
        </w:rPr>
        <w:t>в системе ОМС (затраты, не вошедшие в тариф).</w:t>
      </w:r>
    </w:p>
    <w:p w:rsidR="00F35873" w:rsidRPr="00B504E8" w:rsidRDefault="00F35873" w:rsidP="00CA6724">
      <w:pPr>
        <w:pStyle w:val="ConsPlusNormal"/>
        <w:ind w:firstLine="540"/>
        <w:jc w:val="both"/>
        <w:rPr>
          <w:rFonts w:ascii="PT Astra Serif" w:hAnsi="PT Astra Serif"/>
        </w:rPr>
      </w:pPr>
      <w:bookmarkStart w:id="1" w:name="P1825"/>
      <w:bookmarkEnd w:id="1"/>
      <w:r w:rsidRPr="00B504E8">
        <w:rPr>
          <w:rFonts w:ascii="PT Astra Serif" w:hAnsi="PT Astra Serif"/>
        </w:rPr>
        <w:t xml:space="preserve">**Нормативы объёма скорой медицинской помощи и нормативы финансовых затрат на </w:t>
      </w:r>
      <w:r w:rsidR="004E42CC" w:rsidRPr="00B504E8">
        <w:rPr>
          <w:rFonts w:ascii="PT Astra Serif" w:hAnsi="PT Astra Serif"/>
        </w:rPr>
        <w:t>один</w:t>
      </w:r>
      <w:r w:rsidRPr="00B504E8">
        <w:rPr>
          <w:rFonts w:ascii="PT Astra Serif" w:hAnsi="PT Astra Serif"/>
        </w:rPr>
        <w:t xml:space="preserve"> вызов скорой медицинской помощи устан</w:t>
      </w:r>
      <w:r w:rsidR="00B504E8" w:rsidRPr="00B504E8">
        <w:rPr>
          <w:rFonts w:ascii="PT Astra Serif" w:hAnsi="PT Astra Serif"/>
        </w:rPr>
        <w:t>о</w:t>
      </w:r>
      <w:r w:rsidRPr="00B504E8">
        <w:rPr>
          <w:rFonts w:ascii="PT Astra Serif" w:hAnsi="PT Astra Serif"/>
        </w:rPr>
        <w:t>вл</w:t>
      </w:r>
      <w:r w:rsidR="00B504E8" w:rsidRPr="00B504E8">
        <w:rPr>
          <w:rFonts w:ascii="PT Astra Serif" w:hAnsi="PT Astra Serif"/>
        </w:rPr>
        <w:t>ены Территориальной программой</w:t>
      </w:r>
      <w:r w:rsidRPr="00B504E8">
        <w:rPr>
          <w:rFonts w:ascii="PT Astra Serif" w:hAnsi="PT Astra Serif"/>
        </w:rPr>
        <w:t>. Средний норматив финансовых затрат за счёт средс</w:t>
      </w:r>
      <w:r w:rsidR="004E42CC" w:rsidRPr="00B504E8">
        <w:rPr>
          <w:rFonts w:ascii="PT Astra Serif" w:hAnsi="PT Astra Serif"/>
        </w:rPr>
        <w:t>тв соответствующих бюджетов на один</w:t>
      </w:r>
      <w:r w:rsidRPr="00B504E8">
        <w:rPr>
          <w:rFonts w:ascii="PT Astra Serif" w:hAnsi="PT Astra Serif"/>
        </w:rPr>
        <w:t xml:space="preserve">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учётом реальной потребности (за исключением расходов на авиационные работы) составляет на 2022 год 6841,3 рубля, 2023 год </w:t>
      </w:r>
      <w:r w:rsidR="00CA6724" w:rsidRPr="00B504E8">
        <w:rPr>
          <w:rFonts w:ascii="PT Astra Serif" w:hAnsi="PT Astra Serif"/>
        </w:rPr>
        <w:t>–</w:t>
      </w:r>
      <w:r w:rsidRPr="00B504E8">
        <w:rPr>
          <w:rFonts w:ascii="PT Astra Serif" w:hAnsi="PT Astra Serif"/>
        </w:rPr>
        <w:t xml:space="preserve"> 7115,0 рублей, 2024 год </w:t>
      </w:r>
      <w:r w:rsidR="00CA6724" w:rsidRPr="00B504E8">
        <w:rPr>
          <w:rFonts w:ascii="PT Astra Serif" w:hAnsi="PT Astra Serif"/>
        </w:rPr>
        <w:t>–</w:t>
      </w:r>
      <w:r w:rsidRPr="00B504E8">
        <w:rPr>
          <w:rFonts w:ascii="PT Astra Serif" w:hAnsi="PT Astra Serif"/>
        </w:rPr>
        <w:t xml:space="preserve"> 7399,6 рубля.</w:t>
      </w:r>
    </w:p>
    <w:p w:rsidR="00F35873" w:rsidRPr="00B504E8" w:rsidRDefault="00F35873" w:rsidP="009C6725">
      <w:pPr>
        <w:pStyle w:val="ConsPlusNormal"/>
        <w:ind w:firstLine="540"/>
        <w:jc w:val="both"/>
        <w:rPr>
          <w:rFonts w:ascii="PT Astra Serif" w:hAnsi="PT Astra Serif"/>
        </w:rPr>
      </w:pPr>
      <w:bookmarkStart w:id="2" w:name="P1826"/>
      <w:bookmarkEnd w:id="2"/>
      <w:r w:rsidRPr="00B504E8">
        <w:rPr>
          <w:rFonts w:ascii="PT Astra Serif" w:hAnsi="PT Astra Serif"/>
        </w:rPr>
        <w:t xml:space="preserve">***Включая посещения, связанные с профилактическими мероприятиями, в том числе при проведении профилактических медицинских осмотров обучающихся </w:t>
      </w:r>
      <w:r w:rsidRPr="00B504E8">
        <w:rPr>
          <w:rFonts w:ascii="PT Astra Serif" w:hAnsi="PT Astra Serif"/>
        </w:rPr>
        <w:br/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F35873" w:rsidRPr="00B504E8" w:rsidRDefault="00F35873" w:rsidP="009C6725">
      <w:pPr>
        <w:pStyle w:val="ConsPlusNormal"/>
        <w:ind w:firstLine="540"/>
        <w:jc w:val="both"/>
        <w:rPr>
          <w:rFonts w:ascii="PT Astra Serif" w:hAnsi="PT Astra Serif"/>
        </w:rPr>
      </w:pPr>
      <w:bookmarkStart w:id="3" w:name="P1827"/>
      <w:bookmarkEnd w:id="3"/>
      <w:r w:rsidRPr="00B504E8">
        <w:rPr>
          <w:rFonts w:ascii="PT Astra Serif" w:hAnsi="PT Astra Serif"/>
        </w:rPr>
        <w:t>****Законченных случаев лечения заболевания в амбулаторных условиях с кратностью посещений по пово</w:t>
      </w:r>
      <w:r w:rsidR="004E42CC" w:rsidRPr="00B504E8">
        <w:rPr>
          <w:rFonts w:ascii="PT Astra Serif" w:hAnsi="PT Astra Serif"/>
        </w:rPr>
        <w:t>ду одного заболевания не менее двух</w:t>
      </w:r>
      <w:r w:rsidRPr="00B504E8">
        <w:rPr>
          <w:rFonts w:ascii="PT Astra Serif" w:hAnsi="PT Astra Serif"/>
        </w:rPr>
        <w:t>.</w:t>
      </w:r>
    </w:p>
    <w:p w:rsidR="00F35873" w:rsidRPr="00F8266D" w:rsidRDefault="00F35873" w:rsidP="009C6725">
      <w:pPr>
        <w:pStyle w:val="ConsPlusNormal"/>
        <w:ind w:firstLine="540"/>
        <w:jc w:val="both"/>
        <w:rPr>
          <w:rFonts w:ascii="PT Astra Serif" w:hAnsi="PT Astra Serif"/>
        </w:rPr>
      </w:pPr>
      <w:bookmarkStart w:id="4" w:name="P1828"/>
      <w:bookmarkStart w:id="5" w:name="P1829"/>
      <w:bookmarkEnd w:id="4"/>
      <w:bookmarkEnd w:id="5"/>
      <w:r w:rsidRPr="00B504E8">
        <w:rPr>
          <w:rFonts w:ascii="PT Astra Serif" w:hAnsi="PT Astra Serif"/>
        </w:rPr>
        <w:t xml:space="preserve">*****Нормативы объёма и стоимости единицы объёма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</w:t>
      </w:r>
      <w:r w:rsidR="00CA6724" w:rsidRPr="00B504E8">
        <w:rPr>
          <w:rFonts w:ascii="PT Astra Serif" w:hAnsi="PT Astra Serif"/>
        </w:rPr>
        <w:t>установлен</w:t>
      </w:r>
      <w:r w:rsidR="00FD06F3" w:rsidRPr="00B504E8">
        <w:rPr>
          <w:rFonts w:ascii="PT Astra Serif" w:hAnsi="PT Astra Serif"/>
        </w:rPr>
        <w:t>ы</w:t>
      </w:r>
      <w:r w:rsidR="00CA6724">
        <w:rPr>
          <w:rFonts w:ascii="PT Astra Serif" w:hAnsi="PT Astra Serif"/>
        </w:rPr>
        <w:t>Т</w:t>
      </w:r>
      <w:r w:rsidR="0065605A" w:rsidRPr="00F8266D">
        <w:rPr>
          <w:rFonts w:ascii="PT Astra Serif" w:hAnsi="PT Astra Serif"/>
        </w:rPr>
        <w:t>ерриториальной программой</w:t>
      </w:r>
      <w:r w:rsidRPr="00F8266D">
        <w:rPr>
          <w:rFonts w:ascii="PT Astra Serif" w:hAnsi="PT Astra Serif"/>
        </w:rPr>
        <w:t xml:space="preserve"> на основании соответствующих нормативов </w:t>
      </w:r>
      <w:hyperlink r:id="rId10" w:history="1">
        <w:r w:rsidRPr="00F8266D">
          <w:rPr>
            <w:rFonts w:ascii="PT Astra Serif" w:hAnsi="PT Astra Serif"/>
          </w:rPr>
          <w:t>Программы</w:t>
        </w:r>
      </w:hyperlink>
      <w:r w:rsidRPr="00F8266D">
        <w:rPr>
          <w:rFonts w:ascii="PT Astra Serif" w:hAnsi="PT Astra Serif"/>
        </w:rPr>
        <w:t xml:space="preserve"> государственных гарантий бесплатного оказания гражд</w:t>
      </w:r>
      <w:r w:rsidR="004E42CC">
        <w:rPr>
          <w:rFonts w:ascii="PT Astra Serif" w:hAnsi="PT Astra Serif"/>
        </w:rPr>
        <w:t>анам медицинской помощи на 2022-</w:t>
      </w:r>
      <w:r w:rsidRPr="00F8266D">
        <w:rPr>
          <w:rFonts w:ascii="PT Astra Serif" w:hAnsi="PT Astra Serif"/>
        </w:rPr>
        <w:t>2024 годы, утвержденных постановлением Правительства Российской Федерации от 28.12.2021 № 2505</w:t>
      </w:r>
      <w:r w:rsidR="004E42CC">
        <w:rPr>
          <w:rFonts w:ascii="PT Astra Serif" w:hAnsi="PT Astra Serif"/>
        </w:rPr>
        <w:t xml:space="preserve"> «О программе государственных гарантий бесплатного оказания гражданам медицинской помощи на 2022 и на плановый период 2023 и 2024 годов»</w:t>
      </w:r>
      <w:r w:rsidRPr="00F8266D">
        <w:rPr>
          <w:rFonts w:ascii="PT Astra Serif" w:hAnsi="PT Astra Serif"/>
        </w:rPr>
        <w:t>.</w:t>
      </w:r>
    </w:p>
    <w:p w:rsidR="00F35873" w:rsidRPr="00F8266D" w:rsidRDefault="00F35873" w:rsidP="009C6725">
      <w:pPr>
        <w:pStyle w:val="ConsPlusNormal"/>
        <w:ind w:firstLine="540"/>
        <w:jc w:val="both"/>
        <w:rPr>
          <w:rFonts w:ascii="PT Astra Serif" w:hAnsi="PT Astra Serif"/>
        </w:rPr>
      </w:pPr>
      <w:bookmarkStart w:id="6" w:name="P1830"/>
      <w:bookmarkEnd w:id="6"/>
      <w:r w:rsidRPr="00F8266D">
        <w:rPr>
          <w:rFonts w:ascii="PT Astra Serif" w:hAnsi="PT Astra Serif"/>
        </w:rPr>
        <w:t>******Включены в норматив объёма первичной медико-санитарной помощи в амбулаторных условиях.</w:t>
      </w:r>
    </w:p>
    <w:p w:rsidR="00F8266D" w:rsidRDefault="00FC48B2" w:rsidP="00FC48B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bookmarkStart w:id="7" w:name="P1831"/>
      <w:bookmarkEnd w:id="7"/>
      <w:r w:rsidRPr="00F8266D">
        <w:rPr>
          <w:rFonts w:ascii="PT Astra Serif" w:hAnsi="PT Astra Serif"/>
        </w:rPr>
        <w:t>*******</w:t>
      </w:r>
      <w:r w:rsidR="00F8266D" w:rsidRPr="00F8266D">
        <w:rPr>
          <w:rFonts w:ascii="PT Astra Serif" w:hAnsi="PT Astra Serif"/>
          <w:color w:val="000000" w:themeColor="text1"/>
        </w:rPr>
        <w:t>Расчёт проведён с учётом прогнозной численности населения Ульяновской области (1214457 человек) и численности застрахованного населения по состоянию на 01.01.2021 (1200893 застрахованных лица).</w:t>
      </w:r>
    </w:p>
    <w:p w:rsidR="00F35873" w:rsidRPr="00AF3C8E" w:rsidRDefault="00F35873" w:rsidP="00F35873">
      <w:pPr>
        <w:rPr>
          <w:rFonts w:ascii="PT Astra Serif" w:hAnsi="PT Astra Serif"/>
        </w:rPr>
      </w:pPr>
      <w:r w:rsidRPr="00AF3C8E">
        <w:rPr>
          <w:rFonts w:ascii="PT Astra Serif" w:hAnsi="PT Astra Serif"/>
          <w:color w:val="000000" w:themeColor="text1"/>
          <w:u w:val="single"/>
        </w:rPr>
        <w:t>________________</w:t>
      </w:r>
      <w:bookmarkStart w:id="8" w:name="P1824"/>
      <w:bookmarkStart w:id="9" w:name="P1832"/>
      <w:bookmarkEnd w:id="8"/>
      <w:bookmarkEnd w:id="9"/>
    </w:p>
    <w:p w:rsidR="003033D9" w:rsidRDefault="003033D9" w:rsidP="00B546D4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B546D4" w:rsidRDefault="00B546D4" w:rsidP="00B546D4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AF3C8E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</w:p>
    <w:p w:rsidR="00F21A99" w:rsidRDefault="00F21A99" w:rsidP="00B546D4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B546D4" w:rsidRDefault="00B546D4" w:rsidP="00B546D4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AF3C8E">
        <w:rPr>
          <w:rFonts w:ascii="PT Astra Serif" w:hAnsi="PT Astra Serif"/>
          <w:sz w:val="28"/>
          <w:szCs w:val="28"/>
        </w:rPr>
        <w:t xml:space="preserve">        к Территориальной программе</w:t>
      </w:r>
    </w:p>
    <w:p w:rsidR="00B76661" w:rsidRPr="00AF3C8E" w:rsidRDefault="00B76661" w:rsidP="00B546D4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264E62" w:rsidRDefault="00264E62" w:rsidP="00B546D4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B546D4" w:rsidRPr="00AF3C8E" w:rsidRDefault="00B546D4" w:rsidP="00B546D4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B546D4" w:rsidRPr="00AF3C8E" w:rsidRDefault="00B546D4" w:rsidP="00B546D4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F21A99" w:rsidRDefault="00B546D4" w:rsidP="00B546D4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 на 202</w:t>
      </w:r>
      <w:r>
        <w:rPr>
          <w:rFonts w:ascii="PT Astra Serif" w:hAnsi="PT Astra Serif"/>
          <w:b/>
          <w:bCs/>
          <w:sz w:val="28"/>
          <w:szCs w:val="28"/>
        </w:rPr>
        <w:t>3</w:t>
      </w:r>
      <w:r w:rsidRPr="00AF3C8E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B76661" w:rsidRDefault="00B76661" w:rsidP="00B546D4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2"/>
        <w:tblW w:w="15021" w:type="dxa"/>
        <w:tblLayout w:type="fixed"/>
        <w:tblLook w:val="04A0"/>
      </w:tblPr>
      <w:tblGrid>
        <w:gridCol w:w="3397"/>
        <w:gridCol w:w="993"/>
        <w:gridCol w:w="1417"/>
        <w:gridCol w:w="1559"/>
        <w:gridCol w:w="1560"/>
        <w:gridCol w:w="1131"/>
        <w:gridCol w:w="1278"/>
        <w:gridCol w:w="1417"/>
        <w:gridCol w:w="1277"/>
        <w:gridCol w:w="992"/>
      </w:tblGrid>
      <w:tr w:rsidR="00FA3506" w:rsidRPr="00AF3C8E" w:rsidTr="004323BF">
        <w:tc>
          <w:tcPr>
            <w:tcW w:w="3397" w:type="dxa"/>
            <w:vMerge w:val="restart"/>
          </w:tcPr>
          <w:p w:rsidR="00FA3506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993" w:type="dxa"/>
            <w:vMerge w:val="restart"/>
          </w:tcPr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vMerge w:val="restart"/>
          </w:tcPr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Объём медицинской помощи в расчёте на одного жителя (норматив объёмов предоставле-ния медицинской помощи в расчёте на одно застрахо-ванное лицо)</w:t>
            </w:r>
          </w:p>
        </w:tc>
        <w:tc>
          <w:tcPr>
            <w:tcW w:w="1560" w:type="dxa"/>
            <w:vMerge w:val="restart"/>
          </w:tcPr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323BF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Стоимость единицы объёма медицинской помощи (норматив финансовых затрат на единицу объёма предоставле</w:t>
            </w:r>
            <w:r w:rsidR="004323BF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ния медицинской помощи)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Подушевые нормативы финансирования Территориальной программы государственных гарантий бесплатного оказания гражданам медицинской помощи</w:t>
            </w:r>
          </w:p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на территории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 xml:space="preserve">Ульяновской области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 xml:space="preserve">(далее – Территориальная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>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FA3506" w:rsidRPr="00AF3C8E" w:rsidRDefault="00FA3506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Стоимость Территориальной программы по источникам её финансового обеспечения</w:t>
            </w:r>
          </w:p>
        </w:tc>
      </w:tr>
      <w:tr w:rsidR="003C60D9" w:rsidRPr="00AF3C8E" w:rsidTr="004323BF">
        <w:trPr>
          <w:trHeight w:val="240"/>
        </w:trPr>
        <w:tc>
          <w:tcPr>
            <w:tcW w:w="3397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C60D9" w:rsidRPr="00531DA3" w:rsidRDefault="003C60D9" w:rsidP="003C60D9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руб.</w:t>
            </w:r>
          </w:p>
        </w:tc>
        <w:tc>
          <w:tcPr>
            <w:tcW w:w="2694" w:type="dxa"/>
            <w:gridSpan w:val="2"/>
          </w:tcPr>
          <w:p w:rsidR="003C60D9" w:rsidRPr="00531DA3" w:rsidRDefault="003C60D9" w:rsidP="003C60D9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тыс. руб.  </w:t>
            </w:r>
          </w:p>
        </w:tc>
        <w:tc>
          <w:tcPr>
            <w:tcW w:w="992" w:type="dxa"/>
            <w:vMerge w:val="restart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Pr="00AF3C8E">
              <w:rPr>
                <w:rFonts w:ascii="PT Astra Serif" w:hAnsi="PT Astra Serif"/>
                <w:sz w:val="20"/>
                <w:szCs w:val="20"/>
              </w:rPr>
              <w:t xml:space="preserve">% </w:t>
            </w:r>
          </w:p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 итогу</w:t>
            </w:r>
          </w:p>
        </w:tc>
      </w:tr>
      <w:tr w:rsidR="004323BF" w:rsidRPr="00AF3C8E" w:rsidTr="004323BF">
        <w:trPr>
          <w:trHeight w:val="450"/>
        </w:trPr>
        <w:tc>
          <w:tcPr>
            <w:tcW w:w="3397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4323BF" w:rsidRPr="004323BF" w:rsidRDefault="004323BF" w:rsidP="004323B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 xml:space="preserve">за счёт </w:t>
            </w:r>
          </w:p>
          <w:p w:rsidR="004323BF" w:rsidRPr="004323BF" w:rsidRDefault="004323BF" w:rsidP="004323B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средств областного бюджета Ульяновской области</w:t>
            </w:r>
          </w:p>
        </w:tc>
        <w:tc>
          <w:tcPr>
            <w:tcW w:w="1278" w:type="dxa"/>
            <w:tcBorders>
              <w:bottom w:val="nil"/>
            </w:tcBorders>
          </w:tcPr>
          <w:p w:rsidR="004323BF" w:rsidRPr="004323BF" w:rsidRDefault="004323BF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за счёт</w:t>
            </w:r>
          </w:p>
          <w:p w:rsidR="004323BF" w:rsidRPr="004323BF" w:rsidRDefault="004323BF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средств обязательного медицин-</w:t>
            </w:r>
          </w:p>
          <w:p w:rsidR="004323BF" w:rsidRPr="004323BF" w:rsidRDefault="004323BF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ского страхова-</w:t>
            </w:r>
          </w:p>
          <w:p w:rsidR="004323BF" w:rsidRPr="004323BF" w:rsidRDefault="004323BF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ния (далее - ОМС)</w:t>
            </w:r>
          </w:p>
        </w:tc>
        <w:tc>
          <w:tcPr>
            <w:tcW w:w="1417" w:type="dxa"/>
            <w:tcBorders>
              <w:bottom w:val="nil"/>
            </w:tcBorders>
          </w:tcPr>
          <w:p w:rsidR="004323BF" w:rsidRPr="004323BF" w:rsidRDefault="004323BF" w:rsidP="004323B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за счёт средств областного бюджета Ульяновской области</w:t>
            </w:r>
          </w:p>
        </w:tc>
        <w:tc>
          <w:tcPr>
            <w:tcW w:w="1277" w:type="dxa"/>
            <w:tcBorders>
              <w:bottom w:val="nil"/>
            </w:tcBorders>
          </w:tcPr>
          <w:p w:rsidR="004323BF" w:rsidRDefault="004323BF" w:rsidP="004323BF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 счёт средств</w:t>
            </w:r>
          </w:p>
          <w:p w:rsidR="004323BF" w:rsidRDefault="004323BF" w:rsidP="004323BF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О</w:t>
            </w:r>
            <w:r w:rsidRPr="00531DA3">
              <w:rPr>
                <w:rFonts w:ascii="PT Astra Serif" w:hAnsi="PT Astra Serif"/>
              </w:rPr>
              <w:t>МС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B546D4" w:rsidRPr="00AF3C8E" w:rsidRDefault="00B546D4" w:rsidP="00B546D4">
      <w:pPr>
        <w:widowControl w:val="0"/>
        <w:spacing w:line="14" w:lineRule="exact"/>
        <w:rPr>
          <w:rFonts w:ascii="PT Astra Serif" w:hAnsi="PT Astra Serif"/>
        </w:rPr>
      </w:pPr>
    </w:p>
    <w:tbl>
      <w:tblPr>
        <w:tblStyle w:val="12"/>
        <w:tblW w:w="15021" w:type="dxa"/>
        <w:tblLayout w:type="fixed"/>
        <w:tblLook w:val="04A0"/>
      </w:tblPr>
      <w:tblGrid>
        <w:gridCol w:w="3397"/>
        <w:gridCol w:w="993"/>
        <w:gridCol w:w="1417"/>
        <w:gridCol w:w="1559"/>
        <w:gridCol w:w="1560"/>
        <w:gridCol w:w="1134"/>
        <w:gridCol w:w="1275"/>
        <w:gridCol w:w="1418"/>
        <w:gridCol w:w="1276"/>
        <w:gridCol w:w="992"/>
      </w:tblGrid>
      <w:tr w:rsidR="00B546D4" w:rsidRPr="00AF3C8E" w:rsidTr="004323BF">
        <w:trPr>
          <w:tblHeader/>
        </w:trPr>
        <w:tc>
          <w:tcPr>
            <w:tcW w:w="3397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B546D4" w:rsidRPr="00AF3C8E" w:rsidTr="004323BF">
        <w:tc>
          <w:tcPr>
            <w:tcW w:w="3397" w:type="dxa"/>
            <w:vAlign w:val="center"/>
          </w:tcPr>
          <w:p w:rsidR="00B546D4" w:rsidRPr="00AF3C8E" w:rsidRDefault="00B546D4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I. Медицинская помощь, предоставляемая за счёт консолидированного бюджета субъекта Российской Федерации, в том числе*:</w:t>
            </w:r>
          </w:p>
        </w:tc>
        <w:tc>
          <w:tcPr>
            <w:tcW w:w="993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3203,98</w:t>
            </w:r>
          </w:p>
        </w:tc>
        <w:tc>
          <w:tcPr>
            <w:tcW w:w="1275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3864506,3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17,7</w:t>
            </w:r>
          </w:p>
        </w:tc>
      </w:tr>
      <w:tr w:rsidR="00B546D4" w:rsidRPr="00AF3C8E" w:rsidTr="004323BF">
        <w:tc>
          <w:tcPr>
            <w:tcW w:w="3397" w:type="dxa"/>
            <w:vAlign w:val="center"/>
          </w:tcPr>
          <w:p w:rsidR="00B546D4" w:rsidRPr="00AF3C8E" w:rsidRDefault="00B546D4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ОМС**, в том числе:</w:t>
            </w:r>
          </w:p>
        </w:tc>
        <w:tc>
          <w:tcPr>
            <w:tcW w:w="993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546D4" w:rsidRPr="00AF3C8E" w:rsidRDefault="00B546D4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0,023</w:t>
            </w:r>
          </w:p>
        </w:tc>
        <w:tc>
          <w:tcPr>
            <w:tcW w:w="1560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3421,15</w:t>
            </w:r>
          </w:p>
        </w:tc>
        <w:tc>
          <w:tcPr>
            <w:tcW w:w="1134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78,60</w:t>
            </w:r>
          </w:p>
        </w:tc>
        <w:tc>
          <w:tcPr>
            <w:tcW w:w="1275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94806,8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B546D4" w:rsidRPr="00167359" w:rsidRDefault="00B546D4" w:rsidP="00D5646A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7359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0,0206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3057,6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63,02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76018,05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помощь, предоставляемая: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с профилактической и иными целями***, в том числе: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0,73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409,98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299,29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360989,31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07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0,0107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348,70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3,73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4500,32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связи с заболеваниями - обращений****, в том числе: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0,144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1119,13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161,15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194378,90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08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AF3C8E">
              <w:rPr>
                <w:rFonts w:ascii="PT Astra Serif" w:hAnsi="PT Astra Serif"/>
                <w:sz w:val="20"/>
                <w:szCs w:val="20"/>
              </w:rPr>
              <w:t>бращение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0,002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1695,4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3,39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4089,30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C66A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09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</w:t>
            </w:r>
            <w:r w:rsidR="00C66A37">
              <w:rPr>
                <w:rFonts w:ascii="PT Astra Serif" w:hAnsi="PT Astra Serif"/>
                <w:sz w:val="20"/>
                <w:szCs w:val="20"/>
              </w:rPr>
              <w:t>дицинская помощь)**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***, в том числе: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0,004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11355,54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45,42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54790,47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0,0001</w:t>
            </w:r>
          </w:p>
        </w:tc>
        <w:tc>
          <w:tcPr>
            <w:tcW w:w="1560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24308,3</w:t>
            </w:r>
          </w:p>
        </w:tc>
        <w:tc>
          <w:tcPr>
            <w:tcW w:w="1134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2,44</w:t>
            </w:r>
          </w:p>
        </w:tc>
        <w:tc>
          <w:tcPr>
            <w:tcW w:w="1275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2941,30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0,0146</w:t>
            </w:r>
          </w:p>
        </w:tc>
        <w:tc>
          <w:tcPr>
            <w:tcW w:w="1560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64324,70</w:t>
            </w:r>
          </w:p>
        </w:tc>
        <w:tc>
          <w:tcPr>
            <w:tcW w:w="1134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939,15</w:t>
            </w:r>
          </w:p>
        </w:tc>
        <w:tc>
          <w:tcPr>
            <w:tcW w:w="1275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1132758,07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C66A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12.1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круглосуточных стационаров, в том числе: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ций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0,0146</w:t>
            </w:r>
          </w:p>
        </w:tc>
        <w:tc>
          <w:tcPr>
            <w:tcW w:w="1560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64324,70</w:t>
            </w:r>
          </w:p>
        </w:tc>
        <w:tc>
          <w:tcPr>
            <w:tcW w:w="1134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939,15</w:t>
            </w:r>
          </w:p>
        </w:tc>
        <w:tc>
          <w:tcPr>
            <w:tcW w:w="1275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1132758,07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13.1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0,0003</w:t>
            </w:r>
          </w:p>
        </w:tc>
        <w:tc>
          <w:tcPr>
            <w:tcW w:w="1560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39514,0</w:t>
            </w:r>
          </w:p>
        </w:tc>
        <w:tc>
          <w:tcPr>
            <w:tcW w:w="1134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11,86</w:t>
            </w:r>
          </w:p>
        </w:tc>
        <w:tc>
          <w:tcPr>
            <w:tcW w:w="1275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3C4F38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3C4F38">
              <w:rPr>
                <w:rFonts w:ascii="PT Astra Serif" w:hAnsi="PT Astra Serif"/>
              </w:rPr>
              <w:t>14304,07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Паллиативная медицинская помощь: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C66A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 первичная медицинская помощь, в том числе доврачебная и врачебная ******, всего, в том числе: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0,03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689,91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20,70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24963,80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 по паллиативной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15.1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0,022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333,83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7,35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8858,10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15.2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0,008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1669,16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13,35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16105,70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0,092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2301,74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211,76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255414,96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16.1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1415,70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1707553,79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52,91</w:t>
            </w:r>
          </w:p>
        </w:tc>
        <w:tc>
          <w:tcPr>
            <w:tcW w:w="1275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63814,00</w:t>
            </w:r>
          </w:p>
        </w:tc>
        <w:tc>
          <w:tcPr>
            <w:tcW w:w="1276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C10E07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C10E07">
              <w:rPr>
                <w:rFonts w:ascii="PT Astra Serif" w:hAnsi="PT Astra Serif"/>
              </w:rPr>
              <w:t>X</w:t>
            </w:r>
          </w:p>
        </w:tc>
      </w:tr>
      <w:tr w:rsidR="004F3A1E" w:rsidRPr="00AF3C8E" w:rsidTr="004323BF">
        <w:tc>
          <w:tcPr>
            <w:tcW w:w="3397" w:type="dxa"/>
            <w:vAlign w:val="center"/>
          </w:tcPr>
          <w:p w:rsidR="004F3A1E" w:rsidRPr="00AF3C8E" w:rsidRDefault="004F3A1E" w:rsidP="004F3A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II. Средства областного бюджета Ульяновской области на приобретение медицинского оборудования для медицинских организаций, работающих в системе </w:t>
            </w:r>
            <w:r w:rsidR="00C66A37">
              <w:rPr>
                <w:rFonts w:ascii="PT Astra Serif" w:hAnsi="PT Astra Serif"/>
                <w:sz w:val="20"/>
                <w:szCs w:val="20"/>
              </w:rPr>
              <w:t>ОМС</w:t>
            </w:r>
          </w:p>
        </w:tc>
        <w:tc>
          <w:tcPr>
            <w:tcW w:w="993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4F3A1E" w:rsidRPr="00AF3C8E" w:rsidRDefault="004F3A1E" w:rsidP="004F3A1E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3A1E" w:rsidRPr="001E567D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4F3A1E" w:rsidRPr="001E567D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4F3A1E" w:rsidRPr="001E567D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4F3A1E" w:rsidRPr="001E567D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4F3A1E" w:rsidRPr="001E567D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4F3A1E" w:rsidRPr="001E567D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4F3A1E" w:rsidRPr="001E567D" w:rsidRDefault="004F3A1E" w:rsidP="004F3A1E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III. Медицинская помощь в рамках Территориальной программы ОМС: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057184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B27F52">
              <w:rPr>
                <w:rFonts w:ascii="PT Astra Serif" w:hAnsi="PT Astra Serif"/>
              </w:rPr>
              <w:t>14984,57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17994860,70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82,3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0,29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3057,6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886,7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1064836,64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 (сумма строк 35.1 + 45.1 + 57.1), из них: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2,93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703,8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2062,13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2476402,65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0,272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2136,40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581,10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697839,88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35.1.2 + 45.1.2 + 57.1.2),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0,263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2455,80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645,88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775627,25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23.1.2.1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35.1.3 + 45.1.3 + 57.1.3)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2,395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348,70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835,14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1002909,58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 (сумма строк 35.2 + 45.2 + 57.2)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0,540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756,40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408,46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490511,95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1,7877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1716,36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3068,34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3684746,46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 (сумма строк 35.3.1 + 45.3.1 + 57.3.1)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0,04632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2694,00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124,79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149854,73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 (сумма строк 35.3.2 + 45.3.2 + 57.3.2)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0,02634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3788,70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99,79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119842,35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0,08286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521,50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43,21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51892,38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0,02994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978,50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29,30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35181,71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23.3.5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0,00092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8662,90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9570,96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23.3.6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0,01321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2142,10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28,30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33981,84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23.3.7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0,08987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636,40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57,19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68683,00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 (сумма строк 35.4 + 45.4 + 57.4)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0,00294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19555,40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57,49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69042,79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 (сумма строк 36 + 46 + 58),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медицинская помощь по профилю «онкология» (сумма строк 36.1 + 46.1 + 58.1)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при экстракорпоральном оплодотворении (сумма строк 36.2 + 46.2 + 58.2)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 (сумма строк 24 + 27),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0,068605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24308,3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1667,67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2002694,34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«онкология», в том числе: (сумма строк 24.1 + 27.1)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0,009007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83066,10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748,18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898479,76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 (сумма строк 24.2 + 27.2)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0,000477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124728,50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59,50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71447,72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 (сумма строк 39 + 49 + 61), включая: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медицинскую помощь по профилю «онкология» (сумма строк 39.1 + 49.1 + 61.1):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медицинскую помощь при экстракорпоральном оплодотворении (сумма строк 39.2 + 49.2 + 61.2)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 (сумма строк 40 + 50 + 62),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0,166342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40235,81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6692,91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8037464,87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медицинскую помощь по профилю «онкология» (сумма строк 40.1 + 50.1 + 62.1)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</w:t>
            </w:r>
          </w:p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0,009488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106840,60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1013,70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1217349,57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медицинскую реабилитацию в специализированных медицинских организациях и реабилитационных отделениях медицинских организаций (сумма строк 40.2 + 50.2 + 62.2)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</w:t>
            </w:r>
          </w:p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0,004443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40797,20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181,26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217676,22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высокотехнологичную медицинскую помощь (сумма строк 40.3 + 50.3 + 62.3)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28.3</w:t>
            </w:r>
          </w:p>
        </w:tc>
        <w:tc>
          <w:tcPr>
            <w:tcW w:w="1417" w:type="dxa"/>
            <w:vAlign w:val="center"/>
          </w:tcPr>
          <w:p w:rsidR="003C4F38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Паллиати</w:t>
            </w:r>
            <w:r w:rsidR="00C66A37">
              <w:rPr>
                <w:rFonts w:ascii="PT Astra Serif" w:hAnsi="PT Astra Serif"/>
                <w:sz w:val="20"/>
                <w:szCs w:val="20"/>
              </w:rPr>
              <w:t>вная медицинская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C66A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 первичная медицинская помощь, в том числе доврачебная и врачебная ******, всего (равно строке 51.1),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5.1.1 посещения по паллиативной медицинской помощи без учёта посещений на дому патронажными бригадами (равно строке 51.1.1)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5.1.2 посещения на дому выездными патронажными бригадами (равно строке 51.1.2)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 (равно строке 51.3)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Расходы на ведение дела СМО (сумма строк 41 + 52 + 63)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140,86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169161,00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 Иные расходы (равно строке 53)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из строки 20:</w:t>
            </w:r>
          </w:p>
        </w:tc>
        <w:tc>
          <w:tcPr>
            <w:tcW w:w="993" w:type="dxa"/>
            <w:vMerge w:val="restart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417" w:type="dxa"/>
            <w:vMerge w:val="restart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Merge w:val="restart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Merge w:val="restart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14947,09</w:t>
            </w:r>
          </w:p>
        </w:tc>
        <w:tc>
          <w:tcPr>
            <w:tcW w:w="1418" w:type="dxa"/>
            <w:vMerge w:val="restart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17949860,70</w:t>
            </w:r>
          </w:p>
        </w:tc>
        <w:tc>
          <w:tcPr>
            <w:tcW w:w="992" w:type="dxa"/>
            <w:vMerge w:val="restart"/>
            <w:vAlign w:val="center"/>
          </w:tcPr>
          <w:p w:rsidR="003C4F38" w:rsidRPr="001E567D" w:rsidRDefault="008A2E9C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B27F52">
              <w:rPr>
                <w:rFonts w:ascii="PT Astra Serif" w:hAnsi="PT Astra Serif"/>
              </w:rPr>
              <w:t>82,1</w:t>
            </w:r>
          </w:p>
        </w:tc>
      </w:tr>
      <w:tr w:rsidR="003C4F38" w:rsidRPr="00AF3C8E" w:rsidTr="004323BF">
        <w:trPr>
          <w:trHeight w:val="925"/>
        </w:trPr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3" w:type="dxa"/>
            <w:vMerge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4F38" w:rsidRPr="001E567D" w:rsidRDefault="003C4F38" w:rsidP="003C4F3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4F38" w:rsidRPr="001E567D" w:rsidRDefault="003C4F38" w:rsidP="003C4F3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4F38" w:rsidRPr="001E567D" w:rsidRDefault="003C4F38" w:rsidP="003C4F3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4F38" w:rsidRPr="001E567D" w:rsidRDefault="003C4F38" w:rsidP="003C4F3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4F38" w:rsidRPr="001E567D" w:rsidRDefault="003C4F38" w:rsidP="003C4F3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4F38" w:rsidRPr="001E567D" w:rsidRDefault="003C4F38" w:rsidP="003C4F3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4F38" w:rsidRPr="001E567D" w:rsidRDefault="003C4F38" w:rsidP="003C4F3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0,29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3057,6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886,70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1064836,64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 (сумма строк 35.1.1 + 35.1.2 + 35.1.3), из них: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2,93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703,8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2062,13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2476402,65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0,272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2136,40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581,10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697839,88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0,263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2455,80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645,88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775627,25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35.1.2.1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2,395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348,70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835,14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1002909,58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0,540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756,40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408,46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490511,95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1,7877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1695,40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3030,87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3639746,46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0,04632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2694,00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124,79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149854,73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0,02634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3788,70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99,79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119842,35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0,08286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521,50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43,21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51892,38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0,02994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978,50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29,30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35181,71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35.3.5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0,00092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8662,90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7,97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9570,96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35.3.6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0,01321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2142,10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28,30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33981,84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35.3.7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0,08987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636,40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57,19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68683,00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0,00294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19555,40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57,49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69042,79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 *****(сумма строк 36.1 + 36.2),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0,068605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24308,3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1667,67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2002694,34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0,009007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83066,10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748,18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898479,76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0,000477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124728,50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59,50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71447,72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rPr>
          <w:trHeight w:val="298"/>
        </w:trPr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0,166342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40235,81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6692,91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8037464,87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0,009488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106840,60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1013,70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1217349,57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0,004443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40797,20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181,26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217676,22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140,86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169161,00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45.1.2.1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45.3.5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45.3.6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45.3.7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C66A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2.2 В </w:t>
            </w:r>
            <w:r w:rsidR="00C66A37">
              <w:rPr>
                <w:rFonts w:ascii="PT Astra Serif" w:hAnsi="PT Astra Serif"/>
                <w:sz w:val="20"/>
                <w:szCs w:val="20"/>
              </w:rPr>
              <w:t xml:space="preserve">условиях дневных стационаров </w:t>
            </w:r>
            <w:r w:rsidRPr="00AF3C8E">
              <w:rPr>
                <w:rFonts w:ascii="PT Astra Serif" w:hAnsi="PT Astra Serif"/>
                <w:sz w:val="20"/>
                <w:szCs w:val="20"/>
              </w:rPr>
              <w:t>(сумма строк 46.1 + 46.2),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-</w:t>
            </w: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-</w:t>
            </w: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5. паллиативная медицинская помощь </w:t>
            </w:r>
            <w:r w:rsidR="00C66A37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C66A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 первичная медицинская помощь, в том числе доврачебная и врачебная ******, всего, включая: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5.1.1 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5.1.2 посещения на дому выездными патронажными бригадами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 Иные расходы (равно строке)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Медицинская помощь по видам и заболеваниям, установленным базовой программой</w:t>
            </w:r>
          </w:p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 (дополнительное финансовое обеспечение):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37,47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45000,00</w:t>
            </w:r>
          </w:p>
        </w:tc>
        <w:tc>
          <w:tcPr>
            <w:tcW w:w="992" w:type="dxa"/>
            <w:vAlign w:val="center"/>
          </w:tcPr>
          <w:p w:rsidR="003C4F38" w:rsidRPr="001E567D" w:rsidRDefault="008A2E9C" w:rsidP="008A2E9C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B27F52">
              <w:rPr>
                <w:rFonts w:ascii="PT Astra Serif" w:hAnsi="PT Astra Serif"/>
              </w:rPr>
              <w:t>0,2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из них: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57.1.2.1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20,96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37,47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45000,00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57.3.5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57.3.6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57.3.7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C66A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</w:t>
            </w:r>
            <w:r w:rsidR="00C66A37">
              <w:rPr>
                <w:rFonts w:ascii="PT Astra Serif" w:hAnsi="PT Astra Serif"/>
                <w:sz w:val="20"/>
                <w:szCs w:val="20"/>
              </w:rPr>
              <w:t xml:space="preserve">словиях дневных стационаров </w:t>
            </w:r>
            <w:r w:rsidRPr="00AF3C8E">
              <w:rPr>
                <w:rFonts w:ascii="PT Astra Serif" w:hAnsi="PT Astra Serif"/>
                <w:sz w:val="20"/>
                <w:szCs w:val="20"/>
              </w:rPr>
              <w:t>(сумма строк 58.1 + 58.2)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62.1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62.2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c>
          <w:tcPr>
            <w:tcW w:w="3397" w:type="dxa"/>
            <w:vAlign w:val="center"/>
          </w:tcPr>
          <w:p w:rsidR="003C4F38" w:rsidRPr="00AF3C8E" w:rsidRDefault="003C4F38" w:rsidP="003C4F3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5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3C4F38" w:rsidRPr="001E567D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E567D">
              <w:rPr>
                <w:rFonts w:ascii="PT Astra Serif" w:hAnsi="PT Astra Serif"/>
              </w:rPr>
              <w:t>X</w:t>
            </w:r>
          </w:p>
        </w:tc>
      </w:tr>
      <w:tr w:rsidR="003C4F38" w:rsidRPr="00AF3C8E" w:rsidTr="004323BF">
        <w:trPr>
          <w:trHeight w:val="365"/>
        </w:trPr>
        <w:tc>
          <w:tcPr>
            <w:tcW w:w="3397" w:type="dxa"/>
            <w:vAlign w:val="center"/>
          </w:tcPr>
          <w:p w:rsidR="003C4F38" w:rsidRPr="00AF3C8E" w:rsidRDefault="003C4F38" w:rsidP="00C66A3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ИТОГО</w:t>
            </w:r>
            <w:r w:rsidR="00D114C2" w:rsidRPr="00D114C2">
              <w:rPr>
                <w:rFonts w:ascii="PT Astra Serif" w:hAnsi="PT Astra Serif"/>
                <w:sz w:val="20"/>
                <w:szCs w:val="20"/>
              </w:rPr>
              <w:t>*******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 xml:space="preserve"> (сумма строк 01 + 19 + 20)</w:t>
            </w:r>
          </w:p>
        </w:tc>
        <w:tc>
          <w:tcPr>
            <w:tcW w:w="993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3C4F38" w:rsidRPr="00AF3C8E" w:rsidRDefault="003C4F38" w:rsidP="003C4F38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C4F38" w:rsidRPr="00155FD9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55FD9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vAlign w:val="center"/>
          </w:tcPr>
          <w:p w:rsidR="003C4F38" w:rsidRPr="00155FD9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55FD9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3C4F38" w:rsidRPr="00155FD9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55FD9">
              <w:rPr>
                <w:rFonts w:ascii="PT Astra Serif" w:hAnsi="PT Astra Serif"/>
              </w:rPr>
              <w:t>3203,98</w:t>
            </w:r>
          </w:p>
        </w:tc>
        <w:tc>
          <w:tcPr>
            <w:tcW w:w="1275" w:type="dxa"/>
            <w:vAlign w:val="center"/>
          </w:tcPr>
          <w:p w:rsidR="003C4F38" w:rsidRPr="00155FD9" w:rsidRDefault="00057184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B27F52">
              <w:rPr>
                <w:rFonts w:ascii="PT Astra Serif" w:hAnsi="PT Astra Serif"/>
              </w:rPr>
              <w:t>14984,57</w:t>
            </w:r>
          </w:p>
        </w:tc>
        <w:tc>
          <w:tcPr>
            <w:tcW w:w="1418" w:type="dxa"/>
            <w:vAlign w:val="center"/>
          </w:tcPr>
          <w:p w:rsidR="003C4F38" w:rsidRPr="00155FD9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55FD9">
              <w:rPr>
                <w:rFonts w:ascii="PT Astra Serif" w:hAnsi="PT Astra Serif"/>
              </w:rPr>
              <w:t>3864506,3</w:t>
            </w:r>
          </w:p>
        </w:tc>
        <w:tc>
          <w:tcPr>
            <w:tcW w:w="1276" w:type="dxa"/>
            <w:vAlign w:val="center"/>
          </w:tcPr>
          <w:p w:rsidR="003C4F38" w:rsidRPr="00155FD9" w:rsidRDefault="003C4F38" w:rsidP="003C4F3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17994860,70</w:t>
            </w:r>
          </w:p>
        </w:tc>
        <w:tc>
          <w:tcPr>
            <w:tcW w:w="992" w:type="dxa"/>
            <w:vAlign w:val="center"/>
          </w:tcPr>
          <w:p w:rsidR="00F8266D" w:rsidRPr="00155FD9" w:rsidRDefault="003C4F38" w:rsidP="00F8266D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55FD9">
              <w:rPr>
                <w:rFonts w:ascii="PT Astra Serif" w:hAnsi="PT Astra Serif"/>
              </w:rPr>
              <w:t>100</w:t>
            </w:r>
          </w:p>
        </w:tc>
      </w:tr>
    </w:tbl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*Без учёта финансовых средств </w:t>
      </w:r>
      <w:r>
        <w:rPr>
          <w:rFonts w:ascii="PT Astra Serif" w:hAnsi="PT Astra Serif"/>
        </w:rPr>
        <w:t xml:space="preserve">областного </w:t>
      </w:r>
      <w:r w:rsidRPr="00F8266D">
        <w:rPr>
          <w:rFonts w:ascii="PT Astra Serif" w:hAnsi="PT Astra Serif"/>
        </w:rPr>
        <w:t>бюджета Ульяновской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**Нормативы объёма скорой медицинской помощи и нормативы финансовых затрат на </w:t>
      </w:r>
      <w:r>
        <w:rPr>
          <w:rFonts w:ascii="PT Astra Serif" w:hAnsi="PT Astra Serif"/>
        </w:rPr>
        <w:t>один</w:t>
      </w:r>
      <w:r w:rsidRPr="00F8266D">
        <w:rPr>
          <w:rFonts w:ascii="PT Astra Serif" w:hAnsi="PT Astra Serif"/>
        </w:rPr>
        <w:t xml:space="preserve"> вызов скорой медицинской помощи </w:t>
      </w:r>
      <w:r w:rsidR="00B504E8" w:rsidRPr="00B504E8">
        <w:rPr>
          <w:rFonts w:ascii="PT Astra Serif" w:hAnsi="PT Astra Serif"/>
        </w:rPr>
        <w:t>установлены Территориальной программой</w:t>
      </w:r>
      <w:r w:rsidRPr="00F8266D">
        <w:rPr>
          <w:rFonts w:ascii="PT Astra Serif" w:hAnsi="PT Astra Serif"/>
        </w:rPr>
        <w:t>. Средний норматив финансовых затрат за счёт средс</w:t>
      </w:r>
      <w:r>
        <w:rPr>
          <w:rFonts w:ascii="PT Astra Serif" w:hAnsi="PT Astra Serif"/>
        </w:rPr>
        <w:t xml:space="preserve">тв </w:t>
      </w:r>
      <w:r w:rsidRPr="00CA6724">
        <w:rPr>
          <w:rFonts w:ascii="PT Astra Serif" w:hAnsi="PT Astra Serif"/>
        </w:rPr>
        <w:t>соответствующих</w:t>
      </w:r>
      <w:r>
        <w:rPr>
          <w:rFonts w:ascii="PT Astra Serif" w:hAnsi="PT Astra Serif"/>
        </w:rPr>
        <w:t xml:space="preserve"> бюджетов на один</w:t>
      </w:r>
      <w:r w:rsidRPr="00F8266D">
        <w:rPr>
          <w:rFonts w:ascii="PT Astra Serif" w:hAnsi="PT Astra Serif"/>
        </w:rPr>
        <w:t xml:space="preserve">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учётом реальной потребности (за исключением расходов на авиационные работы) составляет на 2022 год 6841,3 рубля, 2023 год </w:t>
      </w:r>
      <w:r>
        <w:rPr>
          <w:rFonts w:ascii="PT Astra Serif" w:hAnsi="PT Astra Serif"/>
        </w:rPr>
        <w:t>–</w:t>
      </w:r>
      <w:r w:rsidRPr="00F8266D">
        <w:rPr>
          <w:rFonts w:ascii="PT Astra Serif" w:hAnsi="PT Astra Serif"/>
        </w:rPr>
        <w:t xml:space="preserve"> 7115,0 рублей, 2024 год </w:t>
      </w:r>
      <w:r>
        <w:rPr>
          <w:rFonts w:ascii="PT Astra Serif" w:hAnsi="PT Astra Serif"/>
        </w:rPr>
        <w:t>–</w:t>
      </w:r>
      <w:r w:rsidRPr="00F8266D">
        <w:rPr>
          <w:rFonts w:ascii="PT Astra Serif" w:hAnsi="PT Astra Serif"/>
        </w:rPr>
        <w:t xml:space="preserve"> 7399,6 рубля.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***Включая посещения, связанные с профилактическими мероприятиями, в том числе при проведении профилактических медицинских осмотров обучающихся </w:t>
      </w:r>
      <w:r w:rsidRPr="00F8266D">
        <w:rPr>
          <w:rFonts w:ascii="PT Astra Serif" w:hAnsi="PT Astra Serif"/>
        </w:rPr>
        <w:br/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>****Законченных случаев лечения заболевания в амбулаторных условиях с кратностью посещений по пово</w:t>
      </w:r>
      <w:r>
        <w:rPr>
          <w:rFonts w:ascii="PT Astra Serif" w:hAnsi="PT Astra Serif"/>
        </w:rPr>
        <w:t>ду одного заболевания не менее двух</w:t>
      </w:r>
      <w:r w:rsidRPr="00F8266D">
        <w:rPr>
          <w:rFonts w:ascii="PT Astra Serif" w:hAnsi="PT Astra Serif"/>
        </w:rPr>
        <w:t>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*****Нормативы объёма и стоимости единицы объёма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</w:t>
      </w:r>
      <w:r>
        <w:rPr>
          <w:rFonts w:ascii="PT Astra Serif" w:hAnsi="PT Astra Serif"/>
        </w:rPr>
        <w:t>установленные Т</w:t>
      </w:r>
      <w:r w:rsidRPr="00F8266D">
        <w:rPr>
          <w:rFonts w:ascii="PT Astra Serif" w:hAnsi="PT Astra Serif"/>
        </w:rPr>
        <w:t xml:space="preserve">ерриториальной программой на основании соответствующих нормативов </w:t>
      </w:r>
      <w:hyperlink r:id="rId11" w:history="1">
        <w:r w:rsidRPr="00F8266D">
          <w:rPr>
            <w:rFonts w:ascii="PT Astra Serif" w:hAnsi="PT Astra Serif"/>
          </w:rPr>
          <w:t>Программы</w:t>
        </w:r>
      </w:hyperlink>
      <w:r w:rsidRPr="00F8266D">
        <w:rPr>
          <w:rFonts w:ascii="PT Astra Serif" w:hAnsi="PT Astra Serif"/>
        </w:rPr>
        <w:t xml:space="preserve"> государственных гарантий бесплатного оказания гражд</w:t>
      </w:r>
      <w:r>
        <w:rPr>
          <w:rFonts w:ascii="PT Astra Serif" w:hAnsi="PT Astra Serif"/>
        </w:rPr>
        <w:t>анам медицинской помощи на 2022-</w:t>
      </w:r>
      <w:r w:rsidRPr="00F8266D">
        <w:rPr>
          <w:rFonts w:ascii="PT Astra Serif" w:hAnsi="PT Astra Serif"/>
        </w:rPr>
        <w:t>2024 годы, утвержденных постановлением Правительства Российской Федерации от 28.12.2021 № 2505</w:t>
      </w:r>
      <w:r>
        <w:rPr>
          <w:rFonts w:ascii="PT Astra Serif" w:hAnsi="PT Astra Serif"/>
        </w:rPr>
        <w:t xml:space="preserve"> «О программе государственных гарантий бесплатного оказания гражданам медицинской помощи на 2022 и на плановый период 2023 и 2024 годов»</w:t>
      </w:r>
      <w:r w:rsidRPr="00F8266D">
        <w:rPr>
          <w:rFonts w:ascii="PT Astra Serif" w:hAnsi="PT Astra Serif"/>
        </w:rPr>
        <w:t>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>******Включены в норматив объёма первичной медико-санитарной помощи в амбулаторных условиях.</w:t>
      </w:r>
    </w:p>
    <w:p w:rsidR="00BC1FFB" w:rsidRDefault="00BC1FFB" w:rsidP="00BC1FFB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F8266D">
        <w:rPr>
          <w:rFonts w:ascii="PT Astra Serif" w:hAnsi="PT Astra Serif"/>
        </w:rPr>
        <w:t>*******</w:t>
      </w:r>
      <w:r w:rsidRPr="00F8266D">
        <w:rPr>
          <w:rFonts w:ascii="PT Astra Serif" w:hAnsi="PT Astra Serif"/>
          <w:color w:val="000000" w:themeColor="text1"/>
        </w:rPr>
        <w:t>Расчёт проведён с учётом прогнозной численности населения Ульяновской области (1214457 человек) и численности застрахованного населения по состоянию на 01.01.2021 (1200893 застрахованных лица).</w:t>
      </w:r>
    </w:p>
    <w:p w:rsidR="00E5096A" w:rsidRPr="00AF3C8E" w:rsidRDefault="00E5096A" w:rsidP="00E5096A">
      <w:pPr>
        <w:rPr>
          <w:rFonts w:ascii="PT Astra Serif" w:hAnsi="PT Astra Serif"/>
        </w:rPr>
      </w:pPr>
      <w:r w:rsidRPr="00AF3C8E">
        <w:rPr>
          <w:rFonts w:ascii="PT Astra Serif" w:hAnsi="PT Astra Serif"/>
          <w:color w:val="000000" w:themeColor="text1"/>
          <w:u w:val="single"/>
        </w:rPr>
        <w:t>________________</w:t>
      </w:r>
    </w:p>
    <w:p w:rsidR="00B57C72" w:rsidRDefault="007E7180" w:rsidP="007E718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AF3C8E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4</w:t>
      </w:r>
    </w:p>
    <w:p w:rsidR="0065605A" w:rsidRPr="00AF3C8E" w:rsidRDefault="0065605A" w:rsidP="007E718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7E7180" w:rsidRDefault="007E7180" w:rsidP="007E718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AF3C8E">
        <w:rPr>
          <w:rFonts w:ascii="PT Astra Serif" w:hAnsi="PT Astra Serif"/>
          <w:sz w:val="28"/>
          <w:szCs w:val="28"/>
        </w:rPr>
        <w:t xml:space="preserve">         к Территориальной программе</w:t>
      </w:r>
    </w:p>
    <w:p w:rsidR="00E5096A" w:rsidRDefault="00E5096A" w:rsidP="007E718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643D60" w:rsidRDefault="00643D60" w:rsidP="007E718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F02A39" w:rsidRDefault="00F02A39" w:rsidP="007E7180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7E7180" w:rsidRPr="00AF3C8E" w:rsidRDefault="007E7180" w:rsidP="007E7180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7E7180" w:rsidRPr="00AF3C8E" w:rsidRDefault="007E7180" w:rsidP="007E7180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F02A39" w:rsidRDefault="007E7180" w:rsidP="007E7180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AF3C8E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 на 202</w:t>
      </w:r>
      <w:r>
        <w:rPr>
          <w:rFonts w:ascii="PT Astra Serif" w:hAnsi="PT Astra Serif"/>
          <w:b/>
          <w:bCs/>
          <w:sz w:val="28"/>
          <w:szCs w:val="28"/>
        </w:rPr>
        <w:t>4</w:t>
      </w:r>
      <w:r w:rsidRPr="00AF3C8E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B504E8" w:rsidRDefault="00B504E8" w:rsidP="007E7180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2"/>
        <w:tblW w:w="15021" w:type="dxa"/>
        <w:tblLayout w:type="fixed"/>
        <w:tblLook w:val="04A0"/>
      </w:tblPr>
      <w:tblGrid>
        <w:gridCol w:w="3397"/>
        <w:gridCol w:w="993"/>
        <w:gridCol w:w="1417"/>
        <w:gridCol w:w="1559"/>
        <w:gridCol w:w="1701"/>
        <w:gridCol w:w="1418"/>
        <w:gridCol w:w="1134"/>
        <w:gridCol w:w="1134"/>
        <w:gridCol w:w="1276"/>
        <w:gridCol w:w="992"/>
      </w:tblGrid>
      <w:tr w:rsidR="00623468" w:rsidRPr="00AF3C8E" w:rsidTr="00593311">
        <w:tc>
          <w:tcPr>
            <w:tcW w:w="3397" w:type="dxa"/>
            <w:vMerge w:val="restart"/>
          </w:tcPr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993" w:type="dxa"/>
            <w:vMerge w:val="restart"/>
          </w:tcPr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vMerge w:val="restart"/>
          </w:tcPr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Объём медицинской помощи в расчёте на одного жителя (норматив объёмов предоставле-ния медицинской помощи в расчёте на одно застрахо-ванное лицо)</w:t>
            </w:r>
          </w:p>
        </w:tc>
        <w:tc>
          <w:tcPr>
            <w:tcW w:w="1701" w:type="dxa"/>
            <w:vMerge w:val="restart"/>
          </w:tcPr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Стоимость единицы объёма медицинской помощи (норматив финансовых затрат на единицу объёма предоставления медицинской помощи)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Подушевые нормативы финансирования Территориальной программы государственных гарантий бесплатного оказания гражданам медицинской помощи</w:t>
            </w:r>
          </w:p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на территории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 xml:space="preserve">Ульяновской области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 xml:space="preserve">(далее – Территориальная </w:t>
            </w:r>
            <w:r w:rsidRPr="00AF3C8E">
              <w:rPr>
                <w:rFonts w:ascii="PT Astra Serif" w:hAnsi="PT Astra Serif"/>
                <w:sz w:val="20"/>
                <w:szCs w:val="20"/>
              </w:rPr>
              <w:br/>
              <w:t>программа)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23468" w:rsidRPr="00AF3C8E" w:rsidRDefault="00623468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Стоимость Территориальной программы по источникам её финансового обеспечения</w:t>
            </w:r>
          </w:p>
        </w:tc>
      </w:tr>
      <w:tr w:rsidR="003C60D9" w:rsidRPr="00AF3C8E" w:rsidTr="00623468">
        <w:trPr>
          <w:trHeight w:val="185"/>
        </w:trPr>
        <w:tc>
          <w:tcPr>
            <w:tcW w:w="3397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C60D9" w:rsidRPr="00531DA3" w:rsidRDefault="003C60D9" w:rsidP="003C60D9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руб.</w:t>
            </w:r>
          </w:p>
        </w:tc>
        <w:tc>
          <w:tcPr>
            <w:tcW w:w="2410" w:type="dxa"/>
            <w:gridSpan w:val="2"/>
          </w:tcPr>
          <w:p w:rsidR="003C60D9" w:rsidRPr="00531DA3" w:rsidRDefault="003C60D9" w:rsidP="003C60D9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тыс. руб.  </w:t>
            </w:r>
          </w:p>
        </w:tc>
        <w:tc>
          <w:tcPr>
            <w:tcW w:w="992" w:type="dxa"/>
            <w:vMerge w:val="restart"/>
          </w:tcPr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Pr="00AF3C8E">
              <w:rPr>
                <w:rFonts w:ascii="PT Astra Serif" w:hAnsi="PT Astra Serif"/>
                <w:sz w:val="20"/>
                <w:szCs w:val="20"/>
              </w:rPr>
              <w:t xml:space="preserve">% </w:t>
            </w:r>
          </w:p>
          <w:p w:rsidR="003C60D9" w:rsidRPr="00AF3C8E" w:rsidRDefault="003C60D9" w:rsidP="003C60D9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 итогу</w:t>
            </w:r>
          </w:p>
        </w:tc>
      </w:tr>
      <w:tr w:rsidR="004323BF" w:rsidRPr="00AF3C8E" w:rsidTr="00623468">
        <w:trPr>
          <w:trHeight w:val="585"/>
        </w:trPr>
        <w:tc>
          <w:tcPr>
            <w:tcW w:w="3397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323BF" w:rsidRPr="004323BF" w:rsidRDefault="004323BF" w:rsidP="004323B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 xml:space="preserve">за счёт </w:t>
            </w:r>
          </w:p>
          <w:p w:rsidR="004323BF" w:rsidRPr="004323BF" w:rsidRDefault="004323BF" w:rsidP="004323BF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средств областного бюджета Ульяновской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4323BF" w:rsidRPr="004323BF" w:rsidRDefault="004323BF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за счёт</w:t>
            </w:r>
          </w:p>
          <w:p w:rsidR="004323BF" w:rsidRPr="004323BF" w:rsidRDefault="004323BF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средств обязательного медицин-</w:t>
            </w:r>
          </w:p>
          <w:p w:rsidR="004323BF" w:rsidRPr="004323BF" w:rsidRDefault="004323BF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ского страхова-</w:t>
            </w:r>
          </w:p>
          <w:p w:rsidR="004323BF" w:rsidRPr="004323BF" w:rsidRDefault="004323BF" w:rsidP="004323BF">
            <w:pPr>
              <w:pStyle w:val="ConsPlusNormal"/>
              <w:ind w:hanging="114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ния (далее - ОМС)</w:t>
            </w:r>
          </w:p>
        </w:tc>
        <w:tc>
          <w:tcPr>
            <w:tcW w:w="1134" w:type="dxa"/>
            <w:tcBorders>
              <w:bottom w:val="nil"/>
            </w:tcBorders>
          </w:tcPr>
          <w:p w:rsidR="004323BF" w:rsidRPr="004323BF" w:rsidRDefault="004323BF" w:rsidP="004323BF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4323BF">
              <w:rPr>
                <w:rFonts w:ascii="PT Astra Serif" w:hAnsi="PT Astra Serif"/>
              </w:rPr>
              <w:t>за счёт средств областного бюджета Ульяновской области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4323BF" w:rsidRDefault="004323BF" w:rsidP="004323BF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 счёт средств</w:t>
            </w:r>
          </w:p>
          <w:p w:rsidR="004323BF" w:rsidRDefault="004323BF" w:rsidP="004323BF">
            <w:pPr>
              <w:pStyle w:val="ConsPlusNormal"/>
              <w:ind w:hanging="1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О</w:t>
            </w:r>
            <w:r w:rsidRPr="00531DA3">
              <w:rPr>
                <w:rFonts w:ascii="PT Astra Serif" w:hAnsi="PT Astra Serif"/>
              </w:rPr>
              <w:t>МС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323BF" w:rsidRPr="00AF3C8E" w:rsidRDefault="004323BF" w:rsidP="004323B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E7180" w:rsidRPr="00AF3C8E" w:rsidRDefault="007E7180" w:rsidP="007E7180">
      <w:pPr>
        <w:widowControl w:val="0"/>
        <w:spacing w:line="14" w:lineRule="exact"/>
        <w:rPr>
          <w:rFonts w:ascii="PT Astra Serif" w:hAnsi="PT Astra Serif"/>
        </w:rPr>
      </w:pPr>
    </w:p>
    <w:tbl>
      <w:tblPr>
        <w:tblStyle w:val="12"/>
        <w:tblW w:w="15021" w:type="dxa"/>
        <w:tblLayout w:type="fixed"/>
        <w:tblLook w:val="04A0"/>
      </w:tblPr>
      <w:tblGrid>
        <w:gridCol w:w="3397"/>
        <w:gridCol w:w="993"/>
        <w:gridCol w:w="1417"/>
        <w:gridCol w:w="1559"/>
        <w:gridCol w:w="1701"/>
        <w:gridCol w:w="1418"/>
        <w:gridCol w:w="1134"/>
        <w:gridCol w:w="1134"/>
        <w:gridCol w:w="1276"/>
        <w:gridCol w:w="992"/>
      </w:tblGrid>
      <w:tr w:rsidR="007E7180" w:rsidRPr="00AF3C8E" w:rsidTr="00E71FCE">
        <w:trPr>
          <w:tblHeader/>
        </w:trPr>
        <w:tc>
          <w:tcPr>
            <w:tcW w:w="339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I. Медицинская помощь, предоставляемая за счёт консолидированного бюджета субъекта Российской Федерации, в том числе*: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3695,55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4425216,5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623468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B27F52">
              <w:rPr>
                <w:rFonts w:ascii="PT Astra Serif" w:hAnsi="PT Astra Serif"/>
              </w:rPr>
              <w:t>18,8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ОМС**, в том числе: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0,023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4351,81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100,71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120597,47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0,021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3243,3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67,34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80634,92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помощь, предоставляемая: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с профилактической и иными целями***, в том числе: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0,73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501,84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366,34</w:t>
            </w:r>
          </w:p>
        </w:tc>
        <w:tc>
          <w:tcPr>
            <w:tcW w:w="1134" w:type="dxa"/>
          </w:tcPr>
          <w:p w:rsidR="007E7180" w:rsidRPr="00165920" w:rsidRDefault="007E7180" w:rsidP="00B57C72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  <w:p w:rsidR="007E7180" w:rsidRPr="00165920" w:rsidRDefault="007E7180" w:rsidP="00B57C72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165920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438674,64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07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0,0107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369,80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3,96</w:t>
            </w:r>
          </w:p>
        </w:tc>
        <w:tc>
          <w:tcPr>
            <w:tcW w:w="1134" w:type="dxa"/>
          </w:tcPr>
          <w:p w:rsidR="007E7180" w:rsidRPr="00165920" w:rsidRDefault="007E7180" w:rsidP="00B57C72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165920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4738,25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связи с заболеваниями - обращений****, в том числе: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0,144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1369,77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197,25</w:t>
            </w:r>
          </w:p>
        </w:tc>
        <w:tc>
          <w:tcPr>
            <w:tcW w:w="1134" w:type="dxa"/>
          </w:tcPr>
          <w:p w:rsidR="007E7180" w:rsidRPr="00165920" w:rsidRDefault="007E7180" w:rsidP="00B57C72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165920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236191,60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08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AF3C8E">
              <w:rPr>
                <w:rFonts w:ascii="PT Astra Serif" w:hAnsi="PT Astra Serif"/>
                <w:sz w:val="20"/>
                <w:szCs w:val="20"/>
              </w:rPr>
              <w:t>бращение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0,002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1798,10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3,60</w:t>
            </w:r>
          </w:p>
        </w:tc>
        <w:tc>
          <w:tcPr>
            <w:tcW w:w="1134" w:type="dxa"/>
          </w:tcPr>
          <w:p w:rsidR="007E7180" w:rsidRPr="00F40D06" w:rsidRDefault="007E7180" w:rsidP="00B57C72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F40D06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4306,45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2.2 в </w:t>
            </w:r>
            <w:r w:rsidR="00643D60">
              <w:rPr>
                <w:rFonts w:ascii="PT Astra Serif" w:hAnsi="PT Astra Serif"/>
                <w:sz w:val="20"/>
                <w:szCs w:val="20"/>
              </w:rPr>
              <w:t>условиях дневных стационаров</w:t>
            </w:r>
            <w:r w:rsidRPr="00AF3C8E">
              <w:rPr>
                <w:rFonts w:ascii="PT Astra Serif" w:hAnsi="PT Astra Serif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AF3C8E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7E7180" w:rsidRPr="007127CE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7E7180" w:rsidRPr="007127CE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09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7E7180" w:rsidRPr="007127CE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7E7180" w:rsidRPr="007127CE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</w:t>
            </w:r>
            <w:r w:rsidR="00643D60">
              <w:rPr>
                <w:rFonts w:ascii="PT Astra Serif" w:hAnsi="PT Astra Serif"/>
                <w:sz w:val="20"/>
                <w:szCs w:val="20"/>
              </w:rPr>
              <w:t>рованная медицинская помощь)**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>***, в том числе: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974451">
            <w:pPr>
              <w:pStyle w:val="ConsPlusNormal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0,004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14550,23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58,20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69695,59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10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.1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7E7180" w:rsidRPr="00165920" w:rsidRDefault="007E7180" w:rsidP="00974451">
            <w:pPr>
              <w:pStyle w:val="ConsPlusNormal"/>
              <w:rPr>
                <w:rFonts w:ascii="PT Astra Serif" w:hAnsi="PT Astra Serif"/>
              </w:rPr>
            </w:pPr>
            <w:r w:rsidRPr="00165920">
              <w:rPr>
                <w:rFonts w:ascii="PT Astra Serif" w:hAnsi="PT Astra Serif"/>
              </w:rPr>
              <w:t>0,0001</w:t>
            </w:r>
          </w:p>
        </w:tc>
        <w:tc>
          <w:tcPr>
            <w:tcW w:w="1701" w:type="dxa"/>
            <w:vAlign w:val="center"/>
          </w:tcPr>
          <w:p w:rsidR="007E7180" w:rsidRPr="00405181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25784,9</w:t>
            </w:r>
          </w:p>
        </w:tc>
        <w:tc>
          <w:tcPr>
            <w:tcW w:w="1418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2,58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3094,19</w:t>
            </w:r>
          </w:p>
        </w:tc>
        <w:tc>
          <w:tcPr>
            <w:tcW w:w="1276" w:type="dxa"/>
            <w:vAlign w:val="center"/>
          </w:tcPr>
          <w:p w:rsidR="007E7180" w:rsidRPr="00165920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5920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165920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5920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974451">
            <w:pPr>
              <w:pStyle w:val="ConsPlusNormal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0,0146</w:t>
            </w:r>
          </w:p>
        </w:tc>
        <w:tc>
          <w:tcPr>
            <w:tcW w:w="1701" w:type="dxa"/>
            <w:vAlign w:val="center"/>
          </w:tcPr>
          <w:p w:rsidR="007E7180" w:rsidRPr="00405181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82075,55</w:t>
            </w:r>
          </w:p>
        </w:tc>
        <w:tc>
          <w:tcPr>
            <w:tcW w:w="1418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1198,32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1434926,86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7E7180" w:rsidRPr="007127CE" w:rsidRDefault="007E7180" w:rsidP="009744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7E7180" w:rsidRPr="00405181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12.1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7E7180" w:rsidRPr="007127CE" w:rsidRDefault="007E7180" w:rsidP="00974451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7E7180" w:rsidRPr="00405181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круглосуточных стационаров, в том числе: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ций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974451">
            <w:pPr>
              <w:pStyle w:val="ConsPlusNormal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0,0146</w:t>
            </w:r>
          </w:p>
        </w:tc>
        <w:tc>
          <w:tcPr>
            <w:tcW w:w="1701" w:type="dxa"/>
            <w:vAlign w:val="center"/>
          </w:tcPr>
          <w:p w:rsidR="007E7180" w:rsidRPr="00405181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82075,55</w:t>
            </w:r>
          </w:p>
        </w:tc>
        <w:tc>
          <w:tcPr>
            <w:tcW w:w="1418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1198,32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1434926,86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13.1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165920" w:rsidRDefault="007E7180" w:rsidP="00974451">
            <w:pPr>
              <w:pStyle w:val="ConsPlusNormal"/>
              <w:rPr>
                <w:rFonts w:ascii="PT Astra Serif" w:hAnsi="PT Astra Serif"/>
              </w:rPr>
            </w:pPr>
            <w:r w:rsidRPr="00165920">
              <w:rPr>
                <w:rFonts w:ascii="PT Astra Serif" w:hAnsi="PT Astra Serif"/>
              </w:rPr>
              <w:t>0,0003</w:t>
            </w:r>
          </w:p>
        </w:tc>
        <w:tc>
          <w:tcPr>
            <w:tcW w:w="1701" w:type="dxa"/>
            <w:vAlign w:val="center"/>
          </w:tcPr>
          <w:p w:rsidR="007E7180" w:rsidRPr="00405181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41801,0</w:t>
            </w:r>
          </w:p>
        </w:tc>
        <w:tc>
          <w:tcPr>
            <w:tcW w:w="1418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12,53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405181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405181">
              <w:rPr>
                <w:rFonts w:ascii="PT Astra Serif" w:hAnsi="PT Astra Serif"/>
              </w:rPr>
              <w:t>15006,56</w:t>
            </w:r>
          </w:p>
        </w:tc>
        <w:tc>
          <w:tcPr>
            <w:tcW w:w="1276" w:type="dxa"/>
            <w:vAlign w:val="center"/>
          </w:tcPr>
          <w:p w:rsidR="007E7180" w:rsidRPr="00165920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5920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165920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165920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Паллиативная медицинская помощь: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F40D06" w:rsidRDefault="00E57DB9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1701" w:type="dxa"/>
            <w:vAlign w:val="center"/>
          </w:tcPr>
          <w:p w:rsidR="007E7180" w:rsidRPr="00F40D06" w:rsidRDefault="00E57DB9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1418" w:type="dxa"/>
            <w:vAlign w:val="center"/>
          </w:tcPr>
          <w:p w:rsidR="007E7180" w:rsidRPr="00F40D06" w:rsidRDefault="00E57DB9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E57DB9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 первичная медицинская помощь, в том числе доврачебная и врачебная ******, всего, в том числе: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0,03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883,97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26,52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31754,90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 по паллиативной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15.1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0,022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427,72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9,41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11267,84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15.2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0,008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2138,75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17,11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20487,06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0,092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2949,19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271,33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324897,64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16.1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7E7180" w:rsidRPr="007127CE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7E7180" w:rsidRPr="007127CE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1450,11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1736418,70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974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F40D06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7E7180" w:rsidRPr="00F40D06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53,29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63814,00</w:t>
            </w:r>
          </w:p>
        </w:tc>
        <w:tc>
          <w:tcPr>
            <w:tcW w:w="1276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F40D06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</w:tr>
      <w:tr w:rsidR="007E7180" w:rsidRPr="00AF3C8E" w:rsidTr="00E71FCE">
        <w:tc>
          <w:tcPr>
            <w:tcW w:w="3397" w:type="dxa"/>
            <w:vAlign w:val="center"/>
          </w:tcPr>
          <w:p w:rsidR="007E7180" w:rsidRPr="00AF3C8E" w:rsidRDefault="007E7180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II. Средства областного бюджета Ульяновской области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993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7E7180" w:rsidRPr="00AF3C8E" w:rsidRDefault="007E7180" w:rsidP="0097445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7180" w:rsidRPr="007127CE" w:rsidRDefault="007E7180" w:rsidP="00E57DB9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7E7180" w:rsidRPr="007127CE" w:rsidRDefault="007E7180" w:rsidP="007E7180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7E7180" w:rsidRPr="007127CE" w:rsidRDefault="007E7180" w:rsidP="00B57C72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III. Медицинская помощь в рамках Территориальной программы ОМС: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15873,00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19061771,00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B27F52">
              <w:rPr>
                <w:rFonts w:ascii="PT Astra Serif" w:hAnsi="PT Astra Serif"/>
              </w:rPr>
              <w:t>81,</w:t>
            </w:r>
            <w:r w:rsidR="00D80691" w:rsidRPr="00B27F52">
              <w:rPr>
                <w:rFonts w:ascii="PT Astra Serif" w:hAnsi="PT Astra Serif"/>
              </w:rPr>
              <w:t>2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0,29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3243,30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940,56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1129508,32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 (сумма строк 35.1 + 45.1 + 57.1), из них: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2,93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746,60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2187,54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2626999,45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0,272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2265,80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616,30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740107,47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35.1.2 + 45.1.2 + 57.1.2),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0,263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2604,60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685,01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822623,47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23.1.2.1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35.1.3 + 45.1.3 + 57.1.3)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23.1.3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2,395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369,80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885,67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1063596,10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 (сумма строк 35.2 + 45.2 + 57.2)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0,540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802,20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433,19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520212,44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1,7877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1819,06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3251,94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3905226,56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 (сумма строк 35.3.1 + 45.3.1 + 57.3.1)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0,04632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2857,20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132,35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158932,79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 (сумма строк 35.3.2 + 45.3.2 + 57.3.2)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0,02634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4018,20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105,84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127101,78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0,08286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553,10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45,83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55036,77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23.3.4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0,02994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1037,80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31,07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37313,83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23.3.5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0,00092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9187,70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8,45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10150,77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23.3.6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0,01321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2271,90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30,01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36040,96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23.3.7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0,07189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675,00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48,53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58274,23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 (сумма строк 35.4 + 45.4 + 57.4)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23.4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0,00294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19555,40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57,49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69042,79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 (сумма строк 36 + 46 + 58),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медицинская помощь по профилю «онкология» (сумма строк 36.1 + 46.1 + 58.1)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при экстракорпоральном оплодотворении (сумма строк 36.2 + 46.2 + 58.2)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24.2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 (сумма строк 24 + 27),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0,068619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25784,90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1769,33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2124780,88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«онкология», в том числе: (сумма строк 24.1 + 27.1)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0,009007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87165,80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785,10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942823,93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 (сумма строк 24.2 + 27.2)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25.2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0,000491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124728,50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61,24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73544,72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 (сумма строк 39 + 49 + 61), включая: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медицинскую помощь по профилю «онкология» (сумма строк 39.1 + 49.1 + 61.1):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медицинскую помощь при экстракорпоральном оплодотворении (сумма строк 39.2 + 49.2 + 61.2)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27.2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 (сумма строк 40 + 50 + 62),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057184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0,166356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42579,07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7083,29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8506276,09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медицинскую помощь по профилю «онкология» (сумма строк 40.1 + 50.1 + 62.1)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</w:t>
            </w:r>
          </w:p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0,009488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112804,80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1070,29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1285306,10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медицинскую реабилитацию в специализированных медицинских организациях и реабилитационных отделениях медицинских организаций (сумма строк 40.2 + 50.2 + 62.2)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</w:t>
            </w:r>
          </w:p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0,004443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43074,60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191,38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229827,44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высокотехнологичную медицинскую помощь (сумма строк 40.3 + 50.3 + 62.3)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28.3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госпитализации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Паллиати</w:t>
            </w:r>
            <w:r w:rsidR="00643D60">
              <w:rPr>
                <w:rFonts w:ascii="PT Astra Serif" w:hAnsi="PT Astra Serif"/>
                <w:sz w:val="20"/>
                <w:szCs w:val="20"/>
              </w:rPr>
              <w:t>вная медицинская помощь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 первичная медицинская помощь, в том числе доврачебная и врачебная ******, всего (равно строке 51.1),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5.1.1 посещения по паллиативной медицинской помощи без учёта посещений на дому патронажными бригадами (равно строке 51.1.1)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5.1.2 посещения на дому выездными патронажными бригадами (равно строке 51.1.2)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29.1.2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 (равно строке 51.3)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29.3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Расходы на ведение дела СМО (сумма строк 41 + 52 + 63)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149,66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179724,47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 Иные расходы (равно строке 53)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из строки 20:</w:t>
            </w:r>
          </w:p>
        </w:tc>
        <w:tc>
          <w:tcPr>
            <w:tcW w:w="993" w:type="dxa"/>
            <w:vMerge w:val="restart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417" w:type="dxa"/>
            <w:vMerge w:val="restart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15835,53</w:t>
            </w:r>
          </w:p>
        </w:tc>
        <w:tc>
          <w:tcPr>
            <w:tcW w:w="1134" w:type="dxa"/>
            <w:vMerge w:val="restart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19016771,00</w:t>
            </w:r>
          </w:p>
        </w:tc>
        <w:tc>
          <w:tcPr>
            <w:tcW w:w="992" w:type="dxa"/>
            <w:vMerge w:val="restart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B27F52">
              <w:rPr>
                <w:rFonts w:ascii="PT Astra Serif" w:hAnsi="PT Astra Serif"/>
              </w:rPr>
              <w:t>81,</w:t>
            </w:r>
            <w:r w:rsidR="00D80691" w:rsidRPr="00B27F52">
              <w:rPr>
                <w:rFonts w:ascii="PT Astra Serif" w:hAnsi="PT Astra Serif"/>
              </w:rPr>
              <w:t>0</w:t>
            </w:r>
          </w:p>
        </w:tc>
      </w:tr>
      <w:tr w:rsidR="00057184" w:rsidRPr="00AF3C8E" w:rsidTr="00E71FCE">
        <w:trPr>
          <w:trHeight w:val="925"/>
        </w:trPr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3" w:type="dxa"/>
            <w:vMerge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7184" w:rsidRPr="007127CE" w:rsidRDefault="00057184" w:rsidP="00057184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7184" w:rsidRPr="007127CE" w:rsidRDefault="00057184" w:rsidP="00057184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7184" w:rsidRPr="007127CE" w:rsidRDefault="00057184" w:rsidP="002B715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184" w:rsidRPr="007127CE" w:rsidRDefault="00057184" w:rsidP="002B715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184" w:rsidRPr="007127CE" w:rsidRDefault="00057184" w:rsidP="002B715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184" w:rsidRPr="007127CE" w:rsidRDefault="00057184" w:rsidP="002B715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7184" w:rsidRPr="007127CE" w:rsidRDefault="00057184" w:rsidP="002B7158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0,29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3243,30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940,56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1129508,32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 (сумма строк 35.1.1 + 35.1.2 + 35.1.3), из них: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2,93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746,60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2187,54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2626999,45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0,272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2265,80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616,30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740107,47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0,263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2604,60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685,01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822623,47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35.1.2.1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35.1.3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2,395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369,80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885,67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1063596,10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0,540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802,20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433,19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520212,44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1,7877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1798,10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3214,47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3860226,56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0,04632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2857,20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132,35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158932,79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0,02634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4018,20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105,84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127101,78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35.3.3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0,08286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553,10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45,83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55036,77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35.3.4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0,02994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1037,80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31,07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37313,83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35.3.5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0,00092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9187,70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8,45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10150,77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35.3.6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0,01321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2271,90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30,01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36040,96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35.3.7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0,07189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675,00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48,53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58274,23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35.4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0,00294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19555,40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57,49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69042,79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</w:t>
            </w:r>
            <w:r w:rsidR="00643D60">
              <w:rPr>
                <w:rFonts w:ascii="PT Astra Serif" w:hAnsi="PT Astra Serif"/>
                <w:sz w:val="20"/>
                <w:szCs w:val="20"/>
              </w:rPr>
              <w:t xml:space="preserve">ловиях дневных стационаров </w:t>
            </w:r>
            <w:r w:rsidRPr="00AF3C8E">
              <w:rPr>
                <w:rFonts w:ascii="PT Astra Serif" w:hAnsi="PT Astra Serif"/>
                <w:sz w:val="20"/>
                <w:szCs w:val="20"/>
              </w:rPr>
              <w:t>(сумма строк 36.1 + 36.2),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36.2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0,068619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25784,90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1769,33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2124780,88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0,009007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87165,80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785,10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942823,93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37.2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0,000491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124728,50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61,24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73544,72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rPr>
          <w:trHeight w:val="298"/>
        </w:trPr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4.1.2 для медицинской помощи при экстракорпоральном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AF3C8E">
              <w:rPr>
                <w:rFonts w:ascii="PT Astra Serif" w:hAnsi="PT Astra Serif"/>
                <w:sz w:val="20"/>
                <w:szCs w:val="20"/>
              </w:rPr>
              <w:t>плодотворении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39.2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0,166356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42579,07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7083,29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8506276,09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40.1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0,009488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112804,80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1070,29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1285306,10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057184" w:rsidRPr="00AF3C8E" w:rsidTr="00E71FCE">
        <w:tc>
          <w:tcPr>
            <w:tcW w:w="3397" w:type="dxa"/>
            <w:vAlign w:val="center"/>
          </w:tcPr>
          <w:p w:rsidR="00057184" w:rsidRPr="00AF3C8E" w:rsidRDefault="00057184" w:rsidP="000571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40.2</w:t>
            </w:r>
          </w:p>
        </w:tc>
        <w:tc>
          <w:tcPr>
            <w:tcW w:w="1417" w:type="dxa"/>
            <w:vAlign w:val="center"/>
          </w:tcPr>
          <w:p w:rsidR="00057184" w:rsidRPr="00AF3C8E" w:rsidRDefault="00057184" w:rsidP="00057184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0,004443</w:t>
            </w:r>
          </w:p>
        </w:tc>
        <w:tc>
          <w:tcPr>
            <w:tcW w:w="1701" w:type="dxa"/>
            <w:vAlign w:val="center"/>
          </w:tcPr>
          <w:p w:rsidR="00057184" w:rsidRPr="007127CE" w:rsidRDefault="00057184" w:rsidP="00057184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43074,60</w:t>
            </w:r>
          </w:p>
        </w:tc>
        <w:tc>
          <w:tcPr>
            <w:tcW w:w="1418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191,38</w:t>
            </w:r>
          </w:p>
        </w:tc>
        <w:tc>
          <w:tcPr>
            <w:tcW w:w="1134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229827,44</w:t>
            </w:r>
          </w:p>
        </w:tc>
        <w:tc>
          <w:tcPr>
            <w:tcW w:w="992" w:type="dxa"/>
            <w:vAlign w:val="center"/>
          </w:tcPr>
          <w:p w:rsidR="00057184" w:rsidRPr="007127CE" w:rsidRDefault="00057184" w:rsidP="002B7158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4.2.3. высокотехнологичная медицинская помощь</w:t>
            </w:r>
          </w:p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40.3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149,66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179724,47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45.1.2.1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45.1.3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45.3.4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45.3.5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45.3.6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45.3.7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45.4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</w:t>
            </w:r>
            <w:r w:rsidR="00643D60">
              <w:rPr>
                <w:rFonts w:ascii="PT Astra Serif" w:hAnsi="PT Astra Serif"/>
                <w:sz w:val="20"/>
                <w:szCs w:val="20"/>
              </w:rPr>
              <w:t xml:space="preserve">словиях дневных стационаров </w:t>
            </w:r>
            <w:r w:rsidRPr="00AF3C8E">
              <w:rPr>
                <w:rFonts w:ascii="PT Astra Serif" w:hAnsi="PT Astra Serif"/>
                <w:sz w:val="20"/>
                <w:szCs w:val="20"/>
              </w:rPr>
              <w:t>(сумма строк 46.1 + 46.2),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2.2.2 для медицинской помощи </w:t>
            </w:r>
            <w:r w:rsidR="00643D60">
              <w:rPr>
                <w:rFonts w:ascii="PT Astra Serif" w:hAnsi="PT Astra Serif"/>
                <w:sz w:val="20"/>
                <w:szCs w:val="20"/>
              </w:rPr>
              <w:br/>
            </w:r>
            <w:r w:rsidRPr="00AF3C8E">
              <w:rPr>
                <w:rFonts w:ascii="PT Astra Serif" w:hAnsi="PT Astra Serif"/>
                <w:sz w:val="20"/>
                <w:szCs w:val="20"/>
              </w:rPr>
              <w:t xml:space="preserve">при экстракорпоральном </w:t>
            </w:r>
            <w:r w:rsidR="00643D60">
              <w:rPr>
                <w:rFonts w:ascii="PT Astra Serif" w:hAnsi="PT Astra Serif"/>
                <w:sz w:val="20"/>
                <w:szCs w:val="20"/>
              </w:rPr>
              <w:t>о</w:t>
            </w:r>
            <w:r w:rsidRPr="00AF3C8E">
              <w:rPr>
                <w:rFonts w:ascii="PT Astra Serif" w:hAnsi="PT Astra Serif"/>
                <w:sz w:val="20"/>
                <w:szCs w:val="20"/>
              </w:rPr>
              <w:t>плодотворении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47.2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49.2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-</w:t>
            </w: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</w:t>
            </w:r>
            <w:r w:rsidRPr="00AF3C8E">
              <w:rPr>
                <w:rFonts w:ascii="PT Astra Serif" w:hAnsi="PT Astra Serif"/>
                <w:sz w:val="20"/>
                <w:szCs w:val="20"/>
                <w:lang w:val="en-US"/>
              </w:rPr>
              <w:t>-</w:t>
            </w:r>
            <w:r w:rsidRPr="00AF3C8E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50.3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 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5. паллиативная медицинская помощь </w:t>
            </w:r>
            <w:r w:rsidR="00643D60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 первичная медицинская помощь, в том числе доврачебная и врачебная ******, всего, включая: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5.1.1 посещения по паллиативной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5.1.2 посещения на дому выездными патронажными бригадами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51.1.2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51.3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7. Иные расходы (равно строке)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37,47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45000,00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B27F52">
              <w:rPr>
                <w:rFonts w:ascii="PT Astra Serif" w:hAnsi="PT Astra Serif"/>
              </w:rPr>
              <w:t>0,2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2.1.1 посещения с профилактическими и иными целями, из них: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посещения/ комплексные посещения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57.1.2.1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57.1.3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2.1.2 в неотложной форме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37,47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45000,00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57.3.4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57.3.5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57.3.6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57.3.7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2.1.4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57.4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 в условиях дневных стационаров (сумма строк 58.1 + 58.2)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58.2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3.2 при экстракорпоральном оплодотворении: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59.2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</w:t>
            </w:r>
          </w:p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 xml:space="preserve"> помощь, включая медицинскую помощь:</w:t>
            </w:r>
          </w:p>
        </w:tc>
        <w:tc>
          <w:tcPr>
            <w:tcW w:w="993" w:type="dxa"/>
            <w:vAlign w:val="center"/>
          </w:tcPr>
          <w:p w:rsidR="00B76661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60</w:t>
            </w:r>
          </w:p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 в условиях дневных стационаров,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61.2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 в условиях круглосуточного стационара, в том числе: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4.2.1 для медицинской помощи по профилю «онкология»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62.1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62.2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B76661">
        <w:trPr>
          <w:trHeight w:val="451"/>
        </w:trPr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4.2.3 высокотехнологичная медицинская помощь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62.3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случай госпитализа-ции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B766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B76661" w:rsidRPr="007127CE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7127CE">
              <w:rPr>
                <w:rFonts w:ascii="PT Astra Serif" w:hAnsi="PT Astra Serif"/>
              </w:rPr>
              <w:t>X</w:t>
            </w:r>
          </w:p>
        </w:tc>
      </w:tr>
      <w:tr w:rsidR="00B76661" w:rsidRPr="00AF3C8E" w:rsidTr="00E71FCE">
        <w:tc>
          <w:tcPr>
            <w:tcW w:w="3397" w:type="dxa"/>
            <w:vAlign w:val="center"/>
          </w:tcPr>
          <w:p w:rsidR="00B76661" w:rsidRPr="00AF3C8E" w:rsidRDefault="00B76661" w:rsidP="00643D6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ИТОГО</w:t>
            </w:r>
            <w:r w:rsidRPr="00D114C2">
              <w:rPr>
                <w:rFonts w:ascii="PT Astra Serif" w:hAnsi="PT Astra Serif"/>
                <w:sz w:val="20"/>
                <w:szCs w:val="20"/>
              </w:rPr>
              <w:t>*******</w:t>
            </w:r>
            <w:r w:rsidRPr="00AF3C8E">
              <w:rPr>
                <w:rFonts w:ascii="PT Astra Serif" w:hAnsi="PT Astra Serif"/>
                <w:sz w:val="20"/>
                <w:szCs w:val="20"/>
              </w:rPr>
              <w:t xml:space="preserve"> (сумма строк 01 + 19 + 20)</w:t>
            </w:r>
          </w:p>
        </w:tc>
        <w:tc>
          <w:tcPr>
            <w:tcW w:w="993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B76661" w:rsidRPr="00AF3C8E" w:rsidRDefault="00B76661" w:rsidP="00B76661">
            <w:pPr>
              <w:rPr>
                <w:rFonts w:ascii="PT Astra Serif" w:hAnsi="PT Astra Serif"/>
                <w:sz w:val="20"/>
                <w:szCs w:val="20"/>
              </w:rPr>
            </w:pPr>
            <w:r w:rsidRPr="00AF3C8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6661" w:rsidRPr="00F40D06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  <w:vAlign w:val="center"/>
          </w:tcPr>
          <w:p w:rsidR="00B76661" w:rsidRPr="00F40D06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X</w:t>
            </w:r>
          </w:p>
        </w:tc>
        <w:tc>
          <w:tcPr>
            <w:tcW w:w="1418" w:type="dxa"/>
            <w:vAlign w:val="center"/>
          </w:tcPr>
          <w:p w:rsidR="00B76661" w:rsidRPr="00F40D06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3695,55</w:t>
            </w:r>
          </w:p>
        </w:tc>
        <w:tc>
          <w:tcPr>
            <w:tcW w:w="1134" w:type="dxa"/>
            <w:vAlign w:val="center"/>
          </w:tcPr>
          <w:p w:rsidR="00B76661" w:rsidRPr="00F40D06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15873,00</w:t>
            </w:r>
          </w:p>
        </w:tc>
        <w:tc>
          <w:tcPr>
            <w:tcW w:w="1134" w:type="dxa"/>
            <w:vAlign w:val="center"/>
          </w:tcPr>
          <w:p w:rsidR="00B76661" w:rsidRPr="00F40D06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4425216,5</w:t>
            </w:r>
          </w:p>
        </w:tc>
        <w:tc>
          <w:tcPr>
            <w:tcW w:w="1276" w:type="dxa"/>
            <w:vAlign w:val="center"/>
          </w:tcPr>
          <w:p w:rsidR="00B76661" w:rsidRPr="00F40D06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19061771,00</w:t>
            </w:r>
          </w:p>
        </w:tc>
        <w:tc>
          <w:tcPr>
            <w:tcW w:w="992" w:type="dxa"/>
            <w:vAlign w:val="center"/>
          </w:tcPr>
          <w:p w:rsidR="00B76661" w:rsidRPr="00F40D06" w:rsidRDefault="00B76661" w:rsidP="00B76661">
            <w:pPr>
              <w:pStyle w:val="ConsPlusNormal"/>
              <w:ind w:hanging="108"/>
              <w:rPr>
                <w:rFonts w:ascii="PT Astra Serif" w:hAnsi="PT Astra Serif"/>
              </w:rPr>
            </w:pPr>
            <w:r w:rsidRPr="00F40D06">
              <w:rPr>
                <w:rFonts w:ascii="PT Astra Serif" w:hAnsi="PT Astra Serif"/>
              </w:rPr>
              <w:t>100</w:t>
            </w:r>
          </w:p>
        </w:tc>
      </w:tr>
    </w:tbl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*Без учёта финансовых средств </w:t>
      </w:r>
      <w:r>
        <w:rPr>
          <w:rFonts w:ascii="PT Astra Serif" w:hAnsi="PT Astra Serif"/>
        </w:rPr>
        <w:t xml:space="preserve">областного </w:t>
      </w:r>
      <w:r w:rsidRPr="00F8266D">
        <w:rPr>
          <w:rFonts w:ascii="PT Astra Serif" w:hAnsi="PT Astra Serif"/>
        </w:rPr>
        <w:t>бюджета Ульяновской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**Нормативы объёма скорой медицинской помощи и нормативы финансовых затрат на </w:t>
      </w:r>
      <w:r>
        <w:rPr>
          <w:rFonts w:ascii="PT Astra Serif" w:hAnsi="PT Astra Serif"/>
        </w:rPr>
        <w:t>один</w:t>
      </w:r>
      <w:r w:rsidRPr="00F8266D">
        <w:rPr>
          <w:rFonts w:ascii="PT Astra Serif" w:hAnsi="PT Astra Serif"/>
        </w:rPr>
        <w:t xml:space="preserve"> вызов скорой медицинской помощи </w:t>
      </w:r>
      <w:r w:rsidR="00B504E8" w:rsidRPr="00B504E8">
        <w:rPr>
          <w:rFonts w:ascii="PT Astra Serif" w:hAnsi="PT Astra Serif"/>
        </w:rPr>
        <w:t>установлены Территориальной программой</w:t>
      </w:r>
      <w:r w:rsidRPr="00F8266D">
        <w:rPr>
          <w:rFonts w:ascii="PT Astra Serif" w:hAnsi="PT Astra Serif"/>
        </w:rPr>
        <w:t>. Средний норматив финансовых затрат за счёт средс</w:t>
      </w:r>
      <w:r>
        <w:rPr>
          <w:rFonts w:ascii="PT Astra Serif" w:hAnsi="PT Astra Serif"/>
        </w:rPr>
        <w:t xml:space="preserve">тв </w:t>
      </w:r>
      <w:r w:rsidRPr="00CA6724">
        <w:rPr>
          <w:rFonts w:ascii="PT Astra Serif" w:hAnsi="PT Astra Serif"/>
        </w:rPr>
        <w:t>соответствующих</w:t>
      </w:r>
      <w:r>
        <w:rPr>
          <w:rFonts w:ascii="PT Astra Serif" w:hAnsi="PT Astra Serif"/>
        </w:rPr>
        <w:t xml:space="preserve"> бюджетов на один</w:t>
      </w:r>
      <w:r w:rsidRPr="00F8266D">
        <w:rPr>
          <w:rFonts w:ascii="PT Astra Serif" w:hAnsi="PT Astra Serif"/>
        </w:rPr>
        <w:t xml:space="preserve">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учётом реальной потребности (за исключением расходов на авиационные работы) составляет на 2022 год 6841,3 рубля, 2023 год </w:t>
      </w:r>
      <w:r>
        <w:rPr>
          <w:rFonts w:ascii="PT Astra Serif" w:hAnsi="PT Astra Serif"/>
        </w:rPr>
        <w:t>–</w:t>
      </w:r>
      <w:r w:rsidRPr="00F8266D">
        <w:rPr>
          <w:rFonts w:ascii="PT Astra Serif" w:hAnsi="PT Astra Serif"/>
        </w:rPr>
        <w:t xml:space="preserve"> 7115,0 рублей, 2024 год </w:t>
      </w:r>
      <w:r>
        <w:rPr>
          <w:rFonts w:ascii="PT Astra Serif" w:hAnsi="PT Astra Serif"/>
        </w:rPr>
        <w:t>–</w:t>
      </w:r>
      <w:r w:rsidRPr="00F8266D">
        <w:rPr>
          <w:rFonts w:ascii="PT Astra Serif" w:hAnsi="PT Astra Serif"/>
        </w:rPr>
        <w:t xml:space="preserve"> 7399,6 рубля.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***Включая посещения, связанные с профилактическими мероприятиями, в том числе при проведении профилактических медицинских осмотров обучающихся </w:t>
      </w:r>
      <w:r w:rsidRPr="00F8266D">
        <w:rPr>
          <w:rFonts w:ascii="PT Astra Serif" w:hAnsi="PT Astra Serif"/>
        </w:rPr>
        <w:br/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>****Законченных случаев лечения заболевания в амбулаторных условиях с кратностью посещений по пово</w:t>
      </w:r>
      <w:r>
        <w:rPr>
          <w:rFonts w:ascii="PT Astra Serif" w:hAnsi="PT Astra Serif"/>
        </w:rPr>
        <w:t>ду одного заболевания не менее двух</w:t>
      </w:r>
      <w:r w:rsidRPr="00F8266D">
        <w:rPr>
          <w:rFonts w:ascii="PT Astra Serif" w:hAnsi="PT Astra Serif"/>
        </w:rPr>
        <w:t>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 xml:space="preserve">*****Нормативы объёма и стоимости единицы объёма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</w:t>
      </w:r>
      <w:r>
        <w:rPr>
          <w:rFonts w:ascii="PT Astra Serif" w:hAnsi="PT Astra Serif"/>
        </w:rPr>
        <w:t>установленные Т</w:t>
      </w:r>
      <w:r w:rsidRPr="00F8266D">
        <w:rPr>
          <w:rFonts w:ascii="PT Astra Serif" w:hAnsi="PT Astra Serif"/>
        </w:rPr>
        <w:t xml:space="preserve">ерриториальной программой на основании соответствующих нормативов </w:t>
      </w:r>
      <w:hyperlink r:id="rId12" w:history="1">
        <w:r w:rsidRPr="00F8266D">
          <w:rPr>
            <w:rFonts w:ascii="PT Astra Serif" w:hAnsi="PT Astra Serif"/>
          </w:rPr>
          <w:t>Программы</w:t>
        </w:r>
      </w:hyperlink>
      <w:r w:rsidRPr="00F8266D">
        <w:rPr>
          <w:rFonts w:ascii="PT Astra Serif" w:hAnsi="PT Astra Serif"/>
        </w:rPr>
        <w:t xml:space="preserve"> государственных гарантий бесплатного оказания гражд</w:t>
      </w:r>
      <w:r>
        <w:rPr>
          <w:rFonts w:ascii="PT Astra Serif" w:hAnsi="PT Astra Serif"/>
        </w:rPr>
        <w:t>анам медицинской помощи на 2022-</w:t>
      </w:r>
      <w:r w:rsidRPr="00F8266D">
        <w:rPr>
          <w:rFonts w:ascii="PT Astra Serif" w:hAnsi="PT Astra Serif"/>
        </w:rPr>
        <w:t>2024 годы, утвержденных постановлением Правительства Российской Федерации от 28.12.2021 № 2505</w:t>
      </w:r>
      <w:r>
        <w:rPr>
          <w:rFonts w:ascii="PT Astra Serif" w:hAnsi="PT Astra Serif"/>
        </w:rPr>
        <w:t xml:space="preserve"> «О программе государственных гарантий бесплатного оказания гражданам медицинской помощи на 2022 и на плановый период 2023 и 2024 годов»</w:t>
      </w:r>
      <w:r w:rsidRPr="00F8266D">
        <w:rPr>
          <w:rFonts w:ascii="PT Astra Serif" w:hAnsi="PT Astra Serif"/>
        </w:rPr>
        <w:t>.</w:t>
      </w:r>
    </w:p>
    <w:p w:rsidR="00BC1FFB" w:rsidRPr="00F8266D" w:rsidRDefault="00BC1FFB" w:rsidP="00BC1FFB">
      <w:pPr>
        <w:pStyle w:val="ConsPlusNormal"/>
        <w:ind w:firstLine="540"/>
        <w:jc w:val="both"/>
        <w:rPr>
          <w:rFonts w:ascii="PT Astra Serif" w:hAnsi="PT Astra Serif"/>
        </w:rPr>
      </w:pPr>
      <w:r w:rsidRPr="00F8266D">
        <w:rPr>
          <w:rFonts w:ascii="PT Astra Serif" w:hAnsi="PT Astra Serif"/>
        </w:rPr>
        <w:t>******Включены в норматив объёма первичной медико-санитарной помощи в амбулаторных условиях.</w:t>
      </w:r>
    </w:p>
    <w:p w:rsidR="00C8756D" w:rsidRDefault="00BC1FFB" w:rsidP="00C8756D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F8266D">
        <w:rPr>
          <w:rFonts w:ascii="PT Astra Serif" w:hAnsi="PT Astra Serif"/>
        </w:rPr>
        <w:t>*******</w:t>
      </w:r>
      <w:r w:rsidRPr="00F8266D">
        <w:rPr>
          <w:rFonts w:ascii="PT Astra Serif" w:hAnsi="PT Astra Serif"/>
          <w:color w:val="000000" w:themeColor="text1"/>
        </w:rPr>
        <w:t>Расчёт проведён с учётом прогнозной численности населения Ульяновской области (1214457 человек) и численности застрахованного населения по состоянию на 01.01.2021 (1200893 застрахованных лица).</w:t>
      </w:r>
    </w:p>
    <w:p w:rsidR="00C8756D" w:rsidRDefault="00C8756D" w:rsidP="00C8756D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</w:p>
    <w:p w:rsidR="007247A8" w:rsidRDefault="007247A8" w:rsidP="00C8756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14131" w:rsidRDefault="00E14131" w:rsidP="00B76661">
      <w:pPr>
        <w:rPr>
          <w:rFonts w:ascii="PT Astra Serif" w:hAnsi="PT Astra Serif"/>
          <w:sz w:val="28"/>
          <w:szCs w:val="28"/>
        </w:rPr>
      </w:pPr>
      <w:r w:rsidRPr="0004432B">
        <w:rPr>
          <w:rFonts w:ascii="PT Astra Serif" w:hAnsi="PT Astra Serif"/>
          <w:sz w:val="28"/>
          <w:szCs w:val="28"/>
        </w:rPr>
        <w:t>ПРИЛОЖЕНИЕ № 5</w:t>
      </w:r>
    </w:p>
    <w:p w:rsidR="0065605A" w:rsidRPr="0004432B" w:rsidRDefault="0065605A" w:rsidP="00E14131">
      <w:pPr>
        <w:widowControl w:val="0"/>
        <w:spacing w:line="247" w:lineRule="auto"/>
        <w:ind w:left="10773"/>
        <w:rPr>
          <w:rFonts w:ascii="PT Astra Serif" w:hAnsi="PT Astra Serif"/>
          <w:sz w:val="28"/>
          <w:szCs w:val="28"/>
        </w:rPr>
      </w:pPr>
    </w:p>
    <w:p w:rsidR="00E14131" w:rsidRPr="0004432B" w:rsidRDefault="00E14131" w:rsidP="00E14131">
      <w:pPr>
        <w:widowControl w:val="0"/>
        <w:spacing w:line="247" w:lineRule="auto"/>
        <w:ind w:left="10773"/>
        <w:rPr>
          <w:rFonts w:ascii="PT Astra Serif" w:hAnsi="PT Astra Serif"/>
          <w:sz w:val="28"/>
          <w:szCs w:val="28"/>
        </w:rPr>
      </w:pPr>
      <w:r w:rsidRPr="0004432B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C8756D" w:rsidRDefault="00C8756D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2E1776" w:rsidRDefault="00E14131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>Стоимость Территориальной программы государственных гарантий</w:t>
      </w: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ab/>
      </w: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 xml:space="preserve"> бесплатного оказания гражданам медицинской помощи на 2022 год </w:t>
      </w:r>
    </w:p>
    <w:p w:rsidR="00C8756D" w:rsidRDefault="00E14131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 на плановый период 2023 и 2024 годов </w:t>
      </w:r>
    </w:p>
    <w:p w:rsidR="00C8756D" w:rsidRDefault="00C8756D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C8756D" w:rsidRDefault="00C8756D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643D60" w:rsidRDefault="00643D60" w:rsidP="00E14131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tbl>
      <w:tblPr>
        <w:tblStyle w:val="12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447"/>
        <w:gridCol w:w="1530"/>
      </w:tblGrid>
      <w:tr w:rsidR="00E14131" w:rsidRPr="0004432B" w:rsidTr="00980E7E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на 2022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и на плановый период 2023 и 2024 годов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04432B">
              <w:rPr>
                <w:rFonts w:ascii="PT Astra Serif" w:hAnsi="PT Astra Serif"/>
                <w:sz w:val="20"/>
                <w:szCs w:val="20"/>
              </w:rPr>
              <w:t>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5957" w:type="dxa"/>
            <w:gridSpan w:val="4"/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Плановый период</w:t>
            </w:r>
          </w:p>
        </w:tc>
      </w:tr>
      <w:tr w:rsidR="00E14131" w:rsidRPr="0004432B" w:rsidTr="00980E7E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утверждённая стоимость Территориальной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2977" w:type="dxa"/>
            <w:gridSpan w:val="2"/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E14131" w:rsidRPr="0004432B" w:rsidTr="00980E7E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стоимость </w:t>
            </w:r>
          </w:p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стоимость </w:t>
            </w:r>
          </w:p>
          <w:p w:rsidR="00E14131" w:rsidRPr="0004432B" w:rsidRDefault="00E14131" w:rsidP="00980E7E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</w:tr>
      <w:tr w:rsidR="00E14131" w:rsidRPr="0004432B" w:rsidTr="00980E7E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(1 застрахо-ванное лицо)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 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(1 застрахо-ванное лицо) 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(1 застрахо-ванное лицо) </w:t>
            </w: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</w:tr>
    </w:tbl>
    <w:p w:rsidR="00E14131" w:rsidRPr="0004432B" w:rsidRDefault="00E14131" w:rsidP="00E14131">
      <w:pPr>
        <w:jc w:val="left"/>
        <w:rPr>
          <w:rFonts w:ascii="PT Astra Serif" w:eastAsiaTheme="minorHAnsi" w:hAnsi="PT Astra Serif"/>
          <w:sz w:val="2"/>
          <w:szCs w:val="2"/>
          <w:lang w:eastAsia="en-US"/>
        </w:rPr>
      </w:pPr>
    </w:p>
    <w:tbl>
      <w:tblPr>
        <w:tblStyle w:val="12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447"/>
        <w:gridCol w:w="1530"/>
      </w:tblGrid>
      <w:tr w:rsidR="00E14131" w:rsidRPr="0004432B" w:rsidTr="00980E7E">
        <w:trPr>
          <w:tblHeader/>
        </w:trPr>
        <w:tc>
          <w:tcPr>
            <w:tcW w:w="521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Территориальной программы, всего (сумма строк 02 </w:t>
            </w:r>
            <w:r w:rsidRPr="0004432B">
              <w:rPr>
                <w:rFonts w:ascii="PT Astra Serif" w:eastAsia="Gungsuh" w:hAnsi="PT Astra Serif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14131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4131" w:rsidRPr="0004432B" w:rsidRDefault="00BA168B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2116</w:t>
            </w:r>
            <w:r w:rsidR="00E14131">
              <w:rPr>
                <w:rFonts w:ascii="PT Astra Serif" w:hAnsi="PT Astra Serif"/>
                <w:sz w:val="20"/>
                <w:szCs w:val="20"/>
              </w:rPr>
              <w:t>5701,3</w:t>
            </w:r>
          </w:p>
        </w:tc>
        <w:tc>
          <w:tcPr>
            <w:tcW w:w="1556" w:type="dxa"/>
          </w:tcPr>
          <w:p w:rsidR="00E14131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4131" w:rsidRPr="00C41597" w:rsidRDefault="00BA168B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17586,79</w:t>
            </w:r>
          </w:p>
        </w:tc>
        <w:tc>
          <w:tcPr>
            <w:tcW w:w="1421" w:type="dxa"/>
          </w:tcPr>
          <w:p w:rsidR="00E14131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21859367,0</w:t>
            </w:r>
          </w:p>
        </w:tc>
        <w:tc>
          <w:tcPr>
            <w:tcW w:w="1559" w:type="dxa"/>
          </w:tcPr>
          <w:p w:rsidR="00E14131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18188,55</w:t>
            </w:r>
          </w:p>
        </w:tc>
        <w:tc>
          <w:tcPr>
            <w:tcW w:w="1447" w:type="dxa"/>
          </w:tcPr>
          <w:p w:rsidR="00E14131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23486987,5</w:t>
            </w:r>
          </w:p>
        </w:tc>
        <w:tc>
          <w:tcPr>
            <w:tcW w:w="1530" w:type="dxa"/>
          </w:tcPr>
          <w:p w:rsidR="00E14131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19568,55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I. Средства </w:t>
            </w:r>
            <w:r w:rsidRPr="00B27F52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областного</w:t>
            </w: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 бюджета Ульяновской области*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14131" w:rsidRPr="0004432B" w:rsidRDefault="00BA168B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410</w:t>
            </w:r>
            <w:r w:rsidR="00E14131">
              <w:rPr>
                <w:rFonts w:ascii="PT Astra Serif" w:hAnsi="PT Astra Serif"/>
                <w:sz w:val="20"/>
                <w:szCs w:val="20"/>
              </w:rPr>
              <w:t>5236,50</w:t>
            </w:r>
          </w:p>
        </w:tc>
        <w:tc>
          <w:tcPr>
            <w:tcW w:w="1556" w:type="dxa"/>
          </w:tcPr>
          <w:p w:rsidR="00E14131" w:rsidRPr="0004432B" w:rsidRDefault="00BA168B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3380,31</w:t>
            </w:r>
          </w:p>
        </w:tc>
        <w:tc>
          <w:tcPr>
            <w:tcW w:w="142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3864506,3</w:t>
            </w:r>
          </w:p>
        </w:tc>
        <w:tc>
          <w:tcPr>
            <w:tcW w:w="1559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3203,98</w:t>
            </w:r>
          </w:p>
        </w:tc>
        <w:tc>
          <w:tcPr>
            <w:tcW w:w="1447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4425216,5</w:t>
            </w:r>
          </w:p>
        </w:tc>
        <w:tc>
          <w:tcPr>
            <w:tcW w:w="1530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3695,55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II. </w:t>
            </w: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Территориальной программы обязательного медицинского страхования, всего** (сумма строк 04 </w:t>
            </w:r>
            <w:r w:rsidRPr="0004432B">
              <w:rPr>
                <w:rFonts w:ascii="PT Astra Serif" w:eastAsia="Gungsuh" w:hAnsi="PT Astra Serif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17 060 464,80</w:t>
            </w:r>
          </w:p>
        </w:tc>
        <w:tc>
          <w:tcPr>
            <w:tcW w:w="1556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14 206,48</w:t>
            </w:r>
          </w:p>
        </w:tc>
        <w:tc>
          <w:tcPr>
            <w:tcW w:w="1421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  <w:highlight w:val="cyan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17 994 860,70</w:t>
            </w:r>
          </w:p>
        </w:tc>
        <w:tc>
          <w:tcPr>
            <w:tcW w:w="1559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14 984,57</w:t>
            </w:r>
          </w:p>
        </w:tc>
        <w:tc>
          <w:tcPr>
            <w:tcW w:w="1447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19 061 771,00</w:t>
            </w:r>
          </w:p>
        </w:tc>
        <w:tc>
          <w:tcPr>
            <w:tcW w:w="1530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15 873,00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1. Стоимость Территориальной программы обязательного медицинского страхования за счёт средств обязательного медицинского страхования в рамках базовой программы** (сумма строк 05 + 06 </w:t>
            </w:r>
            <w:r w:rsidRPr="0004432B">
              <w:rPr>
                <w:rFonts w:ascii="PT Astra Serif" w:eastAsia="Gungsuh" w:hAnsi="PT Astra Serif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07) в том числе: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17 060 464,80</w:t>
            </w:r>
          </w:p>
        </w:tc>
        <w:tc>
          <w:tcPr>
            <w:tcW w:w="1556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14 206,48</w:t>
            </w:r>
          </w:p>
        </w:tc>
        <w:tc>
          <w:tcPr>
            <w:tcW w:w="1421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17 994 860,70</w:t>
            </w:r>
          </w:p>
        </w:tc>
        <w:tc>
          <w:tcPr>
            <w:tcW w:w="1559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14 984,57</w:t>
            </w:r>
          </w:p>
        </w:tc>
        <w:tc>
          <w:tcPr>
            <w:tcW w:w="1447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19 061 771,00</w:t>
            </w:r>
          </w:p>
        </w:tc>
        <w:tc>
          <w:tcPr>
            <w:tcW w:w="1530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15 873,00</w:t>
            </w:r>
          </w:p>
        </w:tc>
      </w:tr>
      <w:tr w:rsidR="00E14131" w:rsidRPr="0004432B" w:rsidTr="00980E7E">
        <w:trPr>
          <w:trHeight w:val="70"/>
        </w:trPr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1.1. Субвенции из бюджета ФОМС**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16 926 104,30</w:t>
            </w:r>
          </w:p>
        </w:tc>
        <w:tc>
          <w:tcPr>
            <w:tcW w:w="1556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14 094,60</w:t>
            </w:r>
          </w:p>
        </w:tc>
        <w:tc>
          <w:tcPr>
            <w:tcW w:w="1421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17857069,2</w:t>
            </w:r>
          </w:p>
        </w:tc>
        <w:tc>
          <w:tcPr>
            <w:tcW w:w="1559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14 869,83</w:t>
            </w:r>
          </w:p>
        </w:tc>
        <w:tc>
          <w:tcPr>
            <w:tcW w:w="1447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18918676,7</w:t>
            </w:r>
          </w:p>
        </w:tc>
        <w:tc>
          <w:tcPr>
            <w:tcW w:w="1530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15 753,84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 xml:space="preserve">1.2. Межбюджетные трансферты из областного бюджета Ульяновской области на финансовое обеспечение Территориальной программы обязательного медицинского страхования в части базовой программы </w:t>
            </w: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45 000,00</w:t>
            </w:r>
          </w:p>
        </w:tc>
        <w:tc>
          <w:tcPr>
            <w:tcW w:w="1556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37,47</w:t>
            </w:r>
          </w:p>
        </w:tc>
        <w:tc>
          <w:tcPr>
            <w:tcW w:w="1421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45 000,00</w:t>
            </w:r>
          </w:p>
        </w:tc>
        <w:tc>
          <w:tcPr>
            <w:tcW w:w="1559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37,47</w:t>
            </w:r>
          </w:p>
        </w:tc>
        <w:tc>
          <w:tcPr>
            <w:tcW w:w="1447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45000</w:t>
            </w:r>
          </w:p>
        </w:tc>
        <w:tc>
          <w:tcPr>
            <w:tcW w:w="1530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37,47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1.3. Прочие поступления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89 360,50</w:t>
            </w:r>
          </w:p>
        </w:tc>
        <w:tc>
          <w:tcPr>
            <w:tcW w:w="1556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74,41</w:t>
            </w:r>
          </w:p>
        </w:tc>
        <w:tc>
          <w:tcPr>
            <w:tcW w:w="1421" w:type="dxa"/>
            <w:vAlign w:val="bottom"/>
          </w:tcPr>
          <w:p w:rsidR="00E14131" w:rsidRPr="0004432B" w:rsidRDefault="00E14131" w:rsidP="00980E7E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92 791,50</w:t>
            </w:r>
          </w:p>
        </w:tc>
        <w:tc>
          <w:tcPr>
            <w:tcW w:w="1559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77,27</w:t>
            </w:r>
          </w:p>
        </w:tc>
        <w:tc>
          <w:tcPr>
            <w:tcW w:w="1447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98 094,3</w:t>
            </w:r>
          </w:p>
        </w:tc>
        <w:tc>
          <w:tcPr>
            <w:tcW w:w="1530" w:type="dxa"/>
            <w:vAlign w:val="bottom"/>
          </w:tcPr>
          <w:p w:rsidR="00E14131" w:rsidRPr="0004432B" w:rsidRDefault="00E14131" w:rsidP="00980E7E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81,69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2. Межбюджетные трансферты из областного бюджета Ульяновской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из них: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17557B">
            <w:pPr>
              <w:widowControl w:val="0"/>
              <w:ind w:left="-113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2.1. Межбюджетные трансферты, передаваемые из областного бюджета Ульяновской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14131" w:rsidRPr="0004432B" w:rsidTr="00980E7E">
        <w:tc>
          <w:tcPr>
            <w:tcW w:w="5211" w:type="dxa"/>
          </w:tcPr>
          <w:p w:rsidR="00E14131" w:rsidRPr="0004432B" w:rsidRDefault="00E14131" w:rsidP="00980E7E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2.2. Межбюджетные трансферты, передаваемые из областного бюджета Ульяновской области в бюджет Территориального фонда обязательного медицинского страхования на финансовое обеспечение расходов, не включённых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51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14131" w:rsidRPr="0004432B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E14131" w:rsidRPr="002A4CA6" w:rsidRDefault="00E14131" w:rsidP="00980E7E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E14131" w:rsidRPr="0004432B" w:rsidRDefault="00E14131" w:rsidP="00E14131">
      <w:pPr>
        <w:jc w:val="left"/>
        <w:rPr>
          <w:rFonts w:ascii="PT Astra Serif" w:eastAsiaTheme="minorHAnsi" w:hAnsi="PT Astra Serif"/>
          <w:sz w:val="20"/>
          <w:szCs w:val="20"/>
          <w:lang w:eastAsia="en-US"/>
        </w:rPr>
      </w:pPr>
      <w:r w:rsidRPr="0004432B">
        <w:rPr>
          <w:rFonts w:ascii="PT Astra Serif" w:eastAsiaTheme="minorHAnsi" w:hAnsi="PT Astra Serif"/>
          <w:sz w:val="20"/>
          <w:szCs w:val="20"/>
          <w:lang w:eastAsia="en-US"/>
        </w:rPr>
        <w:t>__________________</w:t>
      </w:r>
    </w:p>
    <w:p w:rsidR="00E14131" w:rsidRPr="0004432B" w:rsidRDefault="00E14131" w:rsidP="0017557B">
      <w:pPr>
        <w:ind w:right="-456" w:firstLine="709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 w:rsidRPr="0004432B">
        <w:rPr>
          <w:rFonts w:ascii="PT Astra Serif" w:eastAsiaTheme="minorHAnsi" w:hAnsi="PT Astra Serif"/>
          <w:sz w:val="20"/>
          <w:szCs w:val="20"/>
          <w:lang w:eastAsia="en-US"/>
        </w:rPr>
        <w:t>* Без учёта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</w:p>
    <w:p w:rsidR="0017557B" w:rsidRDefault="00E14131" w:rsidP="00C8756D">
      <w:pPr>
        <w:ind w:right="-456" w:firstLine="709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 w:rsidRPr="0004432B">
        <w:rPr>
          <w:rFonts w:ascii="PT Astra Serif" w:eastAsiaTheme="minorHAnsi" w:hAnsi="PT Astra Serif"/>
          <w:sz w:val="20"/>
          <w:szCs w:val="20"/>
          <w:lang w:eastAsia="en-US"/>
        </w:rPr>
        <w:t xml:space="preserve">** Без учёта расходов на обеспечение выполнения территориальными фондами обязательного медицинского страхования своих функций, предусмотренных законом </w:t>
      </w:r>
      <w:r w:rsidRPr="0004432B">
        <w:rPr>
          <w:rFonts w:ascii="PT Astra Serif" w:eastAsiaTheme="minorHAnsi" w:hAnsi="PT Astra Serif"/>
          <w:sz w:val="20"/>
          <w:szCs w:val="20"/>
          <w:lang w:eastAsia="en-US"/>
        </w:rPr>
        <w:br/>
        <w:t>о бюджете Территориального фонда обязательного медицинского страхования по разделу 01 «Общегосударственные расходы»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C8756D" w:rsidRDefault="00C8756D" w:rsidP="00C8756D">
      <w:pPr>
        <w:ind w:right="-456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8"/>
        <w:tblW w:w="15021" w:type="dxa"/>
        <w:tblLook w:val="04A0"/>
      </w:tblPr>
      <w:tblGrid>
        <w:gridCol w:w="2547"/>
        <w:gridCol w:w="1843"/>
        <w:gridCol w:w="1982"/>
        <w:gridCol w:w="1845"/>
        <w:gridCol w:w="2126"/>
        <w:gridCol w:w="1985"/>
        <w:gridCol w:w="2693"/>
      </w:tblGrid>
      <w:tr w:rsidR="00670E68" w:rsidTr="00670E68">
        <w:trPr>
          <w:trHeight w:val="330"/>
        </w:trPr>
        <w:tc>
          <w:tcPr>
            <w:tcW w:w="2547" w:type="dxa"/>
            <w:vMerge w:val="restart"/>
          </w:tcPr>
          <w:p w:rsidR="00670E68" w:rsidRDefault="00670E68" w:rsidP="00670E68">
            <w:pPr>
              <w:pStyle w:val="ConsPlusNormal"/>
              <w:widowControl/>
              <w:ind w:left="-113" w:firstLine="0"/>
              <w:outlineLvl w:val="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4432B">
              <w:rPr>
                <w:rFonts w:ascii="PT Astra Serif" w:hAnsi="PT Astra Serif"/>
              </w:rPr>
              <w:t>Справочно</w:t>
            </w:r>
          </w:p>
        </w:tc>
        <w:tc>
          <w:tcPr>
            <w:tcW w:w="3825" w:type="dxa"/>
            <w:gridSpan w:val="2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3971" w:type="dxa"/>
            <w:gridSpan w:val="2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678" w:type="dxa"/>
            <w:gridSpan w:val="2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670E68" w:rsidTr="00670E68">
        <w:trPr>
          <w:trHeight w:val="309"/>
        </w:trPr>
        <w:tc>
          <w:tcPr>
            <w:tcW w:w="2547" w:type="dxa"/>
            <w:vMerge/>
          </w:tcPr>
          <w:p w:rsidR="00670E68" w:rsidRPr="0004432B" w:rsidRDefault="00670E68" w:rsidP="00670E68">
            <w:pPr>
              <w:pStyle w:val="ConsPlusNormal"/>
              <w:widowControl/>
              <w:ind w:firstLine="0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982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845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985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</w:tr>
      <w:tr w:rsidR="00670E68" w:rsidTr="00670E68">
        <w:tc>
          <w:tcPr>
            <w:tcW w:w="2547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70E68" w:rsidRPr="0004432B" w:rsidRDefault="00670E68" w:rsidP="00670E68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670E68" w:rsidTr="00670E68">
        <w:tc>
          <w:tcPr>
            <w:tcW w:w="2547" w:type="dxa"/>
          </w:tcPr>
          <w:p w:rsidR="00670E68" w:rsidRDefault="00670E68" w:rsidP="00670E68">
            <w:pPr>
              <w:pStyle w:val="ConsPlusNormal"/>
              <w:widowControl/>
              <w:ind w:left="-113" w:firstLine="0"/>
              <w:jc w:val="both"/>
              <w:outlineLvl w:val="1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04432B">
              <w:rPr>
                <w:rFonts w:ascii="PT Astra Serif" w:hAnsi="PT Astra Serif"/>
              </w:rPr>
              <w:t xml:space="preserve">Расходы на обеспечение выполнения Территориальным фондом </w:t>
            </w:r>
            <w:r>
              <w:rPr>
                <w:rFonts w:ascii="PT Astra Serif" w:hAnsi="PT Astra Serif"/>
              </w:rPr>
              <w:t>ОМС</w:t>
            </w:r>
            <w:r w:rsidRPr="0004432B">
              <w:rPr>
                <w:rFonts w:ascii="PT Astra Serif" w:hAnsi="PT Astra Serif"/>
              </w:rPr>
              <w:t xml:space="preserve"> своих функций</w:t>
            </w:r>
          </w:p>
        </w:tc>
        <w:tc>
          <w:tcPr>
            <w:tcW w:w="1843" w:type="dxa"/>
            <w:vAlign w:val="bottom"/>
          </w:tcPr>
          <w:p w:rsidR="00670E68" w:rsidRPr="0004432B" w:rsidRDefault="00670E68" w:rsidP="00670E68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95 233,0</w:t>
            </w:r>
          </w:p>
        </w:tc>
        <w:tc>
          <w:tcPr>
            <w:tcW w:w="1982" w:type="dxa"/>
            <w:vAlign w:val="bottom"/>
          </w:tcPr>
          <w:p w:rsidR="00670E68" w:rsidRPr="0004432B" w:rsidRDefault="00670E68" w:rsidP="00670E68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79,30</w:t>
            </w:r>
          </w:p>
        </w:tc>
        <w:tc>
          <w:tcPr>
            <w:tcW w:w="1845" w:type="dxa"/>
            <w:vAlign w:val="bottom"/>
          </w:tcPr>
          <w:p w:rsidR="00670E68" w:rsidRPr="0004432B" w:rsidRDefault="00670E68" w:rsidP="00670E68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96 161,1</w:t>
            </w:r>
          </w:p>
        </w:tc>
        <w:tc>
          <w:tcPr>
            <w:tcW w:w="2126" w:type="dxa"/>
            <w:vAlign w:val="bottom"/>
          </w:tcPr>
          <w:p w:rsidR="00670E68" w:rsidRPr="0004432B" w:rsidRDefault="00670E68" w:rsidP="00670E68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80,07</w:t>
            </w:r>
          </w:p>
        </w:tc>
        <w:tc>
          <w:tcPr>
            <w:tcW w:w="1985" w:type="dxa"/>
            <w:vAlign w:val="bottom"/>
          </w:tcPr>
          <w:p w:rsidR="00670E68" w:rsidRPr="0004432B" w:rsidRDefault="00670E68" w:rsidP="00670E68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97 103,7</w:t>
            </w:r>
          </w:p>
        </w:tc>
        <w:tc>
          <w:tcPr>
            <w:tcW w:w="2693" w:type="dxa"/>
            <w:vAlign w:val="bottom"/>
          </w:tcPr>
          <w:p w:rsidR="00670E68" w:rsidRPr="0004432B" w:rsidRDefault="00670E68" w:rsidP="00670E68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80,86</w:t>
            </w:r>
          </w:p>
        </w:tc>
      </w:tr>
    </w:tbl>
    <w:p w:rsidR="007247A8" w:rsidRDefault="007247A8" w:rsidP="00EA5F71">
      <w:pPr>
        <w:pStyle w:val="ConsPlusNormal"/>
        <w:widowControl/>
        <w:ind w:left="5812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A5F71" w:rsidRPr="002405D8" w:rsidRDefault="00EA5F71" w:rsidP="00EA5F71">
      <w:pPr>
        <w:pStyle w:val="ConsPlusNormal"/>
        <w:widowControl/>
        <w:ind w:left="5812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405D8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6</w:t>
      </w:r>
    </w:p>
    <w:p w:rsidR="00EA5F71" w:rsidRPr="002405D8" w:rsidRDefault="00EA5F71" w:rsidP="00EA5F71">
      <w:pPr>
        <w:pStyle w:val="ConsPlusNormal"/>
        <w:widowControl/>
        <w:ind w:left="5812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A5F71" w:rsidRPr="002405D8" w:rsidRDefault="00EA5F71" w:rsidP="00EA5F71">
      <w:pPr>
        <w:widowControl w:val="0"/>
        <w:autoSpaceDE w:val="0"/>
        <w:autoSpaceDN w:val="0"/>
        <w:adjustRightInd w:val="0"/>
        <w:rPr>
          <w:rFonts w:ascii="PT Astra Serif" w:hAnsi="PT Astra Serif"/>
          <w:bCs/>
          <w:color w:val="000000" w:themeColor="text1"/>
        </w:rPr>
      </w:pPr>
      <w:r w:rsidRPr="002405D8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EA5F71" w:rsidRDefault="00EA5F71" w:rsidP="00EA5F7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43CF9" w:rsidRDefault="00943CF9" w:rsidP="00EA5F7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A5F71" w:rsidRPr="002405D8" w:rsidRDefault="00EA5F71" w:rsidP="00EA5F71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2405D8">
        <w:rPr>
          <w:rFonts w:ascii="PT Astra Serif" w:hAnsi="PT Astra Serif"/>
          <w:b/>
          <w:bCs/>
          <w:szCs w:val="28"/>
        </w:rPr>
        <w:t>ПЕРЕЧЕНЬ</w:t>
      </w:r>
    </w:p>
    <w:p w:rsidR="00EA5F71" w:rsidRPr="002405D8" w:rsidRDefault="00EA5F71" w:rsidP="00EA5F71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2405D8">
        <w:rPr>
          <w:rFonts w:ascii="PT Astra Serif" w:hAnsi="PT Astra Serif"/>
          <w:b/>
          <w:bCs/>
          <w:szCs w:val="28"/>
        </w:rPr>
        <w:t xml:space="preserve">лекарственных препаратов, специализированных продуктов лечебного питания и медицинских изделий, отпускаемых населению в соответствии с перечнем групп населения и категорий заболеваний, </w:t>
      </w:r>
      <w:r w:rsidRPr="002405D8">
        <w:rPr>
          <w:rFonts w:ascii="PT Astra Serif" w:hAnsi="PT Astra Serif"/>
          <w:b/>
          <w:bCs/>
          <w:szCs w:val="28"/>
        </w:rPr>
        <w:br/>
        <w:t>при амбулаторном лечении которых лекарственные препараты, специализированные продукты лечебного питания и медицинские изделия отпускаются по рецептам врачей бесплатно и с 50-процентной скидкой</w:t>
      </w:r>
    </w:p>
    <w:p w:rsidR="00EA5F71" w:rsidRPr="002405D8" w:rsidRDefault="00EA5F71" w:rsidP="00EA5F71">
      <w:pPr>
        <w:rPr>
          <w:rFonts w:ascii="PT Astra Serif" w:hAnsi="PT Astra Serif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3207"/>
        <w:gridCol w:w="2746"/>
        <w:gridCol w:w="2551"/>
      </w:tblGrid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Код АТХ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Лекарственные формы</w:t>
            </w:r>
          </w:p>
        </w:tc>
      </w:tr>
      <w:tr w:rsidR="00EA5F71" w:rsidRPr="002405D8" w:rsidTr="00980E7E">
        <w:trPr>
          <w:trHeight w:val="295"/>
        </w:trPr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rPr>
          <w:trHeight w:val="574"/>
        </w:trPr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препараты для лечения заболеваний, связанных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нарушением кислотности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A02B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препараты для лечения язвенной болезни желудка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двенадцатиперстной кишки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гастроэзофагеальной рефлюксной болезни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A02BA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ранитидин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фамотидин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таблетки, покрытые оболочкой;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A02BC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омепразол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капсулы кишечнорастворимые; лиофилизат для приготовления раствора для внутривенного введения*; лиофилизат для приготовления раствора для инфузий*; порошок для приготовления суспензии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эзомепразол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таблетки кишечнорастворимые, покрытые плёночной оболочкой; таблетки, покрытые кишечнорастворимой оболочкой; 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A02BX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A03AA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синтетические антихолинергические средства, эфиры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третичной аминогруппой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мебеверин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капсулы с пролонгированным высвобождением;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 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A03AD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дротаверин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A03B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A03BA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атропин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A03F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A03FA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метоклопрамид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введения*; раствор для инъекций*; раствор для приема внутрь;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A04A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A04AA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сироп; суппозитории ректальные; таблетки; таблетки лиофилизированные;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A05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препараты для лечения заболеваний печени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желчевыводящих путей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A05A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A05AA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суспензия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A05B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A05BA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A06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A06A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A06AB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бисакодил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сеннозиды A и B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A06AD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лактулоза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сироп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макрогол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адсорбирующие кишечные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A07DA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лоперамид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таблетки-лиофилизат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A07EC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месалазин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ректальная;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 кишечнорастворимые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оболочкой; таблетки, покрытые кишечнорастворимой оболочкой; таблетки, покрытые кишечнорастворимой плёночной оболочкой; таблетки пролонгированного действия; таблетки с пролонгированным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высвобождением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сульфасалазин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плёночной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A07FA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бифидобактерии бифидум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приема внутрь; порошок для приема внутрь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местного применения; суппозитории вагинальные и ректальные;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A09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A09A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A09AA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панкреатин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кишечнорастворимые;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кишечнорастворимые; таблетки, покрытые кишечнорастворимой оболочкой; таблетки, </w:t>
            </w: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покрытые оболочкой; таблетки кишечнорастворимые,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A10AB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аспарт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глулизин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лизпро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A10AD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A10AE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гларгин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деглудек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инсулин детемир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бигуаниды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метформин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таблетки, покрытые оболочкой; таблетки, покрытые плёночной оболочкой; таблетки пролонгированного действия; таблетки пролонгированного действия, покрытые плёночной оболочкой;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высвобождением;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A10BB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гликлазид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высвобождением;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глимепирид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A10BH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алоглиптин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гозоглиптин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линаглиптин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эвоглиптин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A10BJ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ликсисенатид</w:t>
            </w:r>
          </w:p>
        </w:tc>
        <w:tc>
          <w:tcPr>
            <w:tcW w:w="2551" w:type="dxa"/>
          </w:tcPr>
          <w:p w:rsidR="00980E7E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дулаглутид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семаглутид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A10BK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дапаглифлозин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 xml:space="preserve">ипраглифлозин 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эмпаглифлозин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эртуглифлозин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A10BX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репаглинид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 A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ретинол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A11CC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альфакальцидол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колекальциферол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приема внутрь (масляный)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2405D8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 и его комбинации с витаминами B</w:t>
            </w:r>
            <w:r w:rsidRPr="002405D8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6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 и B</w:t>
            </w:r>
            <w:r w:rsidRPr="002405D8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A11DA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2405D8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A11GA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A11H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A11HA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пиридоксин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A12AA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кальция глюконат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A12C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A12CX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введения*; раствор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A14A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анаболические стероиды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A14AB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нандролон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A16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A16A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A16AA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 кишечнорастворимые; таблетки кишечнорастворимые, покрытые плёночной оболочкой; таблетки, покрытые кишечнорастворимой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A16AB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велаглюцераза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галсульфаза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идурсульфаза бета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ларонидаза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себелипаза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талиглюцераза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A16AX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миглустат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нитизинон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сапроптерин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тиоктовая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внутривенного введения*; концентрат для приготовления раствора для инфузий*; раствор для внутривенного введения*;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B01AA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антагонисты витамина K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варфарин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B01AB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гепарин 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эноксапарин 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парнапарин 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B01AC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селексипаг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тикагрелор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B01AD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алтеплаза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проурокиназа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тенектеплаза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B01AE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B01AF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апиксабан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B02AA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аминокапроновая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транексамовая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апротинин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 K и другие гемостатики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 K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местные гемостатики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фибриноген + тромбин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губка*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B02BD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нонаког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инфузий*; раствор для инфузий (замороженный)*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введения* 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эптаког альфа (активированный)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эфмороктоког альфа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B02BX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элтромбопаг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эмицизумаб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этамзилат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введения*; раствор для инъекций*; раствор для инъекций и наружного применения*;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приема внутрь; сироп; таблетки жевательные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B03AC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2405D8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2405D8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цианокобаламин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фолиевая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B03XA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дарбэпоэтин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метоксиполиэтиленгликоль-эпоэтин бета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эпоэтин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эпоэтин бета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кровезаменители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перфузионные растворы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B05AA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кровезаменители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препараты плазмы крови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альбумин человека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гидроксиэтилкрахмал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декстран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желатин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эмульсия для инфузий*</w:t>
            </w:r>
          </w:p>
        </w:tc>
      </w:tr>
      <w:tr w:rsidR="00EA5F71" w:rsidRPr="002405D8" w:rsidTr="00980E7E">
        <w:trPr>
          <w:trHeight w:val="1229"/>
        </w:trPr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B05BB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калия ацетат + кальция ацетат +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магния ацетат + натрия ацетат +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меглюмина натрия сукцинат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маннитол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дозированный; 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ирригационные растворы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B05CX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декстроза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растворы для перитонеального диализа*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B05XA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растворы электролитов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калия хлорид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магния сульфат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внутривенного 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гидрокарбонат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приготовления лекарственных форм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дигоксин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(для детей)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лидокаин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гель для местного применения; капли глазные; раствор для инъекций*;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пропафенон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C01BD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амиодарон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введения*; раствор для внутривенного введения*; 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 xml:space="preserve">концентрат для приготовления раствора для внутривенного введения* </w:t>
            </w:r>
          </w:p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C01BG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добутамин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допамин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норэпинефрин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фенилэфрин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эпинефрин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C01CX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левосимендан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C01DA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пролонгированного действия; капсулы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высвобождением; таблетки; таблетки пролонгированного действия;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подъязычные; концентрат для приготов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инфузий*; плё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нки для наклеивания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на десну; раствор для внутривенного введения*; спрей подъязычный дозированный; таблетки подъязычные; таблетки сублингвальные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C01EA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алпростадил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C01EB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ивабрадин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мельдоний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капсулы; раствор для внутривенного, внутримышечного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парабульбарного введения*;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C02AB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C02AC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клонидин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моксонидин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C02C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C02CA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доксазозин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урапидил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C02K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C02KX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амбризентан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бозентан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мацитентан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риоцигуат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диуретики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тиазиды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гидрохлоротиазид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индапамид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капсулы; таблетки, покрытые оболочкой; таблетки, покрытые плёночной оболочкой; таблетки пролонгированного действия, покрытые оболочкой; таблетки пролонгированного действия, покрытые плёночной оболочкой; таблетки с контролируемым высвобождением, покрытые плёночной оболочкой; таблетки с модифицированным высвобождением, покрытые оболочкой;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"петлевые" диуретики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фуросемид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C03DA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спиронолактон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C04A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C04AD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пурина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пентоксифиллин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введения*; концентрат для приготовления раствора для инфузий*; концентрат для приготовления раствора для инъекций*; раствор для внутривенного введения*; раствор для внутривенного и внутриартериального введения*; раствор для инфузий*; 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C07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C07A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C07AA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соталол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C07AB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атенолол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бисопролол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метопролол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 таблетки пролонгированного действия, покрытые плёночной оболочкой;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 с пролонгированным высвобождением, покрытые оболочкой;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C07AG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карведилол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C08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C08C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C08CA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амлодипин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нимодипин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нифедипин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оболочкой; таблетки пролонгированного действия, покрытые плёночной оболочкой; таблетки с модифицированным высвобождением,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C08D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селективные блокаторы кальциевых каналов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прямым действием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на сердце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C08DA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верапамил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оболочкой; таблетки, покрытые плёночной оболочкой; таблетки пролонгированного действия, покрытые оболочкой; таблетки 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C09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средства, действующие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 ренин-ангиотензиновую систему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C09A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C09AA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каптоприл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лизиноприл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эналаприл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C09C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C09CA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ангиотензина II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лозартан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C09DX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ангиотензина II в комбинации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 другими средствами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валсартан + сакубитрил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C10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C10A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C10AA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C10AB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фибраты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фенофибрат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пролонгированного действия;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C10AX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алирокумаб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эволокумаб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D01AE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салициловая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D03AX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D06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D06C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D07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D07A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D07AC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глюкокортикоиды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высокой активностью (группа III)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мазь для наружного применения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мометазон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флутиказон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D08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антисептики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D08A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антисептики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D08AC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применения; раствор для местного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 раствор для наружного применения; раствор для наружного применения (спиртовой);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спрей для наружного применения (спиртовой); суппозитории вагинальные; таблетки вагинальные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D08AG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повидон-йод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D08AX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другие антисептики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водорода пероксид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калия перманганат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местного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этанол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D11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D11A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D11AH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дупилумаб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G01AA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натамицин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суппозитории вагинальные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G01AF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гель вагинальный; суппозитории вагинальные; таблетки вагинальные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другие препараты, применяемые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в гинекологии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G02AB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алкалоиды спорыньи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метилэргометрин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G02AD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динопростон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гель интрацервикальный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мизопростол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G02C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G02CA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гексопреналин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G02CB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G02CX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атозибан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андрогены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G03BA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гель для наружного применения; раствор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G03DA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G03DB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дидрогестерон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G03DC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G03GA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корифоллитропин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введения*; раствор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G03GB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кломифен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G03H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G03HA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ципротерон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масляный;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G03</w:t>
            </w:r>
            <w:r w:rsidRPr="002405D8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X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Антигонадотропины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даназол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G04B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G04BD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G04C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G04CA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алфузозин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 пролонгированного действия; таблетки пролонгированного действия, покрытые оболочкой;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контролируемым высвобождением,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тамсулозин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 кишечнорастворимые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пролонгированным высвобождением; капсулы пролонгированного действия; капсулы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высвобождением; капсулы с пролонгированным высвобождением;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с контролируемым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высвобождением, покрытые оболочкой;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G04CB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финастерид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соматропин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пэгвисомант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H01BA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назальные; спрей назальный дозированный;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таблетки-лиофилизат; таблетки подъязычные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терлипрессин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окситоцин и его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карбетоцин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 раствор для внутривенного введения и внутримышечного введения 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окситоцин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раствор для инфузий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раствор для инъекций и местного применения*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H01CB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ланреотид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октреотид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пасиреотид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H01CC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ганиреликс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H02AA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флудрокортизон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H02AB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крем для наружного применения; лиофилизат для приготовления раствора для внутривенного и внутримышечного введения*; мазь глазная; мазь для наружного применения; суспензия для внутримышечного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внутрисуставного введения*; таблетки; эмульсия для наружного применения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имплантат для интравитреального введения; раствор для внутривенного и внутримышечного введения*; раствор для инъекций*;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метилпреднизолон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раствор для внутривенного и внутримышечного введения*; раствор для инъекций*;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H03AA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H03B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H03BB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тиамазол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H03C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H03CA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калия йодид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H04A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H04AA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глюкагон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H05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H05A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H05AA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H05B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H05BA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H05BX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парикальцитол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цинакальцет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этелкальцетид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J01AA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введения*; лиофилизат для приготовления раствора для инфузий*; таблетки; таблетки диспергируемые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тигециклин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хлорамфеникол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ампициллин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порошок для приготовления суспензии для приема внутрь;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J01CE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бензилпенициллин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порошок для приготовления раствора для внутримышечного и подкожного введения*; порошок для приготовления раствора для инъекций*; порошок для приготовления раствора для инъекций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местного применения*;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феноксиметилпенициллин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J01CF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оксациллин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J01CR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комбинации пенициллинов, включая комбинации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ингибиторами бета-лактамаз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суспензии для приема внутрь; таблетки диспергируемые;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ампициллин + сульбактам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J01DB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цефазолин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порошок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цефалексин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приема внутрь; капсулы;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J01DC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цефуроксим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приема внутрь; порошок для приготовления раствора для внутривенного введения*; порошок для приготовления раствора для внутривенного и внутримышечного введения*; порошок для приготовления раствора для внутримышечного введения*; порошок для приготовления раствора для инфузий*; порошок для приготовления раствора для инъекций*;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J01DD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цефотаксим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введения*; порошок для приготовления раствора для внутримышечного введения*; порошок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цефтазидим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раствора для внутривенного и внутримышечного введения*; порошок для приготовления раствора для инфузий*; порошок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цефтриаксон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раствора для внутривенного и внутримышечного введения*; порошок для приготовления раствора для внутримышечного введения*; порошок для приготовления раствора для инфузий*; порошок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цефоперазон + сульбактам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J01DE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цефепим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J01DH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карбапенемы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имипенем + циластатин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меропенем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эртапенем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инъекций*; лиофилизат для приготовления раствора для внутривенного 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J01DI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другие цефалоспорины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пенемы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цефтазидим + [авибактам]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цефтаролина фосамил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цефтолозан + [тазобактам]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J01EE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комбинированные препараты сульфаниламидов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триметоприма, включая производные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суспензия для приема внутрь;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J01FA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макролиды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джозамицин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кларитромицин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приема внутрь; капсулы; лиофилизат для приготовления раствора для инфузий*; таблетки, покрытые оболочкой; таблетки, покрытые плёночной оболочкой;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J01FF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J01GA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стрептомицин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J01GB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амикацин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введения*; порошок для приготовления раствора для внутривенного и  внутримышечного введения*; порошок для приготовления раствора для внутримышечного введения*; раствор для внутривенного и внутримышечного введения*; раствор для инфузий и внутримышечного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гентамицин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порошок для приготовления раствора для внутримышечного введения*; 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канамицин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тобрамицин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капли глазные; капсулы с порошком для ингаляций; раствор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J01M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J01MA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левофлоксацин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инфузий*;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ломефлоксацин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моксифлоксацин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инфузий*;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офлоксацин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капли глазные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ушные; мазь глазная; раствор для инфузий*; таблетки, покрытые оболочкой; 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спарфлоксацин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ципрофлоксацин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капли глазные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ушные; капли ушные; концентрат для приготовления раствора для инфузий*; мазь глазная; раствор для внутривенного введения*; раствор для инфузий*; таблетки, покрытые оболочкой; 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J01XA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ванкомицин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инфузий*; лиофилизат для приготовления раствора для инфузий и приема внутрь*; порошок для приготовления раствора для инфузий*; порошок для приготовления раствора для инфузий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приема внутрь*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телаванцин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5C2183" w:rsidRDefault="00EA5F71" w:rsidP="00980E7E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 xml:space="preserve">J01XB </w:t>
            </w:r>
          </w:p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полимиксины, антибиотики-полипептид циклический</w:t>
            </w: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 xml:space="preserve">полимиксин В </w:t>
            </w:r>
          </w:p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>порошок для приготовления раствора для инъекций*; лиофилизат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05D8">
              <w:rPr>
                <w:rFonts w:ascii="PT Astra Serif" w:hAnsi="PT Astra Serif"/>
                <w:sz w:val="24"/>
                <w:szCs w:val="24"/>
              </w:rPr>
              <w:t>J01XB01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05D8">
              <w:rPr>
                <w:rFonts w:ascii="PT Astra Serif" w:hAnsi="PT Astra Serif"/>
                <w:sz w:val="24"/>
                <w:szCs w:val="24"/>
              </w:rPr>
              <w:t xml:space="preserve">антибиотик-полипептид </w:t>
            </w:r>
          </w:p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405D8">
              <w:rPr>
                <w:rFonts w:ascii="PT Astra Serif" w:hAnsi="PT Astra Serif"/>
                <w:sz w:val="24"/>
                <w:szCs w:val="24"/>
              </w:rPr>
              <w:t>циклический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405D8">
              <w:rPr>
                <w:rFonts w:ascii="PT Astra Serif" w:hAnsi="PT Astra Serif"/>
              </w:rPr>
              <w:t>колистиметат 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widowControl w:val="0"/>
              <w:jc w:val="both"/>
              <w:rPr>
                <w:rFonts w:ascii="PT Astra Serif" w:hAnsi="PT Astra Serif"/>
              </w:rPr>
            </w:pPr>
            <w:r w:rsidRPr="002405D8">
              <w:rPr>
                <w:rFonts w:ascii="PT Astra Serif" w:hAnsi="PT Astra Serif"/>
              </w:rPr>
              <w:t xml:space="preserve">порошок для приготовления </w:t>
            </w:r>
            <w:r w:rsidRPr="002405D8">
              <w:rPr>
                <w:rFonts w:ascii="PT Astra Serif" w:hAnsi="PT Astra Serif"/>
                <w:sz w:val="22"/>
                <w:szCs w:val="22"/>
              </w:rPr>
              <w:t>раствора для ингаляций; лиофилизат для приготовления раствора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J01XD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J01XX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даптомицин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линезолид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приема внутрь; раствор для инфузий*;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тедизолид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фосфомицин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J02AA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амфотерицин B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нистатин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J02AC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 лиофилизат для приготовления раствора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позаконазол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флуконазол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порошок для приготовления суспензии для приема внутрь; раствор для инфузий*; таблетки; таблетки, покрытые плёночной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J02AX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микафунгин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кишечнорастворимые;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гранулы, покрытые кишечнорастворимой оболочкой; лиофилизат для приготовления раствора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плёночной оболочкой; таблетки, покрытые кишечнорастворимой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капреомицин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лиофилизат для приготовления раствора для внутривенного и внутримышечного введения*; порошок для приготовления раствора для инфузий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рифабутин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рифампицин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лиофилизат для приготовления раствора для инъекций*;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циклосерин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гидразиды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изониазид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внутривенного, внутримышечного, ингаляционного и эндотрахеального введения*; раствор для инъекций*; раствор для инъекций и ингаляций; таблетки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J04AD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этионамид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J04AK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бедаквилин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 xml:space="preserve">деламанид </w:t>
            </w:r>
          </w:p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теризидон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тиоуреидоиминометилпиридиния перхлорат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этамбутол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J04AM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J04BA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дапсон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ацикловир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лиофилизат для приготовления раствора для инфузий*; мазь глазная; мазь для местного и наружного применения; мазь для наружного применения; порошок для приготовления раствора для инфузий*; 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валганцикловир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J05AE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протеаз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атазанавир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дарунавир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нарлапревир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ритонавир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саквинавир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фосампренавир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абакавир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диданозин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зидовудин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инфузий*; раствор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ламивудин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ставудин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телбивудин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тенофовир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тенофовира алафенамид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фосфазид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таблетки; 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эмтрицитабин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энтекавир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доравирин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невирапин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приема внутрь; 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элсульфавирин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этравирин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эфавиренз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J05AH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J05AP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велпатасвир + софосбувир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глекапревир + пибрентасвир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даклатасвир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дасабувир; омбитасвир + паритапревир + ритонавир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таблеток набор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рибавирин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инфузий*; лиофилизат для приготовления суспензии для приема внутрь*;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симепревир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софосбувир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J05AR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биктегравир+ тенофовир</w:t>
            </w:r>
          </w:p>
          <w:p w:rsidR="00EA5F71" w:rsidRPr="005C2183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+алафенамид+ эмтрицитабин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доравирин+</w:t>
            </w:r>
          </w:p>
          <w:p w:rsidR="00EA5F71" w:rsidRPr="005C2183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ламивудин+</w:t>
            </w:r>
          </w:p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тенофовир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кобицистат + тенофовира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алафенамид + элвитегравир + эмтрицитабин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J05AX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гразопревир + элбасвир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 xml:space="preserve">булевиртид </w:t>
            </w:r>
          </w:p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кагоцел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маравирок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ремдесивир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умифеновир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EA5F71" w:rsidRPr="002405D8" w:rsidTr="00980E7E">
        <w:trPr>
          <w:trHeight w:val="20"/>
        </w:trPr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фавипиравир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J06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J06A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J06AA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анатоксин дифтерийный*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анатоксин дифтерийно-столбнячный*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анатоксин столбнячный*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антитоксин яда гадюки обыкновенной*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сыворотка противоботулиническая*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сыворотка противодифтерийная*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сыворотка противостолбнячная*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J06B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J06BA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нормальный*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J06BB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 антирабический*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 против клещевого энцефалита*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 противостолбнячный человека*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антирезус RHO(D)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раствор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противостафилококковый*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J07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вакцины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вакцины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в соответствии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национальным календарем профилактических прививок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календарем профилактических прививок по эпидемическим показаниям* вакцины для профилактики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новой коронавирусной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инфекции COVID-19*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бендамустин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 порошок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ифосфамид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инфузий*; порошок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мелфалан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раствора для внутрисосудистого введения*;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циклофосфамид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внутривенного введения*; порошок для приготовления раствора для внутривенного и внутримышечного введения*; 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бусульфан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L01AD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кармустин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ломустин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L01AX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дакарбазин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L01BA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раствора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раствора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раствора для инъекций*;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инъекций*; 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введения*; таблетки;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L01BB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меркаптопурин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неларабин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флударабин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введения*; лиофилизат для приготовления раствора для внутривенного введения*;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L01BC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азацитидин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гемцитабин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инфузий*; 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фторурацил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внутрисосудистого введения*; раствор для внутрисосудистого и внутриполостного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цитарабин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инъекций*; 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винбластин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винкристин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винорелбин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L01CB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этопозид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L01CD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таксаны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доцетаксел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кабазитаксел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L01DB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даунорубицин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введения*; концентрат для приготовления раствора для инфузий*; лиофилизат для приготовления раствора для внутрисосудистого и внутрипузырного введения*; раствор для внутрисосудистого и внутрипузырного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идарубицин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инфузий* 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эпирубицин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введения*; лиофилизат для приготовления раствора для внутрисосудистого и внутрипузырного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L01DC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блеомицин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иксабепилон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митомицин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L01XA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платины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карбоплатин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оксалиплатин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концентрата для приготовления раствора для инфузий*; 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цисплатин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инфузий*; концентрат для приготовления раствора для инфузий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внутрибрюшинного введения*; 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L01XB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L01XC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авелумаб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атезолизумаб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блинатумомаб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брентуксимаб ведотин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даратумумаб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дурвалумаб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изатуксимаб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ипилимумаб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ниволумаб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обинутузумаб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панитумумаб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пембролизумаб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пертузумаб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пролголимаб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рамуцирумаб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ритуксимаб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 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трастузумаб эмтанзин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цетуксимаб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элотузумаб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L01XE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абемациклиб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акалабрутиниб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акситиниб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алектиниб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афатиниб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бозутиниб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вандетаниб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вемурафениб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гефитиниб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дабрафениб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дазатиниб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ибрутиниб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иматиниб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кабозантиниб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кобиметиниб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кризотиниб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лапатиниб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ленватиниб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мидостаурин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нилотиниб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нинтеданиб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мягкие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осимертиниб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пазопаниб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палбоциклиб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регорафениб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рибоциклиб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руксолитиниб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сорафениб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сунитиниб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траметиниб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церитиниб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эрлотиниб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L01XX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афлиберцепт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внутриглазного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бортезомиб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внутривенного и подкожного введения; лиофилизат для приготовления раствора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венетоклакс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висмодегиб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гидроксикарбамид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иксазомиб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иринотекан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карфилзомиб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митотан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олапариб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/>
                <w:sz w:val="22"/>
                <w:szCs w:val="22"/>
              </w:rPr>
              <w:t>талазопариб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третиноин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фактор некроза опухоли альфа-1 (тимозин рекомбинантный)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эрибулин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медроксипрогестерон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бусерелин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гозерелин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имплантат; капсула для подкожного введения пролонгированного действия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  порошок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антагонисты гормонов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родственные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тамоксифен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апалутамид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флутамид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энзалутамид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L02BG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анастрозол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L02BX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абиратерон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дегареликс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L03AA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филграстим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эмпэгфилграстим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L03AB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2746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2551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введения; суппозитории ректальные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интерферон бета-1a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раствор для внутримышечного введения*; 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интерферон бета-1b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пэгинтерферон альфа-2a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пэгинтерферон альфа-2b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пэгинтерферон бета-1a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цепэгинтерферон альфа-2b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L03AX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инъекций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местного применения; суппозитории вагинальные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ректальные;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внутрипузырного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меглюмина акридонацетат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тилорон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L04A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L04AA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абатацепт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алемтузумаб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апремиласт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барицитиниб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белимумаб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ведолизумаб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кладрибин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лефлуномид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микофеноловая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окрелизумаб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сиролимус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терифлуномид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тофацитиниб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упадацитиниб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финголимод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эверолимус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 диспергируемые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экулизумаб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>L04AA42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 xml:space="preserve">иммунодепрессивное </w:t>
            </w:r>
          </w:p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 xml:space="preserve">средство - рассеянного </w:t>
            </w:r>
          </w:p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>склероза средство лечения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>сипонимод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widowControl w:val="0"/>
              <w:jc w:val="both"/>
              <w:rPr>
                <w:rFonts w:ascii="PT Astra Serif" w:hAnsi="PT Astra Serif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>таблетки, покрытые плёночной оболочкой</w:t>
            </w:r>
          </w:p>
          <w:p w:rsidR="00EA5F71" w:rsidRPr="002405D8" w:rsidRDefault="00EA5F71" w:rsidP="00980E7E">
            <w:pPr>
              <w:pStyle w:val="a3"/>
              <w:widowControl w:val="0"/>
              <w:spacing w:line="235" w:lineRule="auto"/>
              <w:ind w:right="-115"/>
              <w:jc w:val="both"/>
              <w:rPr>
                <w:rFonts w:ascii="PT Astra Serif" w:hAnsi="PT Astra Serif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L04AB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адалимумаб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голимумаб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инфузий*; лиофилизат для приготовления концентрата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цертолизумаба пэгол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этанерцепт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L04AC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анакинра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базиликсимаб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гуселькумаб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иксекизумаб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канакинумаб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введения*; 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левилимаб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нетакимаб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олокизумаб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рисанкизумаб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сарилумаб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секукинумаб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подкожного введения</w:t>
            </w:r>
          </w:p>
        </w:tc>
      </w:tr>
      <w:tr w:rsidR="00EA5F71" w:rsidRPr="002405D8" w:rsidTr="00980E7E">
        <w:trPr>
          <w:trHeight w:val="20"/>
        </w:trPr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L04AD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такролимус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пролонгированного действия; концентрат для приготовления раствора для внутривенного введения*; мазь для наружного применения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капсулы мягкие; концентрат для приготовления раствора для инфузий*; раствор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L04AX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азатиоприн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диметилфумарат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пирфенидон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/>
                <w:sz w:val="22"/>
                <w:szCs w:val="22"/>
              </w:rPr>
              <w:t>помалидомид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M01AB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диклофенак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глазные; капсулы кишечнорастворимые; капсулы с модифицированным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высвобождением; раствор для внутримышечного введения; таблетки, покрытые кишечнорастворимой оболочкой; таблетки, покрытые кишечнорастворимой плёночной оболочкой; таблетки, покрытые плёночной оболочкой; таблетки полонгированного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кеторолак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M01AE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декскетопрофен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ибупрофен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введения*;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таблетки, покрытые плёночной оболочкой;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кетопрофен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пролонгированного действия; капсулы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модифицированным высвобождением; лиофилизат для приготовления раствора для внутримышечного введения*; 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раствор для инфузий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суппозитории ректальные; суппозитории ректальные (для детей); таблетки; таблетки, покрытые плёночной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M01C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M01CC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пеницилламин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M03AB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холина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M03AC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пипекурония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рокурония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M03AX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лиофилизат для приготовления раствора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M03B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M03BX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баклофен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тизанидин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с модифицированным высвобождением;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M04A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M04AA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M05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M05B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M05BA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</w:t>
            </w:r>
          </w:p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инфузий*; раствор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M05BX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деносумаб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стронция ранелат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M09АX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нусинерсен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рисдиплам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анестетики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галотан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десфлуран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севофлуран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N01AF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барбитураты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тиопентал 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N01AH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N01AX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динитрогена оксид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газ сжатый*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кетамин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оксибутират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пропофол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эмульсия для внутривенного введения*; эмульсия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прокаин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N01BB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бупивакаин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введения*; 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левобупивакаин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ропивакаин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опиоиды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морфин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плёночной оболочкой; таблетки с пролонгированным высвобождением, покрытые плёночной оболочкой; таблетки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фентанил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трансдермальная терапевтическая система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орипавина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бупренорфин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пропионилфенилэтоксиэтилпиперидин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защечные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тапентадол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трамадол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инъекций; суппозитории ректальные; таблетки;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 кишечнорастворимые, покрытые оболочкой; таблетки кишечнорастворимые, покрытые плёночной оболочкой; таблетки, покрытые кишечнорастворимой оболочкой; таблетки, покрытые кишечнорастворимой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N02BE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анилиды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приема внутрь; раствор для инфузий*; раствор для приема внутрь; раствор для приема внутрь (для детей); суппозитории ректальные;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 (для детей); суспензия для приема внутрь; суспензия для приема внутрь (для детей); 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бензобарбитал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(для детей)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фенитоин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N03AD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клоназепам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N03AF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таблетки; таблетки  пролонгированного действия; таблетки пролонгированного действия, покрытые оболочкой; таблетки пролонгированного действия,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окскарбазепин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N03AG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с пролонгированным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высвобождением; капли для приема внутрь;  капсулы кишечнорастворимые; лиофилизат для приготовления раствора для внутривенного введения*; раствор для внутривенного введения*; сироп; сироп (для детей); таблетки; таблетки, покрытые  кишечнорастворимой оболочкой; таблетки пролонгированного действия, покрытые оболочкой; таблетки пролонгированного действия, покрытые плёночной оболочкой; таблетки с пролонгированным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N03AX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бриварацетам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лакосамид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ламотриджин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таблетки диспергируемые, таблетки жевательные/диспергируемые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леветирацетам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перампанел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прегабалин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топирамат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N04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N04A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N04AA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бипериден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тригексифенидил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N04B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N04BA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допа и ее производные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высвобождением; таблетки; таблетки диспергируемые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N04BB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амантадин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N04BC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пирибедил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 с контролируемым высвобождением, покрытые оболочкой; таблетки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с контролируемым высвобождением,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прамипексол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 пролонгированного действия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психолептики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левомепромазин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инфузий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драже; раствор для внутривенного и внутримышечного введения*;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перфеназин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трифлуоперазин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введения*; 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флуфеназин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перициазин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тиоридазин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капли для приема внутрь; 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раствор для внутримышечного введения (масляный);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дроперидол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луразидон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сертиндол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зуклопентиксол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хлорпротиксен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N05AH</w:t>
            </w:r>
          </w:p>
        </w:tc>
        <w:tc>
          <w:tcPr>
            <w:tcW w:w="3207" w:type="dxa"/>
            <w:vMerge w:val="restart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кветиапин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клозапин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оланзапин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N05AL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бензамиды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сульпирид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внутримышечного введения*; раствор для приема внутрь; 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  <w:r w:rsidRPr="002405D8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лития соли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лития карбонат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карипразин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рисперидон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действия*; раствор для приема внутрь; таблетки, диспергируемые в полости рта; таблетки для рассасывания; таблетки, покрытые оболочкой;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диазепам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введения; раствор ректальный; 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лоразепам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оксазепам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>N05BA09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>клобазам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widowControl w:val="0"/>
              <w:jc w:val="both"/>
              <w:rPr>
                <w:rFonts w:ascii="PT Astra Serif" w:hAnsi="PT Astra Serif"/>
              </w:rPr>
            </w:pPr>
            <w:r w:rsidRPr="002405D8">
              <w:rPr>
                <w:rFonts w:ascii="PT Astra Serif" w:hAnsi="PT Astra Serif"/>
                <w:sz w:val="22"/>
                <w:szCs w:val="22"/>
              </w:rPr>
              <w:t xml:space="preserve">таблетки 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гидроксизин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N05CD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мидазолам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введения*; раствор защечный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нитразепам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N05CF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зопиклон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имипрамин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драже;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таблетки, покрытые оболочкой; таблетки, покрытые плёночной  оболочкой; таблетки пролонгированного действия,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пароксетин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для приема внутрь;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сертралин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флувоксамин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флуоксетин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агомелатин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пипофезин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 с модифицированным высвобождением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кофеин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введения*; раствор для подкожного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субконъюнктивального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N06BX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винпоцетин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введения*; раствор для инъекций*; 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защечные;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подъязычные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назальные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пирацетам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раствор для инфузий*; раствор для приема внутрь; таблетки, покрытые оболочкой;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фонтурацетам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церебролизин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цитиколин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N06DA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галантамин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N06DX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мемантин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для приема внутрь;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пиридостигмина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холина альфосцерат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раствор для инфузий и внутримышечного введения*; раствор для приема внутрь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налтрексон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капсулы; порошок для приготовления суспензии для внутримышечного введения пролонгированного действия;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таблетки; таблетки,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бетагистин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капли для приема внутрь;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капсулы;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N07XX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кишечнорастворимой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тетрабеназин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этилметилгидроксипиридина сукцинат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P01B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P01BA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гидроксихлорохин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P01BC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метанолхинолины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мефлохин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P02B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P02BA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P02C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P02CA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мебендазол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албендазол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приема внутрь, таблетки, покрытые плёночной оболочкой, таблетки жевательные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P02CC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пирантел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приема внутрь; таблетки;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P02CE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левамизол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P03AX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эмульсия для наружного применения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R01AA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ксилометазолин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R02AA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местного применения; спрей для местного применения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индакатерол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аэрозоль для ингаляций дозированный, активируемый вдохом; капсулы с порошком для ингаляций; порошок для ингаляций дозированный;</w:t>
            </w:r>
          </w:p>
          <w:p w:rsidR="00EA5F71" w:rsidRPr="003209D6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формотерол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R03AK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 с порошком для ингаляций набор; порошок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мометазон + формотерол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R03AL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аклидиния бромид +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формотерол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вилантерол + умеклидиния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бромид+ флутиказона фуроат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аэрозоль для ингаляций дозированный; аэрозоль для ингаляций  дозированный, 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активируемый вдохом; спрей назальный дозированный;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будесонид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назальные; капсулы кишечнорастворимые; порошок для ингаляций дозированный; раствор для ингаляций; спрей назальный дозированный;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R03BB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аклидиния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гликопиррония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ингаляций; раствор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R03BC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кромоглициевая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R03DA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ксантины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R03DX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бенрализумаб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меполизумаб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омализумаб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подкожного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введения; раствор для подкожного введения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реслизумаб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R05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R05C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R05CB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амброксол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капсулы пролонгированного действия; пастилки; раствор для внутривенного введения*; раствор для приема внутрь; раствор для приема внутрь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ингаляций; сироп; таблетки; таблетки диспергируемые; таблетки для  рассасывания; таблетки шипучие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ацетилцистеин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сиропа; порошок для приготовления раствора для приема внутрь; раствор для внутривенного и внутримышечного введения*; раствор для инъекций и ингаляций; раствор для приема внутрь; сироп; таблетки; таблетки шипучие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R06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R06A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R06AA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дифенгидрамин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R06AC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R06AE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цетиризин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для приема внутрь; сироп; 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R06AX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лоратадин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сироп; суспензия для приема внутрь; 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R07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заболеваний дыхательной системы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R07A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R07AA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легочные сурфактанты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берактант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эндотрахеального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порактант альфа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суспензия для эндотрахеального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сурфактант-БЛ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эмульсии для ингаляционного введения*; лиофилизат для приготовления эмульсии для эндотрахеального, эндобронхиального и ингаляционного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R07A</w:t>
            </w:r>
            <w:r w:rsidRPr="003209D6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3207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органов дыхания</w:t>
            </w:r>
          </w:p>
        </w:tc>
        <w:tc>
          <w:tcPr>
            <w:tcW w:w="2746" w:type="dxa"/>
          </w:tcPr>
          <w:p w:rsidR="00EA5F71" w:rsidRPr="003209D6" w:rsidRDefault="00EA5F71" w:rsidP="00980E7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ивакафтор+</w:t>
            </w:r>
          </w:p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лумакафтор</w:t>
            </w:r>
          </w:p>
        </w:tc>
        <w:tc>
          <w:tcPr>
            <w:tcW w:w="2551" w:type="dxa"/>
          </w:tcPr>
          <w:p w:rsidR="00EA5F71" w:rsidRPr="003209D6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209D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мазь глазная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S01EC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дорзоламид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S01ED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тимолол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S01EE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тафлупрост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S01EX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бутиламиногидроксипропоксифеноксиметил-метилоксадиазол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S01FA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тропикамид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S01H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S01HA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оксибупрокаин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S01J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S01JA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S01K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S01KA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S01L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S01LA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бролуцизумаб</w:t>
            </w: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раствор для внутриглазного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внутриглазного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S02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S02A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S02AA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рифамицин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капли ушные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V01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V01A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V01AA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аллергены бактерий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V03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V03A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V03AB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антидоты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димеркаптопропансульфонат натрия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внутримышечного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 и ингаляций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карбоксим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налоксон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тиосульфат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протамина сульфат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сугаммадекс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V03AC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V03AE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комплекс </w:t>
            </w:r>
            <w:r w:rsidRPr="002405D8">
              <w:rPr>
                <w:rFonts w:ascii="PT Astra Serif" w:hAnsi="PT Astra Serif" w:cs="Times New Roman"/>
                <w:noProof/>
                <w:position w:val="-6"/>
                <w:sz w:val="22"/>
                <w:szCs w:val="22"/>
              </w:rPr>
              <w:drawing>
                <wp:inline distT="0" distB="0" distL="0" distR="0">
                  <wp:extent cx="135255" cy="222885"/>
                  <wp:effectExtent l="19050" t="0" r="0" b="0"/>
                  <wp:docPr id="1" name="Рисунок 1" descr="base_32851_36510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6510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t>-железа (III) оксигидроксида, сахарозы</w:t>
            </w:r>
          </w:p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 крахмала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 жевательные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севеламер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V03AF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кальция фолинат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и внутримышечного введения*; раствор для внутривенного и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месна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V03AX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прочие лечебные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V06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V06D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V06DD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аминокислоты для парентерального питания*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аминокислоты и их смеси*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V06DE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аминокислоты для парентерального питания + прочие препараты*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V07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V07A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V07AB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вода для инъекций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приготовления лекарственных форм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V08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контрастные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V08A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V08AA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натрия амидотризоат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V08AB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йоверсол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2405D8">
              <w:rPr>
                <w:rFonts w:ascii="PT Astra Serif" w:hAnsi="PT Astra Serif" w:cs="Times New Roman"/>
                <w:sz w:val="22"/>
                <w:szCs w:val="22"/>
              </w:rPr>
              <w:br/>
              <w:t>и внутриартериального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йогексол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йомепрол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йопромид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V08B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V08BA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бария сульфат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приема внутрь*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V08C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V08CA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гадобеновая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гадобутрол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гадоверсетамид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гадодиамид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гадоксетовая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гадопентетовая кислота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гадотеридол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5C2183" w:rsidRDefault="00EA5F71" w:rsidP="00980E7E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5C2183">
              <w:rPr>
                <w:rFonts w:ascii="PT Astra Serif" w:hAnsi="PT Astra Serif"/>
                <w:sz w:val="22"/>
                <w:szCs w:val="22"/>
              </w:rPr>
              <w:t xml:space="preserve">гадотеровая кислота </w:t>
            </w:r>
          </w:p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5C2183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V09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меброфенин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пентатех 99mTc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пирфотех 99mTc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технеция (99mTc) оксабифор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технеция (99mTc) фитат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V10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V10B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V10BX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стронция хлорид 89Sr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V10X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V10XX</w:t>
            </w: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разные терапевтические радиофармацевтические средства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радия хлорид [223 Ra]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Медицинские изделия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Иглы инсулиновые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Тест-полоски для определения содержания глюкозы в крови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Шприцы инсулиновые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</w:t>
            </w: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без фенилаланина для больных, страдающих фенилкетонурией, согласно возрастным нормам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rPr>
          <w:trHeight w:val="1409"/>
        </w:trPr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без лактозы и галактозы для больных, страдающих галактоземией, согласно возрастным нормам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без глютена для больных, страдающих целиакией, согласно возрастным нормам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rPr>
          <w:trHeight w:val="1084"/>
        </w:trPr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2405D8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для больных, страдающих тирозинемией, согласно возрастным нормам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A5F71" w:rsidRPr="002405D8" w:rsidTr="00980E7E">
        <w:tc>
          <w:tcPr>
            <w:tcW w:w="1135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5C2183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для больных, страдающих болезнью «кленового сиропа», согласно возрастным нормам</w:t>
            </w:r>
          </w:p>
        </w:tc>
        <w:tc>
          <w:tcPr>
            <w:tcW w:w="2551" w:type="dxa"/>
          </w:tcPr>
          <w:p w:rsidR="00EA5F71" w:rsidRPr="002405D8" w:rsidRDefault="00EA5F71" w:rsidP="00980E7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EA5F71" w:rsidRPr="003209D6" w:rsidRDefault="00EA5F71" w:rsidP="00EA5F71">
      <w:pPr>
        <w:pStyle w:val="ConsPlusNormal"/>
        <w:jc w:val="both"/>
        <w:rPr>
          <w:rFonts w:ascii="PT Astra Serif" w:hAnsi="PT Astra Serif" w:cs="Times New Roman"/>
        </w:rPr>
      </w:pPr>
      <w:r w:rsidRPr="003209D6">
        <w:rPr>
          <w:rFonts w:ascii="PT Astra Serif" w:hAnsi="PT Astra Serif" w:cs="Times New Roman"/>
        </w:rPr>
        <w:t>*Лекарственные препараты отпускаются населению в соответствии с настоящим Перечнем, сформированным в объёме не менее утверждённого распоряжением Правительства Российской Федерации от 12 октября 2019 № 2406-р перечня жизненно необходимых и важнейших лекарственных препаратов для медицинского применения, за исключением лекарственных препаратов, используемых исключительно в стационарных условиях</w:t>
      </w:r>
      <w:r>
        <w:rPr>
          <w:rFonts w:ascii="PT Astra Serif" w:hAnsi="PT Astra Serif" w:cs="Times New Roman"/>
        </w:rPr>
        <w:t>.</w:t>
      </w:r>
      <w:r w:rsidRPr="003209D6">
        <w:rPr>
          <w:rFonts w:ascii="PT Astra Serif" w:hAnsi="PT Astra Serif"/>
          <w:color w:val="000000" w:themeColor="text1"/>
        </w:rPr>
        <w:t>»;</w:t>
      </w:r>
    </w:p>
    <w:p w:rsidR="00A83087" w:rsidRDefault="00ED18E6" w:rsidP="00FD4D1B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A83087">
        <w:rPr>
          <w:rFonts w:ascii="PT Astra Serif" w:hAnsi="PT Astra Serif"/>
          <w:sz w:val="28"/>
          <w:szCs w:val="28"/>
        </w:rPr>
        <w:t xml:space="preserve">) приложение № </w:t>
      </w:r>
      <w:r w:rsidR="00A83087"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="00A83087" w:rsidRPr="00B45A8B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</w:t>
      </w:r>
      <w:r w:rsidR="00A83087" w:rsidRPr="00B45A8B">
        <w:rPr>
          <w:rFonts w:ascii="PT Astra Serif" w:hAnsi="PT Astra Serif"/>
          <w:sz w:val="28"/>
          <w:szCs w:val="28"/>
        </w:rPr>
        <w:t>в следующей редакции:</w:t>
      </w:r>
    </w:p>
    <w:p w:rsidR="00943CF9" w:rsidRDefault="00943CF9" w:rsidP="00FD4D1B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571BD3" w:rsidRPr="00991BEE" w:rsidRDefault="00571BD3" w:rsidP="00571BD3">
      <w:pPr>
        <w:pStyle w:val="ConsPlusNormal"/>
        <w:widowControl/>
        <w:suppressAutoHyphens/>
        <w:ind w:left="5670" w:right="-172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8</w:t>
      </w:r>
    </w:p>
    <w:p w:rsidR="00571BD3" w:rsidRPr="00991BEE" w:rsidRDefault="00571BD3" w:rsidP="00571BD3">
      <w:pPr>
        <w:pStyle w:val="ConsPlusNormal"/>
        <w:widowControl/>
        <w:suppressAutoHyphens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71BD3" w:rsidRDefault="00571BD3" w:rsidP="00571BD3">
      <w:pPr>
        <w:widowControl w:val="0"/>
        <w:suppressAutoHyphens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943CF9" w:rsidRDefault="00943CF9" w:rsidP="00571BD3">
      <w:pPr>
        <w:widowControl w:val="0"/>
        <w:suppressAutoHyphens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943CF9" w:rsidRDefault="00943CF9" w:rsidP="00571BD3">
      <w:pPr>
        <w:widowControl w:val="0"/>
        <w:suppressAutoHyphens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943CF9" w:rsidRDefault="00943CF9" w:rsidP="00571BD3">
      <w:pPr>
        <w:widowControl w:val="0"/>
        <w:suppressAutoHyphens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571BD3" w:rsidRPr="00991BEE" w:rsidRDefault="00571BD3" w:rsidP="003033D9">
      <w:pPr>
        <w:widowControl w:val="0"/>
        <w:suppressAutoHyphens/>
        <w:spacing w:line="244" w:lineRule="auto"/>
        <w:rPr>
          <w:rFonts w:ascii="PT Astra Serif" w:hAnsi="PT Astra Serif"/>
          <w:b/>
          <w:sz w:val="28"/>
        </w:rPr>
      </w:pPr>
      <w:r w:rsidRPr="00991BEE">
        <w:rPr>
          <w:rFonts w:ascii="PT Astra Serif" w:hAnsi="PT Astra Serif"/>
          <w:b/>
          <w:sz w:val="28"/>
        </w:rPr>
        <w:t>ПЕРЕЧЕНЬ</w:t>
      </w:r>
    </w:p>
    <w:p w:rsidR="00571BD3" w:rsidRPr="00991BEE" w:rsidRDefault="00571BD3" w:rsidP="003033D9">
      <w:pPr>
        <w:widowControl w:val="0"/>
        <w:suppressAutoHyphens/>
        <w:spacing w:line="244" w:lineRule="auto"/>
        <w:rPr>
          <w:rFonts w:ascii="PT Astra Serif" w:hAnsi="PT Astra Serif"/>
          <w:b/>
          <w:sz w:val="28"/>
        </w:rPr>
      </w:pPr>
      <w:r w:rsidRPr="00991BEE">
        <w:rPr>
          <w:rFonts w:ascii="PT Astra Serif" w:hAnsi="PT Astra Serif"/>
          <w:b/>
          <w:sz w:val="28"/>
        </w:rPr>
        <w:t>медицинских организаций, участвующих в реализации</w:t>
      </w:r>
    </w:p>
    <w:p w:rsidR="003033D9" w:rsidRDefault="00571BD3" w:rsidP="003033D9">
      <w:pPr>
        <w:widowControl w:val="0"/>
        <w:suppressAutoHyphens/>
        <w:spacing w:line="244" w:lineRule="auto"/>
        <w:ind w:left="426"/>
        <w:rPr>
          <w:rFonts w:ascii="PT Astra Serif" w:hAnsi="PT Astra Serif"/>
          <w:b/>
          <w:sz w:val="28"/>
        </w:rPr>
      </w:pPr>
      <w:r w:rsidRPr="00991BEE">
        <w:rPr>
          <w:rFonts w:ascii="PT Astra Serif" w:hAnsi="PT Astra Serif"/>
          <w:b/>
          <w:sz w:val="28"/>
        </w:rPr>
        <w:t>Территориальной программы</w:t>
      </w:r>
      <w:r>
        <w:rPr>
          <w:rFonts w:ascii="PT Astra Serif" w:hAnsi="PT Astra Serif"/>
          <w:b/>
          <w:sz w:val="28"/>
        </w:rPr>
        <w:t xml:space="preserve">, в том числе территориальной </w:t>
      </w:r>
    </w:p>
    <w:p w:rsidR="003033D9" w:rsidRDefault="00571BD3" w:rsidP="003033D9">
      <w:pPr>
        <w:widowControl w:val="0"/>
        <w:suppressAutoHyphens/>
        <w:spacing w:line="244" w:lineRule="auto"/>
        <w:ind w:left="426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программы обязательного медицинского страхования, и перечень медицинских организаций, </w:t>
      </w:r>
    </w:p>
    <w:p w:rsidR="00943CF9" w:rsidRDefault="00571BD3" w:rsidP="003033D9">
      <w:pPr>
        <w:widowControl w:val="0"/>
        <w:suppressAutoHyphens/>
        <w:spacing w:line="244" w:lineRule="auto"/>
        <w:ind w:left="426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проводящих профилактические медицинские осмотры и диспансеризацию, в том числе углубленную диспансеризацию в 2022 году</w:t>
      </w:r>
    </w:p>
    <w:p w:rsidR="00943CF9" w:rsidRDefault="00943CF9" w:rsidP="003033D9">
      <w:pPr>
        <w:widowControl w:val="0"/>
        <w:suppressAutoHyphens/>
        <w:spacing w:line="244" w:lineRule="auto"/>
        <w:ind w:left="426"/>
        <w:rPr>
          <w:rFonts w:ascii="PT Astra Serif" w:hAnsi="PT Astra Serif"/>
          <w:b/>
          <w:sz w:val="28"/>
        </w:rPr>
      </w:pPr>
    </w:p>
    <w:tbl>
      <w:tblPr>
        <w:tblStyle w:val="a8"/>
        <w:tblW w:w="15022" w:type="dxa"/>
        <w:tblInd w:w="-5" w:type="dxa"/>
        <w:tblBorders>
          <w:bottom w:val="none" w:sz="0" w:space="0" w:color="auto"/>
        </w:tblBorders>
        <w:tblLayout w:type="fixed"/>
        <w:tblLook w:val="04A0"/>
      </w:tblPr>
      <w:tblGrid>
        <w:gridCol w:w="851"/>
        <w:gridCol w:w="1984"/>
        <w:gridCol w:w="4253"/>
        <w:gridCol w:w="1984"/>
        <w:gridCol w:w="1985"/>
        <w:gridCol w:w="2126"/>
        <w:gridCol w:w="1839"/>
      </w:tblGrid>
      <w:tr w:rsidR="00571BD3" w:rsidTr="001E0894">
        <w:tc>
          <w:tcPr>
            <w:tcW w:w="851" w:type="dxa"/>
            <w:vMerge w:val="restart"/>
          </w:tcPr>
          <w:p w:rsidR="00943CF9" w:rsidRDefault="00943CF9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43CF9" w:rsidRDefault="00943CF9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43CF9" w:rsidRDefault="00943CF9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943CF9" w:rsidRDefault="00943CF9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571BD3" w:rsidRPr="00596221" w:rsidRDefault="00571BD3" w:rsidP="005B7887">
            <w:pPr>
              <w:widowControl w:val="0"/>
              <w:suppressAutoHyphens/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 xml:space="preserve">Код </w:t>
            </w:r>
          </w:p>
          <w:p w:rsidR="00571BD3" w:rsidRPr="00596221" w:rsidRDefault="00571BD3" w:rsidP="005B7887">
            <w:pPr>
              <w:widowControl w:val="0"/>
              <w:suppressAutoHyphens/>
              <w:spacing w:line="24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Pr="00596221">
              <w:rPr>
                <w:rFonts w:ascii="PT Astra Serif" w:hAnsi="PT Astra Serif"/>
                <w:sz w:val="20"/>
                <w:szCs w:val="20"/>
              </w:rPr>
              <w:t>едицинской организации по реестру</w:t>
            </w:r>
          </w:p>
        </w:tc>
        <w:tc>
          <w:tcPr>
            <w:tcW w:w="4253" w:type="dxa"/>
            <w:vMerge w:val="restart"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3969" w:type="dxa"/>
            <w:gridSpan w:val="2"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>в том числе*</w:t>
            </w:r>
          </w:p>
        </w:tc>
      </w:tr>
      <w:tr w:rsidR="00571BD3" w:rsidTr="001E0894">
        <w:tc>
          <w:tcPr>
            <w:tcW w:w="851" w:type="dxa"/>
            <w:vMerge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71BD3" w:rsidRPr="00596221" w:rsidRDefault="00571BD3" w:rsidP="00943CF9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>Осуществляющие деятельность в рамках выполнения государственного задания за счёт средств бюджетных ассигнований бюджет</w:t>
            </w:r>
            <w:r w:rsidR="00943CF9">
              <w:rPr>
                <w:rFonts w:ascii="PT Astra Serif" w:hAnsi="PT Astra Serif"/>
                <w:sz w:val="20"/>
                <w:szCs w:val="20"/>
              </w:rPr>
              <w:t>уУльяновской области</w:t>
            </w:r>
          </w:p>
        </w:tc>
        <w:tc>
          <w:tcPr>
            <w:tcW w:w="1985" w:type="dxa"/>
            <w:vMerge w:val="restart"/>
          </w:tcPr>
          <w:p w:rsidR="00571BD3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 xml:space="preserve">Осуществляющие деятельность в сфере обязательного </w:t>
            </w:r>
          </w:p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>медицинского страхования</w:t>
            </w:r>
          </w:p>
        </w:tc>
        <w:tc>
          <w:tcPr>
            <w:tcW w:w="3965" w:type="dxa"/>
            <w:gridSpan w:val="2"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>из них</w:t>
            </w:r>
          </w:p>
        </w:tc>
      </w:tr>
      <w:tr w:rsidR="00571BD3" w:rsidTr="001E0894">
        <w:trPr>
          <w:trHeight w:val="1740"/>
        </w:trPr>
        <w:tc>
          <w:tcPr>
            <w:tcW w:w="851" w:type="dxa"/>
            <w:vMerge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839" w:type="dxa"/>
          </w:tcPr>
          <w:p w:rsidR="00571BD3" w:rsidRPr="00596221" w:rsidRDefault="00571BD3" w:rsidP="005B7887">
            <w:pPr>
              <w:widowControl w:val="0"/>
              <w:suppressAutoHyphens/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596221">
              <w:rPr>
                <w:rFonts w:ascii="PT Astra Serif" w:hAnsi="PT Astra Serif"/>
                <w:sz w:val="20"/>
                <w:szCs w:val="20"/>
              </w:rPr>
              <w:t>в том числе углублённую диспансеризацию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84"/>
        <w:gridCol w:w="4253"/>
        <w:gridCol w:w="1984"/>
        <w:gridCol w:w="1985"/>
        <w:gridCol w:w="2126"/>
        <w:gridCol w:w="1843"/>
      </w:tblGrid>
      <w:tr w:rsidR="00571BD3" w:rsidRPr="00991BEE" w:rsidTr="00943CF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31"/>
              <w:keepNext w:val="0"/>
              <w:widowControl w:val="0"/>
              <w:tabs>
                <w:tab w:val="center" w:pos="4153"/>
                <w:tab w:val="right" w:pos="9106"/>
              </w:tabs>
              <w:spacing w:line="245" w:lineRule="auto"/>
              <w:ind w:right="176"/>
              <w:rPr>
                <w:rFonts w:ascii="PT Astra Serif" w:hAnsi="PT Astra Serif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D3" w:rsidRPr="00C33B28" w:rsidRDefault="00571BD3" w:rsidP="005B7887">
            <w:pPr>
              <w:pStyle w:val="31"/>
              <w:keepNext w:val="0"/>
              <w:widowControl w:val="0"/>
              <w:tabs>
                <w:tab w:val="center" w:pos="4153"/>
                <w:tab w:val="right" w:pos="9106"/>
              </w:tabs>
              <w:spacing w:line="245" w:lineRule="auto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00833200000000000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left" w:pos="204"/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Ульяновская областная клиническая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2.</w:t>
            </w:r>
          </w:p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00833600000000000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00838200000000000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«Ульяновский областной клинический центр специализированных видов медицинской помощи имени заслуженного врача России Е.М.Чучкалова»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00833700000000000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00840200000000000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«Ульяновский областной клинический медицинский центр оказания помощи лицам, пострадавшим </w:t>
            </w:r>
            <w:r w:rsidRPr="00C33B28">
              <w:rPr>
                <w:rFonts w:ascii="PT Astra Serif" w:hAnsi="PT Astra Serif"/>
                <w:sz w:val="20"/>
                <w:szCs w:val="20"/>
              </w:rPr>
              <w:br/>
              <w:t>от радиационного воздействия и профессиональной патологии, им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ени Героя Российской Федерации </w:t>
            </w:r>
            <w:r w:rsidRPr="00C33B28">
              <w:rPr>
                <w:rFonts w:ascii="PT Astra Serif" w:hAnsi="PT Astra Serif"/>
                <w:sz w:val="20"/>
                <w:szCs w:val="20"/>
              </w:rPr>
              <w:t>Максимчука В.М.»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Государственное учреждение здравоохранения «Областная детская инфекционная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00839400000000000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13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</w:rPr>
              <w:t>Государственное учреждение здравоохранения «Детская специализированная психоневрологическая больница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00833400000000000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«Областной клинический онкологический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00833300000000000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«Областной кардиологический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BD3" w:rsidRPr="00991BEE" w:rsidTr="00943CF9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00833500000000000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«Областной клинический кожно-венерологический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00841200000000000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 xml:space="preserve">Государственное учреждение здравоохранения «Центр общественного здоровья и медицинской профилактики Ульяновской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00833800000000000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«Центральная городская клиническая больница г. Ульяновска»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00833900000000000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Государственное учреждение здравоохранения «Городская клиническая больница святого апостола Андрея Первозванного»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«Городская больница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Городская больница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00834700000000000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городская поликлиника № 1 им. С.М.Кирова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Городская поликлиника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00834900000000000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Государственное учреждение здравоохранения «Городская поликлиника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«Городская поликлиника №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Городская поликлиника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00839500000000000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бюджетное учреждение здравоохранения «Стоматологическая поликлиника города Ульяновска»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00838900000000000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«Ульяновская областная клиническая станция скорой медицинской помощи»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«Новоульяновская городская больница имени А.Ф.Альберт»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здравоохранения«Базарносызганская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«Барышская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«Вешкаймская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«Инзенская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Государственное учреждение здравоохранения «Карсунская районная больница имени врача В.И.Фиошина»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00835700000000000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«Кузоватовская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«Майнская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</w:t>
            </w:r>
            <w:r>
              <w:rPr>
                <w:rFonts w:ascii="PT Astra Serif" w:hAnsi="PT Astra Serif"/>
                <w:sz w:val="20"/>
              </w:rPr>
              <w:t>ное учреждение здравоохранения Мулловская участковая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Н</w:t>
            </w:r>
            <w:r>
              <w:rPr>
                <w:rFonts w:ascii="PT Astra Serif" w:hAnsi="PT Astra Serif"/>
                <w:sz w:val="20"/>
                <w:szCs w:val="20"/>
              </w:rPr>
              <w:t>ово-Майнская городская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ное учреждение здравоохранения </w:t>
            </w:r>
            <w:r w:rsidRPr="00C33B28">
              <w:rPr>
                <w:rFonts w:ascii="PT Astra Serif" w:hAnsi="PT Astra Serif"/>
                <w:sz w:val="20"/>
                <w:szCs w:val="20"/>
              </w:rPr>
              <w:t>Зерн</w:t>
            </w:r>
            <w:r>
              <w:rPr>
                <w:rFonts w:ascii="PT Astra Serif" w:hAnsi="PT Astra Serif"/>
                <w:sz w:val="20"/>
                <w:szCs w:val="20"/>
              </w:rPr>
              <w:t>осовхозская участковая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PT Astra Serif" w:hAnsi="PT Astra Serif"/>
                <w:sz w:val="20"/>
                <w:szCs w:val="20"/>
              </w:rPr>
              <w:t>Рязановская участковая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00837700000000000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</w:t>
            </w:r>
            <w:r>
              <w:rPr>
                <w:rFonts w:ascii="PT Astra Serif" w:hAnsi="PT Astra Serif"/>
                <w:sz w:val="20"/>
                <w:szCs w:val="20"/>
              </w:rPr>
              <w:t>ное учреждение здравоохранения Тиинская участковая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00835900000000000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Государственное учреждение здравоохранения «Новомалыклинская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«Новоспасская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«Павловская районная больница имени заслуженного врача России А.И.Марьина»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Государственное учреждение здравоохранения Радищевская районная больница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</w:rPr>
            </w:pPr>
            <w:r w:rsidRPr="00C33B28">
              <w:rPr>
                <w:rFonts w:ascii="PT Astra Serif" w:hAnsi="PT Astra Serif"/>
                <w:sz w:val="20"/>
              </w:rPr>
              <w:t>Государственное учреждение здр</w:t>
            </w:r>
            <w:r>
              <w:rPr>
                <w:rFonts w:ascii="PT Astra Serif" w:hAnsi="PT Astra Serif"/>
                <w:sz w:val="20"/>
              </w:rPr>
              <w:t xml:space="preserve">авоохранения «Старокулаткинская </w:t>
            </w:r>
            <w:r w:rsidRPr="00C33B28">
              <w:rPr>
                <w:rFonts w:ascii="PT Astra Serif" w:hAnsi="PT Astra Serif"/>
                <w:sz w:val="20"/>
              </w:rPr>
              <w:t>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«Старомайнская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00836700000000000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здравоохранения«Сурская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«Тереньгульская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00836900000000000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«Большенагаткинская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«Чердаклинская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00730600000000000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Федеральное государственное бюджетное учреждение «Федера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льный научно-клинический центр </w:t>
            </w:r>
            <w:r w:rsidRPr="00C33B28">
              <w:rPr>
                <w:rFonts w:ascii="PT Astra Serif" w:hAnsi="PT Astra Serif"/>
                <w:sz w:val="20"/>
                <w:szCs w:val="20"/>
              </w:rPr>
              <w:t>медицинской радиологии и онкологии» Федерального медико-биологического агентства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Частное учреждение здравоохранения «Больница «РЖД-Медицина» города Ульяновск»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00834300000000000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Федеральное казённое учреждение здравоохранения «Медико-санитарная часть Министерства внутренних дел Российской Федерации по Ульяновской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00842300000000000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«Ульяновский педагогический университет имени И.Н.Ульянова»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00840100000000000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«ВМ ДИАГНОСТИК»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00105400000000000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«КДФ-ПЕНЗА»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00115300000000000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Клиника репродуктивных технологий – «ДЕТИ ИЗ ПРОБИРКИ»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00842100000000000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color w:val="000000"/>
                <w:sz w:val="20"/>
                <w:szCs w:val="20"/>
              </w:rPr>
              <w:t>Общество с ограниченной ответственностью «ЦЕНТР ЭКО»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00838800000000000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«Альянс Клиник»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00839300000000000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«Альянс Клиник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00840800000000000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«Альянс Клиник Свияга»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00841500000000000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 «Альфадент»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00841800000000000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«Симбирский стоматологический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00839000000000000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color w:val="000000"/>
                <w:sz w:val="20"/>
                <w:szCs w:val="20"/>
              </w:rPr>
              <w:t>Общество с ограниченной ответственностью «Премьер–Дент»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00838700000000000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«Стоматология Белый носорог»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00838500000000000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left" w:pos="1753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«АПЕКС ДЕНТ»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00842200000000000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color w:val="000000"/>
                <w:sz w:val="20"/>
                <w:szCs w:val="20"/>
              </w:rPr>
              <w:t>Общество с ограниченной ответственностью «НОВЫЙ СВЕТ»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00840300000000000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«Прозрение»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69.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00837900000000000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Общество с ограниченной ответственностью «ОФТАЛЬМОЛОГИЧЕСКАЯ КЛИНИКА «ПРОЗРЕНИЕ 73»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00026800000000000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00840400000000000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«Нефролайн – ДМГ»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00034300000000000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00842400000000000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«ЭРСПЕЙ»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00840600000000000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«ВМ КЛИНИК»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75.</w:t>
            </w:r>
          </w:p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00841300000000000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«Академия МРТ»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76.</w:t>
            </w:r>
          </w:p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00843200000000000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«АКАДЕМИЯ+»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00838600000000000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«ЛАУС ДЕО»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00839800000000000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33B2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C33B28">
              <w:rPr>
                <w:rFonts w:ascii="PT Astra Serif" w:hAnsi="PT Astra Serif"/>
                <w:sz w:val="20"/>
                <w:szCs w:val="20"/>
              </w:rPr>
              <w:t>«Мед-Профи»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79.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00839200000000000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«Консилиум»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00841900000000000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«Здоровая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00842600000000000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«ЦЕНТР ЛАЗЕРНОЙ МЕДИЦИНЫ»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71BD3" w:rsidRPr="00991BEE" w:rsidTr="00943CF9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797E3A" w:rsidRDefault="00571BD3" w:rsidP="005B7887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00843400000000000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«Мед-Справка»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3" w:rsidRPr="00C33B28" w:rsidRDefault="00571BD3" w:rsidP="005B788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00842700000000000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«Многопрофильная клиника Н.Березиной»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00839100000000000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«Медицинский центр ВЕРБРИ+»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00839600000000000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color w:val="000000"/>
                <w:sz w:val="20"/>
                <w:szCs w:val="20"/>
              </w:rPr>
              <w:t>Общество с ограниченной ответственностью «Лечебно-диагностический центр Международного института биологических систем – Ульяновск»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00029300000000000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«М-ЛАЙН»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00104700000000000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«Ситилаб»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C33B28">
              <w:rPr>
                <w:rFonts w:ascii="PT Astra Serif" w:hAnsi="PT Astra Serif"/>
                <w:b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00133900000000000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«ИНВИТРО-САМАРА»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 xml:space="preserve"> 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00099600000000000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«ЦЕНТРАЛИЗОВАННАЯ КЛИНИКО-ДИАГНО-СТИЧЕСКАЯ ЛАБОРАТОРИЯ»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D56F41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D56F41">
              <w:rPr>
                <w:rFonts w:ascii="PT Astra Serif" w:hAnsi="PT Astra Serif"/>
                <w:sz w:val="20"/>
                <w:szCs w:val="20"/>
              </w:rPr>
              <w:t xml:space="preserve"> 90.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01103300000000000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«ГЛАЗЦЕНТР»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D56F41" w:rsidRDefault="009B05C4" w:rsidP="009B05C4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</w:rPr>
            </w:pPr>
            <w:r w:rsidRPr="00D56F41">
              <w:rPr>
                <w:rFonts w:ascii="PT Astra Serif" w:hAnsi="PT Astra Serif"/>
                <w:sz w:val="20"/>
                <w:szCs w:val="20"/>
              </w:rPr>
              <w:t xml:space="preserve"> 91.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00729400000000000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аниченной ответственностью </w:t>
            </w:r>
            <w:r w:rsidRPr="00C33B28">
              <w:rPr>
                <w:rFonts w:ascii="PT Astra Serif" w:hAnsi="PT Astra Serif"/>
                <w:sz w:val="20"/>
                <w:szCs w:val="20"/>
              </w:rPr>
              <w:t>«НАУКА ПЦР»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92.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00059600000000000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«ЛАБОРАТОРИЯ ГЕМОТЕСТ»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93.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00030100000000000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Общество с ограниченной ответственностью «НАУЧНО-ПРОИЗВОДСТВЕННАЯ ФИРМА «ХЕЛИКС»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94.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00729500000000000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тственностью </w:t>
            </w:r>
            <w:r w:rsidRPr="00C33B28">
              <w:rPr>
                <w:rFonts w:ascii="PT Astra Serif" w:hAnsi="PT Astra Serif"/>
                <w:sz w:val="20"/>
                <w:szCs w:val="20"/>
              </w:rPr>
              <w:t>«НАУКА ИФА»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95.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00729000000000000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«НАУКА БАК»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96.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00727600000000000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«НАУКА КДЛ»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97.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01374100000000000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Общество с ограниченной ответственностью «ЦЕНТР СЕМЕЙНОЙ МЕДИЦИНЫ»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98.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00070800000000000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Общество с ограниченной ответственностью «НАУЧНО-МЕТОДИЧЕСКИЙ ЦЕНТР КЛИНИЧЕСКОЙ ЛАБОРАТОРНОЙ ДИАГНОСТИКИ  «СИТИЛАБ»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99.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797E3A" w:rsidRDefault="009B05C4" w:rsidP="009B05C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797E3A">
              <w:rPr>
                <w:rFonts w:ascii="PT Astra Serif" w:hAnsi="PT Astra Serif"/>
              </w:rPr>
              <w:t>01235000000000000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Общество с ограниченной ответственностью «ВИТАЛАБ»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казённое учреждение здравоохранения «Ульяновская областная клиническая психиатрическая больница имени В.А.Копосова»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</w:rPr>
              <w:t>Государственное казённое учреждение здравоохранения «Ульяновская областная клиническая наркологическая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учреждение здравоохранения «Детская специализированная психоневрологическая больница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казённое учреждение здравоохранения «Областной противотуберкулёзный диспансер»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казённое учреждение здравоохранения Ульяновский областной «ХОСПИС»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учреждение здравоохранения «Областной центр профилактики и борьбы со 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учреждение здравоохранения «Ульяновская областная станция переливания крови»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учреждение здравоохранения «Ульяновский территориальный центр медицины катастроф»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33B28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Государственное казённое учреждение здравоохранения «Областной медицинский центр мобилизационных резервов «Резерв»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«Детский противотуберкулёзный санаторий «Белое озеро»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«Областной противотуберкулёзный санаторий имени врача А.А.Тамарова»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учреждение здравоохранения «Костно-туберкулёзный санаторий «Сосновка»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казённое учреждение здравоохранения «Областной специализированный дом ребёнка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116.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Государственное казённое учреждение здравоохранения «Ульяновская областная дезинфекционная станция»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B05C4" w:rsidRPr="00991BEE" w:rsidTr="00943CF9">
        <w:trPr>
          <w:trHeight w:val="40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Итого медицинс</w:t>
            </w:r>
            <w:r>
              <w:rPr>
                <w:rFonts w:ascii="PT Astra Serif" w:hAnsi="PT Astra Serif"/>
                <w:sz w:val="20"/>
                <w:szCs w:val="20"/>
              </w:rPr>
              <w:t>ких организаций, участвующих в Т</w:t>
            </w:r>
            <w:r w:rsidRPr="00C33B28">
              <w:rPr>
                <w:rFonts w:ascii="PT Astra Serif" w:hAnsi="PT Astra Serif"/>
                <w:sz w:val="20"/>
                <w:szCs w:val="20"/>
              </w:rPr>
              <w:t>ерриториальной программе государственных гарантий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584517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584517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584517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762825"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584517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584517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4" w:rsidRPr="00584517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 w:rsidRPr="00584517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</w:tr>
      <w:tr w:rsidR="009B05C4" w:rsidRPr="00991BEE" w:rsidTr="00943CF9">
        <w:trPr>
          <w:trHeight w:val="586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33B28">
              <w:rPr>
                <w:rFonts w:ascii="PT Astra Serif" w:hAnsi="PT Astra Serif"/>
                <w:sz w:val="20"/>
                <w:szCs w:val="20"/>
              </w:rPr>
              <w:t>Медицинских организаций, подведомственных федеральным органам исполнительной власти, которым комиссией распределяются объёмы специализированной медицинской помощи в условиях круглосуточного стационара и дневного стационаров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C4" w:rsidRPr="002F2F3D" w:rsidRDefault="009B05C4" w:rsidP="009B05C4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1D72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C4" w:rsidRPr="00C33B28" w:rsidRDefault="009B05C4" w:rsidP="009B05C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</w:tbl>
    <w:p w:rsidR="00943CF9" w:rsidRDefault="00571BD3" w:rsidP="00943CF9">
      <w:pPr>
        <w:ind w:right="-283"/>
        <w:jc w:val="both"/>
        <w:rPr>
          <w:rFonts w:ascii="PT Astra Serif" w:hAnsi="PT Astra Serif"/>
          <w:sz w:val="20"/>
          <w:szCs w:val="20"/>
        </w:rPr>
      </w:pPr>
      <w:r w:rsidRPr="00C33B28">
        <w:rPr>
          <w:rFonts w:ascii="PT Astra Serif" w:hAnsi="PT Astra Serif"/>
          <w:sz w:val="20"/>
          <w:szCs w:val="20"/>
        </w:rPr>
        <w:t>*заполняется отметка отличия (</w:t>
      </w:r>
      <w:r>
        <w:rPr>
          <w:rFonts w:ascii="PT Astra Serif" w:hAnsi="PT Astra Serif"/>
          <w:sz w:val="20"/>
          <w:szCs w:val="20"/>
        </w:rPr>
        <w:t>+</w:t>
      </w:r>
      <w:r w:rsidRPr="00C33B28">
        <w:rPr>
          <w:rFonts w:ascii="PT Astra Serif" w:hAnsi="PT Astra Serif"/>
          <w:sz w:val="20"/>
          <w:szCs w:val="20"/>
        </w:rPr>
        <w:t>)</w:t>
      </w:r>
      <w:r>
        <w:rPr>
          <w:rFonts w:ascii="PT Astra Serif" w:hAnsi="PT Astra Serif"/>
          <w:sz w:val="20"/>
          <w:szCs w:val="20"/>
        </w:rPr>
        <w:t>.</w:t>
      </w:r>
      <w:r w:rsidR="00943CF9">
        <w:rPr>
          <w:rFonts w:ascii="PT Astra Serif" w:hAnsi="PT Astra Serif"/>
          <w:sz w:val="20"/>
          <w:szCs w:val="20"/>
        </w:rPr>
        <w:t xml:space="preserve">». </w:t>
      </w:r>
    </w:p>
    <w:p w:rsidR="00943CF9" w:rsidRPr="0004432B" w:rsidRDefault="00943CF9" w:rsidP="00041C1C">
      <w:pPr>
        <w:widowControl w:val="0"/>
        <w:spacing w:line="230" w:lineRule="auto"/>
        <w:ind w:left="708"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60FAE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513AF4" w:rsidRDefault="00513AF4" w:rsidP="00571BD3">
      <w:pPr>
        <w:ind w:firstLine="708"/>
        <w:rPr>
          <w:rFonts w:ascii="PT Astra Serif" w:hAnsi="PT Astra Serif"/>
          <w:sz w:val="20"/>
          <w:szCs w:val="20"/>
        </w:rPr>
      </w:pPr>
    </w:p>
    <w:p w:rsidR="003033D9" w:rsidRDefault="003033D9" w:rsidP="00571BD3">
      <w:pPr>
        <w:ind w:firstLine="708"/>
        <w:rPr>
          <w:rFonts w:ascii="PT Astra Serif" w:hAnsi="PT Astra Serif"/>
          <w:sz w:val="20"/>
          <w:szCs w:val="20"/>
        </w:rPr>
      </w:pPr>
    </w:p>
    <w:p w:rsidR="003033D9" w:rsidRPr="00C33B28" w:rsidRDefault="003033D9" w:rsidP="00571BD3">
      <w:pPr>
        <w:ind w:firstLine="708"/>
        <w:rPr>
          <w:rFonts w:ascii="PT Astra Serif" w:hAnsi="PT Astra Serif"/>
          <w:sz w:val="20"/>
          <w:szCs w:val="20"/>
        </w:rPr>
      </w:pPr>
    </w:p>
    <w:p w:rsidR="005B7887" w:rsidRDefault="005B7887" w:rsidP="005B7887">
      <w:pPr>
        <w:widowControl w:val="0"/>
        <w:spacing w:line="230" w:lineRule="auto"/>
        <w:ind w:right="-314"/>
        <w:jc w:val="left"/>
        <w:rPr>
          <w:rFonts w:ascii="PT Astra Serif" w:hAnsi="PT Astra Serif"/>
          <w:sz w:val="28"/>
          <w:szCs w:val="28"/>
        </w:rPr>
      </w:pPr>
      <w:r w:rsidRPr="00B1015B">
        <w:rPr>
          <w:rFonts w:ascii="PT Astra Serif" w:hAnsi="PT Astra Serif"/>
          <w:sz w:val="28"/>
          <w:szCs w:val="28"/>
        </w:rPr>
        <w:t>Председатель</w:t>
      </w:r>
    </w:p>
    <w:p w:rsidR="00571BD3" w:rsidRDefault="005B7887" w:rsidP="00943CF9">
      <w:pPr>
        <w:widowControl w:val="0"/>
        <w:spacing w:line="230" w:lineRule="auto"/>
        <w:jc w:val="left"/>
        <w:rPr>
          <w:rFonts w:ascii="PT Astra Serif" w:hAnsi="PT Astra Serif"/>
          <w:sz w:val="28"/>
          <w:szCs w:val="28"/>
        </w:rPr>
      </w:pPr>
      <w:r w:rsidRPr="00B1015B">
        <w:rPr>
          <w:rFonts w:ascii="PT Astra Serif" w:hAnsi="PT Astra Serif"/>
          <w:sz w:val="28"/>
          <w:szCs w:val="28"/>
        </w:rPr>
        <w:t>Правительства области          В.Н.Разумков</w:t>
      </w:r>
    </w:p>
    <w:sectPr w:rsidR="00571BD3" w:rsidSect="00670E68">
      <w:pgSz w:w="16838" w:h="11906" w:orient="landscape"/>
      <w:pgMar w:top="1276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B3" w:rsidRDefault="002E7CB3" w:rsidP="00A83087">
      <w:r>
        <w:separator/>
      </w:r>
    </w:p>
  </w:endnote>
  <w:endnote w:type="continuationSeparator" w:id="1">
    <w:p w:rsidR="002E7CB3" w:rsidRDefault="002E7CB3" w:rsidP="00A8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62" w:rsidRPr="00711C03" w:rsidRDefault="00264E62" w:rsidP="00974451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B3" w:rsidRDefault="002E7CB3" w:rsidP="00A83087">
      <w:r>
        <w:separator/>
      </w:r>
    </w:p>
  </w:footnote>
  <w:footnote w:type="continuationSeparator" w:id="1">
    <w:p w:rsidR="002E7CB3" w:rsidRDefault="002E7CB3" w:rsidP="00A8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05445"/>
      <w:docPartObj>
        <w:docPartGallery w:val="Page Numbers (Top of Page)"/>
        <w:docPartUnique/>
      </w:docPartObj>
    </w:sdtPr>
    <w:sdtContent>
      <w:p w:rsidR="00264E62" w:rsidRDefault="00A37446">
        <w:pPr>
          <w:pStyle w:val="a3"/>
        </w:pPr>
        <w:r>
          <w:fldChar w:fldCharType="begin"/>
        </w:r>
        <w:r w:rsidR="00264E62">
          <w:instrText>PAGE   \* MERGEFORMAT</w:instrText>
        </w:r>
        <w:r>
          <w:fldChar w:fldCharType="separate"/>
        </w:r>
        <w:r w:rsidR="006355F0">
          <w:rPr>
            <w:noProof/>
          </w:rPr>
          <w:t>3</w:t>
        </w:r>
        <w:r>
          <w:fldChar w:fldCharType="end"/>
        </w:r>
      </w:p>
    </w:sdtContent>
  </w:sdt>
  <w:p w:rsidR="00264E62" w:rsidRDefault="00264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97A"/>
    <w:rsid w:val="00001F6D"/>
    <w:rsid w:val="00005B46"/>
    <w:rsid w:val="00033194"/>
    <w:rsid w:val="00041C1C"/>
    <w:rsid w:val="00054E0A"/>
    <w:rsid w:val="00057184"/>
    <w:rsid w:val="0006527E"/>
    <w:rsid w:val="000B3D3C"/>
    <w:rsid w:val="000D1C7A"/>
    <w:rsid w:val="001149E8"/>
    <w:rsid w:val="001158D5"/>
    <w:rsid w:val="00126193"/>
    <w:rsid w:val="001441B5"/>
    <w:rsid w:val="00153744"/>
    <w:rsid w:val="00154F53"/>
    <w:rsid w:val="0016107F"/>
    <w:rsid w:val="0017557B"/>
    <w:rsid w:val="001D02A6"/>
    <w:rsid w:val="001D5C14"/>
    <w:rsid w:val="001E0894"/>
    <w:rsid w:val="001F1BFE"/>
    <w:rsid w:val="00201029"/>
    <w:rsid w:val="00203752"/>
    <w:rsid w:val="0024591F"/>
    <w:rsid w:val="00255040"/>
    <w:rsid w:val="00264E62"/>
    <w:rsid w:val="00274538"/>
    <w:rsid w:val="002A4DC7"/>
    <w:rsid w:val="002B4D11"/>
    <w:rsid w:val="002B7158"/>
    <w:rsid w:val="002D001C"/>
    <w:rsid w:val="002D1BA2"/>
    <w:rsid w:val="002E09F6"/>
    <w:rsid w:val="002E1776"/>
    <w:rsid w:val="002E7CB3"/>
    <w:rsid w:val="003033D9"/>
    <w:rsid w:val="0031652A"/>
    <w:rsid w:val="003204C7"/>
    <w:rsid w:val="00346151"/>
    <w:rsid w:val="003629D6"/>
    <w:rsid w:val="00392122"/>
    <w:rsid w:val="003C0199"/>
    <w:rsid w:val="003C4F38"/>
    <w:rsid w:val="003C60D9"/>
    <w:rsid w:val="003E1FFD"/>
    <w:rsid w:val="00401191"/>
    <w:rsid w:val="00405181"/>
    <w:rsid w:val="00421544"/>
    <w:rsid w:val="004241EA"/>
    <w:rsid w:val="00430A48"/>
    <w:rsid w:val="004323BF"/>
    <w:rsid w:val="00440FA4"/>
    <w:rsid w:val="00471053"/>
    <w:rsid w:val="00493CF1"/>
    <w:rsid w:val="004A4F9A"/>
    <w:rsid w:val="004D36F3"/>
    <w:rsid w:val="004E42CC"/>
    <w:rsid w:val="004F3A1E"/>
    <w:rsid w:val="00513AF4"/>
    <w:rsid w:val="00531DA3"/>
    <w:rsid w:val="00532150"/>
    <w:rsid w:val="00567CD9"/>
    <w:rsid w:val="00571BD3"/>
    <w:rsid w:val="00577D14"/>
    <w:rsid w:val="005875E7"/>
    <w:rsid w:val="00593311"/>
    <w:rsid w:val="005A1E07"/>
    <w:rsid w:val="005A544B"/>
    <w:rsid w:val="005A69BC"/>
    <w:rsid w:val="005B1DDE"/>
    <w:rsid w:val="005B35E0"/>
    <w:rsid w:val="005B7887"/>
    <w:rsid w:val="005B7E0E"/>
    <w:rsid w:val="005C3C5F"/>
    <w:rsid w:val="005F016D"/>
    <w:rsid w:val="005F4229"/>
    <w:rsid w:val="00600F80"/>
    <w:rsid w:val="006153B8"/>
    <w:rsid w:val="00617756"/>
    <w:rsid w:val="006222FA"/>
    <w:rsid w:val="00623468"/>
    <w:rsid w:val="006234FD"/>
    <w:rsid w:val="0062628A"/>
    <w:rsid w:val="006355F0"/>
    <w:rsid w:val="00643D60"/>
    <w:rsid w:val="00651298"/>
    <w:rsid w:val="00651AA1"/>
    <w:rsid w:val="0065605A"/>
    <w:rsid w:val="00670E68"/>
    <w:rsid w:val="00682F36"/>
    <w:rsid w:val="006961B2"/>
    <w:rsid w:val="006A1A08"/>
    <w:rsid w:val="006D105A"/>
    <w:rsid w:val="006D6230"/>
    <w:rsid w:val="00706AFD"/>
    <w:rsid w:val="007247A8"/>
    <w:rsid w:val="00730DF4"/>
    <w:rsid w:val="00745CCC"/>
    <w:rsid w:val="00762825"/>
    <w:rsid w:val="00767EA9"/>
    <w:rsid w:val="00772B9F"/>
    <w:rsid w:val="00784044"/>
    <w:rsid w:val="00795CD0"/>
    <w:rsid w:val="007A42FE"/>
    <w:rsid w:val="007A6644"/>
    <w:rsid w:val="007C46AE"/>
    <w:rsid w:val="007C4DC6"/>
    <w:rsid w:val="007E064C"/>
    <w:rsid w:val="007E7180"/>
    <w:rsid w:val="007F35F2"/>
    <w:rsid w:val="007F5BD2"/>
    <w:rsid w:val="00816374"/>
    <w:rsid w:val="00820366"/>
    <w:rsid w:val="0082356F"/>
    <w:rsid w:val="00837432"/>
    <w:rsid w:val="008677F7"/>
    <w:rsid w:val="008A2E9C"/>
    <w:rsid w:val="008C1076"/>
    <w:rsid w:val="008C1FF5"/>
    <w:rsid w:val="008D06DC"/>
    <w:rsid w:val="008D7D3F"/>
    <w:rsid w:val="008F18AE"/>
    <w:rsid w:val="00921EA9"/>
    <w:rsid w:val="0093554D"/>
    <w:rsid w:val="00943CF9"/>
    <w:rsid w:val="00954F77"/>
    <w:rsid w:val="00957162"/>
    <w:rsid w:val="00974451"/>
    <w:rsid w:val="00980E7E"/>
    <w:rsid w:val="009B05C4"/>
    <w:rsid w:val="009C6725"/>
    <w:rsid w:val="00A011C8"/>
    <w:rsid w:val="00A05CB1"/>
    <w:rsid w:val="00A31B43"/>
    <w:rsid w:val="00A37446"/>
    <w:rsid w:val="00A45EE0"/>
    <w:rsid w:val="00A47570"/>
    <w:rsid w:val="00A62661"/>
    <w:rsid w:val="00A83087"/>
    <w:rsid w:val="00A9544A"/>
    <w:rsid w:val="00AA1B6E"/>
    <w:rsid w:val="00AA57A5"/>
    <w:rsid w:val="00AA5A11"/>
    <w:rsid w:val="00AC5FA4"/>
    <w:rsid w:val="00AC79E3"/>
    <w:rsid w:val="00AD2998"/>
    <w:rsid w:val="00AF0B13"/>
    <w:rsid w:val="00B27F52"/>
    <w:rsid w:val="00B34C40"/>
    <w:rsid w:val="00B3697A"/>
    <w:rsid w:val="00B501E5"/>
    <w:rsid w:val="00B504E8"/>
    <w:rsid w:val="00B51D46"/>
    <w:rsid w:val="00B546D4"/>
    <w:rsid w:val="00B57C72"/>
    <w:rsid w:val="00B76661"/>
    <w:rsid w:val="00BA168B"/>
    <w:rsid w:val="00BC1FFB"/>
    <w:rsid w:val="00BE1999"/>
    <w:rsid w:val="00C1136A"/>
    <w:rsid w:val="00C22C2D"/>
    <w:rsid w:val="00C273D7"/>
    <w:rsid w:val="00C36D15"/>
    <w:rsid w:val="00C66A37"/>
    <w:rsid w:val="00C8756D"/>
    <w:rsid w:val="00CA6724"/>
    <w:rsid w:val="00CB12B8"/>
    <w:rsid w:val="00CB5E2D"/>
    <w:rsid w:val="00CC4BC7"/>
    <w:rsid w:val="00CD24D5"/>
    <w:rsid w:val="00CE6CF2"/>
    <w:rsid w:val="00D00C9D"/>
    <w:rsid w:val="00D114C2"/>
    <w:rsid w:val="00D25FBE"/>
    <w:rsid w:val="00D27D48"/>
    <w:rsid w:val="00D33CCF"/>
    <w:rsid w:val="00D34059"/>
    <w:rsid w:val="00D4339F"/>
    <w:rsid w:val="00D45208"/>
    <w:rsid w:val="00D5646A"/>
    <w:rsid w:val="00D56F41"/>
    <w:rsid w:val="00D6193D"/>
    <w:rsid w:val="00D75936"/>
    <w:rsid w:val="00D80691"/>
    <w:rsid w:val="00D902C7"/>
    <w:rsid w:val="00DD1A0D"/>
    <w:rsid w:val="00E14131"/>
    <w:rsid w:val="00E5096A"/>
    <w:rsid w:val="00E57DB9"/>
    <w:rsid w:val="00E61086"/>
    <w:rsid w:val="00E71D4C"/>
    <w:rsid w:val="00E71FCE"/>
    <w:rsid w:val="00E866C6"/>
    <w:rsid w:val="00EA5F71"/>
    <w:rsid w:val="00ED18E6"/>
    <w:rsid w:val="00EF3486"/>
    <w:rsid w:val="00F007E0"/>
    <w:rsid w:val="00F02A39"/>
    <w:rsid w:val="00F21A99"/>
    <w:rsid w:val="00F35873"/>
    <w:rsid w:val="00F8266D"/>
    <w:rsid w:val="00F979E5"/>
    <w:rsid w:val="00FA1652"/>
    <w:rsid w:val="00FA3506"/>
    <w:rsid w:val="00FC48B2"/>
    <w:rsid w:val="00FD047B"/>
    <w:rsid w:val="00FD06F3"/>
    <w:rsid w:val="00FD1C38"/>
    <w:rsid w:val="00FD4D1B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5E154BBA96EE16D7EE8702B7BA11995A8C8583042385CDA9FD01419C304CA2BCFA9ACF78DC09EB2E2B6EEEE7BE55FE92C3F8E74638E0B3e6r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5E154BBA96EE16D7EE8702B7BA11995A8C8583042385CDA9FD01419C304CA2BCFA9ACF78DC09EB2E2B6EEEE7BE55FE92C3F8E74638E0B3e6r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5E154BBA96EE16D7EE8702B7BA11995A8C8583042385CDA9FD01419C304CA2BCFA9ACF78DC09EB2E2B6EEEE7BE55FE92C3F8E74638E0B3e6r4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88F5-EE9A-442F-A16B-92AC174A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29272</Words>
  <Characters>166854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Olga</cp:lastModifiedBy>
  <cp:revision>2</cp:revision>
  <cp:lastPrinted>2022-03-30T11:03:00Z</cp:lastPrinted>
  <dcterms:created xsi:type="dcterms:W3CDTF">2022-03-31T13:05:00Z</dcterms:created>
  <dcterms:modified xsi:type="dcterms:W3CDTF">2022-03-31T13:05:00Z</dcterms:modified>
</cp:coreProperties>
</file>