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9F" w:rsidRPr="00721198" w:rsidRDefault="0076579F" w:rsidP="0076579F">
      <w:pPr>
        <w:pStyle w:val="ConsPlusNonformat"/>
        <w:widowControl/>
        <w:tabs>
          <w:tab w:val="left" w:pos="1440"/>
          <w:tab w:val="left" w:pos="1620"/>
        </w:tabs>
        <w:jc w:val="right"/>
        <w:rPr>
          <w:rFonts w:ascii="PT Astra Serif" w:hAnsi="PT Astra Serif" w:cs="Times New Roman"/>
          <w:sz w:val="28"/>
          <w:szCs w:val="28"/>
        </w:rPr>
      </w:pPr>
      <w:r w:rsidRPr="00721198">
        <w:rPr>
          <w:rFonts w:ascii="PT Astra Serif" w:hAnsi="PT Astra Serif" w:cs="Times New Roman"/>
          <w:sz w:val="28"/>
          <w:szCs w:val="28"/>
        </w:rPr>
        <w:t>Проект</w:t>
      </w:r>
    </w:p>
    <w:p w:rsidR="0076579F" w:rsidRPr="00721198" w:rsidRDefault="0076579F" w:rsidP="0076579F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6579F" w:rsidRPr="00721198" w:rsidRDefault="0076579F" w:rsidP="0076579F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6579F" w:rsidRPr="00721198" w:rsidRDefault="0076579F" w:rsidP="0076579F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  <w:r w:rsidRPr="00721198">
        <w:rPr>
          <w:rFonts w:ascii="PT Astra Serif" w:hAnsi="PT Astra Serif" w:cs="Times New Roman"/>
          <w:b/>
          <w:sz w:val="28"/>
          <w:szCs w:val="28"/>
        </w:rPr>
        <w:t>ПРАВИТЕЛЬСТВО УЛЬЯНОВСКОЙ ОБЛАСТИ</w:t>
      </w:r>
    </w:p>
    <w:p w:rsidR="0076579F" w:rsidRPr="00721198" w:rsidRDefault="0076579F" w:rsidP="0076579F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6579F" w:rsidRPr="00721198" w:rsidRDefault="0076579F" w:rsidP="0076579F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  <w:r w:rsidRPr="00721198">
        <w:rPr>
          <w:rFonts w:ascii="PT Astra Serif" w:hAnsi="PT Astra Serif" w:cs="Times New Roman"/>
          <w:b/>
          <w:sz w:val="28"/>
          <w:szCs w:val="28"/>
        </w:rPr>
        <w:t xml:space="preserve">ПОСТАНОВЛЕНИЕ </w:t>
      </w:r>
    </w:p>
    <w:p w:rsidR="0076579F" w:rsidRPr="00721198" w:rsidRDefault="0076579F" w:rsidP="0076579F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sz w:val="28"/>
          <w:szCs w:val="28"/>
        </w:rPr>
      </w:pPr>
    </w:p>
    <w:p w:rsidR="0076579F" w:rsidRPr="00721198" w:rsidRDefault="0076579F" w:rsidP="0076579F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sz w:val="28"/>
          <w:szCs w:val="28"/>
        </w:rPr>
      </w:pPr>
    </w:p>
    <w:p w:rsidR="0076579F" w:rsidRDefault="0076579F" w:rsidP="0076579F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76579F" w:rsidRDefault="0076579F" w:rsidP="0076579F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76579F" w:rsidRDefault="0076579F" w:rsidP="0076579F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76579F" w:rsidRDefault="0076579F" w:rsidP="0076579F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76579F" w:rsidRDefault="0076579F" w:rsidP="0076579F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76579F" w:rsidRPr="00721198" w:rsidRDefault="0076579F" w:rsidP="0076579F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76579F" w:rsidRPr="002124E9" w:rsidRDefault="0076579F" w:rsidP="0076579F">
      <w:pPr>
        <w:widowControl w:val="0"/>
        <w:jc w:val="center"/>
        <w:rPr>
          <w:rFonts w:ascii="PT Astra Serif" w:hAnsi="PT Astra Serif"/>
          <w:b/>
        </w:rPr>
      </w:pPr>
      <w:r w:rsidRPr="002124E9">
        <w:rPr>
          <w:rFonts w:ascii="PT Astra Serif" w:hAnsi="PT Astra Serif"/>
          <w:b/>
        </w:rPr>
        <w:t>О внесении изменений в отдельные нормативные</w:t>
      </w:r>
    </w:p>
    <w:p w:rsidR="0076579F" w:rsidRDefault="0076579F" w:rsidP="0076579F">
      <w:pPr>
        <w:autoSpaceDE w:val="0"/>
        <w:autoSpaceDN w:val="0"/>
        <w:jc w:val="center"/>
        <w:rPr>
          <w:rFonts w:ascii="PT Astra Serif" w:hAnsi="PT Astra Serif"/>
          <w:b/>
        </w:rPr>
      </w:pPr>
      <w:r w:rsidRPr="002124E9">
        <w:rPr>
          <w:rFonts w:ascii="PT Astra Serif" w:hAnsi="PT Astra Serif"/>
          <w:b/>
        </w:rPr>
        <w:t>правовые акты Правительства Ульяновской области</w:t>
      </w:r>
    </w:p>
    <w:p w:rsidR="006A201D" w:rsidRPr="009D1B03" w:rsidRDefault="006A201D" w:rsidP="006A201D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sz w:val="28"/>
          <w:szCs w:val="28"/>
        </w:rPr>
      </w:pPr>
    </w:p>
    <w:p w:rsidR="005C1660" w:rsidRPr="009D1B03" w:rsidRDefault="005C1660" w:rsidP="00C1504B">
      <w:pPr>
        <w:autoSpaceDE w:val="0"/>
        <w:autoSpaceDN w:val="0"/>
        <w:ind w:firstLine="709"/>
        <w:jc w:val="both"/>
        <w:rPr>
          <w:rFonts w:ascii="PT Astra Serif" w:hAnsi="PT Astra Serif"/>
        </w:rPr>
      </w:pPr>
      <w:r w:rsidRPr="009D1B03">
        <w:rPr>
          <w:rFonts w:ascii="PT Astra Serif" w:hAnsi="PT Astra Serif"/>
        </w:rPr>
        <w:t>Правительство Ульяновской области  п о с т а н о в л я е т:</w:t>
      </w:r>
    </w:p>
    <w:p w:rsidR="00DC52C0" w:rsidRPr="009D1B03" w:rsidRDefault="00DC52C0" w:rsidP="00DC52C0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D1B03">
        <w:rPr>
          <w:rFonts w:ascii="PT Astra Serif" w:hAnsi="PT Astra Serif" w:cs="Times New Roman"/>
          <w:sz w:val="28"/>
          <w:szCs w:val="28"/>
        </w:rPr>
        <w:t>1. Внести в</w:t>
      </w:r>
      <w:r w:rsidR="002A3795">
        <w:rPr>
          <w:rFonts w:ascii="PT Astra Serif" w:hAnsi="PT Astra Serif" w:cs="PT Astra Serif"/>
          <w:sz w:val="28"/>
          <w:szCs w:val="28"/>
        </w:rPr>
        <w:t>П</w:t>
      </w:r>
      <w:r w:rsidR="002A3795" w:rsidRPr="002A3795">
        <w:rPr>
          <w:rFonts w:ascii="PT Astra Serif" w:hAnsi="PT Astra Serif" w:cs="PT Astra Serif"/>
          <w:sz w:val="28"/>
          <w:szCs w:val="28"/>
        </w:rPr>
        <w:t xml:space="preserve">орядок проведения конкурса на предоставление государственных гарантий </w:t>
      </w:r>
      <w:r w:rsidR="009E0B27">
        <w:rPr>
          <w:rFonts w:ascii="PT Astra Serif" w:hAnsi="PT Astra Serif" w:cs="PT Astra Serif"/>
          <w:sz w:val="28"/>
          <w:szCs w:val="28"/>
        </w:rPr>
        <w:t>У</w:t>
      </w:r>
      <w:r w:rsidR="002A3795" w:rsidRPr="002A3795">
        <w:rPr>
          <w:rFonts w:ascii="PT Astra Serif" w:hAnsi="PT Astra Serif" w:cs="PT Astra Serif"/>
          <w:sz w:val="28"/>
          <w:szCs w:val="28"/>
        </w:rPr>
        <w:t>льяновской области по инвестиционным проектам</w:t>
      </w:r>
      <w:r w:rsidR="002A3795">
        <w:rPr>
          <w:rFonts w:ascii="PT Astra Serif" w:hAnsi="PT Astra Serif" w:cs="PT Astra Serif"/>
          <w:sz w:val="28"/>
          <w:szCs w:val="28"/>
        </w:rPr>
        <w:t>, утверждённый</w:t>
      </w:r>
      <w:r w:rsidRPr="009D1B03">
        <w:rPr>
          <w:rFonts w:ascii="PT Astra Serif" w:hAnsi="PT Astra Serif" w:cs="Times New Roman"/>
          <w:sz w:val="28"/>
          <w:szCs w:val="28"/>
        </w:rPr>
        <w:t>постановлени</w:t>
      </w:r>
      <w:r w:rsidR="003A7D75">
        <w:rPr>
          <w:rFonts w:ascii="PT Astra Serif" w:hAnsi="PT Astra Serif" w:cs="Times New Roman"/>
          <w:sz w:val="28"/>
          <w:szCs w:val="28"/>
        </w:rPr>
        <w:t>е</w:t>
      </w:r>
      <w:r w:rsidR="002A3795">
        <w:rPr>
          <w:rFonts w:ascii="PT Astra Serif" w:hAnsi="PT Astra Serif" w:cs="Times New Roman"/>
          <w:sz w:val="28"/>
          <w:szCs w:val="28"/>
        </w:rPr>
        <w:t>м</w:t>
      </w:r>
      <w:r w:rsidRPr="009D1B03">
        <w:rPr>
          <w:rFonts w:ascii="PT Astra Serif" w:hAnsi="PT Astra Serif" w:cs="Times New Roman"/>
          <w:sz w:val="28"/>
          <w:szCs w:val="28"/>
        </w:rPr>
        <w:t xml:space="preserve"> Правительства Ульяновской области </w:t>
      </w:r>
      <w:r w:rsidR="002A3795">
        <w:rPr>
          <w:rFonts w:ascii="PT Astra Serif" w:hAnsi="PT Astra Serif" w:cs="Times New Roman"/>
          <w:sz w:val="28"/>
          <w:szCs w:val="28"/>
        </w:rPr>
        <w:br/>
      </w:r>
      <w:r w:rsidRPr="009D1B03">
        <w:rPr>
          <w:rFonts w:ascii="PT Astra Serif" w:hAnsi="PT Astra Serif" w:cs="Times New Roman"/>
          <w:sz w:val="28"/>
          <w:szCs w:val="28"/>
        </w:rPr>
        <w:t>от 05.08.2013 № 350-П «Об утве</w:t>
      </w:r>
      <w:bookmarkStart w:id="0" w:name="_GoBack"/>
      <w:bookmarkEnd w:id="0"/>
      <w:r w:rsidRPr="009D1B03">
        <w:rPr>
          <w:rFonts w:ascii="PT Astra Serif" w:hAnsi="PT Astra Serif" w:cs="Times New Roman"/>
          <w:sz w:val="28"/>
          <w:szCs w:val="28"/>
        </w:rPr>
        <w:t xml:space="preserve">рждении Порядка проведения конкурса </w:t>
      </w:r>
      <w:r w:rsidRPr="009D1B03">
        <w:rPr>
          <w:rFonts w:ascii="PT Astra Serif" w:hAnsi="PT Astra Serif" w:cs="Times New Roman"/>
          <w:sz w:val="28"/>
          <w:szCs w:val="28"/>
        </w:rPr>
        <w:br/>
        <w:t xml:space="preserve">на предоставление государственных гарантий Ульяновской области </w:t>
      </w:r>
      <w:r w:rsidRPr="009D1B03">
        <w:rPr>
          <w:rFonts w:ascii="PT Astra Serif" w:hAnsi="PT Astra Serif" w:cs="Times New Roman"/>
          <w:sz w:val="28"/>
          <w:szCs w:val="28"/>
        </w:rPr>
        <w:br/>
        <w:t>по инвестиционным проектам»</w:t>
      </w:r>
      <w:r w:rsidR="002A3795">
        <w:rPr>
          <w:rFonts w:ascii="PT Astra Serif" w:hAnsi="PT Astra Serif" w:cs="Times New Roman"/>
          <w:sz w:val="28"/>
          <w:szCs w:val="28"/>
        </w:rPr>
        <w:t>,</w:t>
      </w:r>
      <w:r w:rsidRPr="009D1B03">
        <w:rPr>
          <w:rFonts w:ascii="PT Astra Serif" w:hAnsi="PT Astra Serif" w:cs="Times New Roman"/>
          <w:sz w:val="28"/>
          <w:szCs w:val="28"/>
        </w:rPr>
        <w:t xml:space="preserve"> следующие изменения:</w:t>
      </w:r>
    </w:p>
    <w:p w:rsidR="003A7D75" w:rsidRDefault="00DC52C0" w:rsidP="003A7D7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3A7D75">
        <w:rPr>
          <w:rFonts w:ascii="PT Astra Serif" w:hAnsi="PT Astra Serif"/>
          <w:lang w:eastAsia="zh-CN"/>
        </w:rPr>
        <w:t xml:space="preserve">1) </w:t>
      </w:r>
      <w:r w:rsidR="00DA2B1D">
        <w:rPr>
          <w:rFonts w:ascii="PT Astra Serif" w:hAnsi="PT Astra Serif"/>
          <w:lang w:eastAsia="zh-CN"/>
        </w:rPr>
        <w:t xml:space="preserve">в </w:t>
      </w:r>
      <w:r w:rsidR="003A7D75" w:rsidRPr="003A7D75">
        <w:rPr>
          <w:rFonts w:ascii="PT Astra Serif" w:hAnsi="PT Astra Serif"/>
        </w:rPr>
        <w:t>приложени</w:t>
      </w:r>
      <w:r w:rsidR="00DA2B1D">
        <w:rPr>
          <w:rFonts w:ascii="PT Astra Serif" w:hAnsi="PT Astra Serif"/>
        </w:rPr>
        <w:t xml:space="preserve">и </w:t>
      </w:r>
      <w:r w:rsidR="003A7D75" w:rsidRPr="003A7D75">
        <w:rPr>
          <w:rFonts w:ascii="PT Astra Serif" w:hAnsi="PT Astra Serif"/>
        </w:rPr>
        <w:t>№ 1</w:t>
      </w:r>
      <w:r w:rsidR="003A7D75">
        <w:rPr>
          <w:rFonts w:ascii="PT Astra Serif" w:hAnsi="PT Astra Serif"/>
        </w:rPr>
        <w:t>:</w:t>
      </w:r>
    </w:p>
    <w:p w:rsidR="0060237C" w:rsidRDefault="003A7D75" w:rsidP="003A7D7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 w:rsidRPr="003A7D75">
        <w:rPr>
          <w:rFonts w:ascii="PT Astra Serif" w:hAnsi="PT Astra Serif"/>
        </w:rPr>
        <w:t>а)</w:t>
      </w:r>
      <w:r w:rsidR="0060237C" w:rsidRPr="003A7D75">
        <w:rPr>
          <w:rFonts w:ascii="PT Astra Serif" w:hAnsi="PT Astra Serif"/>
          <w:lang w:eastAsia="zh-CN"/>
        </w:rPr>
        <w:t>в пункте 4.1 раздела 4</w:t>
      </w:r>
      <w:r w:rsidR="0060237C">
        <w:rPr>
          <w:rFonts w:ascii="PT Astra Serif" w:hAnsi="PT Astra Serif"/>
          <w:lang w:eastAsia="zh-CN"/>
        </w:rPr>
        <w:t>:</w:t>
      </w:r>
    </w:p>
    <w:p w:rsidR="003A7D75" w:rsidRPr="003A7D75" w:rsidRDefault="002A3795" w:rsidP="003A7D75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Courier New"/>
          <w:bCs/>
        </w:rPr>
        <w:t>подпункт</w:t>
      </w:r>
      <w:r w:rsidR="003A7D75" w:rsidRPr="003A7D75">
        <w:rPr>
          <w:rFonts w:ascii="PT Astra Serif" w:hAnsi="PT Astra Serif" w:cs="Courier New"/>
          <w:bCs/>
        </w:rPr>
        <w:t xml:space="preserve"> 1 </w:t>
      </w:r>
      <w:r w:rsidR="0060237C">
        <w:rPr>
          <w:rFonts w:ascii="PT Astra Serif" w:hAnsi="PT Astra Serif" w:cs="Courier New"/>
          <w:bCs/>
        </w:rPr>
        <w:t>дополнить</w:t>
      </w:r>
      <w:r w:rsidR="003A7D75" w:rsidRPr="003A7D75">
        <w:rPr>
          <w:rFonts w:ascii="PT Astra Serif" w:hAnsi="PT Astra Serif" w:cs="Courier New"/>
          <w:bCs/>
        </w:rPr>
        <w:t xml:space="preserve"> словами «(</w:t>
      </w:r>
      <w:r w:rsidR="003A7D75" w:rsidRPr="003A7D75">
        <w:rPr>
          <w:rFonts w:ascii="PT Astra Serif" w:hAnsi="PT Astra Serif" w:cs="PT Astra Serif"/>
        </w:rPr>
        <w:t>в случае наличия печати)</w:t>
      </w:r>
      <w:r w:rsidR="00DA2B1D">
        <w:rPr>
          <w:rFonts w:ascii="PT Astra Serif" w:hAnsi="PT Astra Serif" w:cs="PT Astra Serif"/>
        </w:rPr>
        <w:t>»</w:t>
      </w:r>
      <w:r w:rsidR="003A7D75">
        <w:rPr>
          <w:rFonts w:ascii="PT Astra Serif" w:hAnsi="PT Astra Serif" w:cs="PT Astra Serif"/>
        </w:rPr>
        <w:t>;</w:t>
      </w:r>
    </w:p>
    <w:p w:rsidR="003A7D75" w:rsidRPr="003A7D75" w:rsidRDefault="002A3795" w:rsidP="003A7D75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Courier New"/>
          <w:bCs/>
        </w:rPr>
        <w:t>подпункт</w:t>
      </w:r>
      <w:r w:rsidR="003A7D75">
        <w:rPr>
          <w:rFonts w:ascii="PT Astra Serif" w:hAnsi="PT Astra Serif" w:cs="Courier New"/>
          <w:bCs/>
        </w:rPr>
        <w:t>2</w:t>
      </w:r>
      <w:r w:rsidR="003A7D75" w:rsidRPr="003A7D75">
        <w:rPr>
          <w:rFonts w:ascii="PT Astra Serif" w:hAnsi="PT Astra Serif" w:cs="Courier New"/>
          <w:bCs/>
        </w:rPr>
        <w:t xml:space="preserve"> после слов «заверенных печатью Бенефициара» </w:t>
      </w:r>
      <w:r w:rsidR="0060237C">
        <w:rPr>
          <w:rFonts w:ascii="PT Astra Serif" w:hAnsi="PT Astra Serif" w:cs="Courier New"/>
          <w:bCs/>
        </w:rPr>
        <w:t>дополнить</w:t>
      </w:r>
      <w:r w:rsidR="003A7D75" w:rsidRPr="003A7D75">
        <w:rPr>
          <w:rFonts w:ascii="PT Astra Serif" w:hAnsi="PT Astra Serif" w:cs="Courier New"/>
          <w:bCs/>
        </w:rPr>
        <w:t xml:space="preserve"> словами «(</w:t>
      </w:r>
      <w:r w:rsidR="003A7D75" w:rsidRPr="003A7D75">
        <w:rPr>
          <w:rFonts w:ascii="PT Astra Serif" w:hAnsi="PT Astra Serif" w:cs="PT Astra Serif"/>
        </w:rPr>
        <w:t>в случае наличия печати)</w:t>
      </w:r>
      <w:r w:rsidR="00DA2B1D">
        <w:rPr>
          <w:rFonts w:ascii="PT Astra Serif" w:hAnsi="PT Astra Serif" w:cs="PT Astra Serif"/>
        </w:rPr>
        <w:t>»</w:t>
      </w:r>
      <w:r w:rsidR="003A7D75">
        <w:rPr>
          <w:rFonts w:ascii="PT Astra Serif" w:hAnsi="PT Astra Serif" w:cs="PT Astra Serif"/>
        </w:rPr>
        <w:t>;</w:t>
      </w:r>
    </w:p>
    <w:p w:rsidR="00DA2B1D" w:rsidRPr="003A7D75" w:rsidRDefault="0060237C" w:rsidP="00DA2B1D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 w:rsidRPr="00DA2B1D">
        <w:rPr>
          <w:rFonts w:ascii="PT Astra Serif" w:hAnsi="PT Astra Serif" w:cs="Courier New"/>
          <w:bCs/>
        </w:rPr>
        <w:t>б)</w:t>
      </w:r>
      <w:r w:rsidR="00DA2B1D" w:rsidRPr="00DA2B1D">
        <w:rPr>
          <w:rFonts w:ascii="PT Astra Serif" w:hAnsi="PT Astra Serif" w:cs="Courier New"/>
          <w:bCs/>
        </w:rPr>
        <w:t xml:space="preserve"> а</w:t>
      </w:r>
      <w:r w:rsidR="00DA2B1D" w:rsidRPr="00DA2B1D">
        <w:t>бзац двенадцат</w:t>
      </w:r>
      <w:r w:rsidR="00C420FE">
        <w:t>ый пункт</w:t>
      </w:r>
      <w:r w:rsidR="00DA2B1D">
        <w:t xml:space="preserve"> 8.2 раздела 8 </w:t>
      </w:r>
      <w:r w:rsidR="00DA2B1D">
        <w:rPr>
          <w:rFonts w:ascii="PT Astra Serif" w:hAnsi="PT Astra Serif" w:cs="Courier New"/>
          <w:bCs/>
        </w:rPr>
        <w:t>дополнить</w:t>
      </w:r>
      <w:r w:rsidR="00DA2B1D" w:rsidRPr="003A7D75">
        <w:rPr>
          <w:rFonts w:ascii="PT Astra Serif" w:hAnsi="PT Astra Serif" w:cs="Courier New"/>
          <w:bCs/>
        </w:rPr>
        <w:t xml:space="preserve"> словами «(</w:t>
      </w:r>
      <w:r w:rsidR="00DA2B1D" w:rsidRPr="003A7D75">
        <w:rPr>
          <w:rFonts w:ascii="PT Astra Serif" w:hAnsi="PT Astra Serif" w:cs="PT Astra Serif"/>
        </w:rPr>
        <w:t>в случае наличия печати)</w:t>
      </w:r>
      <w:r w:rsidR="00DA2B1D">
        <w:rPr>
          <w:rFonts w:ascii="PT Astra Serif" w:hAnsi="PT Astra Serif" w:cs="PT Astra Serif"/>
        </w:rPr>
        <w:t>»;</w:t>
      </w:r>
    </w:p>
    <w:p w:rsidR="00DA2B1D" w:rsidRPr="00DA2B1D" w:rsidRDefault="00DA2B1D" w:rsidP="00DA2B1D">
      <w:pPr>
        <w:ind w:firstLine="708"/>
        <w:jc w:val="both"/>
      </w:pPr>
      <w:r>
        <w:t>в) раздел 12 изложить в следующей редакции:</w:t>
      </w:r>
    </w:p>
    <w:p w:rsidR="0060237C" w:rsidRDefault="00DA2B1D" w:rsidP="0060237C">
      <w:pPr>
        <w:autoSpaceDE w:val="0"/>
        <w:autoSpaceDN w:val="0"/>
        <w:adjustRightInd w:val="0"/>
        <w:jc w:val="center"/>
        <w:outlineLvl w:val="0"/>
        <w:rPr>
          <w:bCs/>
        </w:rPr>
      </w:pPr>
      <w:r>
        <w:rPr>
          <w:bCs/>
        </w:rPr>
        <w:t>«12</w:t>
      </w:r>
      <w:r w:rsidR="0060237C" w:rsidRPr="00D4218D">
        <w:rPr>
          <w:bCs/>
        </w:rPr>
        <w:t>. Подписи Сторон</w:t>
      </w:r>
    </w:p>
    <w:p w:rsidR="0060237C" w:rsidRPr="00D4218D" w:rsidRDefault="0060237C" w:rsidP="0060237C">
      <w:pPr>
        <w:autoSpaceDE w:val="0"/>
        <w:autoSpaceDN w:val="0"/>
        <w:adjustRightInd w:val="0"/>
        <w:jc w:val="center"/>
        <w:outlineLvl w:val="0"/>
        <w:rPr>
          <w:bCs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3"/>
        <w:gridCol w:w="3261"/>
        <w:gridCol w:w="2975"/>
      </w:tblGrid>
      <w:tr w:rsidR="0060237C" w:rsidRPr="00D4218D" w:rsidTr="00AE6CE2">
        <w:tc>
          <w:tcPr>
            <w:tcW w:w="3403" w:type="dxa"/>
          </w:tcPr>
          <w:p w:rsidR="0060237C" w:rsidRPr="00D4218D" w:rsidRDefault="00DA2B1D" w:rsidP="004F322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Гарант</w:t>
            </w:r>
          </w:p>
        </w:tc>
        <w:tc>
          <w:tcPr>
            <w:tcW w:w="3261" w:type="dxa"/>
          </w:tcPr>
          <w:p w:rsidR="0060237C" w:rsidRPr="00D4218D" w:rsidRDefault="00DA2B1D" w:rsidP="001A1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Принципал</w:t>
            </w:r>
          </w:p>
        </w:tc>
        <w:tc>
          <w:tcPr>
            <w:tcW w:w="2975" w:type="dxa"/>
          </w:tcPr>
          <w:p w:rsidR="0060237C" w:rsidRPr="00D4218D" w:rsidRDefault="00DA2B1D" w:rsidP="004F322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Бенефициар </w:t>
            </w:r>
          </w:p>
        </w:tc>
      </w:tr>
      <w:tr w:rsidR="0060237C" w:rsidRPr="00D4218D" w:rsidTr="00AE6CE2">
        <w:tc>
          <w:tcPr>
            <w:tcW w:w="3403" w:type="dxa"/>
          </w:tcPr>
          <w:p w:rsidR="0060237C" w:rsidRPr="00D4218D" w:rsidRDefault="0060237C" w:rsidP="004F322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218D">
              <w:rPr>
                <w:bCs/>
              </w:rPr>
              <w:t>___________________</w:t>
            </w:r>
          </w:p>
          <w:p w:rsidR="0060237C" w:rsidRPr="00D4218D" w:rsidRDefault="00DA2B1D" w:rsidP="00DA2B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218D">
              <w:rPr>
                <w:bCs/>
              </w:rPr>
              <w:t>___________________</w:t>
            </w:r>
          </w:p>
        </w:tc>
        <w:tc>
          <w:tcPr>
            <w:tcW w:w="3261" w:type="dxa"/>
          </w:tcPr>
          <w:p w:rsidR="00DA2B1D" w:rsidRPr="00D4218D" w:rsidRDefault="00DA2B1D" w:rsidP="00DA2B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218D">
              <w:rPr>
                <w:bCs/>
              </w:rPr>
              <w:t>___________________</w:t>
            </w:r>
          </w:p>
          <w:p w:rsidR="0060237C" w:rsidRPr="00D4218D" w:rsidRDefault="00DA2B1D" w:rsidP="00DA2B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218D">
              <w:rPr>
                <w:bCs/>
              </w:rPr>
              <w:t>___________________</w:t>
            </w:r>
          </w:p>
        </w:tc>
        <w:tc>
          <w:tcPr>
            <w:tcW w:w="2975" w:type="dxa"/>
          </w:tcPr>
          <w:p w:rsidR="00DA2B1D" w:rsidRPr="00D4218D" w:rsidRDefault="00DA2B1D" w:rsidP="00DA2B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218D">
              <w:rPr>
                <w:bCs/>
              </w:rPr>
              <w:t>___________________</w:t>
            </w:r>
          </w:p>
          <w:p w:rsidR="0060237C" w:rsidRPr="00D4218D" w:rsidRDefault="00DA2B1D" w:rsidP="00DA2B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218D">
              <w:rPr>
                <w:bCs/>
              </w:rPr>
              <w:t>___________________</w:t>
            </w:r>
          </w:p>
        </w:tc>
      </w:tr>
      <w:tr w:rsidR="0060237C" w:rsidRPr="00D4218D" w:rsidTr="00AE6CE2">
        <w:tc>
          <w:tcPr>
            <w:tcW w:w="3403" w:type="dxa"/>
          </w:tcPr>
          <w:p w:rsidR="0060237C" w:rsidRDefault="0060237C" w:rsidP="004F322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218D">
              <w:rPr>
                <w:bCs/>
              </w:rPr>
              <w:t>М.П.</w:t>
            </w:r>
          </w:p>
          <w:p w:rsidR="00AE6CE2" w:rsidRPr="00D4218D" w:rsidRDefault="00AE6CE2" w:rsidP="004F322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261" w:type="dxa"/>
          </w:tcPr>
          <w:p w:rsidR="0060237C" w:rsidRDefault="0060237C" w:rsidP="004F322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218D">
              <w:rPr>
                <w:bCs/>
              </w:rPr>
              <w:t>М.П.</w:t>
            </w:r>
          </w:p>
          <w:p w:rsidR="00AE6CE2" w:rsidRDefault="00DA2B1D" w:rsidP="004F322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Pr="00D4218D">
              <w:rPr>
                <w:bCs/>
              </w:rPr>
              <w:t xml:space="preserve">в случае </w:t>
            </w:r>
          </w:p>
          <w:p w:rsidR="00DA2B1D" w:rsidRPr="00D4218D" w:rsidRDefault="00DA2B1D" w:rsidP="004F322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218D">
              <w:rPr>
                <w:bCs/>
              </w:rPr>
              <w:t>наличия печати</w:t>
            </w:r>
            <w:r>
              <w:rPr>
                <w:bCs/>
              </w:rPr>
              <w:t>)</w:t>
            </w:r>
          </w:p>
        </w:tc>
        <w:tc>
          <w:tcPr>
            <w:tcW w:w="2975" w:type="dxa"/>
          </w:tcPr>
          <w:p w:rsidR="0060237C" w:rsidRDefault="0060237C" w:rsidP="004F322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218D">
              <w:rPr>
                <w:bCs/>
              </w:rPr>
              <w:t>М.П.</w:t>
            </w:r>
          </w:p>
          <w:p w:rsidR="00AE6CE2" w:rsidRDefault="0060237C" w:rsidP="004F322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Pr="00D4218D">
              <w:rPr>
                <w:bCs/>
              </w:rPr>
              <w:t xml:space="preserve">в случае </w:t>
            </w:r>
          </w:p>
          <w:p w:rsidR="0060237C" w:rsidRPr="00D4218D" w:rsidRDefault="0060237C" w:rsidP="004F322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218D">
              <w:rPr>
                <w:bCs/>
              </w:rPr>
              <w:t>наличия печати</w:t>
            </w:r>
            <w:r>
              <w:rPr>
                <w:bCs/>
              </w:rPr>
              <w:t>)</w:t>
            </w:r>
            <w:r w:rsidR="00DA2B1D">
              <w:rPr>
                <w:bCs/>
              </w:rPr>
              <w:t>»</w:t>
            </w:r>
            <w:r w:rsidR="001A185A">
              <w:rPr>
                <w:bCs/>
              </w:rPr>
              <w:t>;</w:t>
            </w:r>
          </w:p>
        </w:tc>
      </w:tr>
    </w:tbl>
    <w:p w:rsidR="003A7D75" w:rsidRDefault="00DA2B1D" w:rsidP="00DA2B1D">
      <w:pPr>
        <w:widowControl w:val="0"/>
        <w:autoSpaceDE w:val="0"/>
        <w:autoSpaceDN w:val="0"/>
        <w:adjustRightInd w:val="0"/>
        <w:spacing w:line="326" w:lineRule="atLeast"/>
        <w:ind w:firstLine="715"/>
        <w:jc w:val="both"/>
        <w:textAlignment w:val="baseline"/>
        <w:rPr>
          <w:rFonts w:ascii="PT Astra Serif" w:hAnsi="PT Astra Serif"/>
        </w:rPr>
      </w:pPr>
      <w:r>
        <w:rPr>
          <w:rFonts w:ascii="PT Astra Serif" w:hAnsi="PT Astra Serif"/>
        </w:rPr>
        <w:t xml:space="preserve">2) </w:t>
      </w:r>
      <w:r w:rsidRPr="00DA2B1D">
        <w:rPr>
          <w:rFonts w:ascii="PT Astra Serif" w:hAnsi="PT Astra Serif" w:cs="Courier New"/>
          <w:bCs/>
        </w:rPr>
        <w:t>а</w:t>
      </w:r>
      <w:r w:rsidRPr="00DA2B1D">
        <w:t>бзац двенадцат</w:t>
      </w:r>
      <w:r w:rsidR="00C420FE">
        <w:t>ый</w:t>
      </w:r>
      <w:r>
        <w:t xml:space="preserve"> пункта 4.5 раздела 4 </w:t>
      </w:r>
      <w:r>
        <w:rPr>
          <w:rFonts w:ascii="PT Astra Serif" w:hAnsi="PT Astra Serif"/>
        </w:rPr>
        <w:t xml:space="preserve">приложения № 2 </w:t>
      </w:r>
      <w:r>
        <w:rPr>
          <w:rFonts w:ascii="PT Astra Serif" w:hAnsi="PT Astra Serif" w:cs="Courier New"/>
          <w:bCs/>
        </w:rPr>
        <w:t>дополнить</w:t>
      </w:r>
      <w:r w:rsidRPr="003A7D75">
        <w:rPr>
          <w:rFonts w:ascii="PT Astra Serif" w:hAnsi="PT Astra Serif" w:cs="Courier New"/>
          <w:bCs/>
        </w:rPr>
        <w:t xml:space="preserve"> словами «(</w:t>
      </w:r>
      <w:r w:rsidRPr="003A7D75">
        <w:rPr>
          <w:rFonts w:ascii="PT Astra Serif" w:hAnsi="PT Astra Serif" w:cs="PT Astra Serif"/>
        </w:rPr>
        <w:t>в случае наличия</w:t>
      </w:r>
      <w:r>
        <w:rPr>
          <w:rFonts w:ascii="PT Astra Serif" w:hAnsi="PT Astra Serif" w:cs="PT Astra Serif"/>
        </w:rPr>
        <w:t>печати)».</w:t>
      </w:r>
    </w:p>
    <w:p w:rsidR="005263EB" w:rsidRPr="004C1228" w:rsidRDefault="005263EB" w:rsidP="005263EB">
      <w:pPr>
        <w:pStyle w:val="ConsPlusNormal"/>
        <w:widowControl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63EB">
        <w:rPr>
          <w:rFonts w:ascii="PT Astra Serif" w:hAnsi="PT Astra Serif"/>
          <w:sz w:val="28"/>
          <w:szCs w:val="28"/>
          <w:lang w:eastAsia="zh-CN"/>
        </w:rPr>
        <w:lastRenderedPageBreak/>
        <w:t>2</w:t>
      </w:r>
      <w:r w:rsidRPr="005263EB">
        <w:rPr>
          <w:rFonts w:ascii="PT Astra Serif" w:hAnsi="PT Astra Serif"/>
          <w:sz w:val="28"/>
          <w:szCs w:val="28"/>
        </w:rPr>
        <w:t>. Внести</w:t>
      </w:r>
      <w:r w:rsidRPr="004C1228">
        <w:rPr>
          <w:rFonts w:ascii="PT Astra Serif" w:hAnsi="PT Astra Serif"/>
          <w:sz w:val="28"/>
          <w:szCs w:val="28"/>
        </w:rPr>
        <w:t xml:space="preserve"> в постановление Правительства Ульяновской области </w:t>
      </w:r>
      <w:r w:rsidRPr="004C1228">
        <w:rPr>
          <w:rFonts w:ascii="PT Astra Serif" w:hAnsi="PT Astra Serif"/>
          <w:sz w:val="28"/>
          <w:szCs w:val="28"/>
        </w:rPr>
        <w:br/>
        <w:t xml:space="preserve">от 20.01.2017 № 33-П «Об уполномоченных органах» </w:t>
      </w:r>
      <w:r w:rsidRPr="004C1228">
        <w:rPr>
          <w:rFonts w:ascii="PT Astra Serif" w:hAnsi="PT Astra Serif" w:cs="Times New Roman"/>
          <w:sz w:val="28"/>
          <w:szCs w:val="28"/>
        </w:rPr>
        <w:t>следующие изменения:</w:t>
      </w:r>
    </w:p>
    <w:p w:rsidR="005263EB" w:rsidRPr="004C1228" w:rsidRDefault="005263EB" w:rsidP="00893839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Cs/>
        </w:rPr>
      </w:pPr>
      <w:r w:rsidRPr="004C1228">
        <w:rPr>
          <w:rFonts w:ascii="PT Astra Serif" w:hAnsi="PT Astra Serif"/>
        </w:rPr>
        <w:t>1)</w:t>
      </w:r>
      <w:r>
        <w:rPr>
          <w:rFonts w:ascii="PT Astra Serif" w:hAnsi="PT Astra Serif"/>
        </w:rPr>
        <w:t xml:space="preserve"> в</w:t>
      </w:r>
      <w:r w:rsidRPr="004C1228">
        <w:rPr>
          <w:rFonts w:ascii="PT Astra Serif" w:hAnsi="PT Astra Serif"/>
        </w:rPr>
        <w:t xml:space="preserve"> пункте </w:t>
      </w:r>
      <w:r w:rsidR="009449D6" w:rsidRPr="00140C51">
        <w:rPr>
          <w:rFonts w:ascii="PT Astra Serif" w:hAnsi="PT Astra Serif"/>
        </w:rPr>
        <w:t>3</w:t>
      </w:r>
      <w:r w:rsidR="009449D6">
        <w:rPr>
          <w:rFonts w:ascii="PT Astra Serif" w:hAnsi="PT Astra Serif"/>
          <w:vertAlign w:val="superscript"/>
        </w:rPr>
        <w:t>1</w:t>
      </w:r>
      <w:r w:rsidRPr="004C1228">
        <w:rPr>
          <w:rFonts w:ascii="PT Astra Serif" w:hAnsi="PT Astra Serif"/>
        </w:rPr>
        <w:t xml:space="preserve"> слова </w:t>
      </w:r>
      <w:r w:rsidRPr="004C1228">
        <w:rPr>
          <w:rFonts w:ascii="PT Astra Serif" w:hAnsi="PT Astra Serif"/>
          <w:bCs/>
        </w:rPr>
        <w:t>«</w:t>
      </w:r>
      <w:r w:rsidR="00893839">
        <w:rPr>
          <w:rFonts w:ascii="PT Astra Serif" w:hAnsi="PT Astra Serif" w:cs="PT Astra Serif"/>
        </w:rPr>
        <w:t xml:space="preserve">энергетики, жилищно-коммунального комплекса </w:t>
      </w:r>
      <w:r w:rsidR="00893839">
        <w:rPr>
          <w:rFonts w:ascii="PT Astra Serif" w:hAnsi="PT Astra Serif" w:cs="PT Astra Serif"/>
        </w:rPr>
        <w:br/>
        <w:t>и городской среды</w:t>
      </w:r>
      <w:r w:rsidRPr="004C1228">
        <w:rPr>
          <w:rFonts w:ascii="PT Astra Serif" w:hAnsi="PT Astra Serif"/>
          <w:bCs/>
        </w:rPr>
        <w:t>» заменить словами «</w:t>
      </w:r>
      <w:r w:rsidR="00893839">
        <w:rPr>
          <w:rFonts w:ascii="PT Astra Serif" w:hAnsi="PT Astra Serif" w:cs="PT Astra Serif"/>
        </w:rPr>
        <w:t xml:space="preserve">жилищно-коммунального хозяйства </w:t>
      </w:r>
      <w:r w:rsidR="00893839">
        <w:rPr>
          <w:rFonts w:ascii="PT Astra Serif" w:hAnsi="PT Astra Serif" w:cs="PT Astra Serif"/>
        </w:rPr>
        <w:br/>
        <w:t>и строительства</w:t>
      </w:r>
      <w:r w:rsidRPr="004C1228">
        <w:rPr>
          <w:rFonts w:ascii="PT Astra Serif" w:hAnsi="PT Astra Serif"/>
          <w:bCs/>
        </w:rPr>
        <w:t>»</w:t>
      </w:r>
      <w:r>
        <w:rPr>
          <w:rFonts w:ascii="PT Astra Serif" w:hAnsi="PT Astra Serif"/>
          <w:bCs/>
        </w:rPr>
        <w:t>;</w:t>
      </w:r>
    </w:p>
    <w:p w:rsidR="009449D6" w:rsidRPr="00AE6CE2" w:rsidRDefault="005263EB" w:rsidP="009449D6">
      <w:pPr>
        <w:pStyle w:val="ConsPlusNormal"/>
        <w:widowControl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E6CE2">
        <w:rPr>
          <w:rFonts w:ascii="PT Astra Serif" w:hAnsi="PT Astra Serif" w:cs="Times New Roman"/>
          <w:sz w:val="28"/>
          <w:szCs w:val="28"/>
        </w:rPr>
        <w:t xml:space="preserve">2) </w:t>
      </w:r>
      <w:r w:rsidR="009449D6" w:rsidRPr="00AE6CE2">
        <w:rPr>
          <w:rFonts w:ascii="PT Astra Serif" w:hAnsi="PT Astra Serif" w:cs="Times New Roman"/>
          <w:sz w:val="28"/>
          <w:szCs w:val="28"/>
        </w:rPr>
        <w:t>в пункте 3</w:t>
      </w:r>
      <w:r w:rsidR="009449D6" w:rsidRPr="00AE6CE2">
        <w:rPr>
          <w:rFonts w:ascii="PT Astra Serif" w:hAnsi="PT Astra Serif" w:cs="Times New Roman"/>
          <w:sz w:val="28"/>
          <w:szCs w:val="28"/>
          <w:vertAlign w:val="superscript"/>
        </w:rPr>
        <w:t>2</w:t>
      </w:r>
      <w:r w:rsidR="009449D6" w:rsidRPr="00AE6CE2">
        <w:rPr>
          <w:rFonts w:ascii="PT Astra Serif" w:hAnsi="PT Astra Serif" w:cs="Times New Roman"/>
          <w:sz w:val="28"/>
          <w:szCs w:val="28"/>
        </w:rPr>
        <w:t xml:space="preserve"> слова «</w:t>
      </w:r>
      <w:r w:rsidR="009449D6" w:rsidRPr="00AE6CE2">
        <w:rPr>
          <w:rFonts w:ascii="PT Astra Serif" w:hAnsi="PT Astra Serif"/>
          <w:sz w:val="28"/>
          <w:szCs w:val="28"/>
        </w:rPr>
        <w:t>регионального» исключить.</w:t>
      </w:r>
    </w:p>
    <w:p w:rsidR="00AE6CE2" w:rsidRPr="00AE6CE2" w:rsidRDefault="005263EB" w:rsidP="00AE6CE2">
      <w:pPr>
        <w:pStyle w:val="ConsPlusNormal"/>
        <w:widowControl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20FE">
        <w:rPr>
          <w:rFonts w:ascii="PT Astra Serif" w:hAnsi="PT Astra Serif"/>
          <w:bCs/>
          <w:sz w:val="28"/>
          <w:szCs w:val="28"/>
        </w:rPr>
        <w:t xml:space="preserve">3. </w:t>
      </w:r>
      <w:r w:rsidR="00D47555" w:rsidRPr="00C420FE">
        <w:rPr>
          <w:rFonts w:ascii="PT Astra Serif" w:hAnsi="PT Astra Serif"/>
          <w:bCs/>
          <w:sz w:val="28"/>
          <w:szCs w:val="28"/>
        </w:rPr>
        <w:t xml:space="preserve">Внести </w:t>
      </w:r>
      <w:r w:rsidR="003815A6" w:rsidRPr="00C420FE">
        <w:rPr>
          <w:rFonts w:ascii="PT Astra Serif" w:hAnsi="PT Astra Serif"/>
          <w:bCs/>
          <w:sz w:val="28"/>
          <w:szCs w:val="28"/>
        </w:rPr>
        <w:t xml:space="preserve">в </w:t>
      </w:r>
      <w:r w:rsidR="00C420FE">
        <w:rPr>
          <w:rFonts w:ascii="PT Astra Serif" w:hAnsi="PT Astra Serif" w:cs="PT Astra Serif"/>
          <w:sz w:val="28"/>
          <w:szCs w:val="28"/>
        </w:rPr>
        <w:t>П</w:t>
      </w:r>
      <w:r w:rsidR="00C420FE" w:rsidRPr="00C420FE">
        <w:rPr>
          <w:rFonts w:ascii="PT Astra Serif" w:hAnsi="PT Astra Serif" w:cs="PT Astra Serif"/>
          <w:sz w:val="28"/>
          <w:szCs w:val="28"/>
        </w:rPr>
        <w:t>орядок формирования и ведения областного реестра инвестиционных проектов и бизнес-планов</w:t>
      </w:r>
      <w:r w:rsidR="00C420FE">
        <w:rPr>
          <w:rFonts w:ascii="PT Astra Serif" w:hAnsi="PT Astra Serif" w:cs="PT Astra Serif"/>
          <w:sz w:val="28"/>
          <w:szCs w:val="28"/>
        </w:rPr>
        <w:t>, утверждённый</w:t>
      </w:r>
      <w:r w:rsidR="00D47555" w:rsidRPr="00C420FE">
        <w:rPr>
          <w:rFonts w:ascii="PT Astra Serif" w:hAnsi="PT Astra Serif"/>
          <w:bCs/>
          <w:sz w:val="28"/>
          <w:szCs w:val="28"/>
        </w:rPr>
        <w:t>постановление</w:t>
      </w:r>
      <w:r w:rsidR="00C420FE">
        <w:rPr>
          <w:rFonts w:ascii="PT Astra Serif" w:hAnsi="PT Astra Serif"/>
          <w:bCs/>
          <w:sz w:val="28"/>
          <w:szCs w:val="28"/>
        </w:rPr>
        <w:t>м</w:t>
      </w:r>
      <w:r w:rsidR="00D47555" w:rsidRPr="00C420FE">
        <w:rPr>
          <w:rFonts w:ascii="PT Astra Serif" w:hAnsi="PT Astra Serif"/>
          <w:bCs/>
          <w:sz w:val="28"/>
          <w:szCs w:val="28"/>
        </w:rPr>
        <w:t xml:space="preserve"> Правительства Ульяновской области </w:t>
      </w:r>
      <w:r w:rsidR="00D47555" w:rsidRPr="00C420FE">
        <w:rPr>
          <w:rFonts w:ascii="PT Astra Serif" w:hAnsi="PT Astra Serif"/>
          <w:sz w:val="28"/>
          <w:szCs w:val="28"/>
        </w:rPr>
        <w:t>от 17.03.2017 № 125-П «</w:t>
      </w:r>
      <w:r w:rsidR="00D47555" w:rsidRPr="00C420FE">
        <w:rPr>
          <w:rFonts w:ascii="PT Astra Serif" w:hAnsi="PT Astra Serif" w:cs="PT Astra Serif"/>
          <w:sz w:val="28"/>
          <w:szCs w:val="28"/>
        </w:rPr>
        <w:t>Об</w:t>
      </w:r>
      <w:r w:rsidR="00D47555" w:rsidRPr="00AE6CE2">
        <w:rPr>
          <w:rFonts w:ascii="PT Astra Serif" w:hAnsi="PT Astra Serif" w:cs="PT Astra Serif"/>
          <w:sz w:val="28"/>
          <w:szCs w:val="28"/>
        </w:rPr>
        <w:t xml:space="preserve"> утверждении Порядка формирования и ведения областного реестра инвестиционных проектов и бизнес-планов и признании утратившими силу отдельного постановления, отдельного положения постановления Правительства Ульяновской области», </w:t>
      </w:r>
      <w:r w:rsidR="00AE6CE2" w:rsidRPr="00AE6CE2">
        <w:rPr>
          <w:rFonts w:ascii="PT Astra Serif" w:hAnsi="PT Astra Serif" w:cs="Times New Roman"/>
          <w:sz w:val="28"/>
          <w:szCs w:val="28"/>
        </w:rPr>
        <w:t>следующие изменения:</w:t>
      </w:r>
    </w:p>
    <w:p w:rsidR="00AE6CE2" w:rsidRDefault="00AE6CE2" w:rsidP="00D4755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</w:rPr>
        <w:t xml:space="preserve">1) </w:t>
      </w:r>
      <w:r w:rsidR="00C420FE">
        <w:rPr>
          <w:rFonts w:ascii="PT Astra Serif" w:hAnsi="PT Astra Serif"/>
        </w:rPr>
        <w:t xml:space="preserve">в </w:t>
      </w:r>
      <w:r w:rsidRPr="001A0E0C">
        <w:rPr>
          <w:rFonts w:ascii="PT Astra Serif" w:hAnsi="PT Astra Serif"/>
        </w:rPr>
        <w:t>пункт</w:t>
      </w:r>
      <w:r>
        <w:rPr>
          <w:rFonts w:ascii="PT Astra Serif" w:hAnsi="PT Astra Serif"/>
        </w:rPr>
        <w:t xml:space="preserve">е3 </w:t>
      </w:r>
      <w:r w:rsidRPr="001A0E0C">
        <w:rPr>
          <w:rFonts w:ascii="PT Astra Serif" w:hAnsi="PT Astra Serif"/>
        </w:rPr>
        <w:t xml:space="preserve">слова </w:t>
      </w:r>
      <w:r>
        <w:rPr>
          <w:rFonts w:ascii="PT Astra Serif" w:hAnsi="PT Astra Serif"/>
        </w:rPr>
        <w:t>«</w:t>
      </w:r>
      <w:r>
        <w:rPr>
          <w:rFonts w:ascii="PT Astra Serif" w:hAnsi="PT Astra Serif"/>
          <w:bCs/>
        </w:rPr>
        <w:t xml:space="preserve">Министерство </w:t>
      </w:r>
      <w:r w:rsidRPr="001A0E0C">
        <w:rPr>
          <w:rFonts w:ascii="PT Astra Serif" w:hAnsi="PT Astra Serif"/>
          <w:bCs/>
        </w:rPr>
        <w:t>цифровой экономики и конкуренции</w:t>
      </w:r>
      <w:r>
        <w:rPr>
          <w:rFonts w:ascii="PT Astra Serif" w:hAnsi="PT Astra Serif"/>
          <w:bCs/>
        </w:rPr>
        <w:t xml:space="preserve"> Ульяновской области</w:t>
      </w:r>
      <w:r w:rsidRPr="001A0E0C">
        <w:rPr>
          <w:rFonts w:ascii="PT Astra Serif" w:hAnsi="PT Astra Serif"/>
          <w:bCs/>
        </w:rPr>
        <w:t xml:space="preserve">» </w:t>
      </w:r>
      <w:r w:rsidRPr="00332F81">
        <w:rPr>
          <w:rFonts w:ascii="PT Astra Serif" w:hAnsi="PT Astra Serif"/>
          <w:bCs/>
        </w:rPr>
        <w:t>словами «</w:t>
      </w:r>
      <w:r w:rsidRPr="00332F81">
        <w:rPr>
          <w:rFonts w:ascii="PT Astra Serif" w:hAnsi="PT Astra Serif" w:cs="PT Astra Serif"/>
        </w:rPr>
        <w:t xml:space="preserve">исполнительный орган государственной власти Ульяновской области, </w:t>
      </w:r>
      <w:r>
        <w:rPr>
          <w:rFonts w:ascii="PT Astra Serif" w:hAnsi="PT Astra Serif" w:cs="PT Astra Serif"/>
        </w:rPr>
        <w:t>осуществляющий на территории Ульяновской области государственное управление в сфере развития инвестиционной деятельности</w:t>
      </w:r>
      <w:r>
        <w:rPr>
          <w:rFonts w:ascii="PT Astra Serif" w:hAnsi="PT Astra Serif" w:cs="Courier New"/>
          <w:bCs/>
        </w:rPr>
        <w:t>,</w:t>
      </w:r>
      <w:r w:rsidRPr="004B7D3B">
        <w:rPr>
          <w:rFonts w:ascii="PT Astra Serif" w:hAnsi="PT Astra Serif"/>
          <w:bCs/>
        </w:rPr>
        <w:t>»</w:t>
      </w:r>
      <w:r>
        <w:rPr>
          <w:rFonts w:ascii="PT Astra Serif" w:hAnsi="PT Astra Serif"/>
          <w:bCs/>
        </w:rPr>
        <w:t>;</w:t>
      </w:r>
    </w:p>
    <w:p w:rsidR="00AE6CE2" w:rsidRDefault="00AE6CE2" w:rsidP="00280E42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bCs/>
        </w:rPr>
        <w:t>2)</w:t>
      </w:r>
      <w:r w:rsidR="00280E42">
        <w:rPr>
          <w:rFonts w:ascii="PT Astra Serif" w:hAnsi="PT Astra Serif"/>
          <w:bCs/>
        </w:rPr>
        <w:t xml:space="preserve"> в</w:t>
      </w:r>
      <w:r w:rsidRPr="001A0E0C">
        <w:rPr>
          <w:rFonts w:ascii="PT Astra Serif" w:hAnsi="PT Astra Serif"/>
        </w:rPr>
        <w:t>пункт</w:t>
      </w:r>
      <w:r w:rsidR="00280E42">
        <w:rPr>
          <w:rFonts w:ascii="PT Astra Serif" w:hAnsi="PT Astra Serif"/>
        </w:rPr>
        <w:t>е</w:t>
      </w:r>
      <w:r>
        <w:rPr>
          <w:rFonts w:ascii="PT Astra Serif" w:hAnsi="PT Astra Serif"/>
        </w:rPr>
        <w:t>4 слова «</w:t>
      </w:r>
      <w:r w:rsidR="00280E42">
        <w:rPr>
          <w:rFonts w:ascii="PT Astra Serif" w:hAnsi="PT Astra Serif" w:cs="PT Astra Serif"/>
        </w:rPr>
        <w:t>на электронном носителе» исключить</w:t>
      </w:r>
      <w:r>
        <w:rPr>
          <w:rFonts w:ascii="PT Astra Serif" w:hAnsi="PT Astra Serif"/>
        </w:rPr>
        <w:t>;</w:t>
      </w:r>
    </w:p>
    <w:p w:rsidR="00AE6CE2" w:rsidRDefault="00AE6CE2" w:rsidP="003815A6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  <w:bCs/>
        </w:rPr>
        <w:t xml:space="preserve">3) в </w:t>
      </w:r>
      <w:r w:rsidRPr="001A0E0C">
        <w:rPr>
          <w:rFonts w:ascii="PT Astra Serif" w:hAnsi="PT Astra Serif"/>
        </w:rPr>
        <w:t>пункт</w:t>
      </w:r>
      <w:r>
        <w:rPr>
          <w:rFonts w:ascii="PT Astra Serif" w:hAnsi="PT Astra Serif"/>
        </w:rPr>
        <w:t>е6 слова «</w:t>
      </w:r>
      <w:r w:rsidR="003F4DCE">
        <w:rPr>
          <w:rFonts w:ascii="PT Astra Serif" w:hAnsi="PT Astra Serif" w:cs="PT Astra Serif"/>
        </w:rPr>
        <w:t>органов государственной власти, органов местного самоуправления</w:t>
      </w:r>
      <w:r>
        <w:rPr>
          <w:rFonts w:ascii="PT Astra Serif" w:hAnsi="PT Astra Serif" w:cs="PT Astra Serif"/>
        </w:rPr>
        <w:t xml:space="preserve">» заменить словами </w:t>
      </w:r>
      <w:r w:rsidR="003815A6">
        <w:rPr>
          <w:rFonts w:ascii="PT Astra Serif" w:hAnsi="PT Astra Serif" w:cs="PT Astra Serif"/>
        </w:rPr>
        <w:t>«исполнительных органов государственной власти Ульяновской области, органов местного самоуправления муниципальных образований Ульяновской области»;</w:t>
      </w:r>
    </w:p>
    <w:p w:rsidR="003815A6" w:rsidRDefault="003815A6" w:rsidP="003815A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</w:rPr>
        <w:t xml:space="preserve">4) в графе 2 строки 5 приложения № 2 слова «Контактный </w:t>
      </w:r>
      <w:r w:rsidR="00C420FE">
        <w:rPr>
          <w:rFonts w:ascii="PT Astra Serif" w:hAnsi="PT Astra Serif" w:cs="PT Astra Serif"/>
        </w:rPr>
        <w:t>телефон</w:t>
      </w:r>
      <w:r>
        <w:rPr>
          <w:rFonts w:ascii="PT Astra Serif" w:hAnsi="PT Astra Serif" w:cs="PT Astra Serif"/>
        </w:rPr>
        <w:t>» заменить словами «Номер контактного телефона».</w:t>
      </w:r>
    </w:p>
    <w:p w:rsidR="00054BFE" w:rsidRPr="009D1B03" w:rsidRDefault="005263EB" w:rsidP="00054BFE">
      <w:pPr>
        <w:widowControl w:val="0"/>
        <w:autoSpaceDE w:val="0"/>
        <w:autoSpaceDN w:val="0"/>
        <w:adjustRightInd w:val="0"/>
        <w:spacing w:line="245" w:lineRule="auto"/>
        <w:ind w:left="14" w:firstLine="705"/>
        <w:jc w:val="both"/>
        <w:textAlignment w:val="baseline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>4</w:t>
      </w:r>
      <w:r w:rsidR="00D47555">
        <w:rPr>
          <w:rFonts w:ascii="PT Astra Serif" w:hAnsi="PT Astra Serif"/>
          <w:lang w:eastAsia="zh-CN"/>
        </w:rPr>
        <w:t xml:space="preserve">. </w:t>
      </w:r>
      <w:r w:rsidR="00D47555" w:rsidRPr="001A0E0C">
        <w:rPr>
          <w:rFonts w:ascii="PT Astra Serif" w:hAnsi="PT Astra Serif"/>
          <w:bCs/>
        </w:rPr>
        <w:t xml:space="preserve">Внести </w:t>
      </w:r>
      <w:r w:rsidR="00054BFE">
        <w:rPr>
          <w:rFonts w:ascii="PT Astra Serif" w:hAnsi="PT Astra Serif"/>
          <w:bCs/>
        </w:rPr>
        <w:t xml:space="preserve">в </w:t>
      </w:r>
      <w:r w:rsidR="00D47555" w:rsidRPr="001A0E0C">
        <w:rPr>
          <w:rFonts w:ascii="PT Astra Serif" w:hAnsi="PT Astra Serif"/>
        </w:rPr>
        <w:t>Положени</w:t>
      </w:r>
      <w:r w:rsidR="00054BFE">
        <w:rPr>
          <w:rFonts w:ascii="PT Astra Serif" w:hAnsi="PT Astra Serif"/>
        </w:rPr>
        <w:t>е</w:t>
      </w:r>
      <w:r w:rsidR="00D47555" w:rsidRPr="001A0E0C">
        <w:rPr>
          <w:rFonts w:ascii="PT Astra Serif" w:hAnsi="PT Astra Serif"/>
        </w:rPr>
        <w:t xml:space="preserve"> о комиссии по сопровождению инвестиционных проектов, реализуемых на территории Ульяновской области, утверждённо</w:t>
      </w:r>
      <w:r w:rsidR="00C420FE">
        <w:rPr>
          <w:rFonts w:ascii="PT Astra Serif" w:hAnsi="PT Astra Serif"/>
        </w:rPr>
        <w:t>е</w:t>
      </w:r>
      <w:r w:rsidR="00D47555" w:rsidRPr="001A0E0C">
        <w:rPr>
          <w:rFonts w:ascii="PT Astra Serif" w:hAnsi="PT Astra Serif"/>
          <w:bCs/>
        </w:rPr>
        <w:t xml:space="preserve"> постановлением Правительства Ульяновской области </w:t>
      </w:r>
      <w:r w:rsidR="00D47555" w:rsidRPr="001A0E0C">
        <w:rPr>
          <w:rFonts w:ascii="PT Astra Serif" w:hAnsi="PT Astra Serif"/>
        </w:rPr>
        <w:t xml:space="preserve">от 02.02.2018 № 63-П </w:t>
      </w:r>
      <w:r w:rsidR="00054BFE">
        <w:rPr>
          <w:rFonts w:ascii="PT Astra Serif" w:hAnsi="PT Astra Serif"/>
        </w:rPr>
        <w:br/>
      </w:r>
      <w:r w:rsidR="00D47555" w:rsidRPr="001A0E0C">
        <w:rPr>
          <w:rFonts w:ascii="PT Astra Serif" w:hAnsi="PT Astra Serif"/>
        </w:rPr>
        <w:t xml:space="preserve">«О Комиссии по сопровождению инвестиционных проектов, реализуемых </w:t>
      </w:r>
      <w:r w:rsidR="00054BFE">
        <w:rPr>
          <w:rFonts w:ascii="PT Astra Serif" w:hAnsi="PT Astra Serif"/>
        </w:rPr>
        <w:br/>
      </w:r>
      <w:r w:rsidR="00D47555" w:rsidRPr="001A0E0C">
        <w:rPr>
          <w:rFonts w:ascii="PT Astra Serif" w:hAnsi="PT Astra Serif"/>
        </w:rPr>
        <w:t xml:space="preserve">на территории Ульяновской области», </w:t>
      </w:r>
      <w:r w:rsidR="00054BFE" w:rsidRPr="009D1B03">
        <w:rPr>
          <w:rFonts w:ascii="PT Astra Serif" w:hAnsi="PT Astra Serif"/>
          <w:lang w:eastAsia="zh-CN"/>
        </w:rPr>
        <w:t>следующие изменения:</w:t>
      </w:r>
    </w:p>
    <w:p w:rsidR="00054BFE" w:rsidRDefault="00054BFE" w:rsidP="00D4755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1) в пункте 1 раздела 4 слов</w:t>
      </w:r>
      <w:r w:rsidR="00C420FE">
        <w:rPr>
          <w:rFonts w:ascii="PT Astra Serif" w:hAnsi="PT Astra Serif"/>
        </w:rPr>
        <w:t>о</w:t>
      </w:r>
      <w:r>
        <w:rPr>
          <w:rFonts w:ascii="PT Astra Serif" w:hAnsi="PT Astra Serif"/>
        </w:rPr>
        <w:t xml:space="preserve"> «иные»</w:t>
      </w:r>
      <w:r w:rsidR="00C420FE">
        <w:rPr>
          <w:rFonts w:ascii="PT Astra Serif" w:hAnsi="PT Astra Serif"/>
        </w:rPr>
        <w:t xml:space="preserve"> исключить</w:t>
      </w:r>
      <w:r w:rsidR="001A185A">
        <w:rPr>
          <w:rFonts w:ascii="PT Astra Serif" w:hAnsi="PT Astra Serif"/>
        </w:rPr>
        <w:t>;</w:t>
      </w:r>
    </w:p>
    <w:p w:rsidR="00054BFE" w:rsidRDefault="00054BFE" w:rsidP="00D4755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>2) в подпункте 5 пункта 5</w:t>
      </w:r>
      <w:r w:rsidR="00C420FE">
        <w:rPr>
          <w:rFonts w:ascii="PT Astra Serif" w:hAnsi="PT Astra Serif"/>
        </w:rPr>
        <w:t>.5</w:t>
      </w:r>
      <w:r>
        <w:rPr>
          <w:rFonts w:ascii="PT Astra Serif" w:hAnsi="PT Astra Serif"/>
        </w:rPr>
        <w:t xml:space="preserve"> раздела 5 слова «</w:t>
      </w:r>
      <w:r>
        <w:rPr>
          <w:rFonts w:ascii="PT Astra Serif" w:hAnsi="PT Astra Serif" w:cs="PT Astra Serif"/>
        </w:rPr>
        <w:t>документооборота</w:t>
      </w:r>
      <w:r>
        <w:rPr>
          <w:rFonts w:ascii="PT Astra Serif" w:hAnsi="PT Astra Serif" w:cs="PT Astra Serif"/>
        </w:rPr>
        <w:br/>
        <w:t>и» исключить;</w:t>
      </w:r>
    </w:p>
    <w:p w:rsidR="00054BFE" w:rsidRDefault="00054BFE" w:rsidP="00054BF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>3) в пункте 6.6 раздела 6 слова «</w:t>
      </w:r>
      <w:r>
        <w:rPr>
          <w:rFonts w:ascii="PT Astra Serif" w:hAnsi="PT Astra Serif" w:cs="PT Astra Serif"/>
        </w:rPr>
        <w:t>контрольно-надзорных органов, проектных и научно-исследовательских» заменить словами «кон</w:t>
      </w:r>
      <w:r w:rsidR="001A185A">
        <w:rPr>
          <w:rFonts w:ascii="PT Astra Serif" w:hAnsi="PT Astra Serif" w:cs="PT Astra Serif"/>
        </w:rPr>
        <w:t>тро</w:t>
      </w:r>
      <w:r>
        <w:rPr>
          <w:rFonts w:ascii="PT Astra Serif" w:hAnsi="PT Astra Serif" w:cs="PT Astra Serif"/>
        </w:rPr>
        <w:t>льных (надзорных) органов</w:t>
      </w:r>
      <w:r w:rsidR="001A185A">
        <w:rPr>
          <w:rFonts w:ascii="PT Astra Serif" w:hAnsi="PT Astra Serif" w:cs="PT Astra Serif"/>
        </w:rPr>
        <w:t>,</w:t>
      </w:r>
      <w:r>
        <w:rPr>
          <w:rFonts w:ascii="PT Astra Serif" w:hAnsi="PT Astra Serif" w:cs="PT Astra Serif"/>
        </w:rPr>
        <w:t xml:space="preserve"> научных </w:t>
      </w:r>
      <w:r w:rsidR="001A185A">
        <w:rPr>
          <w:rFonts w:ascii="PT Astra Serif" w:hAnsi="PT Astra Serif" w:cs="PT Astra Serif"/>
        </w:rPr>
        <w:t>и иных».</w:t>
      </w:r>
    </w:p>
    <w:p w:rsidR="00D11DBC" w:rsidRPr="009D1B03" w:rsidRDefault="005263EB" w:rsidP="009D1B03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</w:t>
      </w:r>
      <w:r w:rsidR="00D11DBC" w:rsidRPr="009D1B03">
        <w:rPr>
          <w:rFonts w:ascii="PT Astra Serif" w:hAnsi="PT Astra Serif"/>
        </w:rPr>
        <w:t>. Настоящее постановление вступает в силу на следующий день после дня его официального опубликования.</w:t>
      </w:r>
    </w:p>
    <w:p w:rsidR="00D11DBC" w:rsidRPr="009D1B03" w:rsidRDefault="00D11DBC" w:rsidP="00F86183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D11DBC" w:rsidRDefault="00D11DBC" w:rsidP="00F86183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9D1B03" w:rsidRPr="001A185A" w:rsidRDefault="009D1B03" w:rsidP="00F86183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D11DBC" w:rsidRPr="009D1B03" w:rsidRDefault="00D11DBC" w:rsidP="00D11DBC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  <w:r w:rsidRPr="009D1B03">
        <w:rPr>
          <w:rFonts w:ascii="PT Astra Serif" w:hAnsi="PT Astra Serif" w:cs="Times New Roman"/>
          <w:sz w:val="28"/>
          <w:szCs w:val="28"/>
        </w:rPr>
        <w:t>Председател</w:t>
      </w:r>
      <w:r w:rsidR="00597337" w:rsidRPr="009D1B03">
        <w:rPr>
          <w:rFonts w:ascii="PT Astra Serif" w:hAnsi="PT Astra Serif" w:cs="Times New Roman"/>
          <w:sz w:val="28"/>
          <w:szCs w:val="28"/>
        </w:rPr>
        <w:t>ь</w:t>
      </w:r>
    </w:p>
    <w:p w:rsidR="00D11DBC" w:rsidRPr="009D1B03" w:rsidRDefault="00D11DBC" w:rsidP="00B10076">
      <w:pPr>
        <w:pStyle w:val="ConsPlusNonformat"/>
        <w:widowControl/>
        <w:jc w:val="both"/>
        <w:rPr>
          <w:rFonts w:ascii="PT Astra Serif" w:hAnsi="PT Astra Serif"/>
        </w:rPr>
      </w:pPr>
      <w:r w:rsidRPr="009D1B03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                                              </w:t>
      </w:r>
      <w:r w:rsidR="00597337" w:rsidRPr="009D1B03">
        <w:rPr>
          <w:rFonts w:ascii="PT Astra Serif" w:hAnsi="PT Astra Serif" w:cs="Times New Roman"/>
          <w:sz w:val="28"/>
          <w:szCs w:val="28"/>
        </w:rPr>
        <w:t>В.Н.Разумков</w:t>
      </w:r>
    </w:p>
    <w:sectPr w:rsidR="00D11DBC" w:rsidRPr="009D1B03" w:rsidSect="00E018BA">
      <w:headerReference w:type="defaul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12C" w:rsidRDefault="0095412C">
      <w:r>
        <w:separator/>
      </w:r>
    </w:p>
  </w:endnote>
  <w:endnote w:type="continuationSeparator" w:id="1">
    <w:p w:rsidR="0095412C" w:rsidRDefault="00954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12C" w:rsidRDefault="0095412C">
      <w:r>
        <w:separator/>
      </w:r>
    </w:p>
  </w:footnote>
  <w:footnote w:type="continuationSeparator" w:id="1">
    <w:p w:rsidR="0095412C" w:rsidRDefault="009541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3952899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6058B2" w:rsidRPr="006058B2" w:rsidRDefault="00DC32FF">
        <w:pPr>
          <w:pStyle w:val="a3"/>
          <w:jc w:val="center"/>
          <w:rPr>
            <w:rFonts w:ascii="PT Astra Serif" w:hAnsi="PT Astra Serif"/>
          </w:rPr>
        </w:pPr>
        <w:r w:rsidRPr="006058B2">
          <w:rPr>
            <w:rFonts w:ascii="PT Astra Serif" w:hAnsi="PT Astra Serif"/>
          </w:rPr>
          <w:fldChar w:fldCharType="begin"/>
        </w:r>
        <w:r w:rsidR="006058B2" w:rsidRPr="006058B2">
          <w:rPr>
            <w:rFonts w:ascii="PT Astra Serif" w:hAnsi="PT Astra Serif"/>
          </w:rPr>
          <w:instrText>PAGE   \* MERGEFORMAT</w:instrText>
        </w:r>
        <w:r w:rsidRPr="006058B2">
          <w:rPr>
            <w:rFonts w:ascii="PT Astra Serif" w:hAnsi="PT Astra Serif"/>
          </w:rPr>
          <w:fldChar w:fldCharType="separate"/>
        </w:r>
        <w:r w:rsidR="00786C19">
          <w:rPr>
            <w:rFonts w:ascii="PT Astra Serif" w:hAnsi="PT Astra Serif"/>
            <w:noProof/>
          </w:rPr>
          <w:t>2</w:t>
        </w:r>
        <w:r w:rsidRPr="006058B2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304C6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DB2C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2BC0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ACF0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E6412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82BA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7AE1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9681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5E8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30C5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150A3"/>
    <w:multiLevelType w:val="multilevel"/>
    <w:tmpl w:val="6B8EB26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</w:abstractNum>
  <w:abstractNum w:abstractNumId="11">
    <w:nsid w:val="03807D67"/>
    <w:multiLevelType w:val="hybridMultilevel"/>
    <w:tmpl w:val="47A87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3E80050"/>
    <w:multiLevelType w:val="multilevel"/>
    <w:tmpl w:val="53F674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07BE4559"/>
    <w:multiLevelType w:val="hybridMultilevel"/>
    <w:tmpl w:val="53F67490"/>
    <w:lvl w:ilvl="0" w:tplc="6F1E58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085F536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5">
    <w:nsid w:val="0BC53F78"/>
    <w:multiLevelType w:val="hybridMultilevel"/>
    <w:tmpl w:val="18A4976E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0D522EAE"/>
    <w:multiLevelType w:val="multilevel"/>
    <w:tmpl w:val="C8ECB0F4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550"/>
        </w:tabs>
        <w:ind w:left="2550" w:hanging="16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0"/>
        </w:tabs>
        <w:ind w:left="2370" w:hanging="16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70"/>
        </w:tabs>
        <w:ind w:left="2370" w:hanging="16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6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65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7">
    <w:nsid w:val="11132848"/>
    <w:multiLevelType w:val="hybridMultilevel"/>
    <w:tmpl w:val="9B00CEE8"/>
    <w:lvl w:ilvl="0" w:tplc="C712A432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11E2407E"/>
    <w:multiLevelType w:val="multilevel"/>
    <w:tmpl w:val="2B98D90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12770B15"/>
    <w:multiLevelType w:val="hybridMultilevel"/>
    <w:tmpl w:val="260C0D74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4BF221A"/>
    <w:multiLevelType w:val="hybridMultilevel"/>
    <w:tmpl w:val="D1949E0E"/>
    <w:lvl w:ilvl="0" w:tplc="CB46BA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15D41C5D"/>
    <w:multiLevelType w:val="hybridMultilevel"/>
    <w:tmpl w:val="0D329472"/>
    <w:lvl w:ilvl="0" w:tplc="F0407F7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1F524C2D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23">
    <w:nsid w:val="23385B71"/>
    <w:multiLevelType w:val="hybridMultilevel"/>
    <w:tmpl w:val="02C822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5585F72"/>
    <w:multiLevelType w:val="multilevel"/>
    <w:tmpl w:val="E2AEE2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5">
    <w:nsid w:val="26067113"/>
    <w:multiLevelType w:val="hybridMultilevel"/>
    <w:tmpl w:val="DF06A7C8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6247243"/>
    <w:multiLevelType w:val="hybridMultilevel"/>
    <w:tmpl w:val="29343BA4"/>
    <w:lvl w:ilvl="0" w:tplc="4B569A0C">
      <w:start w:val="1"/>
      <w:numFmt w:val="decimal"/>
      <w:lvlText w:val="%1)"/>
      <w:lvlJc w:val="left"/>
      <w:pPr>
        <w:ind w:left="720" w:hanging="360"/>
      </w:pPr>
      <w:rPr>
        <w:rFonts w:ascii="PT Astra Serif" w:eastAsia="Times New Roman" w:hAnsi="PT Astra Serif" w:cs="PT Astra Seri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29678C"/>
    <w:multiLevelType w:val="hybridMultilevel"/>
    <w:tmpl w:val="2B98D906"/>
    <w:lvl w:ilvl="0" w:tplc="B670686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8">
    <w:nsid w:val="40275E77"/>
    <w:multiLevelType w:val="hybridMultilevel"/>
    <w:tmpl w:val="F2F66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BE7E58"/>
    <w:multiLevelType w:val="hybridMultilevel"/>
    <w:tmpl w:val="AB708628"/>
    <w:lvl w:ilvl="0" w:tplc="2CDEB95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0">
    <w:nsid w:val="5E842F30"/>
    <w:multiLevelType w:val="hybridMultilevel"/>
    <w:tmpl w:val="0000446E"/>
    <w:lvl w:ilvl="0" w:tplc="F2729F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>
    <w:nsid w:val="5FFD2A67"/>
    <w:multiLevelType w:val="hybridMultilevel"/>
    <w:tmpl w:val="15C81B26"/>
    <w:lvl w:ilvl="0" w:tplc="F49A7A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63A73F0B"/>
    <w:multiLevelType w:val="hybridMultilevel"/>
    <w:tmpl w:val="C8F4B618"/>
    <w:lvl w:ilvl="0" w:tplc="8012B1F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3">
    <w:nsid w:val="64113F06"/>
    <w:multiLevelType w:val="hybridMultilevel"/>
    <w:tmpl w:val="25F81FF6"/>
    <w:lvl w:ilvl="0" w:tplc="A9025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9146BAB"/>
    <w:multiLevelType w:val="hybridMultilevel"/>
    <w:tmpl w:val="CA9EA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A03443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36">
    <w:nsid w:val="6CFB1D72"/>
    <w:multiLevelType w:val="multilevel"/>
    <w:tmpl w:val="AF9A1FF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7">
    <w:nsid w:val="6EF861CC"/>
    <w:multiLevelType w:val="hybridMultilevel"/>
    <w:tmpl w:val="5AEEAE48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342072"/>
    <w:multiLevelType w:val="hybridMultilevel"/>
    <w:tmpl w:val="3984F7C8"/>
    <w:lvl w:ilvl="0" w:tplc="AA1A409E">
      <w:start w:val="3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  <w:rPr>
        <w:rFonts w:cs="Times New Roman"/>
      </w:rPr>
    </w:lvl>
  </w:abstractNum>
  <w:abstractNum w:abstractNumId="39">
    <w:nsid w:val="7D7F3B9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40">
    <w:nsid w:val="7F60698F"/>
    <w:multiLevelType w:val="multilevel"/>
    <w:tmpl w:val="D47660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num w:numId="1">
    <w:abstractNumId w:val="30"/>
  </w:num>
  <w:num w:numId="2">
    <w:abstractNumId w:val="16"/>
  </w:num>
  <w:num w:numId="3">
    <w:abstractNumId w:val="11"/>
  </w:num>
  <w:num w:numId="4">
    <w:abstractNumId w:val="34"/>
  </w:num>
  <w:num w:numId="5">
    <w:abstractNumId w:val="33"/>
  </w:num>
  <w:num w:numId="6">
    <w:abstractNumId w:val="36"/>
  </w:num>
  <w:num w:numId="7">
    <w:abstractNumId w:val="24"/>
  </w:num>
  <w:num w:numId="8">
    <w:abstractNumId w:val="21"/>
  </w:num>
  <w:num w:numId="9">
    <w:abstractNumId w:val="39"/>
  </w:num>
  <w:num w:numId="10">
    <w:abstractNumId w:val="10"/>
  </w:num>
  <w:num w:numId="11">
    <w:abstractNumId w:val="35"/>
  </w:num>
  <w:num w:numId="12">
    <w:abstractNumId w:val="22"/>
  </w:num>
  <w:num w:numId="13">
    <w:abstractNumId w:val="14"/>
  </w:num>
  <w:num w:numId="14">
    <w:abstractNumId w:val="40"/>
  </w:num>
  <w:num w:numId="15">
    <w:abstractNumId w:val="15"/>
  </w:num>
  <w:num w:numId="16">
    <w:abstractNumId w:val="25"/>
  </w:num>
  <w:num w:numId="17">
    <w:abstractNumId w:val="19"/>
  </w:num>
  <w:num w:numId="18">
    <w:abstractNumId w:val="17"/>
  </w:num>
  <w:num w:numId="19">
    <w:abstractNumId w:val="37"/>
  </w:num>
  <w:num w:numId="20">
    <w:abstractNumId w:val="38"/>
  </w:num>
  <w:num w:numId="21">
    <w:abstractNumId w:val="23"/>
  </w:num>
  <w:num w:numId="22">
    <w:abstractNumId w:val="31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9"/>
  </w:num>
  <w:num w:numId="34">
    <w:abstractNumId w:val="27"/>
  </w:num>
  <w:num w:numId="35">
    <w:abstractNumId w:val="18"/>
  </w:num>
  <w:num w:numId="36">
    <w:abstractNumId w:val="20"/>
  </w:num>
  <w:num w:numId="37">
    <w:abstractNumId w:val="13"/>
  </w:num>
  <w:num w:numId="38">
    <w:abstractNumId w:val="12"/>
  </w:num>
  <w:num w:numId="39">
    <w:abstractNumId w:val="32"/>
  </w:num>
  <w:num w:numId="40">
    <w:abstractNumId w:val="26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0004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566"/>
    <w:rsid w:val="00005068"/>
    <w:rsid w:val="0000613F"/>
    <w:rsid w:val="00012281"/>
    <w:rsid w:val="000134D9"/>
    <w:rsid w:val="00014141"/>
    <w:rsid w:val="00014C65"/>
    <w:rsid w:val="00014F70"/>
    <w:rsid w:val="00015252"/>
    <w:rsid w:val="000152A8"/>
    <w:rsid w:val="00015461"/>
    <w:rsid w:val="00015AE2"/>
    <w:rsid w:val="00020E5A"/>
    <w:rsid w:val="00021568"/>
    <w:rsid w:val="00024CF7"/>
    <w:rsid w:val="00025653"/>
    <w:rsid w:val="0002719C"/>
    <w:rsid w:val="0002770D"/>
    <w:rsid w:val="00030253"/>
    <w:rsid w:val="00030A41"/>
    <w:rsid w:val="00032CAF"/>
    <w:rsid w:val="000340E1"/>
    <w:rsid w:val="00034658"/>
    <w:rsid w:val="00036879"/>
    <w:rsid w:val="00037484"/>
    <w:rsid w:val="00041964"/>
    <w:rsid w:val="000454A5"/>
    <w:rsid w:val="00050F15"/>
    <w:rsid w:val="000520C1"/>
    <w:rsid w:val="000540E2"/>
    <w:rsid w:val="00054BFE"/>
    <w:rsid w:val="000558F2"/>
    <w:rsid w:val="00055DD2"/>
    <w:rsid w:val="00057E08"/>
    <w:rsid w:val="00061053"/>
    <w:rsid w:val="00063D6F"/>
    <w:rsid w:val="00064CF8"/>
    <w:rsid w:val="00065B02"/>
    <w:rsid w:val="00066E11"/>
    <w:rsid w:val="00067F24"/>
    <w:rsid w:val="0007112A"/>
    <w:rsid w:val="00071EB3"/>
    <w:rsid w:val="00073DAB"/>
    <w:rsid w:val="0007405F"/>
    <w:rsid w:val="000743D2"/>
    <w:rsid w:val="00076FE0"/>
    <w:rsid w:val="00080038"/>
    <w:rsid w:val="00081D5A"/>
    <w:rsid w:val="00082570"/>
    <w:rsid w:val="00083027"/>
    <w:rsid w:val="00083DB0"/>
    <w:rsid w:val="00084760"/>
    <w:rsid w:val="00084E25"/>
    <w:rsid w:val="000858A8"/>
    <w:rsid w:val="00085F11"/>
    <w:rsid w:val="00090152"/>
    <w:rsid w:val="00094FB5"/>
    <w:rsid w:val="00095121"/>
    <w:rsid w:val="00097D08"/>
    <w:rsid w:val="000A1C1F"/>
    <w:rsid w:val="000A3FD7"/>
    <w:rsid w:val="000A5B3F"/>
    <w:rsid w:val="000A662A"/>
    <w:rsid w:val="000A6DEE"/>
    <w:rsid w:val="000A7666"/>
    <w:rsid w:val="000B0E79"/>
    <w:rsid w:val="000B1D07"/>
    <w:rsid w:val="000B6E32"/>
    <w:rsid w:val="000B79DB"/>
    <w:rsid w:val="000C0268"/>
    <w:rsid w:val="000C242E"/>
    <w:rsid w:val="000C4468"/>
    <w:rsid w:val="000C5A33"/>
    <w:rsid w:val="000C60AF"/>
    <w:rsid w:val="000D1076"/>
    <w:rsid w:val="000D5023"/>
    <w:rsid w:val="000D6E8A"/>
    <w:rsid w:val="000E22A2"/>
    <w:rsid w:val="000E3C7E"/>
    <w:rsid w:val="000E57A5"/>
    <w:rsid w:val="000E685C"/>
    <w:rsid w:val="000E791C"/>
    <w:rsid w:val="000F06D1"/>
    <w:rsid w:val="000F14D4"/>
    <w:rsid w:val="000F34E3"/>
    <w:rsid w:val="000F4C67"/>
    <w:rsid w:val="000F6895"/>
    <w:rsid w:val="00100C20"/>
    <w:rsid w:val="0010122F"/>
    <w:rsid w:val="001017D7"/>
    <w:rsid w:val="00104E32"/>
    <w:rsid w:val="00105659"/>
    <w:rsid w:val="00111689"/>
    <w:rsid w:val="0011421D"/>
    <w:rsid w:val="001166C2"/>
    <w:rsid w:val="00117072"/>
    <w:rsid w:val="0012136C"/>
    <w:rsid w:val="00121EEB"/>
    <w:rsid w:val="0012395C"/>
    <w:rsid w:val="00127943"/>
    <w:rsid w:val="00127E57"/>
    <w:rsid w:val="0013041F"/>
    <w:rsid w:val="0013197D"/>
    <w:rsid w:val="0013293E"/>
    <w:rsid w:val="0013534A"/>
    <w:rsid w:val="001360E1"/>
    <w:rsid w:val="001364CF"/>
    <w:rsid w:val="0014027D"/>
    <w:rsid w:val="001444C2"/>
    <w:rsid w:val="00151597"/>
    <w:rsid w:val="00152253"/>
    <w:rsid w:val="0015456B"/>
    <w:rsid w:val="00155EB7"/>
    <w:rsid w:val="00160222"/>
    <w:rsid w:val="00161B5F"/>
    <w:rsid w:val="001628D4"/>
    <w:rsid w:val="00163924"/>
    <w:rsid w:val="00165067"/>
    <w:rsid w:val="00166FDE"/>
    <w:rsid w:val="00172321"/>
    <w:rsid w:val="00174D12"/>
    <w:rsid w:val="00176343"/>
    <w:rsid w:val="00177123"/>
    <w:rsid w:val="001807E9"/>
    <w:rsid w:val="00180CAB"/>
    <w:rsid w:val="001826DF"/>
    <w:rsid w:val="00182CDA"/>
    <w:rsid w:val="00183A2D"/>
    <w:rsid w:val="001847C4"/>
    <w:rsid w:val="001851FC"/>
    <w:rsid w:val="001855BC"/>
    <w:rsid w:val="00185E58"/>
    <w:rsid w:val="001878AF"/>
    <w:rsid w:val="001878C9"/>
    <w:rsid w:val="00187B8E"/>
    <w:rsid w:val="001907CB"/>
    <w:rsid w:val="00191022"/>
    <w:rsid w:val="001926F1"/>
    <w:rsid w:val="00193787"/>
    <w:rsid w:val="00193DF8"/>
    <w:rsid w:val="0019455B"/>
    <w:rsid w:val="00196335"/>
    <w:rsid w:val="001972EF"/>
    <w:rsid w:val="001A020C"/>
    <w:rsid w:val="001A0316"/>
    <w:rsid w:val="001A03DF"/>
    <w:rsid w:val="001A1162"/>
    <w:rsid w:val="001A185A"/>
    <w:rsid w:val="001A3014"/>
    <w:rsid w:val="001A4068"/>
    <w:rsid w:val="001A613B"/>
    <w:rsid w:val="001A6E65"/>
    <w:rsid w:val="001B02E7"/>
    <w:rsid w:val="001B57C4"/>
    <w:rsid w:val="001B5E74"/>
    <w:rsid w:val="001B670C"/>
    <w:rsid w:val="001C0140"/>
    <w:rsid w:val="001C0751"/>
    <w:rsid w:val="001C13E0"/>
    <w:rsid w:val="001C14D6"/>
    <w:rsid w:val="001C449E"/>
    <w:rsid w:val="001C4EED"/>
    <w:rsid w:val="001C79C6"/>
    <w:rsid w:val="001D241C"/>
    <w:rsid w:val="001D24DB"/>
    <w:rsid w:val="001D391E"/>
    <w:rsid w:val="001D6116"/>
    <w:rsid w:val="001D6B2A"/>
    <w:rsid w:val="001D7B5E"/>
    <w:rsid w:val="001E05A6"/>
    <w:rsid w:val="001E1250"/>
    <w:rsid w:val="001E1EF1"/>
    <w:rsid w:val="001E2990"/>
    <w:rsid w:val="001E2E6A"/>
    <w:rsid w:val="001E387A"/>
    <w:rsid w:val="001E3E64"/>
    <w:rsid w:val="001E5974"/>
    <w:rsid w:val="001E7D6D"/>
    <w:rsid w:val="001F04CE"/>
    <w:rsid w:val="001F06E1"/>
    <w:rsid w:val="001F15A5"/>
    <w:rsid w:val="001F28FD"/>
    <w:rsid w:val="001F2C26"/>
    <w:rsid w:val="001F33DB"/>
    <w:rsid w:val="001F36C0"/>
    <w:rsid w:val="001F427E"/>
    <w:rsid w:val="001F6459"/>
    <w:rsid w:val="0020004B"/>
    <w:rsid w:val="0020629A"/>
    <w:rsid w:val="00207515"/>
    <w:rsid w:val="00207EA2"/>
    <w:rsid w:val="002111AC"/>
    <w:rsid w:val="002153BE"/>
    <w:rsid w:val="00215519"/>
    <w:rsid w:val="002160BF"/>
    <w:rsid w:val="00216352"/>
    <w:rsid w:val="00216403"/>
    <w:rsid w:val="00216AE5"/>
    <w:rsid w:val="00217C9A"/>
    <w:rsid w:val="0022101C"/>
    <w:rsid w:val="00224CB1"/>
    <w:rsid w:val="0022528E"/>
    <w:rsid w:val="002265E2"/>
    <w:rsid w:val="00226A07"/>
    <w:rsid w:val="00226D51"/>
    <w:rsid w:val="00230140"/>
    <w:rsid w:val="002307CF"/>
    <w:rsid w:val="00230D6D"/>
    <w:rsid w:val="00230FCB"/>
    <w:rsid w:val="00234C6B"/>
    <w:rsid w:val="00235F37"/>
    <w:rsid w:val="00240D21"/>
    <w:rsid w:val="00241915"/>
    <w:rsid w:val="0024257C"/>
    <w:rsid w:val="00242E8E"/>
    <w:rsid w:val="00243DFB"/>
    <w:rsid w:val="0024548E"/>
    <w:rsid w:val="002458B5"/>
    <w:rsid w:val="002459E8"/>
    <w:rsid w:val="0024745C"/>
    <w:rsid w:val="0024776B"/>
    <w:rsid w:val="0025169E"/>
    <w:rsid w:val="0025267E"/>
    <w:rsid w:val="00253CE4"/>
    <w:rsid w:val="00264DCA"/>
    <w:rsid w:val="00264FD5"/>
    <w:rsid w:val="00265035"/>
    <w:rsid w:val="00265C56"/>
    <w:rsid w:val="0026605C"/>
    <w:rsid w:val="00266098"/>
    <w:rsid w:val="00266C4E"/>
    <w:rsid w:val="00271103"/>
    <w:rsid w:val="002719AC"/>
    <w:rsid w:val="002724FD"/>
    <w:rsid w:val="002731F6"/>
    <w:rsid w:val="002764C8"/>
    <w:rsid w:val="00276700"/>
    <w:rsid w:val="00276B9B"/>
    <w:rsid w:val="00276FA0"/>
    <w:rsid w:val="00280E42"/>
    <w:rsid w:val="0028492A"/>
    <w:rsid w:val="002871E7"/>
    <w:rsid w:val="002878CE"/>
    <w:rsid w:val="00290902"/>
    <w:rsid w:val="00290A2E"/>
    <w:rsid w:val="00290C47"/>
    <w:rsid w:val="00291E23"/>
    <w:rsid w:val="00294EAE"/>
    <w:rsid w:val="002971B7"/>
    <w:rsid w:val="00297959"/>
    <w:rsid w:val="00297AAF"/>
    <w:rsid w:val="002A3795"/>
    <w:rsid w:val="002A394C"/>
    <w:rsid w:val="002A4655"/>
    <w:rsid w:val="002A4CDC"/>
    <w:rsid w:val="002A4DFA"/>
    <w:rsid w:val="002A4EE5"/>
    <w:rsid w:val="002A5142"/>
    <w:rsid w:val="002A5488"/>
    <w:rsid w:val="002A77F1"/>
    <w:rsid w:val="002B1B59"/>
    <w:rsid w:val="002B54D8"/>
    <w:rsid w:val="002C1912"/>
    <w:rsid w:val="002C38EF"/>
    <w:rsid w:val="002C3990"/>
    <w:rsid w:val="002C792F"/>
    <w:rsid w:val="002C7E64"/>
    <w:rsid w:val="002D0B0C"/>
    <w:rsid w:val="002D316E"/>
    <w:rsid w:val="002D5F28"/>
    <w:rsid w:val="002D66A7"/>
    <w:rsid w:val="002D711E"/>
    <w:rsid w:val="002E2242"/>
    <w:rsid w:val="002E5CB4"/>
    <w:rsid w:val="002E6026"/>
    <w:rsid w:val="002E79E9"/>
    <w:rsid w:val="002F0049"/>
    <w:rsid w:val="002F0812"/>
    <w:rsid w:val="002F4802"/>
    <w:rsid w:val="002F6ED1"/>
    <w:rsid w:val="002F757C"/>
    <w:rsid w:val="002F7D43"/>
    <w:rsid w:val="00301C4F"/>
    <w:rsid w:val="003034BF"/>
    <w:rsid w:val="00305195"/>
    <w:rsid w:val="003072D7"/>
    <w:rsid w:val="0031052A"/>
    <w:rsid w:val="003129C7"/>
    <w:rsid w:val="0031442C"/>
    <w:rsid w:val="00315191"/>
    <w:rsid w:val="00316E6D"/>
    <w:rsid w:val="003221C2"/>
    <w:rsid w:val="00325497"/>
    <w:rsid w:val="00325B9F"/>
    <w:rsid w:val="00326861"/>
    <w:rsid w:val="00326B66"/>
    <w:rsid w:val="00334FFD"/>
    <w:rsid w:val="00336768"/>
    <w:rsid w:val="00337853"/>
    <w:rsid w:val="0034008D"/>
    <w:rsid w:val="003406DB"/>
    <w:rsid w:val="00340C18"/>
    <w:rsid w:val="0034217E"/>
    <w:rsid w:val="0034460B"/>
    <w:rsid w:val="00351440"/>
    <w:rsid w:val="003528AF"/>
    <w:rsid w:val="00356B5B"/>
    <w:rsid w:val="00360101"/>
    <w:rsid w:val="003643D9"/>
    <w:rsid w:val="00365A8C"/>
    <w:rsid w:val="003669B5"/>
    <w:rsid w:val="00371FDB"/>
    <w:rsid w:val="0037304D"/>
    <w:rsid w:val="003749BC"/>
    <w:rsid w:val="00375848"/>
    <w:rsid w:val="00377762"/>
    <w:rsid w:val="003808C3"/>
    <w:rsid w:val="00380E84"/>
    <w:rsid w:val="003815A6"/>
    <w:rsid w:val="0038633B"/>
    <w:rsid w:val="00391640"/>
    <w:rsid w:val="003925BF"/>
    <w:rsid w:val="003934C5"/>
    <w:rsid w:val="00394711"/>
    <w:rsid w:val="00397AC8"/>
    <w:rsid w:val="003A0A12"/>
    <w:rsid w:val="003A0DD0"/>
    <w:rsid w:val="003A240E"/>
    <w:rsid w:val="003A532E"/>
    <w:rsid w:val="003A6C98"/>
    <w:rsid w:val="003A74B5"/>
    <w:rsid w:val="003A7D75"/>
    <w:rsid w:val="003B001F"/>
    <w:rsid w:val="003B4C07"/>
    <w:rsid w:val="003B557A"/>
    <w:rsid w:val="003B5A6C"/>
    <w:rsid w:val="003B75C8"/>
    <w:rsid w:val="003C2696"/>
    <w:rsid w:val="003C2828"/>
    <w:rsid w:val="003C4F82"/>
    <w:rsid w:val="003C55C3"/>
    <w:rsid w:val="003C600D"/>
    <w:rsid w:val="003D05C9"/>
    <w:rsid w:val="003D1C1A"/>
    <w:rsid w:val="003D1E35"/>
    <w:rsid w:val="003D5D93"/>
    <w:rsid w:val="003D68FB"/>
    <w:rsid w:val="003D7D74"/>
    <w:rsid w:val="003E1560"/>
    <w:rsid w:val="003E453A"/>
    <w:rsid w:val="003E4602"/>
    <w:rsid w:val="003E4FB8"/>
    <w:rsid w:val="003E572D"/>
    <w:rsid w:val="003E59A8"/>
    <w:rsid w:val="003E65E1"/>
    <w:rsid w:val="003E6AFD"/>
    <w:rsid w:val="003E6D47"/>
    <w:rsid w:val="003E7614"/>
    <w:rsid w:val="003E7D67"/>
    <w:rsid w:val="003E7ECE"/>
    <w:rsid w:val="003F0705"/>
    <w:rsid w:val="003F11E0"/>
    <w:rsid w:val="003F2DBC"/>
    <w:rsid w:val="003F4DCE"/>
    <w:rsid w:val="003F50C3"/>
    <w:rsid w:val="003F5345"/>
    <w:rsid w:val="004007BB"/>
    <w:rsid w:val="004009E6"/>
    <w:rsid w:val="0040237C"/>
    <w:rsid w:val="00403106"/>
    <w:rsid w:val="00405197"/>
    <w:rsid w:val="00410949"/>
    <w:rsid w:val="00411ABE"/>
    <w:rsid w:val="00412566"/>
    <w:rsid w:val="00415073"/>
    <w:rsid w:val="0041630B"/>
    <w:rsid w:val="004179A8"/>
    <w:rsid w:val="004203F4"/>
    <w:rsid w:val="00420E62"/>
    <w:rsid w:val="00421DD5"/>
    <w:rsid w:val="004222C6"/>
    <w:rsid w:val="00425308"/>
    <w:rsid w:val="00425402"/>
    <w:rsid w:val="0042751B"/>
    <w:rsid w:val="00432E68"/>
    <w:rsid w:val="00432F28"/>
    <w:rsid w:val="00433B92"/>
    <w:rsid w:val="00436F3A"/>
    <w:rsid w:val="0043718D"/>
    <w:rsid w:val="00437DD4"/>
    <w:rsid w:val="00444DDA"/>
    <w:rsid w:val="00445428"/>
    <w:rsid w:val="004464E7"/>
    <w:rsid w:val="004504A9"/>
    <w:rsid w:val="00454042"/>
    <w:rsid w:val="00461781"/>
    <w:rsid w:val="00462B1A"/>
    <w:rsid w:val="00464BAD"/>
    <w:rsid w:val="004654BF"/>
    <w:rsid w:val="00467C04"/>
    <w:rsid w:val="00470752"/>
    <w:rsid w:val="00470E52"/>
    <w:rsid w:val="004723EB"/>
    <w:rsid w:val="0047558A"/>
    <w:rsid w:val="00476CCC"/>
    <w:rsid w:val="00477804"/>
    <w:rsid w:val="004804FD"/>
    <w:rsid w:val="00480E08"/>
    <w:rsid w:val="004812A5"/>
    <w:rsid w:val="00483323"/>
    <w:rsid w:val="004839DF"/>
    <w:rsid w:val="004859F1"/>
    <w:rsid w:val="00485FEF"/>
    <w:rsid w:val="00487DB5"/>
    <w:rsid w:val="00491453"/>
    <w:rsid w:val="00492943"/>
    <w:rsid w:val="00493086"/>
    <w:rsid w:val="004962D4"/>
    <w:rsid w:val="00496537"/>
    <w:rsid w:val="004A2047"/>
    <w:rsid w:val="004A2B41"/>
    <w:rsid w:val="004A3490"/>
    <w:rsid w:val="004A7E10"/>
    <w:rsid w:val="004B00DD"/>
    <w:rsid w:val="004B09C9"/>
    <w:rsid w:val="004B1260"/>
    <w:rsid w:val="004B1C32"/>
    <w:rsid w:val="004B2059"/>
    <w:rsid w:val="004B2CDB"/>
    <w:rsid w:val="004B5584"/>
    <w:rsid w:val="004B55B5"/>
    <w:rsid w:val="004B5675"/>
    <w:rsid w:val="004B58E1"/>
    <w:rsid w:val="004C1310"/>
    <w:rsid w:val="004C217C"/>
    <w:rsid w:val="004C509D"/>
    <w:rsid w:val="004C5C80"/>
    <w:rsid w:val="004C66E4"/>
    <w:rsid w:val="004C6AD4"/>
    <w:rsid w:val="004C78D7"/>
    <w:rsid w:val="004D0874"/>
    <w:rsid w:val="004D4713"/>
    <w:rsid w:val="004D4ACA"/>
    <w:rsid w:val="004D6AEE"/>
    <w:rsid w:val="004E15B3"/>
    <w:rsid w:val="004E2A92"/>
    <w:rsid w:val="004E310C"/>
    <w:rsid w:val="004E32C6"/>
    <w:rsid w:val="004E4CE1"/>
    <w:rsid w:val="004F0E13"/>
    <w:rsid w:val="004F1138"/>
    <w:rsid w:val="004F1EEC"/>
    <w:rsid w:val="004F2B44"/>
    <w:rsid w:val="004F6F59"/>
    <w:rsid w:val="00500FB4"/>
    <w:rsid w:val="005017B2"/>
    <w:rsid w:val="00504B58"/>
    <w:rsid w:val="00504C52"/>
    <w:rsid w:val="00505546"/>
    <w:rsid w:val="00514C30"/>
    <w:rsid w:val="00515D84"/>
    <w:rsid w:val="00517E8B"/>
    <w:rsid w:val="00520F57"/>
    <w:rsid w:val="00521298"/>
    <w:rsid w:val="00523842"/>
    <w:rsid w:val="00523CF5"/>
    <w:rsid w:val="00525133"/>
    <w:rsid w:val="00526017"/>
    <w:rsid w:val="005263EB"/>
    <w:rsid w:val="005265EA"/>
    <w:rsid w:val="005266D2"/>
    <w:rsid w:val="0052729C"/>
    <w:rsid w:val="005278DA"/>
    <w:rsid w:val="005315F0"/>
    <w:rsid w:val="0053301F"/>
    <w:rsid w:val="005340DA"/>
    <w:rsid w:val="005344EE"/>
    <w:rsid w:val="00535558"/>
    <w:rsid w:val="00537AEF"/>
    <w:rsid w:val="00537D70"/>
    <w:rsid w:val="00541B81"/>
    <w:rsid w:val="00543BD9"/>
    <w:rsid w:val="00544035"/>
    <w:rsid w:val="00544CB6"/>
    <w:rsid w:val="005458CA"/>
    <w:rsid w:val="00554DD1"/>
    <w:rsid w:val="00556D68"/>
    <w:rsid w:val="005639D4"/>
    <w:rsid w:val="00572941"/>
    <w:rsid w:val="00573282"/>
    <w:rsid w:val="005736D7"/>
    <w:rsid w:val="0057498D"/>
    <w:rsid w:val="0057583D"/>
    <w:rsid w:val="00581AB0"/>
    <w:rsid w:val="005830BD"/>
    <w:rsid w:val="00584C21"/>
    <w:rsid w:val="00587308"/>
    <w:rsid w:val="0059087B"/>
    <w:rsid w:val="00591D08"/>
    <w:rsid w:val="00592B98"/>
    <w:rsid w:val="005957B7"/>
    <w:rsid w:val="005960AD"/>
    <w:rsid w:val="00596215"/>
    <w:rsid w:val="00597337"/>
    <w:rsid w:val="00597960"/>
    <w:rsid w:val="005A3DDE"/>
    <w:rsid w:val="005A4511"/>
    <w:rsid w:val="005A4F72"/>
    <w:rsid w:val="005A589E"/>
    <w:rsid w:val="005A6B13"/>
    <w:rsid w:val="005B0A88"/>
    <w:rsid w:val="005B1BC9"/>
    <w:rsid w:val="005B22A4"/>
    <w:rsid w:val="005B368D"/>
    <w:rsid w:val="005B3707"/>
    <w:rsid w:val="005C0F81"/>
    <w:rsid w:val="005C1660"/>
    <w:rsid w:val="005C4F26"/>
    <w:rsid w:val="005C7920"/>
    <w:rsid w:val="005D075A"/>
    <w:rsid w:val="005D0E7E"/>
    <w:rsid w:val="005D2ECF"/>
    <w:rsid w:val="005D4156"/>
    <w:rsid w:val="005D53A3"/>
    <w:rsid w:val="005D57C9"/>
    <w:rsid w:val="005D7CB0"/>
    <w:rsid w:val="005E070A"/>
    <w:rsid w:val="005E11D6"/>
    <w:rsid w:val="005E1AC6"/>
    <w:rsid w:val="005E1BEF"/>
    <w:rsid w:val="005E5096"/>
    <w:rsid w:val="005E6BDC"/>
    <w:rsid w:val="005E74EE"/>
    <w:rsid w:val="005F0C9C"/>
    <w:rsid w:val="005F4366"/>
    <w:rsid w:val="0060091B"/>
    <w:rsid w:val="00600EDD"/>
    <w:rsid w:val="00601485"/>
    <w:rsid w:val="0060237C"/>
    <w:rsid w:val="00603135"/>
    <w:rsid w:val="00604047"/>
    <w:rsid w:val="006048FF"/>
    <w:rsid w:val="006058B2"/>
    <w:rsid w:val="00605BB5"/>
    <w:rsid w:val="006060E3"/>
    <w:rsid w:val="00607D76"/>
    <w:rsid w:val="0061177D"/>
    <w:rsid w:val="006123D6"/>
    <w:rsid w:val="00613A45"/>
    <w:rsid w:val="0061508D"/>
    <w:rsid w:val="006155DA"/>
    <w:rsid w:val="00617393"/>
    <w:rsid w:val="006178D0"/>
    <w:rsid w:val="0061790F"/>
    <w:rsid w:val="00617F55"/>
    <w:rsid w:val="0062208B"/>
    <w:rsid w:val="006249AE"/>
    <w:rsid w:val="00624D0D"/>
    <w:rsid w:val="00625E70"/>
    <w:rsid w:val="00633B1A"/>
    <w:rsid w:val="00633F4F"/>
    <w:rsid w:val="00635DDD"/>
    <w:rsid w:val="006374A1"/>
    <w:rsid w:val="006506A5"/>
    <w:rsid w:val="006528BB"/>
    <w:rsid w:val="00655B8E"/>
    <w:rsid w:val="006613B9"/>
    <w:rsid w:val="0066208B"/>
    <w:rsid w:val="00663C4A"/>
    <w:rsid w:val="00664E38"/>
    <w:rsid w:val="00664F35"/>
    <w:rsid w:val="00665755"/>
    <w:rsid w:val="006727BC"/>
    <w:rsid w:val="00675E66"/>
    <w:rsid w:val="00676165"/>
    <w:rsid w:val="0067746C"/>
    <w:rsid w:val="00677A85"/>
    <w:rsid w:val="00680256"/>
    <w:rsid w:val="00680F2A"/>
    <w:rsid w:val="0068210A"/>
    <w:rsid w:val="00683AAB"/>
    <w:rsid w:val="00685195"/>
    <w:rsid w:val="00685AC6"/>
    <w:rsid w:val="00685C10"/>
    <w:rsid w:val="00686760"/>
    <w:rsid w:val="00686F87"/>
    <w:rsid w:val="006872B9"/>
    <w:rsid w:val="00690095"/>
    <w:rsid w:val="00690302"/>
    <w:rsid w:val="00690405"/>
    <w:rsid w:val="00691511"/>
    <w:rsid w:val="00691654"/>
    <w:rsid w:val="006939BD"/>
    <w:rsid w:val="006960FF"/>
    <w:rsid w:val="00697BCD"/>
    <w:rsid w:val="006A04D5"/>
    <w:rsid w:val="006A106A"/>
    <w:rsid w:val="006A201D"/>
    <w:rsid w:val="006A3587"/>
    <w:rsid w:val="006A6188"/>
    <w:rsid w:val="006A705F"/>
    <w:rsid w:val="006A7DE2"/>
    <w:rsid w:val="006A7DF1"/>
    <w:rsid w:val="006A7E01"/>
    <w:rsid w:val="006B059F"/>
    <w:rsid w:val="006B2268"/>
    <w:rsid w:val="006B5984"/>
    <w:rsid w:val="006B5DF3"/>
    <w:rsid w:val="006B5FED"/>
    <w:rsid w:val="006C3824"/>
    <w:rsid w:val="006C4098"/>
    <w:rsid w:val="006C5BC0"/>
    <w:rsid w:val="006C5FCE"/>
    <w:rsid w:val="006C6026"/>
    <w:rsid w:val="006C6F68"/>
    <w:rsid w:val="006C720B"/>
    <w:rsid w:val="006C73D9"/>
    <w:rsid w:val="006D1FF8"/>
    <w:rsid w:val="006D48CC"/>
    <w:rsid w:val="006D6181"/>
    <w:rsid w:val="006D7EB8"/>
    <w:rsid w:val="006E18D0"/>
    <w:rsid w:val="006E1DD6"/>
    <w:rsid w:val="006E28B8"/>
    <w:rsid w:val="006E2CE1"/>
    <w:rsid w:val="006E4096"/>
    <w:rsid w:val="006E5060"/>
    <w:rsid w:val="006E6384"/>
    <w:rsid w:val="006F121F"/>
    <w:rsid w:val="006F2B06"/>
    <w:rsid w:val="006F31F3"/>
    <w:rsid w:val="0070000B"/>
    <w:rsid w:val="0070334C"/>
    <w:rsid w:val="00704668"/>
    <w:rsid w:val="00705939"/>
    <w:rsid w:val="00710BCA"/>
    <w:rsid w:val="00711D95"/>
    <w:rsid w:val="007120EE"/>
    <w:rsid w:val="007121F7"/>
    <w:rsid w:val="00712EF6"/>
    <w:rsid w:val="0071343C"/>
    <w:rsid w:val="00713973"/>
    <w:rsid w:val="00713B47"/>
    <w:rsid w:val="00713C54"/>
    <w:rsid w:val="00720B2F"/>
    <w:rsid w:val="00721198"/>
    <w:rsid w:val="00722177"/>
    <w:rsid w:val="00722B5A"/>
    <w:rsid w:val="0073086D"/>
    <w:rsid w:val="00732670"/>
    <w:rsid w:val="00732E16"/>
    <w:rsid w:val="0073358F"/>
    <w:rsid w:val="00733671"/>
    <w:rsid w:val="0073369D"/>
    <w:rsid w:val="00733A5C"/>
    <w:rsid w:val="007341EB"/>
    <w:rsid w:val="00736710"/>
    <w:rsid w:val="00737619"/>
    <w:rsid w:val="007405DC"/>
    <w:rsid w:val="00741ABB"/>
    <w:rsid w:val="00741C49"/>
    <w:rsid w:val="00742AE7"/>
    <w:rsid w:val="00744BA9"/>
    <w:rsid w:val="00745D66"/>
    <w:rsid w:val="00746ECB"/>
    <w:rsid w:val="0074700C"/>
    <w:rsid w:val="00750F5C"/>
    <w:rsid w:val="0075209C"/>
    <w:rsid w:val="007544D3"/>
    <w:rsid w:val="00755F55"/>
    <w:rsid w:val="00756966"/>
    <w:rsid w:val="0075748D"/>
    <w:rsid w:val="00757987"/>
    <w:rsid w:val="00757E35"/>
    <w:rsid w:val="00763C34"/>
    <w:rsid w:val="0076579F"/>
    <w:rsid w:val="00767696"/>
    <w:rsid w:val="00770EF1"/>
    <w:rsid w:val="0077240A"/>
    <w:rsid w:val="00774B5F"/>
    <w:rsid w:val="00775024"/>
    <w:rsid w:val="00776FEB"/>
    <w:rsid w:val="00780EA4"/>
    <w:rsid w:val="0078106E"/>
    <w:rsid w:val="00781B5E"/>
    <w:rsid w:val="00781FB5"/>
    <w:rsid w:val="00785EE1"/>
    <w:rsid w:val="00786C19"/>
    <w:rsid w:val="00787222"/>
    <w:rsid w:val="00787BBD"/>
    <w:rsid w:val="0079019E"/>
    <w:rsid w:val="00790A9A"/>
    <w:rsid w:val="00791A7F"/>
    <w:rsid w:val="00791E93"/>
    <w:rsid w:val="007921C6"/>
    <w:rsid w:val="00793242"/>
    <w:rsid w:val="0079360E"/>
    <w:rsid w:val="007937BF"/>
    <w:rsid w:val="00793885"/>
    <w:rsid w:val="007A1A4B"/>
    <w:rsid w:val="007A1B3B"/>
    <w:rsid w:val="007A4921"/>
    <w:rsid w:val="007A6765"/>
    <w:rsid w:val="007A6C75"/>
    <w:rsid w:val="007A6D42"/>
    <w:rsid w:val="007B123F"/>
    <w:rsid w:val="007B1E51"/>
    <w:rsid w:val="007B403E"/>
    <w:rsid w:val="007B5370"/>
    <w:rsid w:val="007C0357"/>
    <w:rsid w:val="007C0394"/>
    <w:rsid w:val="007C0789"/>
    <w:rsid w:val="007C1018"/>
    <w:rsid w:val="007C23E2"/>
    <w:rsid w:val="007C26BD"/>
    <w:rsid w:val="007C43D8"/>
    <w:rsid w:val="007C69DA"/>
    <w:rsid w:val="007C766F"/>
    <w:rsid w:val="007D2A55"/>
    <w:rsid w:val="007D495D"/>
    <w:rsid w:val="007D60EC"/>
    <w:rsid w:val="007E0325"/>
    <w:rsid w:val="007E215F"/>
    <w:rsid w:val="007E2A59"/>
    <w:rsid w:val="007E2C98"/>
    <w:rsid w:val="007E30F8"/>
    <w:rsid w:val="007E495A"/>
    <w:rsid w:val="007E4AE7"/>
    <w:rsid w:val="007E4B6C"/>
    <w:rsid w:val="007E4D8D"/>
    <w:rsid w:val="007E772E"/>
    <w:rsid w:val="007F104A"/>
    <w:rsid w:val="007F16D5"/>
    <w:rsid w:val="007F1715"/>
    <w:rsid w:val="007F2C7A"/>
    <w:rsid w:val="007F3279"/>
    <w:rsid w:val="007F5EA8"/>
    <w:rsid w:val="007F6462"/>
    <w:rsid w:val="007F7125"/>
    <w:rsid w:val="007F75BB"/>
    <w:rsid w:val="00802455"/>
    <w:rsid w:val="00803549"/>
    <w:rsid w:val="008035B9"/>
    <w:rsid w:val="008040A9"/>
    <w:rsid w:val="00804E35"/>
    <w:rsid w:val="008108DF"/>
    <w:rsid w:val="00810A86"/>
    <w:rsid w:val="00812B49"/>
    <w:rsid w:val="0081421C"/>
    <w:rsid w:val="0081447A"/>
    <w:rsid w:val="00814D7F"/>
    <w:rsid w:val="00823A74"/>
    <w:rsid w:val="00824E10"/>
    <w:rsid w:val="00825AD3"/>
    <w:rsid w:val="00826984"/>
    <w:rsid w:val="008303F6"/>
    <w:rsid w:val="00830A8C"/>
    <w:rsid w:val="00830B7C"/>
    <w:rsid w:val="00835212"/>
    <w:rsid w:val="0083529D"/>
    <w:rsid w:val="0083653D"/>
    <w:rsid w:val="00837BDA"/>
    <w:rsid w:val="00837DA7"/>
    <w:rsid w:val="0084474F"/>
    <w:rsid w:val="00844D7A"/>
    <w:rsid w:val="00847B76"/>
    <w:rsid w:val="00850ABC"/>
    <w:rsid w:val="00850B55"/>
    <w:rsid w:val="00851243"/>
    <w:rsid w:val="00851BBA"/>
    <w:rsid w:val="008537E2"/>
    <w:rsid w:val="00854503"/>
    <w:rsid w:val="00856AA7"/>
    <w:rsid w:val="00856BF9"/>
    <w:rsid w:val="00861617"/>
    <w:rsid w:val="008617AD"/>
    <w:rsid w:val="0086403F"/>
    <w:rsid w:val="008665BE"/>
    <w:rsid w:val="00870C56"/>
    <w:rsid w:val="00875275"/>
    <w:rsid w:val="00880003"/>
    <w:rsid w:val="00881134"/>
    <w:rsid w:val="0088216B"/>
    <w:rsid w:val="00883892"/>
    <w:rsid w:val="0088609C"/>
    <w:rsid w:val="00886F55"/>
    <w:rsid w:val="0089062A"/>
    <w:rsid w:val="00893839"/>
    <w:rsid w:val="00895909"/>
    <w:rsid w:val="00897D3F"/>
    <w:rsid w:val="008A1672"/>
    <w:rsid w:val="008A240E"/>
    <w:rsid w:val="008A31A2"/>
    <w:rsid w:val="008A3BDF"/>
    <w:rsid w:val="008A5DC7"/>
    <w:rsid w:val="008A6132"/>
    <w:rsid w:val="008A65AD"/>
    <w:rsid w:val="008A6FCC"/>
    <w:rsid w:val="008A7C72"/>
    <w:rsid w:val="008B1471"/>
    <w:rsid w:val="008B1D8B"/>
    <w:rsid w:val="008B3EB6"/>
    <w:rsid w:val="008B77C0"/>
    <w:rsid w:val="008C0561"/>
    <w:rsid w:val="008C2D61"/>
    <w:rsid w:val="008C3727"/>
    <w:rsid w:val="008C4A09"/>
    <w:rsid w:val="008D0B06"/>
    <w:rsid w:val="008D1825"/>
    <w:rsid w:val="008D1EC7"/>
    <w:rsid w:val="008D2790"/>
    <w:rsid w:val="008D35EF"/>
    <w:rsid w:val="008D4BCA"/>
    <w:rsid w:val="008D5152"/>
    <w:rsid w:val="008D5D1D"/>
    <w:rsid w:val="008D666F"/>
    <w:rsid w:val="008D7BE9"/>
    <w:rsid w:val="008E5747"/>
    <w:rsid w:val="008E6528"/>
    <w:rsid w:val="008E7DB6"/>
    <w:rsid w:val="008F1738"/>
    <w:rsid w:val="008F1778"/>
    <w:rsid w:val="008F5E6D"/>
    <w:rsid w:val="008F6A22"/>
    <w:rsid w:val="008F6B14"/>
    <w:rsid w:val="008F7027"/>
    <w:rsid w:val="00903E81"/>
    <w:rsid w:val="00904C9C"/>
    <w:rsid w:val="00904DC9"/>
    <w:rsid w:val="00906E1A"/>
    <w:rsid w:val="00911A73"/>
    <w:rsid w:val="00914AA5"/>
    <w:rsid w:val="00915371"/>
    <w:rsid w:val="00916062"/>
    <w:rsid w:val="00921D3D"/>
    <w:rsid w:val="00923392"/>
    <w:rsid w:val="00930189"/>
    <w:rsid w:val="00930AD7"/>
    <w:rsid w:val="00931FC7"/>
    <w:rsid w:val="0093285E"/>
    <w:rsid w:val="00933C69"/>
    <w:rsid w:val="009341D9"/>
    <w:rsid w:val="009364C7"/>
    <w:rsid w:val="00937AE9"/>
    <w:rsid w:val="009412FD"/>
    <w:rsid w:val="00942A4D"/>
    <w:rsid w:val="009449D6"/>
    <w:rsid w:val="00946B5B"/>
    <w:rsid w:val="009477DF"/>
    <w:rsid w:val="009479EE"/>
    <w:rsid w:val="00952AE7"/>
    <w:rsid w:val="00953F42"/>
    <w:rsid w:val="0095412C"/>
    <w:rsid w:val="00955FF1"/>
    <w:rsid w:val="00956B97"/>
    <w:rsid w:val="00963286"/>
    <w:rsid w:val="00963437"/>
    <w:rsid w:val="0096444D"/>
    <w:rsid w:val="00965ED5"/>
    <w:rsid w:val="009675BC"/>
    <w:rsid w:val="00967C3E"/>
    <w:rsid w:val="00970BAD"/>
    <w:rsid w:val="00972115"/>
    <w:rsid w:val="00972744"/>
    <w:rsid w:val="009729D3"/>
    <w:rsid w:val="009733A4"/>
    <w:rsid w:val="00974698"/>
    <w:rsid w:val="00985B77"/>
    <w:rsid w:val="00986EE6"/>
    <w:rsid w:val="00987449"/>
    <w:rsid w:val="009878B2"/>
    <w:rsid w:val="00987F24"/>
    <w:rsid w:val="009907C9"/>
    <w:rsid w:val="00990F32"/>
    <w:rsid w:val="00991D63"/>
    <w:rsid w:val="00992670"/>
    <w:rsid w:val="00993BAC"/>
    <w:rsid w:val="00995E4C"/>
    <w:rsid w:val="00996372"/>
    <w:rsid w:val="009965C2"/>
    <w:rsid w:val="00997F08"/>
    <w:rsid w:val="00997F56"/>
    <w:rsid w:val="009A0900"/>
    <w:rsid w:val="009A17EB"/>
    <w:rsid w:val="009A5D0B"/>
    <w:rsid w:val="009B1659"/>
    <w:rsid w:val="009B489D"/>
    <w:rsid w:val="009B7820"/>
    <w:rsid w:val="009B78BA"/>
    <w:rsid w:val="009C20DE"/>
    <w:rsid w:val="009C22A3"/>
    <w:rsid w:val="009C3CB9"/>
    <w:rsid w:val="009C3D78"/>
    <w:rsid w:val="009C4DE7"/>
    <w:rsid w:val="009C4EF2"/>
    <w:rsid w:val="009C5567"/>
    <w:rsid w:val="009C624B"/>
    <w:rsid w:val="009D0A8E"/>
    <w:rsid w:val="009D0B9F"/>
    <w:rsid w:val="009D1B03"/>
    <w:rsid w:val="009D2B92"/>
    <w:rsid w:val="009D47C1"/>
    <w:rsid w:val="009D4A0D"/>
    <w:rsid w:val="009D4EE9"/>
    <w:rsid w:val="009D6757"/>
    <w:rsid w:val="009D6D04"/>
    <w:rsid w:val="009D702B"/>
    <w:rsid w:val="009E0829"/>
    <w:rsid w:val="009E0B27"/>
    <w:rsid w:val="009E1EC0"/>
    <w:rsid w:val="009E1F46"/>
    <w:rsid w:val="009E3258"/>
    <w:rsid w:val="009E546C"/>
    <w:rsid w:val="009E55A0"/>
    <w:rsid w:val="009E6454"/>
    <w:rsid w:val="009F6554"/>
    <w:rsid w:val="009F74D6"/>
    <w:rsid w:val="009F7F6E"/>
    <w:rsid w:val="00A01F73"/>
    <w:rsid w:val="00A05B21"/>
    <w:rsid w:val="00A06267"/>
    <w:rsid w:val="00A141C0"/>
    <w:rsid w:val="00A15EDF"/>
    <w:rsid w:val="00A16C2A"/>
    <w:rsid w:val="00A174D1"/>
    <w:rsid w:val="00A201FC"/>
    <w:rsid w:val="00A21BBD"/>
    <w:rsid w:val="00A22182"/>
    <w:rsid w:val="00A23A61"/>
    <w:rsid w:val="00A2538F"/>
    <w:rsid w:val="00A27625"/>
    <w:rsid w:val="00A278A4"/>
    <w:rsid w:val="00A278BF"/>
    <w:rsid w:val="00A3131A"/>
    <w:rsid w:val="00A31C52"/>
    <w:rsid w:val="00A323FD"/>
    <w:rsid w:val="00A3413C"/>
    <w:rsid w:val="00A341BA"/>
    <w:rsid w:val="00A34E89"/>
    <w:rsid w:val="00A3756F"/>
    <w:rsid w:val="00A40635"/>
    <w:rsid w:val="00A41460"/>
    <w:rsid w:val="00A4258B"/>
    <w:rsid w:val="00A44809"/>
    <w:rsid w:val="00A458F7"/>
    <w:rsid w:val="00A45D09"/>
    <w:rsid w:val="00A5384E"/>
    <w:rsid w:val="00A54239"/>
    <w:rsid w:val="00A547C4"/>
    <w:rsid w:val="00A551FE"/>
    <w:rsid w:val="00A55E30"/>
    <w:rsid w:val="00A60715"/>
    <w:rsid w:val="00A621AE"/>
    <w:rsid w:val="00A62993"/>
    <w:rsid w:val="00A63849"/>
    <w:rsid w:val="00A6423E"/>
    <w:rsid w:val="00A645E8"/>
    <w:rsid w:val="00A6570B"/>
    <w:rsid w:val="00A65E6B"/>
    <w:rsid w:val="00A67B2C"/>
    <w:rsid w:val="00A71602"/>
    <w:rsid w:val="00A75DE4"/>
    <w:rsid w:val="00A767FE"/>
    <w:rsid w:val="00A8019D"/>
    <w:rsid w:val="00A81784"/>
    <w:rsid w:val="00A82EAC"/>
    <w:rsid w:val="00A8429D"/>
    <w:rsid w:val="00A844F7"/>
    <w:rsid w:val="00A84A08"/>
    <w:rsid w:val="00A8603A"/>
    <w:rsid w:val="00A87444"/>
    <w:rsid w:val="00A9096A"/>
    <w:rsid w:val="00A91A85"/>
    <w:rsid w:val="00A939BF"/>
    <w:rsid w:val="00A95D10"/>
    <w:rsid w:val="00A97A89"/>
    <w:rsid w:val="00AA2621"/>
    <w:rsid w:val="00AA27E5"/>
    <w:rsid w:val="00AA3070"/>
    <w:rsid w:val="00AA32EE"/>
    <w:rsid w:val="00AA3CC3"/>
    <w:rsid w:val="00AA496B"/>
    <w:rsid w:val="00AA4EAB"/>
    <w:rsid w:val="00AA6E77"/>
    <w:rsid w:val="00AB0114"/>
    <w:rsid w:val="00AB05FB"/>
    <w:rsid w:val="00AB0D65"/>
    <w:rsid w:val="00AB17A3"/>
    <w:rsid w:val="00AB245C"/>
    <w:rsid w:val="00AB545E"/>
    <w:rsid w:val="00AB56EA"/>
    <w:rsid w:val="00AB646B"/>
    <w:rsid w:val="00AB76F1"/>
    <w:rsid w:val="00AC2043"/>
    <w:rsid w:val="00AC3FAC"/>
    <w:rsid w:val="00AC4008"/>
    <w:rsid w:val="00AC4731"/>
    <w:rsid w:val="00AC6924"/>
    <w:rsid w:val="00AC7865"/>
    <w:rsid w:val="00AD284C"/>
    <w:rsid w:val="00AD5FDD"/>
    <w:rsid w:val="00AD63BF"/>
    <w:rsid w:val="00AE202A"/>
    <w:rsid w:val="00AE3266"/>
    <w:rsid w:val="00AE5175"/>
    <w:rsid w:val="00AE5CBD"/>
    <w:rsid w:val="00AE5EE9"/>
    <w:rsid w:val="00AE6CE2"/>
    <w:rsid w:val="00AF2090"/>
    <w:rsid w:val="00AF56EA"/>
    <w:rsid w:val="00AF68E4"/>
    <w:rsid w:val="00AF7736"/>
    <w:rsid w:val="00B037F4"/>
    <w:rsid w:val="00B06001"/>
    <w:rsid w:val="00B06229"/>
    <w:rsid w:val="00B07E80"/>
    <w:rsid w:val="00B10076"/>
    <w:rsid w:val="00B11932"/>
    <w:rsid w:val="00B119EB"/>
    <w:rsid w:val="00B12360"/>
    <w:rsid w:val="00B13A48"/>
    <w:rsid w:val="00B20D1E"/>
    <w:rsid w:val="00B20ED8"/>
    <w:rsid w:val="00B2617F"/>
    <w:rsid w:val="00B27452"/>
    <w:rsid w:val="00B27D88"/>
    <w:rsid w:val="00B30024"/>
    <w:rsid w:val="00B31D77"/>
    <w:rsid w:val="00B34F48"/>
    <w:rsid w:val="00B40039"/>
    <w:rsid w:val="00B40973"/>
    <w:rsid w:val="00B41F9F"/>
    <w:rsid w:val="00B42CD9"/>
    <w:rsid w:val="00B42F6F"/>
    <w:rsid w:val="00B461F0"/>
    <w:rsid w:val="00B46383"/>
    <w:rsid w:val="00B46C51"/>
    <w:rsid w:val="00B47037"/>
    <w:rsid w:val="00B47303"/>
    <w:rsid w:val="00B51C68"/>
    <w:rsid w:val="00B53C02"/>
    <w:rsid w:val="00B540D8"/>
    <w:rsid w:val="00B558B7"/>
    <w:rsid w:val="00B56620"/>
    <w:rsid w:val="00B57921"/>
    <w:rsid w:val="00B57A6B"/>
    <w:rsid w:val="00B6128D"/>
    <w:rsid w:val="00B627A5"/>
    <w:rsid w:val="00B639B4"/>
    <w:rsid w:val="00B66C4E"/>
    <w:rsid w:val="00B672AA"/>
    <w:rsid w:val="00B67FBF"/>
    <w:rsid w:val="00B73854"/>
    <w:rsid w:val="00B7479E"/>
    <w:rsid w:val="00B749BF"/>
    <w:rsid w:val="00B74C92"/>
    <w:rsid w:val="00B7588A"/>
    <w:rsid w:val="00B75D4D"/>
    <w:rsid w:val="00B771FA"/>
    <w:rsid w:val="00B77614"/>
    <w:rsid w:val="00B818BD"/>
    <w:rsid w:val="00B830DB"/>
    <w:rsid w:val="00B83A3C"/>
    <w:rsid w:val="00B85100"/>
    <w:rsid w:val="00B85358"/>
    <w:rsid w:val="00B8572E"/>
    <w:rsid w:val="00B8583F"/>
    <w:rsid w:val="00B92116"/>
    <w:rsid w:val="00B92A07"/>
    <w:rsid w:val="00B941CA"/>
    <w:rsid w:val="00B95183"/>
    <w:rsid w:val="00BA1B15"/>
    <w:rsid w:val="00BA4037"/>
    <w:rsid w:val="00BA52E8"/>
    <w:rsid w:val="00BA5BD0"/>
    <w:rsid w:val="00BA680E"/>
    <w:rsid w:val="00BA6B94"/>
    <w:rsid w:val="00BB253A"/>
    <w:rsid w:val="00BB34DE"/>
    <w:rsid w:val="00BB3B46"/>
    <w:rsid w:val="00BB3B4A"/>
    <w:rsid w:val="00BB446C"/>
    <w:rsid w:val="00BB4D9A"/>
    <w:rsid w:val="00BB519A"/>
    <w:rsid w:val="00BB58B0"/>
    <w:rsid w:val="00BB719D"/>
    <w:rsid w:val="00BB7561"/>
    <w:rsid w:val="00BC089F"/>
    <w:rsid w:val="00BC2194"/>
    <w:rsid w:val="00BC233E"/>
    <w:rsid w:val="00BC57FE"/>
    <w:rsid w:val="00BC5C14"/>
    <w:rsid w:val="00BC61B9"/>
    <w:rsid w:val="00BC6C2E"/>
    <w:rsid w:val="00BD0104"/>
    <w:rsid w:val="00BD0531"/>
    <w:rsid w:val="00BD0B2B"/>
    <w:rsid w:val="00BD65A3"/>
    <w:rsid w:val="00BD670B"/>
    <w:rsid w:val="00BD6CE6"/>
    <w:rsid w:val="00BD7AD3"/>
    <w:rsid w:val="00BE0714"/>
    <w:rsid w:val="00BE1AC1"/>
    <w:rsid w:val="00BE3A01"/>
    <w:rsid w:val="00BE65CB"/>
    <w:rsid w:val="00BE745F"/>
    <w:rsid w:val="00BF32C7"/>
    <w:rsid w:val="00C0087C"/>
    <w:rsid w:val="00C0357B"/>
    <w:rsid w:val="00C045FE"/>
    <w:rsid w:val="00C047BC"/>
    <w:rsid w:val="00C04D7C"/>
    <w:rsid w:val="00C05898"/>
    <w:rsid w:val="00C10CE5"/>
    <w:rsid w:val="00C1116E"/>
    <w:rsid w:val="00C1229B"/>
    <w:rsid w:val="00C13092"/>
    <w:rsid w:val="00C1504B"/>
    <w:rsid w:val="00C23B4D"/>
    <w:rsid w:val="00C23C5C"/>
    <w:rsid w:val="00C256DC"/>
    <w:rsid w:val="00C26C43"/>
    <w:rsid w:val="00C32A17"/>
    <w:rsid w:val="00C36951"/>
    <w:rsid w:val="00C40211"/>
    <w:rsid w:val="00C402EF"/>
    <w:rsid w:val="00C40405"/>
    <w:rsid w:val="00C40F94"/>
    <w:rsid w:val="00C420FD"/>
    <w:rsid w:val="00C420FE"/>
    <w:rsid w:val="00C43264"/>
    <w:rsid w:val="00C443F7"/>
    <w:rsid w:val="00C45054"/>
    <w:rsid w:val="00C4591B"/>
    <w:rsid w:val="00C45971"/>
    <w:rsid w:val="00C475E8"/>
    <w:rsid w:val="00C47ACC"/>
    <w:rsid w:val="00C5002D"/>
    <w:rsid w:val="00C50D61"/>
    <w:rsid w:val="00C51931"/>
    <w:rsid w:val="00C51B31"/>
    <w:rsid w:val="00C56A56"/>
    <w:rsid w:val="00C57616"/>
    <w:rsid w:val="00C61523"/>
    <w:rsid w:val="00C63196"/>
    <w:rsid w:val="00C63934"/>
    <w:rsid w:val="00C64023"/>
    <w:rsid w:val="00C643C9"/>
    <w:rsid w:val="00C6548F"/>
    <w:rsid w:val="00C65628"/>
    <w:rsid w:val="00C70384"/>
    <w:rsid w:val="00C705CD"/>
    <w:rsid w:val="00C710FB"/>
    <w:rsid w:val="00C722E0"/>
    <w:rsid w:val="00C774F9"/>
    <w:rsid w:val="00C779D3"/>
    <w:rsid w:val="00C80B45"/>
    <w:rsid w:val="00C8143B"/>
    <w:rsid w:val="00C82189"/>
    <w:rsid w:val="00C822CB"/>
    <w:rsid w:val="00C83423"/>
    <w:rsid w:val="00C847ED"/>
    <w:rsid w:val="00C864BA"/>
    <w:rsid w:val="00C867D2"/>
    <w:rsid w:val="00CA1220"/>
    <w:rsid w:val="00CA1347"/>
    <w:rsid w:val="00CA28BD"/>
    <w:rsid w:val="00CA4881"/>
    <w:rsid w:val="00CA6627"/>
    <w:rsid w:val="00CA6667"/>
    <w:rsid w:val="00CA6D45"/>
    <w:rsid w:val="00CA7255"/>
    <w:rsid w:val="00CA7971"/>
    <w:rsid w:val="00CB0195"/>
    <w:rsid w:val="00CB079F"/>
    <w:rsid w:val="00CB0E7A"/>
    <w:rsid w:val="00CB13D6"/>
    <w:rsid w:val="00CB1693"/>
    <w:rsid w:val="00CB24D7"/>
    <w:rsid w:val="00CB6600"/>
    <w:rsid w:val="00CB67A9"/>
    <w:rsid w:val="00CB70ED"/>
    <w:rsid w:val="00CB7D01"/>
    <w:rsid w:val="00CC045F"/>
    <w:rsid w:val="00CC0D72"/>
    <w:rsid w:val="00CC193D"/>
    <w:rsid w:val="00CC5BA0"/>
    <w:rsid w:val="00CC6580"/>
    <w:rsid w:val="00CD00C4"/>
    <w:rsid w:val="00CD088D"/>
    <w:rsid w:val="00CD4298"/>
    <w:rsid w:val="00CD44FF"/>
    <w:rsid w:val="00CD452F"/>
    <w:rsid w:val="00CD4ABF"/>
    <w:rsid w:val="00CD4C88"/>
    <w:rsid w:val="00CD65EA"/>
    <w:rsid w:val="00CD71A3"/>
    <w:rsid w:val="00CD7401"/>
    <w:rsid w:val="00CE09E5"/>
    <w:rsid w:val="00CE1019"/>
    <w:rsid w:val="00CE130A"/>
    <w:rsid w:val="00CE61DD"/>
    <w:rsid w:val="00CE6DD0"/>
    <w:rsid w:val="00CF4ADC"/>
    <w:rsid w:val="00CF7B4E"/>
    <w:rsid w:val="00D00006"/>
    <w:rsid w:val="00D02198"/>
    <w:rsid w:val="00D023D0"/>
    <w:rsid w:val="00D023D1"/>
    <w:rsid w:val="00D0429A"/>
    <w:rsid w:val="00D0430A"/>
    <w:rsid w:val="00D04557"/>
    <w:rsid w:val="00D05427"/>
    <w:rsid w:val="00D07211"/>
    <w:rsid w:val="00D11DBC"/>
    <w:rsid w:val="00D12D1E"/>
    <w:rsid w:val="00D13782"/>
    <w:rsid w:val="00D15BA7"/>
    <w:rsid w:val="00D233B6"/>
    <w:rsid w:val="00D25158"/>
    <w:rsid w:val="00D26D40"/>
    <w:rsid w:val="00D32579"/>
    <w:rsid w:val="00D3457D"/>
    <w:rsid w:val="00D35A8B"/>
    <w:rsid w:val="00D35D40"/>
    <w:rsid w:val="00D365D5"/>
    <w:rsid w:val="00D37749"/>
    <w:rsid w:val="00D417DD"/>
    <w:rsid w:val="00D41E9A"/>
    <w:rsid w:val="00D44F1B"/>
    <w:rsid w:val="00D452E8"/>
    <w:rsid w:val="00D45407"/>
    <w:rsid w:val="00D4667F"/>
    <w:rsid w:val="00D469E0"/>
    <w:rsid w:val="00D47555"/>
    <w:rsid w:val="00D51F45"/>
    <w:rsid w:val="00D53F83"/>
    <w:rsid w:val="00D5503C"/>
    <w:rsid w:val="00D57B57"/>
    <w:rsid w:val="00D624EA"/>
    <w:rsid w:val="00D67311"/>
    <w:rsid w:val="00D71A7F"/>
    <w:rsid w:val="00D73207"/>
    <w:rsid w:val="00D7322A"/>
    <w:rsid w:val="00D754F4"/>
    <w:rsid w:val="00D76D91"/>
    <w:rsid w:val="00D772E5"/>
    <w:rsid w:val="00D8000D"/>
    <w:rsid w:val="00D8117C"/>
    <w:rsid w:val="00D824FC"/>
    <w:rsid w:val="00D851C6"/>
    <w:rsid w:val="00D862F3"/>
    <w:rsid w:val="00D876A9"/>
    <w:rsid w:val="00D910AB"/>
    <w:rsid w:val="00D91921"/>
    <w:rsid w:val="00D9236D"/>
    <w:rsid w:val="00D9254B"/>
    <w:rsid w:val="00D93F36"/>
    <w:rsid w:val="00D959BB"/>
    <w:rsid w:val="00D9657C"/>
    <w:rsid w:val="00DA0C2D"/>
    <w:rsid w:val="00DA1DDF"/>
    <w:rsid w:val="00DA2B1D"/>
    <w:rsid w:val="00DA4F87"/>
    <w:rsid w:val="00DA7A0F"/>
    <w:rsid w:val="00DB1288"/>
    <w:rsid w:val="00DB15C0"/>
    <w:rsid w:val="00DB66E5"/>
    <w:rsid w:val="00DB6742"/>
    <w:rsid w:val="00DB6889"/>
    <w:rsid w:val="00DB768F"/>
    <w:rsid w:val="00DC0247"/>
    <w:rsid w:val="00DC11AE"/>
    <w:rsid w:val="00DC12CB"/>
    <w:rsid w:val="00DC1646"/>
    <w:rsid w:val="00DC2D9B"/>
    <w:rsid w:val="00DC32FF"/>
    <w:rsid w:val="00DC3A6A"/>
    <w:rsid w:val="00DC3EFD"/>
    <w:rsid w:val="00DC40EB"/>
    <w:rsid w:val="00DC48E2"/>
    <w:rsid w:val="00DC4BA4"/>
    <w:rsid w:val="00DC52C0"/>
    <w:rsid w:val="00DC5AA0"/>
    <w:rsid w:val="00DC68FF"/>
    <w:rsid w:val="00DC6A9C"/>
    <w:rsid w:val="00DC6BC2"/>
    <w:rsid w:val="00DD167F"/>
    <w:rsid w:val="00DD32F7"/>
    <w:rsid w:val="00DD3BA1"/>
    <w:rsid w:val="00DD4474"/>
    <w:rsid w:val="00DD5575"/>
    <w:rsid w:val="00DD6C29"/>
    <w:rsid w:val="00DE1950"/>
    <w:rsid w:val="00DE298E"/>
    <w:rsid w:val="00DE5BA1"/>
    <w:rsid w:val="00DE6860"/>
    <w:rsid w:val="00DF0E22"/>
    <w:rsid w:val="00DF3BB9"/>
    <w:rsid w:val="00DF530E"/>
    <w:rsid w:val="00DF5A5F"/>
    <w:rsid w:val="00DF7241"/>
    <w:rsid w:val="00DF7248"/>
    <w:rsid w:val="00E00758"/>
    <w:rsid w:val="00E00D3E"/>
    <w:rsid w:val="00E018BA"/>
    <w:rsid w:val="00E045A8"/>
    <w:rsid w:val="00E06C32"/>
    <w:rsid w:val="00E103B4"/>
    <w:rsid w:val="00E107C9"/>
    <w:rsid w:val="00E14D65"/>
    <w:rsid w:val="00E16B7B"/>
    <w:rsid w:val="00E1756A"/>
    <w:rsid w:val="00E17EB5"/>
    <w:rsid w:val="00E256B4"/>
    <w:rsid w:val="00E2726B"/>
    <w:rsid w:val="00E305AC"/>
    <w:rsid w:val="00E3144F"/>
    <w:rsid w:val="00E344B9"/>
    <w:rsid w:val="00E374EE"/>
    <w:rsid w:val="00E41741"/>
    <w:rsid w:val="00E41902"/>
    <w:rsid w:val="00E41F07"/>
    <w:rsid w:val="00E44265"/>
    <w:rsid w:val="00E44300"/>
    <w:rsid w:val="00E44659"/>
    <w:rsid w:val="00E44B90"/>
    <w:rsid w:val="00E46B58"/>
    <w:rsid w:val="00E47EB1"/>
    <w:rsid w:val="00E505A7"/>
    <w:rsid w:val="00E522E1"/>
    <w:rsid w:val="00E52FE8"/>
    <w:rsid w:val="00E53F22"/>
    <w:rsid w:val="00E55219"/>
    <w:rsid w:val="00E60940"/>
    <w:rsid w:val="00E61E5C"/>
    <w:rsid w:val="00E64B24"/>
    <w:rsid w:val="00E64B9E"/>
    <w:rsid w:val="00E65227"/>
    <w:rsid w:val="00E67A57"/>
    <w:rsid w:val="00E67CD5"/>
    <w:rsid w:val="00E70800"/>
    <w:rsid w:val="00E713A9"/>
    <w:rsid w:val="00E72C1D"/>
    <w:rsid w:val="00E72C62"/>
    <w:rsid w:val="00E73603"/>
    <w:rsid w:val="00E73F5E"/>
    <w:rsid w:val="00E769DE"/>
    <w:rsid w:val="00E82064"/>
    <w:rsid w:val="00E8461D"/>
    <w:rsid w:val="00E861F2"/>
    <w:rsid w:val="00E874CF"/>
    <w:rsid w:val="00E91A12"/>
    <w:rsid w:val="00E93712"/>
    <w:rsid w:val="00E939D2"/>
    <w:rsid w:val="00E973A0"/>
    <w:rsid w:val="00EA11B0"/>
    <w:rsid w:val="00EA1DBA"/>
    <w:rsid w:val="00EA3627"/>
    <w:rsid w:val="00EA3B7C"/>
    <w:rsid w:val="00EB1761"/>
    <w:rsid w:val="00EB1D43"/>
    <w:rsid w:val="00EB2C1D"/>
    <w:rsid w:val="00EB557E"/>
    <w:rsid w:val="00EB7904"/>
    <w:rsid w:val="00EC0666"/>
    <w:rsid w:val="00EC1F55"/>
    <w:rsid w:val="00EC4FAA"/>
    <w:rsid w:val="00EC6008"/>
    <w:rsid w:val="00EC6664"/>
    <w:rsid w:val="00ED024C"/>
    <w:rsid w:val="00ED1D06"/>
    <w:rsid w:val="00ED2CAC"/>
    <w:rsid w:val="00ED2D32"/>
    <w:rsid w:val="00ED40DE"/>
    <w:rsid w:val="00EE0530"/>
    <w:rsid w:val="00EE19BC"/>
    <w:rsid w:val="00EE5E21"/>
    <w:rsid w:val="00EE6067"/>
    <w:rsid w:val="00EE6729"/>
    <w:rsid w:val="00EE7429"/>
    <w:rsid w:val="00EF0696"/>
    <w:rsid w:val="00EF0FD6"/>
    <w:rsid w:val="00EF3FAF"/>
    <w:rsid w:val="00EF493C"/>
    <w:rsid w:val="00EF5084"/>
    <w:rsid w:val="00EF5A9A"/>
    <w:rsid w:val="00EF71BB"/>
    <w:rsid w:val="00F00594"/>
    <w:rsid w:val="00F01A10"/>
    <w:rsid w:val="00F02036"/>
    <w:rsid w:val="00F0300B"/>
    <w:rsid w:val="00F034B2"/>
    <w:rsid w:val="00F04C18"/>
    <w:rsid w:val="00F0568F"/>
    <w:rsid w:val="00F06D7D"/>
    <w:rsid w:val="00F1078E"/>
    <w:rsid w:val="00F11BE5"/>
    <w:rsid w:val="00F127C4"/>
    <w:rsid w:val="00F12DE4"/>
    <w:rsid w:val="00F13E6B"/>
    <w:rsid w:val="00F144F0"/>
    <w:rsid w:val="00F219CA"/>
    <w:rsid w:val="00F21BBB"/>
    <w:rsid w:val="00F260B8"/>
    <w:rsid w:val="00F27CBD"/>
    <w:rsid w:val="00F30B76"/>
    <w:rsid w:val="00F310ED"/>
    <w:rsid w:val="00F3138C"/>
    <w:rsid w:val="00F3228C"/>
    <w:rsid w:val="00F33E71"/>
    <w:rsid w:val="00F362B4"/>
    <w:rsid w:val="00F370F2"/>
    <w:rsid w:val="00F401AE"/>
    <w:rsid w:val="00F4186F"/>
    <w:rsid w:val="00F42D8F"/>
    <w:rsid w:val="00F44E66"/>
    <w:rsid w:val="00F44E8D"/>
    <w:rsid w:val="00F472A4"/>
    <w:rsid w:val="00F4733E"/>
    <w:rsid w:val="00F51475"/>
    <w:rsid w:val="00F518EA"/>
    <w:rsid w:val="00F52718"/>
    <w:rsid w:val="00F53510"/>
    <w:rsid w:val="00F54AFC"/>
    <w:rsid w:val="00F566E7"/>
    <w:rsid w:val="00F56EBE"/>
    <w:rsid w:val="00F6323B"/>
    <w:rsid w:val="00F63CD5"/>
    <w:rsid w:val="00F65EF7"/>
    <w:rsid w:val="00F6638D"/>
    <w:rsid w:val="00F66DF5"/>
    <w:rsid w:val="00F702F8"/>
    <w:rsid w:val="00F72C75"/>
    <w:rsid w:val="00F7354B"/>
    <w:rsid w:val="00F74313"/>
    <w:rsid w:val="00F80E5C"/>
    <w:rsid w:val="00F81D05"/>
    <w:rsid w:val="00F83CB2"/>
    <w:rsid w:val="00F84213"/>
    <w:rsid w:val="00F84B39"/>
    <w:rsid w:val="00F86183"/>
    <w:rsid w:val="00F862E6"/>
    <w:rsid w:val="00F86590"/>
    <w:rsid w:val="00F87125"/>
    <w:rsid w:val="00F87326"/>
    <w:rsid w:val="00F90A65"/>
    <w:rsid w:val="00F90E26"/>
    <w:rsid w:val="00F91EC8"/>
    <w:rsid w:val="00F92537"/>
    <w:rsid w:val="00F94433"/>
    <w:rsid w:val="00F94CBF"/>
    <w:rsid w:val="00F95C44"/>
    <w:rsid w:val="00F9622B"/>
    <w:rsid w:val="00F96B58"/>
    <w:rsid w:val="00F96F81"/>
    <w:rsid w:val="00F97350"/>
    <w:rsid w:val="00FA0388"/>
    <w:rsid w:val="00FA1769"/>
    <w:rsid w:val="00FA29EB"/>
    <w:rsid w:val="00FA3640"/>
    <w:rsid w:val="00FA428A"/>
    <w:rsid w:val="00FA4776"/>
    <w:rsid w:val="00FA49E0"/>
    <w:rsid w:val="00FA6EA8"/>
    <w:rsid w:val="00FB1037"/>
    <w:rsid w:val="00FB1E6A"/>
    <w:rsid w:val="00FB222B"/>
    <w:rsid w:val="00FB2391"/>
    <w:rsid w:val="00FB5A47"/>
    <w:rsid w:val="00FB784C"/>
    <w:rsid w:val="00FB7BB9"/>
    <w:rsid w:val="00FB7E47"/>
    <w:rsid w:val="00FB7F35"/>
    <w:rsid w:val="00FC3F84"/>
    <w:rsid w:val="00FC765E"/>
    <w:rsid w:val="00FD0A8E"/>
    <w:rsid w:val="00FD0D99"/>
    <w:rsid w:val="00FD20AD"/>
    <w:rsid w:val="00FD34BF"/>
    <w:rsid w:val="00FD48B5"/>
    <w:rsid w:val="00FD529D"/>
    <w:rsid w:val="00FD5A7C"/>
    <w:rsid w:val="00FD693C"/>
    <w:rsid w:val="00FE1F37"/>
    <w:rsid w:val="00FE24BA"/>
    <w:rsid w:val="00FE32B4"/>
    <w:rsid w:val="00FE64D8"/>
    <w:rsid w:val="00FE6AE4"/>
    <w:rsid w:val="00FF1470"/>
    <w:rsid w:val="00FF216B"/>
    <w:rsid w:val="00FF2D6D"/>
    <w:rsid w:val="00FF3147"/>
    <w:rsid w:val="00FF3CA9"/>
    <w:rsid w:val="00FF3D6F"/>
    <w:rsid w:val="00FF4B98"/>
    <w:rsid w:val="00FF4F63"/>
    <w:rsid w:val="00FF7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footer" w:locked="1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C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CD44FF"/>
    <w:rPr>
      <w:rFonts w:cs="Times New Roman"/>
    </w:rPr>
  </w:style>
  <w:style w:type="paragraph" w:styleId="a9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  <w:rPr>
      <w:rFonts w:cs="Times New Roman"/>
    </w:rPr>
  </w:style>
  <w:style w:type="paragraph" w:styleId="aa">
    <w:name w:val="Body Text Indent"/>
    <w:basedOn w:val="a"/>
    <w:link w:val="ab"/>
    <w:rsid w:val="003129C7"/>
    <w:pPr>
      <w:spacing w:after="120"/>
      <w:ind w:left="283"/>
    </w:pPr>
  </w:style>
  <w:style w:type="character" w:customStyle="1" w:styleId="ab">
    <w:name w:val="Основной текст с отступом Знак"/>
    <w:link w:val="aa"/>
    <w:locked/>
    <w:rsid w:val="003129C7"/>
    <w:rPr>
      <w:sz w:val="28"/>
      <w:lang w:val="ru-RU"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2F0049"/>
    <w:rPr>
      <w:rFonts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5C0F81"/>
    <w:pPr>
      <w:ind w:left="720"/>
      <w:contextualSpacing/>
    </w:pPr>
  </w:style>
  <w:style w:type="paragraph" w:customStyle="1" w:styleId="1">
    <w:name w:val="Знак Знак1"/>
    <w:basedOn w:val="a"/>
    <w:rsid w:val="00065B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058B2"/>
    <w:rPr>
      <w:sz w:val="28"/>
      <w:szCs w:val="28"/>
    </w:rPr>
  </w:style>
  <w:style w:type="character" w:styleId="ad">
    <w:name w:val="Hyperlink"/>
    <w:basedOn w:val="a0"/>
    <w:unhideWhenUsed/>
    <w:rsid w:val="00B34F48"/>
    <w:rPr>
      <w:color w:val="0000FF" w:themeColor="hyperlink"/>
      <w:u w:val="single"/>
    </w:rPr>
  </w:style>
  <w:style w:type="paragraph" w:customStyle="1" w:styleId="Style">
    <w:name w:val="Style"/>
    <w:rsid w:val="003C2828"/>
    <w:pPr>
      <w:widowControl w:val="0"/>
      <w:autoSpaceDE w:val="0"/>
      <w:autoSpaceDN w:val="0"/>
      <w:adjustRightInd w:val="0"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footer" w:locked="1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C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CD44FF"/>
    <w:rPr>
      <w:rFonts w:cs="Times New Roman"/>
    </w:rPr>
  </w:style>
  <w:style w:type="paragraph" w:styleId="a9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  <w:rPr>
      <w:rFonts w:cs="Times New Roman"/>
    </w:rPr>
  </w:style>
  <w:style w:type="paragraph" w:styleId="aa">
    <w:name w:val="Body Text Indent"/>
    <w:basedOn w:val="a"/>
    <w:link w:val="ab"/>
    <w:rsid w:val="003129C7"/>
    <w:pPr>
      <w:spacing w:after="120"/>
      <w:ind w:left="283"/>
    </w:pPr>
  </w:style>
  <w:style w:type="character" w:customStyle="1" w:styleId="ab">
    <w:name w:val="Основной текст с отступом Знак"/>
    <w:link w:val="aa"/>
    <w:locked/>
    <w:rsid w:val="003129C7"/>
    <w:rPr>
      <w:sz w:val="28"/>
      <w:lang w:val="ru-RU"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2F0049"/>
    <w:rPr>
      <w:rFonts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5C0F81"/>
    <w:pPr>
      <w:ind w:left="720"/>
      <w:contextualSpacing/>
    </w:pPr>
  </w:style>
  <w:style w:type="paragraph" w:customStyle="1" w:styleId="1">
    <w:name w:val="Знак Знак1"/>
    <w:basedOn w:val="a"/>
    <w:rsid w:val="00065B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058B2"/>
    <w:rPr>
      <w:sz w:val="28"/>
      <w:szCs w:val="28"/>
    </w:rPr>
  </w:style>
  <w:style w:type="character" w:styleId="ad">
    <w:name w:val="Hyperlink"/>
    <w:basedOn w:val="a0"/>
    <w:unhideWhenUsed/>
    <w:rsid w:val="00B34F48"/>
    <w:rPr>
      <w:color w:val="0000FF" w:themeColor="hyperlink"/>
      <w:u w:val="single"/>
    </w:rPr>
  </w:style>
  <w:style w:type="paragraph" w:customStyle="1" w:styleId="Style">
    <w:name w:val="Style"/>
    <w:rsid w:val="003C2828"/>
    <w:pPr>
      <w:widowControl w:val="0"/>
      <w:autoSpaceDE w:val="0"/>
      <w:autoSpaceDN w:val="0"/>
      <w:adjustRightInd w:val="0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1A7ED-710A-49E8-ADBC-54A264912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Администрация Ульяновской области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Olga</cp:lastModifiedBy>
  <cp:revision>2</cp:revision>
  <cp:lastPrinted>2021-11-22T07:03:00Z</cp:lastPrinted>
  <dcterms:created xsi:type="dcterms:W3CDTF">2022-04-18T06:51:00Z</dcterms:created>
  <dcterms:modified xsi:type="dcterms:W3CDTF">2022-04-18T06:51:00Z</dcterms:modified>
</cp:coreProperties>
</file>