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Default="00737BE6" w:rsidP="00737BE6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37BE6" w:rsidRPr="003117B2" w:rsidRDefault="00737BE6" w:rsidP="00737BE6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807A1" w:rsidRDefault="00820498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117B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3117B2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14.04.2014 № 8/125-П</w:t>
      </w:r>
      <w:r w:rsidR="00B807A1">
        <w:rPr>
          <w:rFonts w:ascii="PT Astra Serif" w:hAnsi="PT Astra Serif"/>
          <w:b/>
          <w:sz w:val="28"/>
          <w:szCs w:val="28"/>
        </w:rPr>
        <w:t xml:space="preserve"> </w:t>
      </w:r>
    </w:p>
    <w:p w:rsidR="00820498" w:rsidRPr="003117B2" w:rsidRDefault="00B807A1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r w:rsidR="00F71CD9">
        <w:rPr>
          <w:rFonts w:ascii="PT Astra Serif" w:hAnsi="PT Astra Serif"/>
          <w:b/>
          <w:sz w:val="28"/>
          <w:szCs w:val="28"/>
        </w:rPr>
        <w:t>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F71CD9">
        <w:rPr>
          <w:rFonts w:ascii="PT Astra Serif" w:hAnsi="PT Astra Serif"/>
          <w:b/>
          <w:sz w:val="28"/>
          <w:szCs w:val="28"/>
        </w:rPr>
        <w:t xml:space="preserve">ых </w:t>
      </w:r>
      <w:r>
        <w:rPr>
          <w:rFonts w:ascii="PT Astra Serif" w:hAnsi="PT Astra Serif"/>
          <w:b/>
          <w:sz w:val="28"/>
          <w:szCs w:val="28"/>
        </w:rPr>
        <w:t>постановлени</w:t>
      </w:r>
      <w:r w:rsidR="0037530F">
        <w:rPr>
          <w:rFonts w:ascii="PT Astra Serif" w:hAnsi="PT Astra Serif"/>
          <w:b/>
          <w:sz w:val="28"/>
          <w:szCs w:val="28"/>
        </w:rPr>
        <w:t>й</w:t>
      </w:r>
      <w:r w:rsidR="006C1C3E">
        <w:rPr>
          <w:rFonts w:ascii="PT Astra Serif" w:hAnsi="PT Astra Serif"/>
          <w:b/>
          <w:sz w:val="28"/>
          <w:szCs w:val="28"/>
        </w:rPr>
        <w:t xml:space="preserve"> </w:t>
      </w:r>
      <w:r w:rsidR="00737BE6">
        <w:rPr>
          <w:rFonts w:ascii="PT Astra Serif" w:hAnsi="PT Astra Serif"/>
          <w:b/>
          <w:sz w:val="28"/>
          <w:szCs w:val="28"/>
        </w:rPr>
        <w:br/>
      </w:r>
      <w:r w:rsidR="006C1C3E">
        <w:rPr>
          <w:rFonts w:ascii="PT Astra Serif" w:hAnsi="PT Astra Serif"/>
          <w:b/>
          <w:sz w:val="28"/>
          <w:szCs w:val="28"/>
        </w:rPr>
        <w:t>(положений постановлений)</w:t>
      </w:r>
      <w:r w:rsidR="0037530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737BE6" w:rsidRPr="003117B2" w:rsidRDefault="00737BE6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1D465C" w:rsidRDefault="00820498" w:rsidP="001957E7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737B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117B2">
        <w:rPr>
          <w:rFonts w:ascii="PT Astra Serif" w:hAnsi="PT Astra Serif"/>
          <w:sz w:val="28"/>
          <w:szCs w:val="28"/>
        </w:rPr>
        <w:t>п</w:t>
      </w:r>
      <w:proofErr w:type="gramEnd"/>
      <w:r w:rsidRPr="003117B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D465C" w:rsidRDefault="00854FCF" w:rsidP="001957E7">
      <w:pPr>
        <w:pStyle w:val="ConsPlusNormal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D465C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737BE6">
        <w:rPr>
          <w:rFonts w:ascii="PT Astra Serif" w:hAnsi="PT Astra Serif"/>
          <w:sz w:val="28"/>
          <w:szCs w:val="28"/>
        </w:rPr>
        <w:br/>
      </w:r>
      <w:r w:rsidR="001D465C">
        <w:rPr>
          <w:rFonts w:ascii="PT Astra Serif" w:hAnsi="PT Astra Serif"/>
          <w:sz w:val="28"/>
          <w:szCs w:val="28"/>
        </w:rPr>
        <w:t xml:space="preserve">от </w:t>
      </w:r>
      <w:r w:rsidR="001D465C">
        <w:rPr>
          <w:rFonts w:ascii="PT Astra Serif" w:hAnsi="PT Astra Serif" w:cs="PT Astra Serif"/>
          <w:sz w:val="28"/>
          <w:szCs w:val="28"/>
        </w:rPr>
        <w:t>14.04.2014 № 8/125-П «О Министерстве цифровой экономики и конкуренции Ульяновской области» следующие изменения:</w:t>
      </w:r>
    </w:p>
    <w:p w:rsidR="001D465C" w:rsidRDefault="000F65DF" w:rsidP="001957E7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пункт 1 </w:t>
      </w:r>
      <w:r w:rsidR="002F7BF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F7BFF" w:rsidRDefault="002F7BFF" w:rsidP="001957E7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Утвердить прилагаемое Положение о Министерстве цифровой экономики и конкуренции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0F65DF" w:rsidRDefault="000F65DF" w:rsidP="001957E7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</w:t>
      </w:r>
      <w:r w:rsidRPr="003117B2">
        <w:rPr>
          <w:rFonts w:ascii="PT Astra Serif" w:hAnsi="PT Astra Serif"/>
          <w:sz w:val="28"/>
          <w:szCs w:val="28"/>
        </w:rPr>
        <w:t>твердить прилагаемые изменения в Положение о Министерстве цифровой экономики и конкуренции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0F65DF" w:rsidRDefault="000F65DF" w:rsidP="001957E7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приложени</w:t>
      </w:r>
      <w:r w:rsidR="002F7BFF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№ 2</w:t>
      </w:r>
      <w:r w:rsidR="00737BE6">
        <w:rPr>
          <w:rFonts w:ascii="PT Astra Serif" w:hAnsi="PT Astra Serif"/>
          <w:sz w:val="28"/>
          <w:szCs w:val="28"/>
        </w:rPr>
        <w:t xml:space="preserve"> и</w:t>
      </w:r>
      <w:r w:rsidR="002F7BFF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признать утратившим</w:t>
      </w:r>
      <w:r w:rsidR="002F7BF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силу.</w:t>
      </w:r>
    </w:p>
    <w:p w:rsidR="002F7BFF" w:rsidRDefault="00454717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54FCF" w:rsidRPr="00210631">
        <w:rPr>
          <w:rFonts w:ascii="PT Astra Serif" w:hAnsi="PT Astra Serif"/>
          <w:sz w:val="28"/>
          <w:szCs w:val="28"/>
        </w:rPr>
        <w:t>. Признать утратившим</w:t>
      </w:r>
      <w:r w:rsidR="00E4796F">
        <w:rPr>
          <w:rFonts w:ascii="PT Astra Serif" w:hAnsi="PT Astra Serif"/>
          <w:sz w:val="28"/>
          <w:szCs w:val="28"/>
        </w:rPr>
        <w:t>и</w:t>
      </w:r>
      <w:r w:rsidR="00854FCF" w:rsidRPr="00210631">
        <w:rPr>
          <w:rFonts w:ascii="PT Astra Serif" w:hAnsi="PT Astra Serif"/>
          <w:sz w:val="28"/>
          <w:szCs w:val="28"/>
        </w:rPr>
        <w:t xml:space="preserve"> сил</w:t>
      </w:r>
      <w:r w:rsidR="0086653E" w:rsidRPr="00210631">
        <w:rPr>
          <w:rFonts w:ascii="PT Astra Serif" w:hAnsi="PT Astra Serif"/>
          <w:sz w:val="28"/>
          <w:szCs w:val="28"/>
        </w:rPr>
        <w:t>у</w:t>
      </w:r>
      <w:r w:rsidR="002F7BFF">
        <w:rPr>
          <w:rFonts w:ascii="PT Astra Serif" w:hAnsi="PT Astra Serif"/>
          <w:sz w:val="28"/>
          <w:szCs w:val="28"/>
        </w:rPr>
        <w:t>:</w:t>
      </w:r>
    </w:p>
    <w:p w:rsidR="002F7BFF" w:rsidRDefault="002F7BFF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подпункты 3 и 4 пункта 1 постановления Правительства Ульяновской области от </w:t>
      </w:r>
      <w:r w:rsidRPr="002F7BFF">
        <w:rPr>
          <w:rFonts w:ascii="PT Astra Serif" w:hAnsi="PT Astra Serif"/>
          <w:sz w:val="28"/>
          <w:szCs w:val="28"/>
        </w:rPr>
        <w:t xml:space="preserve">23.11.2015 </w:t>
      </w:r>
      <w:r>
        <w:rPr>
          <w:rFonts w:ascii="PT Astra Serif" w:hAnsi="PT Astra Serif"/>
          <w:sz w:val="28"/>
          <w:szCs w:val="28"/>
        </w:rPr>
        <w:t>№</w:t>
      </w:r>
      <w:r w:rsidRPr="002F7BFF">
        <w:rPr>
          <w:rFonts w:ascii="PT Astra Serif" w:hAnsi="PT Astra Serif"/>
          <w:sz w:val="28"/>
          <w:szCs w:val="28"/>
        </w:rPr>
        <w:t xml:space="preserve"> 24/585-П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2F7BFF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14.04.2014 </w:t>
      </w:r>
      <w:r w:rsidR="00737BE6">
        <w:rPr>
          <w:rFonts w:ascii="PT Astra Serif" w:hAnsi="PT Astra Serif"/>
          <w:sz w:val="28"/>
          <w:szCs w:val="28"/>
        </w:rPr>
        <w:t>№</w:t>
      </w:r>
      <w:r w:rsidRPr="002F7BFF">
        <w:rPr>
          <w:rFonts w:ascii="PT Astra Serif" w:hAnsi="PT Astra Serif"/>
          <w:sz w:val="28"/>
          <w:szCs w:val="28"/>
        </w:rPr>
        <w:t xml:space="preserve"> 8/125-П</w:t>
      </w:r>
      <w:r>
        <w:rPr>
          <w:rFonts w:ascii="PT Astra Serif" w:hAnsi="PT Astra Serif"/>
          <w:sz w:val="28"/>
          <w:szCs w:val="28"/>
        </w:rPr>
        <w:t>»;</w:t>
      </w:r>
    </w:p>
    <w:p w:rsidR="002F7BFF" w:rsidRDefault="002F7BFF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2) 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16.05.2016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 12/213-П «О внесении изменений в постановление Правительства Ульяновской области от 14.04.2014 № 8/125-П»;</w:t>
      </w:r>
    </w:p>
    <w:p w:rsidR="00821506" w:rsidRDefault="002F7BFF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подпункт 2 пункта 1 постановления Правительства Ульяновской области </w:t>
      </w:r>
      <w:r w:rsidR="00821506" w:rsidRPr="00821506">
        <w:rPr>
          <w:rFonts w:ascii="PT Astra Serif" w:hAnsi="PT Astra Serif" w:cs="PT Astra Serif"/>
          <w:sz w:val="28"/>
          <w:szCs w:val="28"/>
          <w:lang w:eastAsia="ru-RU"/>
        </w:rPr>
        <w:t xml:space="preserve">от 04.10.2016 </w:t>
      </w:r>
      <w:r w:rsidR="0082150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821506" w:rsidRPr="00821506">
        <w:rPr>
          <w:rFonts w:ascii="PT Astra Serif" w:hAnsi="PT Astra Serif" w:cs="PT Astra Serif"/>
          <w:sz w:val="28"/>
          <w:szCs w:val="28"/>
          <w:lang w:eastAsia="ru-RU"/>
        </w:rPr>
        <w:t xml:space="preserve"> 22/461-П</w:t>
      </w:r>
      <w:r w:rsidR="0082150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821506" w:rsidRPr="00821506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</w:t>
      </w:r>
      <w:r w:rsidR="00737BE6">
        <w:rPr>
          <w:rFonts w:ascii="PT Astra Serif" w:hAnsi="PT Astra Serif" w:cs="PT Astra Serif"/>
          <w:sz w:val="28"/>
          <w:szCs w:val="28"/>
          <w:lang w:eastAsia="ru-RU"/>
        </w:rPr>
        <w:t>области от 14.04.2014 №</w:t>
      </w:r>
      <w:r w:rsidR="00821506">
        <w:rPr>
          <w:rFonts w:ascii="PT Astra Serif" w:hAnsi="PT Astra Serif" w:cs="PT Astra Serif"/>
          <w:sz w:val="28"/>
          <w:szCs w:val="28"/>
          <w:lang w:eastAsia="ru-RU"/>
        </w:rPr>
        <w:t xml:space="preserve"> 8/125-П»;</w:t>
      </w:r>
    </w:p>
    <w:p w:rsidR="00D0463D" w:rsidRDefault="00821506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r w:rsidR="00D0463D"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</w:t>
      </w:r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 xml:space="preserve">от 11.12.2017 </w:t>
      </w:r>
      <w:r w:rsidR="00D0463D"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 xml:space="preserve"> 32/614-П</w:t>
      </w:r>
      <w:r w:rsidR="00D0463D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14.04.2014 </w:t>
      </w:r>
      <w:r w:rsidR="00737BE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 xml:space="preserve"> 8/125-П и признании </w:t>
      </w:r>
      <w:proofErr w:type="gramStart"/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>утратившим</w:t>
      </w:r>
      <w:proofErr w:type="gramEnd"/>
      <w:r w:rsidR="00D0463D" w:rsidRPr="00D0463D"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отдельного положения нормативного правового акта Пр</w:t>
      </w:r>
      <w:r w:rsidR="00D0463D">
        <w:rPr>
          <w:rFonts w:ascii="PT Astra Serif" w:hAnsi="PT Astra Serif" w:cs="PT Astra Serif"/>
          <w:sz w:val="28"/>
          <w:szCs w:val="28"/>
          <w:lang w:eastAsia="ru-RU"/>
        </w:rPr>
        <w:t>авительства Ульяновской области»;</w:t>
      </w:r>
    </w:p>
    <w:p w:rsidR="00F31615" w:rsidRDefault="009C6081" w:rsidP="0019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5)</w:t>
      </w:r>
      <w:r w:rsidR="00E4796F">
        <w:rPr>
          <w:rFonts w:ascii="PT Astra Serif" w:hAnsi="PT Astra Serif"/>
          <w:sz w:val="28"/>
          <w:szCs w:val="28"/>
        </w:rPr>
        <w:t xml:space="preserve"> </w:t>
      </w:r>
      <w:r w:rsidR="00F31615">
        <w:rPr>
          <w:rFonts w:ascii="PT Astra Serif" w:hAnsi="PT Astra Serif"/>
          <w:sz w:val="28"/>
          <w:szCs w:val="28"/>
        </w:rPr>
        <w:t xml:space="preserve">подпункты 4 и 5 пункта 1 постановления Правительства Ульяновской области </w:t>
      </w:r>
      <w:r w:rsidR="00F31615" w:rsidRPr="006F6C80">
        <w:rPr>
          <w:rFonts w:ascii="PT Astra Serif" w:hAnsi="PT Astra Serif"/>
          <w:sz w:val="28"/>
          <w:szCs w:val="28"/>
        </w:rPr>
        <w:t xml:space="preserve">от 20.12.2018 </w:t>
      </w:r>
      <w:r w:rsidR="00F31615">
        <w:rPr>
          <w:rFonts w:ascii="PT Astra Serif" w:hAnsi="PT Astra Serif"/>
          <w:sz w:val="28"/>
          <w:szCs w:val="28"/>
        </w:rPr>
        <w:t xml:space="preserve">№ </w:t>
      </w:r>
      <w:r w:rsidR="00F31615" w:rsidRPr="006F6C80">
        <w:rPr>
          <w:rFonts w:ascii="PT Astra Serif" w:hAnsi="PT Astra Serif"/>
          <w:sz w:val="28"/>
          <w:szCs w:val="28"/>
        </w:rPr>
        <w:t>30/666-П</w:t>
      </w:r>
      <w:r w:rsidR="00F31615">
        <w:rPr>
          <w:rFonts w:ascii="PT Astra Serif" w:hAnsi="PT Astra Serif"/>
          <w:sz w:val="28"/>
          <w:szCs w:val="28"/>
        </w:rPr>
        <w:t xml:space="preserve"> «</w:t>
      </w:r>
      <w:r w:rsidR="00F31615" w:rsidRPr="006F6C80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="00F31615" w:rsidRPr="00A523DE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</w:t>
      </w:r>
      <w:r w:rsidR="00F06C29" w:rsidRPr="00A523DE">
        <w:rPr>
          <w:rFonts w:ascii="PT Astra Serif" w:hAnsi="PT Astra Serif"/>
          <w:spacing w:val="-4"/>
          <w:sz w:val="28"/>
          <w:szCs w:val="28"/>
        </w:rPr>
        <w:t>области от 14.04.2014 №</w:t>
      </w:r>
      <w:r w:rsidR="00F31615" w:rsidRPr="00A523DE">
        <w:rPr>
          <w:rFonts w:ascii="PT Astra Serif" w:hAnsi="PT Astra Serif"/>
          <w:spacing w:val="-4"/>
          <w:sz w:val="28"/>
          <w:szCs w:val="28"/>
        </w:rPr>
        <w:t xml:space="preserve"> 8/125-П», абзацы восьмой</w:t>
      </w:r>
      <w:r w:rsidR="00F31615">
        <w:rPr>
          <w:rFonts w:ascii="PT Astra Serif" w:hAnsi="PT Astra Serif"/>
          <w:sz w:val="28"/>
          <w:szCs w:val="28"/>
        </w:rPr>
        <w:t xml:space="preserve">, </w:t>
      </w:r>
      <w:r w:rsidR="00F31615">
        <w:rPr>
          <w:rFonts w:ascii="PT Astra Serif" w:hAnsi="PT Astra Serif"/>
          <w:sz w:val="28"/>
          <w:szCs w:val="28"/>
        </w:rPr>
        <w:lastRenderedPageBreak/>
        <w:t>десятый – четырнадцатый, шестьдесят восьмой – двести седьмой, триста четвёртый, триста двадцать девятый, триста пятьдесят девятый – триста шестьдесят седьмой</w:t>
      </w:r>
      <w:r w:rsidR="00F31615" w:rsidRPr="00210631">
        <w:rPr>
          <w:rFonts w:ascii="PT Astra Serif" w:hAnsi="PT Astra Serif"/>
          <w:sz w:val="28"/>
          <w:szCs w:val="28"/>
        </w:rPr>
        <w:t xml:space="preserve"> изменени</w:t>
      </w:r>
      <w:r w:rsidR="00F31615">
        <w:rPr>
          <w:rFonts w:ascii="PT Astra Serif" w:hAnsi="PT Astra Serif"/>
          <w:sz w:val="28"/>
          <w:szCs w:val="28"/>
        </w:rPr>
        <w:t>й</w:t>
      </w:r>
      <w:r w:rsidR="00F31615" w:rsidRPr="00210631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D255F5">
        <w:rPr>
          <w:rFonts w:ascii="PT Astra Serif" w:hAnsi="PT Astra Serif"/>
          <w:sz w:val="28"/>
          <w:szCs w:val="28"/>
        </w:rPr>
        <w:t xml:space="preserve">развития конкуренции и экономики </w:t>
      </w:r>
      <w:r w:rsidR="00F31615" w:rsidRPr="00210631">
        <w:rPr>
          <w:rFonts w:ascii="PT Astra Serif" w:hAnsi="PT Astra Serif"/>
          <w:sz w:val="28"/>
          <w:szCs w:val="28"/>
        </w:rPr>
        <w:t>Ульяновской области, утверждённ</w:t>
      </w:r>
      <w:r w:rsidR="001C375D">
        <w:rPr>
          <w:rFonts w:ascii="PT Astra Serif" w:hAnsi="PT Astra Serif"/>
          <w:sz w:val="28"/>
          <w:szCs w:val="28"/>
        </w:rPr>
        <w:t>ых</w:t>
      </w:r>
      <w:r w:rsidR="00F31615" w:rsidRPr="00210631">
        <w:rPr>
          <w:rFonts w:ascii="PT Astra Serif" w:hAnsi="PT Astra Serif"/>
          <w:sz w:val="28"/>
          <w:szCs w:val="28"/>
        </w:rPr>
        <w:t xml:space="preserve"> </w:t>
      </w:r>
      <w:r w:rsidR="00F31615">
        <w:rPr>
          <w:rFonts w:ascii="PT Astra Serif" w:hAnsi="PT Astra Serif"/>
          <w:sz w:val="28"/>
          <w:szCs w:val="28"/>
        </w:rPr>
        <w:t xml:space="preserve">данным </w:t>
      </w:r>
      <w:r w:rsidR="00F31615" w:rsidRPr="00210631">
        <w:rPr>
          <w:rFonts w:ascii="PT Astra Serif" w:hAnsi="PT Astra Serif"/>
          <w:sz w:val="28"/>
          <w:szCs w:val="28"/>
        </w:rPr>
        <w:t>постановлением</w:t>
      </w:r>
      <w:r w:rsidR="00F31615">
        <w:rPr>
          <w:rFonts w:ascii="PT Astra Serif" w:hAnsi="PT Astra Serif"/>
          <w:sz w:val="28"/>
          <w:szCs w:val="28"/>
        </w:rPr>
        <w:t>;</w:t>
      </w:r>
      <w:proofErr w:type="gramEnd"/>
    </w:p>
    <w:p w:rsidR="00F31615" w:rsidRDefault="00F31615" w:rsidP="00F3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6) пункт 2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</w:t>
      </w:r>
      <w:r w:rsidR="00D255F5">
        <w:rPr>
          <w:rFonts w:ascii="PT Astra Serif" w:hAnsi="PT Astra Serif" w:cs="PT Astra Serif"/>
          <w:sz w:val="28"/>
          <w:szCs w:val="28"/>
          <w:lang w:eastAsia="ru-RU"/>
        </w:rPr>
        <w:t>12.08.2019 №</w:t>
      </w:r>
      <w:r w:rsidR="00D255F5" w:rsidRPr="00D255F5">
        <w:rPr>
          <w:rFonts w:ascii="PT Astra Serif" w:hAnsi="PT Astra Serif" w:cs="PT Astra Serif"/>
          <w:sz w:val="28"/>
          <w:szCs w:val="28"/>
          <w:lang w:eastAsia="ru-RU"/>
        </w:rPr>
        <w:t xml:space="preserve"> 17/391-П</w:t>
      </w:r>
      <w:r w:rsidR="00D255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255F5" w:rsidRPr="00D255F5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</w:t>
      </w:r>
      <w:r w:rsidR="00D255F5">
        <w:rPr>
          <w:rFonts w:ascii="PT Astra Serif" w:hAnsi="PT Astra Serif" w:cs="PT Astra Serif"/>
          <w:sz w:val="28"/>
          <w:szCs w:val="28"/>
          <w:lang w:eastAsia="ru-RU"/>
        </w:rPr>
        <w:t xml:space="preserve">области от 14.04.2014 </w:t>
      </w:r>
      <w:r w:rsidR="00737BE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D255F5">
        <w:rPr>
          <w:rFonts w:ascii="PT Astra Serif" w:hAnsi="PT Astra Serif" w:cs="PT Astra Serif"/>
          <w:sz w:val="28"/>
          <w:szCs w:val="28"/>
          <w:lang w:eastAsia="ru-RU"/>
        </w:rPr>
        <w:t xml:space="preserve"> 8/125-П»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31615" w:rsidRDefault="00F31615" w:rsidP="00F3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7) постановление Правительства Ульяновской области о</w:t>
      </w:r>
      <w:r w:rsidRPr="00FE32E2">
        <w:rPr>
          <w:rFonts w:ascii="PT Astra Serif" w:hAnsi="PT Astra Serif" w:cs="PT Astra Serif"/>
          <w:sz w:val="28"/>
          <w:szCs w:val="28"/>
          <w:lang w:eastAsia="ru-RU"/>
        </w:rPr>
        <w:t xml:space="preserve">т 31.10.2019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FE32E2">
        <w:rPr>
          <w:rFonts w:ascii="PT Astra Serif" w:hAnsi="PT Astra Serif" w:cs="PT Astra Serif"/>
          <w:sz w:val="28"/>
          <w:szCs w:val="28"/>
          <w:lang w:eastAsia="ru-RU"/>
        </w:rPr>
        <w:t xml:space="preserve"> 25/543-П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Pr="00FE32E2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</w:t>
      </w:r>
      <w:r>
        <w:rPr>
          <w:rFonts w:ascii="PT Astra Serif" w:hAnsi="PT Astra Serif" w:cs="PT Astra Serif"/>
          <w:sz w:val="28"/>
          <w:szCs w:val="28"/>
          <w:lang w:eastAsia="ru-RU"/>
        </w:rPr>
        <w:t>области от 14.04.2</w:t>
      </w:r>
      <w:r w:rsidR="00737BE6">
        <w:rPr>
          <w:rFonts w:ascii="PT Astra Serif" w:hAnsi="PT Astra Serif" w:cs="PT Astra Serif"/>
          <w:sz w:val="28"/>
          <w:szCs w:val="28"/>
          <w:lang w:eastAsia="ru-RU"/>
        </w:rPr>
        <w:t>014 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8/125-П»;</w:t>
      </w:r>
    </w:p>
    <w:p w:rsidR="00F31615" w:rsidRDefault="00F31615" w:rsidP="00F3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8) пункт 2 постановления Правительства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12.12.2019 № 29/699-П «О внесении изменений в постановление Правительства Ульяновской области от 14.04.2014 № 8/125-П и признании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положений постановления Правительства Ульяновской области от 20.12.2018 № 30/666-П».</w:t>
      </w:r>
    </w:p>
    <w:p w:rsidR="00820498" w:rsidRPr="00124C69" w:rsidRDefault="00454717" w:rsidP="0070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20498" w:rsidRPr="00124C69">
        <w:rPr>
          <w:rFonts w:ascii="PT Astra Serif" w:hAnsi="PT Astra Serif"/>
          <w:sz w:val="28"/>
          <w:szCs w:val="28"/>
        </w:rPr>
        <w:t xml:space="preserve">. Настоящее постановление </w:t>
      </w:r>
      <w:r w:rsidR="00180450" w:rsidRPr="00124C69">
        <w:rPr>
          <w:rFonts w:ascii="PT Astra Serif" w:hAnsi="PT Astra Serif"/>
          <w:bCs/>
          <w:sz w:val="28"/>
          <w:szCs w:val="28"/>
          <w:lang w:eastAsia="ru-RU"/>
        </w:rPr>
        <w:t xml:space="preserve">вступает в силу </w:t>
      </w:r>
      <w:r w:rsidR="00800563">
        <w:rPr>
          <w:rFonts w:ascii="PT Astra Serif" w:hAnsi="PT Astra Serif"/>
          <w:bCs/>
          <w:sz w:val="28"/>
          <w:szCs w:val="28"/>
          <w:lang w:eastAsia="ru-RU"/>
        </w:rPr>
        <w:t>с 1 апреля 2020 года</w:t>
      </w:r>
      <w:r w:rsidR="002774B3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</w:p>
    <w:p w:rsidR="00233D94" w:rsidRDefault="00233D94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31615" w:rsidRDefault="00F31615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31615" w:rsidRDefault="00F31615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0450" w:rsidRPr="003117B2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Председател</w:t>
      </w:r>
      <w:r w:rsidR="00180450" w:rsidRPr="003117B2">
        <w:rPr>
          <w:rFonts w:ascii="PT Astra Serif" w:hAnsi="PT Astra Serif"/>
          <w:sz w:val="28"/>
          <w:szCs w:val="28"/>
        </w:rPr>
        <w:t>ь</w:t>
      </w:r>
    </w:p>
    <w:p w:rsidR="00820498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</w:t>
      </w:r>
      <w:r w:rsidR="00737BE6">
        <w:rPr>
          <w:rFonts w:ascii="PT Astra Serif" w:hAnsi="PT Astra Serif"/>
          <w:sz w:val="28"/>
          <w:szCs w:val="28"/>
        </w:rPr>
        <w:t xml:space="preserve"> </w:t>
      </w:r>
      <w:r w:rsidRPr="003117B2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3117B2">
        <w:rPr>
          <w:rFonts w:ascii="PT Astra Serif" w:hAnsi="PT Astra Serif"/>
          <w:sz w:val="28"/>
          <w:szCs w:val="28"/>
        </w:rPr>
        <w:t>А.А.Смекалин</w:t>
      </w:r>
      <w:proofErr w:type="spellEnd"/>
      <w:r w:rsidRPr="003117B2">
        <w:rPr>
          <w:rFonts w:ascii="PT Astra Serif" w:hAnsi="PT Astra Serif"/>
          <w:sz w:val="28"/>
          <w:szCs w:val="28"/>
        </w:rPr>
        <w:t xml:space="preserve"> </w:t>
      </w:r>
    </w:p>
    <w:p w:rsidR="00180450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180450" w:rsidRPr="003117B2" w:rsidSect="00F31615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3117B2" w:rsidRDefault="00D862BB" w:rsidP="00737BE6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lastRenderedPageBreak/>
        <w:t>УТВЕРЖДЕН</w:t>
      </w:r>
      <w:r w:rsidR="00454717">
        <w:rPr>
          <w:rFonts w:ascii="PT Astra Serif" w:hAnsi="PT Astra Serif"/>
          <w:sz w:val="28"/>
          <w:szCs w:val="28"/>
        </w:rPr>
        <w:t>Ы</w:t>
      </w:r>
    </w:p>
    <w:p w:rsidR="008228FE" w:rsidRPr="003117B2" w:rsidRDefault="008228FE" w:rsidP="00737BE6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3117B2" w:rsidRDefault="00D862BB" w:rsidP="00737BE6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постановлением</w:t>
      </w:r>
      <w:r w:rsidR="00EF7C1D" w:rsidRPr="003117B2">
        <w:rPr>
          <w:rFonts w:ascii="PT Astra Serif" w:hAnsi="PT Astra Serif"/>
          <w:sz w:val="28"/>
          <w:szCs w:val="28"/>
        </w:rPr>
        <w:t xml:space="preserve"> </w:t>
      </w:r>
      <w:r w:rsidR="00084A63" w:rsidRPr="003117B2">
        <w:rPr>
          <w:rFonts w:ascii="PT Astra Serif" w:hAnsi="PT Astra Serif"/>
          <w:sz w:val="28"/>
          <w:szCs w:val="28"/>
        </w:rPr>
        <w:t>Правительства</w:t>
      </w:r>
    </w:p>
    <w:p w:rsidR="00084A63" w:rsidRPr="003117B2" w:rsidRDefault="00084A63" w:rsidP="00737BE6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3117B2" w:rsidRDefault="00084A63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737BE6" w:rsidRDefault="00737BE6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737BE6" w:rsidRPr="003117B2" w:rsidRDefault="00737BE6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12B19" w:rsidRPr="003117B2" w:rsidRDefault="00F12B19" w:rsidP="00737B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3117B2">
        <w:rPr>
          <w:rFonts w:ascii="PT Astra Serif" w:hAnsi="PT Astra Serif"/>
          <w:b/>
          <w:bCs/>
          <w:sz w:val="28"/>
          <w:szCs w:val="28"/>
        </w:rPr>
        <w:t>ИЗМЕНЕНИ</w:t>
      </w:r>
      <w:r w:rsidR="003117B2" w:rsidRPr="003117B2">
        <w:rPr>
          <w:rFonts w:ascii="PT Astra Serif" w:hAnsi="PT Astra Serif"/>
          <w:b/>
          <w:bCs/>
          <w:sz w:val="28"/>
          <w:szCs w:val="28"/>
        </w:rPr>
        <w:t>Я</w:t>
      </w:r>
    </w:p>
    <w:p w:rsidR="008D51A5" w:rsidRDefault="00F12B19" w:rsidP="00737B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цифровой </w:t>
      </w:r>
      <w:r w:rsidR="00B72422" w:rsidRPr="003117B2">
        <w:rPr>
          <w:rFonts w:ascii="PT Astra Serif" w:hAnsi="PT Astra Serif"/>
          <w:b/>
          <w:bCs/>
          <w:sz w:val="28"/>
          <w:szCs w:val="28"/>
        </w:rPr>
        <w:t>экономики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12B19" w:rsidRPr="003117B2" w:rsidRDefault="00180450" w:rsidP="00737B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и конкуренции </w:t>
      </w:r>
      <w:r w:rsidR="00F12B19" w:rsidRPr="003117B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862BB" w:rsidRDefault="00D862BB" w:rsidP="00264582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 обозначении слова «ПРИЛОЖЕНИЕ № 1» заменить словом «УТВЕРЖДЕНО».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разделе 1: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абзац первый пункта 1.1 изложить в следующей редакции: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«1.1. Министерство цифровой экономики и конкуренции Ульяновской области (далее – Министерство)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развития цифровой экономики, предпринимательской, инвестиционной, инновационной деятельности и государственно-частного партнёрства, а также содействия развитию конкуренции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абзац второй пункта 1.3 признать утратившим силу;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абзацы второй – шестой пункта 1.4 признать утратившими силу.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разделе 2: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Pr="003117B2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ы</w:t>
      </w:r>
      <w:r w:rsidRPr="003117B2">
        <w:rPr>
          <w:rFonts w:ascii="PT Astra Serif" w:hAnsi="PT Astra Serif"/>
          <w:sz w:val="28"/>
          <w:szCs w:val="28"/>
        </w:rPr>
        <w:t xml:space="preserve"> 2.</w:t>
      </w:r>
      <w:r>
        <w:rPr>
          <w:rFonts w:ascii="PT Astra Serif" w:hAnsi="PT Astra Serif"/>
          <w:sz w:val="28"/>
          <w:szCs w:val="28"/>
        </w:rPr>
        <w:t>5 и 2.6</w:t>
      </w:r>
      <w:r w:rsidRPr="003117B2">
        <w:rPr>
          <w:rFonts w:ascii="PT Astra Serif" w:hAnsi="PT Astra Serif"/>
          <w:sz w:val="28"/>
          <w:szCs w:val="28"/>
        </w:rPr>
        <w:t xml:space="preserve"> 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3117B2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;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2.20 изложить в следующей редакции: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«2.20. Р</w:t>
      </w:r>
      <w:r>
        <w:rPr>
          <w:rFonts w:ascii="PT Astra Serif" w:hAnsi="PT Astra Serif" w:cs="PT Astra Serif"/>
          <w:sz w:val="28"/>
          <w:szCs w:val="28"/>
          <w:lang w:eastAsia="ru-RU"/>
        </w:rPr>
        <w:t>азрабатывает административные регламенты предоставления государственных услуг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.». </w:t>
      </w:r>
      <w:proofErr w:type="gramEnd"/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Абзац восьмой раздела 3 признать утратившим силу.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разделе 4: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первом пункта 4.1 слова «</w:t>
      </w:r>
      <w:r w:rsidRPr="00504325">
        <w:rPr>
          <w:rFonts w:ascii="PT Astra Serif" w:hAnsi="PT Astra Serif"/>
          <w:sz w:val="28"/>
          <w:szCs w:val="28"/>
        </w:rPr>
        <w:t xml:space="preserve">по согласованию с федеральными органами исполнительной власти, осуществляющими функции </w:t>
      </w:r>
      <w:r>
        <w:rPr>
          <w:rFonts w:ascii="PT Astra Serif" w:hAnsi="PT Astra Serif"/>
          <w:sz w:val="28"/>
          <w:szCs w:val="28"/>
        </w:rPr>
        <w:br/>
      </w:r>
      <w:r w:rsidRPr="00504325">
        <w:rPr>
          <w:rFonts w:ascii="PT Astra Serif" w:hAnsi="PT Astra Serif"/>
          <w:sz w:val="28"/>
          <w:szCs w:val="28"/>
        </w:rPr>
        <w:t>по регулированию цен и тарифов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283312" w:rsidRDefault="00283312" w:rsidP="0028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4.3 признать утратившим силу.</w:t>
      </w:r>
    </w:p>
    <w:p w:rsidR="00F31615" w:rsidRDefault="00F31615" w:rsidP="00F4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BD741D" w:rsidRPr="003117B2" w:rsidRDefault="00BD741D" w:rsidP="00D5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4505" w:rsidRPr="003117B2" w:rsidRDefault="00287EC4" w:rsidP="00737B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__________</w:t>
      </w:r>
      <w:r w:rsidR="00737BE6">
        <w:rPr>
          <w:rFonts w:ascii="PT Astra Serif" w:hAnsi="PT Astra Serif"/>
          <w:sz w:val="28"/>
          <w:szCs w:val="28"/>
        </w:rPr>
        <w:t>__</w:t>
      </w:r>
      <w:r w:rsidRPr="003117B2">
        <w:rPr>
          <w:rFonts w:ascii="PT Astra Serif" w:hAnsi="PT Astra Serif"/>
          <w:sz w:val="28"/>
          <w:szCs w:val="28"/>
        </w:rPr>
        <w:t>___</w:t>
      </w:r>
    </w:p>
    <w:sectPr w:rsidR="00B14505" w:rsidRPr="003117B2" w:rsidSect="00264582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17" w:rsidRDefault="00226E17">
      <w:r>
        <w:separator/>
      </w:r>
    </w:p>
  </w:endnote>
  <w:endnote w:type="continuationSeparator" w:id="0">
    <w:p w:rsidR="00226E17" w:rsidRDefault="002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Pr="00737BE6" w:rsidRDefault="00737BE6" w:rsidP="00737BE6">
    <w:pPr>
      <w:pStyle w:val="a5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17" w:rsidRDefault="00226E17">
      <w:r>
        <w:separator/>
      </w:r>
    </w:p>
  </w:footnote>
  <w:footnote w:type="continuationSeparator" w:id="0">
    <w:p w:rsidR="00226E17" w:rsidRDefault="0022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Default="008D51A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1A5" w:rsidRDefault="008D5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Pr="00737BE6" w:rsidRDefault="008D51A5" w:rsidP="00737BE6">
    <w:pPr>
      <w:pStyle w:val="a3"/>
      <w:spacing w:after="0" w:line="240" w:lineRule="auto"/>
      <w:jc w:val="center"/>
      <w:rPr>
        <w:rStyle w:val="a4"/>
        <w:rFonts w:ascii="PT Astra Serif" w:hAnsi="PT Astra Serif"/>
        <w:sz w:val="28"/>
        <w:szCs w:val="28"/>
      </w:rPr>
    </w:pPr>
    <w:r w:rsidRPr="00737BE6">
      <w:rPr>
        <w:rStyle w:val="a4"/>
        <w:rFonts w:ascii="PT Astra Serif" w:hAnsi="PT Astra Serif"/>
        <w:sz w:val="28"/>
        <w:szCs w:val="28"/>
      </w:rPr>
      <w:fldChar w:fldCharType="begin"/>
    </w:r>
    <w:r w:rsidRPr="00737BE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737BE6">
      <w:rPr>
        <w:rStyle w:val="a4"/>
        <w:rFonts w:ascii="PT Astra Serif" w:hAnsi="PT Astra Serif"/>
        <w:sz w:val="28"/>
        <w:szCs w:val="28"/>
      </w:rPr>
      <w:fldChar w:fldCharType="separate"/>
    </w:r>
    <w:r w:rsidR="00283312">
      <w:rPr>
        <w:rStyle w:val="a4"/>
        <w:rFonts w:ascii="PT Astra Serif" w:hAnsi="PT Astra Serif"/>
        <w:noProof/>
        <w:sz w:val="28"/>
        <w:szCs w:val="28"/>
      </w:rPr>
      <w:t>2</w:t>
    </w:r>
    <w:r w:rsidRPr="00737BE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Default="008D51A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1A5" w:rsidRDefault="008D51A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Pr="002E2950" w:rsidRDefault="008D51A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F31615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8D51A5" w:rsidRDefault="008D51A5" w:rsidP="00A65D00">
    <w:pPr>
      <w:pStyle w:val="a3"/>
      <w:spacing w:after="0"/>
    </w:pPr>
  </w:p>
  <w:p w:rsidR="008D51A5" w:rsidRDefault="008D51A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3C6"/>
    <w:multiLevelType w:val="hybridMultilevel"/>
    <w:tmpl w:val="5052ABB0"/>
    <w:lvl w:ilvl="0" w:tplc="28F0F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43730"/>
    <w:rsid w:val="000521BE"/>
    <w:rsid w:val="000602BE"/>
    <w:rsid w:val="00062D88"/>
    <w:rsid w:val="00063D38"/>
    <w:rsid w:val="00067F30"/>
    <w:rsid w:val="000706AE"/>
    <w:rsid w:val="00071C93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C5974"/>
    <w:rsid w:val="000C71AE"/>
    <w:rsid w:val="000D2819"/>
    <w:rsid w:val="000E0B08"/>
    <w:rsid w:val="000E36F7"/>
    <w:rsid w:val="000E3852"/>
    <w:rsid w:val="000E62A6"/>
    <w:rsid w:val="000E66AD"/>
    <w:rsid w:val="000F23E4"/>
    <w:rsid w:val="000F65DF"/>
    <w:rsid w:val="00103EB3"/>
    <w:rsid w:val="00105EFF"/>
    <w:rsid w:val="001152AE"/>
    <w:rsid w:val="00124C69"/>
    <w:rsid w:val="0013050A"/>
    <w:rsid w:val="001338F9"/>
    <w:rsid w:val="00142903"/>
    <w:rsid w:val="001450B1"/>
    <w:rsid w:val="001539A9"/>
    <w:rsid w:val="0016598B"/>
    <w:rsid w:val="00180450"/>
    <w:rsid w:val="0019425C"/>
    <w:rsid w:val="001947EB"/>
    <w:rsid w:val="001957E7"/>
    <w:rsid w:val="00197910"/>
    <w:rsid w:val="001B26F6"/>
    <w:rsid w:val="001C000F"/>
    <w:rsid w:val="001C375D"/>
    <w:rsid w:val="001D40F5"/>
    <w:rsid w:val="001D465C"/>
    <w:rsid w:val="001E45D6"/>
    <w:rsid w:val="001E76C2"/>
    <w:rsid w:val="00204819"/>
    <w:rsid w:val="0020643D"/>
    <w:rsid w:val="00210631"/>
    <w:rsid w:val="002134E9"/>
    <w:rsid w:val="00215C59"/>
    <w:rsid w:val="00226E17"/>
    <w:rsid w:val="00226E6D"/>
    <w:rsid w:val="00227D74"/>
    <w:rsid w:val="00233D94"/>
    <w:rsid w:val="00236653"/>
    <w:rsid w:val="002469D0"/>
    <w:rsid w:val="00247A60"/>
    <w:rsid w:val="00247B19"/>
    <w:rsid w:val="00251D48"/>
    <w:rsid w:val="00262189"/>
    <w:rsid w:val="00264582"/>
    <w:rsid w:val="00264B12"/>
    <w:rsid w:val="002774B3"/>
    <w:rsid w:val="00283312"/>
    <w:rsid w:val="00287EC4"/>
    <w:rsid w:val="002A5EE6"/>
    <w:rsid w:val="002C4B68"/>
    <w:rsid w:val="002C62ED"/>
    <w:rsid w:val="002D50AC"/>
    <w:rsid w:val="002E2950"/>
    <w:rsid w:val="002F7BFF"/>
    <w:rsid w:val="00304BD8"/>
    <w:rsid w:val="003117B2"/>
    <w:rsid w:val="00323D80"/>
    <w:rsid w:val="00327B4A"/>
    <w:rsid w:val="003342DF"/>
    <w:rsid w:val="003367A9"/>
    <w:rsid w:val="00336BAE"/>
    <w:rsid w:val="00336F56"/>
    <w:rsid w:val="00340709"/>
    <w:rsid w:val="00342393"/>
    <w:rsid w:val="0037530F"/>
    <w:rsid w:val="0037783D"/>
    <w:rsid w:val="00380A08"/>
    <w:rsid w:val="003A38D5"/>
    <w:rsid w:val="003A73A4"/>
    <w:rsid w:val="003C08E2"/>
    <w:rsid w:val="003C26D0"/>
    <w:rsid w:val="003D1BA4"/>
    <w:rsid w:val="003F59A2"/>
    <w:rsid w:val="00402ABF"/>
    <w:rsid w:val="00426914"/>
    <w:rsid w:val="00432A2E"/>
    <w:rsid w:val="004335DF"/>
    <w:rsid w:val="00437EDA"/>
    <w:rsid w:val="00440EFE"/>
    <w:rsid w:val="0045052E"/>
    <w:rsid w:val="00454717"/>
    <w:rsid w:val="00456E0B"/>
    <w:rsid w:val="004643D1"/>
    <w:rsid w:val="0049461A"/>
    <w:rsid w:val="00494E13"/>
    <w:rsid w:val="004A6744"/>
    <w:rsid w:val="004B7A0C"/>
    <w:rsid w:val="004C6142"/>
    <w:rsid w:val="004E08A9"/>
    <w:rsid w:val="004F5CEF"/>
    <w:rsid w:val="00501D2E"/>
    <w:rsid w:val="00504325"/>
    <w:rsid w:val="00521660"/>
    <w:rsid w:val="0052302C"/>
    <w:rsid w:val="0053214E"/>
    <w:rsid w:val="0053420B"/>
    <w:rsid w:val="00535955"/>
    <w:rsid w:val="00553399"/>
    <w:rsid w:val="00573727"/>
    <w:rsid w:val="0057425B"/>
    <w:rsid w:val="00592C18"/>
    <w:rsid w:val="005C0B56"/>
    <w:rsid w:val="005D41D2"/>
    <w:rsid w:val="005D47FD"/>
    <w:rsid w:val="005D4E95"/>
    <w:rsid w:val="0060432B"/>
    <w:rsid w:val="006059F4"/>
    <w:rsid w:val="006427B4"/>
    <w:rsid w:val="00651647"/>
    <w:rsid w:val="00655030"/>
    <w:rsid w:val="0066499A"/>
    <w:rsid w:val="00672116"/>
    <w:rsid w:val="00672E2C"/>
    <w:rsid w:val="006818FB"/>
    <w:rsid w:val="00683241"/>
    <w:rsid w:val="00686FEE"/>
    <w:rsid w:val="00696038"/>
    <w:rsid w:val="006965D7"/>
    <w:rsid w:val="006A1353"/>
    <w:rsid w:val="006A162B"/>
    <w:rsid w:val="006A478B"/>
    <w:rsid w:val="006A56D0"/>
    <w:rsid w:val="006A5D38"/>
    <w:rsid w:val="006B5B62"/>
    <w:rsid w:val="006C1C3E"/>
    <w:rsid w:val="006D44B4"/>
    <w:rsid w:val="006D70DA"/>
    <w:rsid w:val="006E024E"/>
    <w:rsid w:val="006E1F42"/>
    <w:rsid w:val="006E22C9"/>
    <w:rsid w:val="006E381A"/>
    <w:rsid w:val="006F5F5E"/>
    <w:rsid w:val="006F6C80"/>
    <w:rsid w:val="00700C55"/>
    <w:rsid w:val="00711411"/>
    <w:rsid w:val="00721D61"/>
    <w:rsid w:val="00724D7A"/>
    <w:rsid w:val="00725036"/>
    <w:rsid w:val="007265A2"/>
    <w:rsid w:val="00737BE6"/>
    <w:rsid w:val="00743925"/>
    <w:rsid w:val="00745E06"/>
    <w:rsid w:val="00745EA1"/>
    <w:rsid w:val="00754AF3"/>
    <w:rsid w:val="00771053"/>
    <w:rsid w:val="00784555"/>
    <w:rsid w:val="007903C6"/>
    <w:rsid w:val="00794AB5"/>
    <w:rsid w:val="007977E8"/>
    <w:rsid w:val="007A0756"/>
    <w:rsid w:val="007A40F1"/>
    <w:rsid w:val="007A44E8"/>
    <w:rsid w:val="007B17EE"/>
    <w:rsid w:val="007B1E0D"/>
    <w:rsid w:val="007C1BE2"/>
    <w:rsid w:val="007C47CC"/>
    <w:rsid w:val="007E1BFE"/>
    <w:rsid w:val="00800563"/>
    <w:rsid w:val="00810644"/>
    <w:rsid w:val="00811DB5"/>
    <w:rsid w:val="00820441"/>
    <w:rsid w:val="00820498"/>
    <w:rsid w:val="00821506"/>
    <w:rsid w:val="008228FE"/>
    <w:rsid w:val="00837916"/>
    <w:rsid w:val="00846261"/>
    <w:rsid w:val="00852479"/>
    <w:rsid w:val="00854FCF"/>
    <w:rsid w:val="00864945"/>
    <w:rsid w:val="0086653E"/>
    <w:rsid w:val="00876F68"/>
    <w:rsid w:val="00885085"/>
    <w:rsid w:val="00894541"/>
    <w:rsid w:val="00894A65"/>
    <w:rsid w:val="008A3A17"/>
    <w:rsid w:val="008A7636"/>
    <w:rsid w:val="008C6100"/>
    <w:rsid w:val="008D1CB9"/>
    <w:rsid w:val="008D51A5"/>
    <w:rsid w:val="008D60F9"/>
    <w:rsid w:val="008E117C"/>
    <w:rsid w:val="008E7914"/>
    <w:rsid w:val="008F4C38"/>
    <w:rsid w:val="008F761D"/>
    <w:rsid w:val="00937381"/>
    <w:rsid w:val="00942C34"/>
    <w:rsid w:val="00943499"/>
    <w:rsid w:val="00956C47"/>
    <w:rsid w:val="00991E0D"/>
    <w:rsid w:val="009935EF"/>
    <w:rsid w:val="009A06CB"/>
    <w:rsid w:val="009A253B"/>
    <w:rsid w:val="009A3192"/>
    <w:rsid w:val="009C6081"/>
    <w:rsid w:val="00A20E0F"/>
    <w:rsid w:val="00A21AFB"/>
    <w:rsid w:val="00A25595"/>
    <w:rsid w:val="00A305F2"/>
    <w:rsid w:val="00A31FF7"/>
    <w:rsid w:val="00A51525"/>
    <w:rsid w:val="00A523DE"/>
    <w:rsid w:val="00A52B0B"/>
    <w:rsid w:val="00A54D52"/>
    <w:rsid w:val="00A64341"/>
    <w:rsid w:val="00A65D00"/>
    <w:rsid w:val="00A71E77"/>
    <w:rsid w:val="00A83B15"/>
    <w:rsid w:val="00A83C17"/>
    <w:rsid w:val="00AA3299"/>
    <w:rsid w:val="00AB3D2B"/>
    <w:rsid w:val="00AB67DF"/>
    <w:rsid w:val="00AC77C0"/>
    <w:rsid w:val="00AC7D51"/>
    <w:rsid w:val="00AD41E2"/>
    <w:rsid w:val="00AE49C6"/>
    <w:rsid w:val="00AE6628"/>
    <w:rsid w:val="00AF1581"/>
    <w:rsid w:val="00AF79C5"/>
    <w:rsid w:val="00B05173"/>
    <w:rsid w:val="00B14505"/>
    <w:rsid w:val="00B21F47"/>
    <w:rsid w:val="00B240CC"/>
    <w:rsid w:val="00B30923"/>
    <w:rsid w:val="00B32B01"/>
    <w:rsid w:val="00B34C08"/>
    <w:rsid w:val="00B719D1"/>
    <w:rsid w:val="00B72422"/>
    <w:rsid w:val="00B807A1"/>
    <w:rsid w:val="00BB644B"/>
    <w:rsid w:val="00BC7776"/>
    <w:rsid w:val="00BD741D"/>
    <w:rsid w:val="00BF348A"/>
    <w:rsid w:val="00BF4A3E"/>
    <w:rsid w:val="00BF515F"/>
    <w:rsid w:val="00BF79E9"/>
    <w:rsid w:val="00C2219E"/>
    <w:rsid w:val="00C32FCC"/>
    <w:rsid w:val="00C40A91"/>
    <w:rsid w:val="00C4128F"/>
    <w:rsid w:val="00C67DE8"/>
    <w:rsid w:val="00C7123A"/>
    <w:rsid w:val="00C71DC4"/>
    <w:rsid w:val="00C723EF"/>
    <w:rsid w:val="00CB2592"/>
    <w:rsid w:val="00CC10A9"/>
    <w:rsid w:val="00CD5FE3"/>
    <w:rsid w:val="00CD63DF"/>
    <w:rsid w:val="00CF1A7C"/>
    <w:rsid w:val="00D01150"/>
    <w:rsid w:val="00D02165"/>
    <w:rsid w:val="00D0463D"/>
    <w:rsid w:val="00D255F5"/>
    <w:rsid w:val="00D3337D"/>
    <w:rsid w:val="00D37043"/>
    <w:rsid w:val="00D44613"/>
    <w:rsid w:val="00D50DB0"/>
    <w:rsid w:val="00D5132D"/>
    <w:rsid w:val="00D5298A"/>
    <w:rsid w:val="00D6509C"/>
    <w:rsid w:val="00D723F0"/>
    <w:rsid w:val="00D75F7C"/>
    <w:rsid w:val="00D8120B"/>
    <w:rsid w:val="00D84D85"/>
    <w:rsid w:val="00D862BB"/>
    <w:rsid w:val="00D90252"/>
    <w:rsid w:val="00D96D03"/>
    <w:rsid w:val="00DB1A94"/>
    <w:rsid w:val="00DB2351"/>
    <w:rsid w:val="00DC29B2"/>
    <w:rsid w:val="00DC2DEC"/>
    <w:rsid w:val="00DD420D"/>
    <w:rsid w:val="00DE61F3"/>
    <w:rsid w:val="00DF1146"/>
    <w:rsid w:val="00DF5F17"/>
    <w:rsid w:val="00E01E4C"/>
    <w:rsid w:val="00E0458D"/>
    <w:rsid w:val="00E151E8"/>
    <w:rsid w:val="00E302E9"/>
    <w:rsid w:val="00E31B6B"/>
    <w:rsid w:val="00E34C90"/>
    <w:rsid w:val="00E37EFD"/>
    <w:rsid w:val="00E4796F"/>
    <w:rsid w:val="00E65891"/>
    <w:rsid w:val="00E77366"/>
    <w:rsid w:val="00EA7386"/>
    <w:rsid w:val="00EC2489"/>
    <w:rsid w:val="00EE5D55"/>
    <w:rsid w:val="00EE5E3D"/>
    <w:rsid w:val="00EF23E6"/>
    <w:rsid w:val="00EF427E"/>
    <w:rsid w:val="00EF7C1D"/>
    <w:rsid w:val="00F06C29"/>
    <w:rsid w:val="00F12B19"/>
    <w:rsid w:val="00F31615"/>
    <w:rsid w:val="00F42F93"/>
    <w:rsid w:val="00F45B5A"/>
    <w:rsid w:val="00F45F6D"/>
    <w:rsid w:val="00F5148B"/>
    <w:rsid w:val="00F638EE"/>
    <w:rsid w:val="00F648B4"/>
    <w:rsid w:val="00F71CD9"/>
    <w:rsid w:val="00F84D58"/>
    <w:rsid w:val="00F85406"/>
    <w:rsid w:val="00F85C87"/>
    <w:rsid w:val="00F91229"/>
    <w:rsid w:val="00F91EB9"/>
    <w:rsid w:val="00FA2B00"/>
    <w:rsid w:val="00FA2FDA"/>
    <w:rsid w:val="00FB0740"/>
    <w:rsid w:val="00FB42D1"/>
    <w:rsid w:val="00FB4C9D"/>
    <w:rsid w:val="00FB6875"/>
    <w:rsid w:val="00FB7695"/>
    <w:rsid w:val="00FE07AE"/>
    <w:rsid w:val="00FE32E2"/>
    <w:rsid w:val="00FF0A4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1346-AD05-4FFC-BC7F-E92C63E9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Солдаткина Надежда Вячеславовна</cp:lastModifiedBy>
  <cp:revision>7</cp:revision>
  <cp:lastPrinted>2020-03-25T05:54:00Z</cp:lastPrinted>
  <dcterms:created xsi:type="dcterms:W3CDTF">2020-03-25T05:42:00Z</dcterms:created>
  <dcterms:modified xsi:type="dcterms:W3CDTF">2020-03-25T09:21:00Z</dcterms:modified>
</cp:coreProperties>
</file>