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  <w:bookmarkStart w:id="0" w:name="__DdeLink__428060_2144257882"/>
    </w:p>
    <w:p w:rsidR="002A014C" w:rsidRDefault="002A014C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2A014C" w:rsidRDefault="002A014C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2A014C" w:rsidRDefault="002A014C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2A014C" w:rsidRDefault="002A014C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2A014C" w:rsidRDefault="002A014C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2A014C" w:rsidRDefault="002A014C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2A014C" w:rsidRDefault="002A014C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2A014C" w:rsidRDefault="002A014C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F31FFD" w:rsidRDefault="00F31FFD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F31FFD" w:rsidRDefault="00F31FFD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F31FFD" w:rsidRDefault="00F31FFD" w:rsidP="00F31FFD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0388C" w:rsidRPr="002A014C" w:rsidRDefault="0060388C" w:rsidP="008C0F1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2A014C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2A014C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60388C" w:rsidRPr="002A014C" w:rsidRDefault="0060388C" w:rsidP="008C0F1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2A014C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9102EE" w:rsidRPr="002A014C" w:rsidRDefault="0060388C" w:rsidP="008C0F1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2A014C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  <w:r w:rsidR="009102EE" w:rsidRPr="002A014C">
        <w:rPr>
          <w:rFonts w:ascii="PT Astra Serif" w:eastAsia="MS Mincho" w:hAnsi="PT Astra Serif"/>
          <w:b/>
          <w:color w:val="000000"/>
          <w:sz w:val="28"/>
          <w:szCs w:val="28"/>
        </w:rPr>
        <w:t xml:space="preserve"> </w:t>
      </w:r>
    </w:p>
    <w:p w:rsidR="00FD0B0D" w:rsidRPr="002A014C" w:rsidRDefault="009102EE" w:rsidP="008C0F1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2A014C">
        <w:rPr>
          <w:rFonts w:ascii="PT Astra Serif" w:eastAsia="MS Mincho" w:hAnsi="PT Astra Serif"/>
          <w:b/>
          <w:color w:val="000000"/>
          <w:sz w:val="28"/>
          <w:szCs w:val="28"/>
        </w:rPr>
        <w:t xml:space="preserve">и о признании </w:t>
      </w:r>
      <w:proofErr w:type="gramStart"/>
      <w:r w:rsidRPr="002A014C">
        <w:rPr>
          <w:rFonts w:ascii="PT Astra Serif" w:eastAsia="MS Mincho" w:hAnsi="PT Astra Serif"/>
          <w:b/>
          <w:color w:val="000000"/>
          <w:sz w:val="28"/>
          <w:szCs w:val="28"/>
        </w:rPr>
        <w:t>утратившими</w:t>
      </w:r>
      <w:proofErr w:type="gramEnd"/>
      <w:r w:rsidRPr="002A014C">
        <w:rPr>
          <w:rFonts w:ascii="PT Astra Serif" w:eastAsia="MS Mincho" w:hAnsi="PT Astra Serif"/>
          <w:b/>
          <w:color w:val="000000"/>
          <w:sz w:val="28"/>
          <w:szCs w:val="28"/>
        </w:rPr>
        <w:t xml:space="preserve"> силу отдельных положений </w:t>
      </w:r>
    </w:p>
    <w:p w:rsidR="0060388C" w:rsidRPr="002A014C" w:rsidRDefault="009102EE" w:rsidP="008C0F1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2A014C">
        <w:rPr>
          <w:rFonts w:ascii="PT Astra Serif" w:eastAsia="MS Mincho" w:hAnsi="PT Astra Serif"/>
          <w:b/>
          <w:color w:val="000000"/>
          <w:sz w:val="28"/>
          <w:szCs w:val="28"/>
        </w:rPr>
        <w:t>нормативных правовых актов Правительства Ульяновской области</w:t>
      </w:r>
    </w:p>
    <w:p w:rsidR="0060388C" w:rsidRDefault="0060388C" w:rsidP="00F31FF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60388C" w:rsidRPr="00F31FFD" w:rsidRDefault="0060388C" w:rsidP="00F31FFD">
      <w:pPr>
        <w:widowControl w:val="0"/>
        <w:shd w:val="clear" w:color="auto" w:fill="FFFFFF"/>
        <w:tabs>
          <w:tab w:val="left" w:pos="426"/>
        </w:tabs>
        <w:suppressAutoHyphens/>
        <w:ind w:firstLine="709"/>
        <w:rPr>
          <w:rFonts w:ascii="PT Astra Serif" w:hAnsi="PT Astra Serif"/>
          <w:color w:val="000000"/>
        </w:rPr>
      </w:pPr>
      <w:r w:rsidRPr="00F31FFD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F31FFD">
        <w:rPr>
          <w:rFonts w:ascii="PT Astra Serif" w:hAnsi="PT Astra Serif"/>
          <w:color w:val="000000"/>
        </w:rPr>
        <w:t>п</w:t>
      </w:r>
      <w:proofErr w:type="gramEnd"/>
      <w:r w:rsidRPr="00F31FFD">
        <w:rPr>
          <w:rFonts w:ascii="PT Astra Serif" w:hAnsi="PT Astra Serif"/>
          <w:color w:val="000000"/>
        </w:rPr>
        <w:t xml:space="preserve"> о с т а н о в л я е т:</w:t>
      </w:r>
    </w:p>
    <w:p w:rsidR="0060388C" w:rsidRPr="00F31FFD" w:rsidRDefault="0060388C" w:rsidP="00F31FFD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F31FFD">
        <w:rPr>
          <w:rFonts w:ascii="PT Astra Serif" w:hAnsi="PT Astra Serif"/>
          <w:color w:val="000000"/>
        </w:rPr>
        <w:t xml:space="preserve">1. Утвердить прилагаемые изменения в государственную программу Ульяновской области </w:t>
      </w:r>
      <w:r w:rsidRPr="00F31FFD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в Ульяновской области», утверждённую постановлением </w:t>
      </w:r>
      <w:r w:rsidRPr="00F31FFD">
        <w:rPr>
          <w:rFonts w:ascii="PT Astra Serif" w:eastAsia="MS Mincho" w:hAnsi="PT Astra Serif"/>
          <w:color w:val="000000"/>
          <w:spacing w:val="-4"/>
        </w:rPr>
        <w:t>Правительства Ульяновской области от 14.11.2019 № 26/572-П «Об утверждении</w:t>
      </w:r>
      <w:r w:rsidRPr="00F31FFD">
        <w:rPr>
          <w:rFonts w:ascii="PT Astra Serif" w:eastAsia="MS Mincho" w:hAnsi="PT Astra Serif"/>
          <w:color w:val="000000"/>
        </w:rPr>
        <w:t xml:space="preserve"> государственной программы Ульяновской области «Охрана окружающей </w:t>
      </w:r>
      <w:r w:rsidR="00F31FFD">
        <w:rPr>
          <w:rFonts w:ascii="PT Astra Serif" w:eastAsia="MS Mincho" w:hAnsi="PT Astra Serif"/>
          <w:color w:val="000000"/>
        </w:rPr>
        <w:br/>
      </w:r>
      <w:r w:rsidRPr="00F31FFD">
        <w:rPr>
          <w:rFonts w:ascii="PT Astra Serif" w:eastAsia="MS Mincho" w:hAnsi="PT Astra Serif"/>
          <w:color w:val="000000"/>
        </w:rPr>
        <w:t>среды и восстановление природных ресурсов в Ульяновской области»</w:t>
      </w:r>
      <w:r w:rsidRPr="00F31FFD">
        <w:rPr>
          <w:rFonts w:ascii="PT Astra Serif" w:hAnsi="PT Astra Serif"/>
          <w:color w:val="000000"/>
        </w:rPr>
        <w:t>.</w:t>
      </w:r>
    </w:p>
    <w:p w:rsidR="009102EE" w:rsidRPr="00F31FFD" w:rsidRDefault="009102EE" w:rsidP="00F31FFD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F31FFD">
        <w:rPr>
          <w:rFonts w:ascii="PT Astra Serif" w:hAnsi="PT Astra Serif"/>
          <w:color w:val="000000"/>
        </w:rPr>
        <w:t>2. Признать утратившими силу:</w:t>
      </w:r>
    </w:p>
    <w:p w:rsidR="009102EE" w:rsidRPr="00F31FFD" w:rsidRDefault="009102EE" w:rsidP="00F31FFD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F31FFD">
        <w:rPr>
          <w:rFonts w:ascii="PT Astra Serif" w:hAnsi="PT Astra Serif"/>
          <w:color w:val="000000"/>
        </w:rPr>
        <w:t xml:space="preserve">пункт 9 изменений в государственную программу Ульяновской области </w:t>
      </w:r>
      <w:r w:rsidRPr="00F31FFD">
        <w:rPr>
          <w:rFonts w:ascii="PT Astra Serif" w:eastAsia="MS Mincho" w:hAnsi="PT Astra Serif"/>
          <w:color w:val="000000"/>
        </w:rPr>
        <w:t>«</w:t>
      </w:r>
      <w:r w:rsidRPr="00F31FFD">
        <w:rPr>
          <w:rFonts w:ascii="PT Astra Serif" w:eastAsia="MS Mincho" w:hAnsi="PT Astra Serif"/>
          <w:color w:val="000000"/>
          <w:spacing w:val="-4"/>
        </w:rPr>
        <w:t xml:space="preserve">Охрана окружающей среды и восстановление природных ресурсов </w:t>
      </w:r>
      <w:r w:rsidR="00F31FFD">
        <w:rPr>
          <w:rFonts w:ascii="PT Astra Serif" w:eastAsia="MS Mincho" w:hAnsi="PT Astra Serif"/>
          <w:color w:val="000000"/>
          <w:spacing w:val="-4"/>
        </w:rPr>
        <w:br/>
      </w:r>
      <w:r w:rsidRPr="00F31FFD">
        <w:rPr>
          <w:rFonts w:ascii="PT Astra Serif" w:eastAsia="MS Mincho" w:hAnsi="PT Astra Serif"/>
          <w:color w:val="000000"/>
          <w:spacing w:val="-4"/>
        </w:rPr>
        <w:t xml:space="preserve">в Ульяновской области», утверждённых постановлением Правительства Ульяновской области от 12.12.2019 № 29/684-П «О внесении изменений </w:t>
      </w:r>
      <w:r w:rsidR="00F31FFD">
        <w:rPr>
          <w:rFonts w:ascii="PT Astra Serif" w:eastAsia="MS Mincho" w:hAnsi="PT Astra Serif"/>
          <w:color w:val="000000"/>
          <w:spacing w:val="-4"/>
        </w:rPr>
        <w:br/>
      </w:r>
      <w:r w:rsidRPr="00F31FFD">
        <w:rPr>
          <w:rFonts w:ascii="PT Astra Serif" w:eastAsia="MS Mincho" w:hAnsi="PT Astra Serif"/>
          <w:color w:val="000000"/>
          <w:spacing w:val="-4"/>
        </w:rPr>
        <w:t xml:space="preserve">в государственную программу </w:t>
      </w:r>
      <w:r w:rsidRPr="00F31FFD">
        <w:rPr>
          <w:rFonts w:ascii="PT Astra Serif" w:hAnsi="PT Astra Serif"/>
          <w:color w:val="000000"/>
          <w:spacing w:val="-4"/>
        </w:rPr>
        <w:t xml:space="preserve">Ульяновской области </w:t>
      </w:r>
      <w:r w:rsidRPr="00F31FFD">
        <w:rPr>
          <w:rFonts w:ascii="PT Astra Serif" w:eastAsia="MS Mincho" w:hAnsi="PT Astra Serif"/>
          <w:color w:val="000000"/>
          <w:spacing w:val="-4"/>
        </w:rPr>
        <w:t>«Охрана окружающей</w:t>
      </w:r>
      <w:r w:rsidRPr="00F31FFD">
        <w:rPr>
          <w:rFonts w:ascii="PT Astra Serif" w:eastAsia="MS Mincho" w:hAnsi="PT Astra Serif"/>
          <w:color w:val="000000"/>
        </w:rPr>
        <w:t xml:space="preserve"> среды и восстановление природных ресурсов в Ульяновской области»;</w:t>
      </w:r>
    </w:p>
    <w:p w:rsidR="009102EE" w:rsidRPr="00F31FFD" w:rsidRDefault="009102EE" w:rsidP="00F31FFD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F31FFD">
        <w:rPr>
          <w:rFonts w:ascii="PT Astra Serif" w:hAnsi="PT Astra Serif"/>
          <w:color w:val="000000"/>
        </w:rPr>
        <w:t xml:space="preserve">подпункт «б» подпункта 3 пункта 2, подпункт «б» подпункта 4 пункта 3, </w:t>
      </w:r>
      <w:r w:rsidR="00FD0B0D" w:rsidRPr="00F31FFD">
        <w:rPr>
          <w:rFonts w:ascii="PT Astra Serif" w:hAnsi="PT Astra Serif"/>
          <w:color w:val="000000"/>
        </w:rPr>
        <w:br/>
      </w:r>
      <w:r w:rsidRPr="00F31FFD">
        <w:rPr>
          <w:rFonts w:ascii="PT Astra Serif" w:hAnsi="PT Astra Serif"/>
          <w:color w:val="000000"/>
        </w:rPr>
        <w:t xml:space="preserve">подпункт «б» подпункта 4 пункта 4 и подпункт «б» подпункта 5 пункта 5 </w:t>
      </w:r>
      <w:r w:rsidR="00BE6AFE" w:rsidRPr="00F31FFD">
        <w:rPr>
          <w:rFonts w:ascii="PT Astra Serif" w:hAnsi="PT Astra Serif"/>
          <w:color w:val="000000"/>
        </w:rPr>
        <w:t>п</w:t>
      </w:r>
      <w:r w:rsidRPr="00F31FFD">
        <w:rPr>
          <w:rFonts w:ascii="PT Astra Serif" w:hAnsi="PT Astra Serif"/>
          <w:color w:val="000000"/>
        </w:rPr>
        <w:t>риложения № 1</w:t>
      </w:r>
      <w:r w:rsidR="002A014C" w:rsidRPr="00F31FFD">
        <w:rPr>
          <w:rFonts w:ascii="PT Astra Serif" w:hAnsi="PT Astra Serif"/>
          <w:color w:val="000000"/>
        </w:rPr>
        <w:t xml:space="preserve"> </w:t>
      </w:r>
      <w:r w:rsidRPr="00F31FFD">
        <w:rPr>
          <w:rFonts w:ascii="PT Astra Serif" w:hAnsi="PT Astra Serif"/>
          <w:color w:val="000000"/>
        </w:rPr>
        <w:t xml:space="preserve">к постановлению Правительства Ульяновской области </w:t>
      </w:r>
      <w:r w:rsidR="002A014C" w:rsidRPr="00F31FFD">
        <w:rPr>
          <w:rFonts w:ascii="PT Astra Serif" w:hAnsi="PT Astra Serif"/>
          <w:color w:val="000000"/>
        </w:rPr>
        <w:br/>
      </w:r>
      <w:r w:rsidRPr="00F31FFD">
        <w:rPr>
          <w:rFonts w:ascii="PT Astra Serif" w:hAnsi="PT Astra Serif"/>
          <w:color w:val="000000"/>
        </w:rPr>
        <w:t>от 23.12.2021 № 21/693-П «О внесении изменений в отдельные нормативные правовые акты Правительства Ульяновской области».</w:t>
      </w:r>
    </w:p>
    <w:p w:rsidR="0060388C" w:rsidRPr="00F31FFD" w:rsidRDefault="009102EE" w:rsidP="00F31FF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F31FFD">
        <w:rPr>
          <w:rFonts w:ascii="PT Astra Serif" w:hAnsi="PT Astra Serif"/>
          <w:color w:val="000000"/>
        </w:rPr>
        <w:t>3</w:t>
      </w:r>
      <w:r w:rsidR="0060388C" w:rsidRPr="00F31FFD">
        <w:rPr>
          <w:rFonts w:ascii="PT Astra Serif" w:hAnsi="PT Astra Serif"/>
          <w:color w:val="000000"/>
        </w:rPr>
        <w:t>. Настоящее постановление вступает в силу на следующий день после дня его официального опубликования.</w:t>
      </w:r>
    </w:p>
    <w:p w:rsidR="0060388C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2A014C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2A014C" w:rsidRDefault="0060388C" w:rsidP="0060388C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2A014C">
        <w:rPr>
          <w:rFonts w:ascii="PT Astra Serif" w:hAnsi="PT Astra Serif"/>
          <w:color w:val="000000"/>
        </w:rPr>
        <w:t>Председатель</w:t>
      </w:r>
    </w:p>
    <w:p w:rsidR="008C0F1C" w:rsidRDefault="0060388C" w:rsidP="0060388C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  <w:sectPr w:rsidR="008C0F1C" w:rsidSect="008C0F1C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A014C">
        <w:rPr>
          <w:rFonts w:ascii="PT Astra Serif" w:eastAsia="MS Mincho" w:hAnsi="PT Astra Serif"/>
          <w:color w:val="000000"/>
        </w:rPr>
        <w:t xml:space="preserve">Правительства области </w:t>
      </w:r>
      <w:r w:rsidR="002A014C">
        <w:rPr>
          <w:rFonts w:ascii="PT Astra Serif" w:eastAsia="MS Mincho" w:hAnsi="PT Astra Serif"/>
          <w:color w:val="000000"/>
        </w:rPr>
        <w:t xml:space="preserve">   </w:t>
      </w:r>
      <w:r w:rsidRPr="002A014C">
        <w:rPr>
          <w:rFonts w:ascii="PT Astra Serif" w:eastAsia="MS Mincho" w:hAnsi="PT Astra Serif"/>
          <w:color w:val="000000"/>
        </w:rPr>
        <w:t xml:space="preserve">   </w:t>
      </w:r>
      <w:r w:rsidR="00BB79EC" w:rsidRPr="002A014C">
        <w:rPr>
          <w:rFonts w:ascii="PT Astra Serif" w:eastAsia="MS Mincho" w:hAnsi="PT Astra Serif"/>
          <w:color w:val="000000"/>
        </w:rPr>
        <w:t xml:space="preserve">                     </w:t>
      </w:r>
      <w:r w:rsidRPr="002A014C">
        <w:rPr>
          <w:rFonts w:ascii="PT Astra Serif" w:eastAsia="MS Mincho" w:hAnsi="PT Astra Serif"/>
          <w:color w:val="000000"/>
        </w:rPr>
        <w:t xml:space="preserve">                                          </w:t>
      </w:r>
      <w:r w:rsidR="008C0F1C">
        <w:rPr>
          <w:rFonts w:ascii="PT Astra Serif" w:eastAsia="MS Mincho" w:hAnsi="PT Astra Serif"/>
          <w:color w:val="000000"/>
        </w:rPr>
        <w:t xml:space="preserve">    </w:t>
      </w:r>
      <w:proofErr w:type="spellStart"/>
      <w:r w:rsidR="008C0F1C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BC1EDA" w:rsidRPr="002A014C" w:rsidRDefault="00BC1EDA" w:rsidP="008C0F1C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2A014C">
        <w:rPr>
          <w:rFonts w:ascii="PT Astra Serif" w:hAnsi="PT Astra Serif" w:cs="Calibri"/>
          <w:color w:val="000000"/>
        </w:rPr>
        <w:lastRenderedPageBreak/>
        <w:t>УТВЕРЖДЕНЫ</w:t>
      </w:r>
    </w:p>
    <w:p w:rsidR="00BC1EDA" w:rsidRPr="002A014C" w:rsidRDefault="00BC1EDA" w:rsidP="008C0F1C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BC1EDA" w:rsidRPr="002A014C" w:rsidRDefault="00BC1EDA" w:rsidP="008C0F1C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2A014C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BC1EDA" w:rsidRPr="002A014C" w:rsidRDefault="00BC1EDA" w:rsidP="008C0F1C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2A014C">
        <w:rPr>
          <w:rFonts w:ascii="PT Astra Serif" w:hAnsi="PT Astra Serif" w:cs="Calibri"/>
          <w:color w:val="000000"/>
        </w:rPr>
        <w:t>Ульяновской области</w:t>
      </w:r>
    </w:p>
    <w:p w:rsidR="00BC1EDA" w:rsidRPr="002A014C" w:rsidRDefault="00BC1EDA" w:rsidP="00BC1EDA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BC1EDA" w:rsidRPr="002A014C" w:rsidRDefault="00BC1EDA" w:rsidP="00BC1EDA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8B2FBD" w:rsidRPr="002A014C" w:rsidRDefault="008B2FBD" w:rsidP="00BC1EDA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8B2FBD" w:rsidRPr="002A014C" w:rsidRDefault="008B2FBD" w:rsidP="00BC1EDA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BC1EDA" w:rsidRPr="002A014C" w:rsidRDefault="00BC1EDA" w:rsidP="008C0F1C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2A014C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BC1EDA" w:rsidRPr="002A014C" w:rsidRDefault="00BC1EDA" w:rsidP="008C0F1C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2A014C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BC1EDA" w:rsidRPr="002A014C" w:rsidRDefault="00BC1EDA" w:rsidP="008C0F1C">
      <w:pPr>
        <w:widowControl w:val="0"/>
        <w:suppressAutoHyphens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2A014C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BC1EDA" w:rsidRPr="002A014C" w:rsidRDefault="00BC1EDA" w:rsidP="008C0F1C">
      <w:pPr>
        <w:widowControl w:val="0"/>
        <w:suppressAutoHyphens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2A014C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8B2FBD" w:rsidRPr="002A014C" w:rsidRDefault="008B2FBD" w:rsidP="00BC1EDA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865522" w:rsidRPr="002A014C" w:rsidRDefault="00911BB1" w:rsidP="008C0F1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1. </w:t>
      </w:r>
      <w:r w:rsidR="00865522" w:rsidRPr="002A014C">
        <w:rPr>
          <w:rFonts w:ascii="PT Astra Serif" w:eastAsia="MS Mincho" w:hAnsi="PT Astra Serif"/>
          <w:color w:val="000000"/>
          <w:spacing w:val="-4"/>
          <w:lang w:eastAsia="zh-CN"/>
        </w:rPr>
        <w:t>В строке</w:t>
      </w:r>
      <w:r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 «Целевые индикаторы государственной программы» паспорта</w:t>
      </w:r>
      <w:r w:rsidR="00865522"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: </w:t>
      </w:r>
    </w:p>
    <w:p w:rsidR="00911BB1" w:rsidRPr="002A014C" w:rsidRDefault="00865522" w:rsidP="008C0F1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1) дополнить новым абзацем </w:t>
      </w:r>
      <w:r w:rsidR="009102EE" w:rsidRPr="002A014C">
        <w:rPr>
          <w:rFonts w:ascii="PT Astra Serif" w:eastAsia="MS Mincho" w:hAnsi="PT Astra Serif"/>
          <w:color w:val="000000"/>
          <w:spacing w:val="-4"/>
          <w:lang w:eastAsia="zh-CN"/>
        </w:rPr>
        <w:t>тринадцатым</w:t>
      </w:r>
      <w:r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 следующего содержания:</w:t>
      </w:r>
      <w:r w:rsidR="00911BB1"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 </w:t>
      </w:r>
    </w:p>
    <w:p w:rsidR="00865522" w:rsidRPr="002A014C" w:rsidRDefault="00865522" w:rsidP="008C0F1C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>«площадь лесных пожаров на землях лесного фонда</w:t>
      </w:r>
      <w:proofErr w:type="gramStart"/>
      <w:r w:rsidRPr="002A014C">
        <w:rPr>
          <w:rFonts w:ascii="PT Astra Serif" w:hAnsi="PT Astra Serif"/>
          <w:color w:val="000000"/>
          <w:spacing w:val="2"/>
          <w:kern w:val="2"/>
        </w:rPr>
        <w:t>;»</w:t>
      </w:r>
      <w:proofErr w:type="gramEnd"/>
      <w:r w:rsidRPr="002A014C">
        <w:rPr>
          <w:rFonts w:ascii="PT Astra Serif" w:hAnsi="PT Astra Serif"/>
          <w:color w:val="000000"/>
          <w:spacing w:val="2"/>
          <w:kern w:val="2"/>
        </w:rPr>
        <w:t>;</w:t>
      </w:r>
    </w:p>
    <w:p w:rsidR="00865522" w:rsidRPr="002A014C" w:rsidRDefault="00865522" w:rsidP="008C0F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 xml:space="preserve">2) абзацы </w:t>
      </w:r>
      <w:r w:rsidR="009102EE" w:rsidRPr="002A014C">
        <w:rPr>
          <w:rFonts w:ascii="PT Astra Serif" w:hAnsi="PT Astra Serif"/>
          <w:color w:val="000000"/>
          <w:spacing w:val="2"/>
          <w:kern w:val="2"/>
        </w:rPr>
        <w:t>тринадцатый</w:t>
      </w:r>
      <w:r w:rsidR="00F31FFD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2A014C">
        <w:rPr>
          <w:rFonts w:ascii="PT Astra Serif" w:hAnsi="PT Astra Serif"/>
          <w:color w:val="000000"/>
          <w:spacing w:val="2"/>
          <w:kern w:val="2"/>
        </w:rPr>
        <w:t>–</w:t>
      </w:r>
      <w:r w:rsidR="00F31FFD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2A014C">
        <w:rPr>
          <w:rFonts w:ascii="PT Astra Serif" w:hAnsi="PT Astra Serif"/>
          <w:color w:val="000000"/>
          <w:spacing w:val="2"/>
          <w:kern w:val="2"/>
        </w:rPr>
        <w:t xml:space="preserve">двадцать четвёртый </w:t>
      </w:r>
      <w:r w:rsidR="00A47A3B" w:rsidRPr="002A014C">
        <w:rPr>
          <w:rFonts w:ascii="PT Astra Serif" w:eastAsia="Calibri" w:hAnsi="PT Astra Serif" w:cs="PT Astra Serif"/>
        </w:rPr>
        <w:t xml:space="preserve">считать соответственно </w:t>
      </w:r>
      <w:r w:rsidR="00691FD7">
        <w:rPr>
          <w:rFonts w:ascii="PT Astra Serif" w:eastAsia="Calibri" w:hAnsi="PT Astra Serif" w:cs="PT Astra Serif"/>
        </w:rPr>
        <w:br/>
      </w:r>
      <w:r w:rsidR="00A47A3B" w:rsidRPr="002A014C">
        <w:rPr>
          <w:rFonts w:ascii="PT Astra Serif" w:eastAsia="Calibri" w:hAnsi="PT Astra Serif" w:cs="PT Astra Serif"/>
        </w:rPr>
        <w:t xml:space="preserve">абзацами </w:t>
      </w:r>
      <w:r w:rsidR="009102EE" w:rsidRPr="002A014C">
        <w:rPr>
          <w:rFonts w:ascii="PT Astra Serif" w:eastAsia="Calibri" w:hAnsi="PT Astra Serif" w:cs="PT Astra Serif"/>
        </w:rPr>
        <w:t>четырнадцатым</w:t>
      </w:r>
      <w:r w:rsidR="00F31FFD">
        <w:rPr>
          <w:rFonts w:ascii="PT Astra Serif" w:eastAsia="Calibri" w:hAnsi="PT Astra Serif" w:cs="PT Astra Serif"/>
        </w:rPr>
        <w:t xml:space="preserve"> – </w:t>
      </w:r>
      <w:r w:rsidR="00A47A3B" w:rsidRPr="002A014C">
        <w:rPr>
          <w:rFonts w:ascii="PT Astra Serif" w:eastAsia="Calibri" w:hAnsi="PT Astra Serif" w:cs="PT Astra Serif"/>
        </w:rPr>
        <w:t>двадцать</w:t>
      </w:r>
      <w:r w:rsidR="00691FD7">
        <w:rPr>
          <w:rFonts w:ascii="PT Astra Serif" w:eastAsia="Calibri" w:hAnsi="PT Astra Serif" w:cs="PT Astra Serif"/>
        </w:rPr>
        <w:t xml:space="preserve"> </w:t>
      </w:r>
      <w:r w:rsidR="00A47A3B" w:rsidRPr="002A014C">
        <w:rPr>
          <w:rFonts w:ascii="PT Astra Serif" w:eastAsia="Calibri" w:hAnsi="PT Astra Serif" w:cs="PT Astra Serif"/>
        </w:rPr>
        <w:t>пятым.</w:t>
      </w:r>
    </w:p>
    <w:p w:rsidR="00865522" w:rsidRPr="002A014C" w:rsidRDefault="00865522" w:rsidP="008C0F1C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A014C">
        <w:rPr>
          <w:rFonts w:ascii="PT Astra Serif" w:hAnsi="PT Astra Serif" w:cs="PT Astra Serif"/>
          <w:bCs/>
          <w:color w:val="000000"/>
        </w:rPr>
        <w:t xml:space="preserve">2. </w:t>
      </w:r>
      <w:r w:rsidRPr="002A014C">
        <w:rPr>
          <w:rFonts w:ascii="PT Astra Serif" w:hAnsi="PT Astra Serif"/>
          <w:color w:val="000000"/>
          <w:spacing w:val="2"/>
          <w:kern w:val="2"/>
        </w:rPr>
        <w:t>В</w:t>
      </w:r>
      <w:r w:rsidR="00A47A3B"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 строке «Целевые индикаторы подпрограммы»</w:t>
      </w:r>
      <w:r w:rsidRPr="002A014C">
        <w:rPr>
          <w:rFonts w:ascii="PT Astra Serif" w:hAnsi="PT Astra Serif"/>
          <w:color w:val="000000"/>
          <w:spacing w:val="2"/>
          <w:kern w:val="2"/>
        </w:rPr>
        <w:t xml:space="preserve"> паспорт</w:t>
      </w:r>
      <w:r w:rsidR="00A47A3B" w:rsidRPr="002A014C">
        <w:rPr>
          <w:rFonts w:ascii="PT Astra Serif" w:hAnsi="PT Astra Serif"/>
          <w:color w:val="000000"/>
          <w:spacing w:val="2"/>
          <w:kern w:val="2"/>
        </w:rPr>
        <w:t>а</w:t>
      </w:r>
      <w:r w:rsidRPr="002A014C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2A014C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2A014C">
        <w:rPr>
          <w:rFonts w:ascii="PT Astra Serif" w:eastAsia="MS Mincho" w:hAnsi="PT Astra Serif"/>
          <w:color w:val="000000"/>
          <w:lang w:eastAsia="zh-CN"/>
        </w:rPr>
        <w:t>«Развитие лесного хозяйства»:</w:t>
      </w:r>
    </w:p>
    <w:p w:rsidR="00A47A3B" w:rsidRPr="002A014C" w:rsidRDefault="00A47A3B" w:rsidP="008C0F1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1) дополнить новым абзацем </w:t>
      </w:r>
      <w:r w:rsidR="00D14180"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третьим </w:t>
      </w:r>
      <w:r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следующего содержания: </w:t>
      </w:r>
    </w:p>
    <w:p w:rsidR="00A47A3B" w:rsidRPr="002A014C" w:rsidRDefault="00A47A3B" w:rsidP="008C0F1C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>«площадь лесных пожаров на землях лесного фонда</w:t>
      </w:r>
      <w:proofErr w:type="gramStart"/>
      <w:r w:rsidRPr="002A014C">
        <w:rPr>
          <w:rFonts w:ascii="PT Astra Serif" w:hAnsi="PT Astra Serif"/>
          <w:color w:val="000000"/>
          <w:spacing w:val="2"/>
          <w:kern w:val="2"/>
        </w:rPr>
        <w:t>;»</w:t>
      </w:r>
      <w:proofErr w:type="gramEnd"/>
      <w:r w:rsidRPr="002A014C">
        <w:rPr>
          <w:rFonts w:ascii="PT Astra Serif" w:hAnsi="PT Astra Serif"/>
          <w:color w:val="000000"/>
          <w:spacing w:val="2"/>
          <w:kern w:val="2"/>
        </w:rPr>
        <w:t>;</w:t>
      </w:r>
    </w:p>
    <w:p w:rsidR="00A47A3B" w:rsidRPr="002A014C" w:rsidRDefault="00A47A3B" w:rsidP="008C0F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 xml:space="preserve">2) </w:t>
      </w:r>
      <w:r w:rsidRPr="00F31FFD">
        <w:rPr>
          <w:rFonts w:ascii="PT Astra Serif" w:hAnsi="PT Astra Serif"/>
          <w:color w:val="000000"/>
          <w:spacing w:val="-4"/>
          <w:kern w:val="2"/>
        </w:rPr>
        <w:t xml:space="preserve">абзацы </w:t>
      </w:r>
      <w:r w:rsidR="00D14180" w:rsidRPr="00F31FFD">
        <w:rPr>
          <w:rFonts w:ascii="PT Astra Serif" w:hAnsi="PT Astra Serif"/>
          <w:color w:val="000000"/>
          <w:spacing w:val="-4"/>
          <w:kern w:val="2"/>
        </w:rPr>
        <w:t>третий</w:t>
      </w:r>
      <w:r w:rsidR="00F31FFD" w:rsidRPr="00F31FFD">
        <w:rPr>
          <w:rFonts w:ascii="PT Astra Serif" w:hAnsi="PT Astra Serif"/>
          <w:color w:val="000000"/>
          <w:spacing w:val="-4"/>
          <w:kern w:val="2"/>
        </w:rPr>
        <w:t xml:space="preserve"> – </w:t>
      </w:r>
      <w:r w:rsidRPr="00F31FFD">
        <w:rPr>
          <w:rFonts w:ascii="PT Astra Serif" w:hAnsi="PT Astra Serif"/>
          <w:color w:val="000000"/>
          <w:spacing w:val="-4"/>
          <w:kern w:val="2"/>
        </w:rPr>
        <w:t xml:space="preserve">двенадцатый </w:t>
      </w:r>
      <w:r w:rsidRPr="00F31FFD">
        <w:rPr>
          <w:rFonts w:ascii="PT Astra Serif" w:eastAsia="Calibri" w:hAnsi="PT Astra Serif" w:cs="PT Astra Serif"/>
          <w:spacing w:val="-4"/>
        </w:rPr>
        <w:t xml:space="preserve">считать соответственно абзацами </w:t>
      </w:r>
      <w:r w:rsidR="00F31FFD">
        <w:rPr>
          <w:rFonts w:ascii="PT Astra Serif" w:eastAsia="Calibri" w:hAnsi="PT Astra Serif" w:cs="PT Astra Serif"/>
          <w:spacing w:val="-4"/>
        </w:rPr>
        <w:br/>
      </w:r>
      <w:r w:rsidR="00D14180" w:rsidRPr="00F31FFD">
        <w:rPr>
          <w:rFonts w:ascii="PT Astra Serif" w:eastAsia="Calibri" w:hAnsi="PT Astra Serif" w:cs="PT Astra Serif"/>
          <w:spacing w:val="-4"/>
        </w:rPr>
        <w:t>четвёртым</w:t>
      </w:r>
      <w:r w:rsidR="00F31FFD" w:rsidRPr="00F31FFD">
        <w:rPr>
          <w:rFonts w:ascii="PT Astra Serif" w:eastAsia="Calibri" w:hAnsi="PT Astra Serif" w:cs="PT Astra Serif"/>
          <w:spacing w:val="-4"/>
        </w:rPr>
        <w:t xml:space="preserve"> – </w:t>
      </w:r>
      <w:r w:rsidRPr="00F31FFD">
        <w:rPr>
          <w:rFonts w:ascii="PT Astra Serif" w:eastAsia="Calibri" w:hAnsi="PT Astra Serif" w:cs="PT Astra Serif"/>
          <w:spacing w:val="-4"/>
        </w:rPr>
        <w:t>тринадцатым.</w:t>
      </w:r>
    </w:p>
    <w:p w:rsidR="00DC5CF4" w:rsidRPr="005462B5" w:rsidRDefault="00865522" w:rsidP="008C0F1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6"/>
          <w:lang w:eastAsia="zh-CN"/>
        </w:rPr>
      </w:pPr>
      <w:r w:rsidRPr="005462B5">
        <w:rPr>
          <w:rFonts w:ascii="PT Astra Serif" w:eastAsia="MS Mincho" w:hAnsi="PT Astra Serif"/>
          <w:color w:val="000000"/>
          <w:spacing w:val="-6"/>
          <w:lang w:eastAsia="zh-CN"/>
        </w:rPr>
        <w:t>3</w:t>
      </w:r>
      <w:r w:rsidR="00911BB1" w:rsidRPr="005462B5">
        <w:rPr>
          <w:rFonts w:ascii="PT Astra Serif" w:eastAsia="MS Mincho" w:hAnsi="PT Astra Serif"/>
          <w:color w:val="000000"/>
          <w:spacing w:val="-6"/>
          <w:lang w:eastAsia="zh-CN"/>
        </w:rPr>
        <w:t xml:space="preserve">. </w:t>
      </w:r>
      <w:r w:rsidR="00DC5CF4" w:rsidRPr="005462B5">
        <w:rPr>
          <w:rFonts w:ascii="PT Astra Serif" w:eastAsia="MS Mincho" w:hAnsi="PT Astra Serif"/>
          <w:color w:val="000000"/>
          <w:spacing w:val="-6"/>
          <w:lang w:eastAsia="zh-CN"/>
        </w:rPr>
        <w:t>В</w:t>
      </w:r>
      <w:r w:rsidR="00DC5CF4" w:rsidRPr="005462B5">
        <w:rPr>
          <w:rFonts w:ascii="PT Astra Serif" w:hAnsi="PT Astra Serif"/>
          <w:color w:val="000000"/>
          <w:spacing w:val="-6"/>
          <w:kern w:val="2"/>
        </w:rPr>
        <w:t xml:space="preserve"> разделе «Подпрограмма «Развитие лесного хозяйства» </w:t>
      </w:r>
      <w:r w:rsidR="00DC5CF4" w:rsidRPr="005462B5">
        <w:rPr>
          <w:rFonts w:ascii="PT Astra Serif" w:eastAsia="MS Mincho" w:hAnsi="PT Astra Serif"/>
          <w:color w:val="000000"/>
          <w:spacing w:val="-6"/>
          <w:lang w:eastAsia="zh-CN"/>
        </w:rPr>
        <w:t>приложения № 1:</w:t>
      </w:r>
    </w:p>
    <w:p w:rsidR="00DC5CF4" w:rsidRPr="002A014C" w:rsidRDefault="00DC5CF4" w:rsidP="008C0F1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/>
          <w:color w:val="000000"/>
          <w:spacing w:val="-4"/>
          <w:kern w:val="2"/>
        </w:rPr>
        <w:t xml:space="preserve">1) </w:t>
      </w:r>
      <w:r w:rsidRPr="002A014C">
        <w:rPr>
          <w:rFonts w:ascii="PT Astra Serif" w:hAnsi="PT Astra Serif"/>
          <w:color w:val="000000"/>
          <w:spacing w:val="2"/>
          <w:kern w:val="2"/>
        </w:rPr>
        <w:t xml:space="preserve">в графе 10 строки 2 знак </w:t>
      </w:r>
      <w:proofErr w:type="gramStart"/>
      <w:r w:rsidRPr="002A014C">
        <w:rPr>
          <w:rFonts w:ascii="PT Astra Serif" w:hAnsi="PT Astra Serif"/>
          <w:color w:val="000000"/>
          <w:spacing w:val="2"/>
          <w:kern w:val="2"/>
        </w:rPr>
        <w:t>«</w:t>
      </w:r>
      <w:r w:rsidR="008B2FBD" w:rsidRPr="002A014C">
        <w:rPr>
          <w:rFonts w:ascii="PT Astra Serif" w:hAnsi="PT Astra Serif"/>
          <w:color w:val="000000"/>
          <w:spacing w:val="2"/>
          <w:kern w:val="2"/>
        </w:rPr>
        <w:t>–</w:t>
      </w:r>
      <w:proofErr w:type="gramEnd"/>
      <w:r w:rsidRPr="002A014C">
        <w:rPr>
          <w:rFonts w:ascii="PT Astra Serif" w:hAnsi="PT Astra Serif"/>
          <w:color w:val="000000"/>
          <w:spacing w:val="2"/>
          <w:kern w:val="2"/>
        </w:rPr>
        <w:t>» заменить цифрами «87,76»;</w:t>
      </w:r>
    </w:p>
    <w:p w:rsidR="00D14180" w:rsidRPr="002A014C" w:rsidRDefault="00912626" w:rsidP="008C0F1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>2</w:t>
      </w:r>
      <w:r w:rsidR="00DC5CF4" w:rsidRPr="002A014C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D14180" w:rsidRPr="002A014C">
        <w:rPr>
          <w:rFonts w:ascii="PT Astra Serif" w:hAnsi="PT Astra Serif"/>
          <w:color w:val="000000"/>
          <w:spacing w:val="2"/>
          <w:kern w:val="2"/>
        </w:rPr>
        <w:t>дополнить строкой 2</w:t>
      </w:r>
      <w:r w:rsidR="00D14180" w:rsidRPr="002A014C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="00D14180" w:rsidRPr="002A014C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</w:t>
      </w:r>
    </w:p>
    <w:p w:rsidR="00D14180" w:rsidRPr="002A014C" w:rsidRDefault="00D14180" w:rsidP="008C0F1C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D14180" w:rsidRPr="00462ED2" w:rsidRDefault="00D14180" w:rsidP="008B2FBD">
      <w:pPr>
        <w:tabs>
          <w:tab w:val="left" w:pos="709"/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D14180" w:rsidRPr="00462ED2" w:rsidRDefault="00D14180" w:rsidP="008B2FBD">
      <w:pPr>
        <w:tabs>
          <w:tab w:val="left" w:pos="709"/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8B2FBD" w:rsidRPr="00462ED2" w:rsidRDefault="008B2FBD" w:rsidP="00BD6FAF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8B2FBD" w:rsidRPr="00462ED2" w:rsidRDefault="008B2FBD" w:rsidP="00BD6FAF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8B2FBD" w:rsidRPr="00462ED2" w:rsidRDefault="008B2FBD" w:rsidP="00BD6FAF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8B2FBD" w:rsidRPr="00462ED2" w:rsidRDefault="008B2FBD" w:rsidP="00BD6FAF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8B2FBD" w:rsidRPr="00462ED2" w:rsidRDefault="008B2FBD" w:rsidP="00BD6FAF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8B2FBD" w:rsidRPr="00462ED2" w:rsidRDefault="008B2FBD" w:rsidP="00BD6FAF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8B2FBD" w:rsidRPr="00462ED2" w:rsidRDefault="008B2FBD" w:rsidP="00BD6FAF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  <w:sectPr w:rsidR="008B2FBD" w:rsidRPr="00462ED2" w:rsidSect="00F31FFD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92"/>
        <w:gridCol w:w="2263"/>
        <w:gridCol w:w="1119"/>
        <w:gridCol w:w="989"/>
        <w:gridCol w:w="988"/>
        <w:gridCol w:w="988"/>
        <w:gridCol w:w="988"/>
        <w:gridCol w:w="988"/>
        <w:gridCol w:w="988"/>
        <w:gridCol w:w="991"/>
        <w:gridCol w:w="2641"/>
        <w:gridCol w:w="588"/>
      </w:tblGrid>
      <w:tr w:rsidR="00044CAA" w:rsidRPr="00BB79EC" w:rsidTr="00025B80">
        <w:trPr>
          <w:trHeight w:val="528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FAF" w:rsidRPr="005462B5" w:rsidRDefault="00BD6FAF" w:rsidP="00243119">
            <w:pPr>
              <w:jc w:val="right"/>
              <w:rPr>
                <w:rFonts w:ascii="PT Astra Serif" w:hAnsi="PT Astra Serif"/>
                <w:color w:val="000000"/>
              </w:rPr>
            </w:pPr>
            <w:r w:rsidRPr="005462B5">
              <w:rPr>
                <w:rFonts w:ascii="PT Astra Serif" w:hAnsi="PT Astra Serif"/>
                <w:color w:val="000000"/>
              </w:rPr>
              <w:lastRenderedPageBreak/>
              <w:t>«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D6FAF" w:rsidRPr="00BB79EC" w:rsidRDefault="00BF356C" w:rsidP="00912626">
            <w:pPr>
              <w:tabs>
                <w:tab w:val="left" w:pos="1134"/>
              </w:tabs>
              <w:suppressAutoHyphens/>
              <w:spacing w:line="228" w:lineRule="auto"/>
              <w:jc w:val="both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2</w:t>
            </w: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  <w:vertAlign w:val="superscript"/>
              </w:rPr>
              <w:t>1</w:t>
            </w:r>
            <w:r w:rsidR="00BD6FAF"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BD6FAF" w:rsidRPr="00BB79EC" w:rsidRDefault="00BD6FAF" w:rsidP="00185E97">
            <w:pPr>
              <w:tabs>
                <w:tab w:val="left" w:pos="1134"/>
              </w:tabs>
              <w:suppressAutoHyphens/>
              <w:spacing w:line="228" w:lineRule="auto"/>
              <w:jc w:val="both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 xml:space="preserve">Площадь лесных пожаров на землях лесного фонда, </w:t>
            </w:r>
            <w:proofErr w:type="gramStart"/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г</w:t>
            </w:r>
            <w:r w:rsidR="00FD0B0D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78" w:type="pct"/>
            <w:tcBorders>
              <w:left w:val="single" w:sz="4" w:space="0" w:color="auto"/>
            </w:tcBorders>
          </w:tcPr>
          <w:p w:rsidR="00BD6FAF" w:rsidRPr="008C0F1C" w:rsidRDefault="00BD6FAF" w:rsidP="008C0F1C">
            <w:pPr>
              <w:tabs>
                <w:tab w:val="left" w:pos="1134"/>
              </w:tabs>
              <w:suppressAutoHyphens/>
              <w:jc w:val="center"/>
              <w:rPr>
                <w:rFonts w:ascii="PT Astra Serif" w:hAnsi="PT Astra Serif"/>
                <w:color w:val="000000"/>
                <w:spacing w:val="-6"/>
                <w:kern w:val="2"/>
                <w:sz w:val="24"/>
                <w:szCs w:val="24"/>
              </w:rPr>
            </w:pPr>
            <w:proofErr w:type="spellStart"/>
            <w:proofErr w:type="gramStart"/>
            <w:r w:rsidRPr="008C0F1C">
              <w:rPr>
                <w:rFonts w:ascii="PT Astra Serif" w:hAnsi="PT Astra Serif"/>
                <w:color w:val="000000"/>
                <w:spacing w:val="-6"/>
                <w:kern w:val="2"/>
                <w:sz w:val="24"/>
                <w:szCs w:val="24"/>
              </w:rPr>
              <w:t>Понижа</w:t>
            </w:r>
            <w:proofErr w:type="spellEnd"/>
            <w:r w:rsidR="008C0F1C" w:rsidRPr="008C0F1C">
              <w:rPr>
                <w:rFonts w:ascii="PT Astra Serif" w:hAnsi="PT Astra Serif"/>
                <w:color w:val="000000"/>
                <w:spacing w:val="-6"/>
                <w:kern w:val="2"/>
                <w:sz w:val="24"/>
                <w:szCs w:val="24"/>
              </w:rPr>
              <w:t>-</w:t>
            </w:r>
            <w:r w:rsidRPr="008C0F1C">
              <w:rPr>
                <w:rFonts w:ascii="PT Astra Serif" w:hAnsi="PT Astra Serif"/>
                <w:color w:val="000000"/>
                <w:spacing w:val="-6"/>
                <w:kern w:val="2"/>
                <w:sz w:val="24"/>
                <w:szCs w:val="24"/>
              </w:rPr>
              <w:t>тельный</w:t>
            </w:r>
            <w:proofErr w:type="gramEnd"/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D6FAF" w:rsidRPr="00BB79EC" w:rsidRDefault="00BD6FAF" w:rsidP="00243119">
            <w:pPr>
              <w:tabs>
                <w:tab w:val="left" w:pos="1134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868,87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D6FAF" w:rsidRPr="00BB79EC" w:rsidRDefault="008B2FBD" w:rsidP="00243119">
            <w:pPr>
              <w:tabs>
                <w:tab w:val="left" w:pos="1134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D6FAF" w:rsidRPr="00BB79EC" w:rsidRDefault="008B2FBD" w:rsidP="00243119">
            <w:pPr>
              <w:tabs>
                <w:tab w:val="left" w:pos="1134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D6FAF" w:rsidRPr="00BB79EC" w:rsidRDefault="008B2FBD" w:rsidP="008B2FBD">
            <w:pPr>
              <w:tabs>
                <w:tab w:val="left" w:pos="1134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D6FAF" w:rsidRPr="00BB79EC" w:rsidRDefault="00BD6FAF" w:rsidP="00243119">
            <w:pPr>
              <w:tabs>
                <w:tab w:val="left" w:pos="1134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738,54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D6FAF" w:rsidRPr="00BB79EC" w:rsidRDefault="00BD6FAF" w:rsidP="00243119">
            <w:pPr>
              <w:tabs>
                <w:tab w:val="left" w:pos="1134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695,09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BD6FAF" w:rsidRPr="00BB79EC" w:rsidRDefault="00BD6FAF" w:rsidP="00243119">
            <w:pPr>
              <w:tabs>
                <w:tab w:val="left" w:pos="1134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651,65</w:t>
            </w:r>
          </w:p>
          <w:p w:rsidR="00BD6FAF" w:rsidRPr="00BB79EC" w:rsidRDefault="00BD6FAF" w:rsidP="00243119">
            <w:pPr>
              <w:tabs>
                <w:tab w:val="left" w:pos="1134"/>
              </w:tabs>
              <w:suppressAutoHyphens/>
              <w:spacing w:line="228" w:lineRule="auto"/>
              <w:ind w:firstLine="709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BD6FAF" w:rsidRPr="00BB79EC" w:rsidRDefault="00BE6AFE" w:rsidP="00243119">
            <w:pPr>
              <w:tabs>
                <w:tab w:val="left" w:pos="1134"/>
              </w:tabs>
              <w:suppressAutoHyphens/>
              <w:spacing w:line="228" w:lineRule="auto"/>
              <w:jc w:val="both"/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</w:pPr>
            <w:r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Вычисление</w:t>
            </w:r>
            <w:r w:rsidR="00BD6FAF" w:rsidRPr="00BB79EC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 xml:space="preserve"> площади лесных пожаров на землях лесного фонда. Фактические данные о площади лесных пожаров на землях лесного фонда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FAF" w:rsidRPr="005462B5" w:rsidRDefault="005462B5" w:rsidP="00243119">
            <w:pPr>
              <w:rPr>
                <w:rFonts w:ascii="PT Astra Serif" w:hAnsi="PT Astra Serif"/>
                <w:color w:val="000000"/>
                <w:spacing w:val="-4"/>
              </w:rPr>
            </w:pPr>
            <w:r w:rsidRPr="005462B5">
              <w:rPr>
                <w:rFonts w:ascii="PT Astra Serif" w:hAnsi="PT Astra Serif"/>
                <w:color w:val="000000"/>
                <w:spacing w:val="2"/>
                <w:kern w:val="2"/>
              </w:rPr>
              <w:t>»;</w:t>
            </w:r>
          </w:p>
        </w:tc>
      </w:tr>
    </w:tbl>
    <w:p w:rsidR="00FD0B0D" w:rsidRPr="008C0F1C" w:rsidRDefault="00FD0B0D" w:rsidP="006B4ED0">
      <w:pPr>
        <w:tabs>
          <w:tab w:val="left" w:pos="709"/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D14180" w:rsidRPr="002A014C" w:rsidRDefault="00D14180" w:rsidP="008C0F1C">
      <w:pPr>
        <w:tabs>
          <w:tab w:val="left" w:pos="709"/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>3) в строке 4:</w:t>
      </w:r>
    </w:p>
    <w:p w:rsidR="00D14180" w:rsidRPr="002A014C" w:rsidRDefault="00D14180" w:rsidP="008C0F1C">
      <w:pPr>
        <w:tabs>
          <w:tab w:val="left" w:pos="709"/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>а) в графах 8 и 9 цифры «11,6» заменить цифрами «11,4»;</w:t>
      </w:r>
    </w:p>
    <w:p w:rsidR="00D14180" w:rsidRPr="002A014C" w:rsidRDefault="00D14180" w:rsidP="008C0F1C">
      <w:pPr>
        <w:tabs>
          <w:tab w:val="left" w:pos="709"/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 xml:space="preserve">б) в графе 10 знак </w:t>
      </w:r>
      <w:proofErr w:type="gramStart"/>
      <w:r w:rsidRPr="002A014C">
        <w:rPr>
          <w:rFonts w:ascii="PT Astra Serif" w:hAnsi="PT Astra Serif"/>
          <w:color w:val="000000"/>
          <w:spacing w:val="2"/>
          <w:kern w:val="2"/>
        </w:rPr>
        <w:t>«–</w:t>
      </w:r>
      <w:proofErr w:type="gramEnd"/>
      <w:r w:rsidRPr="002A014C">
        <w:rPr>
          <w:rFonts w:ascii="PT Astra Serif" w:hAnsi="PT Astra Serif"/>
          <w:color w:val="000000"/>
          <w:spacing w:val="2"/>
          <w:kern w:val="2"/>
        </w:rPr>
        <w:t>» заменить цифрами «11,4»;</w:t>
      </w:r>
    </w:p>
    <w:p w:rsidR="008B2FBD" w:rsidRPr="002A014C" w:rsidRDefault="00912626" w:rsidP="008C0F1C">
      <w:pPr>
        <w:tabs>
          <w:tab w:val="left" w:pos="709"/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/>
          <w:color w:val="000000"/>
          <w:spacing w:val="-4"/>
          <w:kern w:val="2"/>
        </w:rPr>
        <w:t>4</w:t>
      </w:r>
      <w:r w:rsidR="00BD6FAF" w:rsidRPr="002A014C">
        <w:rPr>
          <w:rFonts w:ascii="PT Astra Serif" w:hAnsi="PT Astra Serif"/>
          <w:color w:val="000000"/>
          <w:spacing w:val="-4"/>
          <w:kern w:val="2"/>
        </w:rPr>
        <w:t xml:space="preserve">) </w:t>
      </w:r>
      <w:r w:rsidR="008B2FBD" w:rsidRPr="002A014C">
        <w:rPr>
          <w:rFonts w:ascii="PT Astra Serif" w:hAnsi="PT Astra Serif"/>
          <w:color w:val="000000"/>
          <w:spacing w:val="2"/>
          <w:kern w:val="2"/>
        </w:rPr>
        <w:t>в граф</w:t>
      </w:r>
      <w:r w:rsidRPr="002A014C">
        <w:rPr>
          <w:rFonts w:ascii="PT Astra Serif" w:hAnsi="PT Astra Serif"/>
          <w:color w:val="000000"/>
          <w:spacing w:val="2"/>
          <w:kern w:val="2"/>
        </w:rPr>
        <w:t>ах</w:t>
      </w:r>
      <w:r w:rsidR="008B2FBD" w:rsidRPr="002A014C">
        <w:rPr>
          <w:rFonts w:ascii="PT Astra Serif" w:hAnsi="PT Astra Serif"/>
          <w:color w:val="000000"/>
          <w:spacing w:val="2"/>
          <w:kern w:val="2"/>
        </w:rPr>
        <w:t xml:space="preserve"> 8</w:t>
      </w:r>
      <w:r w:rsidRPr="002A014C">
        <w:rPr>
          <w:rFonts w:ascii="PT Astra Serif" w:hAnsi="PT Astra Serif"/>
          <w:color w:val="000000"/>
          <w:spacing w:val="2"/>
          <w:kern w:val="2"/>
        </w:rPr>
        <w:t xml:space="preserve"> и</w:t>
      </w:r>
      <w:r w:rsidR="008B2FBD" w:rsidRPr="002A014C">
        <w:rPr>
          <w:rFonts w:ascii="PT Astra Serif" w:hAnsi="PT Astra Serif"/>
          <w:color w:val="000000"/>
          <w:spacing w:val="2"/>
          <w:kern w:val="2"/>
        </w:rPr>
        <w:t xml:space="preserve"> 9</w:t>
      </w:r>
      <w:r w:rsidRPr="002A014C">
        <w:rPr>
          <w:rFonts w:ascii="PT Astra Serif" w:hAnsi="PT Astra Serif"/>
          <w:color w:val="000000"/>
          <w:spacing w:val="2"/>
          <w:kern w:val="2"/>
        </w:rPr>
        <w:t xml:space="preserve"> строки 9</w:t>
      </w:r>
      <w:r w:rsidR="008B2FBD" w:rsidRPr="002A014C">
        <w:rPr>
          <w:rFonts w:ascii="PT Astra Serif" w:hAnsi="PT Astra Serif"/>
          <w:color w:val="000000"/>
          <w:spacing w:val="2"/>
          <w:kern w:val="2"/>
        </w:rPr>
        <w:t xml:space="preserve"> цифры «86,9» заменить цифрами «0,0»;</w:t>
      </w:r>
    </w:p>
    <w:p w:rsidR="00912626" w:rsidRPr="002A014C" w:rsidRDefault="00912626" w:rsidP="008C0F1C">
      <w:pPr>
        <w:tabs>
          <w:tab w:val="left" w:pos="709"/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>5</w:t>
      </w:r>
      <w:r w:rsidR="008B2FBD" w:rsidRPr="002A014C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2A014C">
        <w:rPr>
          <w:rFonts w:ascii="PT Astra Serif" w:hAnsi="PT Astra Serif"/>
          <w:color w:val="000000"/>
          <w:spacing w:val="2"/>
          <w:kern w:val="2"/>
        </w:rPr>
        <w:t>в графах 8</w:t>
      </w:r>
      <w:r w:rsidR="00C74EA4">
        <w:rPr>
          <w:rFonts w:ascii="PT Astra Serif" w:hAnsi="PT Astra Serif"/>
          <w:color w:val="000000"/>
          <w:spacing w:val="2"/>
          <w:kern w:val="2"/>
        </w:rPr>
        <w:t>-</w:t>
      </w:r>
      <w:r w:rsidRPr="002A014C">
        <w:rPr>
          <w:rFonts w:ascii="PT Astra Serif" w:hAnsi="PT Astra Serif"/>
          <w:color w:val="000000"/>
          <w:spacing w:val="2"/>
          <w:kern w:val="2"/>
        </w:rPr>
        <w:t>10 строки 12 цифры «11,1» заменить цифрами «3,0».</w:t>
      </w:r>
    </w:p>
    <w:p w:rsidR="00640530" w:rsidRPr="002A014C" w:rsidRDefault="00E76AEE" w:rsidP="008C0F1C">
      <w:pPr>
        <w:tabs>
          <w:tab w:val="left" w:pos="851"/>
          <w:tab w:val="left" w:pos="1134"/>
          <w:tab w:val="left" w:pos="1276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14C">
        <w:rPr>
          <w:rFonts w:ascii="PT Astra Serif" w:hAnsi="PT Astra Serif" w:cs="PT Astra Serif"/>
          <w:bCs/>
          <w:color w:val="000000"/>
        </w:rPr>
        <w:t xml:space="preserve">4. </w:t>
      </w:r>
      <w:r w:rsidR="00E7253E" w:rsidRPr="002A014C">
        <w:rPr>
          <w:rFonts w:ascii="PT Astra Serif" w:hAnsi="PT Astra Serif" w:cs="PT Astra Serif"/>
          <w:bCs/>
          <w:color w:val="000000"/>
        </w:rPr>
        <w:t>Г</w:t>
      </w:r>
      <w:r w:rsidR="00E7253E" w:rsidRPr="002A014C">
        <w:rPr>
          <w:rFonts w:ascii="PT Astra Serif" w:hAnsi="PT Astra Serif"/>
          <w:color w:val="000000"/>
          <w:spacing w:val="2"/>
          <w:kern w:val="2"/>
        </w:rPr>
        <w:t>рафу</w:t>
      </w:r>
      <w:r w:rsidR="00640530" w:rsidRPr="002A014C">
        <w:rPr>
          <w:rFonts w:ascii="PT Astra Serif" w:hAnsi="PT Astra Serif"/>
          <w:color w:val="000000"/>
          <w:spacing w:val="2"/>
          <w:kern w:val="2"/>
        </w:rPr>
        <w:t xml:space="preserve"> 3</w:t>
      </w:r>
      <w:r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 строк</w:t>
      </w:r>
      <w:r w:rsidR="00E7253E" w:rsidRPr="002A014C">
        <w:rPr>
          <w:rFonts w:ascii="PT Astra Serif" w:eastAsia="MS Mincho" w:hAnsi="PT Astra Serif"/>
          <w:color w:val="000000"/>
          <w:spacing w:val="-4"/>
          <w:lang w:eastAsia="zh-CN"/>
        </w:rPr>
        <w:t>и</w:t>
      </w:r>
      <w:r w:rsidRPr="002A014C">
        <w:rPr>
          <w:rFonts w:ascii="PT Astra Serif" w:eastAsia="MS Mincho" w:hAnsi="PT Astra Serif"/>
          <w:color w:val="000000"/>
          <w:spacing w:val="-4"/>
          <w:lang w:eastAsia="zh-CN"/>
        </w:rPr>
        <w:t xml:space="preserve"> </w:t>
      </w:r>
      <w:r w:rsidR="00640530" w:rsidRPr="002A014C">
        <w:rPr>
          <w:rFonts w:ascii="PT Astra Serif" w:eastAsia="MS Mincho" w:hAnsi="PT Astra Serif"/>
          <w:color w:val="000000"/>
          <w:spacing w:val="-4"/>
          <w:lang w:eastAsia="zh-CN"/>
        </w:rPr>
        <w:t>2</w:t>
      </w:r>
      <w:r w:rsidRPr="002A014C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912626" w:rsidRPr="002A014C">
        <w:rPr>
          <w:rFonts w:ascii="PT Astra Serif" w:hAnsi="PT Astra Serif"/>
          <w:color w:val="000000"/>
          <w:spacing w:val="2"/>
          <w:kern w:val="2"/>
        </w:rPr>
        <w:t>раздела «П</w:t>
      </w:r>
      <w:r w:rsidR="00912626" w:rsidRPr="002A014C">
        <w:rPr>
          <w:rFonts w:ascii="PT Astra Serif" w:hAnsi="PT Astra Serif"/>
          <w:color w:val="000000"/>
          <w:spacing w:val="-4"/>
          <w:kern w:val="2"/>
        </w:rPr>
        <w:t>одпрограмма</w:t>
      </w:r>
      <w:r w:rsidRPr="002A014C">
        <w:rPr>
          <w:rFonts w:ascii="PT Astra Serif" w:hAnsi="PT Astra Serif"/>
          <w:color w:val="000000"/>
          <w:spacing w:val="-4"/>
          <w:kern w:val="2"/>
        </w:rPr>
        <w:t xml:space="preserve"> </w:t>
      </w:r>
      <w:r w:rsidRPr="002A014C">
        <w:rPr>
          <w:rFonts w:ascii="PT Astra Serif" w:eastAsia="MS Mincho" w:hAnsi="PT Astra Serif"/>
          <w:color w:val="000000"/>
          <w:lang w:eastAsia="zh-CN"/>
        </w:rPr>
        <w:t>«Развитие лесного хозяйства»</w:t>
      </w:r>
      <w:r w:rsidR="00640530" w:rsidRPr="002A014C">
        <w:rPr>
          <w:rFonts w:ascii="PT Astra Serif" w:eastAsia="MS Mincho" w:hAnsi="PT Astra Serif"/>
          <w:color w:val="000000"/>
          <w:lang w:eastAsia="zh-CN"/>
        </w:rPr>
        <w:t xml:space="preserve"> приложения № 2</w:t>
      </w:r>
      <w:r w:rsidR="00640530" w:rsidRPr="002A014C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="00640530" w:rsidRPr="002A014C">
        <w:rPr>
          <w:rFonts w:ascii="PT Astra Serif" w:eastAsia="MS Mincho" w:hAnsi="PT Astra Serif"/>
          <w:color w:val="000000"/>
          <w:lang w:eastAsia="zh-CN"/>
        </w:rPr>
        <w:t xml:space="preserve"> дополнить словами </w:t>
      </w:r>
      <w:r w:rsidR="008C0F1C">
        <w:rPr>
          <w:rFonts w:ascii="PT Astra Serif" w:eastAsia="MS Mincho" w:hAnsi="PT Astra Serif"/>
          <w:color w:val="000000"/>
          <w:lang w:eastAsia="zh-CN"/>
        </w:rPr>
        <w:br/>
      </w:r>
      <w:r w:rsidRPr="002A014C">
        <w:rPr>
          <w:rFonts w:ascii="PT Astra Serif" w:hAnsi="PT Astra Serif"/>
          <w:color w:val="000000"/>
          <w:spacing w:val="2"/>
          <w:kern w:val="2"/>
        </w:rPr>
        <w:t>«</w:t>
      </w:r>
      <w:r w:rsidR="00640530" w:rsidRPr="002A014C">
        <w:rPr>
          <w:rFonts w:ascii="PT Astra Serif" w:hAnsi="PT Astra Serif"/>
          <w:color w:val="000000"/>
          <w:spacing w:val="2"/>
          <w:kern w:val="2"/>
        </w:rPr>
        <w:t xml:space="preserve">; </w:t>
      </w:r>
      <w:r w:rsidRPr="002A014C">
        <w:rPr>
          <w:rFonts w:ascii="PT Astra Serif" w:hAnsi="PT Astra Serif"/>
          <w:color w:val="000000"/>
          <w:spacing w:val="2"/>
          <w:kern w:val="2"/>
        </w:rPr>
        <w:t>площадь лесных пожаров на землях лесного фонда»</w:t>
      </w:r>
      <w:r w:rsidR="00640530" w:rsidRPr="002A014C">
        <w:rPr>
          <w:rFonts w:ascii="PT Astra Serif" w:hAnsi="PT Astra Serif"/>
          <w:color w:val="000000"/>
          <w:spacing w:val="2"/>
          <w:kern w:val="2"/>
        </w:rPr>
        <w:t>.</w:t>
      </w:r>
    </w:p>
    <w:bookmarkEnd w:id="0"/>
    <w:p w:rsidR="00540EDF" w:rsidRPr="002A014C" w:rsidRDefault="00540EDF" w:rsidP="004509A3">
      <w:pPr>
        <w:tabs>
          <w:tab w:val="left" w:pos="851"/>
          <w:tab w:val="left" w:pos="1134"/>
          <w:tab w:val="left" w:pos="1276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 xml:space="preserve">5. В </w:t>
      </w:r>
      <w:r w:rsidRPr="002A014C">
        <w:rPr>
          <w:rFonts w:ascii="PT Astra Serif" w:eastAsia="MS Mincho" w:hAnsi="PT Astra Serif"/>
          <w:color w:val="000000"/>
          <w:lang w:eastAsia="zh-CN"/>
        </w:rPr>
        <w:t>приложении № 6:</w:t>
      </w:r>
    </w:p>
    <w:p w:rsidR="00540EDF" w:rsidRDefault="00540EDF" w:rsidP="004509A3">
      <w:pPr>
        <w:tabs>
          <w:tab w:val="left" w:pos="851"/>
          <w:tab w:val="left" w:pos="1134"/>
          <w:tab w:val="left" w:pos="1276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 xml:space="preserve">1) </w:t>
      </w:r>
      <w:r w:rsidRPr="002A014C">
        <w:rPr>
          <w:rFonts w:ascii="PT Astra Serif" w:eastAsia="MS Mincho" w:hAnsi="PT Astra Serif"/>
          <w:color w:val="000000"/>
          <w:lang w:eastAsia="zh-CN"/>
        </w:rPr>
        <w:t xml:space="preserve">пункт 4 </w:t>
      </w:r>
      <w:r>
        <w:rPr>
          <w:rFonts w:ascii="PT Astra Serif" w:eastAsia="MS Mincho" w:hAnsi="PT Astra Serif"/>
          <w:color w:val="000000"/>
          <w:lang w:eastAsia="zh-CN"/>
        </w:rPr>
        <w:t>изложить в следующей редакции:</w:t>
      </w:r>
    </w:p>
    <w:p w:rsidR="00540EDF" w:rsidRPr="00706470" w:rsidRDefault="00540EDF" w:rsidP="00540ED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0647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706470">
        <w:rPr>
          <w:rFonts w:ascii="PT Astra Serif" w:hAnsi="PT Astra Serif"/>
          <w:sz w:val="28"/>
          <w:szCs w:val="28"/>
        </w:rPr>
        <w:t>Условием предоставления субсидий является заключение между Министерством и местной администрацией мун</w:t>
      </w:r>
      <w:r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706470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706470">
        <w:rPr>
          <w:rFonts w:ascii="PT Astra Serif" w:hAnsi="PT Astra Serif"/>
          <w:sz w:val="28"/>
          <w:szCs w:val="28"/>
        </w:rPr>
        <w:t xml:space="preserve"> соглашение) в соответствии с типовой </w:t>
      </w:r>
      <w:r w:rsidRPr="00706470">
        <w:rPr>
          <w:rFonts w:ascii="PT Astra Serif" w:hAnsi="PT Astra Serif"/>
          <w:color w:val="000000"/>
          <w:sz w:val="28"/>
          <w:szCs w:val="28"/>
        </w:rPr>
        <w:t xml:space="preserve">формой, установленной Министерством финансов Ульяновской области,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706470">
        <w:rPr>
          <w:rFonts w:ascii="PT Astra Serif" w:hAnsi="PT Astra Serif"/>
          <w:color w:val="000000"/>
          <w:sz w:val="28"/>
          <w:szCs w:val="28"/>
        </w:rPr>
        <w:t xml:space="preserve">и соответствующего требованиям, установленным </w:t>
      </w:r>
      <w:hyperlink r:id="rId11">
        <w:r w:rsidRPr="00706470">
          <w:rPr>
            <w:rFonts w:ascii="PT Astra Serif" w:hAnsi="PT Astra Serif"/>
            <w:color w:val="000000"/>
            <w:sz w:val="28"/>
            <w:szCs w:val="28"/>
          </w:rPr>
          <w:t>пунктом 7</w:t>
        </w:r>
      </w:hyperlink>
      <w:r w:rsidRPr="00706470">
        <w:rPr>
          <w:rFonts w:ascii="PT Astra Serif" w:hAnsi="PT Astra Serif"/>
          <w:color w:val="000000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</w:t>
      </w:r>
      <w:r w:rsidRPr="00706470">
        <w:rPr>
          <w:rFonts w:ascii="PT Astra Serif" w:hAnsi="PT Astra Serif"/>
          <w:sz w:val="28"/>
          <w:szCs w:val="28"/>
        </w:rPr>
        <w:t xml:space="preserve"> муниципальных образован</w:t>
      </w:r>
      <w:r w:rsidR="004509A3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706470">
        <w:rPr>
          <w:rFonts w:ascii="PT Astra Serif" w:hAnsi="PT Astra Serif"/>
          <w:sz w:val="28"/>
          <w:szCs w:val="28"/>
        </w:rPr>
        <w:t>нных постановлением Правительства Уль</w:t>
      </w:r>
      <w:r w:rsidR="004509A3">
        <w:rPr>
          <w:rFonts w:ascii="PT Astra Serif" w:hAnsi="PT Astra Serif"/>
          <w:sz w:val="28"/>
          <w:szCs w:val="28"/>
        </w:rPr>
        <w:t>яновской области от 29.10.2019</w:t>
      </w:r>
      <w:proofErr w:type="gramEnd"/>
      <w:r w:rsidR="004509A3">
        <w:rPr>
          <w:rFonts w:ascii="PT Astra Serif" w:hAnsi="PT Astra Serif"/>
          <w:sz w:val="28"/>
          <w:szCs w:val="28"/>
        </w:rPr>
        <w:t xml:space="preserve"> №</w:t>
      </w:r>
      <w:r w:rsidRPr="00706470">
        <w:rPr>
          <w:rFonts w:ascii="PT Astra Serif" w:hAnsi="PT Astra Serif"/>
          <w:sz w:val="28"/>
          <w:szCs w:val="28"/>
        </w:rPr>
        <w:t xml:space="preserve"> 538-П </w:t>
      </w:r>
      <w:r>
        <w:rPr>
          <w:rFonts w:ascii="PT Astra Serif" w:hAnsi="PT Astra Serif"/>
          <w:sz w:val="28"/>
          <w:szCs w:val="28"/>
        </w:rPr>
        <w:t>«</w:t>
      </w:r>
      <w:r w:rsidRPr="00706470">
        <w:rPr>
          <w:rFonts w:ascii="PT Astra Serif" w:hAnsi="PT Astra Serif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>» (далее –</w:t>
      </w:r>
      <w:r w:rsidRPr="00706470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70647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40EDF" w:rsidRPr="002A014C" w:rsidRDefault="00540EDF" w:rsidP="00540EDF">
      <w:pPr>
        <w:tabs>
          <w:tab w:val="left" w:pos="851"/>
          <w:tab w:val="left" w:pos="1134"/>
          <w:tab w:val="left" w:pos="1276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A014C">
        <w:rPr>
          <w:rFonts w:ascii="PT Astra Serif" w:eastAsia="MS Mincho" w:hAnsi="PT Astra Serif"/>
          <w:color w:val="000000"/>
          <w:lang w:eastAsia="zh-CN"/>
        </w:rPr>
        <w:t>2) п</w:t>
      </w:r>
      <w:r w:rsidRPr="002A014C">
        <w:rPr>
          <w:rFonts w:ascii="PT Astra Serif" w:hAnsi="PT Astra Serif"/>
          <w:color w:val="000000"/>
          <w:spacing w:val="2"/>
          <w:kern w:val="2"/>
        </w:rPr>
        <w:t>о</w:t>
      </w:r>
      <w:r w:rsidRPr="002A014C">
        <w:rPr>
          <w:rFonts w:ascii="PT Astra Serif" w:eastAsia="MS Mincho" w:hAnsi="PT Astra Serif"/>
          <w:color w:val="000000"/>
          <w:lang w:eastAsia="zh-CN"/>
        </w:rPr>
        <w:t>дпункт 3 пункта 6 признать утратившим силу.</w:t>
      </w:r>
    </w:p>
    <w:p w:rsidR="00540EDF" w:rsidRPr="00706470" w:rsidRDefault="00540EDF" w:rsidP="00540EDF">
      <w:pPr>
        <w:tabs>
          <w:tab w:val="left" w:pos="851"/>
          <w:tab w:val="left" w:pos="1134"/>
          <w:tab w:val="left" w:pos="1276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706470">
        <w:rPr>
          <w:rFonts w:ascii="PT Astra Serif" w:hAnsi="PT Astra Serif"/>
          <w:color w:val="000000"/>
          <w:spacing w:val="2"/>
          <w:kern w:val="2"/>
        </w:rPr>
        <w:t xml:space="preserve">6. В </w:t>
      </w:r>
      <w:r w:rsidRPr="00706470">
        <w:rPr>
          <w:rFonts w:ascii="PT Astra Serif" w:eastAsia="MS Mincho" w:hAnsi="PT Astra Serif"/>
          <w:color w:val="000000"/>
          <w:lang w:eastAsia="zh-CN"/>
        </w:rPr>
        <w:t>приложении № 7:</w:t>
      </w:r>
    </w:p>
    <w:p w:rsidR="00540EDF" w:rsidRDefault="00540EDF" w:rsidP="00540EDF">
      <w:pPr>
        <w:tabs>
          <w:tab w:val="left" w:pos="851"/>
          <w:tab w:val="left" w:pos="1134"/>
          <w:tab w:val="left" w:pos="1276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 xml:space="preserve">1) </w:t>
      </w:r>
      <w:r w:rsidRPr="002A014C">
        <w:rPr>
          <w:rFonts w:ascii="PT Astra Serif" w:eastAsia="MS Mincho" w:hAnsi="PT Astra Serif"/>
          <w:color w:val="000000"/>
          <w:lang w:eastAsia="zh-CN"/>
        </w:rPr>
        <w:t xml:space="preserve">пункт 4 </w:t>
      </w:r>
      <w:r>
        <w:rPr>
          <w:rFonts w:ascii="PT Astra Serif" w:eastAsia="MS Mincho" w:hAnsi="PT Astra Serif"/>
          <w:color w:val="000000"/>
          <w:lang w:eastAsia="zh-CN"/>
        </w:rPr>
        <w:t>изложить в следующей редакции:</w:t>
      </w:r>
    </w:p>
    <w:p w:rsidR="00540EDF" w:rsidRDefault="00540EDF" w:rsidP="00540ED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  <w:sectPr w:rsidR="00540EDF" w:rsidSect="004509A3">
          <w:pgSz w:w="16838" w:h="11906" w:orient="landscape" w:code="9"/>
          <w:pgMar w:top="1701" w:right="1134" w:bottom="567" w:left="1134" w:header="1134" w:footer="454" w:gutter="0"/>
          <w:pgNumType w:start="2"/>
          <w:cols w:space="708"/>
          <w:docGrid w:linePitch="381"/>
        </w:sectPr>
      </w:pPr>
      <w:r>
        <w:rPr>
          <w:rFonts w:ascii="PT Astra Serif" w:hAnsi="PT Astra Serif"/>
          <w:sz w:val="28"/>
          <w:szCs w:val="28"/>
        </w:rPr>
        <w:t>«</w:t>
      </w:r>
      <w:r w:rsidRPr="00706470">
        <w:rPr>
          <w:rFonts w:ascii="PT Astra Serif" w:hAnsi="PT Astra Serif"/>
          <w:sz w:val="28"/>
          <w:szCs w:val="28"/>
        </w:rPr>
        <w:t>4. Условием предоставления субсидий является</w:t>
      </w:r>
      <w:bookmarkStart w:id="1" w:name="P2649"/>
      <w:bookmarkStart w:id="2" w:name="P2650"/>
      <w:bookmarkEnd w:id="1"/>
      <w:bookmarkEnd w:id="2"/>
      <w:r w:rsidRPr="00706470">
        <w:rPr>
          <w:rFonts w:ascii="PT Astra Serif" w:hAnsi="PT Astra Serif"/>
          <w:sz w:val="28"/>
          <w:szCs w:val="28"/>
        </w:rPr>
        <w:t xml:space="preserve"> заключение между Министерством и местной администрацией мун</w:t>
      </w:r>
      <w:r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706470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706470">
        <w:rPr>
          <w:rFonts w:ascii="PT Astra Serif" w:hAnsi="PT Astra Serif"/>
          <w:sz w:val="28"/>
          <w:szCs w:val="28"/>
        </w:rPr>
        <w:t xml:space="preserve"> соглашение) в соответствии с типовой </w:t>
      </w:r>
      <w:r w:rsidRPr="00706470">
        <w:rPr>
          <w:rFonts w:ascii="PT Astra Serif" w:hAnsi="PT Astra Serif"/>
          <w:color w:val="000000"/>
          <w:sz w:val="28"/>
          <w:szCs w:val="28"/>
        </w:rPr>
        <w:t>формой, установленной Министерством финансов Ульяновской области,</w:t>
      </w:r>
    </w:p>
    <w:p w:rsidR="00540EDF" w:rsidRPr="004509A3" w:rsidRDefault="00540EDF" w:rsidP="004509A3">
      <w:pPr>
        <w:pStyle w:val="ConsPlusNormal"/>
        <w:suppressAutoHyphens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4509A3">
        <w:rPr>
          <w:rFonts w:ascii="PT Astra Serif" w:hAnsi="PT Astra Serif"/>
          <w:color w:val="000000"/>
          <w:spacing w:val="-4"/>
          <w:sz w:val="28"/>
          <w:szCs w:val="28"/>
        </w:rPr>
        <w:lastRenderedPageBreak/>
        <w:t xml:space="preserve">соответствующего требованиям, установленным </w:t>
      </w:r>
      <w:hyperlink r:id="rId12">
        <w:r w:rsidRPr="004509A3">
          <w:rPr>
            <w:rFonts w:ascii="PT Astra Serif" w:hAnsi="PT Astra Serif"/>
            <w:color w:val="000000"/>
            <w:spacing w:val="-4"/>
            <w:sz w:val="28"/>
            <w:szCs w:val="28"/>
          </w:rPr>
          <w:t>пунктом 7</w:t>
        </w:r>
      </w:hyperlink>
      <w:r w:rsidRPr="004509A3">
        <w:rPr>
          <w:rFonts w:ascii="PT Astra Serif" w:hAnsi="PT Astra Serif"/>
          <w:color w:val="000000"/>
          <w:spacing w:val="-4"/>
          <w:sz w:val="28"/>
          <w:szCs w:val="28"/>
        </w:rPr>
        <w:t xml:space="preserve"> Правил </w:t>
      </w:r>
      <w:proofErr w:type="spellStart"/>
      <w:r w:rsidRPr="004509A3">
        <w:rPr>
          <w:rFonts w:ascii="PT Astra Serif" w:hAnsi="PT Astra Serif"/>
          <w:color w:val="000000"/>
          <w:spacing w:val="-4"/>
          <w:sz w:val="28"/>
          <w:szCs w:val="28"/>
        </w:rPr>
        <w:t>форми</w:t>
      </w:r>
      <w:r w:rsidR="004509A3">
        <w:rPr>
          <w:rFonts w:ascii="PT Astra Serif" w:hAnsi="PT Astra Serif"/>
          <w:color w:val="000000"/>
          <w:spacing w:val="-4"/>
          <w:sz w:val="28"/>
          <w:szCs w:val="28"/>
        </w:rPr>
        <w:t>-</w:t>
      </w:r>
      <w:r w:rsidRPr="004509A3">
        <w:rPr>
          <w:rFonts w:ascii="PT Astra Serif" w:hAnsi="PT Astra Serif"/>
          <w:color w:val="000000"/>
          <w:spacing w:val="-4"/>
          <w:sz w:val="28"/>
          <w:szCs w:val="28"/>
        </w:rPr>
        <w:t>рования</w:t>
      </w:r>
      <w:proofErr w:type="spellEnd"/>
      <w:r w:rsidRPr="004509A3">
        <w:rPr>
          <w:rFonts w:ascii="PT Astra Serif" w:hAnsi="PT Astra Serif"/>
          <w:color w:val="000000"/>
          <w:spacing w:val="-4"/>
          <w:sz w:val="28"/>
          <w:szCs w:val="28"/>
        </w:rPr>
        <w:t>, предоставления и распределения субсидий из областного бюджета Ульяновской области бюджетам</w:t>
      </w:r>
      <w:r w:rsidRPr="004509A3">
        <w:rPr>
          <w:rFonts w:ascii="PT Astra Serif" w:hAnsi="PT Astra Serif"/>
          <w:spacing w:val="-4"/>
          <w:sz w:val="28"/>
          <w:szCs w:val="28"/>
        </w:rPr>
        <w:t xml:space="preserve"> муниципальных образован</w:t>
      </w:r>
      <w:r w:rsidR="004509A3">
        <w:rPr>
          <w:rFonts w:ascii="PT Astra Serif" w:hAnsi="PT Astra Serif"/>
          <w:spacing w:val="-4"/>
          <w:sz w:val="28"/>
          <w:szCs w:val="28"/>
        </w:rPr>
        <w:t>ий Ульяновской области, утверждё</w:t>
      </w:r>
      <w:r w:rsidRPr="004509A3">
        <w:rPr>
          <w:rFonts w:ascii="PT Astra Serif" w:hAnsi="PT Astra Serif"/>
          <w:spacing w:val="-4"/>
          <w:sz w:val="28"/>
          <w:szCs w:val="28"/>
        </w:rPr>
        <w:t xml:space="preserve">нных постановлением Правительства Ульяновской области </w:t>
      </w:r>
      <w:r w:rsidR="004509A3">
        <w:rPr>
          <w:rFonts w:ascii="PT Astra Serif" w:hAnsi="PT Astra Serif"/>
          <w:spacing w:val="-4"/>
          <w:sz w:val="28"/>
          <w:szCs w:val="28"/>
        </w:rPr>
        <w:br/>
      </w:r>
      <w:r w:rsidRPr="004509A3">
        <w:rPr>
          <w:rFonts w:ascii="PT Astra Serif" w:hAnsi="PT Astra Serif"/>
          <w:spacing w:val="-4"/>
          <w:sz w:val="28"/>
          <w:szCs w:val="28"/>
        </w:rPr>
        <w:t>от 29.10.2019</w:t>
      </w:r>
      <w:r w:rsidR="004509A3" w:rsidRPr="004509A3">
        <w:rPr>
          <w:rFonts w:ascii="PT Astra Serif" w:hAnsi="PT Astra Serif"/>
          <w:spacing w:val="-4"/>
          <w:sz w:val="28"/>
          <w:szCs w:val="28"/>
        </w:rPr>
        <w:t xml:space="preserve"> №</w:t>
      </w:r>
      <w:r w:rsidRPr="004509A3">
        <w:rPr>
          <w:rFonts w:ascii="PT Astra Serif" w:hAnsi="PT Astra Serif"/>
          <w:spacing w:val="-4"/>
          <w:sz w:val="28"/>
          <w:szCs w:val="28"/>
        </w:rPr>
        <w:t xml:space="preserve"> 538-П «О формировании, предоставлении и распределении субсидий из областного бюджета Ульяновской области бюджетам </w:t>
      </w:r>
      <w:proofErr w:type="spellStart"/>
      <w:r w:rsidRPr="004509A3">
        <w:rPr>
          <w:rFonts w:ascii="PT Astra Serif" w:hAnsi="PT Astra Serif"/>
          <w:spacing w:val="-4"/>
          <w:sz w:val="28"/>
          <w:szCs w:val="28"/>
        </w:rPr>
        <w:t>муници</w:t>
      </w:r>
      <w:r w:rsidR="004509A3">
        <w:rPr>
          <w:rFonts w:ascii="PT Astra Serif" w:hAnsi="PT Astra Serif"/>
          <w:spacing w:val="-4"/>
          <w:sz w:val="28"/>
          <w:szCs w:val="28"/>
        </w:rPr>
        <w:t>-</w:t>
      </w:r>
      <w:r w:rsidRPr="004509A3">
        <w:rPr>
          <w:rFonts w:ascii="PT Astra Serif" w:hAnsi="PT Astra Serif"/>
          <w:spacing w:val="-4"/>
          <w:sz w:val="28"/>
          <w:szCs w:val="28"/>
        </w:rPr>
        <w:t>пальных</w:t>
      </w:r>
      <w:proofErr w:type="spellEnd"/>
      <w:r w:rsidRPr="004509A3">
        <w:rPr>
          <w:rFonts w:ascii="PT Astra Serif" w:hAnsi="PT Astra Serif"/>
          <w:spacing w:val="-4"/>
          <w:sz w:val="28"/>
          <w:szCs w:val="28"/>
        </w:rPr>
        <w:t xml:space="preserve"> образований Ульяновской области» (далее – Правила формирования, предоставления и распределения субсидий).»;</w:t>
      </w:r>
      <w:proofErr w:type="gramEnd"/>
    </w:p>
    <w:p w:rsidR="00540EDF" w:rsidRPr="002A014C" w:rsidRDefault="00540EDF" w:rsidP="004509A3">
      <w:pPr>
        <w:tabs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>2) по</w:t>
      </w:r>
      <w:r w:rsidRPr="002A014C">
        <w:rPr>
          <w:rFonts w:ascii="PT Astra Serif" w:eastAsia="MS Mincho" w:hAnsi="PT Astra Serif"/>
          <w:color w:val="000000"/>
          <w:lang w:eastAsia="zh-CN"/>
        </w:rPr>
        <w:t>дпункт 3 пункта 5 признать утратившим силу.</w:t>
      </w:r>
    </w:p>
    <w:p w:rsidR="00540EDF" w:rsidRPr="002A014C" w:rsidRDefault="00540EDF" w:rsidP="004509A3">
      <w:pPr>
        <w:tabs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 xml:space="preserve">7. В </w:t>
      </w:r>
      <w:r w:rsidRPr="002A014C">
        <w:rPr>
          <w:rFonts w:ascii="PT Astra Serif" w:eastAsia="MS Mincho" w:hAnsi="PT Astra Serif"/>
          <w:color w:val="000000"/>
          <w:lang w:eastAsia="zh-CN"/>
        </w:rPr>
        <w:t>приложении № 8:</w:t>
      </w:r>
    </w:p>
    <w:p w:rsidR="00540EDF" w:rsidRDefault="00540EDF" w:rsidP="004509A3">
      <w:pPr>
        <w:tabs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 xml:space="preserve">1) </w:t>
      </w:r>
      <w:r w:rsidRPr="002A014C">
        <w:rPr>
          <w:rFonts w:ascii="PT Astra Serif" w:eastAsia="MS Mincho" w:hAnsi="PT Astra Serif"/>
          <w:color w:val="000000"/>
          <w:lang w:eastAsia="zh-CN"/>
        </w:rPr>
        <w:t xml:space="preserve">пункт 4 </w:t>
      </w:r>
      <w:r>
        <w:rPr>
          <w:rFonts w:ascii="PT Astra Serif" w:eastAsia="MS Mincho" w:hAnsi="PT Astra Serif"/>
          <w:color w:val="000000"/>
          <w:lang w:eastAsia="zh-CN"/>
        </w:rPr>
        <w:t>изложить в следующей редакции:</w:t>
      </w:r>
    </w:p>
    <w:p w:rsidR="00540EDF" w:rsidRPr="00706470" w:rsidRDefault="00540EDF" w:rsidP="00C74EA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0647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706470">
        <w:rPr>
          <w:rFonts w:ascii="PT Astra Serif" w:hAnsi="PT Astra Serif"/>
          <w:sz w:val="28"/>
          <w:szCs w:val="28"/>
        </w:rPr>
        <w:t>Условием предоставления субсидий является заключение между Министерством и местной администрацией мун</w:t>
      </w:r>
      <w:r>
        <w:rPr>
          <w:rFonts w:ascii="PT Astra Serif" w:hAnsi="PT Astra Serif"/>
          <w:sz w:val="28"/>
          <w:szCs w:val="28"/>
        </w:rPr>
        <w:t>иципального образования (</w:t>
      </w:r>
      <w:r w:rsidRPr="004509A3">
        <w:rPr>
          <w:rFonts w:ascii="PT Astra Serif" w:hAnsi="PT Astra Serif"/>
          <w:spacing w:val="-4"/>
          <w:sz w:val="28"/>
          <w:szCs w:val="28"/>
        </w:rPr>
        <w:t xml:space="preserve">далее – местная администрация) соглашения о предоставлении субсидий </w:t>
      </w:r>
      <w:r w:rsidR="004509A3">
        <w:rPr>
          <w:rFonts w:ascii="PT Astra Serif" w:hAnsi="PT Astra Serif"/>
          <w:spacing w:val="-4"/>
          <w:sz w:val="28"/>
          <w:szCs w:val="28"/>
        </w:rPr>
        <w:br/>
      </w:r>
      <w:r w:rsidRPr="004509A3">
        <w:rPr>
          <w:rFonts w:ascii="PT Astra Serif" w:hAnsi="PT Astra Serif"/>
          <w:spacing w:val="-4"/>
          <w:sz w:val="28"/>
          <w:szCs w:val="28"/>
        </w:rPr>
        <w:t xml:space="preserve">(далее – соглашение) в соответствии с типовой </w:t>
      </w:r>
      <w:r w:rsidRPr="004509A3">
        <w:rPr>
          <w:rFonts w:ascii="PT Astra Serif" w:hAnsi="PT Astra Serif"/>
          <w:color w:val="000000"/>
          <w:spacing w:val="-4"/>
          <w:sz w:val="28"/>
          <w:szCs w:val="28"/>
        </w:rPr>
        <w:t xml:space="preserve">формой, установленной Министерством финансов Ульяновской области, соответствующего требованиям, установленным </w:t>
      </w:r>
      <w:hyperlink r:id="rId13">
        <w:r w:rsidRPr="004509A3">
          <w:rPr>
            <w:rFonts w:ascii="PT Astra Serif" w:hAnsi="PT Astra Serif"/>
            <w:color w:val="000000"/>
            <w:spacing w:val="-4"/>
            <w:sz w:val="28"/>
            <w:szCs w:val="28"/>
          </w:rPr>
          <w:t>пунктом 7</w:t>
        </w:r>
      </w:hyperlink>
      <w:r w:rsidRPr="004509A3">
        <w:rPr>
          <w:rFonts w:ascii="PT Astra Serif" w:hAnsi="PT Astra Serif"/>
          <w:color w:val="000000"/>
          <w:spacing w:val="-4"/>
          <w:sz w:val="28"/>
          <w:szCs w:val="28"/>
        </w:rPr>
        <w:t xml:space="preserve"> Правил формирования, предоставления и распре</w:t>
      </w:r>
      <w:r w:rsidR="004509A3">
        <w:rPr>
          <w:rFonts w:ascii="PT Astra Serif" w:hAnsi="PT Astra Serif"/>
          <w:color w:val="000000"/>
          <w:spacing w:val="-4"/>
          <w:sz w:val="28"/>
          <w:szCs w:val="28"/>
        </w:rPr>
        <w:t>-</w:t>
      </w:r>
      <w:r w:rsidRPr="004509A3">
        <w:rPr>
          <w:rFonts w:ascii="PT Astra Serif" w:hAnsi="PT Astra Serif"/>
          <w:color w:val="000000"/>
          <w:spacing w:val="-4"/>
          <w:sz w:val="28"/>
          <w:szCs w:val="28"/>
        </w:rPr>
        <w:t>деления субсидий из областного бюджета Ульяновской области</w:t>
      </w:r>
      <w:r w:rsidRPr="00706470">
        <w:rPr>
          <w:rFonts w:ascii="PT Astra Serif" w:hAnsi="PT Astra Serif"/>
          <w:color w:val="000000"/>
          <w:sz w:val="28"/>
          <w:szCs w:val="28"/>
        </w:rPr>
        <w:t xml:space="preserve"> бюджетам</w:t>
      </w:r>
      <w:r w:rsidRPr="00706470">
        <w:rPr>
          <w:rFonts w:ascii="PT Astra Serif" w:hAnsi="PT Astra Serif"/>
          <w:sz w:val="28"/>
          <w:szCs w:val="28"/>
        </w:rPr>
        <w:t xml:space="preserve"> муниципальных образован</w:t>
      </w:r>
      <w:r w:rsidR="004509A3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706470">
        <w:rPr>
          <w:rFonts w:ascii="PT Astra Serif" w:hAnsi="PT Astra Serif"/>
          <w:sz w:val="28"/>
          <w:szCs w:val="28"/>
        </w:rPr>
        <w:t>нных поста</w:t>
      </w:r>
      <w:r w:rsidR="004509A3">
        <w:rPr>
          <w:rFonts w:ascii="PT Astra Serif" w:hAnsi="PT Astra Serif"/>
          <w:sz w:val="28"/>
          <w:szCs w:val="28"/>
        </w:rPr>
        <w:t>-</w:t>
      </w:r>
      <w:proofErr w:type="spellStart"/>
      <w:r w:rsidRPr="00706470">
        <w:rPr>
          <w:rFonts w:ascii="PT Astra Serif" w:hAnsi="PT Astra Serif"/>
          <w:sz w:val="28"/>
          <w:szCs w:val="28"/>
        </w:rPr>
        <w:t>новлением</w:t>
      </w:r>
      <w:proofErr w:type="spellEnd"/>
      <w:r w:rsidRPr="00706470">
        <w:rPr>
          <w:rFonts w:ascii="PT Astra Serif" w:hAnsi="PT Astra Serif"/>
          <w:sz w:val="28"/>
          <w:szCs w:val="28"/>
        </w:rPr>
        <w:t xml:space="preserve"> Правительства Уль</w:t>
      </w:r>
      <w:r w:rsidR="004509A3">
        <w:rPr>
          <w:rFonts w:ascii="PT Astra Serif" w:hAnsi="PT Astra Serif"/>
          <w:sz w:val="28"/>
          <w:szCs w:val="28"/>
        </w:rPr>
        <w:t>яновской области от 29.10.2019 №</w:t>
      </w:r>
      <w:r w:rsidRPr="00706470">
        <w:rPr>
          <w:rFonts w:ascii="PT Astra Serif" w:hAnsi="PT Astra Serif"/>
          <w:sz w:val="28"/>
          <w:szCs w:val="28"/>
        </w:rPr>
        <w:t xml:space="preserve"> 538-П</w:t>
      </w:r>
      <w:proofErr w:type="gramEnd"/>
      <w:r w:rsidRPr="00706470">
        <w:rPr>
          <w:rFonts w:ascii="PT Astra Serif" w:hAnsi="PT Astra Serif"/>
          <w:sz w:val="28"/>
          <w:szCs w:val="28"/>
        </w:rPr>
        <w:t xml:space="preserve"> </w:t>
      </w:r>
      <w:r w:rsidR="004509A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706470">
        <w:rPr>
          <w:rFonts w:ascii="PT Astra Serif" w:hAnsi="PT Astra Serif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>»</w:t>
      </w:r>
      <w:bookmarkStart w:id="3" w:name="_GoBack"/>
      <w:bookmarkEnd w:id="3"/>
      <w:r>
        <w:rPr>
          <w:rFonts w:ascii="PT Astra Serif" w:hAnsi="PT Astra Serif"/>
          <w:sz w:val="28"/>
          <w:szCs w:val="28"/>
        </w:rPr>
        <w:t xml:space="preserve"> (далее –</w:t>
      </w:r>
      <w:r w:rsidRPr="00706470">
        <w:rPr>
          <w:rFonts w:ascii="PT Astra Serif" w:hAnsi="PT Astra Serif"/>
          <w:sz w:val="28"/>
          <w:szCs w:val="28"/>
        </w:rPr>
        <w:t xml:space="preserve"> Правила формирования, предоставления </w:t>
      </w:r>
      <w:r>
        <w:rPr>
          <w:rFonts w:ascii="PT Astra Serif" w:hAnsi="PT Astra Serif"/>
          <w:sz w:val="28"/>
          <w:szCs w:val="28"/>
        </w:rPr>
        <w:br/>
      </w:r>
      <w:r w:rsidRPr="00706470">
        <w:rPr>
          <w:rFonts w:ascii="PT Astra Serif" w:hAnsi="PT Astra Serif"/>
          <w:sz w:val="28"/>
          <w:szCs w:val="28"/>
        </w:rPr>
        <w:t>и распределения субсидий)</w:t>
      </w:r>
      <w:proofErr w:type="gramStart"/>
      <w:r w:rsidRPr="0070647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40EDF" w:rsidRPr="002A014C" w:rsidRDefault="00540EDF" w:rsidP="00540EDF">
      <w:pPr>
        <w:tabs>
          <w:tab w:val="left" w:pos="851"/>
          <w:tab w:val="left" w:pos="1134"/>
          <w:tab w:val="left" w:pos="1276"/>
        </w:tabs>
        <w:suppressAutoHyphens/>
        <w:ind w:firstLine="700"/>
        <w:jc w:val="both"/>
        <w:rPr>
          <w:rFonts w:ascii="PT Astra Serif" w:eastAsia="MS Mincho" w:hAnsi="PT Astra Serif"/>
          <w:color w:val="000000"/>
          <w:lang w:eastAsia="zh-CN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>2) по</w:t>
      </w:r>
      <w:r w:rsidRPr="002A014C">
        <w:rPr>
          <w:rFonts w:ascii="PT Astra Serif" w:eastAsia="MS Mincho" w:hAnsi="PT Astra Serif"/>
          <w:color w:val="000000"/>
          <w:lang w:eastAsia="zh-CN"/>
        </w:rPr>
        <w:t>дпункт 3 пункта 5 признать утратившим силу.</w:t>
      </w:r>
    </w:p>
    <w:p w:rsidR="00540EDF" w:rsidRPr="002A014C" w:rsidRDefault="00540EDF" w:rsidP="00540EDF">
      <w:pPr>
        <w:suppressAutoHyphens/>
        <w:ind w:firstLine="700"/>
        <w:jc w:val="both"/>
        <w:rPr>
          <w:rFonts w:ascii="PT Astra Serif" w:eastAsia="MS Mincho" w:hAnsi="PT Astra Serif"/>
          <w:color w:val="000000"/>
          <w:lang w:eastAsia="zh-CN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 xml:space="preserve">8. В </w:t>
      </w:r>
      <w:r w:rsidR="004509A3">
        <w:rPr>
          <w:rFonts w:ascii="PT Astra Serif" w:eastAsia="MS Mincho" w:hAnsi="PT Astra Serif"/>
          <w:color w:val="000000"/>
          <w:lang w:eastAsia="zh-CN"/>
        </w:rPr>
        <w:t>приложении</w:t>
      </w:r>
      <w:r w:rsidRPr="002A014C">
        <w:rPr>
          <w:rFonts w:ascii="PT Astra Serif" w:eastAsia="MS Mincho" w:hAnsi="PT Astra Serif"/>
          <w:color w:val="000000"/>
          <w:lang w:eastAsia="zh-CN"/>
        </w:rPr>
        <w:t xml:space="preserve"> № 8</w:t>
      </w:r>
      <w:r w:rsidRPr="002A014C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Pr="002A014C">
        <w:rPr>
          <w:rFonts w:ascii="PT Astra Serif" w:eastAsia="MS Mincho" w:hAnsi="PT Astra Serif"/>
          <w:color w:val="000000"/>
          <w:lang w:eastAsia="zh-CN"/>
        </w:rPr>
        <w:t>:</w:t>
      </w:r>
    </w:p>
    <w:p w:rsidR="00540EDF" w:rsidRDefault="00540EDF" w:rsidP="004509A3">
      <w:pPr>
        <w:tabs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 xml:space="preserve">1) </w:t>
      </w:r>
      <w:r w:rsidRPr="002A014C">
        <w:rPr>
          <w:rFonts w:ascii="PT Astra Serif" w:eastAsia="MS Mincho" w:hAnsi="PT Astra Serif"/>
          <w:color w:val="000000"/>
          <w:lang w:eastAsia="zh-CN"/>
        </w:rPr>
        <w:t xml:space="preserve">пункт 4 </w:t>
      </w:r>
      <w:r>
        <w:rPr>
          <w:rFonts w:ascii="PT Astra Serif" w:eastAsia="MS Mincho" w:hAnsi="PT Astra Serif"/>
          <w:color w:val="000000"/>
          <w:lang w:eastAsia="zh-CN"/>
        </w:rPr>
        <w:t>изложить в следующей редакции:</w:t>
      </w:r>
    </w:p>
    <w:p w:rsidR="00540EDF" w:rsidRPr="00706470" w:rsidRDefault="00540EDF" w:rsidP="00C74EA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0647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706470">
        <w:rPr>
          <w:rFonts w:ascii="PT Astra Serif" w:hAnsi="PT Astra Serif"/>
          <w:sz w:val="28"/>
          <w:szCs w:val="28"/>
        </w:rPr>
        <w:t>Условием предоставления субсидий является заключение между Министерством и местной администрацией мун</w:t>
      </w:r>
      <w:r w:rsidR="007B3F10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706470">
        <w:rPr>
          <w:rFonts w:ascii="PT Astra Serif" w:hAnsi="PT Astra Serif"/>
          <w:sz w:val="28"/>
          <w:szCs w:val="28"/>
        </w:rPr>
        <w:t xml:space="preserve"> местная администрация) соглашения о предоставлении субсидий </w:t>
      </w:r>
      <w:r>
        <w:rPr>
          <w:rFonts w:ascii="PT Astra Serif" w:hAnsi="PT Astra Serif"/>
          <w:sz w:val="28"/>
          <w:szCs w:val="28"/>
        </w:rPr>
        <w:br/>
      </w:r>
      <w:r w:rsidRPr="00706470">
        <w:rPr>
          <w:rFonts w:ascii="PT Astra Serif" w:hAnsi="PT Astra Serif"/>
          <w:sz w:val="28"/>
          <w:szCs w:val="28"/>
        </w:rPr>
        <w:t>(да</w:t>
      </w:r>
      <w:r>
        <w:rPr>
          <w:rFonts w:ascii="PT Astra Serif" w:hAnsi="PT Astra Serif"/>
          <w:sz w:val="28"/>
          <w:szCs w:val="28"/>
        </w:rPr>
        <w:t>лее –</w:t>
      </w:r>
      <w:r w:rsidRPr="00706470">
        <w:rPr>
          <w:rFonts w:ascii="PT Astra Serif" w:hAnsi="PT Astra Serif"/>
          <w:sz w:val="28"/>
          <w:szCs w:val="28"/>
        </w:rPr>
        <w:t xml:space="preserve"> соглашение) в соответствии с типовой </w:t>
      </w:r>
      <w:r w:rsidRPr="00706470">
        <w:rPr>
          <w:rFonts w:ascii="PT Astra Serif" w:hAnsi="PT Astra Serif"/>
          <w:color w:val="000000"/>
          <w:sz w:val="28"/>
          <w:szCs w:val="28"/>
        </w:rPr>
        <w:t xml:space="preserve">формой, установленной </w:t>
      </w:r>
      <w:r w:rsidRPr="00540EDF">
        <w:rPr>
          <w:rFonts w:ascii="PT Astra Serif" w:hAnsi="PT Astra Serif"/>
          <w:color w:val="000000"/>
          <w:spacing w:val="-4"/>
          <w:sz w:val="28"/>
          <w:szCs w:val="28"/>
        </w:rPr>
        <w:t xml:space="preserve">Министерством финансов Ульяновской области, соответствующего требованиям, установленным </w:t>
      </w:r>
      <w:hyperlink r:id="rId14">
        <w:r w:rsidRPr="00540EDF">
          <w:rPr>
            <w:rFonts w:ascii="PT Astra Serif" w:hAnsi="PT Astra Serif"/>
            <w:color w:val="000000"/>
            <w:spacing w:val="-4"/>
            <w:sz w:val="28"/>
            <w:szCs w:val="28"/>
          </w:rPr>
          <w:t>пунктом 7</w:t>
        </w:r>
      </w:hyperlink>
      <w:r w:rsidRPr="00540EDF">
        <w:rPr>
          <w:rFonts w:ascii="PT Astra Serif" w:hAnsi="PT Astra Serif"/>
          <w:color w:val="000000"/>
          <w:spacing w:val="-4"/>
          <w:sz w:val="28"/>
          <w:szCs w:val="28"/>
        </w:rPr>
        <w:t xml:space="preserve"> Правил формирования, предоставления и распре</w:t>
      </w:r>
      <w:r w:rsidR="004509A3">
        <w:rPr>
          <w:rFonts w:ascii="PT Astra Serif" w:hAnsi="PT Astra Serif"/>
          <w:color w:val="000000"/>
          <w:spacing w:val="-4"/>
          <w:sz w:val="28"/>
          <w:szCs w:val="28"/>
        </w:rPr>
        <w:t>-</w:t>
      </w:r>
      <w:r w:rsidRPr="00540EDF">
        <w:rPr>
          <w:rFonts w:ascii="PT Astra Serif" w:hAnsi="PT Astra Serif"/>
          <w:color w:val="000000"/>
          <w:spacing w:val="-4"/>
          <w:sz w:val="28"/>
          <w:szCs w:val="28"/>
        </w:rPr>
        <w:t>деления субсидий из областного бюджета</w:t>
      </w:r>
      <w:r w:rsidRPr="00706470">
        <w:rPr>
          <w:rFonts w:ascii="PT Astra Serif" w:hAnsi="PT Astra Serif"/>
          <w:color w:val="000000"/>
          <w:sz w:val="28"/>
          <w:szCs w:val="28"/>
        </w:rPr>
        <w:t xml:space="preserve"> Ульяновской области бюджетам</w:t>
      </w:r>
      <w:r w:rsidRPr="00706470">
        <w:rPr>
          <w:rFonts w:ascii="PT Astra Serif" w:hAnsi="PT Astra Serif"/>
          <w:sz w:val="28"/>
          <w:szCs w:val="28"/>
        </w:rPr>
        <w:t xml:space="preserve"> муниципальных образован</w:t>
      </w:r>
      <w:r w:rsidR="004509A3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706470">
        <w:rPr>
          <w:rFonts w:ascii="PT Astra Serif" w:hAnsi="PT Astra Serif"/>
          <w:sz w:val="28"/>
          <w:szCs w:val="28"/>
        </w:rPr>
        <w:t>нных поста</w:t>
      </w:r>
      <w:r w:rsidR="004509A3">
        <w:rPr>
          <w:rFonts w:ascii="PT Astra Serif" w:hAnsi="PT Astra Serif"/>
          <w:sz w:val="28"/>
          <w:szCs w:val="28"/>
        </w:rPr>
        <w:t>-</w:t>
      </w:r>
      <w:proofErr w:type="spellStart"/>
      <w:r w:rsidRPr="00706470">
        <w:rPr>
          <w:rFonts w:ascii="PT Astra Serif" w:hAnsi="PT Astra Serif"/>
          <w:sz w:val="28"/>
          <w:szCs w:val="28"/>
        </w:rPr>
        <w:t>новлением</w:t>
      </w:r>
      <w:proofErr w:type="spellEnd"/>
      <w:r w:rsidRPr="00706470">
        <w:rPr>
          <w:rFonts w:ascii="PT Astra Serif" w:hAnsi="PT Astra Serif"/>
          <w:sz w:val="28"/>
          <w:szCs w:val="28"/>
        </w:rPr>
        <w:t xml:space="preserve"> Правительства Ульяновской области от 29.</w:t>
      </w:r>
      <w:r w:rsidR="004509A3">
        <w:rPr>
          <w:rFonts w:ascii="PT Astra Serif" w:hAnsi="PT Astra Serif"/>
          <w:sz w:val="28"/>
          <w:szCs w:val="28"/>
        </w:rPr>
        <w:t>10.2019 №</w:t>
      </w:r>
      <w:r w:rsidRPr="00706470">
        <w:rPr>
          <w:rFonts w:ascii="PT Astra Serif" w:hAnsi="PT Astra Serif"/>
          <w:sz w:val="28"/>
          <w:szCs w:val="28"/>
        </w:rPr>
        <w:t xml:space="preserve"> 538-П</w:t>
      </w:r>
      <w:proofErr w:type="gramEnd"/>
      <w:r w:rsidRPr="00706470">
        <w:rPr>
          <w:rFonts w:ascii="PT Astra Serif" w:hAnsi="PT Astra Serif"/>
          <w:sz w:val="28"/>
          <w:szCs w:val="28"/>
        </w:rPr>
        <w:t xml:space="preserve"> </w:t>
      </w:r>
      <w:r w:rsidR="004509A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706470">
        <w:rPr>
          <w:rFonts w:ascii="PT Astra Serif" w:hAnsi="PT Astra Serif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>» (далее –</w:t>
      </w:r>
      <w:r w:rsidRPr="00706470">
        <w:rPr>
          <w:rFonts w:ascii="PT Astra Serif" w:hAnsi="PT Astra Serif"/>
          <w:sz w:val="28"/>
          <w:szCs w:val="28"/>
        </w:rPr>
        <w:t xml:space="preserve"> Правила формирования, предоставления </w:t>
      </w:r>
      <w:r>
        <w:rPr>
          <w:rFonts w:ascii="PT Astra Serif" w:hAnsi="PT Astra Serif"/>
          <w:sz w:val="28"/>
          <w:szCs w:val="28"/>
        </w:rPr>
        <w:br/>
      </w:r>
      <w:r w:rsidRPr="00706470">
        <w:rPr>
          <w:rFonts w:ascii="PT Astra Serif" w:hAnsi="PT Astra Serif"/>
          <w:sz w:val="28"/>
          <w:szCs w:val="28"/>
        </w:rPr>
        <w:t>и распределения субсидий)</w:t>
      </w:r>
      <w:proofErr w:type="gramStart"/>
      <w:r w:rsidRPr="0070647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40EDF" w:rsidRDefault="00540EDF" w:rsidP="00540EDF">
      <w:pPr>
        <w:suppressAutoHyphens/>
        <w:ind w:firstLine="700"/>
        <w:jc w:val="both"/>
        <w:rPr>
          <w:rFonts w:ascii="PT Astra Serif" w:eastAsia="MS Mincho" w:hAnsi="PT Astra Serif"/>
          <w:color w:val="000000"/>
          <w:lang w:eastAsia="zh-CN"/>
        </w:rPr>
      </w:pPr>
      <w:r w:rsidRPr="002A014C">
        <w:rPr>
          <w:rFonts w:ascii="PT Astra Serif" w:hAnsi="PT Astra Serif"/>
          <w:color w:val="000000"/>
          <w:spacing w:val="2"/>
          <w:kern w:val="2"/>
        </w:rPr>
        <w:t>2) по</w:t>
      </w:r>
      <w:r w:rsidRPr="002A014C">
        <w:rPr>
          <w:rFonts w:ascii="PT Astra Serif" w:eastAsia="MS Mincho" w:hAnsi="PT Astra Serif"/>
          <w:color w:val="000000"/>
          <w:lang w:eastAsia="zh-CN"/>
        </w:rPr>
        <w:t>дпункт 3 пункта 6 признать утратившим силу.</w:t>
      </w:r>
    </w:p>
    <w:p w:rsidR="00540EDF" w:rsidRPr="002A014C" w:rsidRDefault="00540EDF" w:rsidP="00540EDF">
      <w:pPr>
        <w:suppressAutoHyphens/>
        <w:ind w:firstLine="700"/>
        <w:jc w:val="both"/>
        <w:rPr>
          <w:rFonts w:ascii="PT Astra Serif" w:hAnsi="PT Astra Serif" w:cs="PT Astra Serif"/>
          <w:bCs/>
          <w:color w:val="000000"/>
        </w:rPr>
      </w:pPr>
    </w:p>
    <w:p w:rsidR="00540EDF" w:rsidRDefault="00540EDF" w:rsidP="00540EDF">
      <w:pPr>
        <w:suppressAutoHyphens/>
        <w:jc w:val="center"/>
        <w:rPr>
          <w:rFonts w:ascii="PT Astra Serif" w:hAnsi="PT Astra Serif"/>
          <w:color w:val="000000"/>
        </w:rPr>
      </w:pPr>
      <w:r w:rsidRPr="002A014C">
        <w:rPr>
          <w:rFonts w:ascii="PT Astra Serif" w:hAnsi="PT Astra Serif"/>
          <w:color w:val="000000"/>
        </w:rPr>
        <w:t>_________</w:t>
      </w:r>
      <w:r>
        <w:rPr>
          <w:rFonts w:ascii="PT Astra Serif" w:hAnsi="PT Astra Serif"/>
          <w:color w:val="000000"/>
        </w:rPr>
        <w:t>_____</w:t>
      </w:r>
      <w:r w:rsidRPr="002A014C">
        <w:rPr>
          <w:rFonts w:ascii="PT Astra Serif" w:hAnsi="PT Astra Serif"/>
          <w:color w:val="000000"/>
        </w:rPr>
        <w:t>___</w:t>
      </w:r>
    </w:p>
    <w:sectPr w:rsidR="00540EDF" w:rsidSect="00540EDF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7E" w:rsidRDefault="00FD367E" w:rsidP="00CB73FC">
      <w:r>
        <w:separator/>
      </w:r>
    </w:p>
  </w:endnote>
  <w:endnote w:type="continuationSeparator" w:id="0">
    <w:p w:rsidR="00FD367E" w:rsidRDefault="00FD367E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5A" w:rsidRPr="006C44B1" w:rsidRDefault="00F31FFD" w:rsidP="00F31FFD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0203аш1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7E" w:rsidRDefault="00FD367E" w:rsidP="00CB73FC">
      <w:r>
        <w:separator/>
      </w:r>
    </w:p>
  </w:footnote>
  <w:footnote w:type="continuationSeparator" w:id="0">
    <w:p w:rsidR="00FD367E" w:rsidRDefault="00FD367E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8172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31FFD" w:rsidRPr="00F31FFD" w:rsidRDefault="00F31FFD">
        <w:pPr>
          <w:pStyle w:val="a3"/>
          <w:jc w:val="center"/>
          <w:rPr>
            <w:rFonts w:ascii="PT Astra Serif" w:hAnsi="PT Astra Serif"/>
          </w:rPr>
        </w:pPr>
        <w:r w:rsidRPr="00F31FFD">
          <w:rPr>
            <w:rFonts w:ascii="PT Astra Serif" w:hAnsi="PT Astra Serif"/>
          </w:rPr>
          <w:fldChar w:fldCharType="begin"/>
        </w:r>
        <w:r w:rsidRPr="00F31FFD">
          <w:rPr>
            <w:rFonts w:ascii="PT Astra Serif" w:hAnsi="PT Astra Serif"/>
          </w:rPr>
          <w:instrText>PAGE   \* MERGEFORMAT</w:instrText>
        </w:r>
        <w:r w:rsidRPr="00F31FFD">
          <w:rPr>
            <w:rFonts w:ascii="PT Astra Serif" w:hAnsi="PT Astra Serif"/>
          </w:rPr>
          <w:fldChar w:fldCharType="separate"/>
        </w:r>
        <w:r w:rsidR="007B3F10" w:rsidRPr="007B3F10">
          <w:rPr>
            <w:rFonts w:ascii="PT Astra Serif" w:hAnsi="PT Astra Serif"/>
            <w:noProof/>
            <w:lang w:val="ru-RU"/>
          </w:rPr>
          <w:t>3</w:t>
        </w:r>
        <w:r w:rsidRPr="00F31FFD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C" w:rsidRPr="008C0F1C" w:rsidRDefault="008C0F1C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5B80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32C0"/>
    <w:rsid w:val="0004404D"/>
    <w:rsid w:val="00044CAA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5AC3"/>
    <w:rsid w:val="0006618E"/>
    <w:rsid w:val="00066E5A"/>
    <w:rsid w:val="000674CF"/>
    <w:rsid w:val="0006764B"/>
    <w:rsid w:val="00067671"/>
    <w:rsid w:val="00070112"/>
    <w:rsid w:val="00071A13"/>
    <w:rsid w:val="0007224D"/>
    <w:rsid w:val="00072D93"/>
    <w:rsid w:val="00073214"/>
    <w:rsid w:val="0007361A"/>
    <w:rsid w:val="00074160"/>
    <w:rsid w:val="0007448B"/>
    <w:rsid w:val="00074581"/>
    <w:rsid w:val="00074F6D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5511"/>
    <w:rsid w:val="000855D2"/>
    <w:rsid w:val="00085DAD"/>
    <w:rsid w:val="0008649B"/>
    <w:rsid w:val="00086E10"/>
    <w:rsid w:val="0008770D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43C6"/>
    <w:rsid w:val="0009530B"/>
    <w:rsid w:val="00095CA8"/>
    <w:rsid w:val="00095F2F"/>
    <w:rsid w:val="0009701F"/>
    <w:rsid w:val="00097262"/>
    <w:rsid w:val="00097C6E"/>
    <w:rsid w:val="000A053F"/>
    <w:rsid w:val="000A0B27"/>
    <w:rsid w:val="000A1D8D"/>
    <w:rsid w:val="000A21CC"/>
    <w:rsid w:val="000A3064"/>
    <w:rsid w:val="000A3CEB"/>
    <w:rsid w:val="000A3DD6"/>
    <w:rsid w:val="000A5443"/>
    <w:rsid w:val="000A6F75"/>
    <w:rsid w:val="000A78BD"/>
    <w:rsid w:val="000B05CA"/>
    <w:rsid w:val="000B284F"/>
    <w:rsid w:val="000B2F60"/>
    <w:rsid w:val="000B38AD"/>
    <w:rsid w:val="000B44AB"/>
    <w:rsid w:val="000B67DD"/>
    <w:rsid w:val="000B7402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C7FF8"/>
    <w:rsid w:val="000D0898"/>
    <w:rsid w:val="000D08C3"/>
    <w:rsid w:val="000D1585"/>
    <w:rsid w:val="000D2695"/>
    <w:rsid w:val="000D2EDF"/>
    <w:rsid w:val="000D2F18"/>
    <w:rsid w:val="000D4D05"/>
    <w:rsid w:val="000D5577"/>
    <w:rsid w:val="000D57A8"/>
    <w:rsid w:val="000D721B"/>
    <w:rsid w:val="000E0210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0F7F0F"/>
    <w:rsid w:val="0010007E"/>
    <w:rsid w:val="001001F5"/>
    <w:rsid w:val="00101971"/>
    <w:rsid w:val="001019C3"/>
    <w:rsid w:val="00101EC3"/>
    <w:rsid w:val="00102224"/>
    <w:rsid w:val="0010360D"/>
    <w:rsid w:val="00104F97"/>
    <w:rsid w:val="0010568D"/>
    <w:rsid w:val="001066B3"/>
    <w:rsid w:val="00107131"/>
    <w:rsid w:val="001074F4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27F9F"/>
    <w:rsid w:val="0013089E"/>
    <w:rsid w:val="00131078"/>
    <w:rsid w:val="00131414"/>
    <w:rsid w:val="00131831"/>
    <w:rsid w:val="00131976"/>
    <w:rsid w:val="00131DAF"/>
    <w:rsid w:val="00131E4B"/>
    <w:rsid w:val="00132090"/>
    <w:rsid w:val="00133AA4"/>
    <w:rsid w:val="001344F7"/>
    <w:rsid w:val="00135217"/>
    <w:rsid w:val="00135BDD"/>
    <w:rsid w:val="00135CE9"/>
    <w:rsid w:val="001416E7"/>
    <w:rsid w:val="001428F5"/>
    <w:rsid w:val="00143404"/>
    <w:rsid w:val="001441B1"/>
    <w:rsid w:val="001443B8"/>
    <w:rsid w:val="0014460F"/>
    <w:rsid w:val="00144A60"/>
    <w:rsid w:val="00144DC4"/>
    <w:rsid w:val="00145181"/>
    <w:rsid w:val="00145554"/>
    <w:rsid w:val="00145D0A"/>
    <w:rsid w:val="00146D4D"/>
    <w:rsid w:val="00147A1E"/>
    <w:rsid w:val="00150BDE"/>
    <w:rsid w:val="00151D8D"/>
    <w:rsid w:val="00151FAC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A07"/>
    <w:rsid w:val="00157EE8"/>
    <w:rsid w:val="00160C0F"/>
    <w:rsid w:val="00161667"/>
    <w:rsid w:val="00161A87"/>
    <w:rsid w:val="00162767"/>
    <w:rsid w:val="00162BE5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0BD0"/>
    <w:rsid w:val="00181749"/>
    <w:rsid w:val="001820A8"/>
    <w:rsid w:val="0018353C"/>
    <w:rsid w:val="001844C5"/>
    <w:rsid w:val="00184CDE"/>
    <w:rsid w:val="001850B4"/>
    <w:rsid w:val="00185E97"/>
    <w:rsid w:val="00187619"/>
    <w:rsid w:val="00187B82"/>
    <w:rsid w:val="00190689"/>
    <w:rsid w:val="00190C3C"/>
    <w:rsid w:val="00190CD7"/>
    <w:rsid w:val="0019105A"/>
    <w:rsid w:val="00191281"/>
    <w:rsid w:val="00191AD6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AE7"/>
    <w:rsid w:val="001B0B48"/>
    <w:rsid w:val="001B1AF8"/>
    <w:rsid w:val="001B1CF3"/>
    <w:rsid w:val="001B208A"/>
    <w:rsid w:val="001B2677"/>
    <w:rsid w:val="001B2B41"/>
    <w:rsid w:val="001B3AA3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3FC8"/>
    <w:rsid w:val="001D4181"/>
    <w:rsid w:val="001D51A0"/>
    <w:rsid w:val="001D572C"/>
    <w:rsid w:val="001D60A9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4C00"/>
    <w:rsid w:val="001E56F0"/>
    <w:rsid w:val="001E58F3"/>
    <w:rsid w:val="001E65AA"/>
    <w:rsid w:val="001E75CB"/>
    <w:rsid w:val="001E7F83"/>
    <w:rsid w:val="001F0101"/>
    <w:rsid w:val="001F023E"/>
    <w:rsid w:val="001F1404"/>
    <w:rsid w:val="001F16F5"/>
    <w:rsid w:val="001F1845"/>
    <w:rsid w:val="001F1BBC"/>
    <w:rsid w:val="001F2803"/>
    <w:rsid w:val="001F3151"/>
    <w:rsid w:val="001F394D"/>
    <w:rsid w:val="001F46AA"/>
    <w:rsid w:val="001F54F0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5E0D"/>
    <w:rsid w:val="00206A76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0927"/>
    <w:rsid w:val="00221660"/>
    <w:rsid w:val="00221877"/>
    <w:rsid w:val="00222BB6"/>
    <w:rsid w:val="00223465"/>
    <w:rsid w:val="002239C2"/>
    <w:rsid w:val="00224353"/>
    <w:rsid w:val="00224480"/>
    <w:rsid w:val="00224B7B"/>
    <w:rsid w:val="0022509D"/>
    <w:rsid w:val="00225DAB"/>
    <w:rsid w:val="00226537"/>
    <w:rsid w:val="00226816"/>
    <w:rsid w:val="00226ABF"/>
    <w:rsid w:val="00226F7C"/>
    <w:rsid w:val="0022791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306B"/>
    <w:rsid w:val="00243119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0CA"/>
    <w:rsid w:val="0026667C"/>
    <w:rsid w:val="002667E3"/>
    <w:rsid w:val="00266974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93D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5EC7"/>
    <w:rsid w:val="00296891"/>
    <w:rsid w:val="00296B02"/>
    <w:rsid w:val="00297793"/>
    <w:rsid w:val="002A003E"/>
    <w:rsid w:val="002A014C"/>
    <w:rsid w:val="002A0BA4"/>
    <w:rsid w:val="002A0E32"/>
    <w:rsid w:val="002A16F1"/>
    <w:rsid w:val="002A193D"/>
    <w:rsid w:val="002A1BD6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0D17"/>
    <w:rsid w:val="002B14EC"/>
    <w:rsid w:val="002B2C09"/>
    <w:rsid w:val="002B36E1"/>
    <w:rsid w:val="002B3D7A"/>
    <w:rsid w:val="002B5765"/>
    <w:rsid w:val="002B5D24"/>
    <w:rsid w:val="002B68BD"/>
    <w:rsid w:val="002B69B9"/>
    <w:rsid w:val="002B6D0F"/>
    <w:rsid w:val="002B7238"/>
    <w:rsid w:val="002B723E"/>
    <w:rsid w:val="002C00F7"/>
    <w:rsid w:val="002C0719"/>
    <w:rsid w:val="002C0D81"/>
    <w:rsid w:val="002C0E62"/>
    <w:rsid w:val="002C15B3"/>
    <w:rsid w:val="002C2579"/>
    <w:rsid w:val="002C3159"/>
    <w:rsid w:val="002C3277"/>
    <w:rsid w:val="002C3D0D"/>
    <w:rsid w:val="002C41BB"/>
    <w:rsid w:val="002C455D"/>
    <w:rsid w:val="002C4CF2"/>
    <w:rsid w:val="002C4D83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2FCC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1711"/>
    <w:rsid w:val="002E1B3B"/>
    <w:rsid w:val="002E30DC"/>
    <w:rsid w:val="002E4499"/>
    <w:rsid w:val="002E495C"/>
    <w:rsid w:val="002E5FC2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4A55"/>
    <w:rsid w:val="003052E4"/>
    <w:rsid w:val="00305333"/>
    <w:rsid w:val="00306086"/>
    <w:rsid w:val="0030610C"/>
    <w:rsid w:val="00306A97"/>
    <w:rsid w:val="003070E3"/>
    <w:rsid w:val="00307BE6"/>
    <w:rsid w:val="00307C06"/>
    <w:rsid w:val="00310343"/>
    <w:rsid w:val="00310CEF"/>
    <w:rsid w:val="00310F8C"/>
    <w:rsid w:val="00311163"/>
    <w:rsid w:val="00312CBC"/>
    <w:rsid w:val="00312D2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A52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6CD5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37CCC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3F47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1D92"/>
    <w:rsid w:val="00382569"/>
    <w:rsid w:val="00382737"/>
    <w:rsid w:val="003837D5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65F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180"/>
    <w:rsid w:val="003B19D7"/>
    <w:rsid w:val="003B1D68"/>
    <w:rsid w:val="003B20D5"/>
    <w:rsid w:val="003B21D2"/>
    <w:rsid w:val="003B2213"/>
    <w:rsid w:val="003B235B"/>
    <w:rsid w:val="003B27D1"/>
    <w:rsid w:val="003B292B"/>
    <w:rsid w:val="003B29DE"/>
    <w:rsid w:val="003B2F96"/>
    <w:rsid w:val="003B4519"/>
    <w:rsid w:val="003B48F6"/>
    <w:rsid w:val="003B4CB1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06FE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5928"/>
    <w:rsid w:val="003D621A"/>
    <w:rsid w:val="003D6D17"/>
    <w:rsid w:val="003D6F0D"/>
    <w:rsid w:val="003D759F"/>
    <w:rsid w:val="003E04FD"/>
    <w:rsid w:val="003E0678"/>
    <w:rsid w:val="003E0724"/>
    <w:rsid w:val="003E0A98"/>
    <w:rsid w:val="003E0DE9"/>
    <w:rsid w:val="003E15FE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1F45"/>
    <w:rsid w:val="00412380"/>
    <w:rsid w:val="0041383C"/>
    <w:rsid w:val="00413ED7"/>
    <w:rsid w:val="00414385"/>
    <w:rsid w:val="00415388"/>
    <w:rsid w:val="004155A1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1D92"/>
    <w:rsid w:val="0043227C"/>
    <w:rsid w:val="00432354"/>
    <w:rsid w:val="004325EA"/>
    <w:rsid w:val="00432910"/>
    <w:rsid w:val="00432CC1"/>
    <w:rsid w:val="00432DD9"/>
    <w:rsid w:val="00433290"/>
    <w:rsid w:val="0043353F"/>
    <w:rsid w:val="004339B9"/>
    <w:rsid w:val="00433DD4"/>
    <w:rsid w:val="004343E0"/>
    <w:rsid w:val="00434501"/>
    <w:rsid w:val="00435839"/>
    <w:rsid w:val="00436989"/>
    <w:rsid w:val="0043722A"/>
    <w:rsid w:val="00437D99"/>
    <w:rsid w:val="00437F74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09A3"/>
    <w:rsid w:val="00451600"/>
    <w:rsid w:val="00451C35"/>
    <w:rsid w:val="00451EB0"/>
    <w:rsid w:val="00452582"/>
    <w:rsid w:val="00452B9B"/>
    <w:rsid w:val="00453094"/>
    <w:rsid w:val="0045335E"/>
    <w:rsid w:val="0045507D"/>
    <w:rsid w:val="00456332"/>
    <w:rsid w:val="00456705"/>
    <w:rsid w:val="00456CA0"/>
    <w:rsid w:val="00457561"/>
    <w:rsid w:val="00460638"/>
    <w:rsid w:val="00460C0F"/>
    <w:rsid w:val="00461403"/>
    <w:rsid w:val="00461920"/>
    <w:rsid w:val="00461D16"/>
    <w:rsid w:val="00461F1B"/>
    <w:rsid w:val="00462375"/>
    <w:rsid w:val="00462802"/>
    <w:rsid w:val="00462ED2"/>
    <w:rsid w:val="00464524"/>
    <w:rsid w:val="0046465B"/>
    <w:rsid w:val="004646F9"/>
    <w:rsid w:val="00464D98"/>
    <w:rsid w:val="0046562B"/>
    <w:rsid w:val="00465D32"/>
    <w:rsid w:val="00466040"/>
    <w:rsid w:val="00467682"/>
    <w:rsid w:val="004725DC"/>
    <w:rsid w:val="00472F2D"/>
    <w:rsid w:val="00472FB3"/>
    <w:rsid w:val="004742B4"/>
    <w:rsid w:val="00474D91"/>
    <w:rsid w:val="00475D9D"/>
    <w:rsid w:val="004768C9"/>
    <w:rsid w:val="00476EC8"/>
    <w:rsid w:val="0047799F"/>
    <w:rsid w:val="00477F25"/>
    <w:rsid w:val="0048070F"/>
    <w:rsid w:val="00481104"/>
    <w:rsid w:val="00481463"/>
    <w:rsid w:val="00482001"/>
    <w:rsid w:val="004820F2"/>
    <w:rsid w:val="00482495"/>
    <w:rsid w:val="00482B55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47B"/>
    <w:rsid w:val="004C0FDD"/>
    <w:rsid w:val="004C26EF"/>
    <w:rsid w:val="004C27B5"/>
    <w:rsid w:val="004C2988"/>
    <w:rsid w:val="004C3450"/>
    <w:rsid w:val="004C48A4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4FB4"/>
    <w:rsid w:val="004D5F6A"/>
    <w:rsid w:val="004D62A1"/>
    <w:rsid w:val="004D7246"/>
    <w:rsid w:val="004E07F6"/>
    <w:rsid w:val="004E0BCC"/>
    <w:rsid w:val="004E0C66"/>
    <w:rsid w:val="004E0E01"/>
    <w:rsid w:val="004E2298"/>
    <w:rsid w:val="004E2730"/>
    <w:rsid w:val="004E2DBB"/>
    <w:rsid w:val="004E31C9"/>
    <w:rsid w:val="004E3998"/>
    <w:rsid w:val="004E3B60"/>
    <w:rsid w:val="004E3E23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B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07805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404BB"/>
    <w:rsid w:val="00540EDF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F93"/>
    <w:rsid w:val="005450D9"/>
    <w:rsid w:val="00546285"/>
    <w:rsid w:val="005462B5"/>
    <w:rsid w:val="005469E3"/>
    <w:rsid w:val="0054771C"/>
    <w:rsid w:val="00550F62"/>
    <w:rsid w:val="005518A3"/>
    <w:rsid w:val="00551BB3"/>
    <w:rsid w:val="00551DF7"/>
    <w:rsid w:val="005522E3"/>
    <w:rsid w:val="00552373"/>
    <w:rsid w:val="005528AB"/>
    <w:rsid w:val="005529B5"/>
    <w:rsid w:val="00552BF8"/>
    <w:rsid w:val="00552F4F"/>
    <w:rsid w:val="005537DF"/>
    <w:rsid w:val="00553C9D"/>
    <w:rsid w:val="005554E8"/>
    <w:rsid w:val="00555BAF"/>
    <w:rsid w:val="00556388"/>
    <w:rsid w:val="00556634"/>
    <w:rsid w:val="00557862"/>
    <w:rsid w:val="005578CE"/>
    <w:rsid w:val="00560C16"/>
    <w:rsid w:val="005615DF"/>
    <w:rsid w:val="00561A61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A9B"/>
    <w:rsid w:val="00571B59"/>
    <w:rsid w:val="00571D19"/>
    <w:rsid w:val="00571E15"/>
    <w:rsid w:val="00573B7C"/>
    <w:rsid w:val="00574094"/>
    <w:rsid w:val="005744D1"/>
    <w:rsid w:val="00575247"/>
    <w:rsid w:val="00575FE4"/>
    <w:rsid w:val="00576700"/>
    <w:rsid w:val="005779F4"/>
    <w:rsid w:val="005803F3"/>
    <w:rsid w:val="0058047B"/>
    <w:rsid w:val="00583911"/>
    <w:rsid w:val="00583BDA"/>
    <w:rsid w:val="0058429F"/>
    <w:rsid w:val="0058445D"/>
    <w:rsid w:val="005845FE"/>
    <w:rsid w:val="00584684"/>
    <w:rsid w:val="00585FB1"/>
    <w:rsid w:val="005861B4"/>
    <w:rsid w:val="00587FF3"/>
    <w:rsid w:val="005903C9"/>
    <w:rsid w:val="00590AB4"/>
    <w:rsid w:val="00590FCF"/>
    <w:rsid w:val="00591174"/>
    <w:rsid w:val="00591B16"/>
    <w:rsid w:val="0059224A"/>
    <w:rsid w:val="00592467"/>
    <w:rsid w:val="005938AC"/>
    <w:rsid w:val="0059429C"/>
    <w:rsid w:val="00594418"/>
    <w:rsid w:val="00595C67"/>
    <w:rsid w:val="00595DC4"/>
    <w:rsid w:val="005963FA"/>
    <w:rsid w:val="00596443"/>
    <w:rsid w:val="00596957"/>
    <w:rsid w:val="00597A7B"/>
    <w:rsid w:val="005A07B3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7B4"/>
    <w:rsid w:val="005E6D6C"/>
    <w:rsid w:val="005E7E9E"/>
    <w:rsid w:val="005F01D0"/>
    <w:rsid w:val="005F1CFC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504"/>
    <w:rsid w:val="00607B34"/>
    <w:rsid w:val="00610965"/>
    <w:rsid w:val="00610D32"/>
    <w:rsid w:val="00611181"/>
    <w:rsid w:val="0061193C"/>
    <w:rsid w:val="006127C5"/>
    <w:rsid w:val="0061285C"/>
    <w:rsid w:val="0061348C"/>
    <w:rsid w:val="00613B6B"/>
    <w:rsid w:val="0061436E"/>
    <w:rsid w:val="00614943"/>
    <w:rsid w:val="00614FF7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628"/>
    <w:rsid w:val="00626F10"/>
    <w:rsid w:val="0062772A"/>
    <w:rsid w:val="00630288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40530"/>
    <w:rsid w:val="00640A42"/>
    <w:rsid w:val="00641D8F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6BF"/>
    <w:rsid w:val="00671B19"/>
    <w:rsid w:val="00671FA4"/>
    <w:rsid w:val="006721E2"/>
    <w:rsid w:val="00672798"/>
    <w:rsid w:val="00672E25"/>
    <w:rsid w:val="00673D1F"/>
    <w:rsid w:val="006759EE"/>
    <w:rsid w:val="00676250"/>
    <w:rsid w:val="00676F24"/>
    <w:rsid w:val="00677708"/>
    <w:rsid w:val="0068244D"/>
    <w:rsid w:val="0068275A"/>
    <w:rsid w:val="006827B0"/>
    <w:rsid w:val="00682F07"/>
    <w:rsid w:val="006842EC"/>
    <w:rsid w:val="00684886"/>
    <w:rsid w:val="00685145"/>
    <w:rsid w:val="0068537A"/>
    <w:rsid w:val="00685D9B"/>
    <w:rsid w:val="00686BED"/>
    <w:rsid w:val="00687E77"/>
    <w:rsid w:val="00687F5B"/>
    <w:rsid w:val="00690CC0"/>
    <w:rsid w:val="00690CE0"/>
    <w:rsid w:val="00691176"/>
    <w:rsid w:val="00691494"/>
    <w:rsid w:val="0069197F"/>
    <w:rsid w:val="00691FD7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410"/>
    <w:rsid w:val="006A1AFC"/>
    <w:rsid w:val="006A1BA7"/>
    <w:rsid w:val="006A1DB4"/>
    <w:rsid w:val="006A25BA"/>
    <w:rsid w:val="006A38F8"/>
    <w:rsid w:val="006A395E"/>
    <w:rsid w:val="006A39A1"/>
    <w:rsid w:val="006A6060"/>
    <w:rsid w:val="006A6CDD"/>
    <w:rsid w:val="006A70F7"/>
    <w:rsid w:val="006B1D09"/>
    <w:rsid w:val="006B22AA"/>
    <w:rsid w:val="006B36BF"/>
    <w:rsid w:val="006B38E5"/>
    <w:rsid w:val="006B40D8"/>
    <w:rsid w:val="006B44DC"/>
    <w:rsid w:val="006B4ED0"/>
    <w:rsid w:val="006B5182"/>
    <w:rsid w:val="006B6FC8"/>
    <w:rsid w:val="006C04B3"/>
    <w:rsid w:val="006C150B"/>
    <w:rsid w:val="006C1965"/>
    <w:rsid w:val="006C2475"/>
    <w:rsid w:val="006C33CF"/>
    <w:rsid w:val="006C360A"/>
    <w:rsid w:val="006C44B1"/>
    <w:rsid w:val="006C4F1D"/>
    <w:rsid w:val="006C5106"/>
    <w:rsid w:val="006C52FF"/>
    <w:rsid w:val="006C6774"/>
    <w:rsid w:val="006C6D7A"/>
    <w:rsid w:val="006C77B9"/>
    <w:rsid w:val="006C7BCD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5E20"/>
    <w:rsid w:val="006D609F"/>
    <w:rsid w:val="006E03CA"/>
    <w:rsid w:val="006E04F7"/>
    <w:rsid w:val="006E198F"/>
    <w:rsid w:val="006E1BC7"/>
    <w:rsid w:val="006E27AB"/>
    <w:rsid w:val="006E5CB8"/>
    <w:rsid w:val="006E5FF3"/>
    <w:rsid w:val="006E75B7"/>
    <w:rsid w:val="006E7854"/>
    <w:rsid w:val="006E79E5"/>
    <w:rsid w:val="006E7B4F"/>
    <w:rsid w:val="006F0013"/>
    <w:rsid w:val="006F1BCC"/>
    <w:rsid w:val="006F2E18"/>
    <w:rsid w:val="006F2FBD"/>
    <w:rsid w:val="006F3568"/>
    <w:rsid w:val="006F41DD"/>
    <w:rsid w:val="006F42FB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E25"/>
    <w:rsid w:val="00700F25"/>
    <w:rsid w:val="00701B78"/>
    <w:rsid w:val="00701E97"/>
    <w:rsid w:val="00702748"/>
    <w:rsid w:val="007029CA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5A22"/>
    <w:rsid w:val="00716347"/>
    <w:rsid w:val="00716C55"/>
    <w:rsid w:val="00716D64"/>
    <w:rsid w:val="00716D72"/>
    <w:rsid w:val="00716F17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DC8"/>
    <w:rsid w:val="00730EB6"/>
    <w:rsid w:val="00731126"/>
    <w:rsid w:val="007312BA"/>
    <w:rsid w:val="00731927"/>
    <w:rsid w:val="00731EBA"/>
    <w:rsid w:val="00731F20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F0E"/>
    <w:rsid w:val="0076101D"/>
    <w:rsid w:val="00761A29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331B"/>
    <w:rsid w:val="00773620"/>
    <w:rsid w:val="0077379F"/>
    <w:rsid w:val="007745C9"/>
    <w:rsid w:val="00774C47"/>
    <w:rsid w:val="00774EFF"/>
    <w:rsid w:val="007753D2"/>
    <w:rsid w:val="00775D94"/>
    <w:rsid w:val="0077683A"/>
    <w:rsid w:val="00776ED8"/>
    <w:rsid w:val="00776FA9"/>
    <w:rsid w:val="007774E9"/>
    <w:rsid w:val="0077785E"/>
    <w:rsid w:val="007825C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A121E"/>
    <w:rsid w:val="007A1362"/>
    <w:rsid w:val="007A182D"/>
    <w:rsid w:val="007A2F74"/>
    <w:rsid w:val="007A2FB3"/>
    <w:rsid w:val="007A423E"/>
    <w:rsid w:val="007A44C3"/>
    <w:rsid w:val="007A4AFB"/>
    <w:rsid w:val="007A5D51"/>
    <w:rsid w:val="007A60A8"/>
    <w:rsid w:val="007A77E9"/>
    <w:rsid w:val="007A78E3"/>
    <w:rsid w:val="007A7A8A"/>
    <w:rsid w:val="007B0553"/>
    <w:rsid w:val="007B2045"/>
    <w:rsid w:val="007B325D"/>
    <w:rsid w:val="007B3CB8"/>
    <w:rsid w:val="007B3F10"/>
    <w:rsid w:val="007B566F"/>
    <w:rsid w:val="007B5930"/>
    <w:rsid w:val="007B6299"/>
    <w:rsid w:val="007B7102"/>
    <w:rsid w:val="007B7167"/>
    <w:rsid w:val="007B7BCC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5F63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CE0"/>
    <w:rsid w:val="007F183B"/>
    <w:rsid w:val="007F1D3B"/>
    <w:rsid w:val="007F1DE3"/>
    <w:rsid w:val="007F1F61"/>
    <w:rsid w:val="007F310F"/>
    <w:rsid w:val="007F317C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2F73"/>
    <w:rsid w:val="008335B5"/>
    <w:rsid w:val="0083422F"/>
    <w:rsid w:val="008342C1"/>
    <w:rsid w:val="00834C74"/>
    <w:rsid w:val="00834F63"/>
    <w:rsid w:val="008356F1"/>
    <w:rsid w:val="008371A0"/>
    <w:rsid w:val="00840079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87E"/>
    <w:rsid w:val="0084291E"/>
    <w:rsid w:val="00842E79"/>
    <w:rsid w:val="00844212"/>
    <w:rsid w:val="00844360"/>
    <w:rsid w:val="00844FC9"/>
    <w:rsid w:val="00845001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4937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522"/>
    <w:rsid w:val="00865B9F"/>
    <w:rsid w:val="00866035"/>
    <w:rsid w:val="0086620F"/>
    <w:rsid w:val="008663B5"/>
    <w:rsid w:val="00866AFC"/>
    <w:rsid w:val="00866CCF"/>
    <w:rsid w:val="00866D7D"/>
    <w:rsid w:val="0086770C"/>
    <w:rsid w:val="00871000"/>
    <w:rsid w:val="008713BC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546F"/>
    <w:rsid w:val="008A6BDB"/>
    <w:rsid w:val="008A7648"/>
    <w:rsid w:val="008A7832"/>
    <w:rsid w:val="008A7DB1"/>
    <w:rsid w:val="008B05FB"/>
    <w:rsid w:val="008B07D1"/>
    <w:rsid w:val="008B1877"/>
    <w:rsid w:val="008B1DC5"/>
    <w:rsid w:val="008B2FBD"/>
    <w:rsid w:val="008B4EBE"/>
    <w:rsid w:val="008B6923"/>
    <w:rsid w:val="008B7AF9"/>
    <w:rsid w:val="008B7BA7"/>
    <w:rsid w:val="008B7F04"/>
    <w:rsid w:val="008C02D0"/>
    <w:rsid w:val="008C0D41"/>
    <w:rsid w:val="008C0E7C"/>
    <w:rsid w:val="008C0F1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666"/>
    <w:rsid w:val="008C477E"/>
    <w:rsid w:val="008C4E3D"/>
    <w:rsid w:val="008C5152"/>
    <w:rsid w:val="008C51BB"/>
    <w:rsid w:val="008C774D"/>
    <w:rsid w:val="008C79D7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CA5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A18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2EE"/>
    <w:rsid w:val="009103D2"/>
    <w:rsid w:val="0091157C"/>
    <w:rsid w:val="009117D0"/>
    <w:rsid w:val="00911BB1"/>
    <w:rsid w:val="00911DA0"/>
    <w:rsid w:val="00912626"/>
    <w:rsid w:val="009126BA"/>
    <w:rsid w:val="00912BA0"/>
    <w:rsid w:val="009134CB"/>
    <w:rsid w:val="00913938"/>
    <w:rsid w:val="00914180"/>
    <w:rsid w:val="00914194"/>
    <w:rsid w:val="0091456D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2FAE"/>
    <w:rsid w:val="009235A3"/>
    <w:rsid w:val="00923BC8"/>
    <w:rsid w:val="009243EC"/>
    <w:rsid w:val="00924847"/>
    <w:rsid w:val="009255B8"/>
    <w:rsid w:val="0092607D"/>
    <w:rsid w:val="00926AFB"/>
    <w:rsid w:val="00930262"/>
    <w:rsid w:val="009302E1"/>
    <w:rsid w:val="0093068D"/>
    <w:rsid w:val="009317CD"/>
    <w:rsid w:val="0093208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18D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3A3"/>
    <w:rsid w:val="009475E8"/>
    <w:rsid w:val="009511AC"/>
    <w:rsid w:val="00951653"/>
    <w:rsid w:val="009516D2"/>
    <w:rsid w:val="00951DED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1B6E"/>
    <w:rsid w:val="00972793"/>
    <w:rsid w:val="009728AF"/>
    <w:rsid w:val="0097299F"/>
    <w:rsid w:val="009739FA"/>
    <w:rsid w:val="00973DC7"/>
    <w:rsid w:val="0097491A"/>
    <w:rsid w:val="00975F68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299B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D49"/>
    <w:rsid w:val="009B1E48"/>
    <w:rsid w:val="009B2423"/>
    <w:rsid w:val="009B267C"/>
    <w:rsid w:val="009B2A98"/>
    <w:rsid w:val="009B375E"/>
    <w:rsid w:val="009B377C"/>
    <w:rsid w:val="009B3867"/>
    <w:rsid w:val="009B3D28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4C66"/>
    <w:rsid w:val="009C5344"/>
    <w:rsid w:val="009C5E11"/>
    <w:rsid w:val="009C66A9"/>
    <w:rsid w:val="009C67F2"/>
    <w:rsid w:val="009C703E"/>
    <w:rsid w:val="009C78D8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4C7E"/>
    <w:rsid w:val="009D517E"/>
    <w:rsid w:val="009D55B6"/>
    <w:rsid w:val="009D57AA"/>
    <w:rsid w:val="009D57E9"/>
    <w:rsid w:val="009D602B"/>
    <w:rsid w:val="009D649C"/>
    <w:rsid w:val="009D663E"/>
    <w:rsid w:val="009D71A2"/>
    <w:rsid w:val="009D78BA"/>
    <w:rsid w:val="009D7987"/>
    <w:rsid w:val="009E1513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C49"/>
    <w:rsid w:val="009F0EEE"/>
    <w:rsid w:val="009F0FCB"/>
    <w:rsid w:val="009F195D"/>
    <w:rsid w:val="009F1A53"/>
    <w:rsid w:val="009F20A4"/>
    <w:rsid w:val="009F2F05"/>
    <w:rsid w:val="009F36BC"/>
    <w:rsid w:val="009F3B0F"/>
    <w:rsid w:val="009F45BF"/>
    <w:rsid w:val="009F5A23"/>
    <w:rsid w:val="009F644D"/>
    <w:rsid w:val="009F6DFA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12B"/>
    <w:rsid w:val="00A13753"/>
    <w:rsid w:val="00A13774"/>
    <w:rsid w:val="00A147F0"/>
    <w:rsid w:val="00A14A3A"/>
    <w:rsid w:val="00A15FBC"/>
    <w:rsid w:val="00A1612E"/>
    <w:rsid w:val="00A164D1"/>
    <w:rsid w:val="00A166FA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5971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6927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A3B"/>
    <w:rsid w:val="00A47B1E"/>
    <w:rsid w:val="00A5054E"/>
    <w:rsid w:val="00A50CA9"/>
    <w:rsid w:val="00A51BF7"/>
    <w:rsid w:val="00A51FA5"/>
    <w:rsid w:val="00A522F2"/>
    <w:rsid w:val="00A52464"/>
    <w:rsid w:val="00A53E04"/>
    <w:rsid w:val="00A543A5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0B12"/>
    <w:rsid w:val="00A716A5"/>
    <w:rsid w:val="00A716FD"/>
    <w:rsid w:val="00A71E16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2F6"/>
    <w:rsid w:val="00A87400"/>
    <w:rsid w:val="00A87A48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98B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05B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1A64"/>
    <w:rsid w:val="00AE2189"/>
    <w:rsid w:val="00AE311E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AF7D3D"/>
    <w:rsid w:val="00B0056C"/>
    <w:rsid w:val="00B01D2B"/>
    <w:rsid w:val="00B02AAC"/>
    <w:rsid w:val="00B02F9C"/>
    <w:rsid w:val="00B03172"/>
    <w:rsid w:val="00B0393B"/>
    <w:rsid w:val="00B03BDF"/>
    <w:rsid w:val="00B03D81"/>
    <w:rsid w:val="00B042EB"/>
    <w:rsid w:val="00B06088"/>
    <w:rsid w:val="00B061BF"/>
    <w:rsid w:val="00B062E6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17DA9"/>
    <w:rsid w:val="00B20698"/>
    <w:rsid w:val="00B21137"/>
    <w:rsid w:val="00B21F01"/>
    <w:rsid w:val="00B228DB"/>
    <w:rsid w:val="00B22C3E"/>
    <w:rsid w:val="00B231A4"/>
    <w:rsid w:val="00B23373"/>
    <w:rsid w:val="00B23731"/>
    <w:rsid w:val="00B23903"/>
    <w:rsid w:val="00B240B4"/>
    <w:rsid w:val="00B2419A"/>
    <w:rsid w:val="00B24302"/>
    <w:rsid w:val="00B24F62"/>
    <w:rsid w:val="00B25A66"/>
    <w:rsid w:val="00B25A86"/>
    <w:rsid w:val="00B25C62"/>
    <w:rsid w:val="00B26809"/>
    <w:rsid w:val="00B27A35"/>
    <w:rsid w:val="00B27D92"/>
    <w:rsid w:val="00B30218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9D9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B98"/>
    <w:rsid w:val="00B50D0E"/>
    <w:rsid w:val="00B510FF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2EBA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5459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5206"/>
    <w:rsid w:val="00B8626E"/>
    <w:rsid w:val="00B864BA"/>
    <w:rsid w:val="00B86547"/>
    <w:rsid w:val="00B868D8"/>
    <w:rsid w:val="00B869EF"/>
    <w:rsid w:val="00B871BA"/>
    <w:rsid w:val="00B90046"/>
    <w:rsid w:val="00B9007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1D5"/>
    <w:rsid w:val="00BB0AFB"/>
    <w:rsid w:val="00BB15C7"/>
    <w:rsid w:val="00BB165C"/>
    <w:rsid w:val="00BB1729"/>
    <w:rsid w:val="00BB245A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5CF"/>
    <w:rsid w:val="00BB6630"/>
    <w:rsid w:val="00BB70B4"/>
    <w:rsid w:val="00BB7548"/>
    <w:rsid w:val="00BB7615"/>
    <w:rsid w:val="00BB79EC"/>
    <w:rsid w:val="00BC0159"/>
    <w:rsid w:val="00BC174C"/>
    <w:rsid w:val="00BC1EDA"/>
    <w:rsid w:val="00BC27AD"/>
    <w:rsid w:val="00BC2EF3"/>
    <w:rsid w:val="00BC3298"/>
    <w:rsid w:val="00BC38CF"/>
    <w:rsid w:val="00BC4FCB"/>
    <w:rsid w:val="00BC5438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6FAF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6AFE"/>
    <w:rsid w:val="00BE796E"/>
    <w:rsid w:val="00BE7B69"/>
    <w:rsid w:val="00BF031F"/>
    <w:rsid w:val="00BF113B"/>
    <w:rsid w:val="00BF13BE"/>
    <w:rsid w:val="00BF1C46"/>
    <w:rsid w:val="00BF2607"/>
    <w:rsid w:val="00BF30B3"/>
    <w:rsid w:val="00BF356C"/>
    <w:rsid w:val="00BF4F8F"/>
    <w:rsid w:val="00BF578E"/>
    <w:rsid w:val="00BF59D4"/>
    <w:rsid w:val="00BF6794"/>
    <w:rsid w:val="00BF6B88"/>
    <w:rsid w:val="00BF6BA1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865"/>
    <w:rsid w:val="00C04FBE"/>
    <w:rsid w:val="00C05BC6"/>
    <w:rsid w:val="00C05D21"/>
    <w:rsid w:val="00C05E41"/>
    <w:rsid w:val="00C06927"/>
    <w:rsid w:val="00C071E2"/>
    <w:rsid w:val="00C0749F"/>
    <w:rsid w:val="00C07A9B"/>
    <w:rsid w:val="00C10365"/>
    <w:rsid w:val="00C10793"/>
    <w:rsid w:val="00C11D77"/>
    <w:rsid w:val="00C11DE4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3DA"/>
    <w:rsid w:val="00C21C27"/>
    <w:rsid w:val="00C21E6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4F"/>
    <w:rsid w:val="00C42079"/>
    <w:rsid w:val="00C42E1A"/>
    <w:rsid w:val="00C42E25"/>
    <w:rsid w:val="00C4331E"/>
    <w:rsid w:val="00C4402D"/>
    <w:rsid w:val="00C44BBC"/>
    <w:rsid w:val="00C44DFB"/>
    <w:rsid w:val="00C46EA8"/>
    <w:rsid w:val="00C47757"/>
    <w:rsid w:val="00C50067"/>
    <w:rsid w:val="00C500F9"/>
    <w:rsid w:val="00C50ACA"/>
    <w:rsid w:val="00C50F6F"/>
    <w:rsid w:val="00C51676"/>
    <w:rsid w:val="00C5181E"/>
    <w:rsid w:val="00C5279E"/>
    <w:rsid w:val="00C529A0"/>
    <w:rsid w:val="00C52DBE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20E0"/>
    <w:rsid w:val="00C62821"/>
    <w:rsid w:val="00C63492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376"/>
    <w:rsid w:val="00C71EDD"/>
    <w:rsid w:val="00C71FBB"/>
    <w:rsid w:val="00C722A0"/>
    <w:rsid w:val="00C723FC"/>
    <w:rsid w:val="00C7245B"/>
    <w:rsid w:val="00C734DE"/>
    <w:rsid w:val="00C742C3"/>
    <w:rsid w:val="00C74EA4"/>
    <w:rsid w:val="00C7627C"/>
    <w:rsid w:val="00C77AC7"/>
    <w:rsid w:val="00C77C01"/>
    <w:rsid w:val="00C806F6"/>
    <w:rsid w:val="00C80ECA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878"/>
    <w:rsid w:val="00C96A11"/>
    <w:rsid w:val="00C972A6"/>
    <w:rsid w:val="00C97BBB"/>
    <w:rsid w:val="00C97FE3"/>
    <w:rsid w:val="00CA1439"/>
    <w:rsid w:val="00CA2E96"/>
    <w:rsid w:val="00CA415A"/>
    <w:rsid w:val="00CA4AC0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17E3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5CF"/>
    <w:rsid w:val="00CE2E1E"/>
    <w:rsid w:val="00CE45EF"/>
    <w:rsid w:val="00CE4A0C"/>
    <w:rsid w:val="00CE5667"/>
    <w:rsid w:val="00CE56F3"/>
    <w:rsid w:val="00CE5CEC"/>
    <w:rsid w:val="00CE605D"/>
    <w:rsid w:val="00CE61CA"/>
    <w:rsid w:val="00CE64BB"/>
    <w:rsid w:val="00CE67B8"/>
    <w:rsid w:val="00CE67E4"/>
    <w:rsid w:val="00CE6855"/>
    <w:rsid w:val="00CE6AB6"/>
    <w:rsid w:val="00CF09AF"/>
    <w:rsid w:val="00CF0BAD"/>
    <w:rsid w:val="00CF1271"/>
    <w:rsid w:val="00CF147C"/>
    <w:rsid w:val="00CF21FF"/>
    <w:rsid w:val="00CF2700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1D9F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4180"/>
    <w:rsid w:val="00D1504B"/>
    <w:rsid w:val="00D157C3"/>
    <w:rsid w:val="00D15C5F"/>
    <w:rsid w:val="00D16EAE"/>
    <w:rsid w:val="00D1753E"/>
    <w:rsid w:val="00D17946"/>
    <w:rsid w:val="00D17E72"/>
    <w:rsid w:val="00D203FA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2C9"/>
    <w:rsid w:val="00D463FA"/>
    <w:rsid w:val="00D464C6"/>
    <w:rsid w:val="00D46578"/>
    <w:rsid w:val="00D465C0"/>
    <w:rsid w:val="00D4794C"/>
    <w:rsid w:val="00D47C7C"/>
    <w:rsid w:val="00D50710"/>
    <w:rsid w:val="00D50BDC"/>
    <w:rsid w:val="00D518DC"/>
    <w:rsid w:val="00D522F7"/>
    <w:rsid w:val="00D52C6B"/>
    <w:rsid w:val="00D52D61"/>
    <w:rsid w:val="00D52E3A"/>
    <w:rsid w:val="00D53028"/>
    <w:rsid w:val="00D5327F"/>
    <w:rsid w:val="00D53B80"/>
    <w:rsid w:val="00D53C13"/>
    <w:rsid w:val="00D541C0"/>
    <w:rsid w:val="00D54392"/>
    <w:rsid w:val="00D55041"/>
    <w:rsid w:val="00D5585B"/>
    <w:rsid w:val="00D5633A"/>
    <w:rsid w:val="00D5647A"/>
    <w:rsid w:val="00D56968"/>
    <w:rsid w:val="00D56D52"/>
    <w:rsid w:val="00D57159"/>
    <w:rsid w:val="00D5776D"/>
    <w:rsid w:val="00D60021"/>
    <w:rsid w:val="00D600C4"/>
    <w:rsid w:val="00D60BFC"/>
    <w:rsid w:val="00D60C52"/>
    <w:rsid w:val="00D61BE8"/>
    <w:rsid w:val="00D61C8F"/>
    <w:rsid w:val="00D61DF2"/>
    <w:rsid w:val="00D62994"/>
    <w:rsid w:val="00D6300D"/>
    <w:rsid w:val="00D6303F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636"/>
    <w:rsid w:val="00D81D3F"/>
    <w:rsid w:val="00D828B5"/>
    <w:rsid w:val="00D829D4"/>
    <w:rsid w:val="00D82D53"/>
    <w:rsid w:val="00D82F6F"/>
    <w:rsid w:val="00D83B87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12A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5026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1D4"/>
    <w:rsid w:val="00DB35CE"/>
    <w:rsid w:val="00DB4EF2"/>
    <w:rsid w:val="00DB5FC7"/>
    <w:rsid w:val="00DB61EB"/>
    <w:rsid w:val="00DB69B3"/>
    <w:rsid w:val="00DB7414"/>
    <w:rsid w:val="00DB762E"/>
    <w:rsid w:val="00DC07CB"/>
    <w:rsid w:val="00DC083D"/>
    <w:rsid w:val="00DC0870"/>
    <w:rsid w:val="00DC16F4"/>
    <w:rsid w:val="00DC297B"/>
    <w:rsid w:val="00DC2A57"/>
    <w:rsid w:val="00DC2C00"/>
    <w:rsid w:val="00DC419D"/>
    <w:rsid w:val="00DC4D24"/>
    <w:rsid w:val="00DC4DA4"/>
    <w:rsid w:val="00DC560C"/>
    <w:rsid w:val="00DC5A18"/>
    <w:rsid w:val="00DC5CF4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3B65"/>
    <w:rsid w:val="00DF4701"/>
    <w:rsid w:val="00DF5419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15A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07CC5"/>
    <w:rsid w:val="00E11B2F"/>
    <w:rsid w:val="00E12A32"/>
    <w:rsid w:val="00E134CF"/>
    <w:rsid w:val="00E14141"/>
    <w:rsid w:val="00E15149"/>
    <w:rsid w:val="00E1672E"/>
    <w:rsid w:val="00E1787D"/>
    <w:rsid w:val="00E201D7"/>
    <w:rsid w:val="00E20F77"/>
    <w:rsid w:val="00E21938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483"/>
    <w:rsid w:val="00E3076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5A5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51EF"/>
    <w:rsid w:val="00E45462"/>
    <w:rsid w:val="00E45E9A"/>
    <w:rsid w:val="00E46552"/>
    <w:rsid w:val="00E46EB9"/>
    <w:rsid w:val="00E471DF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994"/>
    <w:rsid w:val="00E54B4E"/>
    <w:rsid w:val="00E551B2"/>
    <w:rsid w:val="00E55E34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44C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18C6"/>
    <w:rsid w:val="00E721F4"/>
    <w:rsid w:val="00E72345"/>
    <w:rsid w:val="00E7253E"/>
    <w:rsid w:val="00E72F7A"/>
    <w:rsid w:val="00E74459"/>
    <w:rsid w:val="00E75722"/>
    <w:rsid w:val="00E75EE6"/>
    <w:rsid w:val="00E76AEE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C5A"/>
    <w:rsid w:val="00E9095E"/>
    <w:rsid w:val="00E91A19"/>
    <w:rsid w:val="00E92415"/>
    <w:rsid w:val="00E94408"/>
    <w:rsid w:val="00E94708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60B1"/>
    <w:rsid w:val="00EC0B44"/>
    <w:rsid w:val="00EC1AE7"/>
    <w:rsid w:val="00EC1F0C"/>
    <w:rsid w:val="00EC2650"/>
    <w:rsid w:val="00EC3444"/>
    <w:rsid w:val="00EC3790"/>
    <w:rsid w:val="00EC3F67"/>
    <w:rsid w:val="00EC456C"/>
    <w:rsid w:val="00EC4974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1AB4"/>
    <w:rsid w:val="00EF22E7"/>
    <w:rsid w:val="00EF29C2"/>
    <w:rsid w:val="00EF2BC7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CE4"/>
    <w:rsid w:val="00F00D50"/>
    <w:rsid w:val="00F01384"/>
    <w:rsid w:val="00F0182C"/>
    <w:rsid w:val="00F0247B"/>
    <w:rsid w:val="00F02621"/>
    <w:rsid w:val="00F0356A"/>
    <w:rsid w:val="00F0357B"/>
    <w:rsid w:val="00F04184"/>
    <w:rsid w:val="00F04554"/>
    <w:rsid w:val="00F05136"/>
    <w:rsid w:val="00F057C8"/>
    <w:rsid w:val="00F05AD3"/>
    <w:rsid w:val="00F05D56"/>
    <w:rsid w:val="00F07287"/>
    <w:rsid w:val="00F072B3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209D9"/>
    <w:rsid w:val="00F20FD4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5C2B"/>
    <w:rsid w:val="00F2687D"/>
    <w:rsid w:val="00F26986"/>
    <w:rsid w:val="00F26A81"/>
    <w:rsid w:val="00F27571"/>
    <w:rsid w:val="00F30BDF"/>
    <w:rsid w:val="00F31275"/>
    <w:rsid w:val="00F31FFD"/>
    <w:rsid w:val="00F332A5"/>
    <w:rsid w:val="00F33411"/>
    <w:rsid w:val="00F33B32"/>
    <w:rsid w:val="00F34070"/>
    <w:rsid w:val="00F34348"/>
    <w:rsid w:val="00F34BF4"/>
    <w:rsid w:val="00F35E97"/>
    <w:rsid w:val="00F361A7"/>
    <w:rsid w:val="00F37A07"/>
    <w:rsid w:val="00F408F7"/>
    <w:rsid w:val="00F4134D"/>
    <w:rsid w:val="00F41706"/>
    <w:rsid w:val="00F41827"/>
    <w:rsid w:val="00F422FB"/>
    <w:rsid w:val="00F428F3"/>
    <w:rsid w:val="00F4460F"/>
    <w:rsid w:val="00F449C3"/>
    <w:rsid w:val="00F46032"/>
    <w:rsid w:val="00F46110"/>
    <w:rsid w:val="00F46636"/>
    <w:rsid w:val="00F47CE7"/>
    <w:rsid w:val="00F500B3"/>
    <w:rsid w:val="00F50853"/>
    <w:rsid w:val="00F51C0C"/>
    <w:rsid w:val="00F52628"/>
    <w:rsid w:val="00F53363"/>
    <w:rsid w:val="00F539BB"/>
    <w:rsid w:val="00F5403C"/>
    <w:rsid w:val="00F540EF"/>
    <w:rsid w:val="00F545A7"/>
    <w:rsid w:val="00F551C9"/>
    <w:rsid w:val="00F55236"/>
    <w:rsid w:val="00F55A3D"/>
    <w:rsid w:val="00F55D0F"/>
    <w:rsid w:val="00F567BC"/>
    <w:rsid w:val="00F57C75"/>
    <w:rsid w:val="00F57EB6"/>
    <w:rsid w:val="00F6015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7C7"/>
    <w:rsid w:val="00F71DA2"/>
    <w:rsid w:val="00F72C75"/>
    <w:rsid w:val="00F72D9A"/>
    <w:rsid w:val="00F73B83"/>
    <w:rsid w:val="00F73D41"/>
    <w:rsid w:val="00F745CD"/>
    <w:rsid w:val="00F75D47"/>
    <w:rsid w:val="00F7654E"/>
    <w:rsid w:val="00F773A6"/>
    <w:rsid w:val="00F77947"/>
    <w:rsid w:val="00F808A2"/>
    <w:rsid w:val="00F808C7"/>
    <w:rsid w:val="00F80ECA"/>
    <w:rsid w:val="00F830CD"/>
    <w:rsid w:val="00F83D70"/>
    <w:rsid w:val="00F850EF"/>
    <w:rsid w:val="00F8545F"/>
    <w:rsid w:val="00F85B8F"/>
    <w:rsid w:val="00F85BC7"/>
    <w:rsid w:val="00F86219"/>
    <w:rsid w:val="00F8692E"/>
    <w:rsid w:val="00F87261"/>
    <w:rsid w:val="00F91375"/>
    <w:rsid w:val="00F919DE"/>
    <w:rsid w:val="00F9304B"/>
    <w:rsid w:val="00F936FF"/>
    <w:rsid w:val="00F93D06"/>
    <w:rsid w:val="00F93F18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723"/>
    <w:rsid w:val="00FB650F"/>
    <w:rsid w:val="00FB66A5"/>
    <w:rsid w:val="00FB6ED3"/>
    <w:rsid w:val="00FB7174"/>
    <w:rsid w:val="00FB74C1"/>
    <w:rsid w:val="00FB7ACB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63"/>
    <w:rsid w:val="00FC6472"/>
    <w:rsid w:val="00FC681C"/>
    <w:rsid w:val="00FC7010"/>
    <w:rsid w:val="00FC717B"/>
    <w:rsid w:val="00FC794D"/>
    <w:rsid w:val="00FD0B0D"/>
    <w:rsid w:val="00FD2300"/>
    <w:rsid w:val="00FD2E58"/>
    <w:rsid w:val="00FD367E"/>
    <w:rsid w:val="00FD3F69"/>
    <w:rsid w:val="00FD6008"/>
    <w:rsid w:val="00FD6D7B"/>
    <w:rsid w:val="00FD79C4"/>
    <w:rsid w:val="00FD7CA6"/>
    <w:rsid w:val="00FE00C8"/>
    <w:rsid w:val="00FE0159"/>
    <w:rsid w:val="00FE06CE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63F"/>
    <w:rsid w:val="00FE774F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28"/>
    <w:rsid w:val="00FF40D1"/>
    <w:rsid w:val="00FF4EB1"/>
    <w:rsid w:val="00FF56E2"/>
    <w:rsid w:val="00FF7047"/>
    <w:rsid w:val="00FF77B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BD2ADF5AE495FEDBA02163D8639B6080D0F6FBE57A384D2F8CBCE8005F807A2BE5105C8D49CC31F21E01B0563934CFBFE435548DA4FEBA712B4F1D5z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D2ADF5AE495FEDBA02163D8639B6080D0F6FBE57A384D2F8CBCE8005F807A2BE5105C8D49CC31F21E01B0563934CFBFE435548DA4FEBA712B4F1D5z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D2ADF5AE495FEDBA02163D8639B6080D0F6FBE57A384D2F8CBCE8005F807A2BE5105C8D49CC31F21E01B0563934CFBFE435548DA4FEBA712B4F1D5z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BD2ADF5AE495FEDBA02163D8639B6080D0F6FBE57A384D2F8CBCE8005F807A2BE5105C8D49CC31F21E01B0563934CFBFE435548DA4FEBA712B4F1D5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Плющик Любовь Валентиновна</dc:creator>
  <cp:lastModifiedBy>Шишкина Анна Александровна</cp:lastModifiedBy>
  <cp:revision>11</cp:revision>
  <cp:lastPrinted>2023-03-03T13:28:00Z</cp:lastPrinted>
  <dcterms:created xsi:type="dcterms:W3CDTF">2023-03-02T05:43:00Z</dcterms:created>
  <dcterms:modified xsi:type="dcterms:W3CDTF">2023-03-03T13:28:00Z</dcterms:modified>
</cp:coreProperties>
</file>