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752" w:rsidRPr="006552B9" w:rsidRDefault="00EE1752" w:rsidP="006A2EA7">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Pr="006552B9" w:rsidRDefault="00EE1752" w:rsidP="006A2EA7">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Pr="006552B9" w:rsidRDefault="00EE1752" w:rsidP="006A2EA7">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Pr="006552B9" w:rsidRDefault="00EE1752" w:rsidP="006A2EA7">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Pr="006552B9" w:rsidRDefault="00EE1752" w:rsidP="006A2EA7">
      <w:pPr>
        <w:widowControl w:val="0"/>
        <w:autoSpaceDE w:val="0"/>
        <w:spacing w:after="0" w:line="240" w:lineRule="auto"/>
        <w:jc w:val="center"/>
        <w:rPr>
          <w:rFonts w:ascii="PT Astra Serif" w:eastAsia="Times New Roman" w:hAnsi="PT Astra Serif" w:cs="Times New Roman"/>
          <w:bCs/>
          <w:sz w:val="28"/>
          <w:szCs w:val="36"/>
          <w:lang w:eastAsia="ar-SA"/>
        </w:rPr>
      </w:pPr>
    </w:p>
    <w:p w:rsidR="006552B9" w:rsidRPr="006552B9" w:rsidRDefault="006552B9" w:rsidP="006A2EA7">
      <w:pPr>
        <w:widowControl w:val="0"/>
        <w:autoSpaceDE w:val="0"/>
        <w:spacing w:after="0" w:line="240" w:lineRule="auto"/>
        <w:jc w:val="center"/>
        <w:rPr>
          <w:rFonts w:ascii="PT Astra Serif" w:eastAsia="Times New Roman" w:hAnsi="PT Astra Serif" w:cs="Times New Roman"/>
          <w:bCs/>
          <w:sz w:val="28"/>
          <w:szCs w:val="36"/>
          <w:lang w:eastAsia="ar-SA"/>
        </w:rPr>
      </w:pPr>
    </w:p>
    <w:p w:rsidR="006552B9" w:rsidRPr="006552B9" w:rsidRDefault="006552B9" w:rsidP="006A2EA7">
      <w:pPr>
        <w:widowControl w:val="0"/>
        <w:autoSpaceDE w:val="0"/>
        <w:spacing w:after="0" w:line="240" w:lineRule="auto"/>
        <w:jc w:val="center"/>
        <w:rPr>
          <w:rFonts w:ascii="PT Astra Serif" w:eastAsia="Times New Roman" w:hAnsi="PT Astra Serif" w:cs="Times New Roman"/>
          <w:bCs/>
          <w:sz w:val="28"/>
          <w:szCs w:val="36"/>
          <w:lang w:eastAsia="ar-SA"/>
        </w:rPr>
      </w:pPr>
    </w:p>
    <w:p w:rsidR="006552B9" w:rsidRPr="006552B9" w:rsidRDefault="006552B9" w:rsidP="006A2EA7">
      <w:pPr>
        <w:widowControl w:val="0"/>
        <w:autoSpaceDE w:val="0"/>
        <w:spacing w:after="0" w:line="240" w:lineRule="auto"/>
        <w:jc w:val="center"/>
        <w:rPr>
          <w:rFonts w:ascii="PT Astra Serif" w:eastAsia="Times New Roman" w:hAnsi="PT Astra Serif" w:cs="Times New Roman"/>
          <w:bCs/>
          <w:sz w:val="28"/>
          <w:szCs w:val="36"/>
          <w:lang w:eastAsia="ar-SA"/>
        </w:rPr>
      </w:pPr>
    </w:p>
    <w:p w:rsidR="006552B9" w:rsidRPr="006552B9" w:rsidRDefault="006552B9" w:rsidP="006A2EA7">
      <w:pPr>
        <w:widowControl w:val="0"/>
        <w:autoSpaceDE w:val="0"/>
        <w:spacing w:after="0" w:line="240" w:lineRule="auto"/>
        <w:jc w:val="center"/>
        <w:rPr>
          <w:rFonts w:ascii="PT Astra Serif" w:eastAsia="Times New Roman" w:hAnsi="PT Astra Serif" w:cs="Times New Roman"/>
          <w:bCs/>
          <w:sz w:val="28"/>
          <w:szCs w:val="36"/>
          <w:lang w:eastAsia="ar-SA"/>
        </w:rPr>
      </w:pPr>
    </w:p>
    <w:p w:rsidR="006552B9" w:rsidRPr="006552B9" w:rsidRDefault="006552B9" w:rsidP="006A2EA7">
      <w:pPr>
        <w:widowControl w:val="0"/>
        <w:autoSpaceDE w:val="0"/>
        <w:spacing w:after="0" w:line="240" w:lineRule="auto"/>
        <w:jc w:val="center"/>
        <w:rPr>
          <w:rFonts w:ascii="PT Astra Serif" w:eastAsia="Times New Roman" w:hAnsi="PT Astra Serif" w:cs="Times New Roman"/>
          <w:bCs/>
          <w:sz w:val="28"/>
          <w:szCs w:val="36"/>
          <w:lang w:eastAsia="ar-SA"/>
        </w:rPr>
      </w:pPr>
    </w:p>
    <w:p w:rsidR="006552B9" w:rsidRPr="006552B9" w:rsidRDefault="006552B9" w:rsidP="006A2EA7">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Pr="006552B9" w:rsidRDefault="00EE1752" w:rsidP="006A2EA7">
      <w:pPr>
        <w:shd w:val="clear" w:color="auto" w:fill="FFFFFF"/>
        <w:suppressAutoHyphens/>
        <w:spacing w:after="0" w:line="240" w:lineRule="auto"/>
        <w:jc w:val="center"/>
        <w:rPr>
          <w:rFonts w:ascii="PT Astra Serif" w:hAnsi="PT Astra Serif" w:cs="Times New Roman"/>
          <w:b/>
          <w:sz w:val="28"/>
          <w:szCs w:val="28"/>
        </w:rPr>
      </w:pPr>
      <w:r w:rsidRPr="006552B9">
        <w:rPr>
          <w:rFonts w:ascii="PT Astra Serif" w:hAnsi="PT Astra Serif" w:cs="Times New Roman"/>
          <w:b/>
          <w:bCs/>
          <w:sz w:val="28"/>
          <w:szCs w:val="28"/>
        </w:rPr>
        <w:t xml:space="preserve">О внесении изменений в </w:t>
      </w:r>
      <w:r w:rsidRPr="006552B9">
        <w:rPr>
          <w:rFonts w:ascii="PT Astra Serif" w:hAnsi="PT Astra Serif" w:cs="Times New Roman"/>
          <w:b/>
          <w:sz w:val="28"/>
          <w:szCs w:val="28"/>
        </w:rPr>
        <w:t xml:space="preserve">государственную программу </w:t>
      </w:r>
      <w:r w:rsidRPr="006552B9">
        <w:rPr>
          <w:rFonts w:ascii="PT Astra Serif" w:hAnsi="PT Astra Serif" w:cs="Times New Roman"/>
          <w:b/>
          <w:sz w:val="28"/>
          <w:szCs w:val="28"/>
        </w:rPr>
        <w:br/>
        <w:t xml:space="preserve">Ульяновской области «Развитие здравоохранения в Ульяновской области» </w:t>
      </w:r>
    </w:p>
    <w:p w:rsidR="00EE1752" w:rsidRPr="006552B9" w:rsidRDefault="00EE1752" w:rsidP="006A2EA7">
      <w:pPr>
        <w:shd w:val="clear" w:color="auto" w:fill="FFFFFF"/>
        <w:suppressAutoHyphens/>
        <w:spacing w:after="0" w:line="240" w:lineRule="auto"/>
        <w:jc w:val="both"/>
        <w:rPr>
          <w:rFonts w:ascii="PT Astra Serif" w:hAnsi="PT Astra Serif" w:cs="Times New Roman"/>
          <w:sz w:val="28"/>
          <w:szCs w:val="24"/>
        </w:rPr>
      </w:pPr>
    </w:p>
    <w:p w:rsidR="00EE1752" w:rsidRPr="006552B9" w:rsidRDefault="00EE1752" w:rsidP="006A2EA7">
      <w:pPr>
        <w:suppressAutoHyphens/>
        <w:autoSpaceDN w:val="0"/>
        <w:adjustRightInd w:val="0"/>
        <w:spacing w:after="0" w:line="240" w:lineRule="auto"/>
        <w:ind w:firstLine="709"/>
        <w:jc w:val="both"/>
        <w:rPr>
          <w:rFonts w:ascii="PT Astra Serif" w:hAnsi="PT Astra Serif" w:cs="Times New Roman"/>
          <w:sz w:val="28"/>
          <w:szCs w:val="28"/>
        </w:rPr>
      </w:pPr>
      <w:r w:rsidRPr="006552B9">
        <w:rPr>
          <w:rFonts w:ascii="PT Astra Serif" w:hAnsi="PT Astra Serif" w:cs="Times New Roman"/>
          <w:sz w:val="28"/>
          <w:szCs w:val="28"/>
        </w:rPr>
        <w:t xml:space="preserve">Правительство Ульяновской области </w:t>
      </w:r>
      <w:r w:rsidR="00051598" w:rsidRPr="006552B9">
        <w:rPr>
          <w:rFonts w:ascii="PT Astra Serif" w:hAnsi="PT Astra Serif" w:cs="Times New Roman"/>
          <w:sz w:val="28"/>
          <w:szCs w:val="28"/>
        </w:rPr>
        <w:t xml:space="preserve"> </w:t>
      </w:r>
      <w:proofErr w:type="gramStart"/>
      <w:r w:rsidRPr="006552B9">
        <w:rPr>
          <w:rFonts w:ascii="PT Astra Serif" w:hAnsi="PT Astra Serif" w:cs="Times New Roman"/>
          <w:sz w:val="28"/>
          <w:szCs w:val="28"/>
        </w:rPr>
        <w:t>п</w:t>
      </w:r>
      <w:proofErr w:type="gramEnd"/>
      <w:r w:rsidRPr="006552B9">
        <w:rPr>
          <w:rFonts w:ascii="PT Astra Serif" w:hAnsi="PT Astra Serif" w:cs="Times New Roman"/>
          <w:sz w:val="28"/>
          <w:szCs w:val="28"/>
        </w:rPr>
        <w:t xml:space="preserve"> о с т а н о в л я е т:</w:t>
      </w:r>
    </w:p>
    <w:p w:rsidR="00EE1752" w:rsidRPr="006552B9" w:rsidRDefault="00EE1752" w:rsidP="006A2EA7">
      <w:pPr>
        <w:tabs>
          <w:tab w:val="left" w:pos="993"/>
        </w:tabs>
        <w:suppressAutoHyphens/>
        <w:autoSpaceDN w:val="0"/>
        <w:adjustRightInd w:val="0"/>
        <w:spacing w:after="0" w:line="240" w:lineRule="auto"/>
        <w:ind w:firstLine="709"/>
        <w:jc w:val="both"/>
        <w:rPr>
          <w:rFonts w:ascii="PT Astra Serif" w:eastAsia="Calibri" w:hAnsi="PT Astra Serif" w:cs="Times New Roman"/>
          <w:sz w:val="28"/>
          <w:szCs w:val="28"/>
        </w:rPr>
      </w:pPr>
      <w:r w:rsidRPr="006552B9">
        <w:rPr>
          <w:rFonts w:ascii="PT Astra Serif" w:hAnsi="PT Astra Serif" w:cs="Times New Roman"/>
          <w:sz w:val="28"/>
          <w:szCs w:val="28"/>
          <w:lang w:eastAsia="ru-RU"/>
        </w:rPr>
        <w:t xml:space="preserve">1. Утвердить прилагаемые изменения в государственную программу Ульяновской области «Развитие здравоохранения в Ульяновской области», утверждённую постановлением Правительства Ульяновской области </w:t>
      </w:r>
      <w:r w:rsidRPr="006552B9">
        <w:rPr>
          <w:rFonts w:ascii="PT Astra Serif" w:hAnsi="PT Astra Serif" w:cs="Times New Roman"/>
          <w:sz w:val="28"/>
          <w:szCs w:val="28"/>
          <w:lang w:eastAsia="ru-RU"/>
        </w:rPr>
        <w:br/>
        <w:t>от 14.11.2019 № 26/569-П «Об утверждении государственной программы Ульяновской области «Развитие здравоохранения в Ульяновской области»</w:t>
      </w:r>
      <w:r w:rsidRPr="006552B9">
        <w:rPr>
          <w:rFonts w:ascii="PT Astra Serif" w:eastAsia="Calibri" w:hAnsi="PT Astra Serif" w:cs="Times New Roman"/>
          <w:sz w:val="28"/>
          <w:szCs w:val="28"/>
        </w:rPr>
        <w:t>.</w:t>
      </w:r>
    </w:p>
    <w:p w:rsidR="00EE1752" w:rsidRPr="006552B9" w:rsidRDefault="00EE1752" w:rsidP="006A2EA7">
      <w:pPr>
        <w:suppressAutoHyphens/>
        <w:spacing w:after="0" w:line="240" w:lineRule="auto"/>
        <w:ind w:firstLine="709"/>
        <w:jc w:val="both"/>
        <w:rPr>
          <w:rFonts w:ascii="PT Astra Serif" w:hAnsi="PT Astra Serif" w:cs="Times New Roman"/>
          <w:sz w:val="28"/>
          <w:szCs w:val="28"/>
        </w:rPr>
      </w:pPr>
      <w:r w:rsidRPr="006552B9">
        <w:rPr>
          <w:rFonts w:ascii="PT Astra Serif" w:hAnsi="PT Astra Serif" w:cs="Times New Roman"/>
          <w:sz w:val="28"/>
          <w:szCs w:val="28"/>
        </w:rPr>
        <w:t xml:space="preserve">2. Финансовое обеспечение расходных обязательств, связанных </w:t>
      </w:r>
      <w:r w:rsidRPr="006552B9">
        <w:rPr>
          <w:rFonts w:ascii="PT Astra Serif" w:hAnsi="PT Astra Serif" w:cs="Times New Roman"/>
          <w:sz w:val="28"/>
          <w:szCs w:val="28"/>
        </w:rPr>
        <w:br/>
        <w:t>с реализацией в 202</w:t>
      </w:r>
      <w:r w:rsidR="00577192" w:rsidRPr="006552B9">
        <w:rPr>
          <w:rFonts w:ascii="PT Astra Serif" w:hAnsi="PT Astra Serif" w:cs="Times New Roman"/>
          <w:sz w:val="28"/>
          <w:szCs w:val="28"/>
        </w:rPr>
        <w:t>2</w:t>
      </w:r>
      <w:r w:rsidRPr="006552B9">
        <w:rPr>
          <w:rFonts w:ascii="PT Astra Serif" w:hAnsi="PT Astra Serif" w:cs="Times New Roman"/>
          <w:sz w:val="28"/>
          <w:szCs w:val="28"/>
        </w:rPr>
        <w:t xml:space="preserve"> году государственной программы Ульяновской области «Развитие здравоохранения в Ульяновской области» (в редакции настоящего постановления), осуществлять за счёт</w:t>
      </w:r>
      <w:r w:rsidR="00412B3A" w:rsidRPr="006552B9">
        <w:rPr>
          <w:rFonts w:ascii="PT Astra Serif" w:hAnsi="PT Astra Serif" w:cs="Times New Roman"/>
          <w:sz w:val="28"/>
          <w:szCs w:val="28"/>
        </w:rPr>
        <w:t xml:space="preserve"> дополнительных поступлений </w:t>
      </w:r>
      <w:r w:rsidR="00412B3A" w:rsidRPr="006552B9">
        <w:rPr>
          <w:rFonts w:ascii="PT Astra Serif" w:hAnsi="PT Astra Serif" w:cs="Times New Roman"/>
          <w:sz w:val="28"/>
          <w:szCs w:val="28"/>
        </w:rPr>
        <w:br/>
        <w:t>в областной бюджет</w:t>
      </w:r>
      <w:r w:rsidR="00532C09" w:rsidRPr="006552B9">
        <w:rPr>
          <w:rFonts w:ascii="PT Astra Serif" w:hAnsi="PT Astra Serif" w:cs="Times New Roman"/>
          <w:sz w:val="28"/>
          <w:szCs w:val="28"/>
        </w:rPr>
        <w:t xml:space="preserve"> Ульяновской области</w:t>
      </w:r>
      <w:r w:rsidR="00412B3A" w:rsidRPr="006552B9">
        <w:rPr>
          <w:rFonts w:ascii="PT Astra Serif" w:hAnsi="PT Astra Serif" w:cs="Times New Roman"/>
          <w:sz w:val="28"/>
          <w:szCs w:val="28"/>
        </w:rPr>
        <w:t xml:space="preserve"> и</w:t>
      </w:r>
      <w:r w:rsidRPr="006552B9">
        <w:rPr>
          <w:rFonts w:ascii="PT Astra Serif" w:hAnsi="PT Astra Serif" w:cs="Times New Roman"/>
          <w:sz w:val="28"/>
          <w:szCs w:val="28"/>
        </w:rPr>
        <w:t xml:space="preserve">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p>
    <w:p w:rsidR="00EE1752" w:rsidRPr="006552B9" w:rsidRDefault="00EE1752" w:rsidP="006A2EA7">
      <w:pPr>
        <w:suppressAutoHyphens/>
        <w:spacing w:after="0" w:line="240" w:lineRule="auto"/>
        <w:ind w:firstLine="709"/>
        <w:jc w:val="both"/>
        <w:rPr>
          <w:rFonts w:ascii="PT Astra Serif" w:eastAsia="Calibri" w:hAnsi="PT Astra Serif" w:cs="PT Astra Serif"/>
          <w:sz w:val="28"/>
          <w:szCs w:val="28"/>
        </w:rPr>
      </w:pPr>
      <w:r w:rsidRPr="006552B9">
        <w:rPr>
          <w:rFonts w:ascii="PT Astra Serif" w:hAnsi="PT Astra Serif" w:cs="Times New Roman"/>
          <w:sz w:val="28"/>
          <w:szCs w:val="28"/>
        </w:rPr>
        <w:t>3. </w:t>
      </w:r>
      <w:r w:rsidRPr="006552B9">
        <w:rPr>
          <w:rFonts w:ascii="PT Astra Serif" w:hAnsi="PT Astra Serif" w:cs="Times New Roman"/>
          <w:sz w:val="28"/>
          <w:szCs w:val="28"/>
          <w:lang w:eastAsia="ru-RU"/>
        </w:rPr>
        <w:t>Настоящее постановление вступает в силу на следующий день после дня его официального опубликования</w:t>
      </w:r>
      <w:r w:rsidRPr="006552B9">
        <w:rPr>
          <w:rFonts w:ascii="PT Astra Serif" w:eastAsia="Calibri" w:hAnsi="PT Astra Serif" w:cs="Times New Roman"/>
          <w:sz w:val="28"/>
          <w:szCs w:val="28"/>
        </w:rPr>
        <w:t>.</w:t>
      </w:r>
    </w:p>
    <w:p w:rsidR="00EE1752" w:rsidRPr="006552B9" w:rsidRDefault="00EE1752" w:rsidP="006A2EA7">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EE1752" w:rsidRPr="006552B9" w:rsidRDefault="00EE1752" w:rsidP="006A2EA7">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EE1752" w:rsidRPr="006552B9" w:rsidRDefault="00EE1752" w:rsidP="006A2EA7">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EE1752" w:rsidRPr="006552B9" w:rsidRDefault="00EE1752" w:rsidP="006A2EA7">
      <w:pPr>
        <w:autoSpaceDE w:val="0"/>
        <w:autoSpaceDN w:val="0"/>
        <w:adjustRightInd w:val="0"/>
        <w:spacing w:after="0" w:line="240" w:lineRule="auto"/>
        <w:jc w:val="both"/>
        <w:rPr>
          <w:rFonts w:ascii="PT Astra Serif" w:hAnsi="PT Astra Serif" w:cs="Times New Roman"/>
          <w:sz w:val="28"/>
          <w:szCs w:val="28"/>
          <w:lang w:eastAsia="ru-RU"/>
        </w:rPr>
      </w:pPr>
      <w:r w:rsidRPr="006552B9">
        <w:rPr>
          <w:rFonts w:ascii="PT Astra Serif" w:hAnsi="PT Astra Serif" w:cs="Times New Roman"/>
          <w:sz w:val="28"/>
          <w:szCs w:val="28"/>
          <w:lang w:eastAsia="ru-RU"/>
        </w:rPr>
        <w:t>Председател</w:t>
      </w:r>
      <w:r w:rsidR="00E371C7" w:rsidRPr="006552B9">
        <w:rPr>
          <w:rFonts w:ascii="PT Astra Serif" w:hAnsi="PT Astra Serif" w:cs="Times New Roman"/>
          <w:sz w:val="28"/>
          <w:szCs w:val="28"/>
          <w:lang w:eastAsia="ru-RU"/>
        </w:rPr>
        <w:t>ь</w:t>
      </w:r>
    </w:p>
    <w:p w:rsidR="00EE1752" w:rsidRPr="006552B9" w:rsidRDefault="00EE1752" w:rsidP="006A2EA7">
      <w:pPr>
        <w:autoSpaceDE w:val="0"/>
        <w:autoSpaceDN w:val="0"/>
        <w:adjustRightInd w:val="0"/>
        <w:spacing w:after="0" w:line="240" w:lineRule="auto"/>
        <w:jc w:val="both"/>
        <w:rPr>
          <w:rFonts w:ascii="PT Astra Serif" w:hAnsi="PT Astra Serif" w:cs="Times New Roman"/>
          <w:sz w:val="28"/>
          <w:szCs w:val="28"/>
          <w:lang w:eastAsia="ru-RU"/>
        </w:rPr>
      </w:pPr>
      <w:r w:rsidRPr="006552B9">
        <w:rPr>
          <w:rFonts w:ascii="PT Astra Serif" w:hAnsi="PT Astra Serif" w:cs="Times New Roman"/>
          <w:sz w:val="28"/>
          <w:szCs w:val="28"/>
          <w:lang w:eastAsia="ru-RU"/>
        </w:rPr>
        <w:t>Правительства области</w:t>
      </w:r>
      <w:r w:rsidRPr="006552B9">
        <w:rPr>
          <w:rFonts w:ascii="PT Astra Serif" w:hAnsi="PT Astra Serif" w:cs="Times New Roman"/>
          <w:sz w:val="28"/>
          <w:szCs w:val="28"/>
          <w:lang w:eastAsia="ru-RU"/>
        </w:rPr>
        <w:tab/>
      </w:r>
      <w:r w:rsidRPr="006552B9">
        <w:rPr>
          <w:rFonts w:ascii="PT Astra Serif" w:hAnsi="PT Astra Serif" w:cs="Times New Roman"/>
          <w:sz w:val="28"/>
          <w:szCs w:val="28"/>
          <w:lang w:eastAsia="ru-RU"/>
        </w:rPr>
        <w:tab/>
      </w:r>
      <w:r w:rsidRPr="006552B9">
        <w:rPr>
          <w:rFonts w:ascii="PT Astra Serif" w:hAnsi="PT Astra Serif" w:cs="Times New Roman"/>
          <w:sz w:val="28"/>
          <w:szCs w:val="28"/>
          <w:lang w:eastAsia="ru-RU"/>
        </w:rPr>
        <w:tab/>
      </w:r>
      <w:r w:rsidRPr="006552B9">
        <w:rPr>
          <w:rFonts w:ascii="PT Astra Serif" w:hAnsi="PT Astra Serif" w:cs="Times New Roman"/>
          <w:sz w:val="28"/>
          <w:szCs w:val="28"/>
          <w:lang w:eastAsia="ru-RU"/>
        </w:rPr>
        <w:tab/>
      </w:r>
      <w:r w:rsidRPr="006552B9">
        <w:rPr>
          <w:rFonts w:ascii="PT Astra Serif" w:hAnsi="PT Astra Serif" w:cs="Times New Roman"/>
          <w:sz w:val="28"/>
          <w:szCs w:val="28"/>
          <w:lang w:eastAsia="ru-RU"/>
        </w:rPr>
        <w:tab/>
      </w:r>
      <w:r w:rsidRPr="006552B9">
        <w:rPr>
          <w:rFonts w:ascii="PT Astra Serif" w:hAnsi="PT Astra Serif" w:cs="Times New Roman"/>
          <w:sz w:val="28"/>
          <w:szCs w:val="28"/>
          <w:lang w:eastAsia="ru-RU"/>
        </w:rPr>
        <w:tab/>
      </w:r>
      <w:r w:rsidRPr="006552B9">
        <w:rPr>
          <w:rFonts w:ascii="PT Astra Serif" w:hAnsi="PT Astra Serif" w:cs="Times New Roman"/>
          <w:sz w:val="28"/>
          <w:szCs w:val="28"/>
          <w:lang w:eastAsia="ru-RU"/>
        </w:rPr>
        <w:tab/>
      </w:r>
      <w:r w:rsidRPr="006552B9">
        <w:rPr>
          <w:rFonts w:ascii="PT Astra Serif" w:hAnsi="PT Astra Serif" w:cs="Times New Roman"/>
          <w:sz w:val="28"/>
          <w:szCs w:val="28"/>
          <w:lang w:eastAsia="ru-RU"/>
        </w:rPr>
        <w:tab/>
        <w:t xml:space="preserve"> </w:t>
      </w:r>
      <w:r w:rsidR="006552B9" w:rsidRPr="006552B9">
        <w:rPr>
          <w:rFonts w:ascii="PT Astra Serif" w:hAnsi="PT Astra Serif" w:cs="Times New Roman"/>
          <w:sz w:val="28"/>
          <w:szCs w:val="28"/>
          <w:lang w:eastAsia="ru-RU"/>
        </w:rPr>
        <w:t xml:space="preserve"> </w:t>
      </w:r>
      <w:proofErr w:type="spellStart"/>
      <w:r w:rsidR="00E371C7" w:rsidRPr="006552B9">
        <w:rPr>
          <w:rFonts w:ascii="PT Astra Serif" w:hAnsi="PT Astra Serif" w:cs="Times New Roman"/>
          <w:sz w:val="28"/>
          <w:szCs w:val="28"/>
          <w:lang w:eastAsia="ru-RU"/>
        </w:rPr>
        <w:t>В.Н.Разумков</w:t>
      </w:r>
      <w:proofErr w:type="spellEnd"/>
    </w:p>
    <w:p w:rsidR="00EE1752" w:rsidRPr="006552B9" w:rsidRDefault="00EE1752" w:rsidP="006A2EA7">
      <w:pPr>
        <w:autoSpaceDE w:val="0"/>
        <w:autoSpaceDN w:val="0"/>
        <w:adjustRightInd w:val="0"/>
        <w:spacing w:after="0" w:line="240" w:lineRule="auto"/>
        <w:jc w:val="both"/>
        <w:rPr>
          <w:rFonts w:ascii="PT Astra Serif" w:hAnsi="PT Astra Serif" w:cs="Times New Roman"/>
          <w:sz w:val="28"/>
          <w:szCs w:val="28"/>
          <w:lang w:eastAsia="ru-RU"/>
        </w:rPr>
      </w:pPr>
    </w:p>
    <w:p w:rsidR="00EE1752" w:rsidRPr="006552B9" w:rsidRDefault="00EE1752" w:rsidP="006A2EA7">
      <w:pPr>
        <w:autoSpaceDE w:val="0"/>
        <w:autoSpaceDN w:val="0"/>
        <w:adjustRightInd w:val="0"/>
        <w:spacing w:after="0" w:line="240" w:lineRule="auto"/>
        <w:jc w:val="both"/>
        <w:rPr>
          <w:rFonts w:ascii="PT Astra Serif" w:hAnsi="PT Astra Serif" w:cs="Times New Roman"/>
          <w:sz w:val="28"/>
          <w:szCs w:val="28"/>
          <w:lang w:eastAsia="ru-RU"/>
        </w:rPr>
        <w:sectPr w:rsidR="00EE1752" w:rsidRPr="006552B9" w:rsidSect="006552B9">
          <w:headerReference w:type="default" r:id="rId9"/>
          <w:footerReference w:type="first" r:id="rId10"/>
          <w:pgSz w:w="11906" w:h="16838" w:code="9"/>
          <w:pgMar w:top="1134" w:right="567" w:bottom="1134" w:left="1701" w:header="709" w:footer="709" w:gutter="0"/>
          <w:pgNumType w:start="1"/>
          <w:cols w:space="720"/>
          <w:noEndnote/>
          <w:titlePg/>
          <w:docGrid w:linePitch="299"/>
        </w:sectPr>
      </w:pPr>
    </w:p>
    <w:p w:rsidR="00EE1752" w:rsidRPr="006552B9" w:rsidRDefault="00EE1752" w:rsidP="006552B9">
      <w:pPr>
        <w:widowControl w:val="0"/>
        <w:tabs>
          <w:tab w:val="left" w:pos="993"/>
        </w:tabs>
        <w:suppressAutoHyphens/>
        <w:autoSpaceDE w:val="0"/>
        <w:autoSpaceDN w:val="0"/>
        <w:adjustRightInd w:val="0"/>
        <w:spacing w:after="0" w:line="235" w:lineRule="auto"/>
        <w:ind w:left="5670"/>
        <w:jc w:val="center"/>
        <w:rPr>
          <w:rFonts w:ascii="PT Astra Serif" w:eastAsia="Times New Roman" w:hAnsi="PT Astra Serif" w:cs="Times New Roman"/>
          <w:bCs/>
          <w:sz w:val="28"/>
          <w:szCs w:val="28"/>
          <w:lang w:eastAsia="ar-SA"/>
        </w:rPr>
      </w:pPr>
      <w:r w:rsidRPr="006552B9">
        <w:rPr>
          <w:rFonts w:ascii="PT Astra Serif" w:eastAsia="Times New Roman" w:hAnsi="PT Astra Serif" w:cs="Times New Roman"/>
          <w:bCs/>
          <w:sz w:val="28"/>
          <w:szCs w:val="28"/>
          <w:lang w:eastAsia="ar-SA"/>
        </w:rPr>
        <w:lastRenderedPageBreak/>
        <w:t>УТВЕРЖДЕНЫ</w:t>
      </w:r>
    </w:p>
    <w:p w:rsidR="00EE1752" w:rsidRPr="006552B9" w:rsidRDefault="00EE1752" w:rsidP="006552B9">
      <w:pPr>
        <w:widowControl w:val="0"/>
        <w:tabs>
          <w:tab w:val="left" w:pos="993"/>
        </w:tabs>
        <w:suppressAutoHyphens/>
        <w:autoSpaceDE w:val="0"/>
        <w:autoSpaceDN w:val="0"/>
        <w:adjustRightInd w:val="0"/>
        <w:spacing w:after="0" w:line="235" w:lineRule="auto"/>
        <w:ind w:left="5670"/>
        <w:jc w:val="center"/>
        <w:rPr>
          <w:rFonts w:ascii="PT Astra Serif" w:eastAsia="Times New Roman" w:hAnsi="PT Astra Serif" w:cs="Times New Roman"/>
          <w:bCs/>
          <w:sz w:val="28"/>
          <w:szCs w:val="28"/>
          <w:lang w:eastAsia="ar-SA"/>
        </w:rPr>
      </w:pPr>
    </w:p>
    <w:p w:rsidR="00EE1752" w:rsidRPr="006552B9" w:rsidRDefault="00EE1752" w:rsidP="006552B9">
      <w:pPr>
        <w:widowControl w:val="0"/>
        <w:tabs>
          <w:tab w:val="left" w:pos="993"/>
        </w:tabs>
        <w:suppressAutoHyphens/>
        <w:autoSpaceDE w:val="0"/>
        <w:autoSpaceDN w:val="0"/>
        <w:adjustRightInd w:val="0"/>
        <w:spacing w:after="0" w:line="235" w:lineRule="auto"/>
        <w:ind w:left="5670"/>
        <w:jc w:val="center"/>
        <w:rPr>
          <w:rFonts w:ascii="PT Astra Serif" w:eastAsia="Times New Roman" w:hAnsi="PT Astra Serif" w:cs="Times New Roman"/>
          <w:bCs/>
          <w:sz w:val="28"/>
          <w:szCs w:val="28"/>
          <w:lang w:eastAsia="ar-SA"/>
        </w:rPr>
      </w:pPr>
      <w:r w:rsidRPr="006552B9">
        <w:rPr>
          <w:rFonts w:ascii="PT Astra Serif" w:eastAsia="Times New Roman" w:hAnsi="PT Astra Serif" w:cs="Times New Roman"/>
          <w:bCs/>
          <w:sz w:val="28"/>
          <w:szCs w:val="28"/>
          <w:lang w:eastAsia="ar-SA"/>
        </w:rPr>
        <w:t>постановлением Правительства</w:t>
      </w:r>
    </w:p>
    <w:p w:rsidR="00EE1752" w:rsidRPr="006552B9" w:rsidRDefault="00EE1752" w:rsidP="006552B9">
      <w:pPr>
        <w:widowControl w:val="0"/>
        <w:tabs>
          <w:tab w:val="left" w:pos="993"/>
        </w:tabs>
        <w:suppressAutoHyphens/>
        <w:autoSpaceDE w:val="0"/>
        <w:autoSpaceDN w:val="0"/>
        <w:adjustRightInd w:val="0"/>
        <w:spacing w:after="0" w:line="235" w:lineRule="auto"/>
        <w:ind w:left="5670"/>
        <w:jc w:val="center"/>
        <w:rPr>
          <w:rFonts w:ascii="PT Astra Serif" w:hAnsi="PT Astra Serif" w:cs="Times New Roman"/>
          <w:bCs/>
          <w:sz w:val="28"/>
          <w:szCs w:val="28"/>
        </w:rPr>
      </w:pPr>
      <w:r w:rsidRPr="006552B9">
        <w:rPr>
          <w:rFonts w:ascii="PT Astra Serif" w:eastAsia="Times New Roman" w:hAnsi="PT Astra Serif" w:cs="Times New Roman"/>
          <w:bCs/>
          <w:sz w:val="28"/>
          <w:szCs w:val="28"/>
          <w:lang w:eastAsia="ar-SA"/>
        </w:rPr>
        <w:t>Ульяновской области</w:t>
      </w:r>
    </w:p>
    <w:p w:rsidR="000F2FC0" w:rsidRPr="006552B9" w:rsidRDefault="000F2FC0" w:rsidP="006552B9">
      <w:pPr>
        <w:tabs>
          <w:tab w:val="left" w:pos="993"/>
        </w:tabs>
        <w:suppressAutoHyphens/>
        <w:autoSpaceDN w:val="0"/>
        <w:adjustRightInd w:val="0"/>
        <w:spacing w:after="0" w:line="235" w:lineRule="auto"/>
        <w:jc w:val="center"/>
        <w:rPr>
          <w:rFonts w:ascii="PT Astra Serif" w:hAnsi="PT Astra Serif" w:cs="Times New Roman"/>
          <w:bCs/>
          <w:sz w:val="28"/>
          <w:szCs w:val="28"/>
        </w:rPr>
      </w:pPr>
    </w:p>
    <w:p w:rsidR="000F2FC0" w:rsidRPr="006552B9" w:rsidRDefault="000F2FC0" w:rsidP="006552B9">
      <w:pPr>
        <w:tabs>
          <w:tab w:val="left" w:pos="993"/>
        </w:tabs>
        <w:suppressAutoHyphens/>
        <w:autoSpaceDN w:val="0"/>
        <w:adjustRightInd w:val="0"/>
        <w:spacing w:after="0" w:line="235" w:lineRule="auto"/>
        <w:jc w:val="center"/>
        <w:rPr>
          <w:rFonts w:ascii="PT Astra Serif" w:hAnsi="PT Astra Serif" w:cs="Times New Roman"/>
          <w:bCs/>
          <w:sz w:val="28"/>
          <w:szCs w:val="28"/>
        </w:rPr>
      </w:pPr>
    </w:p>
    <w:p w:rsidR="000F2FC0" w:rsidRPr="006552B9" w:rsidRDefault="000F2FC0" w:rsidP="006552B9">
      <w:pPr>
        <w:tabs>
          <w:tab w:val="left" w:pos="993"/>
        </w:tabs>
        <w:suppressAutoHyphens/>
        <w:autoSpaceDN w:val="0"/>
        <w:adjustRightInd w:val="0"/>
        <w:spacing w:after="0" w:line="235" w:lineRule="auto"/>
        <w:jc w:val="center"/>
        <w:rPr>
          <w:rFonts w:ascii="PT Astra Serif" w:hAnsi="PT Astra Serif" w:cs="Times New Roman"/>
          <w:bCs/>
          <w:sz w:val="28"/>
          <w:szCs w:val="28"/>
        </w:rPr>
      </w:pPr>
    </w:p>
    <w:p w:rsidR="000F2FC0" w:rsidRPr="006552B9" w:rsidRDefault="000F2FC0" w:rsidP="006552B9">
      <w:pPr>
        <w:tabs>
          <w:tab w:val="left" w:pos="993"/>
        </w:tabs>
        <w:suppressAutoHyphens/>
        <w:autoSpaceDN w:val="0"/>
        <w:adjustRightInd w:val="0"/>
        <w:spacing w:after="0" w:line="235" w:lineRule="auto"/>
        <w:jc w:val="center"/>
        <w:rPr>
          <w:rFonts w:ascii="PT Astra Serif" w:hAnsi="PT Astra Serif" w:cs="Times New Roman"/>
          <w:bCs/>
          <w:sz w:val="28"/>
          <w:szCs w:val="28"/>
        </w:rPr>
      </w:pPr>
    </w:p>
    <w:p w:rsidR="00A63D29" w:rsidRPr="006552B9" w:rsidRDefault="00A63D29" w:rsidP="006552B9">
      <w:pPr>
        <w:tabs>
          <w:tab w:val="left" w:pos="993"/>
        </w:tabs>
        <w:suppressAutoHyphens/>
        <w:autoSpaceDN w:val="0"/>
        <w:adjustRightInd w:val="0"/>
        <w:spacing w:after="0" w:line="235" w:lineRule="auto"/>
        <w:jc w:val="center"/>
        <w:rPr>
          <w:rFonts w:ascii="PT Astra Serif" w:hAnsi="PT Astra Serif" w:cs="Times New Roman"/>
          <w:b/>
          <w:bCs/>
          <w:sz w:val="28"/>
          <w:szCs w:val="28"/>
        </w:rPr>
      </w:pPr>
      <w:r w:rsidRPr="006552B9">
        <w:rPr>
          <w:rFonts w:ascii="PT Astra Serif" w:hAnsi="PT Astra Serif" w:cs="Times New Roman"/>
          <w:b/>
          <w:bCs/>
          <w:sz w:val="28"/>
          <w:szCs w:val="28"/>
        </w:rPr>
        <w:t>ИЗМЕНЕНИЯ</w:t>
      </w:r>
    </w:p>
    <w:p w:rsidR="00424A2F" w:rsidRPr="006552B9" w:rsidRDefault="004A0AAB" w:rsidP="006552B9">
      <w:pPr>
        <w:tabs>
          <w:tab w:val="left" w:pos="993"/>
        </w:tabs>
        <w:suppressAutoHyphens/>
        <w:autoSpaceDN w:val="0"/>
        <w:adjustRightInd w:val="0"/>
        <w:spacing w:after="0" w:line="235" w:lineRule="auto"/>
        <w:jc w:val="center"/>
        <w:rPr>
          <w:rFonts w:ascii="PT Astra Serif" w:hAnsi="PT Astra Serif" w:cs="Times New Roman"/>
          <w:b/>
          <w:bCs/>
          <w:sz w:val="28"/>
          <w:szCs w:val="28"/>
        </w:rPr>
      </w:pPr>
      <w:r w:rsidRPr="006552B9">
        <w:rPr>
          <w:rFonts w:ascii="PT Astra Serif" w:hAnsi="PT Astra Serif" w:cs="Times New Roman"/>
          <w:b/>
          <w:bCs/>
          <w:sz w:val="28"/>
          <w:szCs w:val="28"/>
        </w:rPr>
        <w:t>в г</w:t>
      </w:r>
      <w:r w:rsidR="006E50D5" w:rsidRPr="006552B9">
        <w:rPr>
          <w:rFonts w:ascii="PT Astra Serif" w:hAnsi="PT Astra Serif" w:cs="Times New Roman"/>
          <w:b/>
          <w:bCs/>
          <w:sz w:val="28"/>
          <w:szCs w:val="28"/>
        </w:rPr>
        <w:t>осударственн</w:t>
      </w:r>
      <w:r w:rsidRPr="006552B9">
        <w:rPr>
          <w:rFonts w:ascii="PT Astra Serif" w:hAnsi="PT Astra Serif" w:cs="Times New Roman"/>
          <w:b/>
          <w:bCs/>
          <w:sz w:val="28"/>
          <w:szCs w:val="28"/>
        </w:rPr>
        <w:t>ую</w:t>
      </w:r>
      <w:r w:rsidR="006E50D5" w:rsidRPr="006552B9">
        <w:rPr>
          <w:rFonts w:ascii="PT Astra Serif" w:hAnsi="PT Astra Serif" w:cs="Times New Roman"/>
          <w:b/>
          <w:bCs/>
          <w:sz w:val="28"/>
          <w:szCs w:val="28"/>
        </w:rPr>
        <w:t xml:space="preserve"> программ</w:t>
      </w:r>
      <w:r w:rsidRPr="006552B9">
        <w:rPr>
          <w:rFonts w:ascii="PT Astra Serif" w:hAnsi="PT Astra Serif" w:cs="Times New Roman"/>
          <w:b/>
          <w:bCs/>
          <w:sz w:val="28"/>
          <w:szCs w:val="28"/>
        </w:rPr>
        <w:t>у</w:t>
      </w:r>
      <w:r w:rsidR="006E50D5" w:rsidRPr="006552B9">
        <w:rPr>
          <w:rFonts w:ascii="PT Astra Serif" w:hAnsi="PT Astra Serif" w:cs="Times New Roman"/>
          <w:b/>
          <w:bCs/>
          <w:sz w:val="28"/>
          <w:szCs w:val="28"/>
        </w:rPr>
        <w:t xml:space="preserve"> Ульяновской области</w:t>
      </w:r>
    </w:p>
    <w:p w:rsidR="006E50D5" w:rsidRPr="006552B9" w:rsidRDefault="006E50D5" w:rsidP="006552B9">
      <w:pPr>
        <w:tabs>
          <w:tab w:val="left" w:pos="993"/>
        </w:tabs>
        <w:suppressAutoHyphens/>
        <w:autoSpaceDN w:val="0"/>
        <w:adjustRightInd w:val="0"/>
        <w:spacing w:after="0" w:line="235" w:lineRule="auto"/>
        <w:jc w:val="center"/>
        <w:rPr>
          <w:rFonts w:ascii="PT Astra Serif" w:hAnsi="PT Astra Serif" w:cs="Times New Roman"/>
          <w:b/>
          <w:bCs/>
          <w:sz w:val="28"/>
          <w:szCs w:val="28"/>
        </w:rPr>
      </w:pPr>
      <w:r w:rsidRPr="006552B9">
        <w:rPr>
          <w:rFonts w:ascii="PT Astra Serif" w:hAnsi="PT Astra Serif" w:cs="Times New Roman"/>
          <w:b/>
          <w:bCs/>
          <w:sz w:val="28"/>
          <w:szCs w:val="28"/>
        </w:rPr>
        <w:t>«Развитие здравоо</w:t>
      </w:r>
      <w:r w:rsidR="00514EB8" w:rsidRPr="006552B9">
        <w:rPr>
          <w:rFonts w:ascii="PT Astra Serif" w:hAnsi="PT Astra Serif" w:cs="Times New Roman"/>
          <w:b/>
          <w:bCs/>
          <w:sz w:val="28"/>
          <w:szCs w:val="28"/>
        </w:rPr>
        <w:t>хранения в Ульяновской области»</w:t>
      </w:r>
    </w:p>
    <w:p w:rsidR="00D777ED" w:rsidRPr="006552B9" w:rsidRDefault="00D777ED" w:rsidP="006552B9">
      <w:pPr>
        <w:suppressAutoHyphens/>
        <w:autoSpaceDE w:val="0"/>
        <w:autoSpaceDN w:val="0"/>
        <w:adjustRightInd w:val="0"/>
        <w:spacing w:after="0" w:line="235" w:lineRule="auto"/>
        <w:jc w:val="both"/>
        <w:rPr>
          <w:rFonts w:ascii="PT Astra Serif" w:hAnsi="PT Astra Serif" w:cs="Times New Roman"/>
          <w:sz w:val="28"/>
        </w:rPr>
      </w:pPr>
    </w:p>
    <w:p w:rsidR="007E77E1" w:rsidRPr="006552B9" w:rsidRDefault="007E77E1" w:rsidP="006552B9">
      <w:pPr>
        <w:suppressAutoHyphens/>
        <w:autoSpaceDE w:val="0"/>
        <w:autoSpaceDN w:val="0"/>
        <w:adjustRightInd w:val="0"/>
        <w:spacing w:after="0" w:line="235" w:lineRule="auto"/>
        <w:ind w:firstLine="708"/>
        <w:jc w:val="both"/>
        <w:rPr>
          <w:rFonts w:ascii="PT Astra Serif" w:hAnsi="PT Astra Serif" w:cs="Times New Roman"/>
          <w:sz w:val="28"/>
        </w:rPr>
      </w:pPr>
      <w:r w:rsidRPr="006552B9">
        <w:rPr>
          <w:rFonts w:ascii="PT Astra Serif" w:hAnsi="PT Astra Serif" w:cs="Times New Roman"/>
          <w:sz w:val="28"/>
        </w:rPr>
        <w:t>1. В паспорте:</w:t>
      </w:r>
    </w:p>
    <w:p w:rsidR="00243E9E" w:rsidRPr="006552B9" w:rsidRDefault="00243E9E" w:rsidP="006552B9">
      <w:pPr>
        <w:pStyle w:val="ConsPlusNormal"/>
        <w:tabs>
          <w:tab w:val="left" w:pos="0"/>
        </w:tabs>
        <w:suppressAutoHyphens/>
        <w:spacing w:line="235" w:lineRule="auto"/>
        <w:ind w:firstLine="709"/>
        <w:jc w:val="both"/>
        <w:rPr>
          <w:rFonts w:ascii="PT Astra Serif" w:hAnsi="PT Astra Serif"/>
          <w:sz w:val="28"/>
          <w:szCs w:val="28"/>
        </w:rPr>
      </w:pPr>
      <w:r w:rsidRPr="006552B9">
        <w:rPr>
          <w:rFonts w:ascii="PT Astra Serif" w:hAnsi="PT Astra Serif"/>
          <w:sz w:val="28"/>
          <w:szCs w:val="28"/>
        </w:rPr>
        <w:t>1) в строке «Соисполнители государственной программы» слова «строительства и архитектуры» заменить словами «жилищно-коммунального хозяйства и строительства»;</w:t>
      </w:r>
    </w:p>
    <w:p w:rsidR="00006995" w:rsidRPr="006552B9" w:rsidRDefault="00A727CC" w:rsidP="006552B9">
      <w:pPr>
        <w:pStyle w:val="ConsPlusNormal"/>
        <w:tabs>
          <w:tab w:val="left" w:pos="0"/>
        </w:tabs>
        <w:suppressAutoHyphens/>
        <w:spacing w:line="235" w:lineRule="auto"/>
        <w:ind w:firstLine="709"/>
        <w:jc w:val="both"/>
        <w:rPr>
          <w:rFonts w:ascii="PT Astra Serif" w:hAnsi="PT Astra Serif"/>
          <w:sz w:val="28"/>
          <w:szCs w:val="28"/>
        </w:rPr>
      </w:pPr>
      <w:r w:rsidRPr="006552B9">
        <w:rPr>
          <w:rFonts w:ascii="PT Astra Serif" w:hAnsi="PT Astra Serif"/>
          <w:sz w:val="28"/>
          <w:szCs w:val="28"/>
        </w:rPr>
        <w:t>2</w:t>
      </w:r>
      <w:r w:rsidR="00006995" w:rsidRPr="006552B9">
        <w:rPr>
          <w:rFonts w:ascii="PT Astra Serif" w:hAnsi="PT Astra Serif"/>
          <w:sz w:val="28"/>
          <w:szCs w:val="28"/>
        </w:rPr>
        <w:t>) в строке «Целевые индикаторы государственной программы»:</w:t>
      </w:r>
    </w:p>
    <w:p w:rsidR="00006995" w:rsidRPr="006552B9" w:rsidRDefault="00006995" w:rsidP="006552B9">
      <w:pPr>
        <w:pStyle w:val="ConsPlusNormal"/>
        <w:tabs>
          <w:tab w:val="left" w:pos="0"/>
        </w:tabs>
        <w:suppressAutoHyphens/>
        <w:spacing w:line="235" w:lineRule="auto"/>
        <w:ind w:firstLine="709"/>
        <w:jc w:val="both"/>
        <w:rPr>
          <w:rFonts w:ascii="PT Astra Serif" w:hAnsi="PT Astra Serif"/>
          <w:sz w:val="28"/>
          <w:szCs w:val="28"/>
        </w:rPr>
      </w:pPr>
      <w:r w:rsidRPr="006552B9">
        <w:rPr>
          <w:rFonts w:ascii="PT Astra Serif" w:hAnsi="PT Astra Serif"/>
          <w:sz w:val="28"/>
          <w:szCs w:val="28"/>
        </w:rPr>
        <w:t>а) в абзаце первом слова «профилактические медицинские осмотры» заменить словами «профилактический медицинский осмотр»;</w:t>
      </w:r>
    </w:p>
    <w:p w:rsidR="00006995" w:rsidRPr="006552B9" w:rsidRDefault="00FD5C87" w:rsidP="006552B9">
      <w:pPr>
        <w:pStyle w:val="ConsPlusNormal"/>
        <w:tabs>
          <w:tab w:val="left" w:pos="0"/>
        </w:tabs>
        <w:suppressAutoHyphens/>
        <w:spacing w:line="235" w:lineRule="auto"/>
        <w:ind w:firstLine="709"/>
        <w:jc w:val="both"/>
        <w:rPr>
          <w:rFonts w:ascii="PT Astra Serif" w:hAnsi="PT Astra Serif"/>
          <w:sz w:val="28"/>
          <w:szCs w:val="28"/>
        </w:rPr>
      </w:pPr>
      <w:r w:rsidRPr="006552B9">
        <w:rPr>
          <w:rFonts w:ascii="PT Astra Serif" w:hAnsi="PT Astra Serif"/>
          <w:sz w:val="28"/>
          <w:szCs w:val="28"/>
        </w:rPr>
        <w:t>б) в абзаце восьмом слова «медицинскими осмотрами в целях выявления туберкулёза» заменить словами «осмотрами на туберкулёз»;</w:t>
      </w:r>
    </w:p>
    <w:p w:rsidR="005346A0" w:rsidRPr="006552B9" w:rsidRDefault="005346A0" w:rsidP="006552B9">
      <w:pPr>
        <w:pStyle w:val="ConsPlusNormal"/>
        <w:tabs>
          <w:tab w:val="left" w:pos="0"/>
        </w:tabs>
        <w:suppressAutoHyphens/>
        <w:spacing w:line="235" w:lineRule="auto"/>
        <w:ind w:firstLine="709"/>
        <w:jc w:val="both"/>
        <w:rPr>
          <w:rFonts w:ascii="PT Astra Serif" w:hAnsi="PT Astra Serif"/>
          <w:sz w:val="28"/>
          <w:szCs w:val="28"/>
        </w:rPr>
      </w:pPr>
      <w:r w:rsidRPr="006552B9">
        <w:rPr>
          <w:rFonts w:ascii="PT Astra Serif" w:hAnsi="PT Astra Serif"/>
          <w:sz w:val="28"/>
          <w:szCs w:val="28"/>
        </w:rPr>
        <w:t xml:space="preserve">в) </w:t>
      </w:r>
      <w:r w:rsidR="007F5473" w:rsidRPr="006552B9">
        <w:rPr>
          <w:rFonts w:ascii="PT Astra Serif" w:hAnsi="PT Astra Serif"/>
          <w:sz w:val="28"/>
          <w:szCs w:val="28"/>
        </w:rPr>
        <w:t>абзац</w:t>
      </w:r>
      <w:r w:rsidR="000B0AE3" w:rsidRPr="006552B9">
        <w:rPr>
          <w:rFonts w:ascii="PT Astra Serif" w:hAnsi="PT Astra Serif"/>
          <w:sz w:val="28"/>
          <w:szCs w:val="28"/>
        </w:rPr>
        <w:t>ы</w:t>
      </w:r>
      <w:r w:rsidR="007F5473" w:rsidRPr="006552B9">
        <w:rPr>
          <w:rFonts w:ascii="PT Astra Serif" w:hAnsi="PT Astra Serif"/>
          <w:sz w:val="28"/>
          <w:szCs w:val="28"/>
        </w:rPr>
        <w:t xml:space="preserve"> пятнадцат</w:t>
      </w:r>
      <w:r w:rsidRPr="006552B9">
        <w:rPr>
          <w:rFonts w:ascii="PT Astra Serif" w:hAnsi="PT Astra Serif"/>
          <w:sz w:val="28"/>
          <w:szCs w:val="28"/>
        </w:rPr>
        <w:t>ый</w:t>
      </w:r>
      <w:r w:rsidR="000B0AE3" w:rsidRPr="006552B9">
        <w:rPr>
          <w:rFonts w:ascii="PT Astra Serif" w:hAnsi="PT Astra Serif"/>
          <w:sz w:val="28"/>
          <w:szCs w:val="28"/>
        </w:rPr>
        <w:t xml:space="preserve"> и шестнадцатый</w:t>
      </w:r>
      <w:r w:rsidR="007F5473" w:rsidRPr="006552B9">
        <w:rPr>
          <w:rFonts w:ascii="PT Astra Serif" w:hAnsi="PT Astra Serif"/>
          <w:sz w:val="28"/>
          <w:szCs w:val="28"/>
        </w:rPr>
        <w:t xml:space="preserve"> </w:t>
      </w:r>
      <w:r w:rsidRPr="006552B9">
        <w:rPr>
          <w:rFonts w:ascii="PT Astra Serif" w:hAnsi="PT Astra Serif"/>
          <w:sz w:val="28"/>
          <w:szCs w:val="28"/>
        </w:rPr>
        <w:t>изложить в следующей редакции:</w:t>
      </w:r>
    </w:p>
    <w:p w:rsidR="007F5473" w:rsidRPr="006552B9" w:rsidRDefault="007F5473" w:rsidP="006552B9">
      <w:pPr>
        <w:pStyle w:val="ConsPlusNormal"/>
        <w:tabs>
          <w:tab w:val="left" w:pos="0"/>
        </w:tabs>
        <w:suppressAutoHyphens/>
        <w:spacing w:line="235" w:lineRule="auto"/>
        <w:ind w:firstLine="709"/>
        <w:jc w:val="both"/>
        <w:rPr>
          <w:rFonts w:ascii="PT Astra Serif" w:hAnsi="PT Astra Serif"/>
          <w:sz w:val="28"/>
          <w:szCs w:val="28"/>
        </w:rPr>
      </w:pPr>
      <w:r w:rsidRPr="006552B9">
        <w:rPr>
          <w:rFonts w:ascii="PT Astra Serif" w:hAnsi="PT Astra Serif"/>
          <w:sz w:val="28"/>
          <w:szCs w:val="28"/>
        </w:rPr>
        <w:t xml:space="preserve">«количество приобретённого автомобильного транспорта в медицинские организации, оказывающие первичную медико-санитарную помощь, а также </w:t>
      </w:r>
      <w:r w:rsidR="005346A0" w:rsidRPr="006552B9">
        <w:rPr>
          <w:rFonts w:ascii="PT Astra Serif" w:hAnsi="PT Astra Serif"/>
          <w:sz w:val="28"/>
          <w:szCs w:val="28"/>
        </w:rPr>
        <w:br/>
      </w:r>
      <w:r w:rsidRPr="006552B9">
        <w:rPr>
          <w:rFonts w:ascii="PT Astra Serif" w:hAnsi="PT Astra Serif"/>
          <w:sz w:val="28"/>
          <w:szCs w:val="28"/>
        </w:rPr>
        <w:t>в медицинские организации, расположенные в сельской местности, посёлках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для жителей отдалённых районов</w:t>
      </w:r>
      <w:r w:rsidR="005346A0" w:rsidRPr="006552B9">
        <w:rPr>
          <w:rFonts w:ascii="PT Astra Serif" w:hAnsi="PT Astra Serif"/>
          <w:sz w:val="28"/>
          <w:szCs w:val="28"/>
        </w:rPr>
        <w:t>;</w:t>
      </w:r>
    </w:p>
    <w:p w:rsidR="007F5473" w:rsidRPr="006552B9" w:rsidRDefault="007F5473" w:rsidP="006552B9">
      <w:pPr>
        <w:pStyle w:val="ConsPlusNormal"/>
        <w:tabs>
          <w:tab w:val="left" w:pos="0"/>
        </w:tabs>
        <w:suppressAutoHyphens/>
        <w:spacing w:line="235" w:lineRule="auto"/>
        <w:ind w:firstLine="709"/>
        <w:jc w:val="both"/>
        <w:rPr>
          <w:rFonts w:ascii="PT Astra Serif" w:hAnsi="PT Astra Serif"/>
          <w:sz w:val="28"/>
          <w:szCs w:val="28"/>
        </w:rPr>
      </w:pPr>
      <w:r w:rsidRPr="006552B9">
        <w:rPr>
          <w:rFonts w:ascii="PT Astra Serif" w:hAnsi="PT Astra Serif"/>
          <w:sz w:val="28"/>
          <w:szCs w:val="28"/>
        </w:rPr>
        <w:t xml:space="preserve">количество приобретённого оборудования в медицинские организации, оказывающие первичную медико-санитарную помощь, а также в медицинские организации, расположенные в сельской местности, посёлках городского типа </w:t>
      </w:r>
      <w:r w:rsidR="006A2EA7" w:rsidRPr="006552B9">
        <w:rPr>
          <w:rFonts w:ascii="PT Astra Serif" w:hAnsi="PT Astra Serif"/>
          <w:sz w:val="28"/>
          <w:szCs w:val="28"/>
        </w:rPr>
        <w:br/>
      </w:r>
      <w:r w:rsidRPr="006552B9">
        <w:rPr>
          <w:rFonts w:ascii="PT Astra Serif" w:hAnsi="PT Astra Serif"/>
          <w:sz w:val="28"/>
          <w:szCs w:val="28"/>
        </w:rPr>
        <w:t>и малых городах с численностью населения до 50 тыс. человек</w:t>
      </w:r>
      <w:r w:rsidR="005346A0" w:rsidRPr="006552B9">
        <w:rPr>
          <w:rFonts w:ascii="PT Astra Serif" w:hAnsi="PT Astra Serif"/>
          <w:sz w:val="28"/>
          <w:szCs w:val="28"/>
        </w:rPr>
        <w:t>;</w:t>
      </w:r>
      <w:r w:rsidRPr="006552B9">
        <w:rPr>
          <w:rFonts w:ascii="PT Astra Serif" w:hAnsi="PT Astra Serif"/>
          <w:sz w:val="28"/>
          <w:szCs w:val="28"/>
        </w:rPr>
        <w:t>»;</w:t>
      </w:r>
    </w:p>
    <w:p w:rsidR="005346A0" w:rsidRPr="006552B9" w:rsidRDefault="000B0AE3" w:rsidP="006552B9">
      <w:pPr>
        <w:pStyle w:val="ConsPlusNormal"/>
        <w:tabs>
          <w:tab w:val="left" w:pos="0"/>
        </w:tabs>
        <w:suppressAutoHyphens/>
        <w:spacing w:line="235" w:lineRule="auto"/>
        <w:ind w:firstLine="709"/>
        <w:jc w:val="both"/>
        <w:rPr>
          <w:rFonts w:ascii="PT Astra Serif" w:hAnsi="PT Astra Serif"/>
          <w:sz w:val="28"/>
          <w:szCs w:val="28"/>
        </w:rPr>
      </w:pPr>
      <w:r w:rsidRPr="006552B9">
        <w:rPr>
          <w:rFonts w:ascii="PT Astra Serif" w:hAnsi="PT Astra Serif"/>
          <w:sz w:val="28"/>
          <w:szCs w:val="28"/>
        </w:rPr>
        <w:t>г</w:t>
      </w:r>
      <w:r w:rsidR="00F55EA6" w:rsidRPr="006552B9">
        <w:rPr>
          <w:rFonts w:ascii="PT Astra Serif" w:hAnsi="PT Astra Serif"/>
          <w:sz w:val="28"/>
          <w:szCs w:val="28"/>
        </w:rPr>
        <w:t>) абзац двадцат</w:t>
      </w:r>
      <w:r w:rsidR="005346A0" w:rsidRPr="006552B9">
        <w:rPr>
          <w:rFonts w:ascii="PT Astra Serif" w:hAnsi="PT Astra Serif"/>
          <w:sz w:val="28"/>
          <w:szCs w:val="28"/>
        </w:rPr>
        <w:t>ый изложить в следующей редакции:</w:t>
      </w:r>
    </w:p>
    <w:p w:rsidR="00006995" w:rsidRPr="006552B9" w:rsidRDefault="00F55EA6" w:rsidP="006552B9">
      <w:pPr>
        <w:pStyle w:val="ConsPlusNormal"/>
        <w:tabs>
          <w:tab w:val="left" w:pos="0"/>
        </w:tabs>
        <w:suppressAutoHyphens/>
        <w:spacing w:line="235" w:lineRule="auto"/>
        <w:ind w:firstLine="709"/>
        <w:jc w:val="both"/>
        <w:rPr>
          <w:rFonts w:ascii="PT Astra Serif" w:hAnsi="PT Astra Serif"/>
          <w:sz w:val="28"/>
          <w:szCs w:val="28"/>
        </w:rPr>
      </w:pPr>
      <w:r w:rsidRPr="006552B9">
        <w:rPr>
          <w:rFonts w:ascii="PT Astra Serif" w:hAnsi="PT Astra Serif"/>
          <w:sz w:val="28"/>
          <w:szCs w:val="28"/>
        </w:rPr>
        <w:t>«количество пациентов, которым оказана ВМП, не включённая в базовую программу ОМС</w:t>
      </w:r>
      <w:r w:rsidR="005346A0" w:rsidRPr="006552B9">
        <w:rPr>
          <w:rFonts w:ascii="PT Astra Serif" w:hAnsi="PT Astra Serif"/>
          <w:sz w:val="28"/>
          <w:szCs w:val="28"/>
        </w:rPr>
        <w:t>;</w:t>
      </w:r>
      <w:r w:rsidRPr="006552B9">
        <w:rPr>
          <w:rFonts w:ascii="PT Astra Serif" w:hAnsi="PT Astra Serif"/>
          <w:sz w:val="28"/>
          <w:szCs w:val="28"/>
        </w:rPr>
        <w:t>»;</w:t>
      </w:r>
    </w:p>
    <w:p w:rsidR="005346A0" w:rsidRPr="006552B9" w:rsidRDefault="000B0AE3" w:rsidP="006552B9">
      <w:pPr>
        <w:pStyle w:val="ConsPlusNormal"/>
        <w:tabs>
          <w:tab w:val="left" w:pos="0"/>
        </w:tabs>
        <w:suppressAutoHyphens/>
        <w:spacing w:line="235" w:lineRule="auto"/>
        <w:ind w:firstLine="709"/>
        <w:jc w:val="both"/>
        <w:rPr>
          <w:rFonts w:ascii="PT Astra Serif" w:hAnsi="PT Astra Serif"/>
          <w:sz w:val="28"/>
          <w:szCs w:val="28"/>
        </w:rPr>
      </w:pPr>
      <w:r w:rsidRPr="006552B9">
        <w:rPr>
          <w:rFonts w:ascii="PT Astra Serif" w:hAnsi="PT Astra Serif"/>
          <w:sz w:val="28"/>
          <w:szCs w:val="28"/>
        </w:rPr>
        <w:t>д</w:t>
      </w:r>
      <w:r w:rsidR="001B113C" w:rsidRPr="006552B9">
        <w:rPr>
          <w:rFonts w:ascii="PT Astra Serif" w:hAnsi="PT Astra Serif"/>
          <w:sz w:val="28"/>
          <w:szCs w:val="28"/>
        </w:rPr>
        <w:t>) абзац</w:t>
      </w:r>
      <w:r w:rsidR="005346A0" w:rsidRPr="006552B9">
        <w:rPr>
          <w:rFonts w:ascii="PT Astra Serif" w:hAnsi="PT Astra Serif"/>
          <w:sz w:val="28"/>
          <w:szCs w:val="28"/>
        </w:rPr>
        <w:t xml:space="preserve"> двадцать пятый изложить в следующей редакции:</w:t>
      </w:r>
    </w:p>
    <w:p w:rsidR="001B113C" w:rsidRPr="006552B9" w:rsidRDefault="001B113C" w:rsidP="006552B9">
      <w:pPr>
        <w:pStyle w:val="ConsPlusNormal"/>
        <w:tabs>
          <w:tab w:val="left" w:pos="0"/>
        </w:tabs>
        <w:suppressAutoHyphens/>
        <w:spacing w:line="235" w:lineRule="auto"/>
        <w:ind w:firstLine="709"/>
        <w:jc w:val="both"/>
        <w:rPr>
          <w:rFonts w:ascii="PT Astra Serif" w:hAnsi="PT Astra Serif"/>
          <w:sz w:val="28"/>
          <w:szCs w:val="28"/>
        </w:rPr>
      </w:pPr>
      <w:r w:rsidRPr="006552B9">
        <w:rPr>
          <w:rFonts w:ascii="PT Astra Serif" w:hAnsi="PT Astra Serif"/>
          <w:sz w:val="28"/>
          <w:szCs w:val="28"/>
        </w:rPr>
        <w:t>«количество циклов экстракорпорального оплодотворения, выполненных семьям, страдающим бесплодием, за счёт средств базовой программы ОМС</w:t>
      </w:r>
      <w:r w:rsidR="005346A0" w:rsidRPr="006552B9">
        <w:rPr>
          <w:rFonts w:ascii="PT Astra Serif" w:hAnsi="PT Astra Serif"/>
          <w:sz w:val="28"/>
          <w:szCs w:val="28"/>
        </w:rPr>
        <w:t>;</w:t>
      </w:r>
      <w:r w:rsidRPr="006552B9">
        <w:rPr>
          <w:rFonts w:ascii="PT Astra Serif" w:hAnsi="PT Astra Serif"/>
          <w:sz w:val="28"/>
          <w:szCs w:val="28"/>
        </w:rPr>
        <w:t>»;</w:t>
      </w:r>
    </w:p>
    <w:p w:rsidR="007E77E1" w:rsidRPr="006552B9" w:rsidRDefault="00A727CC" w:rsidP="006552B9">
      <w:pPr>
        <w:suppressAutoHyphens/>
        <w:autoSpaceDE w:val="0"/>
        <w:autoSpaceDN w:val="0"/>
        <w:adjustRightInd w:val="0"/>
        <w:spacing w:after="0" w:line="235" w:lineRule="auto"/>
        <w:ind w:firstLine="708"/>
        <w:jc w:val="both"/>
        <w:rPr>
          <w:rFonts w:ascii="PT Astra Serif" w:hAnsi="PT Astra Serif" w:cs="Times New Roman"/>
          <w:sz w:val="28"/>
        </w:rPr>
      </w:pPr>
      <w:r w:rsidRPr="006552B9">
        <w:rPr>
          <w:rFonts w:ascii="PT Astra Serif" w:hAnsi="PT Astra Serif" w:cs="Times New Roman"/>
          <w:sz w:val="28"/>
        </w:rPr>
        <w:t>3</w:t>
      </w:r>
      <w:r w:rsidR="007E77E1" w:rsidRPr="006552B9">
        <w:rPr>
          <w:rFonts w:ascii="PT Astra Serif" w:hAnsi="PT Astra Serif" w:cs="Times New Roman"/>
          <w:sz w:val="28"/>
        </w:rPr>
        <w:t xml:space="preserve">) в строке «Ресурсное обеспечение государственной программы </w:t>
      </w:r>
      <w:r w:rsidR="007E77E1" w:rsidRPr="006552B9">
        <w:rPr>
          <w:rFonts w:ascii="PT Astra Serif" w:hAnsi="PT Astra Serif" w:cs="Times New Roman"/>
          <w:sz w:val="28"/>
        </w:rPr>
        <w:br/>
        <w:t>с разбивкой по этапам и годам реализации»:</w:t>
      </w:r>
    </w:p>
    <w:p w:rsidR="00682CCC" w:rsidRPr="006552B9" w:rsidRDefault="00682CCC" w:rsidP="006552B9">
      <w:pPr>
        <w:suppressAutoHyphens/>
        <w:autoSpaceDE w:val="0"/>
        <w:autoSpaceDN w:val="0"/>
        <w:adjustRightInd w:val="0"/>
        <w:spacing w:after="0" w:line="235" w:lineRule="auto"/>
        <w:ind w:firstLine="709"/>
        <w:jc w:val="both"/>
        <w:rPr>
          <w:rFonts w:ascii="PT Astra Serif" w:hAnsi="PT Astra Serif" w:cs="Times New Roman"/>
          <w:sz w:val="28"/>
        </w:rPr>
      </w:pPr>
      <w:r w:rsidRPr="006552B9">
        <w:rPr>
          <w:rFonts w:ascii="PT Astra Serif" w:hAnsi="PT Astra Serif" w:cs="Times New Roman"/>
          <w:sz w:val="28"/>
        </w:rPr>
        <w:t>а) в абзаце первом цифры «76329138,68» заменить цифрами «</w:t>
      </w:r>
      <w:r w:rsidR="00C157B4" w:rsidRPr="006552B9">
        <w:rPr>
          <w:rFonts w:ascii="PT Astra Serif" w:hAnsi="PT Astra Serif" w:cs="Times New Roman"/>
          <w:sz w:val="28"/>
        </w:rPr>
        <w:t>76419016,28</w:t>
      </w:r>
      <w:r w:rsidRPr="006552B9">
        <w:rPr>
          <w:rFonts w:ascii="PT Astra Serif" w:hAnsi="PT Astra Serif" w:cs="Times New Roman"/>
          <w:sz w:val="28"/>
        </w:rPr>
        <w:t>»;</w:t>
      </w:r>
    </w:p>
    <w:p w:rsidR="00682CCC" w:rsidRPr="006552B9" w:rsidRDefault="00682CCC" w:rsidP="006A2EA7">
      <w:pPr>
        <w:suppressAutoHyphens/>
        <w:autoSpaceDE w:val="0"/>
        <w:autoSpaceDN w:val="0"/>
        <w:adjustRightInd w:val="0"/>
        <w:spacing w:after="0" w:line="240" w:lineRule="auto"/>
        <w:ind w:firstLine="709"/>
        <w:jc w:val="both"/>
        <w:rPr>
          <w:rFonts w:ascii="PT Astra Serif" w:hAnsi="PT Astra Serif" w:cs="Times New Roman"/>
          <w:sz w:val="28"/>
        </w:rPr>
      </w:pPr>
      <w:r w:rsidRPr="006552B9">
        <w:rPr>
          <w:rFonts w:ascii="PT Astra Serif" w:hAnsi="PT Astra Serif" w:cs="Times New Roman"/>
          <w:sz w:val="28"/>
        </w:rPr>
        <w:t>б) в абзаце девятом цифры «13300680,90» заменить цифрами «</w:t>
      </w:r>
      <w:r w:rsidR="00C157B4" w:rsidRPr="006552B9">
        <w:rPr>
          <w:rFonts w:ascii="PT Astra Serif" w:hAnsi="PT Astra Serif" w:cs="Times New Roman"/>
          <w:sz w:val="28"/>
        </w:rPr>
        <w:t>13390558,50</w:t>
      </w:r>
      <w:r w:rsidRPr="006552B9">
        <w:rPr>
          <w:rFonts w:ascii="PT Astra Serif" w:hAnsi="PT Astra Serif" w:cs="Times New Roman"/>
          <w:sz w:val="28"/>
        </w:rPr>
        <w:t>»;</w:t>
      </w:r>
    </w:p>
    <w:p w:rsidR="00682CCC" w:rsidRPr="006552B9" w:rsidRDefault="005763C0" w:rsidP="006A2EA7">
      <w:pPr>
        <w:suppressAutoHyphens/>
        <w:autoSpaceDE w:val="0"/>
        <w:autoSpaceDN w:val="0"/>
        <w:adjustRightInd w:val="0"/>
        <w:spacing w:after="0" w:line="240" w:lineRule="auto"/>
        <w:ind w:firstLine="709"/>
        <w:jc w:val="both"/>
        <w:rPr>
          <w:rFonts w:ascii="PT Astra Serif" w:hAnsi="PT Astra Serif" w:cs="Times New Roman"/>
          <w:sz w:val="28"/>
        </w:rPr>
      </w:pPr>
      <w:r w:rsidRPr="006552B9">
        <w:rPr>
          <w:rFonts w:ascii="PT Astra Serif" w:hAnsi="PT Astra Serif" w:cs="Times New Roman"/>
          <w:sz w:val="28"/>
        </w:rPr>
        <w:lastRenderedPageBreak/>
        <w:t>в</w:t>
      </w:r>
      <w:r w:rsidR="00682CCC" w:rsidRPr="006552B9">
        <w:rPr>
          <w:rFonts w:ascii="PT Astra Serif" w:hAnsi="PT Astra Serif" w:cs="Times New Roman"/>
          <w:sz w:val="28"/>
        </w:rPr>
        <w:t>) в абзаце двенадцатом цифры «</w:t>
      </w:r>
      <w:r w:rsidRPr="006552B9">
        <w:rPr>
          <w:rFonts w:ascii="PT Astra Serif" w:hAnsi="PT Astra Serif" w:cs="Times New Roman"/>
          <w:sz w:val="28"/>
        </w:rPr>
        <w:t>2181765,50</w:t>
      </w:r>
      <w:r w:rsidR="00682CCC" w:rsidRPr="006552B9">
        <w:rPr>
          <w:rFonts w:ascii="PT Astra Serif" w:hAnsi="PT Astra Serif" w:cs="Times New Roman"/>
          <w:sz w:val="28"/>
        </w:rPr>
        <w:t>» заменить цифрами «</w:t>
      </w:r>
      <w:r w:rsidR="00C157B4" w:rsidRPr="006552B9">
        <w:rPr>
          <w:rFonts w:ascii="PT Astra Serif" w:hAnsi="PT Astra Serif" w:cs="Times New Roman"/>
          <w:sz w:val="28"/>
        </w:rPr>
        <w:t>2271643,10</w:t>
      </w:r>
      <w:r w:rsidR="00682CCC" w:rsidRPr="006552B9">
        <w:rPr>
          <w:rFonts w:ascii="PT Astra Serif" w:hAnsi="PT Astra Serif" w:cs="Times New Roman"/>
          <w:sz w:val="28"/>
        </w:rPr>
        <w:t>»;</w:t>
      </w:r>
    </w:p>
    <w:p w:rsidR="00682CCC" w:rsidRPr="006552B9" w:rsidRDefault="00A727CC" w:rsidP="006A2EA7">
      <w:pPr>
        <w:suppressAutoHyphens/>
        <w:autoSpaceDE w:val="0"/>
        <w:autoSpaceDN w:val="0"/>
        <w:adjustRightInd w:val="0"/>
        <w:spacing w:after="0" w:line="240" w:lineRule="auto"/>
        <w:ind w:firstLine="709"/>
        <w:jc w:val="both"/>
        <w:rPr>
          <w:rFonts w:ascii="PT Astra Serif" w:hAnsi="PT Astra Serif" w:cs="Times New Roman"/>
          <w:sz w:val="28"/>
        </w:rPr>
      </w:pPr>
      <w:r w:rsidRPr="006552B9">
        <w:rPr>
          <w:rFonts w:ascii="PT Astra Serif" w:hAnsi="PT Astra Serif" w:cs="Times New Roman"/>
          <w:sz w:val="28"/>
        </w:rPr>
        <w:t>4</w:t>
      </w:r>
      <w:r w:rsidR="00682CCC" w:rsidRPr="006552B9">
        <w:rPr>
          <w:rFonts w:ascii="PT Astra Serif" w:hAnsi="PT Astra Serif" w:cs="Times New Roman"/>
          <w:sz w:val="28"/>
        </w:rPr>
        <w:t>) в строке «Ресурсное обеспечение проектов, реализуемых в составе государственной программы»:</w:t>
      </w:r>
    </w:p>
    <w:p w:rsidR="00682CCC" w:rsidRPr="006552B9" w:rsidRDefault="00682CCC" w:rsidP="006A2EA7">
      <w:pPr>
        <w:suppressAutoHyphens/>
        <w:autoSpaceDE w:val="0"/>
        <w:autoSpaceDN w:val="0"/>
        <w:adjustRightInd w:val="0"/>
        <w:spacing w:after="0" w:line="240" w:lineRule="auto"/>
        <w:ind w:firstLine="709"/>
        <w:jc w:val="both"/>
        <w:rPr>
          <w:rFonts w:ascii="PT Astra Serif" w:hAnsi="PT Astra Serif" w:cs="Times New Roman"/>
          <w:sz w:val="28"/>
        </w:rPr>
      </w:pPr>
      <w:r w:rsidRPr="006552B9">
        <w:rPr>
          <w:rFonts w:ascii="PT Astra Serif" w:hAnsi="PT Astra Serif" w:cs="Times New Roman"/>
          <w:sz w:val="28"/>
        </w:rPr>
        <w:t>а) в абзаце первом цифры «</w:t>
      </w:r>
      <w:r w:rsidR="003C58B4" w:rsidRPr="006552B9">
        <w:rPr>
          <w:rFonts w:ascii="PT Astra Serif" w:hAnsi="PT Astra Serif" w:cs="Times New Roman"/>
          <w:sz w:val="28"/>
        </w:rPr>
        <w:t>6900841,01</w:t>
      </w:r>
      <w:r w:rsidRPr="006552B9">
        <w:rPr>
          <w:rFonts w:ascii="PT Astra Serif" w:hAnsi="PT Astra Serif" w:cs="Times New Roman"/>
          <w:sz w:val="28"/>
        </w:rPr>
        <w:t>» заменить цифрами «</w:t>
      </w:r>
      <w:r w:rsidR="00C157B4" w:rsidRPr="006552B9">
        <w:rPr>
          <w:rFonts w:ascii="PT Astra Serif" w:hAnsi="PT Astra Serif" w:cs="Times New Roman"/>
          <w:sz w:val="28"/>
        </w:rPr>
        <w:t>6897298,47</w:t>
      </w:r>
      <w:r w:rsidRPr="006552B9">
        <w:rPr>
          <w:rFonts w:ascii="PT Astra Serif" w:hAnsi="PT Astra Serif" w:cs="Times New Roman"/>
          <w:sz w:val="28"/>
        </w:rPr>
        <w:t>»;</w:t>
      </w:r>
    </w:p>
    <w:p w:rsidR="00682CCC" w:rsidRPr="006552B9" w:rsidRDefault="00682CCC" w:rsidP="006A2EA7">
      <w:pPr>
        <w:suppressAutoHyphens/>
        <w:autoSpaceDE w:val="0"/>
        <w:autoSpaceDN w:val="0"/>
        <w:adjustRightInd w:val="0"/>
        <w:spacing w:after="0" w:line="240" w:lineRule="auto"/>
        <w:ind w:firstLine="709"/>
        <w:jc w:val="both"/>
        <w:rPr>
          <w:rFonts w:ascii="PT Astra Serif" w:hAnsi="PT Astra Serif" w:cs="Times New Roman"/>
          <w:sz w:val="28"/>
        </w:rPr>
      </w:pPr>
      <w:r w:rsidRPr="006552B9">
        <w:rPr>
          <w:rFonts w:ascii="PT Astra Serif" w:hAnsi="PT Astra Serif" w:cs="Times New Roman"/>
          <w:sz w:val="28"/>
        </w:rPr>
        <w:t>б) в абзаце втором цифры «</w:t>
      </w:r>
      <w:r w:rsidR="003C58B4" w:rsidRPr="006552B9">
        <w:rPr>
          <w:rFonts w:ascii="PT Astra Serif" w:hAnsi="PT Astra Serif" w:cs="Times New Roman"/>
          <w:sz w:val="28"/>
        </w:rPr>
        <w:t>1541783,91</w:t>
      </w:r>
      <w:r w:rsidRPr="006552B9">
        <w:rPr>
          <w:rFonts w:ascii="PT Astra Serif" w:hAnsi="PT Astra Serif" w:cs="Times New Roman"/>
          <w:sz w:val="28"/>
        </w:rPr>
        <w:t>» заменить цифрами «</w:t>
      </w:r>
      <w:r w:rsidR="005C6771" w:rsidRPr="006552B9">
        <w:rPr>
          <w:rFonts w:ascii="PT Astra Serif" w:hAnsi="PT Astra Serif" w:cs="Times New Roman"/>
          <w:sz w:val="28"/>
        </w:rPr>
        <w:t>1538241,37</w:t>
      </w:r>
      <w:r w:rsidRPr="006552B9">
        <w:rPr>
          <w:rFonts w:ascii="PT Astra Serif" w:hAnsi="PT Astra Serif" w:cs="Times New Roman"/>
          <w:sz w:val="28"/>
        </w:rPr>
        <w:t>»;</w:t>
      </w:r>
    </w:p>
    <w:p w:rsidR="00682CCC" w:rsidRPr="006552B9" w:rsidRDefault="00682CCC" w:rsidP="006A2EA7">
      <w:pPr>
        <w:suppressAutoHyphens/>
        <w:autoSpaceDE w:val="0"/>
        <w:autoSpaceDN w:val="0"/>
        <w:adjustRightInd w:val="0"/>
        <w:spacing w:after="0" w:line="240" w:lineRule="auto"/>
        <w:ind w:firstLine="709"/>
        <w:jc w:val="both"/>
        <w:rPr>
          <w:rFonts w:ascii="PT Astra Serif" w:hAnsi="PT Astra Serif" w:cs="Times New Roman"/>
          <w:sz w:val="28"/>
        </w:rPr>
      </w:pPr>
      <w:r w:rsidRPr="006552B9">
        <w:rPr>
          <w:rFonts w:ascii="PT Astra Serif" w:hAnsi="PT Astra Serif" w:cs="Times New Roman"/>
          <w:sz w:val="28"/>
        </w:rPr>
        <w:t>в) в абзаце пятом цифры «</w:t>
      </w:r>
      <w:r w:rsidR="003C58B4" w:rsidRPr="006552B9">
        <w:rPr>
          <w:rFonts w:ascii="PT Astra Serif" w:hAnsi="PT Astra Serif" w:cs="Times New Roman"/>
          <w:sz w:val="28"/>
        </w:rPr>
        <w:t>269120,88</w:t>
      </w:r>
      <w:r w:rsidRPr="006552B9">
        <w:rPr>
          <w:rFonts w:ascii="PT Astra Serif" w:hAnsi="PT Astra Serif" w:cs="Times New Roman"/>
          <w:sz w:val="28"/>
        </w:rPr>
        <w:t>» заменить цифрами «</w:t>
      </w:r>
      <w:r w:rsidR="005C6771" w:rsidRPr="006552B9">
        <w:rPr>
          <w:rFonts w:ascii="PT Astra Serif" w:hAnsi="PT Astra Serif" w:cs="Times New Roman"/>
          <w:sz w:val="28"/>
        </w:rPr>
        <w:t>265578,34</w:t>
      </w:r>
      <w:r w:rsidRPr="006552B9">
        <w:rPr>
          <w:rFonts w:ascii="PT Astra Serif" w:hAnsi="PT Astra Serif" w:cs="Times New Roman"/>
          <w:sz w:val="28"/>
        </w:rPr>
        <w:t>»;</w:t>
      </w:r>
    </w:p>
    <w:p w:rsidR="00682CCC" w:rsidRPr="006552B9" w:rsidRDefault="003C58B4" w:rsidP="006A2EA7">
      <w:pPr>
        <w:suppressAutoHyphens/>
        <w:autoSpaceDE w:val="0"/>
        <w:autoSpaceDN w:val="0"/>
        <w:adjustRightInd w:val="0"/>
        <w:spacing w:after="0" w:line="240" w:lineRule="auto"/>
        <w:ind w:firstLine="709"/>
        <w:jc w:val="both"/>
        <w:rPr>
          <w:rFonts w:ascii="PT Astra Serif" w:hAnsi="PT Astra Serif" w:cs="Times New Roman"/>
          <w:sz w:val="28"/>
        </w:rPr>
      </w:pPr>
      <w:r w:rsidRPr="006552B9">
        <w:rPr>
          <w:rFonts w:ascii="PT Astra Serif" w:hAnsi="PT Astra Serif" w:cs="Times New Roman"/>
          <w:sz w:val="28"/>
        </w:rPr>
        <w:t>г</w:t>
      </w:r>
      <w:r w:rsidR="00682CCC" w:rsidRPr="006552B9">
        <w:rPr>
          <w:rFonts w:ascii="PT Astra Serif" w:hAnsi="PT Astra Serif" w:cs="Times New Roman"/>
          <w:sz w:val="28"/>
        </w:rPr>
        <w:t xml:space="preserve">) в пункте </w:t>
      </w:r>
      <w:r w:rsidRPr="006552B9">
        <w:rPr>
          <w:rFonts w:ascii="PT Astra Serif" w:hAnsi="PT Astra Serif" w:cs="Times New Roman"/>
          <w:sz w:val="28"/>
        </w:rPr>
        <w:t>4</w:t>
      </w:r>
      <w:r w:rsidR="00682CCC" w:rsidRPr="006552B9">
        <w:rPr>
          <w:rFonts w:ascii="PT Astra Serif" w:hAnsi="PT Astra Serif" w:cs="Times New Roman"/>
          <w:sz w:val="28"/>
        </w:rPr>
        <w:t>:</w:t>
      </w:r>
    </w:p>
    <w:p w:rsidR="00682CCC" w:rsidRPr="006552B9" w:rsidRDefault="00682CCC" w:rsidP="006A2EA7">
      <w:pPr>
        <w:suppressAutoHyphens/>
        <w:autoSpaceDE w:val="0"/>
        <w:autoSpaceDN w:val="0"/>
        <w:adjustRightInd w:val="0"/>
        <w:spacing w:after="0" w:line="240" w:lineRule="auto"/>
        <w:ind w:firstLine="709"/>
        <w:jc w:val="both"/>
        <w:rPr>
          <w:rFonts w:ascii="PT Astra Serif" w:hAnsi="PT Astra Serif" w:cs="Times New Roman"/>
          <w:sz w:val="28"/>
        </w:rPr>
      </w:pPr>
      <w:r w:rsidRPr="006552B9">
        <w:rPr>
          <w:rFonts w:ascii="PT Astra Serif" w:hAnsi="PT Astra Serif" w:cs="Times New Roman"/>
          <w:sz w:val="28"/>
        </w:rPr>
        <w:t>в абзаце первом цифры «</w:t>
      </w:r>
      <w:r w:rsidR="003C58B4" w:rsidRPr="006552B9">
        <w:rPr>
          <w:rFonts w:ascii="PT Astra Serif" w:hAnsi="PT Astra Serif" w:cs="Times New Roman"/>
          <w:sz w:val="28"/>
        </w:rPr>
        <w:t>2836164,70</w:t>
      </w:r>
      <w:r w:rsidRPr="006552B9">
        <w:rPr>
          <w:rFonts w:ascii="PT Astra Serif" w:hAnsi="PT Astra Serif" w:cs="Times New Roman"/>
          <w:sz w:val="28"/>
        </w:rPr>
        <w:t>» заменить цифрами «</w:t>
      </w:r>
      <w:r w:rsidR="00DF08FD" w:rsidRPr="006552B9">
        <w:rPr>
          <w:rFonts w:ascii="PT Astra Serif" w:hAnsi="PT Astra Serif" w:cs="Times New Roman"/>
          <w:sz w:val="28"/>
        </w:rPr>
        <w:t>2832622,16</w:t>
      </w:r>
      <w:r w:rsidRPr="006552B9">
        <w:rPr>
          <w:rFonts w:ascii="PT Astra Serif" w:hAnsi="PT Astra Serif" w:cs="Times New Roman"/>
          <w:sz w:val="28"/>
        </w:rPr>
        <w:t>»;</w:t>
      </w:r>
    </w:p>
    <w:p w:rsidR="00682CCC" w:rsidRPr="006552B9" w:rsidRDefault="00682CCC" w:rsidP="006A2EA7">
      <w:pPr>
        <w:suppressAutoHyphens/>
        <w:autoSpaceDE w:val="0"/>
        <w:autoSpaceDN w:val="0"/>
        <w:adjustRightInd w:val="0"/>
        <w:spacing w:after="0" w:line="240" w:lineRule="auto"/>
        <w:ind w:firstLine="709"/>
        <w:jc w:val="both"/>
        <w:rPr>
          <w:rFonts w:ascii="PT Astra Serif" w:hAnsi="PT Astra Serif" w:cs="Times New Roman"/>
          <w:sz w:val="28"/>
        </w:rPr>
      </w:pPr>
      <w:r w:rsidRPr="006552B9">
        <w:rPr>
          <w:rFonts w:ascii="PT Astra Serif" w:hAnsi="PT Astra Serif" w:cs="Times New Roman"/>
          <w:sz w:val="28"/>
        </w:rPr>
        <w:t>в абзаце втором цифры «</w:t>
      </w:r>
      <w:r w:rsidR="003C58B4" w:rsidRPr="006552B9">
        <w:rPr>
          <w:rFonts w:ascii="PT Astra Serif" w:hAnsi="PT Astra Serif" w:cs="Times New Roman"/>
          <w:sz w:val="28"/>
        </w:rPr>
        <w:t>929033,10</w:t>
      </w:r>
      <w:r w:rsidRPr="006552B9">
        <w:rPr>
          <w:rFonts w:ascii="PT Astra Serif" w:hAnsi="PT Astra Serif" w:cs="Times New Roman"/>
          <w:sz w:val="28"/>
        </w:rPr>
        <w:t>» заменить цифрами «</w:t>
      </w:r>
      <w:r w:rsidR="00DF08FD" w:rsidRPr="006552B9">
        <w:rPr>
          <w:rFonts w:ascii="PT Astra Serif" w:hAnsi="PT Astra Serif" w:cs="Times New Roman"/>
          <w:sz w:val="28"/>
        </w:rPr>
        <w:t>925490,56</w:t>
      </w:r>
      <w:r w:rsidRPr="006552B9">
        <w:rPr>
          <w:rFonts w:ascii="PT Astra Serif" w:hAnsi="PT Astra Serif" w:cs="Times New Roman"/>
          <w:sz w:val="28"/>
        </w:rPr>
        <w:t>»;</w:t>
      </w:r>
    </w:p>
    <w:p w:rsidR="00682CCC" w:rsidRPr="006552B9" w:rsidRDefault="00682CCC" w:rsidP="006A2EA7">
      <w:pPr>
        <w:suppressAutoHyphens/>
        <w:autoSpaceDE w:val="0"/>
        <w:autoSpaceDN w:val="0"/>
        <w:adjustRightInd w:val="0"/>
        <w:spacing w:after="0" w:line="240" w:lineRule="auto"/>
        <w:ind w:firstLine="709"/>
        <w:jc w:val="both"/>
        <w:rPr>
          <w:rFonts w:ascii="PT Astra Serif" w:hAnsi="PT Astra Serif" w:cs="Times New Roman"/>
          <w:sz w:val="28"/>
        </w:rPr>
      </w:pPr>
      <w:r w:rsidRPr="006552B9">
        <w:rPr>
          <w:rFonts w:ascii="PT Astra Serif" w:hAnsi="PT Astra Serif" w:cs="Times New Roman"/>
          <w:sz w:val="28"/>
        </w:rPr>
        <w:t xml:space="preserve">в абзаце </w:t>
      </w:r>
      <w:r w:rsidR="009B6D85" w:rsidRPr="006552B9">
        <w:rPr>
          <w:rFonts w:ascii="PT Astra Serif" w:hAnsi="PT Astra Serif" w:cs="Times New Roman"/>
          <w:sz w:val="28"/>
        </w:rPr>
        <w:t>пятом</w:t>
      </w:r>
      <w:r w:rsidRPr="006552B9">
        <w:rPr>
          <w:rFonts w:ascii="PT Astra Serif" w:hAnsi="PT Astra Serif" w:cs="Times New Roman"/>
          <w:sz w:val="28"/>
        </w:rPr>
        <w:t xml:space="preserve"> цифры «</w:t>
      </w:r>
      <w:r w:rsidR="009B6D85" w:rsidRPr="006552B9">
        <w:rPr>
          <w:rFonts w:ascii="PT Astra Serif" w:hAnsi="PT Astra Serif" w:cs="Times New Roman"/>
          <w:sz w:val="28"/>
        </w:rPr>
        <w:t>204540,00</w:t>
      </w:r>
      <w:r w:rsidRPr="006552B9">
        <w:rPr>
          <w:rFonts w:ascii="PT Astra Serif" w:hAnsi="PT Astra Serif" w:cs="Times New Roman"/>
          <w:sz w:val="28"/>
        </w:rPr>
        <w:t>» заменить цифрами «</w:t>
      </w:r>
      <w:r w:rsidR="00DF08FD" w:rsidRPr="006552B9">
        <w:rPr>
          <w:rFonts w:ascii="PT Astra Serif" w:hAnsi="PT Astra Serif" w:cs="Times New Roman"/>
          <w:sz w:val="28"/>
        </w:rPr>
        <w:t>200997,46</w:t>
      </w:r>
      <w:r w:rsidRPr="006552B9">
        <w:rPr>
          <w:rFonts w:ascii="PT Astra Serif" w:hAnsi="PT Astra Serif" w:cs="Times New Roman"/>
          <w:sz w:val="28"/>
        </w:rPr>
        <w:t>»;</w:t>
      </w:r>
    </w:p>
    <w:p w:rsidR="005346A0" w:rsidRPr="006552B9" w:rsidRDefault="00A727CC" w:rsidP="006A2EA7">
      <w:pPr>
        <w:suppressAutoHyphens/>
        <w:autoSpaceDE w:val="0"/>
        <w:autoSpaceDN w:val="0"/>
        <w:adjustRightInd w:val="0"/>
        <w:spacing w:after="0" w:line="240" w:lineRule="auto"/>
        <w:ind w:firstLine="708"/>
        <w:jc w:val="both"/>
        <w:rPr>
          <w:rFonts w:ascii="PT Astra Serif" w:hAnsi="PT Astra Serif" w:cs="Times New Roman"/>
          <w:sz w:val="28"/>
        </w:rPr>
      </w:pPr>
      <w:r w:rsidRPr="006552B9">
        <w:rPr>
          <w:rFonts w:ascii="PT Astra Serif" w:hAnsi="PT Astra Serif" w:cs="Times New Roman"/>
          <w:sz w:val="28"/>
        </w:rPr>
        <w:t>5</w:t>
      </w:r>
      <w:r w:rsidR="007E77E1" w:rsidRPr="006552B9">
        <w:rPr>
          <w:rFonts w:ascii="PT Astra Serif" w:hAnsi="PT Astra Serif" w:cs="Times New Roman"/>
          <w:sz w:val="28"/>
        </w:rPr>
        <w:t>)</w:t>
      </w:r>
      <w:r w:rsidR="007E4161" w:rsidRPr="006552B9">
        <w:rPr>
          <w:rFonts w:ascii="PT Astra Serif" w:hAnsi="PT Astra Serif" w:cs="Times New Roman"/>
          <w:sz w:val="28"/>
        </w:rPr>
        <w:t xml:space="preserve"> </w:t>
      </w:r>
      <w:r w:rsidR="005346A0" w:rsidRPr="006552B9">
        <w:rPr>
          <w:rFonts w:ascii="PT Astra Serif" w:hAnsi="PT Astra Serif"/>
          <w:sz w:val="28"/>
          <w:szCs w:val="28"/>
        </w:rPr>
        <w:t xml:space="preserve">в строке </w:t>
      </w:r>
      <w:r w:rsidR="007E77E1" w:rsidRPr="006552B9">
        <w:rPr>
          <w:rFonts w:ascii="PT Astra Serif" w:hAnsi="PT Astra Serif" w:cs="Times New Roman"/>
          <w:sz w:val="28"/>
        </w:rPr>
        <w:t>«Ожидаемые результаты реализации государственной программы»</w:t>
      </w:r>
      <w:r w:rsidR="005346A0" w:rsidRPr="006552B9">
        <w:rPr>
          <w:rFonts w:ascii="PT Astra Serif" w:hAnsi="PT Astra Serif" w:cs="Times New Roman"/>
          <w:sz w:val="28"/>
        </w:rPr>
        <w:t>:</w:t>
      </w:r>
    </w:p>
    <w:p w:rsidR="005346A0" w:rsidRPr="006552B9" w:rsidRDefault="0000110C" w:rsidP="006A2EA7">
      <w:pPr>
        <w:suppressAutoHyphens/>
        <w:autoSpaceDE w:val="0"/>
        <w:autoSpaceDN w:val="0"/>
        <w:adjustRightInd w:val="0"/>
        <w:spacing w:after="0" w:line="240" w:lineRule="auto"/>
        <w:ind w:firstLine="708"/>
        <w:jc w:val="both"/>
        <w:rPr>
          <w:rFonts w:ascii="PT Astra Serif" w:hAnsi="PT Astra Serif" w:cs="Times New Roman"/>
          <w:sz w:val="28"/>
        </w:rPr>
      </w:pPr>
      <w:r w:rsidRPr="006552B9">
        <w:rPr>
          <w:rFonts w:ascii="PT Astra Serif" w:hAnsi="PT Astra Serif" w:cs="Times New Roman"/>
          <w:sz w:val="28"/>
        </w:rPr>
        <w:t>а) абзац четырнадцатый изложить в следующей редакции:</w:t>
      </w:r>
    </w:p>
    <w:p w:rsidR="0000110C" w:rsidRPr="006552B9" w:rsidRDefault="0000110C" w:rsidP="006A2EA7">
      <w:pPr>
        <w:suppressAutoHyphens/>
        <w:autoSpaceDE w:val="0"/>
        <w:autoSpaceDN w:val="0"/>
        <w:adjustRightInd w:val="0"/>
        <w:spacing w:after="0" w:line="240" w:lineRule="auto"/>
        <w:ind w:firstLine="708"/>
        <w:jc w:val="both"/>
        <w:rPr>
          <w:rFonts w:ascii="PT Astra Serif" w:hAnsi="PT Astra Serif" w:cs="Times New Roman"/>
          <w:sz w:val="28"/>
        </w:rPr>
      </w:pPr>
      <w:r w:rsidRPr="006552B9">
        <w:rPr>
          <w:rFonts w:ascii="PT Astra Serif" w:hAnsi="PT Astra Serif" w:cs="Times New Roman"/>
          <w:sz w:val="28"/>
        </w:rPr>
        <w:t>«снижение уровня смертности детей в возрасте 0-4 года;»;</w:t>
      </w:r>
    </w:p>
    <w:p w:rsidR="005346A0" w:rsidRPr="006552B9" w:rsidRDefault="0000110C" w:rsidP="006A2EA7">
      <w:pPr>
        <w:suppressAutoHyphens/>
        <w:autoSpaceDE w:val="0"/>
        <w:autoSpaceDN w:val="0"/>
        <w:adjustRightInd w:val="0"/>
        <w:spacing w:after="0" w:line="240" w:lineRule="auto"/>
        <w:ind w:firstLine="708"/>
        <w:jc w:val="both"/>
        <w:rPr>
          <w:rFonts w:ascii="PT Astra Serif" w:hAnsi="PT Astra Serif" w:cs="Times New Roman"/>
          <w:sz w:val="28"/>
        </w:rPr>
      </w:pPr>
      <w:r w:rsidRPr="006552B9">
        <w:rPr>
          <w:rFonts w:ascii="PT Astra Serif" w:hAnsi="PT Astra Serif" w:cs="Times New Roman"/>
          <w:sz w:val="28"/>
        </w:rPr>
        <w:t>б) абзацы семнадцатый и восемнадцатый изложить в следующей редакции:</w:t>
      </w:r>
    </w:p>
    <w:p w:rsidR="0000110C" w:rsidRPr="006552B9" w:rsidRDefault="0000110C" w:rsidP="006A2EA7">
      <w:pPr>
        <w:suppressAutoHyphens/>
        <w:autoSpaceDE w:val="0"/>
        <w:autoSpaceDN w:val="0"/>
        <w:adjustRightInd w:val="0"/>
        <w:spacing w:after="0" w:line="240" w:lineRule="auto"/>
        <w:ind w:firstLine="708"/>
        <w:jc w:val="both"/>
        <w:rPr>
          <w:rFonts w:ascii="PT Astra Serif" w:hAnsi="PT Astra Serif" w:cs="Times New Roman"/>
          <w:sz w:val="28"/>
        </w:rPr>
      </w:pPr>
      <w:r w:rsidRPr="006552B9">
        <w:rPr>
          <w:rFonts w:ascii="PT Astra Serif" w:hAnsi="PT Astra Serif" w:cs="Times New Roman"/>
          <w:sz w:val="28"/>
        </w:rPr>
        <w:t>«увеличение доли лиц, перен</w:t>
      </w:r>
      <w:r w:rsidR="006A2EA7" w:rsidRPr="006552B9">
        <w:rPr>
          <w:rFonts w:ascii="PT Astra Serif" w:hAnsi="PT Astra Serif" w:cs="Times New Roman"/>
          <w:sz w:val="28"/>
        </w:rPr>
        <w:t>ё</w:t>
      </w:r>
      <w:r w:rsidRPr="006552B9">
        <w:rPr>
          <w:rFonts w:ascii="PT Astra Serif" w:hAnsi="PT Astra Serif" w:cs="Times New Roman"/>
          <w:sz w:val="28"/>
        </w:rPr>
        <w:t xml:space="preserve">сших острое нарушение мозгового кровообращения, инфаркт миокарда и </w:t>
      </w:r>
      <w:proofErr w:type="gramStart"/>
      <w:r w:rsidRPr="006552B9">
        <w:rPr>
          <w:rFonts w:ascii="PT Astra Serif" w:hAnsi="PT Astra Serif" w:cs="Times New Roman"/>
          <w:sz w:val="28"/>
        </w:rPr>
        <w:t>другие</w:t>
      </w:r>
      <w:proofErr w:type="gramEnd"/>
      <w:r w:rsidRPr="006552B9">
        <w:rPr>
          <w:rFonts w:ascii="PT Astra Serif" w:hAnsi="PT Astra Serif" w:cs="Times New Roman"/>
          <w:sz w:val="28"/>
        </w:rPr>
        <w:t xml:space="preserve"> острые сердечно-сосудистые заболевания, состоящих под диспансерным наблюдением, на конец отч</w:t>
      </w:r>
      <w:r w:rsidR="006A2EA7" w:rsidRPr="006552B9">
        <w:rPr>
          <w:rFonts w:ascii="PT Astra Serif" w:hAnsi="PT Astra Serif" w:cs="Times New Roman"/>
          <w:sz w:val="28"/>
        </w:rPr>
        <w:t>ё</w:t>
      </w:r>
      <w:r w:rsidR="006552B9">
        <w:rPr>
          <w:rFonts w:ascii="PT Astra Serif" w:hAnsi="PT Astra Serif" w:cs="Times New Roman"/>
          <w:sz w:val="28"/>
        </w:rPr>
        <w:t>тного года</w:t>
      </w:r>
      <w:r w:rsidRPr="006552B9">
        <w:rPr>
          <w:rFonts w:ascii="PT Astra Serif" w:hAnsi="PT Astra Serif" w:cs="Times New Roman"/>
          <w:sz w:val="28"/>
        </w:rPr>
        <w:t xml:space="preserve"> в общем числе лиц, перен</w:t>
      </w:r>
      <w:r w:rsidR="006A2EA7" w:rsidRPr="006552B9">
        <w:rPr>
          <w:rFonts w:ascii="PT Astra Serif" w:hAnsi="PT Astra Serif" w:cs="Times New Roman"/>
          <w:sz w:val="28"/>
        </w:rPr>
        <w:t>ё</w:t>
      </w:r>
      <w:r w:rsidRPr="006552B9">
        <w:rPr>
          <w:rFonts w:ascii="PT Astra Serif" w:hAnsi="PT Astra Serif" w:cs="Times New Roman"/>
          <w:sz w:val="28"/>
        </w:rPr>
        <w:t>сших острое нарушение мозгового кровообращения, инфаркт миокарда и другие острые сердечно-сосудистые заболевания;</w:t>
      </w:r>
    </w:p>
    <w:p w:rsidR="0000110C" w:rsidRPr="006552B9" w:rsidRDefault="0000110C" w:rsidP="006A2EA7">
      <w:pPr>
        <w:suppressAutoHyphens/>
        <w:autoSpaceDE w:val="0"/>
        <w:autoSpaceDN w:val="0"/>
        <w:adjustRightInd w:val="0"/>
        <w:spacing w:after="0" w:line="240" w:lineRule="auto"/>
        <w:ind w:firstLine="708"/>
        <w:jc w:val="both"/>
        <w:rPr>
          <w:rFonts w:ascii="PT Astra Serif" w:hAnsi="PT Astra Serif" w:cs="Times New Roman"/>
          <w:sz w:val="28"/>
        </w:rPr>
      </w:pPr>
      <w:r w:rsidRPr="006552B9">
        <w:rPr>
          <w:rFonts w:ascii="PT Astra Serif" w:hAnsi="PT Astra Serif" w:cs="Times New Roman"/>
          <w:sz w:val="28"/>
        </w:rPr>
        <w:t xml:space="preserve">увеличение доли лиц, обеспеченных лекарственными препаратами </w:t>
      </w:r>
      <w:r w:rsidR="00AE2CBC" w:rsidRPr="006552B9">
        <w:rPr>
          <w:rFonts w:ascii="PT Astra Serif" w:hAnsi="PT Astra Serif" w:cs="Times New Roman"/>
          <w:sz w:val="28"/>
        </w:rPr>
        <w:br/>
      </w:r>
      <w:r w:rsidRPr="006552B9">
        <w:rPr>
          <w:rFonts w:ascii="PT Astra Serif" w:hAnsi="PT Astra Serif" w:cs="Times New Roman"/>
          <w:sz w:val="28"/>
        </w:rPr>
        <w:t>в амбулаторных условиях, в общем числе лиц, перен</w:t>
      </w:r>
      <w:r w:rsidR="006A2EA7" w:rsidRPr="006552B9">
        <w:rPr>
          <w:rFonts w:ascii="PT Astra Serif" w:hAnsi="PT Astra Serif" w:cs="Times New Roman"/>
          <w:sz w:val="28"/>
        </w:rPr>
        <w:t>ё</w:t>
      </w:r>
      <w:r w:rsidRPr="006552B9">
        <w:rPr>
          <w:rFonts w:ascii="PT Astra Serif" w:hAnsi="PT Astra Serif" w:cs="Times New Roman"/>
          <w:sz w:val="28"/>
        </w:rPr>
        <w:t xml:space="preserve">сших острое нарушение мозгового кровообращения, инфаркт миокарда и другие острые сердечно-сосудистые заболевания и состоящих под диспансерным наблюдением, </w:t>
      </w:r>
      <w:r w:rsidR="00AE2CBC" w:rsidRPr="006552B9">
        <w:rPr>
          <w:rFonts w:ascii="PT Astra Serif" w:hAnsi="PT Astra Serif" w:cs="Times New Roman"/>
          <w:sz w:val="28"/>
        </w:rPr>
        <w:br/>
      </w:r>
      <w:r w:rsidRPr="006552B9">
        <w:rPr>
          <w:rFonts w:ascii="PT Astra Serif" w:hAnsi="PT Astra Serif" w:cs="Times New Roman"/>
          <w:sz w:val="28"/>
        </w:rPr>
        <w:t>на конец отчётного года;»;</w:t>
      </w:r>
    </w:p>
    <w:p w:rsidR="00CB237C" w:rsidRPr="006552B9" w:rsidRDefault="00CB237C" w:rsidP="006A2EA7">
      <w:pPr>
        <w:suppressAutoHyphens/>
        <w:autoSpaceDE w:val="0"/>
        <w:autoSpaceDN w:val="0"/>
        <w:adjustRightInd w:val="0"/>
        <w:spacing w:after="0" w:line="240" w:lineRule="auto"/>
        <w:ind w:firstLine="708"/>
        <w:jc w:val="both"/>
        <w:rPr>
          <w:rFonts w:ascii="PT Astra Serif" w:hAnsi="PT Astra Serif" w:cs="Times New Roman"/>
          <w:sz w:val="28"/>
        </w:rPr>
      </w:pPr>
      <w:r w:rsidRPr="006552B9">
        <w:rPr>
          <w:rFonts w:ascii="PT Astra Serif" w:hAnsi="PT Astra Serif" w:cs="Times New Roman"/>
          <w:sz w:val="28"/>
        </w:rPr>
        <w:t>в) дополнить новыми абзацами двадцатым – двадцать третьим следующего содержания:</w:t>
      </w:r>
    </w:p>
    <w:p w:rsidR="00CB237C" w:rsidRPr="006552B9" w:rsidRDefault="00CB237C" w:rsidP="006A2EA7">
      <w:pPr>
        <w:suppressAutoHyphens/>
        <w:autoSpaceDE w:val="0"/>
        <w:autoSpaceDN w:val="0"/>
        <w:adjustRightInd w:val="0"/>
        <w:spacing w:after="0" w:line="240" w:lineRule="auto"/>
        <w:ind w:firstLine="708"/>
        <w:jc w:val="both"/>
        <w:rPr>
          <w:rFonts w:ascii="PT Astra Serif" w:hAnsi="PT Astra Serif" w:cs="Times New Roman"/>
          <w:sz w:val="28"/>
        </w:rPr>
      </w:pPr>
      <w:r w:rsidRPr="006552B9">
        <w:rPr>
          <w:rFonts w:ascii="PT Astra Serif" w:hAnsi="PT Astra Serif" w:cs="Times New Roman"/>
          <w:sz w:val="28"/>
        </w:rPr>
        <w:t xml:space="preserve">«увеличение </w:t>
      </w:r>
      <w:r w:rsidR="00745114" w:rsidRPr="006552B9">
        <w:rPr>
          <w:rFonts w:ascii="PT Astra Serif" w:hAnsi="PT Astra Serif" w:cs="Times New Roman"/>
          <w:sz w:val="28"/>
        </w:rPr>
        <w:t>числа</w:t>
      </w:r>
      <w:r w:rsidRPr="006552B9">
        <w:rPr>
          <w:rFonts w:ascii="PT Astra Serif" w:hAnsi="PT Astra Serif" w:cs="Times New Roman"/>
          <w:sz w:val="28"/>
        </w:rPr>
        <w:t xml:space="preserve"> пациентов, нуждающихся в паллиативной медицинской помощи, обеспеченных медицинскими изделиями, предназначенными для поддержания функций органов и систем организма человека, для использования на дому;</w:t>
      </w:r>
    </w:p>
    <w:p w:rsidR="00CB237C" w:rsidRPr="006552B9" w:rsidRDefault="00CB237C" w:rsidP="006A2EA7">
      <w:pPr>
        <w:suppressAutoHyphens/>
        <w:autoSpaceDE w:val="0"/>
        <w:autoSpaceDN w:val="0"/>
        <w:adjustRightInd w:val="0"/>
        <w:spacing w:after="0" w:line="240" w:lineRule="auto"/>
        <w:ind w:firstLine="708"/>
        <w:jc w:val="both"/>
        <w:rPr>
          <w:rFonts w:ascii="PT Astra Serif" w:hAnsi="PT Astra Serif" w:cs="Times New Roman"/>
          <w:sz w:val="28"/>
        </w:rPr>
      </w:pPr>
      <w:r w:rsidRPr="006552B9">
        <w:rPr>
          <w:rFonts w:ascii="PT Astra Serif" w:hAnsi="PT Astra Serif" w:cs="Times New Roman"/>
          <w:sz w:val="28"/>
        </w:rPr>
        <w:t xml:space="preserve">увеличение </w:t>
      </w:r>
      <w:r w:rsidR="00745114" w:rsidRPr="006552B9">
        <w:rPr>
          <w:rFonts w:ascii="PT Astra Serif" w:hAnsi="PT Astra Serif" w:cs="Times New Roman"/>
          <w:sz w:val="28"/>
        </w:rPr>
        <w:t>числа</w:t>
      </w:r>
      <w:r w:rsidRPr="006552B9">
        <w:rPr>
          <w:rFonts w:ascii="PT Astra Serif" w:hAnsi="PT Astra Serif" w:cs="Times New Roman"/>
          <w:sz w:val="28"/>
        </w:rPr>
        <w:t xml:space="preserve"> пациентов, нуждающихся в паллиативной медицинской помощи, для купирования тяжёлых симптомов заболевания, в том числе для обезболивания, обеспеченных лекарственными препаратами, содержащими наркотические средства и психотропные вещества;</w:t>
      </w:r>
    </w:p>
    <w:p w:rsidR="00CB237C" w:rsidRPr="006552B9" w:rsidRDefault="00CB237C" w:rsidP="006A2EA7">
      <w:pPr>
        <w:suppressAutoHyphens/>
        <w:autoSpaceDE w:val="0"/>
        <w:autoSpaceDN w:val="0"/>
        <w:adjustRightInd w:val="0"/>
        <w:spacing w:after="0" w:line="240" w:lineRule="auto"/>
        <w:ind w:firstLine="708"/>
        <w:jc w:val="both"/>
        <w:rPr>
          <w:rFonts w:ascii="PT Astra Serif" w:hAnsi="PT Astra Serif" w:cs="Times New Roman"/>
          <w:sz w:val="28"/>
        </w:rPr>
      </w:pPr>
      <w:r w:rsidRPr="006552B9">
        <w:rPr>
          <w:rFonts w:ascii="PT Astra Serif" w:hAnsi="PT Astra Serif" w:cs="Times New Roman"/>
          <w:sz w:val="28"/>
        </w:rPr>
        <w:t xml:space="preserve">увеличение количества проведённых капитальных ремонтов в зданиях медицинских организаций и их обособленных структурных подразделений, расположенных в том числе в сельской местности, в рабочих посёлках, посёлках городского типа и малых городах с численностью населения </w:t>
      </w:r>
      <w:r w:rsidR="00AE2CBC" w:rsidRPr="006552B9">
        <w:rPr>
          <w:rFonts w:ascii="PT Astra Serif" w:hAnsi="PT Astra Serif" w:cs="Times New Roman"/>
          <w:sz w:val="28"/>
        </w:rPr>
        <w:br/>
      </w:r>
      <w:r w:rsidRPr="006552B9">
        <w:rPr>
          <w:rFonts w:ascii="PT Astra Serif" w:hAnsi="PT Astra Serif" w:cs="Times New Roman"/>
          <w:sz w:val="28"/>
        </w:rPr>
        <w:t>до 50 тыс. человек;</w:t>
      </w:r>
    </w:p>
    <w:p w:rsidR="005346A0" w:rsidRPr="006552B9" w:rsidRDefault="00CB237C" w:rsidP="006A2EA7">
      <w:pPr>
        <w:suppressAutoHyphens/>
        <w:autoSpaceDE w:val="0"/>
        <w:autoSpaceDN w:val="0"/>
        <w:adjustRightInd w:val="0"/>
        <w:spacing w:after="0" w:line="240" w:lineRule="auto"/>
        <w:ind w:firstLine="708"/>
        <w:jc w:val="both"/>
        <w:rPr>
          <w:rFonts w:ascii="PT Astra Serif" w:hAnsi="PT Astra Serif" w:cs="Times New Roman"/>
          <w:sz w:val="28"/>
        </w:rPr>
      </w:pPr>
      <w:r w:rsidRPr="006552B9">
        <w:rPr>
          <w:rFonts w:ascii="PT Astra Serif" w:hAnsi="PT Astra Serif" w:cs="Times New Roman"/>
          <w:sz w:val="28"/>
        </w:rPr>
        <w:t>увеличение количества построенных (реконструированных) объектов медицинских организаций;»;</w:t>
      </w:r>
    </w:p>
    <w:p w:rsidR="00CB237C" w:rsidRPr="006552B9" w:rsidRDefault="00CB237C" w:rsidP="006A2EA7">
      <w:pPr>
        <w:suppressAutoHyphens/>
        <w:autoSpaceDE w:val="0"/>
        <w:autoSpaceDN w:val="0"/>
        <w:adjustRightInd w:val="0"/>
        <w:spacing w:after="0" w:line="240" w:lineRule="auto"/>
        <w:ind w:firstLine="708"/>
        <w:jc w:val="both"/>
        <w:rPr>
          <w:rFonts w:ascii="PT Astra Serif" w:hAnsi="PT Astra Serif" w:cs="Times New Roman"/>
          <w:sz w:val="28"/>
        </w:rPr>
      </w:pPr>
      <w:r w:rsidRPr="006552B9">
        <w:rPr>
          <w:rFonts w:ascii="PT Astra Serif" w:hAnsi="PT Astra Serif" w:cs="Times New Roman"/>
          <w:sz w:val="28"/>
        </w:rPr>
        <w:lastRenderedPageBreak/>
        <w:t>г) абзацы двадцатый –</w:t>
      </w:r>
      <w:r w:rsidR="002A5A45" w:rsidRPr="006552B9">
        <w:rPr>
          <w:rFonts w:ascii="PT Astra Serif" w:hAnsi="PT Astra Serif" w:cs="Times New Roman"/>
          <w:sz w:val="28"/>
        </w:rPr>
        <w:t xml:space="preserve"> сорок пятый</w:t>
      </w:r>
      <w:r w:rsidRPr="006552B9">
        <w:rPr>
          <w:rFonts w:ascii="PT Astra Serif" w:hAnsi="PT Astra Serif" w:cs="Times New Roman"/>
          <w:sz w:val="28"/>
        </w:rPr>
        <w:t xml:space="preserve"> считать соответственно абзацами </w:t>
      </w:r>
      <w:r w:rsidR="007B6F67" w:rsidRPr="006552B9">
        <w:rPr>
          <w:rFonts w:ascii="PT Astra Serif" w:hAnsi="PT Astra Serif" w:cs="Times New Roman"/>
          <w:sz w:val="28"/>
        </w:rPr>
        <w:t xml:space="preserve">двадцать четвёртым – </w:t>
      </w:r>
      <w:r w:rsidR="005D695D" w:rsidRPr="006552B9">
        <w:rPr>
          <w:rFonts w:ascii="PT Astra Serif" w:hAnsi="PT Astra Serif" w:cs="Times New Roman"/>
          <w:sz w:val="28"/>
        </w:rPr>
        <w:t>сорок девятым</w:t>
      </w:r>
      <w:r w:rsidR="007B6F67" w:rsidRPr="006552B9">
        <w:rPr>
          <w:rFonts w:ascii="PT Astra Serif" w:hAnsi="PT Astra Serif" w:cs="Times New Roman"/>
          <w:sz w:val="28"/>
        </w:rPr>
        <w:t>;</w:t>
      </w:r>
    </w:p>
    <w:p w:rsidR="00295368" w:rsidRPr="006552B9" w:rsidRDefault="00295368" w:rsidP="006A2EA7">
      <w:pPr>
        <w:suppressAutoHyphens/>
        <w:autoSpaceDE w:val="0"/>
        <w:autoSpaceDN w:val="0"/>
        <w:adjustRightInd w:val="0"/>
        <w:spacing w:after="0" w:line="240" w:lineRule="auto"/>
        <w:ind w:firstLine="708"/>
        <w:jc w:val="both"/>
        <w:rPr>
          <w:rFonts w:ascii="PT Astra Serif" w:hAnsi="PT Astra Serif" w:cs="Times New Roman"/>
          <w:sz w:val="28"/>
        </w:rPr>
      </w:pPr>
      <w:r w:rsidRPr="006552B9">
        <w:rPr>
          <w:rFonts w:ascii="PT Astra Serif" w:hAnsi="PT Astra Serif" w:cs="Times New Roman"/>
          <w:sz w:val="28"/>
        </w:rPr>
        <w:t>д) абзац тридцать третий изложить в следующей редакции:</w:t>
      </w:r>
    </w:p>
    <w:p w:rsidR="00295368" w:rsidRPr="006552B9" w:rsidRDefault="00295368" w:rsidP="006A2EA7">
      <w:pPr>
        <w:suppressAutoHyphens/>
        <w:autoSpaceDE w:val="0"/>
        <w:autoSpaceDN w:val="0"/>
        <w:adjustRightInd w:val="0"/>
        <w:spacing w:after="0" w:line="240" w:lineRule="auto"/>
        <w:ind w:firstLine="708"/>
        <w:jc w:val="both"/>
        <w:rPr>
          <w:rFonts w:ascii="PT Astra Serif" w:hAnsi="PT Astra Serif" w:cs="Times New Roman"/>
          <w:sz w:val="28"/>
        </w:rPr>
      </w:pPr>
      <w:r w:rsidRPr="006552B9">
        <w:rPr>
          <w:rFonts w:ascii="PT Astra Serif" w:hAnsi="PT Astra Serif" w:cs="Times New Roman"/>
          <w:sz w:val="28"/>
        </w:rPr>
        <w:t>«увеличение доли специалистов, допущенных к профессиональной деятельности через процедуру аккредитации, от общего количества работающих специалистов;»;</w:t>
      </w:r>
    </w:p>
    <w:p w:rsidR="00295368" w:rsidRPr="006552B9" w:rsidRDefault="002D6092" w:rsidP="006A2EA7">
      <w:pPr>
        <w:suppressAutoHyphens/>
        <w:autoSpaceDE w:val="0"/>
        <w:autoSpaceDN w:val="0"/>
        <w:adjustRightInd w:val="0"/>
        <w:spacing w:after="0" w:line="240" w:lineRule="auto"/>
        <w:ind w:firstLine="708"/>
        <w:jc w:val="both"/>
        <w:rPr>
          <w:rFonts w:ascii="PT Astra Serif" w:hAnsi="PT Astra Serif" w:cs="Times New Roman"/>
          <w:sz w:val="28"/>
        </w:rPr>
      </w:pPr>
      <w:r w:rsidRPr="006552B9">
        <w:rPr>
          <w:rFonts w:ascii="PT Astra Serif" w:hAnsi="PT Astra Serif" w:cs="Times New Roman"/>
          <w:sz w:val="28"/>
        </w:rPr>
        <w:t>е) абзацы сорок четвёртый – сорок девятый признать утратившими силу.</w:t>
      </w:r>
    </w:p>
    <w:p w:rsidR="004B6DF1" w:rsidRPr="006552B9" w:rsidRDefault="004B6DF1" w:rsidP="006A2EA7">
      <w:pPr>
        <w:suppressAutoHyphens/>
        <w:autoSpaceDE w:val="0"/>
        <w:autoSpaceDN w:val="0"/>
        <w:adjustRightInd w:val="0"/>
        <w:spacing w:after="0" w:line="240" w:lineRule="auto"/>
        <w:ind w:firstLine="708"/>
        <w:jc w:val="both"/>
        <w:rPr>
          <w:rFonts w:ascii="PT Astra Serif" w:hAnsi="PT Astra Serif" w:cs="Times New Roman"/>
          <w:sz w:val="28"/>
        </w:rPr>
      </w:pPr>
      <w:r w:rsidRPr="006552B9">
        <w:rPr>
          <w:rFonts w:ascii="PT Astra Serif" w:hAnsi="PT Astra Serif" w:cs="Times New Roman"/>
          <w:sz w:val="28"/>
        </w:rPr>
        <w:t>2. В строке «Ресурсное обеспечение подпрограммы» паспорта подпрограммы «Обеспечение реализации государственной программы Ульяновской области «Развитие здравоохранения в Ульяновской области»:</w:t>
      </w:r>
    </w:p>
    <w:p w:rsidR="004B6DF1" w:rsidRPr="006552B9" w:rsidRDefault="004B6DF1" w:rsidP="006A2EA7">
      <w:pPr>
        <w:suppressAutoHyphens/>
        <w:autoSpaceDE w:val="0"/>
        <w:autoSpaceDN w:val="0"/>
        <w:adjustRightInd w:val="0"/>
        <w:spacing w:after="0" w:line="240" w:lineRule="auto"/>
        <w:ind w:firstLine="708"/>
        <w:jc w:val="both"/>
        <w:rPr>
          <w:rFonts w:ascii="PT Astra Serif" w:hAnsi="PT Astra Serif" w:cs="Times New Roman"/>
          <w:sz w:val="28"/>
        </w:rPr>
      </w:pPr>
      <w:r w:rsidRPr="006552B9">
        <w:rPr>
          <w:rFonts w:ascii="PT Astra Serif" w:hAnsi="PT Astra Serif" w:cs="Times New Roman"/>
          <w:sz w:val="28"/>
        </w:rPr>
        <w:t>1) в абзаце первом цифры «22817720,03» заменить цифрами «</w:t>
      </w:r>
      <w:r w:rsidR="00DF08FD" w:rsidRPr="006552B9">
        <w:rPr>
          <w:rFonts w:ascii="PT Astra Serif" w:hAnsi="PT Astra Serif" w:cs="Times New Roman"/>
          <w:sz w:val="28"/>
        </w:rPr>
        <w:t>22819643,22</w:t>
      </w:r>
      <w:r w:rsidRPr="006552B9">
        <w:rPr>
          <w:rFonts w:ascii="PT Astra Serif" w:hAnsi="PT Astra Serif" w:cs="Times New Roman"/>
          <w:sz w:val="28"/>
        </w:rPr>
        <w:t>»;</w:t>
      </w:r>
    </w:p>
    <w:p w:rsidR="004B6DF1" w:rsidRPr="006552B9" w:rsidRDefault="004B6DF1" w:rsidP="006A2EA7">
      <w:pPr>
        <w:suppressAutoHyphens/>
        <w:autoSpaceDE w:val="0"/>
        <w:autoSpaceDN w:val="0"/>
        <w:adjustRightInd w:val="0"/>
        <w:spacing w:after="0" w:line="240" w:lineRule="auto"/>
        <w:ind w:firstLine="709"/>
        <w:jc w:val="both"/>
        <w:rPr>
          <w:rFonts w:ascii="PT Astra Serif" w:hAnsi="PT Astra Serif" w:cs="Times New Roman"/>
          <w:sz w:val="28"/>
        </w:rPr>
      </w:pPr>
      <w:r w:rsidRPr="006552B9">
        <w:rPr>
          <w:rFonts w:ascii="PT Astra Serif" w:hAnsi="PT Astra Serif" w:cs="Times New Roman"/>
          <w:sz w:val="28"/>
        </w:rPr>
        <w:t>2) в абзаце втором цифры «21591080,33» заменить цифрами «</w:t>
      </w:r>
      <w:r w:rsidR="00DF08FD" w:rsidRPr="006552B9">
        <w:rPr>
          <w:rFonts w:ascii="PT Astra Serif" w:hAnsi="PT Astra Serif" w:cs="Times New Roman"/>
          <w:sz w:val="28"/>
        </w:rPr>
        <w:t>21588285,12</w:t>
      </w:r>
      <w:r w:rsidRPr="006552B9">
        <w:rPr>
          <w:rFonts w:ascii="PT Astra Serif" w:hAnsi="PT Astra Serif" w:cs="Times New Roman"/>
          <w:sz w:val="28"/>
        </w:rPr>
        <w:t>»;</w:t>
      </w:r>
    </w:p>
    <w:p w:rsidR="004B6DF1" w:rsidRPr="006552B9" w:rsidRDefault="004B6DF1" w:rsidP="006A2EA7">
      <w:pPr>
        <w:suppressAutoHyphens/>
        <w:autoSpaceDE w:val="0"/>
        <w:autoSpaceDN w:val="0"/>
        <w:adjustRightInd w:val="0"/>
        <w:spacing w:after="0" w:line="240" w:lineRule="auto"/>
        <w:ind w:firstLine="709"/>
        <w:jc w:val="both"/>
        <w:rPr>
          <w:rFonts w:ascii="PT Astra Serif" w:hAnsi="PT Astra Serif" w:cs="Times New Roman"/>
          <w:sz w:val="28"/>
        </w:rPr>
      </w:pPr>
      <w:r w:rsidRPr="006552B9">
        <w:rPr>
          <w:rFonts w:ascii="PT Astra Serif" w:hAnsi="PT Astra Serif" w:cs="Times New Roman"/>
          <w:sz w:val="28"/>
        </w:rPr>
        <w:t>3) в абзаце пятом цифры «3649741,48» заменить цифрами «</w:t>
      </w:r>
      <w:r w:rsidR="00DF08FD" w:rsidRPr="006552B9">
        <w:rPr>
          <w:rFonts w:ascii="PT Astra Serif" w:hAnsi="PT Astra Serif" w:cs="Times New Roman"/>
          <w:sz w:val="28"/>
        </w:rPr>
        <w:t>3646946,27</w:t>
      </w:r>
      <w:r w:rsidRPr="006552B9">
        <w:rPr>
          <w:rFonts w:ascii="PT Astra Serif" w:hAnsi="PT Astra Serif" w:cs="Times New Roman"/>
          <w:sz w:val="28"/>
        </w:rPr>
        <w:t>»;</w:t>
      </w:r>
    </w:p>
    <w:p w:rsidR="004B6DF1" w:rsidRPr="006552B9" w:rsidRDefault="004B6DF1" w:rsidP="006A2EA7">
      <w:pPr>
        <w:suppressAutoHyphens/>
        <w:autoSpaceDE w:val="0"/>
        <w:autoSpaceDN w:val="0"/>
        <w:adjustRightInd w:val="0"/>
        <w:spacing w:after="0" w:line="240" w:lineRule="auto"/>
        <w:ind w:firstLine="708"/>
        <w:jc w:val="both"/>
        <w:rPr>
          <w:rFonts w:ascii="PT Astra Serif" w:hAnsi="PT Astra Serif" w:cs="Times New Roman"/>
          <w:sz w:val="28"/>
        </w:rPr>
      </w:pPr>
      <w:r w:rsidRPr="006552B9">
        <w:rPr>
          <w:rFonts w:ascii="PT Astra Serif" w:hAnsi="PT Astra Serif" w:cs="Times New Roman"/>
          <w:sz w:val="28"/>
        </w:rPr>
        <w:t>4) в абзаце девятом цифры «1226639,70» заменить цифрами «1231358,10»;</w:t>
      </w:r>
    </w:p>
    <w:p w:rsidR="004B6DF1" w:rsidRPr="006552B9" w:rsidRDefault="004B6DF1" w:rsidP="006A2EA7">
      <w:pPr>
        <w:suppressAutoHyphens/>
        <w:autoSpaceDE w:val="0"/>
        <w:autoSpaceDN w:val="0"/>
        <w:adjustRightInd w:val="0"/>
        <w:spacing w:after="0" w:line="240" w:lineRule="auto"/>
        <w:ind w:firstLine="708"/>
        <w:jc w:val="both"/>
        <w:rPr>
          <w:rFonts w:ascii="PT Astra Serif" w:hAnsi="PT Astra Serif" w:cs="Times New Roman"/>
          <w:sz w:val="28"/>
        </w:rPr>
      </w:pPr>
      <w:r w:rsidRPr="006552B9">
        <w:rPr>
          <w:rFonts w:ascii="PT Astra Serif" w:hAnsi="PT Astra Serif" w:cs="Times New Roman"/>
          <w:sz w:val="28"/>
        </w:rPr>
        <w:t>5) в абзаце двенадцатом цифры «1329,30» заменить цифрами «6047,70»</w:t>
      </w:r>
      <w:r w:rsidR="000B0AE3" w:rsidRPr="006552B9">
        <w:rPr>
          <w:rFonts w:ascii="PT Astra Serif" w:hAnsi="PT Astra Serif" w:cs="Times New Roman"/>
          <w:sz w:val="28"/>
        </w:rPr>
        <w:t>.</w:t>
      </w:r>
    </w:p>
    <w:p w:rsidR="000E0C46" w:rsidRPr="006552B9" w:rsidRDefault="004B6DF1" w:rsidP="006A2EA7">
      <w:pPr>
        <w:suppressAutoHyphens/>
        <w:autoSpaceDE w:val="0"/>
        <w:autoSpaceDN w:val="0"/>
        <w:adjustRightInd w:val="0"/>
        <w:spacing w:after="0" w:line="240" w:lineRule="auto"/>
        <w:ind w:firstLine="708"/>
        <w:jc w:val="both"/>
        <w:rPr>
          <w:rFonts w:ascii="PT Astra Serif" w:hAnsi="PT Astra Serif" w:cs="Times New Roman"/>
          <w:sz w:val="28"/>
        </w:rPr>
      </w:pPr>
      <w:r w:rsidRPr="006552B9">
        <w:rPr>
          <w:rFonts w:ascii="PT Astra Serif" w:hAnsi="PT Astra Serif" w:cs="Times New Roman"/>
          <w:sz w:val="28"/>
        </w:rPr>
        <w:t>3</w:t>
      </w:r>
      <w:r w:rsidR="00430604" w:rsidRPr="006552B9">
        <w:rPr>
          <w:rFonts w:ascii="PT Astra Serif" w:hAnsi="PT Astra Serif" w:cs="Times New Roman"/>
          <w:sz w:val="28"/>
        </w:rPr>
        <w:t xml:space="preserve">. </w:t>
      </w:r>
      <w:r w:rsidR="000E0C46" w:rsidRPr="006552B9">
        <w:rPr>
          <w:rFonts w:ascii="PT Astra Serif" w:hAnsi="PT Astra Serif" w:cs="Times New Roman"/>
          <w:sz w:val="28"/>
        </w:rPr>
        <w:t>В приложении № 1:</w:t>
      </w:r>
    </w:p>
    <w:p w:rsidR="000E0C46" w:rsidRPr="006552B9" w:rsidRDefault="000E0C46" w:rsidP="006A2EA7">
      <w:pPr>
        <w:suppressAutoHyphens/>
        <w:autoSpaceDE w:val="0"/>
        <w:autoSpaceDN w:val="0"/>
        <w:adjustRightInd w:val="0"/>
        <w:spacing w:after="0" w:line="240" w:lineRule="auto"/>
        <w:ind w:firstLine="709"/>
        <w:jc w:val="both"/>
        <w:rPr>
          <w:rFonts w:ascii="PT Astra Serif" w:hAnsi="PT Astra Serif" w:cs="Times New Roman"/>
          <w:sz w:val="28"/>
        </w:rPr>
      </w:pPr>
      <w:r w:rsidRPr="006552B9">
        <w:rPr>
          <w:rFonts w:ascii="PT Astra Serif" w:hAnsi="PT Astra Serif" w:cs="Times New Roman"/>
          <w:sz w:val="28"/>
        </w:rPr>
        <w:t>1) в разделе 1:</w:t>
      </w:r>
    </w:p>
    <w:p w:rsidR="000E0C46" w:rsidRPr="006552B9" w:rsidRDefault="00E63B1A" w:rsidP="006A2EA7">
      <w:pPr>
        <w:suppressAutoHyphens/>
        <w:autoSpaceDE w:val="0"/>
        <w:autoSpaceDN w:val="0"/>
        <w:adjustRightInd w:val="0"/>
        <w:spacing w:after="0" w:line="240" w:lineRule="auto"/>
        <w:ind w:firstLine="708"/>
        <w:jc w:val="both"/>
        <w:rPr>
          <w:rFonts w:ascii="PT Astra Serif" w:hAnsi="PT Astra Serif" w:cs="Times New Roman"/>
          <w:sz w:val="28"/>
        </w:rPr>
      </w:pPr>
      <w:r w:rsidRPr="006552B9">
        <w:rPr>
          <w:rFonts w:ascii="PT Astra Serif" w:hAnsi="PT Astra Serif" w:cs="Times New Roman"/>
          <w:sz w:val="28"/>
        </w:rPr>
        <w:t xml:space="preserve">а) </w:t>
      </w:r>
      <w:r w:rsidR="000E0C46" w:rsidRPr="006552B9">
        <w:rPr>
          <w:rFonts w:ascii="PT Astra Serif" w:hAnsi="PT Astra Serif" w:cs="Times New Roman"/>
          <w:sz w:val="28"/>
        </w:rPr>
        <w:t>в графе 2 строки 1.1 слова «профилактические медицинские</w:t>
      </w:r>
      <w:r w:rsidR="00FC11A9" w:rsidRPr="006552B9">
        <w:rPr>
          <w:rFonts w:ascii="PT Astra Serif" w:hAnsi="PT Astra Serif" w:cs="Times New Roman"/>
          <w:sz w:val="28"/>
        </w:rPr>
        <w:t xml:space="preserve"> осмотры</w:t>
      </w:r>
      <w:r w:rsidR="002C110A" w:rsidRPr="006552B9">
        <w:rPr>
          <w:rFonts w:ascii="PT Astra Serif" w:hAnsi="PT Astra Serif" w:cs="Times New Roman"/>
          <w:sz w:val="28"/>
        </w:rPr>
        <w:t>»</w:t>
      </w:r>
      <w:r w:rsidR="000E0C46" w:rsidRPr="006552B9">
        <w:rPr>
          <w:rFonts w:ascii="PT Astra Serif" w:hAnsi="PT Astra Serif" w:cs="Times New Roman"/>
          <w:sz w:val="28"/>
        </w:rPr>
        <w:t xml:space="preserve"> заменить словами «профилактически</w:t>
      </w:r>
      <w:r w:rsidR="002C110A" w:rsidRPr="006552B9">
        <w:rPr>
          <w:rFonts w:ascii="PT Astra Serif" w:hAnsi="PT Astra Serif" w:cs="Times New Roman"/>
          <w:sz w:val="28"/>
        </w:rPr>
        <w:t>й</w:t>
      </w:r>
      <w:r w:rsidR="000E0C46" w:rsidRPr="006552B9">
        <w:rPr>
          <w:rFonts w:ascii="PT Astra Serif" w:hAnsi="PT Astra Serif" w:cs="Times New Roman"/>
          <w:sz w:val="28"/>
        </w:rPr>
        <w:t xml:space="preserve"> медицински</w:t>
      </w:r>
      <w:r w:rsidR="002C110A" w:rsidRPr="006552B9">
        <w:rPr>
          <w:rFonts w:ascii="PT Astra Serif" w:hAnsi="PT Astra Serif" w:cs="Times New Roman"/>
          <w:sz w:val="28"/>
        </w:rPr>
        <w:t>й о</w:t>
      </w:r>
      <w:r w:rsidR="000E0C46" w:rsidRPr="006552B9">
        <w:rPr>
          <w:rFonts w:ascii="PT Astra Serif" w:hAnsi="PT Astra Serif" w:cs="Times New Roman"/>
          <w:sz w:val="28"/>
        </w:rPr>
        <w:t>смотр</w:t>
      </w:r>
      <w:r w:rsidR="002C110A" w:rsidRPr="006552B9">
        <w:rPr>
          <w:rFonts w:ascii="PT Astra Serif" w:hAnsi="PT Astra Serif" w:cs="Times New Roman"/>
          <w:sz w:val="28"/>
        </w:rPr>
        <w:t>»</w:t>
      </w:r>
      <w:r w:rsidR="000E0C46" w:rsidRPr="006552B9">
        <w:rPr>
          <w:rFonts w:ascii="PT Astra Serif" w:hAnsi="PT Astra Serif" w:cs="Times New Roman"/>
          <w:sz w:val="28"/>
        </w:rPr>
        <w:t>;</w:t>
      </w:r>
    </w:p>
    <w:p w:rsidR="001C15AC" w:rsidRPr="006552B9" w:rsidRDefault="00E63B1A" w:rsidP="006A2EA7">
      <w:pPr>
        <w:suppressAutoHyphens/>
        <w:autoSpaceDE w:val="0"/>
        <w:autoSpaceDN w:val="0"/>
        <w:adjustRightInd w:val="0"/>
        <w:spacing w:after="0" w:line="240" w:lineRule="auto"/>
        <w:ind w:firstLine="708"/>
        <w:jc w:val="both"/>
        <w:rPr>
          <w:rFonts w:ascii="PT Astra Serif" w:hAnsi="PT Astra Serif" w:cs="Times New Roman"/>
          <w:sz w:val="28"/>
        </w:rPr>
      </w:pPr>
      <w:r w:rsidRPr="006552B9">
        <w:rPr>
          <w:rFonts w:ascii="PT Astra Serif" w:hAnsi="PT Astra Serif" w:cs="Times New Roman"/>
          <w:sz w:val="28"/>
        </w:rPr>
        <w:t xml:space="preserve">б) </w:t>
      </w:r>
      <w:r w:rsidR="001C15AC" w:rsidRPr="006552B9">
        <w:rPr>
          <w:rFonts w:ascii="PT Astra Serif" w:hAnsi="PT Astra Serif" w:cs="Times New Roman"/>
          <w:sz w:val="28"/>
        </w:rPr>
        <w:t>в строке 1.3:</w:t>
      </w:r>
    </w:p>
    <w:p w:rsidR="001C15AC" w:rsidRPr="006552B9" w:rsidRDefault="00E63B1A" w:rsidP="006A2EA7">
      <w:pPr>
        <w:suppressAutoHyphens/>
        <w:autoSpaceDE w:val="0"/>
        <w:autoSpaceDN w:val="0"/>
        <w:adjustRightInd w:val="0"/>
        <w:spacing w:after="0" w:line="240" w:lineRule="auto"/>
        <w:ind w:firstLine="708"/>
        <w:jc w:val="both"/>
        <w:rPr>
          <w:rFonts w:ascii="PT Astra Serif" w:hAnsi="PT Astra Serif" w:cs="Times New Roman"/>
          <w:sz w:val="28"/>
        </w:rPr>
      </w:pPr>
      <w:r w:rsidRPr="006552B9">
        <w:rPr>
          <w:rFonts w:ascii="PT Astra Serif" w:hAnsi="PT Astra Serif" w:cs="Times New Roman"/>
          <w:sz w:val="28"/>
        </w:rPr>
        <w:t xml:space="preserve">в графе 6 цифры «15» заменить </w:t>
      </w:r>
      <w:r w:rsidR="001C15AC" w:rsidRPr="006552B9">
        <w:rPr>
          <w:rFonts w:ascii="PT Astra Serif" w:hAnsi="PT Astra Serif" w:cs="Times New Roman"/>
          <w:sz w:val="28"/>
        </w:rPr>
        <w:t>знаком</w:t>
      </w:r>
      <w:r w:rsidRPr="006552B9">
        <w:rPr>
          <w:rFonts w:ascii="PT Astra Serif" w:hAnsi="PT Astra Serif" w:cs="Times New Roman"/>
          <w:sz w:val="28"/>
        </w:rPr>
        <w:t xml:space="preserve"> «-»</w:t>
      </w:r>
      <w:r w:rsidR="001C15AC" w:rsidRPr="006552B9">
        <w:rPr>
          <w:rFonts w:ascii="PT Astra Serif" w:hAnsi="PT Astra Serif" w:cs="Times New Roman"/>
          <w:sz w:val="28"/>
        </w:rPr>
        <w:t>;</w:t>
      </w:r>
    </w:p>
    <w:p w:rsidR="00E63B1A" w:rsidRPr="006552B9" w:rsidRDefault="00E63B1A" w:rsidP="006A2EA7">
      <w:pPr>
        <w:suppressAutoHyphens/>
        <w:autoSpaceDE w:val="0"/>
        <w:autoSpaceDN w:val="0"/>
        <w:adjustRightInd w:val="0"/>
        <w:spacing w:after="0" w:line="240" w:lineRule="auto"/>
        <w:ind w:firstLine="708"/>
        <w:jc w:val="both"/>
        <w:rPr>
          <w:rFonts w:ascii="PT Astra Serif" w:hAnsi="PT Astra Serif" w:cs="Times New Roman"/>
          <w:sz w:val="28"/>
        </w:rPr>
      </w:pPr>
      <w:r w:rsidRPr="006552B9">
        <w:rPr>
          <w:rFonts w:ascii="PT Astra Serif" w:hAnsi="PT Astra Serif" w:cs="Times New Roman"/>
          <w:sz w:val="28"/>
        </w:rPr>
        <w:t xml:space="preserve">в графе 7 цифры «6» заменить </w:t>
      </w:r>
      <w:r w:rsidR="001C15AC" w:rsidRPr="006552B9">
        <w:rPr>
          <w:rFonts w:ascii="PT Astra Serif" w:hAnsi="PT Astra Serif" w:cs="Times New Roman"/>
          <w:sz w:val="28"/>
        </w:rPr>
        <w:t>знаком</w:t>
      </w:r>
      <w:r w:rsidRPr="006552B9">
        <w:rPr>
          <w:rFonts w:ascii="PT Astra Serif" w:hAnsi="PT Astra Serif" w:cs="Times New Roman"/>
          <w:sz w:val="28"/>
        </w:rPr>
        <w:t xml:space="preserve"> «-»;</w:t>
      </w:r>
    </w:p>
    <w:p w:rsidR="00CC11EC" w:rsidRPr="006552B9" w:rsidRDefault="00E63B1A" w:rsidP="006A2EA7">
      <w:pPr>
        <w:suppressAutoHyphens/>
        <w:autoSpaceDE w:val="0"/>
        <w:autoSpaceDN w:val="0"/>
        <w:adjustRightInd w:val="0"/>
        <w:spacing w:after="0" w:line="240" w:lineRule="auto"/>
        <w:ind w:firstLine="708"/>
        <w:jc w:val="both"/>
        <w:rPr>
          <w:rFonts w:ascii="PT Astra Serif" w:hAnsi="PT Astra Serif" w:cs="Times New Roman"/>
          <w:sz w:val="28"/>
        </w:rPr>
      </w:pPr>
      <w:r w:rsidRPr="006552B9">
        <w:rPr>
          <w:rFonts w:ascii="PT Astra Serif" w:hAnsi="PT Astra Serif" w:cs="Times New Roman"/>
          <w:sz w:val="28"/>
        </w:rPr>
        <w:t>в) строку 1.5 изложить в следующей редакции:</w:t>
      </w:r>
    </w:p>
    <w:p w:rsidR="00CC11EC" w:rsidRPr="006552B9" w:rsidRDefault="00CC11EC" w:rsidP="006A2EA7">
      <w:pPr>
        <w:suppressAutoHyphens/>
        <w:autoSpaceDE w:val="0"/>
        <w:autoSpaceDN w:val="0"/>
        <w:adjustRightInd w:val="0"/>
        <w:spacing w:after="0" w:line="240" w:lineRule="auto"/>
        <w:ind w:firstLine="708"/>
        <w:jc w:val="both"/>
        <w:rPr>
          <w:rFonts w:ascii="PT Astra Serif" w:hAnsi="PT Astra Serif" w:cs="Times New Roman"/>
          <w:sz w:val="28"/>
        </w:rPr>
        <w:sectPr w:rsidR="00CC11EC" w:rsidRPr="006552B9" w:rsidSect="006552B9">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pgNumType w:start="1"/>
          <w:cols w:space="720"/>
          <w:noEndnote/>
          <w:titlePg/>
          <w:docGrid w:linePitch="299"/>
        </w:sectPr>
      </w:pPr>
    </w:p>
    <w:p w:rsidR="00E63B1A" w:rsidRPr="006552B9" w:rsidRDefault="00E63B1A" w:rsidP="006A2EA7">
      <w:pPr>
        <w:suppressAutoHyphens/>
        <w:autoSpaceDE w:val="0"/>
        <w:autoSpaceDN w:val="0"/>
        <w:adjustRightInd w:val="0"/>
        <w:spacing w:after="0" w:line="240" w:lineRule="auto"/>
        <w:ind w:firstLine="708"/>
        <w:jc w:val="both"/>
        <w:rPr>
          <w:rFonts w:ascii="PT Astra Serif" w:hAnsi="PT Astra Serif" w:cs="Times New Roman"/>
          <w:sz w:val="6"/>
          <w:szCs w:val="6"/>
        </w:rPr>
      </w:pPr>
    </w:p>
    <w:tbl>
      <w:tblPr>
        <w:tblW w:w="5258"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0" w:type="dxa"/>
          <w:bottom w:w="102" w:type="dxa"/>
          <w:right w:w="0" w:type="dxa"/>
        </w:tblCellMar>
        <w:tblLook w:val="0000" w:firstRow="0" w:lastRow="0" w:firstColumn="0" w:lastColumn="0" w:noHBand="0" w:noVBand="0"/>
      </w:tblPr>
      <w:tblGrid>
        <w:gridCol w:w="427"/>
        <w:gridCol w:w="708"/>
        <w:gridCol w:w="3606"/>
        <w:gridCol w:w="1063"/>
        <w:gridCol w:w="847"/>
        <w:gridCol w:w="853"/>
        <w:gridCol w:w="853"/>
        <w:gridCol w:w="856"/>
        <w:gridCol w:w="853"/>
        <w:gridCol w:w="640"/>
        <w:gridCol w:w="4323"/>
        <w:gridCol w:w="423"/>
      </w:tblGrid>
      <w:tr w:rsidR="00580DA0" w:rsidRPr="006552B9" w:rsidTr="00695F27">
        <w:tc>
          <w:tcPr>
            <w:tcW w:w="138" w:type="pct"/>
            <w:tcBorders>
              <w:top w:val="nil"/>
              <w:left w:val="nil"/>
              <w:bottom w:val="nil"/>
              <w:right w:val="single" w:sz="4" w:space="0" w:color="auto"/>
            </w:tcBorders>
            <w:tcMar>
              <w:top w:w="0" w:type="dxa"/>
              <w:left w:w="62" w:type="dxa"/>
              <w:bottom w:w="0" w:type="dxa"/>
              <w:right w:w="62" w:type="dxa"/>
            </w:tcMar>
          </w:tcPr>
          <w:p w:rsidR="00E63B1A" w:rsidRPr="006552B9" w:rsidRDefault="00E63B1A" w:rsidP="006552B9">
            <w:pPr>
              <w:pStyle w:val="ConsPlusNormal"/>
              <w:spacing w:line="235" w:lineRule="auto"/>
              <w:jc w:val="center"/>
              <w:rPr>
                <w:rFonts w:ascii="PT Astra Serif" w:hAnsi="PT Astra Serif"/>
                <w:sz w:val="28"/>
                <w:szCs w:val="28"/>
              </w:rPr>
            </w:pPr>
            <w:r w:rsidRPr="006552B9">
              <w:rPr>
                <w:rFonts w:ascii="PT Astra Serif" w:hAnsi="PT Astra Serif"/>
                <w:sz w:val="28"/>
                <w:szCs w:val="28"/>
              </w:rPr>
              <w:t>«</w:t>
            </w:r>
          </w:p>
        </w:tc>
        <w:tc>
          <w:tcPr>
            <w:tcW w:w="229"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63B1A" w:rsidRPr="006552B9" w:rsidRDefault="00E63B1A" w:rsidP="006552B9">
            <w:pPr>
              <w:pStyle w:val="ConsPlusNormal"/>
              <w:spacing w:line="235" w:lineRule="auto"/>
              <w:ind w:left="-57" w:right="-57"/>
              <w:jc w:val="center"/>
              <w:rPr>
                <w:rFonts w:ascii="PT Astra Serif" w:hAnsi="PT Astra Serif"/>
                <w:sz w:val="20"/>
              </w:rPr>
            </w:pPr>
            <w:r w:rsidRPr="006552B9">
              <w:rPr>
                <w:rFonts w:ascii="PT Astra Serif" w:hAnsi="PT Astra Serif"/>
                <w:sz w:val="20"/>
              </w:rPr>
              <w:t>1.5.</w:t>
            </w:r>
          </w:p>
        </w:tc>
        <w:tc>
          <w:tcPr>
            <w:tcW w:w="116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63B1A" w:rsidRPr="006552B9" w:rsidRDefault="00E63B1A" w:rsidP="006552B9">
            <w:pPr>
              <w:autoSpaceDE w:val="0"/>
              <w:autoSpaceDN w:val="0"/>
              <w:adjustRightInd w:val="0"/>
              <w:spacing w:after="0" w:line="235" w:lineRule="auto"/>
              <w:jc w:val="both"/>
              <w:rPr>
                <w:rFonts w:ascii="PT Astra Serif" w:hAnsi="PT Astra Serif" w:cs="PT Astra Serif"/>
                <w:sz w:val="20"/>
                <w:szCs w:val="20"/>
              </w:rPr>
            </w:pPr>
            <w:r w:rsidRPr="006552B9">
              <w:rPr>
                <w:rFonts w:ascii="PT Astra Serif" w:hAnsi="PT Astra Serif" w:cs="PT Astra Serif"/>
                <w:sz w:val="20"/>
                <w:szCs w:val="20"/>
              </w:rPr>
              <w:t>Охват граждан старше трудоспособного возраста профилактическими осмотр</w:t>
            </w:r>
            <w:r w:rsidRPr="006552B9">
              <w:rPr>
                <w:rFonts w:ascii="PT Astra Serif" w:hAnsi="PT Astra Serif" w:cs="PT Astra Serif"/>
                <w:sz w:val="20"/>
                <w:szCs w:val="20"/>
              </w:rPr>
              <w:t>а</w:t>
            </w:r>
            <w:r w:rsidRPr="006552B9">
              <w:rPr>
                <w:rFonts w:ascii="PT Astra Serif" w:hAnsi="PT Astra Serif" w:cs="PT Astra Serif"/>
                <w:sz w:val="20"/>
                <w:szCs w:val="20"/>
              </w:rPr>
              <w:t>ми, включая диспансеризацию</w:t>
            </w:r>
            <w:r w:rsidR="00D627FD" w:rsidRPr="006552B9">
              <w:rPr>
                <w:rFonts w:ascii="PT Astra Serif" w:hAnsi="PT Astra Serif" w:cs="PT Astra Serif"/>
                <w:sz w:val="20"/>
                <w:szCs w:val="20"/>
              </w:rPr>
              <w:t>, проце</w:t>
            </w:r>
            <w:r w:rsidR="00D627FD" w:rsidRPr="006552B9">
              <w:rPr>
                <w:rFonts w:ascii="PT Astra Serif" w:hAnsi="PT Astra Serif" w:cs="PT Astra Serif"/>
                <w:sz w:val="20"/>
                <w:szCs w:val="20"/>
              </w:rPr>
              <w:t>н</w:t>
            </w:r>
            <w:r w:rsidR="00D627FD" w:rsidRPr="006552B9">
              <w:rPr>
                <w:rFonts w:ascii="PT Astra Serif" w:hAnsi="PT Astra Serif" w:cs="PT Astra Serif"/>
                <w:sz w:val="20"/>
                <w:szCs w:val="20"/>
              </w:rPr>
              <w:t>тов</w:t>
            </w:r>
          </w:p>
        </w:tc>
        <w:tc>
          <w:tcPr>
            <w:tcW w:w="344"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63B1A" w:rsidRPr="006552B9" w:rsidRDefault="00E63B1A" w:rsidP="006552B9">
            <w:pPr>
              <w:autoSpaceDE w:val="0"/>
              <w:autoSpaceDN w:val="0"/>
              <w:adjustRightInd w:val="0"/>
              <w:spacing w:after="0" w:line="235" w:lineRule="auto"/>
              <w:jc w:val="center"/>
              <w:rPr>
                <w:rFonts w:ascii="PT Astra Serif" w:hAnsi="PT Astra Serif" w:cs="PT Astra Serif"/>
                <w:sz w:val="20"/>
                <w:szCs w:val="20"/>
              </w:rPr>
            </w:pPr>
            <w:r w:rsidRPr="006552B9">
              <w:rPr>
                <w:rFonts w:ascii="PT Astra Serif" w:hAnsi="PT Astra Serif" w:cs="PT Astra Serif"/>
                <w:sz w:val="20"/>
                <w:szCs w:val="20"/>
              </w:rPr>
              <w:t xml:space="preserve">21,5 </w:t>
            </w:r>
          </w:p>
        </w:tc>
        <w:tc>
          <w:tcPr>
            <w:tcW w:w="274"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63B1A" w:rsidRPr="006552B9" w:rsidRDefault="00E63B1A" w:rsidP="006552B9">
            <w:pPr>
              <w:autoSpaceDE w:val="0"/>
              <w:autoSpaceDN w:val="0"/>
              <w:adjustRightInd w:val="0"/>
              <w:spacing w:after="0" w:line="235" w:lineRule="auto"/>
              <w:jc w:val="center"/>
              <w:rPr>
                <w:rFonts w:ascii="PT Astra Serif" w:hAnsi="PT Astra Serif" w:cs="PT Astra Serif"/>
                <w:sz w:val="20"/>
                <w:szCs w:val="20"/>
              </w:rPr>
            </w:pPr>
            <w:r w:rsidRPr="006552B9">
              <w:rPr>
                <w:rFonts w:ascii="PT Astra Serif" w:hAnsi="PT Astra Serif" w:cs="PT Astra Serif"/>
                <w:sz w:val="20"/>
                <w:szCs w:val="20"/>
              </w:rPr>
              <w:t xml:space="preserve">26,5 </w:t>
            </w:r>
          </w:p>
        </w:tc>
        <w:tc>
          <w:tcPr>
            <w:tcW w:w="276"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63B1A" w:rsidRPr="006552B9" w:rsidRDefault="00E63B1A" w:rsidP="006552B9">
            <w:pPr>
              <w:autoSpaceDE w:val="0"/>
              <w:autoSpaceDN w:val="0"/>
              <w:adjustRightInd w:val="0"/>
              <w:spacing w:after="0" w:line="235" w:lineRule="auto"/>
              <w:jc w:val="center"/>
              <w:rPr>
                <w:rFonts w:ascii="PT Astra Serif" w:hAnsi="PT Astra Serif" w:cs="PT Astra Serif"/>
                <w:sz w:val="20"/>
                <w:szCs w:val="20"/>
              </w:rPr>
            </w:pPr>
            <w:r w:rsidRPr="006552B9">
              <w:rPr>
                <w:rFonts w:ascii="PT Astra Serif" w:hAnsi="PT Astra Serif" w:cs="PT Astra Serif"/>
                <w:sz w:val="20"/>
                <w:szCs w:val="20"/>
              </w:rPr>
              <w:t xml:space="preserve">11,4 </w:t>
            </w:r>
          </w:p>
        </w:tc>
        <w:tc>
          <w:tcPr>
            <w:tcW w:w="276"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63B1A" w:rsidRPr="006552B9" w:rsidRDefault="00E63B1A" w:rsidP="006552B9">
            <w:pPr>
              <w:autoSpaceDE w:val="0"/>
              <w:autoSpaceDN w:val="0"/>
              <w:adjustRightInd w:val="0"/>
              <w:spacing w:after="0" w:line="235" w:lineRule="auto"/>
              <w:jc w:val="center"/>
              <w:rPr>
                <w:rFonts w:ascii="PT Astra Serif" w:hAnsi="PT Astra Serif" w:cs="PT Astra Serif"/>
                <w:sz w:val="20"/>
                <w:szCs w:val="20"/>
              </w:rPr>
            </w:pPr>
            <w:r w:rsidRPr="006552B9">
              <w:rPr>
                <w:rFonts w:ascii="PT Astra Serif" w:hAnsi="PT Astra Serif" w:cs="PT Astra Serif"/>
                <w:sz w:val="20"/>
                <w:szCs w:val="20"/>
              </w:rPr>
              <w:t xml:space="preserve">13,9 </w:t>
            </w:r>
          </w:p>
        </w:tc>
        <w:tc>
          <w:tcPr>
            <w:tcW w:w="27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63B1A" w:rsidRPr="006552B9" w:rsidRDefault="00E63B1A" w:rsidP="006552B9">
            <w:pPr>
              <w:autoSpaceDE w:val="0"/>
              <w:autoSpaceDN w:val="0"/>
              <w:adjustRightInd w:val="0"/>
              <w:spacing w:after="0" w:line="235" w:lineRule="auto"/>
              <w:jc w:val="center"/>
              <w:rPr>
                <w:rFonts w:ascii="PT Astra Serif" w:hAnsi="PT Astra Serif" w:cs="PT Astra Serif"/>
                <w:sz w:val="20"/>
                <w:szCs w:val="20"/>
              </w:rPr>
            </w:pPr>
            <w:r w:rsidRPr="006552B9">
              <w:rPr>
                <w:rFonts w:ascii="PT Astra Serif" w:hAnsi="PT Astra Serif" w:cs="PT Astra Serif"/>
                <w:sz w:val="20"/>
                <w:szCs w:val="20"/>
              </w:rPr>
              <w:t xml:space="preserve">65,3 </w:t>
            </w:r>
          </w:p>
        </w:tc>
        <w:tc>
          <w:tcPr>
            <w:tcW w:w="276"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63B1A" w:rsidRPr="006552B9" w:rsidRDefault="00E63B1A" w:rsidP="006552B9">
            <w:pPr>
              <w:autoSpaceDE w:val="0"/>
              <w:autoSpaceDN w:val="0"/>
              <w:adjustRightInd w:val="0"/>
              <w:spacing w:after="0" w:line="235" w:lineRule="auto"/>
              <w:jc w:val="center"/>
              <w:rPr>
                <w:rFonts w:ascii="PT Astra Serif" w:hAnsi="PT Astra Serif" w:cs="PT Astra Serif"/>
                <w:sz w:val="20"/>
                <w:szCs w:val="20"/>
              </w:rPr>
            </w:pPr>
            <w:r w:rsidRPr="006552B9">
              <w:rPr>
                <w:rFonts w:ascii="PT Astra Serif" w:hAnsi="PT Astra Serif" w:cs="PT Astra Serif"/>
                <w:sz w:val="20"/>
                <w:szCs w:val="20"/>
              </w:rPr>
              <w:t xml:space="preserve">70,0 </w:t>
            </w:r>
          </w:p>
        </w:tc>
        <w:tc>
          <w:tcPr>
            <w:tcW w:w="20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63B1A" w:rsidRPr="006552B9" w:rsidRDefault="00E63B1A" w:rsidP="006552B9">
            <w:pPr>
              <w:autoSpaceDE w:val="0"/>
              <w:autoSpaceDN w:val="0"/>
              <w:adjustRightInd w:val="0"/>
              <w:spacing w:after="0" w:line="235" w:lineRule="auto"/>
              <w:jc w:val="center"/>
              <w:rPr>
                <w:rFonts w:ascii="PT Astra Serif" w:hAnsi="PT Astra Serif" w:cs="PT Astra Serif"/>
                <w:sz w:val="20"/>
                <w:szCs w:val="20"/>
              </w:rPr>
            </w:pPr>
            <w:r w:rsidRPr="006552B9">
              <w:rPr>
                <w:rFonts w:ascii="PT Astra Serif" w:hAnsi="PT Astra Serif" w:cs="PT Astra Serif"/>
                <w:sz w:val="20"/>
                <w:szCs w:val="20"/>
              </w:rPr>
              <w:t xml:space="preserve">- </w:t>
            </w:r>
          </w:p>
        </w:tc>
        <w:tc>
          <w:tcPr>
            <w:tcW w:w="1399"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63B1A" w:rsidRPr="006552B9" w:rsidRDefault="00E63B1A" w:rsidP="006552B9">
            <w:pPr>
              <w:autoSpaceDE w:val="0"/>
              <w:autoSpaceDN w:val="0"/>
              <w:adjustRightInd w:val="0"/>
              <w:spacing w:after="0" w:line="235" w:lineRule="auto"/>
              <w:jc w:val="both"/>
              <w:rPr>
                <w:rFonts w:ascii="PT Astra Serif" w:hAnsi="PT Astra Serif" w:cs="PT Astra Serif"/>
                <w:sz w:val="20"/>
                <w:szCs w:val="20"/>
              </w:rPr>
            </w:pPr>
            <w:r w:rsidRPr="006552B9">
              <w:rPr>
                <w:rFonts w:ascii="PT Astra Serif" w:hAnsi="PT Astra Serif" w:cs="PT Astra Serif"/>
                <w:sz w:val="20"/>
                <w:szCs w:val="20"/>
              </w:rPr>
              <w:t xml:space="preserve">Фактическое значение целевого индикатора </w:t>
            </w:r>
            <w:r w:rsidR="00711851" w:rsidRPr="006552B9">
              <w:rPr>
                <w:rFonts w:ascii="PT Astra Serif" w:hAnsi="PT Astra Serif" w:cs="PT Astra Serif"/>
                <w:sz w:val="20"/>
                <w:szCs w:val="20"/>
              </w:rPr>
              <w:br/>
            </w:r>
            <w:r w:rsidRPr="006552B9">
              <w:rPr>
                <w:rFonts w:ascii="PT Astra Serif" w:hAnsi="PT Astra Serif" w:cs="PT Astra Serif"/>
                <w:sz w:val="20"/>
                <w:szCs w:val="20"/>
              </w:rPr>
              <w:t>за отчётный период определяется по формуле: (число граждан старше трудоспособного возра</w:t>
            </w:r>
            <w:r w:rsidRPr="006552B9">
              <w:rPr>
                <w:rFonts w:ascii="PT Astra Serif" w:hAnsi="PT Astra Serif" w:cs="PT Astra Serif"/>
                <w:sz w:val="20"/>
                <w:szCs w:val="20"/>
              </w:rPr>
              <w:t>с</w:t>
            </w:r>
            <w:r w:rsidRPr="006552B9">
              <w:rPr>
                <w:rFonts w:ascii="PT Astra Serif" w:hAnsi="PT Astra Serif" w:cs="PT Astra Serif"/>
                <w:sz w:val="20"/>
                <w:szCs w:val="20"/>
              </w:rPr>
              <w:t xml:space="preserve">та, прошедших профилактические осмотры </w:t>
            </w:r>
            <w:r w:rsidR="00711851" w:rsidRPr="006552B9">
              <w:rPr>
                <w:rFonts w:ascii="PT Astra Serif" w:hAnsi="PT Astra Serif" w:cs="PT Astra Serif"/>
                <w:sz w:val="20"/>
                <w:szCs w:val="20"/>
              </w:rPr>
              <w:br/>
            </w:r>
            <w:r w:rsidRPr="006552B9">
              <w:rPr>
                <w:rFonts w:ascii="PT Astra Serif" w:hAnsi="PT Astra Serif" w:cs="PT Astra Serif"/>
                <w:sz w:val="20"/>
                <w:szCs w:val="20"/>
              </w:rPr>
              <w:t>и диспансеризацию, проведённые в медици</w:t>
            </w:r>
            <w:r w:rsidRPr="006552B9">
              <w:rPr>
                <w:rFonts w:ascii="PT Astra Serif" w:hAnsi="PT Astra Serif" w:cs="PT Astra Serif"/>
                <w:sz w:val="20"/>
                <w:szCs w:val="20"/>
              </w:rPr>
              <w:t>н</w:t>
            </w:r>
            <w:r w:rsidRPr="006552B9">
              <w:rPr>
                <w:rFonts w:ascii="PT Astra Serif" w:hAnsi="PT Astra Serif" w:cs="PT Astra Serif"/>
                <w:sz w:val="20"/>
                <w:szCs w:val="20"/>
              </w:rPr>
              <w:t>ской организации / численность граждан старше трудоспособного возраста на начало отчётного года) x 100</w:t>
            </w:r>
            <w:r w:rsidR="006A2EA7" w:rsidRPr="006552B9">
              <w:rPr>
                <w:rFonts w:ascii="PT Astra Serif" w:hAnsi="PT Astra Serif" w:cs="PT Astra Serif"/>
                <w:sz w:val="20"/>
                <w:szCs w:val="20"/>
              </w:rPr>
              <w:t xml:space="preserve"> </w:t>
            </w:r>
            <w:r w:rsidRPr="006552B9">
              <w:rPr>
                <w:rFonts w:ascii="PT Astra Serif" w:hAnsi="PT Astra Serif" w:cs="PT Astra Serif"/>
                <w:sz w:val="20"/>
                <w:szCs w:val="20"/>
              </w:rPr>
              <w:t>%. Сведения, представляемые рук</w:t>
            </w:r>
            <w:r w:rsidRPr="006552B9">
              <w:rPr>
                <w:rFonts w:ascii="PT Astra Serif" w:hAnsi="PT Astra Serif" w:cs="PT Astra Serif"/>
                <w:sz w:val="20"/>
                <w:szCs w:val="20"/>
              </w:rPr>
              <w:t>о</w:t>
            </w:r>
            <w:r w:rsidRPr="006552B9">
              <w:rPr>
                <w:rFonts w:ascii="PT Astra Serif" w:hAnsi="PT Astra Serif" w:cs="PT Astra Serif"/>
                <w:sz w:val="20"/>
                <w:szCs w:val="20"/>
              </w:rPr>
              <w:t>водителями государственных медицинских о</w:t>
            </w:r>
            <w:r w:rsidRPr="006552B9">
              <w:rPr>
                <w:rFonts w:ascii="PT Astra Serif" w:hAnsi="PT Astra Serif" w:cs="PT Astra Serif"/>
                <w:sz w:val="20"/>
                <w:szCs w:val="20"/>
              </w:rPr>
              <w:t>р</w:t>
            </w:r>
            <w:r w:rsidRPr="006552B9">
              <w:rPr>
                <w:rFonts w:ascii="PT Astra Serif" w:hAnsi="PT Astra Serif" w:cs="PT Astra Serif"/>
                <w:sz w:val="20"/>
                <w:szCs w:val="20"/>
              </w:rPr>
              <w:t>ганизаций в соответствии с официальной стат</w:t>
            </w:r>
            <w:r w:rsidRPr="006552B9">
              <w:rPr>
                <w:rFonts w:ascii="PT Astra Serif" w:hAnsi="PT Astra Serif" w:cs="PT Astra Serif"/>
                <w:sz w:val="20"/>
                <w:szCs w:val="20"/>
              </w:rPr>
              <w:t>и</w:t>
            </w:r>
            <w:r w:rsidRPr="006552B9">
              <w:rPr>
                <w:rFonts w:ascii="PT Astra Serif" w:hAnsi="PT Astra Serif" w:cs="PT Astra Serif"/>
                <w:sz w:val="20"/>
                <w:szCs w:val="20"/>
              </w:rPr>
              <w:t>стической информацией Росстата: форма № 30 «Сведения о медицинской организации» (пре</w:t>
            </w:r>
            <w:r w:rsidRPr="006552B9">
              <w:rPr>
                <w:rFonts w:ascii="PT Astra Serif" w:hAnsi="PT Astra Serif" w:cs="PT Astra Serif"/>
                <w:sz w:val="20"/>
                <w:szCs w:val="20"/>
              </w:rPr>
              <w:t>д</w:t>
            </w:r>
            <w:r w:rsidRPr="006552B9">
              <w:rPr>
                <w:rFonts w:ascii="PT Astra Serif" w:hAnsi="PT Astra Serif" w:cs="PT Astra Serif"/>
                <w:sz w:val="20"/>
                <w:szCs w:val="20"/>
              </w:rPr>
              <w:t>ставление данных до 25 числа первого месяца второго квартала года, следующего за отчётным периодом)</w:t>
            </w:r>
          </w:p>
        </w:tc>
        <w:tc>
          <w:tcPr>
            <w:tcW w:w="138" w:type="pct"/>
            <w:tcBorders>
              <w:top w:val="nil"/>
              <w:left w:val="single" w:sz="4" w:space="0" w:color="auto"/>
              <w:bottom w:val="nil"/>
              <w:right w:val="nil"/>
            </w:tcBorders>
            <w:tcMar>
              <w:top w:w="0" w:type="dxa"/>
              <w:left w:w="62" w:type="dxa"/>
              <w:bottom w:w="0" w:type="dxa"/>
              <w:right w:w="62" w:type="dxa"/>
            </w:tcMar>
            <w:vAlign w:val="bottom"/>
          </w:tcPr>
          <w:p w:rsidR="00E63B1A" w:rsidRPr="006552B9" w:rsidRDefault="00E63B1A" w:rsidP="006552B9">
            <w:pPr>
              <w:pStyle w:val="ConsPlusNormal"/>
              <w:spacing w:line="235" w:lineRule="auto"/>
              <w:rPr>
                <w:rFonts w:ascii="PT Astra Serif" w:hAnsi="PT Astra Serif"/>
                <w:sz w:val="28"/>
                <w:szCs w:val="28"/>
              </w:rPr>
            </w:pPr>
            <w:r w:rsidRPr="006552B9">
              <w:rPr>
                <w:rFonts w:ascii="PT Astra Serif" w:hAnsi="PT Astra Serif"/>
                <w:sz w:val="28"/>
                <w:szCs w:val="28"/>
              </w:rPr>
              <w:t>»;</w:t>
            </w:r>
          </w:p>
        </w:tc>
      </w:tr>
    </w:tbl>
    <w:p w:rsidR="00CC11EC" w:rsidRPr="006552B9" w:rsidRDefault="00CC11EC" w:rsidP="006552B9">
      <w:pPr>
        <w:suppressAutoHyphens/>
        <w:autoSpaceDE w:val="0"/>
        <w:autoSpaceDN w:val="0"/>
        <w:adjustRightInd w:val="0"/>
        <w:spacing w:after="0" w:line="235" w:lineRule="auto"/>
        <w:ind w:firstLine="708"/>
        <w:jc w:val="both"/>
        <w:rPr>
          <w:rFonts w:ascii="PT Astra Serif" w:hAnsi="PT Astra Serif" w:cs="Times New Roman"/>
          <w:sz w:val="28"/>
        </w:rPr>
      </w:pPr>
    </w:p>
    <w:p w:rsidR="009A7CD4" w:rsidRPr="006552B9" w:rsidRDefault="004F07EB" w:rsidP="006552B9">
      <w:pPr>
        <w:suppressAutoHyphens/>
        <w:autoSpaceDE w:val="0"/>
        <w:autoSpaceDN w:val="0"/>
        <w:adjustRightInd w:val="0"/>
        <w:spacing w:after="0" w:line="235" w:lineRule="auto"/>
        <w:ind w:firstLine="708"/>
        <w:jc w:val="both"/>
        <w:rPr>
          <w:rFonts w:ascii="PT Astra Serif" w:hAnsi="PT Astra Serif" w:cs="Times New Roman"/>
          <w:sz w:val="28"/>
        </w:rPr>
      </w:pPr>
      <w:r w:rsidRPr="006552B9">
        <w:rPr>
          <w:rFonts w:ascii="PT Astra Serif" w:hAnsi="PT Astra Serif" w:cs="Times New Roman"/>
          <w:sz w:val="28"/>
        </w:rPr>
        <w:t>г</w:t>
      </w:r>
      <w:r w:rsidR="009A7CD4" w:rsidRPr="006552B9">
        <w:rPr>
          <w:rFonts w:ascii="PT Astra Serif" w:hAnsi="PT Astra Serif" w:cs="Times New Roman"/>
          <w:sz w:val="28"/>
        </w:rPr>
        <w:t>) строк</w:t>
      </w:r>
      <w:r w:rsidR="006A2EA7" w:rsidRPr="006552B9">
        <w:rPr>
          <w:rFonts w:ascii="PT Astra Serif" w:hAnsi="PT Astra Serif" w:cs="Times New Roman"/>
          <w:sz w:val="28"/>
        </w:rPr>
        <w:t>и</w:t>
      </w:r>
      <w:r w:rsidR="009A7CD4" w:rsidRPr="006552B9">
        <w:rPr>
          <w:rFonts w:ascii="PT Astra Serif" w:hAnsi="PT Astra Serif" w:cs="Times New Roman"/>
          <w:sz w:val="28"/>
        </w:rPr>
        <w:t xml:space="preserve"> 1.8</w:t>
      </w:r>
      <w:r w:rsidR="006A2EA7" w:rsidRPr="006552B9">
        <w:rPr>
          <w:rFonts w:ascii="PT Astra Serif" w:hAnsi="PT Astra Serif" w:cs="Times New Roman"/>
          <w:sz w:val="28"/>
        </w:rPr>
        <w:t xml:space="preserve"> и 1.9</w:t>
      </w:r>
      <w:r w:rsidR="009A7CD4" w:rsidRPr="006552B9">
        <w:rPr>
          <w:rFonts w:ascii="PT Astra Serif" w:hAnsi="PT Astra Serif" w:cs="Times New Roman"/>
          <w:sz w:val="28"/>
        </w:rPr>
        <w:t xml:space="preserve"> изложить в следующей редакции:</w:t>
      </w:r>
    </w:p>
    <w:p w:rsidR="00CC11EC" w:rsidRPr="006552B9" w:rsidRDefault="00CC11EC" w:rsidP="006552B9">
      <w:pPr>
        <w:suppressAutoHyphens/>
        <w:autoSpaceDE w:val="0"/>
        <w:autoSpaceDN w:val="0"/>
        <w:adjustRightInd w:val="0"/>
        <w:spacing w:after="0" w:line="235" w:lineRule="auto"/>
        <w:ind w:firstLine="708"/>
        <w:jc w:val="both"/>
        <w:rPr>
          <w:rFonts w:ascii="PT Astra Serif" w:hAnsi="PT Astra Serif" w:cs="Times New Roman"/>
          <w:sz w:val="28"/>
        </w:rPr>
      </w:pPr>
    </w:p>
    <w:tbl>
      <w:tblPr>
        <w:tblW w:w="5258"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0" w:type="dxa"/>
          <w:bottom w:w="102" w:type="dxa"/>
          <w:right w:w="0" w:type="dxa"/>
        </w:tblCellMar>
        <w:tblLook w:val="0000" w:firstRow="0" w:lastRow="0" w:firstColumn="0" w:lastColumn="0" w:noHBand="0" w:noVBand="0"/>
      </w:tblPr>
      <w:tblGrid>
        <w:gridCol w:w="426"/>
        <w:gridCol w:w="708"/>
        <w:gridCol w:w="3610"/>
        <w:gridCol w:w="1066"/>
        <w:gridCol w:w="844"/>
        <w:gridCol w:w="850"/>
        <w:gridCol w:w="850"/>
        <w:gridCol w:w="853"/>
        <w:gridCol w:w="850"/>
        <w:gridCol w:w="714"/>
        <w:gridCol w:w="4255"/>
        <w:gridCol w:w="426"/>
      </w:tblGrid>
      <w:tr w:rsidR="00580DA0" w:rsidRPr="006552B9" w:rsidTr="00931CF4">
        <w:tc>
          <w:tcPr>
            <w:tcW w:w="138" w:type="pct"/>
            <w:tcBorders>
              <w:top w:val="nil"/>
              <w:left w:val="nil"/>
              <w:bottom w:val="nil"/>
              <w:right w:val="single" w:sz="4" w:space="0" w:color="auto"/>
            </w:tcBorders>
            <w:tcMar>
              <w:top w:w="0" w:type="dxa"/>
              <w:left w:w="62" w:type="dxa"/>
              <w:bottom w:w="0" w:type="dxa"/>
              <w:right w:w="62" w:type="dxa"/>
            </w:tcMar>
          </w:tcPr>
          <w:p w:rsidR="009A7CD4" w:rsidRPr="006552B9" w:rsidRDefault="009A7CD4" w:rsidP="006552B9">
            <w:pPr>
              <w:pStyle w:val="ConsPlusNormal"/>
              <w:spacing w:line="235" w:lineRule="auto"/>
              <w:jc w:val="center"/>
              <w:rPr>
                <w:rFonts w:ascii="PT Astra Serif" w:hAnsi="PT Astra Serif"/>
                <w:sz w:val="28"/>
                <w:szCs w:val="28"/>
              </w:rPr>
            </w:pPr>
            <w:r w:rsidRPr="006552B9">
              <w:rPr>
                <w:rFonts w:ascii="PT Astra Serif" w:hAnsi="PT Astra Serif"/>
                <w:sz w:val="28"/>
                <w:szCs w:val="28"/>
              </w:rPr>
              <w:t>«</w:t>
            </w:r>
          </w:p>
        </w:tc>
        <w:tc>
          <w:tcPr>
            <w:tcW w:w="229" w:type="pct"/>
            <w:tcBorders>
              <w:left w:val="single" w:sz="4" w:space="0" w:color="auto"/>
            </w:tcBorders>
            <w:tcMar>
              <w:top w:w="0" w:type="dxa"/>
              <w:left w:w="62" w:type="dxa"/>
              <w:bottom w:w="0" w:type="dxa"/>
              <w:right w:w="62" w:type="dxa"/>
            </w:tcMar>
          </w:tcPr>
          <w:p w:rsidR="009A7CD4" w:rsidRPr="006552B9" w:rsidRDefault="009A7CD4" w:rsidP="006552B9">
            <w:pPr>
              <w:pStyle w:val="ConsPlusNormal"/>
              <w:spacing w:line="235" w:lineRule="auto"/>
              <w:ind w:left="-57" w:right="-57"/>
              <w:jc w:val="center"/>
              <w:rPr>
                <w:rFonts w:ascii="PT Astra Serif" w:hAnsi="PT Astra Serif"/>
                <w:sz w:val="20"/>
              </w:rPr>
            </w:pPr>
            <w:r w:rsidRPr="006552B9">
              <w:rPr>
                <w:rFonts w:ascii="PT Astra Serif" w:hAnsi="PT Astra Serif"/>
                <w:sz w:val="20"/>
              </w:rPr>
              <w:t>1.8.</w:t>
            </w:r>
          </w:p>
        </w:tc>
        <w:tc>
          <w:tcPr>
            <w:tcW w:w="1168" w:type="pct"/>
            <w:tcMar>
              <w:top w:w="0" w:type="dxa"/>
              <w:left w:w="62" w:type="dxa"/>
              <w:bottom w:w="0" w:type="dxa"/>
              <w:right w:w="62" w:type="dxa"/>
            </w:tcMar>
          </w:tcPr>
          <w:p w:rsidR="009A7CD4" w:rsidRPr="006552B9" w:rsidRDefault="009A7CD4" w:rsidP="006552B9">
            <w:pPr>
              <w:autoSpaceDE w:val="0"/>
              <w:autoSpaceDN w:val="0"/>
              <w:adjustRightInd w:val="0"/>
              <w:spacing w:after="0" w:line="235" w:lineRule="auto"/>
              <w:jc w:val="both"/>
              <w:rPr>
                <w:rFonts w:ascii="PT Astra Serif" w:hAnsi="PT Astra Serif" w:cs="PT Astra Serif"/>
                <w:sz w:val="20"/>
                <w:szCs w:val="20"/>
              </w:rPr>
            </w:pPr>
            <w:r w:rsidRPr="006552B9">
              <w:rPr>
                <w:rFonts w:ascii="PT Astra Serif" w:hAnsi="PT Astra Serif" w:cs="PT Astra Serif"/>
                <w:sz w:val="20"/>
                <w:szCs w:val="20"/>
              </w:rPr>
              <w:t>Охват населения профилактическими осмотрами на туберкулёз, процентов</w:t>
            </w:r>
          </w:p>
        </w:tc>
        <w:tc>
          <w:tcPr>
            <w:tcW w:w="345" w:type="pct"/>
            <w:tcMar>
              <w:top w:w="0" w:type="dxa"/>
              <w:left w:w="62" w:type="dxa"/>
              <w:bottom w:w="0" w:type="dxa"/>
              <w:right w:w="62" w:type="dxa"/>
            </w:tcMar>
          </w:tcPr>
          <w:p w:rsidR="009A7CD4" w:rsidRPr="006552B9" w:rsidRDefault="009A7CD4" w:rsidP="006552B9">
            <w:pPr>
              <w:autoSpaceDE w:val="0"/>
              <w:autoSpaceDN w:val="0"/>
              <w:adjustRightInd w:val="0"/>
              <w:spacing w:after="0" w:line="235" w:lineRule="auto"/>
              <w:jc w:val="center"/>
              <w:rPr>
                <w:rFonts w:ascii="PT Astra Serif" w:hAnsi="PT Astra Serif" w:cs="PT Astra Serif"/>
                <w:sz w:val="20"/>
                <w:szCs w:val="20"/>
              </w:rPr>
            </w:pPr>
            <w:r w:rsidRPr="006552B9">
              <w:rPr>
                <w:rFonts w:ascii="PT Astra Serif" w:hAnsi="PT Astra Serif" w:cs="PT Astra Serif"/>
                <w:sz w:val="20"/>
                <w:szCs w:val="20"/>
              </w:rPr>
              <w:t>70,4</w:t>
            </w:r>
          </w:p>
        </w:tc>
        <w:tc>
          <w:tcPr>
            <w:tcW w:w="273" w:type="pct"/>
            <w:tcMar>
              <w:top w:w="0" w:type="dxa"/>
              <w:left w:w="62" w:type="dxa"/>
              <w:bottom w:w="0" w:type="dxa"/>
              <w:right w:w="62" w:type="dxa"/>
            </w:tcMar>
          </w:tcPr>
          <w:p w:rsidR="009A7CD4" w:rsidRPr="006552B9" w:rsidRDefault="009A7CD4" w:rsidP="006552B9">
            <w:pPr>
              <w:autoSpaceDE w:val="0"/>
              <w:autoSpaceDN w:val="0"/>
              <w:adjustRightInd w:val="0"/>
              <w:spacing w:after="0" w:line="235" w:lineRule="auto"/>
              <w:jc w:val="center"/>
              <w:rPr>
                <w:rFonts w:ascii="PT Astra Serif" w:hAnsi="PT Astra Serif" w:cs="PT Astra Serif"/>
                <w:sz w:val="20"/>
                <w:szCs w:val="20"/>
              </w:rPr>
            </w:pPr>
            <w:r w:rsidRPr="006552B9">
              <w:rPr>
                <w:rFonts w:ascii="PT Astra Serif" w:hAnsi="PT Astra Serif" w:cs="PT Astra Serif"/>
                <w:sz w:val="20"/>
                <w:szCs w:val="20"/>
              </w:rPr>
              <w:t>71,5</w:t>
            </w:r>
          </w:p>
        </w:tc>
        <w:tc>
          <w:tcPr>
            <w:tcW w:w="275" w:type="pct"/>
            <w:tcMar>
              <w:top w:w="0" w:type="dxa"/>
              <w:left w:w="62" w:type="dxa"/>
              <w:bottom w:w="0" w:type="dxa"/>
              <w:right w:w="62" w:type="dxa"/>
            </w:tcMar>
          </w:tcPr>
          <w:p w:rsidR="009A7CD4" w:rsidRPr="006552B9" w:rsidRDefault="009A7CD4" w:rsidP="006552B9">
            <w:pPr>
              <w:autoSpaceDE w:val="0"/>
              <w:autoSpaceDN w:val="0"/>
              <w:adjustRightInd w:val="0"/>
              <w:spacing w:after="0" w:line="235" w:lineRule="auto"/>
              <w:jc w:val="center"/>
              <w:rPr>
                <w:rFonts w:ascii="PT Astra Serif" w:hAnsi="PT Astra Serif" w:cs="PT Astra Serif"/>
                <w:sz w:val="20"/>
                <w:szCs w:val="20"/>
              </w:rPr>
            </w:pPr>
            <w:r w:rsidRPr="006552B9">
              <w:rPr>
                <w:rFonts w:ascii="PT Astra Serif" w:hAnsi="PT Astra Serif" w:cs="PT Astra Serif"/>
                <w:sz w:val="20"/>
                <w:szCs w:val="20"/>
              </w:rPr>
              <w:t>74,5</w:t>
            </w:r>
          </w:p>
        </w:tc>
        <w:tc>
          <w:tcPr>
            <w:tcW w:w="275" w:type="pct"/>
            <w:tcMar>
              <w:top w:w="0" w:type="dxa"/>
              <w:left w:w="62" w:type="dxa"/>
              <w:bottom w:w="0" w:type="dxa"/>
              <w:right w:w="62" w:type="dxa"/>
            </w:tcMar>
          </w:tcPr>
          <w:p w:rsidR="009A7CD4" w:rsidRPr="006552B9" w:rsidRDefault="009A7CD4" w:rsidP="006552B9">
            <w:pPr>
              <w:autoSpaceDE w:val="0"/>
              <w:autoSpaceDN w:val="0"/>
              <w:adjustRightInd w:val="0"/>
              <w:spacing w:after="0" w:line="235" w:lineRule="auto"/>
              <w:jc w:val="center"/>
              <w:rPr>
                <w:rFonts w:ascii="PT Astra Serif" w:hAnsi="PT Astra Serif" w:cs="PT Astra Serif"/>
                <w:sz w:val="20"/>
                <w:szCs w:val="20"/>
              </w:rPr>
            </w:pPr>
            <w:r w:rsidRPr="006552B9">
              <w:rPr>
                <w:rFonts w:ascii="PT Astra Serif" w:hAnsi="PT Astra Serif" w:cs="PT Astra Serif"/>
                <w:sz w:val="20"/>
                <w:szCs w:val="20"/>
              </w:rPr>
              <w:t>77,0</w:t>
            </w:r>
          </w:p>
        </w:tc>
        <w:tc>
          <w:tcPr>
            <w:tcW w:w="276" w:type="pct"/>
            <w:tcMar>
              <w:top w:w="0" w:type="dxa"/>
              <w:left w:w="62" w:type="dxa"/>
              <w:bottom w:w="0" w:type="dxa"/>
              <w:right w:w="62" w:type="dxa"/>
            </w:tcMar>
          </w:tcPr>
          <w:p w:rsidR="009A7CD4" w:rsidRPr="006552B9" w:rsidRDefault="009A7CD4" w:rsidP="006552B9">
            <w:pPr>
              <w:autoSpaceDE w:val="0"/>
              <w:autoSpaceDN w:val="0"/>
              <w:adjustRightInd w:val="0"/>
              <w:spacing w:after="0" w:line="235" w:lineRule="auto"/>
              <w:jc w:val="center"/>
              <w:rPr>
                <w:rFonts w:ascii="PT Astra Serif" w:hAnsi="PT Astra Serif" w:cs="PT Astra Serif"/>
                <w:sz w:val="20"/>
                <w:szCs w:val="20"/>
              </w:rPr>
            </w:pPr>
            <w:r w:rsidRPr="006552B9">
              <w:rPr>
                <w:rFonts w:ascii="PT Astra Serif" w:hAnsi="PT Astra Serif" w:cs="PT Astra Serif"/>
                <w:sz w:val="20"/>
                <w:szCs w:val="20"/>
              </w:rPr>
              <w:t>77,1</w:t>
            </w:r>
          </w:p>
        </w:tc>
        <w:tc>
          <w:tcPr>
            <w:tcW w:w="275" w:type="pct"/>
            <w:tcMar>
              <w:top w:w="0" w:type="dxa"/>
              <w:left w:w="62" w:type="dxa"/>
              <w:bottom w:w="0" w:type="dxa"/>
              <w:right w:w="62" w:type="dxa"/>
            </w:tcMar>
          </w:tcPr>
          <w:p w:rsidR="009A7CD4" w:rsidRPr="006552B9" w:rsidRDefault="009A7CD4" w:rsidP="006552B9">
            <w:pPr>
              <w:autoSpaceDE w:val="0"/>
              <w:autoSpaceDN w:val="0"/>
              <w:adjustRightInd w:val="0"/>
              <w:spacing w:after="0" w:line="235" w:lineRule="auto"/>
              <w:jc w:val="center"/>
              <w:rPr>
                <w:rFonts w:ascii="PT Astra Serif" w:hAnsi="PT Astra Serif" w:cs="PT Astra Serif"/>
                <w:sz w:val="20"/>
                <w:szCs w:val="20"/>
              </w:rPr>
            </w:pPr>
            <w:r w:rsidRPr="006552B9">
              <w:rPr>
                <w:rFonts w:ascii="PT Astra Serif" w:hAnsi="PT Astra Serif" w:cs="PT Astra Serif"/>
                <w:sz w:val="20"/>
                <w:szCs w:val="20"/>
              </w:rPr>
              <w:t>77,3</w:t>
            </w:r>
          </w:p>
        </w:tc>
        <w:tc>
          <w:tcPr>
            <w:tcW w:w="231" w:type="pct"/>
            <w:tcMar>
              <w:top w:w="0" w:type="dxa"/>
              <w:left w:w="62" w:type="dxa"/>
              <w:bottom w:w="0" w:type="dxa"/>
              <w:right w:w="62" w:type="dxa"/>
            </w:tcMar>
          </w:tcPr>
          <w:p w:rsidR="009A7CD4" w:rsidRPr="006552B9" w:rsidRDefault="009A7CD4" w:rsidP="006552B9">
            <w:pPr>
              <w:autoSpaceDE w:val="0"/>
              <w:autoSpaceDN w:val="0"/>
              <w:adjustRightInd w:val="0"/>
              <w:spacing w:after="0" w:line="235" w:lineRule="auto"/>
              <w:jc w:val="center"/>
              <w:rPr>
                <w:rFonts w:ascii="PT Astra Serif" w:hAnsi="PT Astra Serif" w:cs="PT Astra Serif"/>
                <w:sz w:val="20"/>
                <w:szCs w:val="20"/>
              </w:rPr>
            </w:pPr>
            <w:r w:rsidRPr="006552B9">
              <w:rPr>
                <w:rFonts w:ascii="PT Astra Serif" w:hAnsi="PT Astra Serif" w:cs="PT Astra Serif"/>
                <w:sz w:val="20"/>
                <w:szCs w:val="20"/>
              </w:rPr>
              <w:t>77,0</w:t>
            </w:r>
          </w:p>
        </w:tc>
        <w:tc>
          <w:tcPr>
            <w:tcW w:w="1377" w:type="pct"/>
            <w:tcBorders>
              <w:right w:val="single" w:sz="4" w:space="0" w:color="auto"/>
            </w:tcBorders>
            <w:tcMar>
              <w:top w:w="0" w:type="dxa"/>
              <w:left w:w="62" w:type="dxa"/>
              <w:bottom w:w="0" w:type="dxa"/>
              <w:right w:w="62" w:type="dxa"/>
            </w:tcMar>
          </w:tcPr>
          <w:p w:rsidR="009A7CD4" w:rsidRPr="006552B9" w:rsidRDefault="009A7CD4" w:rsidP="006552B9">
            <w:pPr>
              <w:autoSpaceDE w:val="0"/>
              <w:autoSpaceDN w:val="0"/>
              <w:adjustRightInd w:val="0"/>
              <w:spacing w:after="0" w:line="235" w:lineRule="auto"/>
              <w:jc w:val="both"/>
              <w:rPr>
                <w:rFonts w:ascii="PT Astra Serif" w:hAnsi="PT Astra Serif" w:cs="PT Astra Serif"/>
                <w:sz w:val="20"/>
                <w:szCs w:val="20"/>
              </w:rPr>
            </w:pPr>
            <w:r w:rsidRPr="006552B9">
              <w:rPr>
                <w:rFonts w:ascii="PT Astra Serif" w:hAnsi="PT Astra Serif" w:cs="PT Astra Serif"/>
                <w:sz w:val="20"/>
                <w:szCs w:val="20"/>
              </w:rPr>
              <w:t xml:space="preserve">Фактическое значение целевого индикатора </w:t>
            </w:r>
            <w:r w:rsidR="00711851" w:rsidRPr="006552B9">
              <w:rPr>
                <w:rFonts w:ascii="PT Astra Serif" w:hAnsi="PT Astra Serif" w:cs="PT Astra Serif"/>
                <w:sz w:val="20"/>
                <w:szCs w:val="20"/>
              </w:rPr>
              <w:br/>
            </w:r>
            <w:r w:rsidRPr="006552B9">
              <w:rPr>
                <w:rFonts w:ascii="PT Astra Serif" w:hAnsi="PT Astra Serif" w:cs="PT Astra Serif"/>
                <w:sz w:val="20"/>
                <w:szCs w:val="20"/>
              </w:rPr>
              <w:t>за отчётный период определяется по формуле: (число фактически проведённых обследований / численность подлежащего обследованию нас</w:t>
            </w:r>
            <w:r w:rsidRPr="006552B9">
              <w:rPr>
                <w:rFonts w:ascii="PT Astra Serif" w:hAnsi="PT Astra Serif" w:cs="PT Astra Serif"/>
                <w:sz w:val="20"/>
                <w:szCs w:val="20"/>
              </w:rPr>
              <w:t>е</w:t>
            </w:r>
            <w:r w:rsidRPr="006552B9">
              <w:rPr>
                <w:rFonts w:ascii="PT Astra Serif" w:hAnsi="PT Astra Serif" w:cs="PT Astra Serif"/>
                <w:sz w:val="20"/>
                <w:szCs w:val="20"/>
              </w:rPr>
              <w:t>ления) x 100</w:t>
            </w:r>
            <w:r w:rsidR="00804352" w:rsidRPr="006552B9">
              <w:rPr>
                <w:rFonts w:ascii="PT Astra Serif" w:hAnsi="PT Astra Serif" w:cs="PT Astra Serif"/>
                <w:sz w:val="20"/>
                <w:szCs w:val="20"/>
              </w:rPr>
              <w:t xml:space="preserve"> </w:t>
            </w:r>
            <w:r w:rsidRPr="006552B9">
              <w:rPr>
                <w:rFonts w:ascii="PT Astra Serif" w:hAnsi="PT Astra Serif" w:cs="PT Astra Serif"/>
                <w:sz w:val="20"/>
                <w:szCs w:val="20"/>
              </w:rPr>
              <w:t>%. Сведения, представляемые р</w:t>
            </w:r>
            <w:r w:rsidRPr="006552B9">
              <w:rPr>
                <w:rFonts w:ascii="PT Astra Serif" w:hAnsi="PT Astra Serif" w:cs="PT Astra Serif"/>
                <w:sz w:val="20"/>
                <w:szCs w:val="20"/>
              </w:rPr>
              <w:t>у</w:t>
            </w:r>
            <w:r w:rsidRPr="006552B9">
              <w:rPr>
                <w:rFonts w:ascii="PT Astra Serif" w:hAnsi="PT Astra Serif" w:cs="PT Astra Serif"/>
                <w:sz w:val="20"/>
                <w:szCs w:val="20"/>
              </w:rPr>
              <w:t xml:space="preserve">ководителями государственных медицинских организаций в соответствии с распоряжением Министерства здравоохранения и социального развития Ульяновской области от 12.01.2015 </w:t>
            </w:r>
            <w:r w:rsidR="00711851" w:rsidRPr="006552B9">
              <w:rPr>
                <w:rFonts w:ascii="PT Astra Serif" w:hAnsi="PT Astra Serif" w:cs="PT Astra Serif"/>
                <w:sz w:val="20"/>
                <w:szCs w:val="20"/>
              </w:rPr>
              <w:br/>
            </w:r>
            <w:r w:rsidRPr="006552B9">
              <w:rPr>
                <w:rFonts w:ascii="PT Astra Serif" w:hAnsi="PT Astra Serif" w:cs="PT Astra Serif"/>
                <w:sz w:val="20"/>
                <w:szCs w:val="20"/>
              </w:rPr>
              <w:t>№ 1-р «О проведении мероприятий по проф</w:t>
            </w:r>
            <w:r w:rsidRPr="006552B9">
              <w:rPr>
                <w:rFonts w:ascii="PT Astra Serif" w:hAnsi="PT Astra Serif" w:cs="PT Astra Serif"/>
                <w:sz w:val="20"/>
                <w:szCs w:val="20"/>
              </w:rPr>
              <w:t>и</w:t>
            </w:r>
            <w:r w:rsidRPr="006552B9">
              <w:rPr>
                <w:rFonts w:ascii="PT Astra Serif" w:hAnsi="PT Astra Serif" w:cs="PT Astra Serif"/>
                <w:sz w:val="20"/>
                <w:szCs w:val="20"/>
              </w:rPr>
              <w:t>лактике туберкулёза» (отчётная форма по пр</w:t>
            </w:r>
            <w:r w:rsidRPr="006552B9">
              <w:rPr>
                <w:rFonts w:ascii="PT Astra Serif" w:hAnsi="PT Astra Serif" w:cs="PT Astra Serif"/>
                <w:sz w:val="20"/>
                <w:szCs w:val="20"/>
              </w:rPr>
              <w:t>о</w:t>
            </w:r>
            <w:r w:rsidRPr="006552B9">
              <w:rPr>
                <w:rFonts w:ascii="PT Astra Serif" w:hAnsi="PT Astra Serif" w:cs="PT Astra Serif"/>
                <w:sz w:val="20"/>
                <w:szCs w:val="20"/>
              </w:rPr>
              <w:t>филактическим осмотрам населения на тубе</w:t>
            </w:r>
            <w:r w:rsidRPr="006552B9">
              <w:rPr>
                <w:rFonts w:ascii="PT Astra Serif" w:hAnsi="PT Astra Serif" w:cs="PT Astra Serif"/>
                <w:sz w:val="20"/>
                <w:szCs w:val="20"/>
              </w:rPr>
              <w:t>р</w:t>
            </w:r>
            <w:r w:rsidRPr="006552B9">
              <w:rPr>
                <w:rFonts w:ascii="PT Astra Serif" w:hAnsi="PT Astra Serif" w:cs="PT Astra Serif"/>
                <w:sz w:val="20"/>
                <w:szCs w:val="20"/>
              </w:rPr>
              <w:t>кулёз в государственных медицинских орган</w:t>
            </w:r>
            <w:r w:rsidRPr="006552B9">
              <w:rPr>
                <w:rFonts w:ascii="PT Astra Serif" w:hAnsi="PT Astra Serif" w:cs="PT Astra Serif"/>
                <w:sz w:val="20"/>
                <w:szCs w:val="20"/>
              </w:rPr>
              <w:t>и</w:t>
            </w:r>
            <w:r w:rsidRPr="006552B9">
              <w:rPr>
                <w:rFonts w:ascii="PT Astra Serif" w:hAnsi="PT Astra Serif" w:cs="PT Astra Serif"/>
                <w:sz w:val="20"/>
                <w:szCs w:val="20"/>
              </w:rPr>
              <w:t>зациях), санитарно-эпидемиологическими пр</w:t>
            </w:r>
            <w:r w:rsidRPr="006552B9">
              <w:rPr>
                <w:rFonts w:ascii="PT Astra Serif" w:hAnsi="PT Astra Serif" w:cs="PT Astra Serif"/>
                <w:sz w:val="20"/>
                <w:szCs w:val="20"/>
              </w:rPr>
              <w:t>а</w:t>
            </w:r>
            <w:r w:rsidRPr="006552B9">
              <w:rPr>
                <w:rFonts w:ascii="PT Astra Serif" w:hAnsi="PT Astra Serif" w:cs="PT Astra Serif"/>
                <w:sz w:val="20"/>
                <w:szCs w:val="20"/>
              </w:rPr>
              <w:t>вилами СП 3.1.2.3114-13 «Профилактика т</w:t>
            </w:r>
            <w:r w:rsidRPr="006552B9">
              <w:rPr>
                <w:rFonts w:ascii="PT Astra Serif" w:hAnsi="PT Astra Serif" w:cs="PT Astra Serif"/>
                <w:sz w:val="20"/>
                <w:szCs w:val="20"/>
              </w:rPr>
              <w:t>у</w:t>
            </w:r>
            <w:r w:rsidRPr="006552B9">
              <w:rPr>
                <w:rFonts w:ascii="PT Astra Serif" w:hAnsi="PT Astra Serif" w:cs="PT Astra Serif"/>
                <w:sz w:val="20"/>
                <w:szCs w:val="20"/>
              </w:rPr>
              <w:t>беркулёза»</w:t>
            </w:r>
          </w:p>
        </w:tc>
        <w:tc>
          <w:tcPr>
            <w:tcW w:w="138" w:type="pct"/>
            <w:tcBorders>
              <w:top w:val="nil"/>
              <w:left w:val="single" w:sz="4" w:space="0" w:color="auto"/>
              <w:bottom w:val="nil"/>
              <w:right w:val="nil"/>
            </w:tcBorders>
            <w:tcMar>
              <w:top w:w="0" w:type="dxa"/>
              <w:left w:w="62" w:type="dxa"/>
              <w:bottom w:w="0" w:type="dxa"/>
              <w:right w:w="62" w:type="dxa"/>
            </w:tcMar>
            <w:vAlign w:val="bottom"/>
          </w:tcPr>
          <w:p w:rsidR="009A7CD4" w:rsidRPr="006552B9" w:rsidRDefault="009A7CD4" w:rsidP="006552B9">
            <w:pPr>
              <w:pStyle w:val="ConsPlusNormal"/>
              <w:spacing w:line="235" w:lineRule="auto"/>
              <w:rPr>
                <w:rFonts w:ascii="PT Astra Serif" w:hAnsi="PT Astra Serif"/>
                <w:sz w:val="28"/>
                <w:szCs w:val="28"/>
              </w:rPr>
            </w:pPr>
          </w:p>
        </w:tc>
      </w:tr>
      <w:tr w:rsidR="00580DA0" w:rsidRPr="006552B9" w:rsidTr="00931CF4">
        <w:tc>
          <w:tcPr>
            <w:tcW w:w="138" w:type="pct"/>
            <w:tcBorders>
              <w:top w:val="nil"/>
              <w:left w:val="nil"/>
              <w:bottom w:val="nil"/>
              <w:right w:val="single" w:sz="4" w:space="0" w:color="auto"/>
            </w:tcBorders>
            <w:tcMar>
              <w:top w:w="0" w:type="dxa"/>
              <w:left w:w="62" w:type="dxa"/>
              <w:bottom w:w="0" w:type="dxa"/>
              <w:right w:w="62" w:type="dxa"/>
            </w:tcMar>
          </w:tcPr>
          <w:p w:rsidR="006A2EA7" w:rsidRPr="006552B9" w:rsidRDefault="006A2EA7" w:rsidP="006552B9">
            <w:pPr>
              <w:pStyle w:val="ConsPlusNormal"/>
              <w:spacing w:line="235" w:lineRule="auto"/>
              <w:jc w:val="center"/>
              <w:rPr>
                <w:rFonts w:ascii="PT Astra Serif" w:hAnsi="PT Astra Serif"/>
                <w:sz w:val="28"/>
                <w:szCs w:val="28"/>
              </w:rPr>
            </w:pPr>
          </w:p>
        </w:tc>
        <w:tc>
          <w:tcPr>
            <w:tcW w:w="229" w:type="pct"/>
            <w:tcBorders>
              <w:left w:val="single" w:sz="4" w:space="0" w:color="auto"/>
            </w:tcBorders>
            <w:tcMar>
              <w:top w:w="0" w:type="dxa"/>
              <w:left w:w="62" w:type="dxa"/>
              <w:bottom w:w="0" w:type="dxa"/>
              <w:right w:w="62" w:type="dxa"/>
            </w:tcMar>
          </w:tcPr>
          <w:p w:rsidR="006A2EA7" w:rsidRPr="006552B9" w:rsidRDefault="006A2EA7" w:rsidP="006552B9">
            <w:pPr>
              <w:pStyle w:val="ConsPlusNormal"/>
              <w:spacing w:line="235" w:lineRule="auto"/>
              <w:ind w:left="-57" w:right="-57"/>
              <w:jc w:val="center"/>
              <w:rPr>
                <w:rFonts w:ascii="PT Astra Serif" w:hAnsi="PT Astra Serif"/>
                <w:sz w:val="20"/>
              </w:rPr>
            </w:pPr>
            <w:r w:rsidRPr="006552B9">
              <w:rPr>
                <w:rFonts w:ascii="PT Astra Serif" w:hAnsi="PT Astra Serif"/>
                <w:sz w:val="20"/>
              </w:rPr>
              <w:t>1.9.</w:t>
            </w:r>
          </w:p>
        </w:tc>
        <w:tc>
          <w:tcPr>
            <w:tcW w:w="1168" w:type="pct"/>
            <w:tcMar>
              <w:top w:w="0" w:type="dxa"/>
              <w:left w:w="62" w:type="dxa"/>
              <w:bottom w:w="0" w:type="dxa"/>
              <w:right w:w="62" w:type="dxa"/>
            </w:tcMar>
          </w:tcPr>
          <w:p w:rsidR="006A2EA7" w:rsidRPr="006552B9" w:rsidRDefault="006A2EA7" w:rsidP="006552B9">
            <w:pPr>
              <w:autoSpaceDE w:val="0"/>
              <w:autoSpaceDN w:val="0"/>
              <w:adjustRightInd w:val="0"/>
              <w:spacing w:after="0" w:line="235" w:lineRule="auto"/>
              <w:jc w:val="both"/>
              <w:rPr>
                <w:rFonts w:ascii="PT Astra Serif" w:hAnsi="PT Astra Serif" w:cs="PT Astra Serif"/>
                <w:sz w:val="20"/>
                <w:szCs w:val="20"/>
              </w:rPr>
            </w:pPr>
            <w:r w:rsidRPr="006552B9">
              <w:rPr>
                <w:rFonts w:ascii="PT Astra Serif" w:hAnsi="PT Astra Serif" w:cs="PT Astra Serif"/>
                <w:sz w:val="20"/>
                <w:szCs w:val="20"/>
              </w:rPr>
              <w:t>Охват медицинским освидетельствов</w:t>
            </w:r>
            <w:r w:rsidRPr="006552B9">
              <w:rPr>
                <w:rFonts w:ascii="PT Astra Serif" w:hAnsi="PT Astra Serif" w:cs="PT Astra Serif"/>
                <w:sz w:val="20"/>
                <w:szCs w:val="20"/>
              </w:rPr>
              <w:t>а</w:t>
            </w:r>
            <w:r w:rsidRPr="006552B9">
              <w:rPr>
                <w:rFonts w:ascii="PT Astra Serif" w:hAnsi="PT Astra Serif" w:cs="PT Astra Serif"/>
                <w:sz w:val="20"/>
                <w:szCs w:val="20"/>
              </w:rPr>
              <w:t>нием на ВИЧ-инфекцию населения, процентов</w:t>
            </w:r>
          </w:p>
        </w:tc>
        <w:tc>
          <w:tcPr>
            <w:tcW w:w="345" w:type="pct"/>
            <w:tcMar>
              <w:top w:w="0" w:type="dxa"/>
              <w:left w:w="62" w:type="dxa"/>
              <w:bottom w:w="0" w:type="dxa"/>
              <w:right w:w="62" w:type="dxa"/>
            </w:tcMar>
          </w:tcPr>
          <w:p w:rsidR="006A2EA7" w:rsidRPr="006552B9" w:rsidRDefault="006A2EA7" w:rsidP="006552B9">
            <w:pPr>
              <w:autoSpaceDE w:val="0"/>
              <w:autoSpaceDN w:val="0"/>
              <w:adjustRightInd w:val="0"/>
              <w:spacing w:after="0" w:line="235" w:lineRule="auto"/>
              <w:jc w:val="center"/>
              <w:rPr>
                <w:rFonts w:ascii="PT Astra Serif" w:hAnsi="PT Astra Serif" w:cs="PT Astra Serif"/>
                <w:sz w:val="20"/>
                <w:szCs w:val="20"/>
              </w:rPr>
            </w:pPr>
            <w:r w:rsidRPr="006552B9">
              <w:rPr>
                <w:rFonts w:ascii="PT Astra Serif" w:hAnsi="PT Astra Serif" w:cs="PT Astra Serif"/>
                <w:sz w:val="20"/>
                <w:szCs w:val="20"/>
              </w:rPr>
              <w:t>21,0</w:t>
            </w:r>
          </w:p>
        </w:tc>
        <w:tc>
          <w:tcPr>
            <w:tcW w:w="273" w:type="pct"/>
            <w:tcMar>
              <w:top w:w="0" w:type="dxa"/>
              <w:left w:w="62" w:type="dxa"/>
              <w:bottom w:w="0" w:type="dxa"/>
              <w:right w:w="62" w:type="dxa"/>
            </w:tcMar>
          </w:tcPr>
          <w:p w:rsidR="006A2EA7" w:rsidRPr="006552B9" w:rsidRDefault="006A2EA7" w:rsidP="006552B9">
            <w:pPr>
              <w:autoSpaceDE w:val="0"/>
              <w:autoSpaceDN w:val="0"/>
              <w:adjustRightInd w:val="0"/>
              <w:spacing w:after="0" w:line="235" w:lineRule="auto"/>
              <w:jc w:val="center"/>
              <w:rPr>
                <w:rFonts w:ascii="PT Astra Serif" w:hAnsi="PT Astra Serif" w:cs="PT Astra Serif"/>
                <w:sz w:val="20"/>
                <w:szCs w:val="20"/>
              </w:rPr>
            </w:pPr>
            <w:r w:rsidRPr="006552B9">
              <w:rPr>
                <w:rFonts w:ascii="PT Astra Serif" w:hAnsi="PT Astra Serif" w:cs="PT Astra Serif"/>
                <w:sz w:val="20"/>
                <w:szCs w:val="20"/>
              </w:rPr>
              <w:t>24,0</w:t>
            </w:r>
          </w:p>
        </w:tc>
        <w:tc>
          <w:tcPr>
            <w:tcW w:w="275" w:type="pct"/>
            <w:tcMar>
              <w:top w:w="0" w:type="dxa"/>
              <w:left w:w="62" w:type="dxa"/>
              <w:bottom w:w="0" w:type="dxa"/>
              <w:right w:w="62" w:type="dxa"/>
            </w:tcMar>
          </w:tcPr>
          <w:p w:rsidR="006A2EA7" w:rsidRPr="006552B9" w:rsidRDefault="006A2EA7" w:rsidP="006552B9">
            <w:pPr>
              <w:autoSpaceDE w:val="0"/>
              <w:autoSpaceDN w:val="0"/>
              <w:adjustRightInd w:val="0"/>
              <w:spacing w:after="0" w:line="235" w:lineRule="auto"/>
              <w:jc w:val="center"/>
              <w:rPr>
                <w:rFonts w:ascii="PT Astra Serif" w:hAnsi="PT Astra Serif" w:cs="PT Astra Serif"/>
                <w:sz w:val="20"/>
                <w:szCs w:val="20"/>
              </w:rPr>
            </w:pPr>
            <w:r w:rsidRPr="006552B9">
              <w:rPr>
                <w:rFonts w:ascii="PT Astra Serif" w:hAnsi="PT Astra Serif" w:cs="PT Astra Serif"/>
                <w:sz w:val="20"/>
                <w:szCs w:val="20"/>
              </w:rPr>
              <w:t>24,0</w:t>
            </w:r>
          </w:p>
        </w:tc>
        <w:tc>
          <w:tcPr>
            <w:tcW w:w="275" w:type="pct"/>
            <w:tcMar>
              <w:top w:w="0" w:type="dxa"/>
              <w:left w:w="62" w:type="dxa"/>
              <w:bottom w:w="0" w:type="dxa"/>
              <w:right w:w="62" w:type="dxa"/>
            </w:tcMar>
          </w:tcPr>
          <w:p w:rsidR="006A2EA7" w:rsidRPr="006552B9" w:rsidRDefault="006A2EA7" w:rsidP="006552B9">
            <w:pPr>
              <w:autoSpaceDE w:val="0"/>
              <w:autoSpaceDN w:val="0"/>
              <w:adjustRightInd w:val="0"/>
              <w:spacing w:after="0" w:line="235" w:lineRule="auto"/>
              <w:jc w:val="center"/>
              <w:rPr>
                <w:rFonts w:ascii="PT Astra Serif" w:hAnsi="PT Astra Serif" w:cs="PT Astra Serif"/>
                <w:sz w:val="20"/>
                <w:szCs w:val="20"/>
              </w:rPr>
            </w:pPr>
            <w:r w:rsidRPr="006552B9">
              <w:rPr>
                <w:rFonts w:ascii="PT Astra Serif" w:hAnsi="PT Astra Serif" w:cs="PT Astra Serif"/>
                <w:sz w:val="20"/>
                <w:szCs w:val="20"/>
              </w:rPr>
              <w:t>31,0</w:t>
            </w:r>
          </w:p>
        </w:tc>
        <w:tc>
          <w:tcPr>
            <w:tcW w:w="276" w:type="pct"/>
            <w:tcMar>
              <w:top w:w="0" w:type="dxa"/>
              <w:left w:w="62" w:type="dxa"/>
              <w:bottom w:w="0" w:type="dxa"/>
              <w:right w:w="62" w:type="dxa"/>
            </w:tcMar>
          </w:tcPr>
          <w:p w:rsidR="006A2EA7" w:rsidRPr="006552B9" w:rsidRDefault="006A2EA7" w:rsidP="006552B9">
            <w:pPr>
              <w:autoSpaceDE w:val="0"/>
              <w:autoSpaceDN w:val="0"/>
              <w:adjustRightInd w:val="0"/>
              <w:spacing w:after="0" w:line="235" w:lineRule="auto"/>
              <w:jc w:val="center"/>
              <w:rPr>
                <w:rFonts w:ascii="PT Astra Serif" w:hAnsi="PT Astra Serif" w:cs="PT Astra Serif"/>
                <w:sz w:val="20"/>
                <w:szCs w:val="20"/>
              </w:rPr>
            </w:pPr>
            <w:r w:rsidRPr="006552B9">
              <w:rPr>
                <w:rFonts w:ascii="PT Astra Serif" w:hAnsi="PT Astra Serif" w:cs="PT Astra Serif"/>
                <w:sz w:val="20"/>
                <w:szCs w:val="20"/>
              </w:rPr>
              <w:t>32,0</w:t>
            </w:r>
          </w:p>
        </w:tc>
        <w:tc>
          <w:tcPr>
            <w:tcW w:w="275" w:type="pct"/>
            <w:tcMar>
              <w:top w:w="0" w:type="dxa"/>
              <w:left w:w="62" w:type="dxa"/>
              <w:bottom w:w="0" w:type="dxa"/>
              <w:right w:w="62" w:type="dxa"/>
            </w:tcMar>
          </w:tcPr>
          <w:p w:rsidR="006A2EA7" w:rsidRPr="006552B9" w:rsidRDefault="006A2EA7" w:rsidP="006552B9">
            <w:pPr>
              <w:autoSpaceDE w:val="0"/>
              <w:autoSpaceDN w:val="0"/>
              <w:adjustRightInd w:val="0"/>
              <w:spacing w:after="0" w:line="235" w:lineRule="auto"/>
              <w:jc w:val="center"/>
              <w:rPr>
                <w:rFonts w:ascii="PT Astra Serif" w:hAnsi="PT Astra Serif" w:cs="PT Astra Serif"/>
                <w:sz w:val="20"/>
                <w:szCs w:val="20"/>
              </w:rPr>
            </w:pPr>
            <w:r w:rsidRPr="006552B9">
              <w:rPr>
                <w:rFonts w:ascii="PT Astra Serif" w:hAnsi="PT Astra Serif" w:cs="PT Astra Serif"/>
                <w:sz w:val="20"/>
                <w:szCs w:val="20"/>
              </w:rPr>
              <w:t>33,0</w:t>
            </w:r>
          </w:p>
        </w:tc>
        <w:tc>
          <w:tcPr>
            <w:tcW w:w="231" w:type="pct"/>
            <w:tcMar>
              <w:top w:w="0" w:type="dxa"/>
              <w:left w:w="62" w:type="dxa"/>
              <w:bottom w:w="0" w:type="dxa"/>
              <w:right w:w="62" w:type="dxa"/>
            </w:tcMar>
          </w:tcPr>
          <w:p w:rsidR="006A2EA7" w:rsidRPr="006552B9" w:rsidRDefault="006A2EA7" w:rsidP="006552B9">
            <w:pPr>
              <w:autoSpaceDE w:val="0"/>
              <w:autoSpaceDN w:val="0"/>
              <w:adjustRightInd w:val="0"/>
              <w:spacing w:after="0" w:line="235" w:lineRule="auto"/>
              <w:jc w:val="center"/>
              <w:rPr>
                <w:rFonts w:ascii="PT Astra Serif" w:hAnsi="PT Astra Serif" w:cs="PT Astra Serif"/>
                <w:sz w:val="20"/>
                <w:szCs w:val="20"/>
              </w:rPr>
            </w:pPr>
            <w:r w:rsidRPr="006552B9">
              <w:rPr>
                <w:rFonts w:ascii="PT Astra Serif" w:hAnsi="PT Astra Serif" w:cs="PT Astra Serif"/>
                <w:sz w:val="20"/>
                <w:szCs w:val="20"/>
              </w:rPr>
              <w:t>24,0</w:t>
            </w:r>
          </w:p>
        </w:tc>
        <w:tc>
          <w:tcPr>
            <w:tcW w:w="1377" w:type="pct"/>
            <w:tcBorders>
              <w:right w:val="single" w:sz="4" w:space="0" w:color="auto"/>
            </w:tcBorders>
            <w:tcMar>
              <w:top w:w="0" w:type="dxa"/>
              <w:left w:w="62" w:type="dxa"/>
              <w:bottom w:w="0" w:type="dxa"/>
              <w:right w:w="62" w:type="dxa"/>
            </w:tcMar>
          </w:tcPr>
          <w:p w:rsidR="006A2EA7" w:rsidRPr="006552B9" w:rsidRDefault="006A2EA7" w:rsidP="006552B9">
            <w:pPr>
              <w:autoSpaceDE w:val="0"/>
              <w:autoSpaceDN w:val="0"/>
              <w:adjustRightInd w:val="0"/>
              <w:spacing w:after="0" w:line="235" w:lineRule="auto"/>
              <w:jc w:val="both"/>
              <w:rPr>
                <w:rFonts w:ascii="PT Astra Serif" w:hAnsi="PT Astra Serif" w:cs="PT Astra Serif"/>
                <w:sz w:val="20"/>
                <w:szCs w:val="20"/>
              </w:rPr>
            </w:pPr>
            <w:r w:rsidRPr="006552B9">
              <w:rPr>
                <w:rFonts w:ascii="PT Astra Serif" w:hAnsi="PT Astra Serif" w:cs="PT Astra Serif"/>
                <w:sz w:val="20"/>
                <w:szCs w:val="20"/>
              </w:rPr>
              <w:t xml:space="preserve">Фактическое значение целевого индикатора </w:t>
            </w:r>
            <w:r w:rsidR="00711851" w:rsidRPr="006552B9">
              <w:rPr>
                <w:rFonts w:ascii="PT Astra Serif" w:hAnsi="PT Astra Serif" w:cs="PT Astra Serif"/>
                <w:sz w:val="20"/>
                <w:szCs w:val="20"/>
              </w:rPr>
              <w:br/>
            </w:r>
            <w:r w:rsidRPr="006552B9">
              <w:rPr>
                <w:rFonts w:ascii="PT Astra Serif" w:hAnsi="PT Astra Serif" w:cs="PT Astra Serif"/>
                <w:sz w:val="20"/>
                <w:szCs w:val="20"/>
              </w:rPr>
              <w:t>за отчётный период определяется по формуле: общее число лиц, обследованных на ВИЧ / чи</w:t>
            </w:r>
            <w:r w:rsidRPr="006552B9">
              <w:rPr>
                <w:rFonts w:ascii="PT Astra Serif" w:hAnsi="PT Astra Serif" w:cs="PT Astra Serif"/>
                <w:sz w:val="20"/>
                <w:szCs w:val="20"/>
              </w:rPr>
              <w:t>с</w:t>
            </w:r>
            <w:r w:rsidRPr="006552B9">
              <w:rPr>
                <w:rFonts w:ascii="PT Astra Serif" w:hAnsi="PT Astra Serif" w:cs="PT Astra Serif"/>
                <w:sz w:val="20"/>
                <w:szCs w:val="20"/>
              </w:rPr>
              <w:t>ленность населения Ульяновской области. Св</w:t>
            </w:r>
            <w:r w:rsidRPr="006552B9">
              <w:rPr>
                <w:rFonts w:ascii="PT Astra Serif" w:hAnsi="PT Astra Serif" w:cs="PT Astra Serif"/>
                <w:sz w:val="20"/>
                <w:szCs w:val="20"/>
              </w:rPr>
              <w:t>е</w:t>
            </w:r>
            <w:r w:rsidRPr="006552B9">
              <w:rPr>
                <w:rFonts w:ascii="PT Astra Serif" w:hAnsi="PT Astra Serif" w:cs="PT Astra Serif"/>
                <w:sz w:val="20"/>
                <w:szCs w:val="20"/>
              </w:rPr>
              <w:t>дения, представляемые руководителями гос</w:t>
            </w:r>
            <w:r w:rsidRPr="006552B9">
              <w:rPr>
                <w:rFonts w:ascii="PT Astra Serif" w:hAnsi="PT Astra Serif" w:cs="PT Astra Serif"/>
                <w:sz w:val="20"/>
                <w:szCs w:val="20"/>
              </w:rPr>
              <w:t>у</w:t>
            </w:r>
            <w:r w:rsidRPr="006552B9">
              <w:rPr>
                <w:rFonts w:ascii="PT Astra Serif" w:hAnsi="PT Astra Serif" w:cs="PT Astra Serif"/>
                <w:sz w:val="20"/>
                <w:szCs w:val="20"/>
              </w:rPr>
              <w:t>дарственных медицинских организаций в соо</w:t>
            </w:r>
            <w:r w:rsidRPr="006552B9">
              <w:rPr>
                <w:rFonts w:ascii="PT Astra Serif" w:hAnsi="PT Astra Serif" w:cs="PT Astra Serif"/>
                <w:sz w:val="20"/>
                <w:szCs w:val="20"/>
              </w:rPr>
              <w:t>т</w:t>
            </w:r>
            <w:r w:rsidRPr="006552B9">
              <w:rPr>
                <w:rFonts w:ascii="PT Astra Serif" w:hAnsi="PT Astra Serif" w:cs="PT Astra Serif"/>
                <w:sz w:val="20"/>
                <w:szCs w:val="20"/>
              </w:rPr>
              <w:lastRenderedPageBreak/>
              <w:t>ветствии с официальной статистической и</w:t>
            </w:r>
            <w:r w:rsidRPr="006552B9">
              <w:rPr>
                <w:rFonts w:ascii="PT Astra Serif" w:hAnsi="PT Astra Serif" w:cs="PT Astra Serif"/>
                <w:sz w:val="20"/>
                <w:szCs w:val="20"/>
              </w:rPr>
              <w:t>н</w:t>
            </w:r>
            <w:r w:rsidRPr="006552B9">
              <w:rPr>
                <w:rFonts w:ascii="PT Astra Serif" w:hAnsi="PT Astra Serif" w:cs="PT Astra Serif"/>
                <w:sz w:val="20"/>
                <w:szCs w:val="20"/>
              </w:rPr>
              <w:t xml:space="preserve">формацией Росстата: форма № 4 «Сведения </w:t>
            </w:r>
            <w:r w:rsidR="00711851" w:rsidRPr="006552B9">
              <w:rPr>
                <w:rFonts w:ascii="PT Astra Serif" w:hAnsi="PT Astra Serif" w:cs="PT Astra Serif"/>
                <w:sz w:val="20"/>
                <w:szCs w:val="20"/>
              </w:rPr>
              <w:br/>
            </w:r>
            <w:r w:rsidRPr="006552B9">
              <w:rPr>
                <w:rFonts w:ascii="PT Astra Serif" w:hAnsi="PT Astra Serif" w:cs="PT Astra Serif"/>
                <w:sz w:val="20"/>
                <w:szCs w:val="20"/>
              </w:rPr>
              <w:t xml:space="preserve">о результатах исследования крови на антитела </w:t>
            </w:r>
            <w:r w:rsidR="00711851" w:rsidRPr="006552B9">
              <w:rPr>
                <w:rFonts w:ascii="PT Astra Serif" w:hAnsi="PT Astra Serif" w:cs="PT Astra Serif"/>
                <w:sz w:val="20"/>
                <w:szCs w:val="20"/>
              </w:rPr>
              <w:br/>
            </w:r>
            <w:r w:rsidRPr="006552B9">
              <w:rPr>
                <w:rFonts w:ascii="PT Astra Serif" w:hAnsi="PT Astra Serif" w:cs="PT Astra Serif"/>
                <w:sz w:val="20"/>
                <w:szCs w:val="20"/>
              </w:rPr>
              <w:t>к ВИЧ» (представление данных до 25 марта года, следующего за отчётным периодом)</w:t>
            </w:r>
          </w:p>
        </w:tc>
        <w:tc>
          <w:tcPr>
            <w:tcW w:w="138" w:type="pct"/>
            <w:tcBorders>
              <w:top w:val="nil"/>
              <w:left w:val="single" w:sz="4" w:space="0" w:color="auto"/>
              <w:bottom w:val="nil"/>
              <w:right w:val="nil"/>
            </w:tcBorders>
            <w:tcMar>
              <w:top w:w="0" w:type="dxa"/>
              <w:left w:w="62" w:type="dxa"/>
              <w:bottom w:w="0" w:type="dxa"/>
              <w:right w:w="62" w:type="dxa"/>
            </w:tcMar>
            <w:vAlign w:val="bottom"/>
          </w:tcPr>
          <w:p w:rsidR="00580DA0" w:rsidRPr="006552B9" w:rsidRDefault="00580DA0" w:rsidP="006552B9">
            <w:pPr>
              <w:pStyle w:val="ConsPlusNormal"/>
              <w:spacing w:line="235" w:lineRule="auto"/>
              <w:rPr>
                <w:rFonts w:ascii="PT Astra Serif" w:hAnsi="PT Astra Serif"/>
                <w:sz w:val="28"/>
                <w:szCs w:val="28"/>
              </w:rPr>
            </w:pPr>
          </w:p>
          <w:p w:rsidR="00580DA0" w:rsidRPr="006552B9" w:rsidRDefault="00580DA0" w:rsidP="006552B9">
            <w:pPr>
              <w:pStyle w:val="ConsPlusNormal"/>
              <w:spacing w:line="235" w:lineRule="auto"/>
              <w:rPr>
                <w:rFonts w:ascii="PT Astra Serif" w:hAnsi="PT Astra Serif"/>
                <w:sz w:val="28"/>
                <w:szCs w:val="28"/>
              </w:rPr>
            </w:pPr>
          </w:p>
          <w:p w:rsidR="00580DA0" w:rsidRPr="006552B9" w:rsidRDefault="00580DA0" w:rsidP="006552B9">
            <w:pPr>
              <w:pStyle w:val="ConsPlusNormal"/>
              <w:spacing w:line="235" w:lineRule="auto"/>
              <w:rPr>
                <w:rFonts w:ascii="PT Astra Serif" w:hAnsi="PT Astra Serif"/>
                <w:sz w:val="28"/>
                <w:szCs w:val="28"/>
              </w:rPr>
            </w:pPr>
          </w:p>
          <w:p w:rsidR="00580DA0" w:rsidRPr="006552B9" w:rsidRDefault="00580DA0" w:rsidP="006552B9">
            <w:pPr>
              <w:pStyle w:val="ConsPlusNormal"/>
              <w:spacing w:line="235" w:lineRule="auto"/>
              <w:rPr>
                <w:rFonts w:ascii="PT Astra Serif" w:hAnsi="PT Astra Serif"/>
                <w:sz w:val="28"/>
                <w:szCs w:val="28"/>
              </w:rPr>
            </w:pPr>
          </w:p>
          <w:p w:rsidR="00580DA0" w:rsidRPr="006552B9" w:rsidRDefault="00580DA0" w:rsidP="006552B9">
            <w:pPr>
              <w:pStyle w:val="ConsPlusNormal"/>
              <w:spacing w:line="235" w:lineRule="auto"/>
              <w:rPr>
                <w:rFonts w:ascii="PT Astra Serif" w:hAnsi="PT Astra Serif"/>
                <w:sz w:val="28"/>
                <w:szCs w:val="28"/>
              </w:rPr>
            </w:pPr>
          </w:p>
          <w:p w:rsidR="00580DA0" w:rsidRPr="006552B9" w:rsidRDefault="00580DA0" w:rsidP="006552B9">
            <w:pPr>
              <w:pStyle w:val="ConsPlusNormal"/>
              <w:spacing w:line="235" w:lineRule="auto"/>
              <w:rPr>
                <w:rFonts w:ascii="PT Astra Serif" w:hAnsi="PT Astra Serif"/>
                <w:sz w:val="28"/>
                <w:szCs w:val="28"/>
              </w:rPr>
            </w:pPr>
          </w:p>
          <w:p w:rsidR="00804352" w:rsidRPr="006552B9" w:rsidRDefault="00804352" w:rsidP="006552B9">
            <w:pPr>
              <w:pStyle w:val="ConsPlusNormal"/>
              <w:spacing w:line="235" w:lineRule="auto"/>
              <w:rPr>
                <w:rFonts w:ascii="PT Astra Serif" w:hAnsi="PT Astra Serif"/>
                <w:sz w:val="6"/>
                <w:szCs w:val="6"/>
              </w:rPr>
            </w:pPr>
          </w:p>
          <w:p w:rsidR="00804352" w:rsidRPr="006552B9" w:rsidRDefault="00804352" w:rsidP="006552B9">
            <w:pPr>
              <w:pStyle w:val="ConsPlusNormal"/>
              <w:spacing w:line="235" w:lineRule="auto"/>
              <w:rPr>
                <w:rFonts w:ascii="PT Astra Serif" w:hAnsi="PT Astra Serif"/>
                <w:sz w:val="10"/>
                <w:szCs w:val="6"/>
              </w:rPr>
            </w:pPr>
          </w:p>
          <w:p w:rsidR="006A2EA7" w:rsidRPr="006552B9" w:rsidRDefault="006A2EA7" w:rsidP="006552B9">
            <w:pPr>
              <w:pStyle w:val="ConsPlusNormal"/>
              <w:spacing w:line="235" w:lineRule="auto"/>
              <w:rPr>
                <w:rFonts w:ascii="PT Astra Serif" w:hAnsi="PT Astra Serif"/>
                <w:sz w:val="28"/>
                <w:szCs w:val="28"/>
              </w:rPr>
            </w:pPr>
            <w:r w:rsidRPr="006552B9">
              <w:rPr>
                <w:rFonts w:ascii="PT Astra Serif" w:hAnsi="PT Astra Serif"/>
                <w:sz w:val="28"/>
                <w:szCs w:val="28"/>
              </w:rPr>
              <w:t>»;</w:t>
            </w:r>
          </w:p>
        </w:tc>
      </w:tr>
    </w:tbl>
    <w:p w:rsidR="00CC11EC" w:rsidRPr="006552B9" w:rsidRDefault="00CC11EC" w:rsidP="006A2EA7">
      <w:pPr>
        <w:suppressAutoHyphens/>
        <w:autoSpaceDE w:val="0"/>
        <w:autoSpaceDN w:val="0"/>
        <w:adjustRightInd w:val="0"/>
        <w:spacing w:after="0" w:line="240" w:lineRule="auto"/>
        <w:ind w:firstLine="708"/>
        <w:jc w:val="both"/>
        <w:rPr>
          <w:rFonts w:ascii="PT Astra Serif" w:hAnsi="PT Astra Serif" w:cs="Times New Roman"/>
          <w:sz w:val="28"/>
        </w:rPr>
      </w:pPr>
    </w:p>
    <w:p w:rsidR="004F07EB" w:rsidRPr="006552B9" w:rsidRDefault="00580DA0" w:rsidP="006A2EA7">
      <w:pPr>
        <w:suppressAutoHyphens/>
        <w:autoSpaceDE w:val="0"/>
        <w:autoSpaceDN w:val="0"/>
        <w:adjustRightInd w:val="0"/>
        <w:spacing w:after="0" w:line="240" w:lineRule="auto"/>
        <w:ind w:firstLine="708"/>
        <w:jc w:val="both"/>
        <w:rPr>
          <w:rFonts w:ascii="PT Astra Serif" w:hAnsi="PT Astra Serif" w:cs="Times New Roman"/>
          <w:sz w:val="28"/>
        </w:rPr>
      </w:pPr>
      <w:r w:rsidRPr="006552B9">
        <w:rPr>
          <w:rFonts w:ascii="PT Astra Serif" w:hAnsi="PT Astra Serif" w:cs="Times New Roman"/>
          <w:sz w:val="28"/>
        </w:rPr>
        <w:t>д</w:t>
      </w:r>
      <w:r w:rsidR="004F07EB" w:rsidRPr="006552B9">
        <w:rPr>
          <w:rFonts w:ascii="PT Astra Serif" w:hAnsi="PT Astra Serif" w:cs="Times New Roman"/>
          <w:sz w:val="28"/>
        </w:rPr>
        <w:t>) строк</w:t>
      </w:r>
      <w:r w:rsidR="00E92298" w:rsidRPr="006552B9">
        <w:rPr>
          <w:rFonts w:ascii="PT Astra Serif" w:hAnsi="PT Astra Serif" w:cs="Times New Roman"/>
          <w:sz w:val="28"/>
        </w:rPr>
        <w:t xml:space="preserve">и </w:t>
      </w:r>
      <w:r w:rsidR="004F07EB" w:rsidRPr="006552B9">
        <w:rPr>
          <w:rFonts w:ascii="PT Astra Serif" w:hAnsi="PT Astra Serif" w:cs="Times New Roman"/>
          <w:sz w:val="28"/>
        </w:rPr>
        <w:t>1.11</w:t>
      </w:r>
      <w:r w:rsidR="00E92298" w:rsidRPr="006552B9">
        <w:rPr>
          <w:rFonts w:ascii="PT Astra Serif" w:hAnsi="PT Astra Serif" w:cs="Times New Roman"/>
          <w:sz w:val="28"/>
        </w:rPr>
        <w:t xml:space="preserve"> и 1.12</w:t>
      </w:r>
      <w:r w:rsidR="004F07EB" w:rsidRPr="006552B9">
        <w:rPr>
          <w:rFonts w:ascii="PT Astra Serif" w:hAnsi="PT Astra Serif" w:cs="Times New Roman"/>
          <w:sz w:val="28"/>
        </w:rPr>
        <w:t xml:space="preserve"> изложить в следующей редакции:</w:t>
      </w:r>
    </w:p>
    <w:p w:rsidR="0016356F" w:rsidRPr="006552B9" w:rsidRDefault="0016356F" w:rsidP="006A2EA7">
      <w:pPr>
        <w:suppressAutoHyphens/>
        <w:autoSpaceDE w:val="0"/>
        <w:autoSpaceDN w:val="0"/>
        <w:adjustRightInd w:val="0"/>
        <w:spacing w:after="0" w:line="240" w:lineRule="auto"/>
        <w:ind w:firstLine="708"/>
        <w:jc w:val="both"/>
        <w:rPr>
          <w:rFonts w:ascii="PT Astra Serif" w:hAnsi="PT Astra Serif" w:cs="Times New Roman"/>
          <w:sz w:val="28"/>
        </w:rPr>
      </w:pPr>
    </w:p>
    <w:tbl>
      <w:tblPr>
        <w:tblW w:w="5258"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0" w:type="dxa"/>
          <w:bottom w:w="102" w:type="dxa"/>
          <w:right w:w="0" w:type="dxa"/>
        </w:tblCellMar>
        <w:tblLook w:val="0000" w:firstRow="0" w:lastRow="0" w:firstColumn="0" w:lastColumn="0" w:noHBand="0" w:noVBand="0"/>
      </w:tblPr>
      <w:tblGrid>
        <w:gridCol w:w="426"/>
        <w:gridCol w:w="708"/>
        <w:gridCol w:w="3610"/>
        <w:gridCol w:w="841"/>
        <w:gridCol w:w="1072"/>
        <w:gridCol w:w="853"/>
        <w:gridCol w:w="850"/>
        <w:gridCol w:w="850"/>
        <w:gridCol w:w="850"/>
        <w:gridCol w:w="853"/>
        <w:gridCol w:w="4113"/>
        <w:gridCol w:w="426"/>
      </w:tblGrid>
      <w:tr w:rsidR="00580DA0" w:rsidRPr="006552B9" w:rsidTr="00CC11EC">
        <w:tc>
          <w:tcPr>
            <w:tcW w:w="138" w:type="pct"/>
            <w:tcBorders>
              <w:top w:val="nil"/>
              <w:left w:val="nil"/>
              <w:bottom w:val="nil"/>
              <w:right w:val="single" w:sz="4" w:space="0" w:color="auto"/>
            </w:tcBorders>
            <w:tcMar>
              <w:top w:w="0" w:type="dxa"/>
              <w:left w:w="62" w:type="dxa"/>
              <w:bottom w:w="0" w:type="dxa"/>
              <w:right w:w="62" w:type="dxa"/>
            </w:tcMar>
          </w:tcPr>
          <w:p w:rsidR="004F07EB" w:rsidRPr="006552B9" w:rsidRDefault="004F07EB" w:rsidP="006A2EA7">
            <w:pPr>
              <w:pStyle w:val="ConsPlusNormal"/>
              <w:jc w:val="center"/>
              <w:rPr>
                <w:rFonts w:ascii="PT Astra Serif" w:hAnsi="PT Astra Serif"/>
                <w:sz w:val="28"/>
                <w:szCs w:val="28"/>
              </w:rPr>
            </w:pPr>
            <w:r w:rsidRPr="006552B9">
              <w:rPr>
                <w:rFonts w:ascii="PT Astra Serif" w:hAnsi="PT Astra Serif"/>
                <w:sz w:val="28"/>
                <w:szCs w:val="28"/>
              </w:rPr>
              <w:t>«</w:t>
            </w:r>
          </w:p>
        </w:tc>
        <w:tc>
          <w:tcPr>
            <w:tcW w:w="229" w:type="pct"/>
            <w:tcBorders>
              <w:left w:val="single" w:sz="4" w:space="0" w:color="auto"/>
            </w:tcBorders>
            <w:tcMar>
              <w:top w:w="0" w:type="dxa"/>
              <w:left w:w="62" w:type="dxa"/>
              <w:bottom w:w="0" w:type="dxa"/>
              <w:right w:w="62" w:type="dxa"/>
            </w:tcMar>
          </w:tcPr>
          <w:p w:rsidR="004F07EB" w:rsidRPr="006552B9" w:rsidRDefault="004F07EB" w:rsidP="006A2EA7">
            <w:pPr>
              <w:pStyle w:val="ConsPlusNormal"/>
              <w:ind w:left="-57" w:right="-57"/>
              <w:jc w:val="center"/>
              <w:rPr>
                <w:rFonts w:ascii="PT Astra Serif" w:hAnsi="PT Astra Serif"/>
                <w:sz w:val="20"/>
              </w:rPr>
            </w:pPr>
            <w:r w:rsidRPr="006552B9">
              <w:rPr>
                <w:rFonts w:ascii="PT Astra Serif" w:hAnsi="PT Astra Serif"/>
                <w:sz w:val="20"/>
              </w:rPr>
              <w:t>1.11.</w:t>
            </w:r>
          </w:p>
        </w:tc>
        <w:tc>
          <w:tcPr>
            <w:tcW w:w="1168" w:type="pct"/>
            <w:tcMar>
              <w:top w:w="0" w:type="dxa"/>
              <w:left w:w="62" w:type="dxa"/>
              <w:bottom w:w="0" w:type="dxa"/>
              <w:right w:w="62" w:type="dxa"/>
            </w:tcMar>
          </w:tcPr>
          <w:p w:rsidR="004F07EB" w:rsidRPr="006552B9" w:rsidRDefault="004F07EB" w:rsidP="006A2EA7">
            <w:pPr>
              <w:autoSpaceDE w:val="0"/>
              <w:autoSpaceDN w:val="0"/>
              <w:adjustRightInd w:val="0"/>
              <w:spacing w:after="0" w:line="240" w:lineRule="auto"/>
              <w:jc w:val="both"/>
              <w:rPr>
                <w:rFonts w:ascii="PT Astra Serif" w:hAnsi="PT Astra Serif" w:cs="PT Astra Serif"/>
                <w:sz w:val="20"/>
                <w:szCs w:val="20"/>
              </w:rPr>
            </w:pPr>
            <w:r w:rsidRPr="006552B9">
              <w:rPr>
                <w:rFonts w:ascii="PT Astra Serif" w:hAnsi="PT Astra Serif" w:cs="PT Astra Serif"/>
                <w:sz w:val="20"/>
                <w:szCs w:val="20"/>
              </w:rPr>
              <w:t>Уровень обеспеченности койками для оказания паллиативной медицинской помощи, тысяча коек</w:t>
            </w:r>
          </w:p>
        </w:tc>
        <w:tc>
          <w:tcPr>
            <w:tcW w:w="272" w:type="pct"/>
            <w:tcMar>
              <w:top w:w="0" w:type="dxa"/>
              <w:left w:w="62" w:type="dxa"/>
              <w:bottom w:w="0" w:type="dxa"/>
              <w:right w:w="62" w:type="dxa"/>
            </w:tcMar>
          </w:tcPr>
          <w:p w:rsidR="004F07EB" w:rsidRPr="006552B9" w:rsidRDefault="004F07EB" w:rsidP="006A2EA7">
            <w:pPr>
              <w:pStyle w:val="ConsPlusNormal"/>
              <w:jc w:val="center"/>
              <w:rPr>
                <w:rFonts w:ascii="PT Astra Serif" w:hAnsi="PT Astra Serif"/>
                <w:sz w:val="20"/>
              </w:rPr>
            </w:pPr>
            <w:r w:rsidRPr="006552B9">
              <w:rPr>
                <w:rFonts w:ascii="PT Astra Serif" w:hAnsi="PT Astra Serif"/>
                <w:sz w:val="20"/>
              </w:rPr>
              <w:t>0,04</w:t>
            </w:r>
          </w:p>
        </w:tc>
        <w:tc>
          <w:tcPr>
            <w:tcW w:w="347" w:type="pct"/>
            <w:tcMar>
              <w:top w:w="0" w:type="dxa"/>
              <w:left w:w="62" w:type="dxa"/>
              <w:bottom w:w="0" w:type="dxa"/>
              <w:right w:w="62" w:type="dxa"/>
            </w:tcMar>
          </w:tcPr>
          <w:p w:rsidR="004F07EB" w:rsidRPr="006552B9" w:rsidRDefault="004F07EB" w:rsidP="006A2EA7">
            <w:pPr>
              <w:pStyle w:val="ConsPlusNormal"/>
              <w:jc w:val="center"/>
              <w:rPr>
                <w:rFonts w:ascii="PT Astra Serif" w:hAnsi="PT Astra Serif"/>
                <w:sz w:val="20"/>
              </w:rPr>
            </w:pPr>
            <w:r w:rsidRPr="006552B9">
              <w:rPr>
                <w:rFonts w:ascii="PT Astra Serif" w:hAnsi="PT Astra Serif"/>
                <w:sz w:val="20"/>
              </w:rPr>
              <w:t>0,112</w:t>
            </w:r>
          </w:p>
        </w:tc>
        <w:tc>
          <w:tcPr>
            <w:tcW w:w="276" w:type="pct"/>
            <w:tcMar>
              <w:top w:w="0" w:type="dxa"/>
              <w:left w:w="62" w:type="dxa"/>
              <w:bottom w:w="0" w:type="dxa"/>
              <w:right w:w="62" w:type="dxa"/>
            </w:tcMar>
          </w:tcPr>
          <w:p w:rsidR="004F07EB" w:rsidRPr="006552B9" w:rsidRDefault="004F07EB" w:rsidP="006A2EA7">
            <w:pPr>
              <w:pStyle w:val="ConsPlusNormal"/>
              <w:jc w:val="center"/>
              <w:rPr>
                <w:rFonts w:ascii="PT Astra Serif" w:hAnsi="PT Astra Serif"/>
                <w:sz w:val="20"/>
              </w:rPr>
            </w:pPr>
            <w:r w:rsidRPr="006552B9">
              <w:rPr>
                <w:rFonts w:ascii="PT Astra Serif" w:hAnsi="PT Astra Serif"/>
                <w:sz w:val="20"/>
              </w:rPr>
              <w:t>0,114</w:t>
            </w:r>
          </w:p>
        </w:tc>
        <w:tc>
          <w:tcPr>
            <w:tcW w:w="275" w:type="pct"/>
            <w:tcMar>
              <w:top w:w="0" w:type="dxa"/>
              <w:left w:w="62" w:type="dxa"/>
              <w:bottom w:w="0" w:type="dxa"/>
              <w:right w:w="62" w:type="dxa"/>
            </w:tcMar>
          </w:tcPr>
          <w:p w:rsidR="004F07EB" w:rsidRPr="006552B9" w:rsidRDefault="004F07EB" w:rsidP="006A2EA7">
            <w:pPr>
              <w:pStyle w:val="ConsPlusNormal"/>
              <w:jc w:val="center"/>
              <w:rPr>
                <w:rFonts w:ascii="PT Astra Serif" w:hAnsi="PT Astra Serif"/>
                <w:sz w:val="20"/>
              </w:rPr>
            </w:pPr>
            <w:r w:rsidRPr="006552B9">
              <w:rPr>
                <w:rFonts w:ascii="PT Astra Serif" w:hAnsi="PT Astra Serif"/>
                <w:sz w:val="20"/>
              </w:rPr>
              <w:t>-</w:t>
            </w:r>
          </w:p>
        </w:tc>
        <w:tc>
          <w:tcPr>
            <w:tcW w:w="275" w:type="pct"/>
            <w:tcMar>
              <w:top w:w="0" w:type="dxa"/>
              <w:left w:w="62" w:type="dxa"/>
              <w:bottom w:w="0" w:type="dxa"/>
              <w:right w:w="62" w:type="dxa"/>
            </w:tcMar>
          </w:tcPr>
          <w:p w:rsidR="004F07EB" w:rsidRPr="006552B9" w:rsidRDefault="004F07EB" w:rsidP="006A2EA7">
            <w:pPr>
              <w:pStyle w:val="ConsPlusNormal"/>
              <w:jc w:val="center"/>
              <w:rPr>
                <w:rFonts w:ascii="PT Astra Serif" w:hAnsi="PT Astra Serif"/>
                <w:sz w:val="20"/>
              </w:rPr>
            </w:pPr>
            <w:r w:rsidRPr="006552B9">
              <w:rPr>
                <w:rFonts w:ascii="PT Astra Serif" w:hAnsi="PT Astra Serif"/>
                <w:sz w:val="20"/>
              </w:rPr>
              <w:t>-</w:t>
            </w:r>
          </w:p>
        </w:tc>
        <w:tc>
          <w:tcPr>
            <w:tcW w:w="275" w:type="pct"/>
            <w:tcMar>
              <w:top w:w="0" w:type="dxa"/>
              <w:left w:w="62" w:type="dxa"/>
              <w:bottom w:w="0" w:type="dxa"/>
              <w:right w:w="62" w:type="dxa"/>
            </w:tcMar>
          </w:tcPr>
          <w:p w:rsidR="004F07EB" w:rsidRPr="006552B9" w:rsidRDefault="004F07EB" w:rsidP="006A2EA7">
            <w:pPr>
              <w:pStyle w:val="ConsPlusNormal"/>
              <w:jc w:val="center"/>
              <w:rPr>
                <w:rFonts w:ascii="PT Astra Serif" w:hAnsi="PT Astra Serif"/>
                <w:sz w:val="20"/>
              </w:rPr>
            </w:pPr>
            <w:r w:rsidRPr="006552B9">
              <w:rPr>
                <w:rFonts w:ascii="PT Astra Serif" w:hAnsi="PT Astra Serif"/>
                <w:sz w:val="20"/>
              </w:rPr>
              <w:t>-</w:t>
            </w:r>
          </w:p>
        </w:tc>
        <w:tc>
          <w:tcPr>
            <w:tcW w:w="276" w:type="pct"/>
            <w:tcMar>
              <w:top w:w="0" w:type="dxa"/>
              <w:left w:w="62" w:type="dxa"/>
              <w:bottom w:w="0" w:type="dxa"/>
              <w:right w:w="62" w:type="dxa"/>
            </w:tcMar>
          </w:tcPr>
          <w:p w:rsidR="004F07EB" w:rsidRPr="006552B9" w:rsidRDefault="004F07EB" w:rsidP="006A2EA7">
            <w:pPr>
              <w:pStyle w:val="ConsPlusNormal"/>
              <w:jc w:val="center"/>
              <w:rPr>
                <w:rFonts w:ascii="PT Astra Serif" w:hAnsi="PT Astra Serif"/>
                <w:sz w:val="20"/>
              </w:rPr>
            </w:pPr>
            <w:r w:rsidRPr="006552B9">
              <w:rPr>
                <w:rFonts w:ascii="PT Astra Serif" w:hAnsi="PT Astra Serif"/>
                <w:sz w:val="20"/>
              </w:rPr>
              <w:t>-</w:t>
            </w:r>
          </w:p>
        </w:tc>
        <w:tc>
          <w:tcPr>
            <w:tcW w:w="1331" w:type="pct"/>
            <w:tcBorders>
              <w:right w:val="single" w:sz="4" w:space="0" w:color="auto"/>
            </w:tcBorders>
            <w:tcMar>
              <w:top w:w="0" w:type="dxa"/>
              <w:left w:w="62" w:type="dxa"/>
              <w:bottom w:w="0" w:type="dxa"/>
              <w:right w:w="62" w:type="dxa"/>
            </w:tcMar>
          </w:tcPr>
          <w:p w:rsidR="004F07EB" w:rsidRPr="006552B9" w:rsidRDefault="004F07EB" w:rsidP="006A2EA7">
            <w:pPr>
              <w:autoSpaceDE w:val="0"/>
              <w:autoSpaceDN w:val="0"/>
              <w:adjustRightInd w:val="0"/>
              <w:spacing w:after="0" w:line="240" w:lineRule="auto"/>
              <w:jc w:val="both"/>
              <w:rPr>
                <w:rFonts w:ascii="PT Astra Serif" w:hAnsi="PT Astra Serif" w:cs="PT Astra Serif"/>
                <w:sz w:val="20"/>
                <w:szCs w:val="20"/>
              </w:rPr>
            </w:pPr>
            <w:r w:rsidRPr="006552B9">
              <w:rPr>
                <w:rFonts w:ascii="PT Astra Serif" w:hAnsi="PT Astra Serif" w:cs="PT Astra Serif"/>
                <w:sz w:val="20"/>
                <w:szCs w:val="20"/>
              </w:rPr>
              <w:t>Методика расч</w:t>
            </w:r>
            <w:r w:rsidR="00E92298" w:rsidRPr="006552B9">
              <w:rPr>
                <w:rFonts w:ascii="PT Astra Serif" w:hAnsi="PT Astra Serif" w:cs="PT Astra Serif"/>
                <w:sz w:val="20"/>
                <w:szCs w:val="20"/>
              </w:rPr>
              <w:t>ё</w:t>
            </w:r>
            <w:r w:rsidRPr="006552B9">
              <w:rPr>
                <w:rFonts w:ascii="PT Astra Serif" w:hAnsi="PT Astra Serif" w:cs="PT Astra Serif"/>
                <w:sz w:val="20"/>
                <w:szCs w:val="20"/>
              </w:rPr>
              <w:t>та значений целевого индик</w:t>
            </w:r>
            <w:r w:rsidRPr="006552B9">
              <w:rPr>
                <w:rFonts w:ascii="PT Astra Serif" w:hAnsi="PT Astra Serif" w:cs="PT Astra Serif"/>
                <w:sz w:val="20"/>
                <w:szCs w:val="20"/>
              </w:rPr>
              <w:t>а</w:t>
            </w:r>
            <w:r w:rsidRPr="006552B9">
              <w:rPr>
                <w:rFonts w:ascii="PT Astra Serif" w:hAnsi="PT Astra Serif" w:cs="PT Astra Serif"/>
                <w:sz w:val="20"/>
                <w:szCs w:val="20"/>
              </w:rPr>
              <w:t>тора утверждена приказом Росстата. Свед</w:t>
            </w:r>
            <w:r w:rsidRPr="006552B9">
              <w:rPr>
                <w:rFonts w:ascii="PT Astra Serif" w:hAnsi="PT Astra Serif" w:cs="PT Astra Serif"/>
                <w:sz w:val="20"/>
                <w:szCs w:val="20"/>
              </w:rPr>
              <w:t>е</w:t>
            </w:r>
            <w:r w:rsidRPr="006552B9">
              <w:rPr>
                <w:rFonts w:ascii="PT Astra Serif" w:hAnsi="PT Astra Serif" w:cs="PT Astra Serif"/>
                <w:sz w:val="20"/>
                <w:szCs w:val="20"/>
              </w:rPr>
              <w:t>ния, представляемые руководителями гос</w:t>
            </w:r>
            <w:r w:rsidRPr="006552B9">
              <w:rPr>
                <w:rFonts w:ascii="PT Astra Serif" w:hAnsi="PT Astra Serif" w:cs="PT Astra Serif"/>
                <w:sz w:val="20"/>
                <w:szCs w:val="20"/>
              </w:rPr>
              <w:t>у</w:t>
            </w:r>
            <w:r w:rsidRPr="006552B9">
              <w:rPr>
                <w:rFonts w:ascii="PT Astra Serif" w:hAnsi="PT Astra Serif" w:cs="PT Astra Serif"/>
                <w:sz w:val="20"/>
                <w:szCs w:val="20"/>
              </w:rPr>
              <w:t xml:space="preserve">дарственных медицинских организаций </w:t>
            </w:r>
            <w:r w:rsidR="00711851" w:rsidRPr="006552B9">
              <w:rPr>
                <w:rFonts w:ascii="PT Astra Serif" w:hAnsi="PT Astra Serif" w:cs="PT Astra Serif"/>
                <w:sz w:val="20"/>
                <w:szCs w:val="20"/>
              </w:rPr>
              <w:br/>
            </w:r>
            <w:r w:rsidRPr="006552B9">
              <w:rPr>
                <w:rFonts w:ascii="PT Astra Serif" w:hAnsi="PT Astra Serif" w:cs="PT Astra Serif"/>
                <w:sz w:val="20"/>
                <w:szCs w:val="20"/>
              </w:rPr>
              <w:t>в соответствии с официальной статистической информацией Росстата (представление да</w:t>
            </w:r>
            <w:r w:rsidRPr="006552B9">
              <w:rPr>
                <w:rFonts w:ascii="PT Astra Serif" w:hAnsi="PT Astra Serif" w:cs="PT Astra Serif"/>
                <w:sz w:val="20"/>
                <w:szCs w:val="20"/>
              </w:rPr>
              <w:t>н</w:t>
            </w:r>
            <w:r w:rsidRPr="006552B9">
              <w:rPr>
                <w:rFonts w:ascii="PT Astra Serif" w:hAnsi="PT Astra Serif" w:cs="PT Astra Serif"/>
                <w:sz w:val="20"/>
                <w:szCs w:val="20"/>
              </w:rPr>
              <w:t>ных до 1 апреля года, следующего за отч</w:t>
            </w:r>
            <w:r w:rsidR="00E92298" w:rsidRPr="006552B9">
              <w:rPr>
                <w:rFonts w:ascii="PT Astra Serif" w:hAnsi="PT Astra Serif" w:cs="PT Astra Serif"/>
                <w:sz w:val="20"/>
                <w:szCs w:val="20"/>
              </w:rPr>
              <w:t>ё</w:t>
            </w:r>
            <w:r w:rsidRPr="006552B9">
              <w:rPr>
                <w:rFonts w:ascii="PT Astra Serif" w:hAnsi="PT Astra Serif" w:cs="PT Astra Serif"/>
                <w:sz w:val="20"/>
                <w:szCs w:val="20"/>
              </w:rPr>
              <w:t>т</w:t>
            </w:r>
            <w:r w:rsidRPr="006552B9">
              <w:rPr>
                <w:rFonts w:ascii="PT Astra Serif" w:hAnsi="PT Astra Serif" w:cs="PT Astra Serif"/>
                <w:sz w:val="20"/>
                <w:szCs w:val="20"/>
              </w:rPr>
              <w:t>ным периодом)</w:t>
            </w:r>
          </w:p>
        </w:tc>
        <w:tc>
          <w:tcPr>
            <w:tcW w:w="138" w:type="pct"/>
            <w:tcBorders>
              <w:top w:val="nil"/>
              <w:left w:val="single" w:sz="4" w:space="0" w:color="auto"/>
              <w:bottom w:val="nil"/>
              <w:right w:val="nil"/>
            </w:tcBorders>
            <w:tcMar>
              <w:top w:w="0" w:type="dxa"/>
              <w:left w:w="62" w:type="dxa"/>
              <w:bottom w:w="0" w:type="dxa"/>
              <w:right w:w="62" w:type="dxa"/>
            </w:tcMar>
            <w:vAlign w:val="bottom"/>
          </w:tcPr>
          <w:p w:rsidR="004F07EB" w:rsidRPr="006552B9" w:rsidRDefault="004F07EB" w:rsidP="006A2EA7">
            <w:pPr>
              <w:pStyle w:val="ConsPlusNormal"/>
              <w:rPr>
                <w:rFonts w:ascii="PT Astra Serif" w:hAnsi="PT Astra Serif"/>
                <w:sz w:val="28"/>
                <w:szCs w:val="28"/>
              </w:rPr>
            </w:pPr>
          </w:p>
        </w:tc>
      </w:tr>
      <w:tr w:rsidR="00580DA0" w:rsidRPr="006552B9" w:rsidTr="00931CF4">
        <w:tc>
          <w:tcPr>
            <w:tcW w:w="138" w:type="pct"/>
            <w:tcBorders>
              <w:top w:val="nil"/>
              <w:left w:val="nil"/>
              <w:bottom w:val="nil"/>
              <w:right w:val="single" w:sz="4" w:space="0" w:color="auto"/>
            </w:tcBorders>
            <w:tcMar>
              <w:top w:w="0" w:type="dxa"/>
              <w:left w:w="62" w:type="dxa"/>
              <w:bottom w:w="0" w:type="dxa"/>
              <w:right w:w="62" w:type="dxa"/>
            </w:tcMar>
          </w:tcPr>
          <w:p w:rsidR="00E92298" w:rsidRPr="006552B9" w:rsidRDefault="00E92298" w:rsidP="006A2EA7">
            <w:pPr>
              <w:pStyle w:val="ConsPlusNormal"/>
              <w:jc w:val="center"/>
              <w:rPr>
                <w:rFonts w:ascii="PT Astra Serif" w:hAnsi="PT Astra Serif"/>
                <w:sz w:val="28"/>
                <w:szCs w:val="28"/>
              </w:rPr>
            </w:pPr>
          </w:p>
        </w:tc>
        <w:tc>
          <w:tcPr>
            <w:tcW w:w="229" w:type="pct"/>
            <w:tcBorders>
              <w:left w:val="single" w:sz="4" w:space="0" w:color="auto"/>
            </w:tcBorders>
            <w:tcMar>
              <w:top w:w="0" w:type="dxa"/>
              <w:left w:w="62" w:type="dxa"/>
              <w:bottom w:w="0" w:type="dxa"/>
              <w:right w:w="62" w:type="dxa"/>
            </w:tcMar>
          </w:tcPr>
          <w:p w:rsidR="00E92298" w:rsidRPr="006552B9" w:rsidRDefault="00E92298" w:rsidP="006A2EA7">
            <w:pPr>
              <w:pStyle w:val="ConsPlusNormal"/>
              <w:ind w:left="-57" w:right="-57"/>
              <w:jc w:val="center"/>
              <w:rPr>
                <w:rFonts w:ascii="PT Astra Serif" w:hAnsi="PT Astra Serif"/>
                <w:sz w:val="20"/>
              </w:rPr>
            </w:pPr>
            <w:r w:rsidRPr="006552B9">
              <w:rPr>
                <w:rFonts w:ascii="PT Astra Serif" w:hAnsi="PT Astra Serif"/>
                <w:sz w:val="20"/>
              </w:rPr>
              <w:t>1.12.</w:t>
            </w:r>
          </w:p>
        </w:tc>
        <w:tc>
          <w:tcPr>
            <w:tcW w:w="1168" w:type="pct"/>
            <w:tcMar>
              <w:top w:w="0" w:type="dxa"/>
              <w:left w:w="62" w:type="dxa"/>
              <w:bottom w:w="0" w:type="dxa"/>
              <w:right w:w="62" w:type="dxa"/>
            </w:tcMar>
          </w:tcPr>
          <w:p w:rsidR="00E92298" w:rsidRPr="006552B9" w:rsidRDefault="00E92298" w:rsidP="006A2EA7">
            <w:pPr>
              <w:autoSpaceDE w:val="0"/>
              <w:autoSpaceDN w:val="0"/>
              <w:adjustRightInd w:val="0"/>
              <w:spacing w:after="0" w:line="240" w:lineRule="auto"/>
              <w:jc w:val="both"/>
              <w:rPr>
                <w:rFonts w:ascii="PT Astra Serif" w:hAnsi="PT Astra Serif" w:cs="PT Astra Serif"/>
                <w:sz w:val="20"/>
                <w:szCs w:val="20"/>
              </w:rPr>
            </w:pPr>
            <w:r w:rsidRPr="006552B9">
              <w:rPr>
                <w:rFonts w:ascii="PT Astra Serif" w:hAnsi="PT Astra Serif" w:cs="PT Astra Serif"/>
                <w:sz w:val="20"/>
                <w:szCs w:val="20"/>
              </w:rPr>
              <w:t>Число амбулаторных посещений с па</w:t>
            </w:r>
            <w:r w:rsidRPr="006552B9">
              <w:rPr>
                <w:rFonts w:ascii="PT Astra Serif" w:hAnsi="PT Astra Serif" w:cs="PT Astra Serif"/>
                <w:sz w:val="20"/>
                <w:szCs w:val="20"/>
              </w:rPr>
              <w:t>л</w:t>
            </w:r>
            <w:r w:rsidRPr="006552B9">
              <w:rPr>
                <w:rFonts w:ascii="PT Astra Serif" w:hAnsi="PT Astra Serif" w:cs="PT Astra Serif"/>
                <w:sz w:val="20"/>
                <w:szCs w:val="20"/>
              </w:rPr>
              <w:t>лиативной целью к врачам-специалистам и среднему медицинск</w:t>
            </w:r>
            <w:r w:rsidRPr="006552B9">
              <w:rPr>
                <w:rFonts w:ascii="PT Astra Serif" w:hAnsi="PT Astra Serif" w:cs="PT Astra Serif"/>
                <w:sz w:val="20"/>
                <w:szCs w:val="20"/>
              </w:rPr>
              <w:t>о</w:t>
            </w:r>
            <w:r w:rsidRPr="006552B9">
              <w:rPr>
                <w:rFonts w:ascii="PT Astra Serif" w:hAnsi="PT Astra Serif" w:cs="PT Astra Serif"/>
                <w:sz w:val="20"/>
                <w:szCs w:val="20"/>
              </w:rPr>
              <w:t>му персоналу любых специальностей, тысяча посещений</w:t>
            </w:r>
          </w:p>
        </w:tc>
        <w:tc>
          <w:tcPr>
            <w:tcW w:w="272" w:type="pct"/>
            <w:tcMar>
              <w:top w:w="0" w:type="dxa"/>
              <w:left w:w="62" w:type="dxa"/>
              <w:bottom w:w="0" w:type="dxa"/>
              <w:right w:w="62" w:type="dxa"/>
            </w:tcMar>
          </w:tcPr>
          <w:p w:rsidR="00E92298" w:rsidRPr="006552B9" w:rsidRDefault="00E92298" w:rsidP="006A2EA7">
            <w:pPr>
              <w:pStyle w:val="ConsPlusNormal"/>
              <w:jc w:val="center"/>
              <w:rPr>
                <w:rFonts w:ascii="PT Astra Serif" w:hAnsi="PT Astra Serif"/>
                <w:sz w:val="20"/>
              </w:rPr>
            </w:pPr>
            <w:r w:rsidRPr="006552B9">
              <w:rPr>
                <w:rFonts w:ascii="PT Astra Serif" w:hAnsi="PT Astra Serif"/>
                <w:sz w:val="20"/>
              </w:rPr>
              <w:t>14,91</w:t>
            </w:r>
          </w:p>
        </w:tc>
        <w:tc>
          <w:tcPr>
            <w:tcW w:w="347" w:type="pct"/>
            <w:tcMar>
              <w:top w:w="0" w:type="dxa"/>
              <w:left w:w="62" w:type="dxa"/>
              <w:bottom w:w="0" w:type="dxa"/>
              <w:right w:w="62" w:type="dxa"/>
            </w:tcMar>
          </w:tcPr>
          <w:p w:rsidR="00E92298" w:rsidRPr="006552B9" w:rsidRDefault="00E92298" w:rsidP="006A2EA7">
            <w:pPr>
              <w:pStyle w:val="ConsPlusNormal"/>
              <w:jc w:val="center"/>
              <w:rPr>
                <w:rFonts w:ascii="PT Astra Serif" w:hAnsi="PT Astra Serif"/>
                <w:sz w:val="20"/>
              </w:rPr>
            </w:pPr>
            <w:r w:rsidRPr="006552B9">
              <w:rPr>
                <w:rFonts w:ascii="PT Astra Serif" w:hAnsi="PT Astra Serif"/>
                <w:sz w:val="20"/>
              </w:rPr>
              <w:t>17,395</w:t>
            </w:r>
          </w:p>
        </w:tc>
        <w:tc>
          <w:tcPr>
            <w:tcW w:w="276" w:type="pct"/>
            <w:tcMar>
              <w:top w:w="0" w:type="dxa"/>
              <w:left w:w="62" w:type="dxa"/>
              <w:bottom w:w="0" w:type="dxa"/>
              <w:right w:w="62" w:type="dxa"/>
            </w:tcMar>
          </w:tcPr>
          <w:p w:rsidR="00E92298" w:rsidRPr="006552B9" w:rsidRDefault="00E92298" w:rsidP="006A2EA7">
            <w:pPr>
              <w:pStyle w:val="ConsPlusNormal"/>
              <w:jc w:val="center"/>
              <w:rPr>
                <w:rFonts w:ascii="PT Astra Serif" w:hAnsi="PT Astra Serif"/>
                <w:sz w:val="20"/>
              </w:rPr>
            </w:pPr>
            <w:r w:rsidRPr="006552B9">
              <w:rPr>
                <w:rFonts w:ascii="PT Astra Serif" w:hAnsi="PT Astra Serif"/>
                <w:sz w:val="20"/>
              </w:rPr>
              <w:t>17,395</w:t>
            </w:r>
          </w:p>
        </w:tc>
        <w:tc>
          <w:tcPr>
            <w:tcW w:w="275" w:type="pct"/>
            <w:tcMar>
              <w:top w:w="0" w:type="dxa"/>
              <w:left w:w="62" w:type="dxa"/>
              <w:bottom w:w="0" w:type="dxa"/>
              <w:right w:w="62" w:type="dxa"/>
            </w:tcMar>
          </w:tcPr>
          <w:p w:rsidR="00E92298" w:rsidRPr="006552B9" w:rsidRDefault="00E92298" w:rsidP="006A2EA7">
            <w:pPr>
              <w:pStyle w:val="ConsPlusNormal"/>
              <w:jc w:val="center"/>
              <w:rPr>
                <w:rFonts w:ascii="PT Astra Serif" w:hAnsi="PT Astra Serif"/>
                <w:sz w:val="20"/>
              </w:rPr>
            </w:pPr>
            <w:r w:rsidRPr="006552B9">
              <w:rPr>
                <w:rFonts w:ascii="PT Astra Serif" w:hAnsi="PT Astra Serif"/>
                <w:sz w:val="20"/>
              </w:rPr>
              <w:t>-</w:t>
            </w:r>
          </w:p>
        </w:tc>
        <w:tc>
          <w:tcPr>
            <w:tcW w:w="275" w:type="pct"/>
            <w:tcMar>
              <w:top w:w="0" w:type="dxa"/>
              <w:left w:w="62" w:type="dxa"/>
              <w:bottom w:w="0" w:type="dxa"/>
              <w:right w:w="62" w:type="dxa"/>
            </w:tcMar>
          </w:tcPr>
          <w:p w:rsidR="00E92298" w:rsidRPr="006552B9" w:rsidRDefault="00E92298" w:rsidP="006A2EA7">
            <w:pPr>
              <w:pStyle w:val="ConsPlusNormal"/>
              <w:jc w:val="center"/>
              <w:rPr>
                <w:rFonts w:ascii="PT Astra Serif" w:hAnsi="PT Astra Serif"/>
                <w:sz w:val="20"/>
              </w:rPr>
            </w:pPr>
            <w:r w:rsidRPr="006552B9">
              <w:rPr>
                <w:rFonts w:ascii="PT Astra Serif" w:hAnsi="PT Astra Serif"/>
                <w:sz w:val="20"/>
              </w:rPr>
              <w:t>-</w:t>
            </w:r>
          </w:p>
        </w:tc>
        <w:tc>
          <w:tcPr>
            <w:tcW w:w="275" w:type="pct"/>
            <w:tcMar>
              <w:top w:w="0" w:type="dxa"/>
              <w:left w:w="62" w:type="dxa"/>
              <w:bottom w:w="0" w:type="dxa"/>
              <w:right w:w="62" w:type="dxa"/>
            </w:tcMar>
          </w:tcPr>
          <w:p w:rsidR="00E92298" w:rsidRPr="006552B9" w:rsidRDefault="00E92298" w:rsidP="006A2EA7">
            <w:pPr>
              <w:pStyle w:val="ConsPlusNormal"/>
              <w:jc w:val="center"/>
              <w:rPr>
                <w:rFonts w:ascii="PT Astra Serif" w:hAnsi="PT Astra Serif"/>
                <w:sz w:val="20"/>
              </w:rPr>
            </w:pPr>
            <w:r w:rsidRPr="006552B9">
              <w:rPr>
                <w:rFonts w:ascii="PT Astra Serif" w:hAnsi="PT Astra Serif"/>
                <w:sz w:val="20"/>
              </w:rPr>
              <w:t>-</w:t>
            </w:r>
          </w:p>
        </w:tc>
        <w:tc>
          <w:tcPr>
            <w:tcW w:w="276" w:type="pct"/>
            <w:tcMar>
              <w:top w:w="0" w:type="dxa"/>
              <w:left w:w="62" w:type="dxa"/>
              <w:bottom w:w="0" w:type="dxa"/>
              <w:right w:w="62" w:type="dxa"/>
            </w:tcMar>
          </w:tcPr>
          <w:p w:rsidR="00E92298" w:rsidRPr="006552B9" w:rsidRDefault="00E92298" w:rsidP="006A2EA7">
            <w:pPr>
              <w:pStyle w:val="ConsPlusNormal"/>
              <w:jc w:val="center"/>
              <w:rPr>
                <w:rFonts w:ascii="PT Astra Serif" w:hAnsi="PT Astra Serif"/>
                <w:sz w:val="20"/>
              </w:rPr>
            </w:pPr>
            <w:r w:rsidRPr="006552B9">
              <w:rPr>
                <w:rFonts w:ascii="PT Astra Serif" w:hAnsi="PT Astra Serif"/>
                <w:sz w:val="20"/>
              </w:rPr>
              <w:t>-</w:t>
            </w:r>
          </w:p>
        </w:tc>
        <w:tc>
          <w:tcPr>
            <w:tcW w:w="1331" w:type="pct"/>
            <w:tcBorders>
              <w:right w:val="single" w:sz="4" w:space="0" w:color="auto"/>
            </w:tcBorders>
            <w:tcMar>
              <w:top w:w="0" w:type="dxa"/>
              <w:left w:w="62" w:type="dxa"/>
              <w:bottom w:w="0" w:type="dxa"/>
              <w:right w:w="62" w:type="dxa"/>
            </w:tcMar>
          </w:tcPr>
          <w:p w:rsidR="00E92298" w:rsidRPr="006552B9" w:rsidRDefault="00E92298" w:rsidP="006A2EA7">
            <w:pPr>
              <w:pStyle w:val="ConsPlusNormal"/>
              <w:jc w:val="both"/>
              <w:rPr>
                <w:rFonts w:ascii="PT Astra Serif" w:hAnsi="PT Astra Serif"/>
                <w:sz w:val="20"/>
              </w:rPr>
            </w:pPr>
            <w:r w:rsidRPr="006552B9">
              <w:rPr>
                <w:rFonts w:ascii="PT Astra Serif" w:hAnsi="PT Astra Serif"/>
                <w:sz w:val="20"/>
              </w:rPr>
              <w:t>Методика расчёта значений целевого индик</w:t>
            </w:r>
            <w:r w:rsidRPr="006552B9">
              <w:rPr>
                <w:rFonts w:ascii="PT Astra Serif" w:hAnsi="PT Astra Serif"/>
                <w:sz w:val="20"/>
              </w:rPr>
              <w:t>а</w:t>
            </w:r>
            <w:r w:rsidRPr="006552B9">
              <w:rPr>
                <w:rFonts w:ascii="PT Astra Serif" w:hAnsi="PT Astra Serif"/>
                <w:sz w:val="20"/>
              </w:rPr>
              <w:t>тора утверждена приказом Росстата. Свед</w:t>
            </w:r>
            <w:r w:rsidRPr="006552B9">
              <w:rPr>
                <w:rFonts w:ascii="PT Astra Serif" w:hAnsi="PT Astra Serif"/>
                <w:sz w:val="20"/>
              </w:rPr>
              <w:t>е</w:t>
            </w:r>
            <w:r w:rsidRPr="006552B9">
              <w:rPr>
                <w:rFonts w:ascii="PT Astra Serif" w:hAnsi="PT Astra Serif"/>
                <w:sz w:val="20"/>
              </w:rPr>
              <w:t>ния, представляемые руководителями гос</w:t>
            </w:r>
            <w:r w:rsidRPr="006552B9">
              <w:rPr>
                <w:rFonts w:ascii="PT Astra Serif" w:hAnsi="PT Astra Serif"/>
                <w:sz w:val="20"/>
              </w:rPr>
              <w:t>у</w:t>
            </w:r>
            <w:r w:rsidRPr="006552B9">
              <w:rPr>
                <w:rFonts w:ascii="PT Astra Serif" w:hAnsi="PT Astra Serif"/>
                <w:sz w:val="20"/>
              </w:rPr>
              <w:t xml:space="preserve">дарственных медицинских организаций </w:t>
            </w:r>
            <w:r w:rsidR="00711851" w:rsidRPr="006552B9">
              <w:rPr>
                <w:rFonts w:ascii="PT Astra Serif" w:hAnsi="PT Astra Serif"/>
                <w:sz w:val="20"/>
              </w:rPr>
              <w:br/>
            </w:r>
            <w:r w:rsidRPr="006552B9">
              <w:rPr>
                <w:rFonts w:ascii="PT Astra Serif" w:hAnsi="PT Astra Serif"/>
                <w:sz w:val="20"/>
              </w:rPr>
              <w:t>в соответствии с официальной статистической информацией Росстата: форма № 30 «Свед</w:t>
            </w:r>
            <w:r w:rsidRPr="006552B9">
              <w:rPr>
                <w:rFonts w:ascii="PT Astra Serif" w:hAnsi="PT Astra Serif"/>
                <w:sz w:val="20"/>
              </w:rPr>
              <w:t>е</w:t>
            </w:r>
            <w:r w:rsidRPr="006552B9">
              <w:rPr>
                <w:rFonts w:ascii="PT Astra Serif" w:hAnsi="PT Astra Serif"/>
                <w:sz w:val="20"/>
              </w:rPr>
              <w:t>ния о медицинской организации» (срок пре</w:t>
            </w:r>
            <w:r w:rsidRPr="006552B9">
              <w:rPr>
                <w:rFonts w:ascii="PT Astra Serif" w:hAnsi="PT Astra Serif"/>
                <w:sz w:val="20"/>
              </w:rPr>
              <w:t>д</w:t>
            </w:r>
            <w:r w:rsidRPr="006552B9">
              <w:rPr>
                <w:rFonts w:ascii="PT Astra Serif" w:hAnsi="PT Astra Serif"/>
                <w:sz w:val="20"/>
              </w:rPr>
              <w:t>ставления: до 20 числа второго месяца, сл</w:t>
            </w:r>
            <w:r w:rsidRPr="006552B9">
              <w:rPr>
                <w:rFonts w:ascii="PT Astra Serif" w:hAnsi="PT Astra Serif"/>
                <w:sz w:val="20"/>
              </w:rPr>
              <w:t>е</w:t>
            </w:r>
            <w:r w:rsidRPr="006552B9">
              <w:rPr>
                <w:rFonts w:ascii="PT Astra Serif" w:hAnsi="PT Astra Serif"/>
                <w:sz w:val="20"/>
              </w:rPr>
              <w:t>дующего за отчётным периодом; отчётный период: ежегодно)</w:t>
            </w:r>
          </w:p>
        </w:tc>
        <w:tc>
          <w:tcPr>
            <w:tcW w:w="138" w:type="pct"/>
            <w:tcBorders>
              <w:top w:val="nil"/>
              <w:left w:val="single" w:sz="4" w:space="0" w:color="auto"/>
              <w:bottom w:val="nil"/>
              <w:right w:val="nil"/>
            </w:tcBorders>
            <w:tcMar>
              <w:top w:w="0" w:type="dxa"/>
              <w:left w:w="62" w:type="dxa"/>
              <w:bottom w:w="0" w:type="dxa"/>
              <w:right w:w="62" w:type="dxa"/>
            </w:tcMar>
            <w:vAlign w:val="bottom"/>
          </w:tcPr>
          <w:p w:rsidR="00E92298" w:rsidRPr="006552B9" w:rsidRDefault="00E92298" w:rsidP="006A2EA7">
            <w:pPr>
              <w:pStyle w:val="ConsPlusNormal"/>
              <w:rPr>
                <w:rFonts w:ascii="PT Astra Serif" w:hAnsi="PT Astra Serif"/>
                <w:sz w:val="28"/>
                <w:szCs w:val="28"/>
              </w:rPr>
            </w:pPr>
            <w:r w:rsidRPr="006552B9">
              <w:rPr>
                <w:rFonts w:ascii="PT Astra Serif" w:hAnsi="PT Astra Serif"/>
                <w:sz w:val="28"/>
                <w:szCs w:val="28"/>
              </w:rPr>
              <w:t>»;</w:t>
            </w:r>
          </w:p>
        </w:tc>
      </w:tr>
    </w:tbl>
    <w:p w:rsidR="004F07EB" w:rsidRPr="006552B9" w:rsidRDefault="004F07EB" w:rsidP="006A2EA7">
      <w:pPr>
        <w:suppressAutoHyphens/>
        <w:autoSpaceDE w:val="0"/>
        <w:autoSpaceDN w:val="0"/>
        <w:adjustRightInd w:val="0"/>
        <w:spacing w:after="0" w:line="240" w:lineRule="auto"/>
        <w:ind w:firstLine="708"/>
        <w:jc w:val="both"/>
        <w:rPr>
          <w:rFonts w:ascii="PT Astra Serif" w:hAnsi="PT Astra Serif" w:cs="Times New Roman"/>
          <w:sz w:val="28"/>
        </w:rPr>
      </w:pPr>
    </w:p>
    <w:p w:rsidR="008F0FF8" w:rsidRPr="006552B9" w:rsidRDefault="00804352" w:rsidP="006A2EA7">
      <w:pPr>
        <w:suppressAutoHyphens/>
        <w:autoSpaceDE w:val="0"/>
        <w:autoSpaceDN w:val="0"/>
        <w:adjustRightInd w:val="0"/>
        <w:spacing w:after="0" w:line="240" w:lineRule="auto"/>
        <w:ind w:firstLine="708"/>
        <w:jc w:val="both"/>
        <w:rPr>
          <w:rFonts w:ascii="PT Astra Serif" w:hAnsi="PT Astra Serif" w:cs="Times New Roman"/>
          <w:sz w:val="28"/>
        </w:rPr>
      </w:pPr>
      <w:r w:rsidRPr="006552B9">
        <w:rPr>
          <w:rFonts w:ascii="PT Astra Serif" w:hAnsi="PT Astra Serif" w:cs="Times New Roman"/>
          <w:sz w:val="28"/>
        </w:rPr>
        <w:t>е</w:t>
      </w:r>
      <w:r w:rsidR="008F0FF8" w:rsidRPr="006552B9">
        <w:rPr>
          <w:rFonts w:ascii="PT Astra Serif" w:hAnsi="PT Astra Serif" w:cs="Times New Roman"/>
          <w:sz w:val="28"/>
        </w:rPr>
        <w:t>) строки 1.17 и 1.18 изложить в следующей редакции:</w:t>
      </w:r>
    </w:p>
    <w:p w:rsidR="0016356F" w:rsidRPr="006552B9" w:rsidRDefault="0016356F" w:rsidP="006A2EA7">
      <w:pPr>
        <w:suppressAutoHyphens/>
        <w:autoSpaceDE w:val="0"/>
        <w:autoSpaceDN w:val="0"/>
        <w:adjustRightInd w:val="0"/>
        <w:spacing w:after="0" w:line="240" w:lineRule="auto"/>
        <w:ind w:firstLine="708"/>
        <w:jc w:val="both"/>
        <w:rPr>
          <w:rFonts w:ascii="PT Astra Serif" w:hAnsi="PT Astra Serif" w:cs="Times New Roman"/>
          <w:sz w:val="28"/>
        </w:rPr>
      </w:pPr>
    </w:p>
    <w:tbl>
      <w:tblPr>
        <w:tblW w:w="5258"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0" w:type="dxa"/>
          <w:bottom w:w="102" w:type="dxa"/>
          <w:right w:w="0" w:type="dxa"/>
        </w:tblCellMar>
        <w:tblLook w:val="0000" w:firstRow="0" w:lastRow="0" w:firstColumn="0" w:lastColumn="0" w:noHBand="0" w:noVBand="0"/>
      </w:tblPr>
      <w:tblGrid>
        <w:gridCol w:w="427"/>
        <w:gridCol w:w="708"/>
        <w:gridCol w:w="3606"/>
        <w:gridCol w:w="841"/>
        <w:gridCol w:w="1072"/>
        <w:gridCol w:w="853"/>
        <w:gridCol w:w="853"/>
        <w:gridCol w:w="853"/>
        <w:gridCol w:w="853"/>
        <w:gridCol w:w="856"/>
        <w:gridCol w:w="4107"/>
        <w:gridCol w:w="423"/>
      </w:tblGrid>
      <w:tr w:rsidR="00580DA0" w:rsidRPr="006552B9" w:rsidTr="00580DA0">
        <w:tc>
          <w:tcPr>
            <w:tcW w:w="138" w:type="pct"/>
            <w:tcBorders>
              <w:top w:val="nil"/>
              <w:left w:val="nil"/>
              <w:bottom w:val="nil"/>
              <w:right w:val="single" w:sz="4" w:space="0" w:color="auto"/>
            </w:tcBorders>
            <w:tcMar>
              <w:top w:w="0" w:type="dxa"/>
              <w:left w:w="62" w:type="dxa"/>
              <w:bottom w:w="0" w:type="dxa"/>
              <w:right w:w="62" w:type="dxa"/>
            </w:tcMar>
          </w:tcPr>
          <w:p w:rsidR="008F0FF8" w:rsidRPr="006552B9" w:rsidRDefault="008F0FF8" w:rsidP="006A2EA7">
            <w:pPr>
              <w:pStyle w:val="ConsPlusNormal"/>
              <w:jc w:val="center"/>
              <w:rPr>
                <w:rFonts w:ascii="PT Astra Serif" w:hAnsi="PT Astra Serif"/>
                <w:sz w:val="28"/>
                <w:szCs w:val="28"/>
              </w:rPr>
            </w:pPr>
            <w:r w:rsidRPr="006552B9">
              <w:rPr>
                <w:rFonts w:ascii="PT Astra Serif" w:hAnsi="PT Astra Serif"/>
                <w:sz w:val="28"/>
                <w:szCs w:val="28"/>
              </w:rPr>
              <w:t>«</w:t>
            </w:r>
          </w:p>
        </w:tc>
        <w:tc>
          <w:tcPr>
            <w:tcW w:w="229" w:type="pct"/>
            <w:tcBorders>
              <w:left w:val="single" w:sz="4" w:space="0" w:color="auto"/>
            </w:tcBorders>
            <w:tcMar>
              <w:top w:w="0" w:type="dxa"/>
              <w:left w:w="62" w:type="dxa"/>
              <w:bottom w:w="0" w:type="dxa"/>
              <w:right w:w="62" w:type="dxa"/>
            </w:tcMar>
          </w:tcPr>
          <w:p w:rsidR="008F0FF8" w:rsidRPr="006552B9" w:rsidRDefault="008F0FF8" w:rsidP="006A2EA7">
            <w:pPr>
              <w:pStyle w:val="ConsPlusNormal"/>
              <w:ind w:left="-57" w:right="-57"/>
              <w:jc w:val="center"/>
              <w:rPr>
                <w:rFonts w:ascii="PT Astra Serif" w:hAnsi="PT Astra Serif"/>
                <w:sz w:val="20"/>
              </w:rPr>
            </w:pPr>
            <w:r w:rsidRPr="006552B9">
              <w:rPr>
                <w:rFonts w:ascii="PT Astra Serif" w:hAnsi="PT Astra Serif"/>
                <w:sz w:val="20"/>
              </w:rPr>
              <w:t>1.17.</w:t>
            </w:r>
          </w:p>
        </w:tc>
        <w:tc>
          <w:tcPr>
            <w:tcW w:w="1167" w:type="pct"/>
            <w:tcMar>
              <w:top w:w="0" w:type="dxa"/>
              <w:left w:w="62" w:type="dxa"/>
              <w:bottom w:w="0" w:type="dxa"/>
              <w:right w:w="62" w:type="dxa"/>
            </w:tcMar>
          </w:tcPr>
          <w:p w:rsidR="008F0FF8" w:rsidRPr="006552B9" w:rsidRDefault="008F0FF8" w:rsidP="006A2EA7">
            <w:pPr>
              <w:pStyle w:val="ConsPlusNormal"/>
              <w:jc w:val="both"/>
              <w:rPr>
                <w:rFonts w:ascii="PT Astra Serif" w:hAnsi="PT Astra Serif"/>
                <w:sz w:val="20"/>
              </w:rPr>
            </w:pPr>
            <w:r w:rsidRPr="006552B9">
              <w:rPr>
                <w:rFonts w:ascii="PT Astra Serif" w:hAnsi="PT Astra Serif"/>
                <w:sz w:val="20"/>
              </w:rPr>
              <w:t>Количество приобретённого автом</w:t>
            </w:r>
            <w:r w:rsidRPr="006552B9">
              <w:rPr>
                <w:rFonts w:ascii="PT Astra Serif" w:hAnsi="PT Astra Serif"/>
                <w:sz w:val="20"/>
              </w:rPr>
              <w:t>о</w:t>
            </w:r>
            <w:r w:rsidRPr="006552B9">
              <w:rPr>
                <w:rFonts w:ascii="PT Astra Serif" w:hAnsi="PT Astra Serif"/>
                <w:sz w:val="20"/>
              </w:rPr>
              <w:t xml:space="preserve">бильного транспорта в медицинские организации, оказывающие первичную медико-санитарную помощь, а также </w:t>
            </w:r>
            <w:r w:rsidR="00711851" w:rsidRPr="006552B9">
              <w:rPr>
                <w:rFonts w:ascii="PT Astra Serif" w:hAnsi="PT Astra Serif"/>
                <w:sz w:val="20"/>
              </w:rPr>
              <w:br/>
            </w:r>
            <w:r w:rsidRPr="006552B9">
              <w:rPr>
                <w:rFonts w:ascii="PT Astra Serif" w:hAnsi="PT Astra Serif"/>
                <w:sz w:val="20"/>
              </w:rPr>
              <w:t>в медицинские организации, распол</w:t>
            </w:r>
            <w:r w:rsidRPr="006552B9">
              <w:rPr>
                <w:rFonts w:ascii="PT Astra Serif" w:hAnsi="PT Astra Serif"/>
                <w:sz w:val="20"/>
              </w:rPr>
              <w:t>о</w:t>
            </w:r>
            <w:r w:rsidRPr="006552B9">
              <w:rPr>
                <w:rFonts w:ascii="PT Astra Serif" w:hAnsi="PT Astra Serif"/>
                <w:sz w:val="20"/>
              </w:rPr>
              <w:t>женные в сельской местности, посёлках городского типа и малых городах с чи</w:t>
            </w:r>
            <w:r w:rsidRPr="006552B9">
              <w:rPr>
                <w:rFonts w:ascii="PT Astra Serif" w:hAnsi="PT Astra Serif"/>
                <w:sz w:val="20"/>
              </w:rPr>
              <w:t>с</w:t>
            </w:r>
            <w:r w:rsidRPr="006552B9">
              <w:rPr>
                <w:rFonts w:ascii="PT Astra Serif" w:hAnsi="PT Astra Serif"/>
                <w:sz w:val="20"/>
              </w:rPr>
              <w:t>ленностью населения до 50 тыс. чел</w:t>
            </w:r>
            <w:r w:rsidRPr="006552B9">
              <w:rPr>
                <w:rFonts w:ascii="PT Astra Serif" w:hAnsi="PT Astra Serif"/>
                <w:sz w:val="20"/>
              </w:rPr>
              <w:t>о</w:t>
            </w:r>
            <w:r w:rsidRPr="006552B9">
              <w:rPr>
                <w:rFonts w:ascii="PT Astra Serif" w:hAnsi="PT Astra Serif"/>
                <w:sz w:val="20"/>
              </w:rPr>
              <w:t>век, для доставки пациентов в медици</w:t>
            </w:r>
            <w:r w:rsidRPr="006552B9">
              <w:rPr>
                <w:rFonts w:ascii="PT Astra Serif" w:hAnsi="PT Astra Serif"/>
                <w:sz w:val="20"/>
              </w:rPr>
              <w:t>н</w:t>
            </w:r>
            <w:r w:rsidRPr="006552B9">
              <w:rPr>
                <w:rFonts w:ascii="PT Astra Serif" w:hAnsi="PT Astra Serif"/>
                <w:sz w:val="20"/>
              </w:rPr>
              <w:lastRenderedPageBreak/>
              <w:t>ские организации, медицинских рабо</w:t>
            </w:r>
            <w:r w:rsidRPr="006552B9">
              <w:rPr>
                <w:rFonts w:ascii="PT Astra Serif" w:hAnsi="PT Astra Serif"/>
                <w:sz w:val="20"/>
              </w:rPr>
              <w:t>т</w:t>
            </w:r>
            <w:r w:rsidRPr="006552B9">
              <w:rPr>
                <w:rFonts w:ascii="PT Astra Serif" w:hAnsi="PT Astra Serif"/>
                <w:sz w:val="20"/>
              </w:rPr>
              <w:t xml:space="preserve">ников до места жительства пациентов, </w:t>
            </w:r>
            <w:r w:rsidR="00711851" w:rsidRPr="006552B9">
              <w:rPr>
                <w:rFonts w:ascii="PT Astra Serif" w:hAnsi="PT Astra Serif"/>
                <w:sz w:val="20"/>
              </w:rPr>
              <w:br/>
            </w:r>
            <w:r w:rsidRPr="006552B9">
              <w:rPr>
                <w:rFonts w:ascii="PT Astra Serif" w:hAnsi="PT Astra Serif"/>
                <w:sz w:val="20"/>
              </w:rPr>
              <w:t>а также для перевозки биологических материалов для исследований, доставки лекарственных препаратов для жителей отдалённых районов</w:t>
            </w:r>
          </w:p>
        </w:tc>
        <w:tc>
          <w:tcPr>
            <w:tcW w:w="272" w:type="pct"/>
            <w:tcMar>
              <w:top w:w="0" w:type="dxa"/>
              <w:left w:w="62" w:type="dxa"/>
              <w:bottom w:w="0" w:type="dxa"/>
              <w:right w:w="62" w:type="dxa"/>
            </w:tcMar>
          </w:tcPr>
          <w:p w:rsidR="008F0FF8" w:rsidRPr="006552B9" w:rsidRDefault="005D7623" w:rsidP="006A2EA7">
            <w:pPr>
              <w:pStyle w:val="ConsPlusNormal"/>
              <w:jc w:val="center"/>
              <w:rPr>
                <w:rFonts w:ascii="PT Astra Serif" w:hAnsi="PT Astra Serif"/>
                <w:sz w:val="20"/>
              </w:rPr>
            </w:pPr>
            <w:r w:rsidRPr="006552B9">
              <w:rPr>
                <w:rFonts w:ascii="PT Astra Serif" w:hAnsi="PT Astra Serif"/>
                <w:sz w:val="20"/>
              </w:rPr>
              <w:lastRenderedPageBreak/>
              <w:t>0</w:t>
            </w:r>
          </w:p>
        </w:tc>
        <w:tc>
          <w:tcPr>
            <w:tcW w:w="347" w:type="pct"/>
            <w:tcMar>
              <w:top w:w="0" w:type="dxa"/>
              <w:left w:w="62" w:type="dxa"/>
              <w:bottom w:w="0" w:type="dxa"/>
              <w:right w:w="62" w:type="dxa"/>
            </w:tcMar>
          </w:tcPr>
          <w:p w:rsidR="008F0FF8" w:rsidRPr="006552B9" w:rsidRDefault="008F0FF8" w:rsidP="006A2EA7">
            <w:pPr>
              <w:pStyle w:val="ConsPlusNormal"/>
              <w:jc w:val="center"/>
              <w:rPr>
                <w:rFonts w:ascii="PT Astra Serif" w:hAnsi="PT Astra Serif"/>
                <w:sz w:val="20"/>
              </w:rPr>
            </w:pPr>
            <w:r w:rsidRPr="006552B9">
              <w:rPr>
                <w:rFonts w:ascii="PT Astra Serif" w:hAnsi="PT Astra Serif"/>
                <w:sz w:val="20"/>
              </w:rPr>
              <w:t>-</w:t>
            </w:r>
          </w:p>
        </w:tc>
        <w:tc>
          <w:tcPr>
            <w:tcW w:w="276" w:type="pct"/>
            <w:tcMar>
              <w:top w:w="0" w:type="dxa"/>
              <w:left w:w="62" w:type="dxa"/>
              <w:bottom w:w="0" w:type="dxa"/>
              <w:right w:w="62" w:type="dxa"/>
            </w:tcMar>
          </w:tcPr>
          <w:p w:rsidR="008F0FF8" w:rsidRPr="006552B9" w:rsidRDefault="008F0FF8" w:rsidP="006A2EA7">
            <w:pPr>
              <w:pStyle w:val="ConsPlusNormal"/>
              <w:jc w:val="center"/>
              <w:rPr>
                <w:rFonts w:ascii="PT Astra Serif" w:hAnsi="PT Astra Serif"/>
                <w:sz w:val="20"/>
              </w:rPr>
            </w:pPr>
            <w:r w:rsidRPr="006552B9">
              <w:rPr>
                <w:rFonts w:ascii="PT Astra Serif" w:hAnsi="PT Astra Serif"/>
                <w:sz w:val="20"/>
              </w:rPr>
              <w:t>-</w:t>
            </w:r>
          </w:p>
        </w:tc>
        <w:tc>
          <w:tcPr>
            <w:tcW w:w="276" w:type="pct"/>
            <w:tcMar>
              <w:top w:w="0" w:type="dxa"/>
              <w:left w:w="62" w:type="dxa"/>
              <w:bottom w:w="0" w:type="dxa"/>
              <w:right w:w="62" w:type="dxa"/>
            </w:tcMar>
          </w:tcPr>
          <w:p w:rsidR="008F0FF8" w:rsidRPr="006552B9" w:rsidRDefault="008F0FF8" w:rsidP="006A2EA7">
            <w:pPr>
              <w:pStyle w:val="ConsPlusNormal"/>
              <w:jc w:val="center"/>
              <w:rPr>
                <w:rFonts w:ascii="PT Astra Serif" w:hAnsi="PT Astra Serif"/>
                <w:sz w:val="20"/>
              </w:rPr>
            </w:pPr>
            <w:r w:rsidRPr="006552B9">
              <w:rPr>
                <w:rFonts w:ascii="PT Astra Serif" w:hAnsi="PT Astra Serif"/>
                <w:sz w:val="20"/>
              </w:rPr>
              <w:t>13</w:t>
            </w:r>
          </w:p>
        </w:tc>
        <w:tc>
          <w:tcPr>
            <w:tcW w:w="276" w:type="pct"/>
            <w:tcMar>
              <w:top w:w="0" w:type="dxa"/>
              <w:left w:w="62" w:type="dxa"/>
              <w:bottom w:w="0" w:type="dxa"/>
              <w:right w:w="62" w:type="dxa"/>
            </w:tcMar>
          </w:tcPr>
          <w:p w:rsidR="008F0FF8" w:rsidRPr="006552B9" w:rsidRDefault="008F0FF8" w:rsidP="006A2EA7">
            <w:pPr>
              <w:pStyle w:val="ConsPlusNormal"/>
              <w:jc w:val="center"/>
              <w:rPr>
                <w:rFonts w:ascii="PT Astra Serif" w:hAnsi="PT Astra Serif"/>
                <w:sz w:val="20"/>
              </w:rPr>
            </w:pPr>
            <w:r w:rsidRPr="006552B9">
              <w:rPr>
                <w:rFonts w:ascii="PT Astra Serif" w:hAnsi="PT Astra Serif"/>
                <w:sz w:val="20"/>
              </w:rPr>
              <w:t>26</w:t>
            </w:r>
          </w:p>
        </w:tc>
        <w:tc>
          <w:tcPr>
            <w:tcW w:w="276" w:type="pct"/>
            <w:tcMar>
              <w:top w:w="0" w:type="dxa"/>
              <w:left w:w="62" w:type="dxa"/>
              <w:bottom w:w="0" w:type="dxa"/>
              <w:right w:w="62" w:type="dxa"/>
            </w:tcMar>
          </w:tcPr>
          <w:p w:rsidR="008F0FF8" w:rsidRPr="006552B9" w:rsidRDefault="008F0FF8" w:rsidP="006A2EA7">
            <w:pPr>
              <w:pStyle w:val="ConsPlusNormal"/>
              <w:jc w:val="center"/>
              <w:rPr>
                <w:rFonts w:ascii="PT Astra Serif" w:hAnsi="PT Astra Serif"/>
                <w:sz w:val="20"/>
              </w:rPr>
            </w:pPr>
            <w:r w:rsidRPr="006552B9">
              <w:rPr>
                <w:rFonts w:ascii="PT Astra Serif" w:hAnsi="PT Astra Serif"/>
                <w:sz w:val="20"/>
              </w:rPr>
              <w:t>53</w:t>
            </w:r>
          </w:p>
        </w:tc>
        <w:tc>
          <w:tcPr>
            <w:tcW w:w="277" w:type="pct"/>
            <w:tcMar>
              <w:top w:w="0" w:type="dxa"/>
              <w:left w:w="62" w:type="dxa"/>
              <w:bottom w:w="0" w:type="dxa"/>
              <w:right w:w="62" w:type="dxa"/>
            </w:tcMar>
          </w:tcPr>
          <w:p w:rsidR="008F0FF8" w:rsidRPr="006552B9" w:rsidRDefault="008F0FF8" w:rsidP="006A2EA7">
            <w:pPr>
              <w:pStyle w:val="ConsPlusNormal"/>
              <w:jc w:val="center"/>
              <w:rPr>
                <w:rFonts w:ascii="PT Astra Serif" w:hAnsi="PT Astra Serif"/>
                <w:sz w:val="20"/>
              </w:rPr>
            </w:pPr>
            <w:r w:rsidRPr="006552B9">
              <w:rPr>
                <w:rFonts w:ascii="PT Astra Serif" w:hAnsi="PT Astra Serif"/>
                <w:sz w:val="20"/>
              </w:rPr>
              <w:t>73</w:t>
            </w:r>
          </w:p>
        </w:tc>
        <w:tc>
          <w:tcPr>
            <w:tcW w:w="1329" w:type="pct"/>
            <w:tcBorders>
              <w:right w:val="single" w:sz="4" w:space="0" w:color="auto"/>
            </w:tcBorders>
            <w:tcMar>
              <w:top w:w="0" w:type="dxa"/>
              <w:left w:w="62" w:type="dxa"/>
              <w:bottom w:w="0" w:type="dxa"/>
              <w:right w:w="62" w:type="dxa"/>
            </w:tcMar>
          </w:tcPr>
          <w:p w:rsidR="008F0FF8" w:rsidRPr="006552B9" w:rsidRDefault="008F0FF8" w:rsidP="006A2EA7">
            <w:pPr>
              <w:pStyle w:val="ConsPlusNormal"/>
              <w:jc w:val="both"/>
              <w:rPr>
                <w:rFonts w:ascii="PT Astra Serif" w:hAnsi="PT Astra Serif"/>
                <w:sz w:val="20"/>
              </w:rPr>
            </w:pPr>
            <w:r w:rsidRPr="006552B9">
              <w:rPr>
                <w:rFonts w:ascii="PT Astra Serif" w:hAnsi="PT Astra Serif"/>
                <w:sz w:val="20"/>
              </w:rPr>
              <w:t>Прямой подсчёт (абсолютное число). Свед</w:t>
            </w:r>
            <w:r w:rsidRPr="006552B9">
              <w:rPr>
                <w:rFonts w:ascii="PT Astra Serif" w:hAnsi="PT Astra Serif"/>
                <w:sz w:val="20"/>
              </w:rPr>
              <w:t>е</w:t>
            </w:r>
            <w:r w:rsidRPr="006552B9">
              <w:rPr>
                <w:rFonts w:ascii="PT Astra Serif" w:hAnsi="PT Astra Serif"/>
                <w:sz w:val="20"/>
              </w:rPr>
              <w:t>ния, представляемые руководителями гос</w:t>
            </w:r>
            <w:r w:rsidRPr="006552B9">
              <w:rPr>
                <w:rFonts w:ascii="PT Astra Serif" w:hAnsi="PT Astra Serif"/>
                <w:sz w:val="20"/>
              </w:rPr>
              <w:t>у</w:t>
            </w:r>
            <w:r w:rsidRPr="006552B9">
              <w:rPr>
                <w:rFonts w:ascii="PT Astra Serif" w:hAnsi="PT Astra Serif"/>
                <w:sz w:val="20"/>
              </w:rPr>
              <w:t>дарственных медицинских организаций</w:t>
            </w:r>
          </w:p>
        </w:tc>
        <w:tc>
          <w:tcPr>
            <w:tcW w:w="137" w:type="pct"/>
            <w:tcBorders>
              <w:top w:val="nil"/>
              <w:left w:val="single" w:sz="4" w:space="0" w:color="auto"/>
              <w:bottom w:val="nil"/>
              <w:right w:val="nil"/>
            </w:tcBorders>
            <w:tcMar>
              <w:top w:w="0" w:type="dxa"/>
              <w:left w:w="62" w:type="dxa"/>
              <w:bottom w:w="0" w:type="dxa"/>
              <w:right w:w="62" w:type="dxa"/>
            </w:tcMar>
            <w:vAlign w:val="bottom"/>
          </w:tcPr>
          <w:p w:rsidR="008F0FF8" w:rsidRPr="006552B9" w:rsidRDefault="008F0FF8" w:rsidP="006A2EA7">
            <w:pPr>
              <w:pStyle w:val="ConsPlusNormal"/>
              <w:rPr>
                <w:rFonts w:ascii="PT Astra Serif" w:hAnsi="PT Astra Serif"/>
                <w:sz w:val="28"/>
                <w:szCs w:val="28"/>
              </w:rPr>
            </w:pPr>
          </w:p>
        </w:tc>
      </w:tr>
      <w:tr w:rsidR="00580DA0" w:rsidRPr="006552B9" w:rsidTr="00580DA0">
        <w:tc>
          <w:tcPr>
            <w:tcW w:w="138" w:type="pct"/>
            <w:tcBorders>
              <w:top w:val="nil"/>
              <w:left w:val="nil"/>
              <w:bottom w:val="nil"/>
              <w:right w:val="single" w:sz="4" w:space="0" w:color="auto"/>
            </w:tcBorders>
            <w:tcMar>
              <w:top w:w="0" w:type="dxa"/>
              <w:left w:w="62" w:type="dxa"/>
              <w:bottom w:w="0" w:type="dxa"/>
              <w:right w:w="62" w:type="dxa"/>
            </w:tcMar>
          </w:tcPr>
          <w:p w:rsidR="008F0FF8" w:rsidRPr="006552B9" w:rsidRDefault="008F0FF8" w:rsidP="006552B9">
            <w:pPr>
              <w:pStyle w:val="ConsPlusNormal"/>
              <w:spacing w:line="247" w:lineRule="auto"/>
              <w:jc w:val="center"/>
              <w:rPr>
                <w:rFonts w:ascii="PT Astra Serif" w:hAnsi="PT Astra Serif"/>
                <w:sz w:val="28"/>
                <w:szCs w:val="28"/>
              </w:rPr>
            </w:pPr>
          </w:p>
        </w:tc>
        <w:tc>
          <w:tcPr>
            <w:tcW w:w="229" w:type="pct"/>
            <w:tcBorders>
              <w:left w:val="single" w:sz="4" w:space="0" w:color="auto"/>
            </w:tcBorders>
            <w:tcMar>
              <w:top w:w="0" w:type="dxa"/>
              <w:left w:w="62" w:type="dxa"/>
              <w:bottom w:w="0" w:type="dxa"/>
              <w:right w:w="62" w:type="dxa"/>
            </w:tcMar>
          </w:tcPr>
          <w:p w:rsidR="008F0FF8" w:rsidRPr="006552B9" w:rsidRDefault="008F0FF8" w:rsidP="006552B9">
            <w:pPr>
              <w:pStyle w:val="ConsPlusNormal"/>
              <w:spacing w:line="247" w:lineRule="auto"/>
              <w:ind w:left="-57" w:right="-57"/>
              <w:jc w:val="center"/>
              <w:rPr>
                <w:rFonts w:ascii="PT Astra Serif" w:hAnsi="PT Astra Serif"/>
                <w:sz w:val="20"/>
              </w:rPr>
            </w:pPr>
            <w:r w:rsidRPr="006552B9">
              <w:rPr>
                <w:rFonts w:ascii="PT Astra Serif" w:hAnsi="PT Astra Serif"/>
                <w:sz w:val="20"/>
              </w:rPr>
              <w:t>1.18.</w:t>
            </w:r>
          </w:p>
        </w:tc>
        <w:tc>
          <w:tcPr>
            <w:tcW w:w="1167" w:type="pct"/>
            <w:tcMar>
              <w:top w:w="0" w:type="dxa"/>
              <w:left w:w="62" w:type="dxa"/>
              <w:bottom w:w="0" w:type="dxa"/>
              <w:right w:w="62" w:type="dxa"/>
            </w:tcMar>
          </w:tcPr>
          <w:p w:rsidR="008F0FF8" w:rsidRPr="006552B9" w:rsidRDefault="008F0FF8" w:rsidP="006552B9">
            <w:pPr>
              <w:pStyle w:val="ConsPlusNormal"/>
              <w:spacing w:line="247" w:lineRule="auto"/>
              <w:jc w:val="both"/>
              <w:rPr>
                <w:rFonts w:ascii="PT Astra Serif" w:hAnsi="PT Astra Serif"/>
                <w:sz w:val="20"/>
              </w:rPr>
            </w:pPr>
            <w:r w:rsidRPr="006552B9">
              <w:rPr>
                <w:rFonts w:ascii="PT Astra Serif" w:hAnsi="PT Astra Serif"/>
                <w:sz w:val="20"/>
              </w:rPr>
              <w:t>Количество приобретённого оборудов</w:t>
            </w:r>
            <w:r w:rsidRPr="006552B9">
              <w:rPr>
                <w:rFonts w:ascii="PT Astra Serif" w:hAnsi="PT Astra Serif"/>
                <w:sz w:val="20"/>
              </w:rPr>
              <w:t>а</w:t>
            </w:r>
            <w:r w:rsidRPr="006552B9">
              <w:rPr>
                <w:rFonts w:ascii="PT Astra Serif" w:hAnsi="PT Astra Serif"/>
                <w:sz w:val="20"/>
              </w:rPr>
              <w:t>ния в медицинские организации, оказ</w:t>
            </w:r>
            <w:r w:rsidRPr="006552B9">
              <w:rPr>
                <w:rFonts w:ascii="PT Astra Serif" w:hAnsi="PT Astra Serif"/>
                <w:sz w:val="20"/>
              </w:rPr>
              <w:t>ы</w:t>
            </w:r>
            <w:r w:rsidRPr="006552B9">
              <w:rPr>
                <w:rFonts w:ascii="PT Astra Serif" w:hAnsi="PT Astra Serif"/>
                <w:sz w:val="20"/>
              </w:rPr>
              <w:t>вающие первичную медико-санитарную помощь, а также в медицинские орган</w:t>
            </w:r>
            <w:r w:rsidRPr="006552B9">
              <w:rPr>
                <w:rFonts w:ascii="PT Astra Serif" w:hAnsi="PT Astra Serif"/>
                <w:sz w:val="20"/>
              </w:rPr>
              <w:t>и</w:t>
            </w:r>
            <w:r w:rsidRPr="006552B9">
              <w:rPr>
                <w:rFonts w:ascii="PT Astra Serif" w:hAnsi="PT Astra Serif"/>
                <w:sz w:val="20"/>
              </w:rPr>
              <w:t>зации, расположенные в сельской мес</w:t>
            </w:r>
            <w:r w:rsidRPr="006552B9">
              <w:rPr>
                <w:rFonts w:ascii="PT Astra Serif" w:hAnsi="PT Astra Serif"/>
                <w:sz w:val="20"/>
              </w:rPr>
              <w:t>т</w:t>
            </w:r>
            <w:r w:rsidRPr="006552B9">
              <w:rPr>
                <w:rFonts w:ascii="PT Astra Serif" w:hAnsi="PT Astra Serif"/>
                <w:sz w:val="20"/>
              </w:rPr>
              <w:t>ности, посёлках городского типа и м</w:t>
            </w:r>
            <w:r w:rsidRPr="006552B9">
              <w:rPr>
                <w:rFonts w:ascii="PT Astra Serif" w:hAnsi="PT Astra Serif"/>
                <w:sz w:val="20"/>
              </w:rPr>
              <w:t>а</w:t>
            </w:r>
            <w:r w:rsidRPr="006552B9">
              <w:rPr>
                <w:rFonts w:ascii="PT Astra Serif" w:hAnsi="PT Astra Serif"/>
                <w:sz w:val="20"/>
              </w:rPr>
              <w:t>лых городах с численностью населения до 50 тыс. человек</w:t>
            </w:r>
          </w:p>
        </w:tc>
        <w:tc>
          <w:tcPr>
            <w:tcW w:w="272" w:type="pct"/>
            <w:tcMar>
              <w:top w:w="0" w:type="dxa"/>
              <w:left w:w="62" w:type="dxa"/>
              <w:bottom w:w="0" w:type="dxa"/>
              <w:right w:w="62" w:type="dxa"/>
            </w:tcMar>
          </w:tcPr>
          <w:p w:rsidR="008F0FF8" w:rsidRPr="006552B9" w:rsidRDefault="005D7623" w:rsidP="006552B9">
            <w:pPr>
              <w:pStyle w:val="ConsPlusNormal"/>
              <w:spacing w:line="247" w:lineRule="auto"/>
              <w:jc w:val="center"/>
              <w:rPr>
                <w:rFonts w:ascii="PT Astra Serif" w:hAnsi="PT Astra Serif"/>
                <w:sz w:val="20"/>
              </w:rPr>
            </w:pPr>
            <w:r w:rsidRPr="006552B9">
              <w:rPr>
                <w:rFonts w:ascii="PT Astra Serif" w:hAnsi="PT Astra Serif"/>
                <w:sz w:val="20"/>
              </w:rPr>
              <w:t>0</w:t>
            </w:r>
          </w:p>
        </w:tc>
        <w:tc>
          <w:tcPr>
            <w:tcW w:w="347" w:type="pct"/>
            <w:tcMar>
              <w:top w:w="0" w:type="dxa"/>
              <w:left w:w="62" w:type="dxa"/>
              <w:bottom w:w="0" w:type="dxa"/>
              <w:right w:w="62" w:type="dxa"/>
            </w:tcMar>
          </w:tcPr>
          <w:p w:rsidR="008F0FF8" w:rsidRPr="006552B9" w:rsidRDefault="008F0FF8" w:rsidP="006552B9">
            <w:pPr>
              <w:pStyle w:val="ConsPlusNormal"/>
              <w:spacing w:line="247" w:lineRule="auto"/>
              <w:jc w:val="center"/>
              <w:rPr>
                <w:rFonts w:ascii="PT Astra Serif" w:hAnsi="PT Astra Serif"/>
                <w:sz w:val="20"/>
              </w:rPr>
            </w:pPr>
            <w:r w:rsidRPr="006552B9">
              <w:rPr>
                <w:rFonts w:ascii="PT Astra Serif" w:hAnsi="PT Astra Serif"/>
                <w:sz w:val="20"/>
              </w:rPr>
              <w:t>-</w:t>
            </w:r>
          </w:p>
        </w:tc>
        <w:tc>
          <w:tcPr>
            <w:tcW w:w="276" w:type="pct"/>
            <w:tcMar>
              <w:top w:w="0" w:type="dxa"/>
              <w:left w:w="62" w:type="dxa"/>
              <w:bottom w:w="0" w:type="dxa"/>
              <w:right w:w="62" w:type="dxa"/>
            </w:tcMar>
          </w:tcPr>
          <w:p w:rsidR="008F0FF8" w:rsidRPr="006552B9" w:rsidRDefault="008F0FF8" w:rsidP="006552B9">
            <w:pPr>
              <w:pStyle w:val="ConsPlusNormal"/>
              <w:spacing w:line="247" w:lineRule="auto"/>
              <w:jc w:val="center"/>
              <w:rPr>
                <w:rFonts w:ascii="PT Astra Serif" w:hAnsi="PT Astra Serif"/>
                <w:sz w:val="20"/>
              </w:rPr>
            </w:pPr>
            <w:r w:rsidRPr="006552B9">
              <w:rPr>
                <w:rFonts w:ascii="PT Astra Serif" w:hAnsi="PT Astra Serif"/>
                <w:sz w:val="20"/>
              </w:rPr>
              <w:t>-</w:t>
            </w:r>
          </w:p>
        </w:tc>
        <w:tc>
          <w:tcPr>
            <w:tcW w:w="276" w:type="pct"/>
            <w:tcMar>
              <w:top w:w="0" w:type="dxa"/>
              <w:left w:w="62" w:type="dxa"/>
              <w:bottom w:w="0" w:type="dxa"/>
              <w:right w:w="62" w:type="dxa"/>
            </w:tcMar>
          </w:tcPr>
          <w:p w:rsidR="008F0FF8" w:rsidRPr="006552B9" w:rsidRDefault="008F0FF8" w:rsidP="006552B9">
            <w:pPr>
              <w:pStyle w:val="ConsPlusNormal"/>
              <w:spacing w:line="247" w:lineRule="auto"/>
              <w:jc w:val="center"/>
              <w:rPr>
                <w:rFonts w:ascii="PT Astra Serif" w:hAnsi="PT Astra Serif"/>
                <w:sz w:val="20"/>
              </w:rPr>
            </w:pPr>
            <w:r w:rsidRPr="006552B9">
              <w:rPr>
                <w:rFonts w:ascii="PT Astra Serif" w:hAnsi="PT Astra Serif"/>
                <w:sz w:val="20"/>
              </w:rPr>
              <w:t>23</w:t>
            </w:r>
          </w:p>
        </w:tc>
        <w:tc>
          <w:tcPr>
            <w:tcW w:w="276" w:type="pct"/>
            <w:tcMar>
              <w:top w:w="0" w:type="dxa"/>
              <w:left w:w="62" w:type="dxa"/>
              <w:bottom w:w="0" w:type="dxa"/>
              <w:right w:w="62" w:type="dxa"/>
            </w:tcMar>
          </w:tcPr>
          <w:p w:rsidR="008F0FF8" w:rsidRPr="006552B9" w:rsidRDefault="008F0FF8" w:rsidP="006552B9">
            <w:pPr>
              <w:pStyle w:val="ConsPlusNormal"/>
              <w:spacing w:line="247" w:lineRule="auto"/>
              <w:jc w:val="center"/>
              <w:rPr>
                <w:rFonts w:ascii="PT Astra Serif" w:hAnsi="PT Astra Serif"/>
                <w:sz w:val="20"/>
              </w:rPr>
            </w:pPr>
            <w:r w:rsidRPr="006552B9">
              <w:rPr>
                <w:rFonts w:ascii="PT Astra Serif" w:hAnsi="PT Astra Serif"/>
                <w:sz w:val="20"/>
              </w:rPr>
              <w:t>33</w:t>
            </w:r>
          </w:p>
        </w:tc>
        <w:tc>
          <w:tcPr>
            <w:tcW w:w="276" w:type="pct"/>
            <w:tcMar>
              <w:top w:w="0" w:type="dxa"/>
              <w:left w:w="62" w:type="dxa"/>
              <w:bottom w:w="0" w:type="dxa"/>
              <w:right w:w="62" w:type="dxa"/>
            </w:tcMar>
          </w:tcPr>
          <w:p w:rsidR="008F0FF8" w:rsidRPr="006552B9" w:rsidRDefault="008F0FF8" w:rsidP="006552B9">
            <w:pPr>
              <w:pStyle w:val="ConsPlusNormal"/>
              <w:spacing w:line="247" w:lineRule="auto"/>
              <w:jc w:val="center"/>
              <w:rPr>
                <w:rFonts w:ascii="PT Astra Serif" w:hAnsi="PT Astra Serif"/>
                <w:sz w:val="20"/>
              </w:rPr>
            </w:pPr>
            <w:r w:rsidRPr="006552B9">
              <w:rPr>
                <w:rFonts w:ascii="PT Astra Serif" w:hAnsi="PT Astra Serif"/>
                <w:sz w:val="20"/>
              </w:rPr>
              <w:t>142</w:t>
            </w:r>
          </w:p>
        </w:tc>
        <w:tc>
          <w:tcPr>
            <w:tcW w:w="277" w:type="pct"/>
            <w:tcMar>
              <w:top w:w="0" w:type="dxa"/>
              <w:left w:w="62" w:type="dxa"/>
              <w:bottom w:w="0" w:type="dxa"/>
              <w:right w:w="62" w:type="dxa"/>
            </w:tcMar>
          </w:tcPr>
          <w:p w:rsidR="008F0FF8" w:rsidRPr="006552B9" w:rsidRDefault="008F0FF8" w:rsidP="006552B9">
            <w:pPr>
              <w:pStyle w:val="ConsPlusNormal"/>
              <w:spacing w:line="247" w:lineRule="auto"/>
              <w:jc w:val="center"/>
              <w:rPr>
                <w:rFonts w:ascii="PT Astra Serif" w:hAnsi="PT Astra Serif"/>
                <w:sz w:val="20"/>
              </w:rPr>
            </w:pPr>
            <w:r w:rsidRPr="006552B9">
              <w:rPr>
                <w:rFonts w:ascii="PT Astra Serif" w:hAnsi="PT Astra Serif"/>
                <w:sz w:val="20"/>
              </w:rPr>
              <w:t>290</w:t>
            </w:r>
          </w:p>
        </w:tc>
        <w:tc>
          <w:tcPr>
            <w:tcW w:w="1329" w:type="pct"/>
            <w:tcBorders>
              <w:right w:val="single" w:sz="4" w:space="0" w:color="auto"/>
            </w:tcBorders>
            <w:tcMar>
              <w:top w:w="0" w:type="dxa"/>
              <w:left w:w="62" w:type="dxa"/>
              <w:bottom w:w="0" w:type="dxa"/>
              <w:right w:w="62" w:type="dxa"/>
            </w:tcMar>
          </w:tcPr>
          <w:p w:rsidR="008F0FF8" w:rsidRPr="006552B9" w:rsidRDefault="008F0FF8" w:rsidP="006552B9">
            <w:pPr>
              <w:pStyle w:val="ConsPlusNormal"/>
              <w:spacing w:line="247" w:lineRule="auto"/>
              <w:jc w:val="both"/>
              <w:rPr>
                <w:rFonts w:ascii="PT Astra Serif" w:hAnsi="PT Astra Serif"/>
                <w:sz w:val="20"/>
              </w:rPr>
            </w:pPr>
            <w:r w:rsidRPr="006552B9">
              <w:rPr>
                <w:rFonts w:ascii="PT Astra Serif" w:hAnsi="PT Astra Serif"/>
                <w:sz w:val="20"/>
              </w:rPr>
              <w:t>Прямой подсчёт (абсолютное число). Свед</w:t>
            </w:r>
            <w:r w:rsidRPr="006552B9">
              <w:rPr>
                <w:rFonts w:ascii="PT Astra Serif" w:hAnsi="PT Astra Serif"/>
                <w:sz w:val="20"/>
              </w:rPr>
              <w:t>е</w:t>
            </w:r>
            <w:r w:rsidRPr="006552B9">
              <w:rPr>
                <w:rFonts w:ascii="PT Astra Serif" w:hAnsi="PT Astra Serif"/>
                <w:sz w:val="20"/>
              </w:rPr>
              <w:t>ния, представляемые руководителями гос</w:t>
            </w:r>
            <w:r w:rsidRPr="006552B9">
              <w:rPr>
                <w:rFonts w:ascii="PT Astra Serif" w:hAnsi="PT Astra Serif"/>
                <w:sz w:val="20"/>
              </w:rPr>
              <w:t>у</w:t>
            </w:r>
            <w:r w:rsidRPr="006552B9">
              <w:rPr>
                <w:rFonts w:ascii="PT Astra Serif" w:hAnsi="PT Astra Serif"/>
                <w:sz w:val="20"/>
              </w:rPr>
              <w:t>дарственных медицинских организаций</w:t>
            </w:r>
          </w:p>
        </w:tc>
        <w:tc>
          <w:tcPr>
            <w:tcW w:w="137" w:type="pct"/>
            <w:tcBorders>
              <w:top w:val="nil"/>
              <w:left w:val="single" w:sz="4" w:space="0" w:color="auto"/>
              <w:bottom w:val="nil"/>
              <w:right w:val="nil"/>
            </w:tcBorders>
            <w:tcMar>
              <w:top w:w="0" w:type="dxa"/>
              <w:left w:w="62" w:type="dxa"/>
              <w:bottom w:w="0" w:type="dxa"/>
              <w:right w:w="62" w:type="dxa"/>
            </w:tcMar>
            <w:vAlign w:val="bottom"/>
          </w:tcPr>
          <w:p w:rsidR="008F0FF8" w:rsidRPr="006552B9" w:rsidRDefault="008F0FF8" w:rsidP="006552B9">
            <w:pPr>
              <w:pStyle w:val="ConsPlusNormal"/>
              <w:spacing w:line="247" w:lineRule="auto"/>
              <w:rPr>
                <w:rFonts w:ascii="PT Astra Serif" w:hAnsi="PT Astra Serif"/>
                <w:sz w:val="28"/>
                <w:szCs w:val="28"/>
              </w:rPr>
            </w:pPr>
            <w:r w:rsidRPr="006552B9">
              <w:rPr>
                <w:rFonts w:ascii="PT Astra Serif" w:hAnsi="PT Astra Serif"/>
                <w:sz w:val="28"/>
                <w:szCs w:val="28"/>
              </w:rPr>
              <w:t>»;</w:t>
            </w:r>
          </w:p>
        </w:tc>
      </w:tr>
    </w:tbl>
    <w:p w:rsidR="00E63B1A" w:rsidRPr="006552B9" w:rsidRDefault="00E63B1A" w:rsidP="006552B9">
      <w:pPr>
        <w:suppressAutoHyphens/>
        <w:autoSpaceDE w:val="0"/>
        <w:autoSpaceDN w:val="0"/>
        <w:adjustRightInd w:val="0"/>
        <w:spacing w:after="0" w:line="247" w:lineRule="auto"/>
        <w:ind w:firstLine="708"/>
        <w:jc w:val="both"/>
        <w:rPr>
          <w:rFonts w:ascii="PT Astra Serif" w:hAnsi="PT Astra Serif" w:cs="Times New Roman"/>
          <w:sz w:val="28"/>
        </w:rPr>
      </w:pPr>
    </w:p>
    <w:p w:rsidR="005811EC" w:rsidRPr="006552B9" w:rsidRDefault="006B11C9" w:rsidP="006552B9">
      <w:pPr>
        <w:suppressAutoHyphens/>
        <w:autoSpaceDE w:val="0"/>
        <w:autoSpaceDN w:val="0"/>
        <w:adjustRightInd w:val="0"/>
        <w:spacing w:after="0" w:line="247" w:lineRule="auto"/>
        <w:ind w:firstLine="709"/>
        <w:jc w:val="both"/>
        <w:rPr>
          <w:rFonts w:ascii="PT Astra Serif" w:hAnsi="PT Astra Serif" w:cs="Times New Roman"/>
          <w:sz w:val="28"/>
        </w:rPr>
      </w:pPr>
      <w:r w:rsidRPr="006552B9">
        <w:rPr>
          <w:rFonts w:ascii="PT Astra Serif" w:hAnsi="PT Astra Serif" w:cs="Times New Roman"/>
          <w:sz w:val="28"/>
        </w:rPr>
        <w:t>2</w:t>
      </w:r>
      <w:r w:rsidR="005811EC" w:rsidRPr="006552B9">
        <w:rPr>
          <w:rFonts w:ascii="PT Astra Serif" w:hAnsi="PT Astra Serif" w:cs="Times New Roman"/>
          <w:sz w:val="28"/>
        </w:rPr>
        <w:t xml:space="preserve">) </w:t>
      </w:r>
      <w:r w:rsidRPr="006552B9">
        <w:rPr>
          <w:rFonts w:ascii="PT Astra Serif" w:hAnsi="PT Astra Serif" w:cs="Times New Roman"/>
          <w:sz w:val="28"/>
        </w:rPr>
        <w:t xml:space="preserve">строку 2.2 </w:t>
      </w:r>
      <w:r w:rsidR="00C65D55" w:rsidRPr="006552B9">
        <w:rPr>
          <w:rFonts w:ascii="PT Astra Serif" w:hAnsi="PT Astra Serif" w:cs="Times New Roman"/>
          <w:sz w:val="28"/>
        </w:rPr>
        <w:t>раздела</w:t>
      </w:r>
      <w:r w:rsidR="005811EC" w:rsidRPr="006552B9">
        <w:rPr>
          <w:rFonts w:ascii="PT Astra Serif" w:hAnsi="PT Astra Serif" w:cs="Times New Roman"/>
          <w:sz w:val="28"/>
        </w:rPr>
        <w:t xml:space="preserve"> 2</w:t>
      </w:r>
      <w:r w:rsidRPr="006552B9">
        <w:rPr>
          <w:rFonts w:ascii="PT Astra Serif" w:hAnsi="PT Astra Serif" w:cs="Times New Roman"/>
          <w:sz w:val="28"/>
        </w:rPr>
        <w:t xml:space="preserve"> </w:t>
      </w:r>
      <w:r w:rsidR="005811EC" w:rsidRPr="006552B9">
        <w:rPr>
          <w:rFonts w:ascii="PT Astra Serif" w:hAnsi="PT Astra Serif" w:cs="Times New Roman"/>
          <w:sz w:val="28"/>
        </w:rPr>
        <w:t>изложить в следующей редакции:</w:t>
      </w:r>
    </w:p>
    <w:p w:rsidR="00E63B1A" w:rsidRPr="006552B9" w:rsidRDefault="00E63B1A" w:rsidP="006552B9">
      <w:pPr>
        <w:suppressAutoHyphens/>
        <w:autoSpaceDE w:val="0"/>
        <w:autoSpaceDN w:val="0"/>
        <w:adjustRightInd w:val="0"/>
        <w:spacing w:after="0" w:line="247" w:lineRule="auto"/>
        <w:ind w:firstLine="708"/>
        <w:jc w:val="both"/>
        <w:rPr>
          <w:rFonts w:ascii="PT Astra Serif" w:hAnsi="PT Astra Serif" w:cs="Times New Roman"/>
          <w:sz w:val="28"/>
        </w:rPr>
      </w:pPr>
    </w:p>
    <w:tbl>
      <w:tblPr>
        <w:tblW w:w="5258"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0" w:type="dxa"/>
          <w:bottom w:w="102" w:type="dxa"/>
          <w:right w:w="0" w:type="dxa"/>
        </w:tblCellMar>
        <w:tblLook w:val="0000" w:firstRow="0" w:lastRow="0" w:firstColumn="0" w:lastColumn="0" w:noHBand="0" w:noVBand="0"/>
      </w:tblPr>
      <w:tblGrid>
        <w:gridCol w:w="426"/>
        <w:gridCol w:w="708"/>
        <w:gridCol w:w="3610"/>
        <w:gridCol w:w="1066"/>
        <w:gridCol w:w="844"/>
        <w:gridCol w:w="850"/>
        <w:gridCol w:w="850"/>
        <w:gridCol w:w="853"/>
        <w:gridCol w:w="850"/>
        <w:gridCol w:w="853"/>
        <w:gridCol w:w="4116"/>
        <w:gridCol w:w="426"/>
      </w:tblGrid>
      <w:tr w:rsidR="00580DA0" w:rsidRPr="006552B9" w:rsidTr="00931CF4">
        <w:tc>
          <w:tcPr>
            <w:tcW w:w="138" w:type="pct"/>
            <w:tcBorders>
              <w:top w:val="nil"/>
              <w:left w:val="nil"/>
              <w:bottom w:val="nil"/>
              <w:right w:val="single" w:sz="4" w:space="0" w:color="auto"/>
            </w:tcBorders>
            <w:tcMar>
              <w:top w:w="0" w:type="dxa"/>
              <w:left w:w="62" w:type="dxa"/>
              <w:bottom w:w="0" w:type="dxa"/>
              <w:right w:w="62" w:type="dxa"/>
            </w:tcMar>
          </w:tcPr>
          <w:p w:rsidR="00957B36" w:rsidRPr="006552B9" w:rsidRDefault="00957B36" w:rsidP="006552B9">
            <w:pPr>
              <w:pStyle w:val="ConsPlusNormal"/>
              <w:spacing w:line="247" w:lineRule="auto"/>
              <w:jc w:val="center"/>
              <w:rPr>
                <w:rFonts w:ascii="PT Astra Serif" w:hAnsi="PT Astra Serif"/>
                <w:sz w:val="28"/>
                <w:szCs w:val="28"/>
              </w:rPr>
            </w:pPr>
            <w:r w:rsidRPr="006552B9">
              <w:rPr>
                <w:rFonts w:ascii="PT Astra Serif" w:hAnsi="PT Astra Serif"/>
                <w:sz w:val="28"/>
                <w:szCs w:val="28"/>
              </w:rPr>
              <w:t>«</w:t>
            </w:r>
          </w:p>
        </w:tc>
        <w:tc>
          <w:tcPr>
            <w:tcW w:w="229" w:type="pct"/>
            <w:tcBorders>
              <w:left w:val="single" w:sz="4" w:space="0" w:color="auto"/>
            </w:tcBorders>
            <w:tcMar>
              <w:top w:w="0" w:type="dxa"/>
              <w:left w:w="62" w:type="dxa"/>
              <w:bottom w:w="0" w:type="dxa"/>
              <w:right w:w="62" w:type="dxa"/>
            </w:tcMar>
          </w:tcPr>
          <w:p w:rsidR="00957B36" w:rsidRPr="006552B9" w:rsidRDefault="00957B36" w:rsidP="006552B9">
            <w:pPr>
              <w:pStyle w:val="ConsPlusNormal"/>
              <w:spacing w:line="247" w:lineRule="auto"/>
              <w:ind w:left="-57" w:right="-57"/>
              <w:jc w:val="center"/>
              <w:rPr>
                <w:rFonts w:ascii="PT Astra Serif" w:hAnsi="PT Astra Serif"/>
                <w:sz w:val="20"/>
              </w:rPr>
            </w:pPr>
            <w:r w:rsidRPr="006552B9">
              <w:rPr>
                <w:rFonts w:ascii="PT Astra Serif" w:hAnsi="PT Astra Serif"/>
                <w:sz w:val="20"/>
              </w:rPr>
              <w:t>2.2.</w:t>
            </w:r>
          </w:p>
        </w:tc>
        <w:tc>
          <w:tcPr>
            <w:tcW w:w="1168" w:type="pct"/>
            <w:tcMar>
              <w:top w:w="0" w:type="dxa"/>
              <w:left w:w="62" w:type="dxa"/>
              <w:bottom w:w="0" w:type="dxa"/>
              <w:right w:w="62" w:type="dxa"/>
            </w:tcMar>
          </w:tcPr>
          <w:p w:rsidR="00957B36" w:rsidRPr="006552B9" w:rsidRDefault="00957B36" w:rsidP="006552B9">
            <w:pPr>
              <w:autoSpaceDE w:val="0"/>
              <w:autoSpaceDN w:val="0"/>
              <w:adjustRightInd w:val="0"/>
              <w:spacing w:after="0" w:line="247" w:lineRule="auto"/>
              <w:jc w:val="both"/>
              <w:rPr>
                <w:rFonts w:ascii="PT Astra Serif" w:hAnsi="PT Astra Serif" w:cs="PT Astra Serif"/>
                <w:sz w:val="20"/>
                <w:szCs w:val="20"/>
              </w:rPr>
            </w:pPr>
            <w:r w:rsidRPr="006552B9">
              <w:rPr>
                <w:rFonts w:ascii="PT Astra Serif" w:hAnsi="PT Astra Serif" w:cs="PT Astra Serif"/>
                <w:sz w:val="20"/>
                <w:szCs w:val="20"/>
              </w:rPr>
              <w:t>Количество пациентов, которым оказана ВМП, не включ</w:t>
            </w:r>
            <w:r w:rsidR="00C65D55" w:rsidRPr="006552B9">
              <w:rPr>
                <w:rFonts w:ascii="PT Astra Serif" w:hAnsi="PT Astra Serif" w:cs="PT Astra Serif"/>
                <w:sz w:val="20"/>
                <w:szCs w:val="20"/>
              </w:rPr>
              <w:t>ё</w:t>
            </w:r>
            <w:r w:rsidRPr="006552B9">
              <w:rPr>
                <w:rFonts w:ascii="PT Astra Serif" w:hAnsi="PT Astra Serif" w:cs="PT Astra Serif"/>
                <w:sz w:val="20"/>
                <w:szCs w:val="20"/>
              </w:rPr>
              <w:t>нная в базовую пр</w:t>
            </w:r>
            <w:r w:rsidRPr="006552B9">
              <w:rPr>
                <w:rFonts w:ascii="PT Astra Serif" w:hAnsi="PT Astra Serif" w:cs="PT Astra Serif"/>
                <w:sz w:val="20"/>
                <w:szCs w:val="20"/>
              </w:rPr>
              <w:t>о</w:t>
            </w:r>
            <w:r w:rsidRPr="006552B9">
              <w:rPr>
                <w:rFonts w:ascii="PT Astra Serif" w:hAnsi="PT Astra Serif" w:cs="PT Astra Serif"/>
                <w:sz w:val="20"/>
                <w:szCs w:val="20"/>
              </w:rPr>
              <w:t>грамму ОМС, человек</w:t>
            </w:r>
          </w:p>
        </w:tc>
        <w:tc>
          <w:tcPr>
            <w:tcW w:w="345" w:type="pct"/>
            <w:tcMar>
              <w:top w:w="0" w:type="dxa"/>
              <w:left w:w="62" w:type="dxa"/>
              <w:bottom w:w="0" w:type="dxa"/>
              <w:right w:w="62" w:type="dxa"/>
            </w:tcMar>
          </w:tcPr>
          <w:p w:rsidR="00957B36" w:rsidRPr="006552B9" w:rsidRDefault="00957B36" w:rsidP="006552B9">
            <w:pPr>
              <w:autoSpaceDE w:val="0"/>
              <w:autoSpaceDN w:val="0"/>
              <w:adjustRightInd w:val="0"/>
              <w:spacing w:after="0" w:line="247" w:lineRule="auto"/>
              <w:jc w:val="center"/>
              <w:rPr>
                <w:rFonts w:ascii="PT Astra Serif" w:hAnsi="PT Astra Serif" w:cs="PT Astra Serif"/>
                <w:sz w:val="20"/>
                <w:szCs w:val="20"/>
              </w:rPr>
            </w:pPr>
            <w:r w:rsidRPr="006552B9">
              <w:rPr>
                <w:rFonts w:ascii="PT Astra Serif" w:hAnsi="PT Astra Serif" w:cs="PT Astra Serif"/>
                <w:sz w:val="20"/>
                <w:szCs w:val="20"/>
              </w:rPr>
              <w:t>189</w:t>
            </w:r>
          </w:p>
        </w:tc>
        <w:tc>
          <w:tcPr>
            <w:tcW w:w="273" w:type="pct"/>
            <w:tcMar>
              <w:top w:w="0" w:type="dxa"/>
              <w:left w:w="62" w:type="dxa"/>
              <w:bottom w:w="0" w:type="dxa"/>
              <w:right w:w="62" w:type="dxa"/>
            </w:tcMar>
          </w:tcPr>
          <w:p w:rsidR="00957B36" w:rsidRPr="006552B9" w:rsidRDefault="00957B36" w:rsidP="006552B9">
            <w:pPr>
              <w:autoSpaceDE w:val="0"/>
              <w:autoSpaceDN w:val="0"/>
              <w:adjustRightInd w:val="0"/>
              <w:spacing w:after="0" w:line="247" w:lineRule="auto"/>
              <w:jc w:val="center"/>
              <w:rPr>
                <w:rFonts w:ascii="PT Astra Serif" w:hAnsi="PT Astra Serif" w:cs="PT Astra Serif"/>
                <w:sz w:val="20"/>
                <w:szCs w:val="20"/>
              </w:rPr>
            </w:pPr>
            <w:r w:rsidRPr="006552B9">
              <w:rPr>
                <w:rFonts w:ascii="PT Astra Serif" w:hAnsi="PT Astra Serif" w:cs="PT Astra Serif"/>
                <w:sz w:val="20"/>
                <w:szCs w:val="20"/>
              </w:rPr>
              <w:t>224</w:t>
            </w:r>
          </w:p>
        </w:tc>
        <w:tc>
          <w:tcPr>
            <w:tcW w:w="275" w:type="pct"/>
            <w:tcMar>
              <w:top w:w="0" w:type="dxa"/>
              <w:left w:w="62" w:type="dxa"/>
              <w:bottom w:w="0" w:type="dxa"/>
              <w:right w:w="62" w:type="dxa"/>
            </w:tcMar>
          </w:tcPr>
          <w:p w:rsidR="00957B36" w:rsidRPr="006552B9" w:rsidRDefault="00957B36" w:rsidP="006552B9">
            <w:pPr>
              <w:autoSpaceDE w:val="0"/>
              <w:autoSpaceDN w:val="0"/>
              <w:adjustRightInd w:val="0"/>
              <w:spacing w:after="0" w:line="247" w:lineRule="auto"/>
              <w:jc w:val="center"/>
              <w:rPr>
                <w:rFonts w:ascii="PT Astra Serif" w:hAnsi="PT Astra Serif" w:cs="PT Astra Serif"/>
                <w:sz w:val="20"/>
                <w:szCs w:val="20"/>
              </w:rPr>
            </w:pPr>
            <w:r w:rsidRPr="006552B9">
              <w:rPr>
                <w:rFonts w:ascii="PT Astra Serif" w:hAnsi="PT Astra Serif" w:cs="PT Astra Serif"/>
                <w:sz w:val="20"/>
                <w:szCs w:val="20"/>
              </w:rPr>
              <w:t>367</w:t>
            </w:r>
          </w:p>
        </w:tc>
        <w:tc>
          <w:tcPr>
            <w:tcW w:w="275" w:type="pct"/>
            <w:tcMar>
              <w:top w:w="0" w:type="dxa"/>
              <w:left w:w="62" w:type="dxa"/>
              <w:bottom w:w="0" w:type="dxa"/>
              <w:right w:w="62" w:type="dxa"/>
            </w:tcMar>
          </w:tcPr>
          <w:p w:rsidR="00957B36" w:rsidRPr="006552B9" w:rsidRDefault="00957B36" w:rsidP="006552B9">
            <w:pPr>
              <w:autoSpaceDE w:val="0"/>
              <w:autoSpaceDN w:val="0"/>
              <w:adjustRightInd w:val="0"/>
              <w:spacing w:after="0" w:line="247" w:lineRule="auto"/>
              <w:jc w:val="center"/>
              <w:rPr>
                <w:rFonts w:ascii="PT Astra Serif" w:hAnsi="PT Astra Serif" w:cs="PT Astra Serif"/>
                <w:sz w:val="20"/>
                <w:szCs w:val="20"/>
              </w:rPr>
            </w:pPr>
            <w:r w:rsidRPr="006552B9">
              <w:rPr>
                <w:rFonts w:ascii="PT Astra Serif" w:hAnsi="PT Astra Serif" w:cs="PT Astra Serif"/>
                <w:sz w:val="20"/>
                <w:szCs w:val="20"/>
              </w:rPr>
              <w:t>305</w:t>
            </w:r>
          </w:p>
        </w:tc>
        <w:tc>
          <w:tcPr>
            <w:tcW w:w="276" w:type="pct"/>
            <w:tcMar>
              <w:top w:w="0" w:type="dxa"/>
              <w:left w:w="62" w:type="dxa"/>
              <w:bottom w:w="0" w:type="dxa"/>
              <w:right w:w="62" w:type="dxa"/>
            </w:tcMar>
          </w:tcPr>
          <w:p w:rsidR="00957B36" w:rsidRPr="006552B9" w:rsidRDefault="00957B36" w:rsidP="006552B9">
            <w:pPr>
              <w:autoSpaceDE w:val="0"/>
              <w:autoSpaceDN w:val="0"/>
              <w:adjustRightInd w:val="0"/>
              <w:spacing w:after="0" w:line="247" w:lineRule="auto"/>
              <w:jc w:val="center"/>
              <w:rPr>
                <w:rFonts w:ascii="PT Astra Serif" w:hAnsi="PT Astra Serif" w:cs="PT Astra Serif"/>
                <w:sz w:val="20"/>
                <w:szCs w:val="20"/>
              </w:rPr>
            </w:pPr>
            <w:r w:rsidRPr="006552B9">
              <w:rPr>
                <w:rFonts w:ascii="PT Astra Serif" w:hAnsi="PT Astra Serif" w:cs="PT Astra Serif"/>
                <w:sz w:val="20"/>
                <w:szCs w:val="20"/>
              </w:rPr>
              <w:t>305</w:t>
            </w:r>
          </w:p>
        </w:tc>
        <w:tc>
          <w:tcPr>
            <w:tcW w:w="275" w:type="pct"/>
            <w:tcMar>
              <w:top w:w="0" w:type="dxa"/>
              <w:left w:w="62" w:type="dxa"/>
              <w:bottom w:w="0" w:type="dxa"/>
              <w:right w:w="62" w:type="dxa"/>
            </w:tcMar>
          </w:tcPr>
          <w:p w:rsidR="00957B36" w:rsidRPr="006552B9" w:rsidRDefault="00957B36" w:rsidP="006552B9">
            <w:pPr>
              <w:autoSpaceDE w:val="0"/>
              <w:autoSpaceDN w:val="0"/>
              <w:adjustRightInd w:val="0"/>
              <w:spacing w:after="0" w:line="247" w:lineRule="auto"/>
              <w:jc w:val="center"/>
              <w:rPr>
                <w:rFonts w:ascii="PT Astra Serif" w:hAnsi="PT Astra Serif" w:cs="PT Astra Serif"/>
                <w:sz w:val="20"/>
                <w:szCs w:val="20"/>
              </w:rPr>
            </w:pPr>
            <w:r w:rsidRPr="006552B9">
              <w:rPr>
                <w:rFonts w:ascii="PT Astra Serif" w:hAnsi="PT Astra Serif" w:cs="PT Astra Serif"/>
                <w:sz w:val="20"/>
                <w:szCs w:val="20"/>
              </w:rPr>
              <w:t>305</w:t>
            </w:r>
          </w:p>
        </w:tc>
        <w:tc>
          <w:tcPr>
            <w:tcW w:w="276" w:type="pct"/>
            <w:tcMar>
              <w:top w:w="0" w:type="dxa"/>
              <w:left w:w="62" w:type="dxa"/>
              <w:bottom w:w="0" w:type="dxa"/>
              <w:right w:w="62" w:type="dxa"/>
            </w:tcMar>
          </w:tcPr>
          <w:p w:rsidR="00957B36" w:rsidRPr="006552B9" w:rsidRDefault="00957B36" w:rsidP="006552B9">
            <w:pPr>
              <w:autoSpaceDE w:val="0"/>
              <w:autoSpaceDN w:val="0"/>
              <w:adjustRightInd w:val="0"/>
              <w:spacing w:after="0" w:line="247" w:lineRule="auto"/>
              <w:jc w:val="center"/>
              <w:rPr>
                <w:rFonts w:ascii="PT Astra Serif" w:hAnsi="PT Astra Serif" w:cs="PT Astra Serif"/>
                <w:sz w:val="20"/>
                <w:szCs w:val="20"/>
              </w:rPr>
            </w:pPr>
            <w:r w:rsidRPr="006552B9">
              <w:rPr>
                <w:rFonts w:ascii="PT Astra Serif" w:hAnsi="PT Astra Serif" w:cs="PT Astra Serif"/>
                <w:sz w:val="20"/>
                <w:szCs w:val="20"/>
              </w:rPr>
              <w:t>229</w:t>
            </w:r>
          </w:p>
        </w:tc>
        <w:tc>
          <w:tcPr>
            <w:tcW w:w="1332" w:type="pct"/>
            <w:tcBorders>
              <w:right w:val="single" w:sz="4" w:space="0" w:color="auto"/>
            </w:tcBorders>
            <w:tcMar>
              <w:top w:w="0" w:type="dxa"/>
              <w:left w:w="62" w:type="dxa"/>
              <w:bottom w:w="0" w:type="dxa"/>
              <w:right w:w="62" w:type="dxa"/>
            </w:tcMar>
          </w:tcPr>
          <w:p w:rsidR="00957B36" w:rsidRPr="006552B9" w:rsidRDefault="00957B36" w:rsidP="006552B9">
            <w:pPr>
              <w:autoSpaceDE w:val="0"/>
              <w:autoSpaceDN w:val="0"/>
              <w:adjustRightInd w:val="0"/>
              <w:spacing w:after="0" w:line="247" w:lineRule="auto"/>
              <w:jc w:val="both"/>
              <w:rPr>
                <w:rFonts w:ascii="PT Astra Serif" w:hAnsi="PT Astra Serif" w:cs="PT Astra Serif"/>
                <w:sz w:val="20"/>
                <w:szCs w:val="20"/>
              </w:rPr>
            </w:pPr>
            <w:r w:rsidRPr="006552B9">
              <w:rPr>
                <w:rFonts w:ascii="PT Astra Serif" w:hAnsi="PT Astra Serif" w:cs="PT Astra Serif"/>
                <w:sz w:val="20"/>
                <w:szCs w:val="20"/>
              </w:rPr>
              <w:t>Прямой подсчёт (абсолютное число). Свед</w:t>
            </w:r>
            <w:r w:rsidRPr="006552B9">
              <w:rPr>
                <w:rFonts w:ascii="PT Astra Serif" w:hAnsi="PT Astra Serif" w:cs="PT Astra Serif"/>
                <w:sz w:val="20"/>
                <w:szCs w:val="20"/>
              </w:rPr>
              <w:t>е</w:t>
            </w:r>
            <w:r w:rsidRPr="006552B9">
              <w:rPr>
                <w:rFonts w:ascii="PT Astra Serif" w:hAnsi="PT Astra Serif" w:cs="PT Astra Serif"/>
                <w:sz w:val="20"/>
                <w:szCs w:val="20"/>
              </w:rPr>
              <w:t>ния, представляемые руководителями гос</w:t>
            </w:r>
            <w:r w:rsidRPr="006552B9">
              <w:rPr>
                <w:rFonts w:ascii="PT Astra Serif" w:hAnsi="PT Astra Serif" w:cs="PT Astra Serif"/>
                <w:sz w:val="20"/>
                <w:szCs w:val="20"/>
              </w:rPr>
              <w:t>у</w:t>
            </w:r>
            <w:r w:rsidRPr="006552B9">
              <w:rPr>
                <w:rFonts w:ascii="PT Astra Serif" w:hAnsi="PT Astra Serif" w:cs="PT Astra Serif"/>
                <w:sz w:val="20"/>
                <w:szCs w:val="20"/>
              </w:rPr>
              <w:t>дарственных медицинских организаций</w:t>
            </w:r>
          </w:p>
        </w:tc>
        <w:tc>
          <w:tcPr>
            <w:tcW w:w="138" w:type="pct"/>
            <w:tcBorders>
              <w:top w:val="nil"/>
              <w:left w:val="single" w:sz="4" w:space="0" w:color="auto"/>
              <w:bottom w:val="nil"/>
              <w:right w:val="nil"/>
            </w:tcBorders>
            <w:tcMar>
              <w:top w:w="0" w:type="dxa"/>
              <w:left w:w="62" w:type="dxa"/>
              <w:bottom w:w="0" w:type="dxa"/>
              <w:right w:w="62" w:type="dxa"/>
            </w:tcMar>
            <w:vAlign w:val="bottom"/>
          </w:tcPr>
          <w:p w:rsidR="00957B36" w:rsidRPr="006552B9" w:rsidRDefault="00957B36" w:rsidP="006552B9">
            <w:pPr>
              <w:pStyle w:val="ConsPlusNormal"/>
              <w:spacing w:line="247" w:lineRule="auto"/>
              <w:rPr>
                <w:rFonts w:ascii="PT Astra Serif" w:hAnsi="PT Astra Serif"/>
                <w:sz w:val="28"/>
                <w:szCs w:val="28"/>
              </w:rPr>
            </w:pPr>
            <w:r w:rsidRPr="006552B9">
              <w:rPr>
                <w:rFonts w:ascii="PT Astra Serif" w:hAnsi="PT Astra Serif"/>
                <w:sz w:val="28"/>
                <w:szCs w:val="28"/>
              </w:rPr>
              <w:t>»;</w:t>
            </w:r>
          </w:p>
        </w:tc>
      </w:tr>
    </w:tbl>
    <w:p w:rsidR="00E63B1A" w:rsidRPr="006552B9" w:rsidRDefault="00E63B1A" w:rsidP="006552B9">
      <w:pPr>
        <w:suppressAutoHyphens/>
        <w:autoSpaceDE w:val="0"/>
        <w:autoSpaceDN w:val="0"/>
        <w:adjustRightInd w:val="0"/>
        <w:spacing w:after="0" w:line="247" w:lineRule="auto"/>
        <w:ind w:firstLine="708"/>
        <w:jc w:val="both"/>
        <w:rPr>
          <w:rFonts w:ascii="PT Astra Serif" w:hAnsi="PT Astra Serif" w:cs="Times New Roman"/>
          <w:sz w:val="28"/>
        </w:rPr>
      </w:pPr>
    </w:p>
    <w:p w:rsidR="000E0C46" w:rsidRPr="006552B9" w:rsidRDefault="006B11C9" w:rsidP="006552B9">
      <w:pPr>
        <w:suppressAutoHyphens/>
        <w:autoSpaceDE w:val="0"/>
        <w:autoSpaceDN w:val="0"/>
        <w:adjustRightInd w:val="0"/>
        <w:spacing w:after="0" w:line="247" w:lineRule="auto"/>
        <w:ind w:firstLine="708"/>
        <w:jc w:val="both"/>
        <w:rPr>
          <w:rFonts w:ascii="PT Astra Serif" w:hAnsi="PT Astra Serif" w:cs="Times New Roman"/>
          <w:sz w:val="28"/>
        </w:rPr>
      </w:pPr>
      <w:r w:rsidRPr="006552B9">
        <w:rPr>
          <w:rFonts w:ascii="PT Astra Serif" w:hAnsi="PT Astra Serif" w:cs="Times New Roman"/>
          <w:sz w:val="28"/>
        </w:rPr>
        <w:t xml:space="preserve">3) </w:t>
      </w:r>
      <w:r w:rsidR="00676B80" w:rsidRPr="006552B9">
        <w:rPr>
          <w:rFonts w:ascii="PT Astra Serif" w:hAnsi="PT Astra Serif" w:cs="Times New Roman"/>
          <w:sz w:val="28"/>
        </w:rPr>
        <w:t>строку 4.4</w:t>
      </w:r>
      <w:r w:rsidRPr="006552B9">
        <w:rPr>
          <w:rFonts w:ascii="PT Astra Serif" w:hAnsi="PT Astra Serif" w:cs="Times New Roman"/>
          <w:sz w:val="28"/>
        </w:rPr>
        <w:t xml:space="preserve"> раздел</w:t>
      </w:r>
      <w:r w:rsidR="00676B80" w:rsidRPr="006552B9">
        <w:rPr>
          <w:rFonts w:ascii="PT Astra Serif" w:hAnsi="PT Astra Serif" w:cs="Times New Roman"/>
          <w:sz w:val="28"/>
        </w:rPr>
        <w:t xml:space="preserve">а 4 </w:t>
      </w:r>
      <w:r w:rsidRPr="006552B9">
        <w:rPr>
          <w:rFonts w:ascii="PT Astra Serif" w:hAnsi="PT Astra Serif" w:cs="Times New Roman"/>
          <w:sz w:val="28"/>
        </w:rPr>
        <w:t>изложить в следующей редакции</w:t>
      </w:r>
      <w:r w:rsidR="00676B80" w:rsidRPr="006552B9">
        <w:rPr>
          <w:rFonts w:ascii="PT Astra Serif" w:hAnsi="PT Astra Serif" w:cs="Times New Roman"/>
          <w:sz w:val="28"/>
        </w:rPr>
        <w:t>:</w:t>
      </w:r>
    </w:p>
    <w:p w:rsidR="000E0C46" w:rsidRPr="006552B9" w:rsidRDefault="000E0C46" w:rsidP="006552B9">
      <w:pPr>
        <w:suppressAutoHyphens/>
        <w:autoSpaceDE w:val="0"/>
        <w:autoSpaceDN w:val="0"/>
        <w:adjustRightInd w:val="0"/>
        <w:spacing w:after="0" w:line="247" w:lineRule="auto"/>
        <w:ind w:firstLine="708"/>
        <w:jc w:val="both"/>
        <w:rPr>
          <w:rFonts w:ascii="PT Astra Serif" w:hAnsi="PT Astra Serif" w:cs="Times New Roman"/>
          <w:sz w:val="28"/>
        </w:rPr>
      </w:pPr>
    </w:p>
    <w:tbl>
      <w:tblPr>
        <w:tblW w:w="5258"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0" w:type="dxa"/>
          <w:bottom w:w="102" w:type="dxa"/>
          <w:right w:w="0" w:type="dxa"/>
        </w:tblCellMar>
        <w:tblLook w:val="0000" w:firstRow="0" w:lastRow="0" w:firstColumn="0" w:lastColumn="0" w:noHBand="0" w:noVBand="0"/>
      </w:tblPr>
      <w:tblGrid>
        <w:gridCol w:w="427"/>
        <w:gridCol w:w="708"/>
        <w:gridCol w:w="3606"/>
        <w:gridCol w:w="1063"/>
        <w:gridCol w:w="847"/>
        <w:gridCol w:w="853"/>
        <w:gridCol w:w="853"/>
        <w:gridCol w:w="856"/>
        <w:gridCol w:w="853"/>
        <w:gridCol w:w="856"/>
        <w:gridCol w:w="4107"/>
        <w:gridCol w:w="423"/>
      </w:tblGrid>
      <w:tr w:rsidR="00580DA0" w:rsidRPr="006552B9" w:rsidTr="00931CF4">
        <w:tc>
          <w:tcPr>
            <w:tcW w:w="138" w:type="pct"/>
            <w:tcBorders>
              <w:top w:val="nil"/>
              <w:left w:val="nil"/>
              <w:bottom w:val="nil"/>
              <w:right w:val="single" w:sz="4" w:space="0" w:color="auto"/>
            </w:tcBorders>
            <w:tcMar>
              <w:top w:w="0" w:type="dxa"/>
              <w:left w:w="62" w:type="dxa"/>
              <w:bottom w:w="0" w:type="dxa"/>
              <w:right w:w="62" w:type="dxa"/>
            </w:tcMar>
          </w:tcPr>
          <w:p w:rsidR="00E353CC" w:rsidRPr="006552B9" w:rsidRDefault="00E353CC" w:rsidP="006552B9">
            <w:pPr>
              <w:pStyle w:val="ConsPlusNormal"/>
              <w:spacing w:line="247" w:lineRule="auto"/>
              <w:jc w:val="center"/>
              <w:rPr>
                <w:rFonts w:ascii="PT Astra Serif" w:hAnsi="PT Astra Serif"/>
                <w:sz w:val="28"/>
                <w:szCs w:val="28"/>
              </w:rPr>
            </w:pPr>
            <w:r w:rsidRPr="006552B9">
              <w:rPr>
                <w:rFonts w:ascii="PT Astra Serif" w:hAnsi="PT Astra Serif"/>
                <w:sz w:val="28"/>
                <w:szCs w:val="28"/>
              </w:rPr>
              <w:t>«</w:t>
            </w:r>
          </w:p>
        </w:tc>
        <w:tc>
          <w:tcPr>
            <w:tcW w:w="229" w:type="pct"/>
            <w:tcBorders>
              <w:left w:val="single" w:sz="4" w:space="0" w:color="auto"/>
            </w:tcBorders>
            <w:tcMar>
              <w:top w:w="0" w:type="dxa"/>
              <w:left w:w="62" w:type="dxa"/>
              <w:bottom w:w="0" w:type="dxa"/>
              <w:right w:w="62" w:type="dxa"/>
            </w:tcMar>
          </w:tcPr>
          <w:p w:rsidR="00E353CC" w:rsidRPr="006552B9" w:rsidRDefault="00E353CC" w:rsidP="006552B9">
            <w:pPr>
              <w:pStyle w:val="ConsPlusNormal"/>
              <w:spacing w:line="247" w:lineRule="auto"/>
              <w:ind w:left="-57" w:right="-57"/>
              <w:jc w:val="center"/>
              <w:rPr>
                <w:rFonts w:ascii="PT Astra Serif" w:hAnsi="PT Astra Serif"/>
                <w:sz w:val="20"/>
              </w:rPr>
            </w:pPr>
            <w:r w:rsidRPr="006552B9">
              <w:rPr>
                <w:rFonts w:ascii="PT Astra Serif" w:hAnsi="PT Astra Serif"/>
                <w:sz w:val="20"/>
              </w:rPr>
              <w:t>4.4.</w:t>
            </w:r>
          </w:p>
        </w:tc>
        <w:tc>
          <w:tcPr>
            <w:tcW w:w="1167" w:type="pct"/>
            <w:tcMar>
              <w:top w:w="0" w:type="dxa"/>
              <w:left w:w="62" w:type="dxa"/>
              <w:bottom w:w="0" w:type="dxa"/>
              <w:right w:w="62" w:type="dxa"/>
            </w:tcMar>
          </w:tcPr>
          <w:p w:rsidR="00E353CC" w:rsidRPr="006552B9" w:rsidRDefault="00E353CC" w:rsidP="006552B9">
            <w:pPr>
              <w:autoSpaceDE w:val="0"/>
              <w:autoSpaceDN w:val="0"/>
              <w:adjustRightInd w:val="0"/>
              <w:spacing w:after="0" w:line="247" w:lineRule="auto"/>
              <w:jc w:val="both"/>
              <w:rPr>
                <w:rFonts w:ascii="PT Astra Serif" w:hAnsi="PT Astra Serif" w:cs="PT Astra Serif"/>
                <w:sz w:val="20"/>
                <w:szCs w:val="20"/>
              </w:rPr>
            </w:pPr>
            <w:r w:rsidRPr="006552B9">
              <w:rPr>
                <w:rFonts w:ascii="PT Astra Serif" w:hAnsi="PT Astra Serif" w:cs="PT Astra Serif"/>
                <w:sz w:val="20"/>
                <w:szCs w:val="20"/>
              </w:rPr>
              <w:t>Количество циклов экстракорпоральн</w:t>
            </w:r>
            <w:r w:rsidRPr="006552B9">
              <w:rPr>
                <w:rFonts w:ascii="PT Astra Serif" w:hAnsi="PT Astra Serif" w:cs="PT Astra Serif"/>
                <w:sz w:val="20"/>
                <w:szCs w:val="20"/>
              </w:rPr>
              <w:t>о</w:t>
            </w:r>
            <w:r w:rsidRPr="006552B9">
              <w:rPr>
                <w:rFonts w:ascii="PT Astra Serif" w:hAnsi="PT Astra Serif" w:cs="PT Astra Serif"/>
                <w:sz w:val="20"/>
                <w:szCs w:val="20"/>
              </w:rPr>
              <w:t>го оплодотворения, выполненных сем</w:t>
            </w:r>
            <w:r w:rsidRPr="006552B9">
              <w:rPr>
                <w:rFonts w:ascii="PT Astra Serif" w:hAnsi="PT Astra Serif" w:cs="PT Astra Serif"/>
                <w:sz w:val="20"/>
                <w:szCs w:val="20"/>
              </w:rPr>
              <w:t>ь</w:t>
            </w:r>
            <w:r w:rsidRPr="006552B9">
              <w:rPr>
                <w:rFonts w:ascii="PT Astra Serif" w:hAnsi="PT Astra Serif" w:cs="PT Astra Serif"/>
                <w:sz w:val="20"/>
                <w:szCs w:val="20"/>
              </w:rPr>
              <w:t>ям, страдающим бесплодием, за счёт средств базовой программы ОМС, т</w:t>
            </w:r>
            <w:r w:rsidRPr="006552B9">
              <w:rPr>
                <w:rFonts w:ascii="PT Astra Serif" w:hAnsi="PT Astra Serif" w:cs="PT Astra Serif"/>
                <w:sz w:val="20"/>
                <w:szCs w:val="20"/>
              </w:rPr>
              <w:t>ы</w:t>
            </w:r>
            <w:r w:rsidRPr="006552B9">
              <w:rPr>
                <w:rFonts w:ascii="PT Astra Serif" w:hAnsi="PT Astra Serif" w:cs="PT Astra Serif"/>
                <w:sz w:val="20"/>
                <w:szCs w:val="20"/>
              </w:rPr>
              <w:t>сяча единиц</w:t>
            </w:r>
          </w:p>
        </w:tc>
        <w:tc>
          <w:tcPr>
            <w:tcW w:w="344" w:type="pct"/>
            <w:tcMar>
              <w:top w:w="0" w:type="dxa"/>
              <w:left w:w="62" w:type="dxa"/>
              <w:bottom w:w="0" w:type="dxa"/>
              <w:right w:w="62" w:type="dxa"/>
            </w:tcMar>
          </w:tcPr>
          <w:p w:rsidR="00E353CC" w:rsidRPr="006552B9" w:rsidRDefault="00E353CC" w:rsidP="006552B9">
            <w:pPr>
              <w:autoSpaceDE w:val="0"/>
              <w:autoSpaceDN w:val="0"/>
              <w:adjustRightInd w:val="0"/>
              <w:spacing w:after="0" w:line="247" w:lineRule="auto"/>
              <w:jc w:val="center"/>
              <w:rPr>
                <w:rFonts w:ascii="PT Astra Serif" w:hAnsi="PT Astra Serif" w:cs="PT Astra Serif"/>
                <w:sz w:val="20"/>
                <w:szCs w:val="20"/>
              </w:rPr>
            </w:pPr>
            <w:r w:rsidRPr="006552B9">
              <w:rPr>
                <w:rFonts w:ascii="PT Astra Serif" w:hAnsi="PT Astra Serif" w:cs="PT Astra Serif"/>
                <w:sz w:val="20"/>
                <w:szCs w:val="20"/>
              </w:rPr>
              <w:t>0,15</w:t>
            </w:r>
          </w:p>
        </w:tc>
        <w:tc>
          <w:tcPr>
            <w:tcW w:w="274" w:type="pct"/>
            <w:tcMar>
              <w:top w:w="0" w:type="dxa"/>
              <w:left w:w="62" w:type="dxa"/>
              <w:bottom w:w="0" w:type="dxa"/>
              <w:right w:w="62" w:type="dxa"/>
            </w:tcMar>
          </w:tcPr>
          <w:p w:rsidR="00E353CC" w:rsidRPr="006552B9" w:rsidRDefault="00E353CC" w:rsidP="006552B9">
            <w:pPr>
              <w:autoSpaceDE w:val="0"/>
              <w:autoSpaceDN w:val="0"/>
              <w:adjustRightInd w:val="0"/>
              <w:spacing w:after="0" w:line="247" w:lineRule="auto"/>
              <w:jc w:val="center"/>
              <w:rPr>
                <w:rFonts w:ascii="PT Astra Serif" w:hAnsi="PT Astra Serif" w:cs="PT Astra Serif"/>
                <w:sz w:val="20"/>
                <w:szCs w:val="20"/>
              </w:rPr>
            </w:pPr>
            <w:r w:rsidRPr="006552B9">
              <w:rPr>
                <w:rFonts w:ascii="PT Astra Serif" w:hAnsi="PT Astra Serif" w:cs="PT Astra Serif"/>
                <w:sz w:val="20"/>
                <w:szCs w:val="20"/>
              </w:rPr>
              <w:t>0,65</w:t>
            </w:r>
          </w:p>
        </w:tc>
        <w:tc>
          <w:tcPr>
            <w:tcW w:w="276" w:type="pct"/>
            <w:tcMar>
              <w:top w:w="0" w:type="dxa"/>
              <w:left w:w="62" w:type="dxa"/>
              <w:bottom w:w="0" w:type="dxa"/>
              <w:right w:w="62" w:type="dxa"/>
            </w:tcMar>
          </w:tcPr>
          <w:p w:rsidR="00E353CC" w:rsidRPr="006552B9" w:rsidRDefault="00E353CC" w:rsidP="006552B9">
            <w:pPr>
              <w:autoSpaceDE w:val="0"/>
              <w:autoSpaceDN w:val="0"/>
              <w:adjustRightInd w:val="0"/>
              <w:spacing w:after="0" w:line="247" w:lineRule="auto"/>
              <w:jc w:val="center"/>
              <w:rPr>
                <w:rFonts w:ascii="PT Astra Serif" w:hAnsi="PT Astra Serif" w:cs="PT Astra Serif"/>
                <w:sz w:val="20"/>
                <w:szCs w:val="20"/>
              </w:rPr>
            </w:pPr>
            <w:r w:rsidRPr="006552B9">
              <w:rPr>
                <w:rFonts w:ascii="PT Astra Serif" w:hAnsi="PT Astra Serif" w:cs="PT Astra Serif"/>
                <w:sz w:val="20"/>
                <w:szCs w:val="20"/>
              </w:rPr>
              <w:t>0,7</w:t>
            </w:r>
          </w:p>
        </w:tc>
        <w:tc>
          <w:tcPr>
            <w:tcW w:w="276" w:type="pct"/>
            <w:tcMar>
              <w:top w:w="0" w:type="dxa"/>
              <w:left w:w="62" w:type="dxa"/>
              <w:bottom w:w="0" w:type="dxa"/>
              <w:right w:w="62" w:type="dxa"/>
            </w:tcMar>
          </w:tcPr>
          <w:p w:rsidR="00E353CC" w:rsidRPr="006552B9" w:rsidRDefault="00E353CC" w:rsidP="006552B9">
            <w:pPr>
              <w:spacing w:after="0" w:line="247" w:lineRule="auto"/>
              <w:jc w:val="center"/>
              <w:rPr>
                <w:rFonts w:ascii="PT Astra Serif" w:hAnsi="PT Astra Serif"/>
                <w:sz w:val="20"/>
                <w:szCs w:val="20"/>
              </w:rPr>
            </w:pPr>
            <w:r w:rsidRPr="006552B9">
              <w:rPr>
                <w:rFonts w:ascii="PT Astra Serif" w:hAnsi="PT Astra Serif" w:cs="PT Astra Serif"/>
                <w:sz w:val="20"/>
                <w:szCs w:val="20"/>
              </w:rPr>
              <w:t>0,627</w:t>
            </w:r>
          </w:p>
        </w:tc>
        <w:tc>
          <w:tcPr>
            <w:tcW w:w="277" w:type="pct"/>
            <w:tcMar>
              <w:top w:w="0" w:type="dxa"/>
              <w:left w:w="62" w:type="dxa"/>
              <w:bottom w:w="0" w:type="dxa"/>
              <w:right w:w="62" w:type="dxa"/>
            </w:tcMar>
          </w:tcPr>
          <w:p w:rsidR="00E353CC" w:rsidRPr="006552B9" w:rsidRDefault="00E353CC" w:rsidP="006552B9">
            <w:pPr>
              <w:spacing w:after="0" w:line="247" w:lineRule="auto"/>
              <w:jc w:val="center"/>
              <w:rPr>
                <w:rFonts w:ascii="PT Astra Serif" w:hAnsi="PT Astra Serif"/>
                <w:sz w:val="20"/>
                <w:szCs w:val="20"/>
              </w:rPr>
            </w:pPr>
            <w:r w:rsidRPr="006552B9">
              <w:rPr>
                <w:rFonts w:ascii="PT Astra Serif" w:hAnsi="PT Astra Serif" w:cs="PT Astra Serif"/>
                <w:sz w:val="20"/>
                <w:szCs w:val="20"/>
              </w:rPr>
              <w:t>0,7</w:t>
            </w:r>
          </w:p>
        </w:tc>
        <w:tc>
          <w:tcPr>
            <w:tcW w:w="276" w:type="pct"/>
            <w:tcMar>
              <w:top w:w="0" w:type="dxa"/>
              <w:left w:w="62" w:type="dxa"/>
              <w:bottom w:w="0" w:type="dxa"/>
              <w:right w:w="62" w:type="dxa"/>
            </w:tcMar>
          </w:tcPr>
          <w:p w:rsidR="00E353CC" w:rsidRPr="006552B9" w:rsidRDefault="00E353CC" w:rsidP="006552B9">
            <w:pPr>
              <w:spacing w:after="0" w:line="247" w:lineRule="auto"/>
              <w:jc w:val="center"/>
              <w:rPr>
                <w:rFonts w:ascii="PT Astra Serif" w:hAnsi="PT Astra Serif"/>
                <w:sz w:val="20"/>
                <w:szCs w:val="20"/>
              </w:rPr>
            </w:pPr>
            <w:r w:rsidRPr="006552B9">
              <w:rPr>
                <w:rFonts w:ascii="PT Astra Serif" w:hAnsi="PT Astra Serif" w:cs="PT Astra Serif"/>
                <w:sz w:val="20"/>
                <w:szCs w:val="20"/>
              </w:rPr>
              <w:t>0,7</w:t>
            </w:r>
          </w:p>
        </w:tc>
        <w:tc>
          <w:tcPr>
            <w:tcW w:w="277" w:type="pct"/>
            <w:tcMar>
              <w:top w:w="0" w:type="dxa"/>
              <w:left w:w="62" w:type="dxa"/>
              <w:bottom w:w="0" w:type="dxa"/>
              <w:right w:w="62" w:type="dxa"/>
            </w:tcMar>
          </w:tcPr>
          <w:p w:rsidR="00E353CC" w:rsidRPr="006552B9" w:rsidRDefault="00E353CC" w:rsidP="006552B9">
            <w:pPr>
              <w:autoSpaceDE w:val="0"/>
              <w:autoSpaceDN w:val="0"/>
              <w:adjustRightInd w:val="0"/>
              <w:spacing w:after="0" w:line="247" w:lineRule="auto"/>
              <w:jc w:val="center"/>
              <w:rPr>
                <w:rFonts w:ascii="PT Astra Serif" w:hAnsi="PT Astra Serif" w:cs="PT Astra Serif"/>
                <w:sz w:val="20"/>
                <w:szCs w:val="20"/>
              </w:rPr>
            </w:pPr>
            <w:r w:rsidRPr="006552B9">
              <w:rPr>
                <w:rFonts w:ascii="PT Astra Serif" w:hAnsi="PT Astra Serif" w:cs="PT Astra Serif"/>
                <w:sz w:val="20"/>
                <w:szCs w:val="20"/>
              </w:rPr>
              <w:t>-</w:t>
            </w:r>
          </w:p>
        </w:tc>
        <w:tc>
          <w:tcPr>
            <w:tcW w:w="1329" w:type="pct"/>
            <w:tcBorders>
              <w:right w:val="single" w:sz="4" w:space="0" w:color="auto"/>
            </w:tcBorders>
            <w:tcMar>
              <w:top w:w="0" w:type="dxa"/>
              <w:left w:w="62" w:type="dxa"/>
              <w:bottom w:w="0" w:type="dxa"/>
              <w:right w:w="62" w:type="dxa"/>
            </w:tcMar>
          </w:tcPr>
          <w:p w:rsidR="00E353CC" w:rsidRPr="006552B9" w:rsidRDefault="00E353CC" w:rsidP="006552B9">
            <w:pPr>
              <w:autoSpaceDE w:val="0"/>
              <w:autoSpaceDN w:val="0"/>
              <w:adjustRightInd w:val="0"/>
              <w:spacing w:after="0" w:line="247" w:lineRule="auto"/>
              <w:jc w:val="both"/>
              <w:rPr>
                <w:rFonts w:ascii="PT Astra Serif" w:hAnsi="PT Astra Serif" w:cs="PT Astra Serif"/>
                <w:sz w:val="20"/>
                <w:szCs w:val="20"/>
              </w:rPr>
            </w:pPr>
            <w:r w:rsidRPr="006552B9">
              <w:rPr>
                <w:rFonts w:ascii="PT Astra Serif" w:hAnsi="PT Astra Serif" w:cs="PT Astra Serif"/>
                <w:sz w:val="20"/>
                <w:szCs w:val="20"/>
              </w:rPr>
              <w:t>Прямой подсчёт (абсолютное число). Свед</w:t>
            </w:r>
            <w:r w:rsidRPr="006552B9">
              <w:rPr>
                <w:rFonts w:ascii="PT Astra Serif" w:hAnsi="PT Astra Serif" w:cs="PT Astra Serif"/>
                <w:sz w:val="20"/>
                <w:szCs w:val="20"/>
              </w:rPr>
              <w:t>е</w:t>
            </w:r>
            <w:r w:rsidRPr="006552B9">
              <w:rPr>
                <w:rFonts w:ascii="PT Astra Serif" w:hAnsi="PT Astra Serif" w:cs="PT Astra Serif"/>
                <w:sz w:val="20"/>
                <w:szCs w:val="20"/>
              </w:rPr>
              <w:t>ния, представляемые руководителями гос</w:t>
            </w:r>
            <w:r w:rsidRPr="006552B9">
              <w:rPr>
                <w:rFonts w:ascii="PT Astra Serif" w:hAnsi="PT Astra Serif" w:cs="PT Astra Serif"/>
                <w:sz w:val="20"/>
                <w:szCs w:val="20"/>
              </w:rPr>
              <w:t>у</w:t>
            </w:r>
            <w:r w:rsidRPr="006552B9">
              <w:rPr>
                <w:rFonts w:ascii="PT Astra Serif" w:hAnsi="PT Astra Serif" w:cs="PT Astra Serif"/>
                <w:sz w:val="20"/>
                <w:szCs w:val="20"/>
              </w:rPr>
              <w:t xml:space="preserve">дарственных медицинских организаций, </w:t>
            </w:r>
            <w:r w:rsidR="00711851" w:rsidRPr="006552B9">
              <w:rPr>
                <w:rFonts w:ascii="PT Astra Serif" w:hAnsi="PT Astra Serif" w:cs="PT Astra Serif"/>
                <w:sz w:val="20"/>
                <w:szCs w:val="20"/>
              </w:rPr>
              <w:br/>
            </w:r>
            <w:r w:rsidRPr="006552B9">
              <w:rPr>
                <w:rFonts w:ascii="PT Astra Serif" w:hAnsi="PT Astra Serif" w:cs="PT Astra Serif"/>
                <w:sz w:val="20"/>
                <w:szCs w:val="20"/>
              </w:rPr>
              <w:t>о количестве семей</w:t>
            </w:r>
            <w:r w:rsidR="00D627FD" w:rsidRPr="006552B9">
              <w:rPr>
                <w:rFonts w:ascii="PT Astra Serif" w:hAnsi="PT Astra Serif" w:cs="PT Astra Serif"/>
                <w:sz w:val="20"/>
                <w:szCs w:val="20"/>
              </w:rPr>
              <w:t xml:space="preserve"> </w:t>
            </w:r>
            <w:r w:rsidRPr="006552B9">
              <w:rPr>
                <w:rFonts w:ascii="PT Astra Serif" w:hAnsi="PT Astra Serif" w:cs="PT Astra Serif"/>
                <w:sz w:val="20"/>
                <w:szCs w:val="20"/>
              </w:rPr>
              <w:t>с установленным диагн</w:t>
            </w:r>
            <w:r w:rsidRPr="006552B9">
              <w:rPr>
                <w:rFonts w:ascii="PT Astra Serif" w:hAnsi="PT Astra Serif" w:cs="PT Astra Serif"/>
                <w:sz w:val="20"/>
                <w:szCs w:val="20"/>
              </w:rPr>
              <w:t>о</w:t>
            </w:r>
            <w:r w:rsidRPr="006552B9">
              <w:rPr>
                <w:rFonts w:ascii="PT Astra Serif" w:hAnsi="PT Astra Serif" w:cs="PT Astra Serif"/>
                <w:sz w:val="20"/>
                <w:szCs w:val="20"/>
              </w:rPr>
              <w:t xml:space="preserve">зом «бесплодие», имеющих направление </w:t>
            </w:r>
            <w:r w:rsidR="00D627FD" w:rsidRPr="006552B9">
              <w:rPr>
                <w:rFonts w:ascii="PT Astra Serif" w:hAnsi="PT Astra Serif" w:cs="PT Astra Serif"/>
                <w:sz w:val="20"/>
                <w:szCs w:val="20"/>
              </w:rPr>
              <w:br/>
            </w:r>
            <w:r w:rsidRPr="006552B9">
              <w:rPr>
                <w:rFonts w:ascii="PT Astra Serif" w:hAnsi="PT Astra Serif" w:cs="PT Astra Serif"/>
                <w:sz w:val="20"/>
                <w:szCs w:val="20"/>
              </w:rPr>
              <w:t>от врачебной комиссии на проведение проц</w:t>
            </w:r>
            <w:r w:rsidRPr="006552B9">
              <w:rPr>
                <w:rFonts w:ascii="PT Astra Serif" w:hAnsi="PT Astra Serif" w:cs="PT Astra Serif"/>
                <w:sz w:val="20"/>
                <w:szCs w:val="20"/>
              </w:rPr>
              <w:t>е</w:t>
            </w:r>
            <w:r w:rsidRPr="006552B9">
              <w:rPr>
                <w:rFonts w:ascii="PT Astra Serif" w:hAnsi="PT Astra Serif" w:cs="PT Astra Serif"/>
                <w:sz w:val="20"/>
                <w:szCs w:val="20"/>
              </w:rPr>
              <w:t>дуры экстракорпорального оплодотворения</w:t>
            </w:r>
          </w:p>
        </w:tc>
        <w:tc>
          <w:tcPr>
            <w:tcW w:w="138" w:type="pct"/>
            <w:tcBorders>
              <w:top w:val="nil"/>
              <w:left w:val="single" w:sz="4" w:space="0" w:color="auto"/>
              <w:bottom w:val="nil"/>
              <w:right w:val="nil"/>
            </w:tcBorders>
            <w:tcMar>
              <w:top w:w="0" w:type="dxa"/>
              <w:left w:w="62" w:type="dxa"/>
              <w:bottom w:w="0" w:type="dxa"/>
              <w:right w:w="62" w:type="dxa"/>
            </w:tcMar>
            <w:vAlign w:val="bottom"/>
          </w:tcPr>
          <w:p w:rsidR="00E353CC" w:rsidRPr="006552B9" w:rsidRDefault="00676B80" w:rsidP="006552B9">
            <w:pPr>
              <w:pStyle w:val="ConsPlusNormal"/>
              <w:spacing w:line="247" w:lineRule="auto"/>
              <w:rPr>
                <w:rFonts w:ascii="PT Astra Serif" w:hAnsi="PT Astra Serif"/>
                <w:sz w:val="28"/>
                <w:szCs w:val="28"/>
              </w:rPr>
            </w:pPr>
            <w:r w:rsidRPr="006552B9">
              <w:rPr>
                <w:rFonts w:ascii="PT Astra Serif" w:hAnsi="PT Astra Serif"/>
                <w:sz w:val="28"/>
                <w:szCs w:val="28"/>
              </w:rPr>
              <w:t>».</w:t>
            </w:r>
          </w:p>
        </w:tc>
      </w:tr>
    </w:tbl>
    <w:p w:rsidR="00676B80" w:rsidRPr="006552B9" w:rsidRDefault="00676B80" w:rsidP="006552B9">
      <w:pPr>
        <w:suppressAutoHyphens/>
        <w:autoSpaceDE w:val="0"/>
        <w:autoSpaceDN w:val="0"/>
        <w:adjustRightInd w:val="0"/>
        <w:spacing w:after="0" w:line="247" w:lineRule="auto"/>
        <w:ind w:firstLine="708"/>
        <w:jc w:val="both"/>
        <w:rPr>
          <w:rFonts w:ascii="PT Astra Serif" w:hAnsi="PT Astra Serif" w:cs="Times New Roman"/>
          <w:sz w:val="28"/>
        </w:rPr>
      </w:pPr>
    </w:p>
    <w:p w:rsidR="00F01024" w:rsidRPr="006552B9" w:rsidRDefault="00F01024" w:rsidP="006552B9">
      <w:pPr>
        <w:suppressAutoHyphens/>
        <w:autoSpaceDE w:val="0"/>
        <w:autoSpaceDN w:val="0"/>
        <w:adjustRightInd w:val="0"/>
        <w:spacing w:after="0" w:line="247" w:lineRule="auto"/>
        <w:ind w:firstLine="708"/>
        <w:jc w:val="both"/>
        <w:rPr>
          <w:rFonts w:ascii="PT Astra Serif" w:hAnsi="PT Astra Serif" w:cs="Times New Roman"/>
          <w:sz w:val="28"/>
        </w:rPr>
      </w:pPr>
      <w:r w:rsidRPr="006552B9">
        <w:rPr>
          <w:rFonts w:ascii="PT Astra Serif" w:hAnsi="PT Astra Serif" w:cs="Times New Roman"/>
          <w:sz w:val="28"/>
        </w:rPr>
        <w:t>4. В приложении № 2:</w:t>
      </w:r>
    </w:p>
    <w:p w:rsidR="005B6529" w:rsidRPr="006552B9" w:rsidRDefault="00F01024" w:rsidP="006552B9">
      <w:pPr>
        <w:suppressAutoHyphens/>
        <w:autoSpaceDE w:val="0"/>
        <w:autoSpaceDN w:val="0"/>
        <w:adjustRightInd w:val="0"/>
        <w:spacing w:after="0" w:line="247" w:lineRule="auto"/>
        <w:ind w:firstLine="708"/>
        <w:jc w:val="both"/>
        <w:rPr>
          <w:rFonts w:ascii="PT Astra Serif" w:hAnsi="PT Astra Serif" w:cs="Times New Roman"/>
          <w:sz w:val="28"/>
        </w:rPr>
      </w:pPr>
      <w:r w:rsidRPr="006552B9">
        <w:rPr>
          <w:rFonts w:ascii="PT Astra Serif" w:hAnsi="PT Astra Serif" w:cs="Times New Roman"/>
          <w:sz w:val="28"/>
        </w:rPr>
        <w:t>1) в разделе 1:</w:t>
      </w:r>
    </w:p>
    <w:p w:rsidR="00200A02" w:rsidRPr="006552B9" w:rsidRDefault="00200A02" w:rsidP="006552B9">
      <w:pPr>
        <w:suppressAutoHyphens/>
        <w:autoSpaceDE w:val="0"/>
        <w:autoSpaceDN w:val="0"/>
        <w:adjustRightInd w:val="0"/>
        <w:spacing w:after="0" w:line="247" w:lineRule="auto"/>
        <w:ind w:firstLine="708"/>
        <w:jc w:val="both"/>
        <w:rPr>
          <w:rFonts w:ascii="PT Astra Serif" w:hAnsi="PT Astra Serif" w:cs="Times New Roman"/>
          <w:sz w:val="28"/>
        </w:rPr>
      </w:pPr>
      <w:r w:rsidRPr="006552B9">
        <w:rPr>
          <w:rFonts w:ascii="PT Astra Serif" w:hAnsi="PT Astra Serif" w:cs="Times New Roman"/>
          <w:sz w:val="28"/>
        </w:rPr>
        <w:t>а) в графе 3 строки 1.1 слова «строительства и архитектуры» заменить словами «жилищно-коммунального хозяйства и строительства»;</w:t>
      </w:r>
    </w:p>
    <w:p w:rsidR="00A727CC" w:rsidRPr="006552B9" w:rsidRDefault="00200A02" w:rsidP="006552B9">
      <w:pPr>
        <w:suppressAutoHyphens/>
        <w:autoSpaceDE w:val="0"/>
        <w:autoSpaceDN w:val="0"/>
        <w:adjustRightInd w:val="0"/>
        <w:spacing w:after="0" w:line="235" w:lineRule="auto"/>
        <w:ind w:firstLine="708"/>
        <w:jc w:val="both"/>
        <w:rPr>
          <w:rFonts w:ascii="PT Astra Serif" w:hAnsi="PT Astra Serif" w:cs="Times New Roman"/>
          <w:sz w:val="28"/>
        </w:rPr>
      </w:pPr>
      <w:r w:rsidRPr="006552B9">
        <w:rPr>
          <w:rFonts w:ascii="PT Astra Serif" w:hAnsi="PT Astra Serif" w:cs="Times New Roman"/>
          <w:sz w:val="28"/>
        </w:rPr>
        <w:lastRenderedPageBreak/>
        <w:t>б</w:t>
      </w:r>
      <w:r w:rsidR="00A727CC" w:rsidRPr="006552B9">
        <w:rPr>
          <w:rFonts w:ascii="PT Astra Serif" w:hAnsi="PT Astra Serif" w:cs="Times New Roman"/>
          <w:sz w:val="28"/>
        </w:rPr>
        <w:t>) в графе 3 строки 1.1.2 слова «строительства и архитектуры» заменить словами «жилищно-коммунального хозяйства и строительства»;</w:t>
      </w:r>
    </w:p>
    <w:p w:rsidR="00A727CC" w:rsidRPr="006552B9" w:rsidRDefault="00200A02" w:rsidP="006552B9">
      <w:pPr>
        <w:suppressAutoHyphens/>
        <w:autoSpaceDE w:val="0"/>
        <w:autoSpaceDN w:val="0"/>
        <w:adjustRightInd w:val="0"/>
        <w:spacing w:after="0" w:line="235" w:lineRule="auto"/>
        <w:ind w:firstLine="708"/>
        <w:jc w:val="both"/>
        <w:rPr>
          <w:rFonts w:ascii="PT Astra Serif" w:hAnsi="PT Astra Serif" w:cs="Times New Roman"/>
          <w:sz w:val="28"/>
        </w:rPr>
      </w:pPr>
      <w:r w:rsidRPr="006552B9">
        <w:rPr>
          <w:rFonts w:ascii="PT Astra Serif" w:hAnsi="PT Astra Serif" w:cs="Times New Roman"/>
          <w:sz w:val="28"/>
        </w:rPr>
        <w:t>в</w:t>
      </w:r>
      <w:r w:rsidR="00B51697" w:rsidRPr="006552B9">
        <w:rPr>
          <w:rFonts w:ascii="PT Astra Serif" w:hAnsi="PT Astra Serif" w:cs="Times New Roman"/>
          <w:sz w:val="28"/>
        </w:rPr>
        <w:t>) в графе 3 строки 1.1.3 слова «строительства и архитектуры» заменить словами «жилищно-коммунального хозяйства и строительства»;</w:t>
      </w:r>
    </w:p>
    <w:p w:rsidR="00B51697" w:rsidRPr="006552B9" w:rsidRDefault="00200A02" w:rsidP="006552B9">
      <w:pPr>
        <w:suppressAutoHyphens/>
        <w:autoSpaceDE w:val="0"/>
        <w:autoSpaceDN w:val="0"/>
        <w:adjustRightInd w:val="0"/>
        <w:spacing w:after="0" w:line="235" w:lineRule="auto"/>
        <w:ind w:firstLine="708"/>
        <w:jc w:val="both"/>
        <w:rPr>
          <w:rFonts w:ascii="PT Astra Serif" w:hAnsi="PT Astra Serif" w:cs="Times New Roman"/>
          <w:sz w:val="28"/>
        </w:rPr>
      </w:pPr>
      <w:r w:rsidRPr="006552B9">
        <w:rPr>
          <w:rFonts w:ascii="PT Astra Serif" w:hAnsi="PT Astra Serif" w:cs="Times New Roman"/>
          <w:sz w:val="28"/>
        </w:rPr>
        <w:t>г</w:t>
      </w:r>
      <w:r w:rsidR="00B51697" w:rsidRPr="006552B9">
        <w:rPr>
          <w:rFonts w:ascii="PT Astra Serif" w:hAnsi="PT Astra Serif" w:cs="Times New Roman"/>
          <w:sz w:val="28"/>
        </w:rPr>
        <w:t>) в графе 3 строки 1.2 слова «строительства и архитектуры» заменить словами «жилищно-коммунального хозяйства и строительства»;</w:t>
      </w:r>
    </w:p>
    <w:p w:rsidR="00B51697" w:rsidRPr="006552B9" w:rsidRDefault="00200A02" w:rsidP="006552B9">
      <w:pPr>
        <w:suppressAutoHyphens/>
        <w:autoSpaceDE w:val="0"/>
        <w:autoSpaceDN w:val="0"/>
        <w:adjustRightInd w:val="0"/>
        <w:spacing w:after="0" w:line="235" w:lineRule="auto"/>
        <w:ind w:firstLine="708"/>
        <w:jc w:val="both"/>
        <w:rPr>
          <w:rFonts w:ascii="PT Astra Serif" w:hAnsi="PT Astra Serif" w:cs="Times New Roman"/>
          <w:sz w:val="28"/>
        </w:rPr>
      </w:pPr>
      <w:r w:rsidRPr="006552B9">
        <w:rPr>
          <w:rFonts w:ascii="PT Astra Serif" w:hAnsi="PT Astra Serif" w:cs="Times New Roman"/>
          <w:sz w:val="28"/>
        </w:rPr>
        <w:t>д</w:t>
      </w:r>
      <w:r w:rsidR="00B51697" w:rsidRPr="006552B9">
        <w:rPr>
          <w:rFonts w:ascii="PT Astra Serif" w:hAnsi="PT Astra Serif" w:cs="Times New Roman"/>
          <w:sz w:val="28"/>
        </w:rPr>
        <w:t>) в графе 3 строки 1.2.2 слова «строительства и архитектуры» заменить словами «жилищно-коммунального хозяйства и строительства»;</w:t>
      </w:r>
    </w:p>
    <w:p w:rsidR="002769ED" w:rsidRPr="006552B9" w:rsidRDefault="00200A02" w:rsidP="006552B9">
      <w:pPr>
        <w:suppressAutoHyphens/>
        <w:autoSpaceDE w:val="0"/>
        <w:autoSpaceDN w:val="0"/>
        <w:adjustRightInd w:val="0"/>
        <w:spacing w:after="0" w:line="235" w:lineRule="auto"/>
        <w:ind w:firstLine="708"/>
        <w:jc w:val="both"/>
        <w:rPr>
          <w:rFonts w:ascii="PT Astra Serif" w:hAnsi="PT Astra Serif" w:cs="Times New Roman"/>
          <w:sz w:val="28"/>
        </w:rPr>
      </w:pPr>
      <w:r w:rsidRPr="006552B9">
        <w:rPr>
          <w:rFonts w:ascii="PT Astra Serif" w:hAnsi="PT Astra Serif" w:cs="Times New Roman"/>
          <w:sz w:val="28"/>
        </w:rPr>
        <w:t>е</w:t>
      </w:r>
      <w:r w:rsidR="002769ED" w:rsidRPr="006552B9">
        <w:rPr>
          <w:rFonts w:ascii="PT Astra Serif" w:hAnsi="PT Astra Serif" w:cs="Times New Roman"/>
          <w:sz w:val="28"/>
        </w:rPr>
        <w:t>) строку 1.4 изложить в следующей редакции:</w:t>
      </w:r>
    </w:p>
    <w:p w:rsidR="002769ED" w:rsidRPr="006552B9" w:rsidRDefault="002769ED" w:rsidP="006552B9">
      <w:pPr>
        <w:suppressAutoHyphens/>
        <w:autoSpaceDE w:val="0"/>
        <w:autoSpaceDN w:val="0"/>
        <w:adjustRightInd w:val="0"/>
        <w:spacing w:after="0" w:line="235" w:lineRule="auto"/>
        <w:ind w:firstLine="708"/>
        <w:jc w:val="both"/>
        <w:rPr>
          <w:rFonts w:ascii="PT Astra Serif" w:hAnsi="PT Astra Serif" w:cs="Times New Roman"/>
          <w:sz w:val="28"/>
          <w:szCs w:val="28"/>
        </w:rPr>
      </w:pPr>
    </w:p>
    <w:tbl>
      <w:tblPr>
        <w:tblStyle w:val="1ffd"/>
        <w:tblW w:w="16586"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425"/>
      </w:tblGrid>
      <w:tr w:rsidR="00580DA0" w:rsidRPr="006552B9" w:rsidTr="00695F27">
        <w:trPr>
          <w:trHeight w:val="216"/>
        </w:trPr>
        <w:tc>
          <w:tcPr>
            <w:tcW w:w="426" w:type="dxa"/>
            <w:tcBorders>
              <w:top w:val="nil"/>
              <w:left w:val="nil"/>
              <w:bottom w:val="nil"/>
              <w:right w:val="single" w:sz="4" w:space="0" w:color="auto"/>
            </w:tcBorders>
          </w:tcPr>
          <w:p w:rsidR="00051598" w:rsidRPr="006552B9" w:rsidRDefault="00051598" w:rsidP="006552B9">
            <w:pPr>
              <w:spacing w:line="235" w:lineRule="auto"/>
              <w:jc w:val="right"/>
              <w:rPr>
                <w:rFonts w:ascii="PT Astra Serif" w:hAnsi="PT Astra Serif"/>
                <w:sz w:val="28"/>
                <w:szCs w:val="28"/>
              </w:rPr>
            </w:pPr>
            <w:r w:rsidRPr="006552B9">
              <w:rPr>
                <w:rFonts w:ascii="PT Astra Serif" w:hAnsi="PT Astra Serif"/>
                <w:sz w:val="28"/>
                <w:szCs w:val="28"/>
              </w:rPr>
              <w:t>«</w:t>
            </w:r>
          </w:p>
        </w:tc>
        <w:tc>
          <w:tcPr>
            <w:tcW w:w="709" w:type="dxa"/>
            <w:vMerge w:val="restart"/>
            <w:tcBorders>
              <w:left w:val="single" w:sz="4" w:space="0" w:color="auto"/>
            </w:tcBorders>
          </w:tcPr>
          <w:p w:rsidR="00051598" w:rsidRPr="006552B9" w:rsidRDefault="00051598" w:rsidP="006552B9">
            <w:pPr>
              <w:spacing w:line="235" w:lineRule="auto"/>
              <w:jc w:val="center"/>
              <w:rPr>
                <w:rFonts w:ascii="PT Astra Serif" w:hAnsi="PT Astra Serif"/>
              </w:rPr>
            </w:pPr>
            <w:r w:rsidRPr="006552B9">
              <w:rPr>
                <w:rFonts w:ascii="PT Astra Serif" w:hAnsi="PT Astra Serif"/>
              </w:rPr>
              <w:t>1.4.</w:t>
            </w:r>
          </w:p>
        </w:tc>
        <w:tc>
          <w:tcPr>
            <w:tcW w:w="2977" w:type="dxa"/>
            <w:vMerge w:val="restart"/>
          </w:tcPr>
          <w:p w:rsidR="00051598" w:rsidRPr="006552B9" w:rsidRDefault="00051598" w:rsidP="006552B9">
            <w:pPr>
              <w:spacing w:line="235" w:lineRule="auto"/>
              <w:jc w:val="both"/>
              <w:rPr>
                <w:rFonts w:ascii="PT Astra Serif" w:hAnsi="PT Astra Serif"/>
              </w:rPr>
            </w:pPr>
            <w:r w:rsidRPr="006552B9">
              <w:rPr>
                <w:rFonts w:ascii="PT Astra Serif" w:hAnsi="PT Astra Serif"/>
              </w:rPr>
              <w:t>Основное мероприятие «Реал</w:t>
            </w:r>
            <w:r w:rsidRPr="006552B9">
              <w:rPr>
                <w:rFonts w:ascii="PT Astra Serif" w:hAnsi="PT Astra Serif"/>
              </w:rPr>
              <w:t>и</w:t>
            </w:r>
            <w:r w:rsidRPr="006552B9">
              <w:rPr>
                <w:rFonts w:ascii="PT Astra Serif" w:hAnsi="PT Astra Serif"/>
              </w:rPr>
              <w:t>зация регионального проекта «Развитие детского здрав</w:t>
            </w:r>
            <w:r w:rsidRPr="006552B9">
              <w:rPr>
                <w:rFonts w:ascii="PT Astra Serif" w:hAnsi="PT Astra Serif"/>
              </w:rPr>
              <w:t>о</w:t>
            </w:r>
            <w:r w:rsidRPr="006552B9">
              <w:rPr>
                <w:rFonts w:ascii="PT Astra Serif" w:hAnsi="PT Astra Serif"/>
              </w:rPr>
              <w:t>охранения, включая создание современной инфраструктуры оказания медицинской помощи детям», направленного на д</w:t>
            </w:r>
            <w:r w:rsidRPr="006552B9">
              <w:rPr>
                <w:rFonts w:ascii="PT Astra Serif" w:hAnsi="PT Astra Serif"/>
              </w:rPr>
              <w:t>о</w:t>
            </w:r>
            <w:r w:rsidRPr="006552B9">
              <w:rPr>
                <w:rFonts w:ascii="PT Astra Serif" w:hAnsi="PT Astra Serif"/>
              </w:rPr>
              <w:t>стижение целей, показателей и результатов федерального пр</w:t>
            </w:r>
            <w:r w:rsidRPr="006552B9">
              <w:rPr>
                <w:rFonts w:ascii="PT Astra Serif" w:hAnsi="PT Astra Serif"/>
              </w:rPr>
              <w:t>о</w:t>
            </w:r>
            <w:r w:rsidRPr="006552B9">
              <w:rPr>
                <w:rFonts w:ascii="PT Astra Serif" w:hAnsi="PT Astra Serif"/>
              </w:rPr>
              <w:t>екта «Развитие детского здр</w:t>
            </w:r>
            <w:r w:rsidRPr="006552B9">
              <w:rPr>
                <w:rFonts w:ascii="PT Astra Serif" w:hAnsi="PT Astra Serif"/>
              </w:rPr>
              <w:t>а</w:t>
            </w:r>
            <w:r w:rsidRPr="006552B9">
              <w:rPr>
                <w:rFonts w:ascii="PT Astra Serif" w:hAnsi="PT Astra Serif"/>
              </w:rPr>
              <w:t>воохранения, включая создание современной инфраструктуры оказания медицинской помощи детям»</w:t>
            </w:r>
          </w:p>
        </w:tc>
        <w:tc>
          <w:tcPr>
            <w:tcW w:w="1417" w:type="dxa"/>
            <w:vMerge w:val="restart"/>
          </w:tcPr>
          <w:p w:rsidR="00051598" w:rsidRPr="006552B9" w:rsidRDefault="00051598" w:rsidP="006552B9">
            <w:pPr>
              <w:spacing w:line="235" w:lineRule="auto"/>
              <w:jc w:val="center"/>
              <w:rPr>
                <w:rFonts w:ascii="PT Astra Serif" w:hAnsi="PT Astra Serif"/>
              </w:rPr>
            </w:pPr>
            <w:r w:rsidRPr="006552B9">
              <w:rPr>
                <w:rFonts w:ascii="PT Astra Serif" w:hAnsi="PT Astra Serif"/>
              </w:rPr>
              <w:t>Министе</w:t>
            </w:r>
            <w:r w:rsidRPr="006552B9">
              <w:rPr>
                <w:rFonts w:ascii="PT Astra Serif" w:hAnsi="PT Astra Serif"/>
              </w:rPr>
              <w:t>р</w:t>
            </w:r>
            <w:r w:rsidRPr="006552B9">
              <w:rPr>
                <w:rFonts w:ascii="PT Astra Serif" w:hAnsi="PT Astra Serif"/>
              </w:rPr>
              <w:t xml:space="preserve">ство, </w:t>
            </w:r>
          </w:p>
          <w:p w:rsidR="00051598" w:rsidRPr="006552B9" w:rsidRDefault="00B51697" w:rsidP="006552B9">
            <w:pPr>
              <w:spacing w:line="235" w:lineRule="auto"/>
              <w:jc w:val="center"/>
              <w:rPr>
                <w:rFonts w:ascii="PT Astra Serif" w:hAnsi="PT Astra Serif"/>
              </w:rPr>
            </w:pPr>
            <w:r w:rsidRPr="006552B9">
              <w:rPr>
                <w:rFonts w:ascii="PT Astra Serif" w:hAnsi="PT Astra Serif"/>
              </w:rPr>
              <w:t>Министе</w:t>
            </w:r>
            <w:r w:rsidRPr="006552B9">
              <w:rPr>
                <w:rFonts w:ascii="PT Astra Serif" w:hAnsi="PT Astra Serif"/>
              </w:rPr>
              <w:t>р</w:t>
            </w:r>
            <w:r w:rsidRPr="006552B9">
              <w:rPr>
                <w:rFonts w:ascii="PT Astra Serif" w:hAnsi="PT Astra Serif"/>
              </w:rPr>
              <w:t>ство жили</w:t>
            </w:r>
            <w:r w:rsidRPr="006552B9">
              <w:rPr>
                <w:rFonts w:ascii="PT Astra Serif" w:hAnsi="PT Astra Serif"/>
              </w:rPr>
              <w:t>щ</w:t>
            </w:r>
            <w:r w:rsidRPr="006552B9">
              <w:rPr>
                <w:rFonts w:ascii="PT Astra Serif" w:hAnsi="PT Astra Serif"/>
              </w:rPr>
              <w:t>но-коммунал</w:t>
            </w:r>
            <w:r w:rsidRPr="006552B9">
              <w:rPr>
                <w:rFonts w:ascii="PT Astra Serif" w:hAnsi="PT Astra Serif"/>
              </w:rPr>
              <w:t>ь</w:t>
            </w:r>
            <w:r w:rsidRPr="006552B9">
              <w:rPr>
                <w:rFonts w:ascii="PT Astra Serif" w:hAnsi="PT Astra Serif"/>
              </w:rPr>
              <w:t>ного хозя</w:t>
            </w:r>
            <w:r w:rsidRPr="006552B9">
              <w:rPr>
                <w:rFonts w:ascii="PT Astra Serif" w:hAnsi="PT Astra Serif"/>
              </w:rPr>
              <w:t>й</w:t>
            </w:r>
            <w:r w:rsidRPr="006552B9">
              <w:rPr>
                <w:rFonts w:ascii="PT Astra Serif" w:hAnsi="PT Astra Serif"/>
              </w:rPr>
              <w:t>ства и стро</w:t>
            </w:r>
            <w:r w:rsidRPr="006552B9">
              <w:rPr>
                <w:rFonts w:ascii="PT Astra Serif" w:hAnsi="PT Astra Serif"/>
              </w:rPr>
              <w:t>и</w:t>
            </w:r>
            <w:r w:rsidRPr="006552B9">
              <w:rPr>
                <w:rFonts w:ascii="PT Astra Serif" w:hAnsi="PT Astra Serif"/>
              </w:rPr>
              <w:t>тельства Ульяновской области</w:t>
            </w:r>
          </w:p>
        </w:tc>
        <w:tc>
          <w:tcPr>
            <w:tcW w:w="1321" w:type="dxa"/>
          </w:tcPr>
          <w:p w:rsidR="00051598" w:rsidRPr="006552B9" w:rsidRDefault="00051598" w:rsidP="006552B9">
            <w:pPr>
              <w:pStyle w:val="ConsPlusNormal"/>
              <w:spacing w:line="235" w:lineRule="auto"/>
              <w:jc w:val="center"/>
              <w:rPr>
                <w:rFonts w:ascii="PT Astra Serif" w:hAnsi="PT Astra Serif"/>
              </w:rPr>
            </w:pPr>
            <w:r w:rsidRPr="006552B9">
              <w:rPr>
                <w:rFonts w:ascii="PT Astra Serif" w:hAnsi="PT Astra Serif"/>
              </w:rPr>
              <w:t>Всего,</w:t>
            </w:r>
          </w:p>
          <w:p w:rsidR="00051598" w:rsidRPr="006552B9" w:rsidRDefault="00051598" w:rsidP="006552B9">
            <w:pPr>
              <w:pStyle w:val="ConsPlusNormal"/>
              <w:spacing w:line="235" w:lineRule="auto"/>
              <w:jc w:val="center"/>
              <w:rPr>
                <w:rFonts w:ascii="PT Astra Serif" w:hAnsi="PT Astra Serif"/>
              </w:rPr>
            </w:pPr>
            <w:r w:rsidRPr="006552B9">
              <w:rPr>
                <w:rFonts w:ascii="PT Astra Serif" w:hAnsi="PT Astra Serif"/>
              </w:rPr>
              <w:t>в том числе:</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051598" w:rsidRPr="006552B9" w:rsidRDefault="00051598" w:rsidP="006552B9">
            <w:pPr>
              <w:spacing w:line="235" w:lineRule="auto"/>
              <w:jc w:val="center"/>
              <w:rPr>
                <w:rFonts w:ascii="PT Astra Serif" w:hAnsi="PT Astra Serif" w:cs="Calibri"/>
                <w:bCs/>
              </w:rPr>
            </w:pPr>
            <w:r w:rsidRPr="006552B9">
              <w:rPr>
                <w:rFonts w:ascii="PT Astra Serif" w:hAnsi="PT Astra Serif" w:cs="Calibri"/>
                <w:bCs/>
              </w:rPr>
              <w:t>2832622,16</w:t>
            </w:r>
          </w:p>
        </w:tc>
        <w:tc>
          <w:tcPr>
            <w:tcW w:w="1406" w:type="dxa"/>
          </w:tcPr>
          <w:p w:rsidR="00051598" w:rsidRPr="006552B9" w:rsidRDefault="00051598" w:rsidP="006552B9">
            <w:pPr>
              <w:pStyle w:val="ConsPlusNormal"/>
              <w:spacing w:line="235" w:lineRule="auto"/>
              <w:jc w:val="center"/>
              <w:rPr>
                <w:rFonts w:ascii="PT Astra Serif" w:hAnsi="PT Astra Serif"/>
              </w:rPr>
            </w:pPr>
            <w:r w:rsidRPr="006552B9">
              <w:rPr>
                <w:rFonts w:ascii="PT Astra Serif" w:hAnsi="PT Astra Serif"/>
              </w:rPr>
              <w:t>186262,20</w:t>
            </w:r>
          </w:p>
        </w:tc>
        <w:tc>
          <w:tcPr>
            <w:tcW w:w="1405" w:type="dxa"/>
          </w:tcPr>
          <w:p w:rsidR="00051598" w:rsidRPr="006552B9" w:rsidRDefault="00051598" w:rsidP="006552B9">
            <w:pPr>
              <w:pStyle w:val="ConsPlusNormal"/>
              <w:spacing w:line="235" w:lineRule="auto"/>
              <w:jc w:val="center"/>
              <w:rPr>
                <w:rFonts w:ascii="PT Astra Serif" w:hAnsi="PT Astra Serif"/>
              </w:rPr>
            </w:pPr>
            <w:r w:rsidRPr="006552B9">
              <w:rPr>
                <w:rFonts w:ascii="PT Astra Serif" w:hAnsi="PT Astra Serif"/>
              </w:rPr>
              <w:t>362048,90</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051598" w:rsidRPr="006552B9" w:rsidRDefault="00051598" w:rsidP="006552B9">
            <w:pPr>
              <w:spacing w:line="235" w:lineRule="auto"/>
              <w:jc w:val="center"/>
              <w:rPr>
                <w:rFonts w:ascii="PT Astra Serif" w:hAnsi="PT Astra Serif" w:cs="Calibri"/>
                <w:bCs/>
              </w:rPr>
            </w:pPr>
            <w:r w:rsidRPr="006552B9">
              <w:rPr>
                <w:rFonts w:ascii="PT Astra Serif" w:hAnsi="PT Astra Serif" w:cs="Calibri"/>
                <w:bCs/>
              </w:rPr>
              <w:t>950997,46</w:t>
            </w:r>
          </w:p>
        </w:tc>
        <w:tc>
          <w:tcPr>
            <w:tcW w:w="1405" w:type="dxa"/>
          </w:tcPr>
          <w:p w:rsidR="00051598" w:rsidRPr="006552B9" w:rsidRDefault="00051598" w:rsidP="006552B9">
            <w:pPr>
              <w:pStyle w:val="ConsPlusNormal"/>
              <w:spacing w:line="235" w:lineRule="auto"/>
              <w:jc w:val="center"/>
              <w:rPr>
                <w:rFonts w:ascii="PT Astra Serif" w:hAnsi="PT Astra Serif"/>
              </w:rPr>
            </w:pPr>
            <w:r w:rsidRPr="006552B9">
              <w:rPr>
                <w:rFonts w:ascii="PT Astra Serif" w:hAnsi="PT Astra Serif"/>
              </w:rPr>
              <w:t>1333313,60</w:t>
            </w:r>
          </w:p>
        </w:tc>
        <w:tc>
          <w:tcPr>
            <w:tcW w:w="1205" w:type="dxa"/>
          </w:tcPr>
          <w:p w:rsidR="00051598" w:rsidRPr="006552B9" w:rsidRDefault="00051598" w:rsidP="006552B9">
            <w:pPr>
              <w:pStyle w:val="ConsPlusNormal"/>
              <w:spacing w:line="235" w:lineRule="auto"/>
              <w:jc w:val="center"/>
              <w:rPr>
                <w:rFonts w:ascii="PT Astra Serif" w:hAnsi="PT Astra Serif"/>
              </w:rPr>
            </w:pPr>
            <w:r w:rsidRPr="006552B9">
              <w:rPr>
                <w:rFonts w:ascii="PT Astra Serif" w:hAnsi="PT Astra Serif"/>
              </w:rPr>
              <w:t>0,00</w:t>
            </w:r>
          </w:p>
        </w:tc>
        <w:tc>
          <w:tcPr>
            <w:tcW w:w="1080" w:type="dxa"/>
            <w:tcBorders>
              <w:right w:val="single" w:sz="4" w:space="0" w:color="auto"/>
            </w:tcBorders>
          </w:tcPr>
          <w:p w:rsidR="00051598" w:rsidRPr="006552B9" w:rsidRDefault="00051598" w:rsidP="006552B9">
            <w:pPr>
              <w:pStyle w:val="ConsPlusNormal"/>
              <w:spacing w:line="235" w:lineRule="auto"/>
              <w:jc w:val="center"/>
              <w:rPr>
                <w:rFonts w:ascii="PT Astra Serif" w:hAnsi="PT Astra Serif"/>
              </w:rPr>
            </w:pPr>
            <w:r w:rsidRPr="006552B9">
              <w:rPr>
                <w:rFonts w:ascii="PT Astra Serif" w:hAnsi="PT Astra Serif"/>
              </w:rPr>
              <w:t>0,00</w:t>
            </w:r>
          </w:p>
        </w:tc>
        <w:tc>
          <w:tcPr>
            <w:tcW w:w="425" w:type="dxa"/>
            <w:tcBorders>
              <w:top w:val="nil"/>
              <w:left w:val="single" w:sz="4" w:space="0" w:color="auto"/>
              <w:bottom w:val="nil"/>
              <w:right w:val="nil"/>
            </w:tcBorders>
          </w:tcPr>
          <w:p w:rsidR="00051598" w:rsidRPr="006552B9" w:rsidRDefault="00051598" w:rsidP="006552B9">
            <w:pPr>
              <w:spacing w:line="235" w:lineRule="auto"/>
              <w:jc w:val="center"/>
              <w:rPr>
                <w:rFonts w:ascii="PT Astra Serif" w:hAnsi="PT Astra Serif"/>
              </w:rPr>
            </w:pPr>
          </w:p>
        </w:tc>
      </w:tr>
      <w:tr w:rsidR="00580DA0" w:rsidRPr="006552B9" w:rsidTr="005D1787">
        <w:trPr>
          <w:trHeight w:val="216"/>
        </w:trPr>
        <w:tc>
          <w:tcPr>
            <w:tcW w:w="426" w:type="dxa"/>
            <w:tcBorders>
              <w:top w:val="nil"/>
              <w:left w:val="nil"/>
              <w:bottom w:val="nil"/>
              <w:right w:val="single" w:sz="4" w:space="0" w:color="auto"/>
            </w:tcBorders>
          </w:tcPr>
          <w:p w:rsidR="00051598" w:rsidRPr="006552B9" w:rsidRDefault="00051598" w:rsidP="006552B9">
            <w:pPr>
              <w:spacing w:line="235" w:lineRule="auto"/>
              <w:jc w:val="center"/>
              <w:rPr>
                <w:rFonts w:ascii="PT Astra Serif" w:hAnsi="PT Astra Serif"/>
              </w:rPr>
            </w:pPr>
          </w:p>
        </w:tc>
        <w:tc>
          <w:tcPr>
            <w:tcW w:w="709" w:type="dxa"/>
            <w:vMerge/>
            <w:tcBorders>
              <w:left w:val="single" w:sz="4" w:space="0" w:color="auto"/>
            </w:tcBorders>
          </w:tcPr>
          <w:p w:rsidR="00051598" w:rsidRPr="006552B9" w:rsidRDefault="00051598" w:rsidP="006552B9">
            <w:pPr>
              <w:spacing w:line="235" w:lineRule="auto"/>
              <w:jc w:val="center"/>
              <w:rPr>
                <w:rFonts w:ascii="PT Astra Serif" w:hAnsi="PT Astra Serif"/>
              </w:rPr>
            </w:pPr>
          </w:p>
        </w:tc>
        <w:tc>
          <w:tcPr>
            <w:tcW w:w="2977" w:type="dxa"/>
            <w:vMerge/>
          </w:tcPr>
          <w:p w:rsidR="00051598" w:rsidRPr="006552B9" w:rsidRDefault="00051598" w:rsidP="006552B9">
            <w:pPr>
              <w:spacing w:line="235" w:lineRule="auto"/>
              <w:jc w:val="both"/>
              <w:rPr>
                <w:rFonts w:ascii="PT Astra Serif" w:hAnsi="PT Astra Serif"/>
              </w:rPr>
            </w:pPr>
          </w:p>
        </w:tc>
        <w:tc>
          <w:tcPr>
            <w:tcW w:w="1417" w:type="dxa"/>
            <w:vMerge/>
          </w:tcPr>
          <w:p w:rsidR="00051598" w:rsidRPr="006552B9" w:rsidRDefault="00051598" w:rsidP="006552B9">
            <w:pPr>
              <w:spacing w:line="235" w:lineRule="auto"/>
              <w:jc w:val="center"/>
              <w:rPr>
                <w:rFonts w:ascii="PT Astra Serif" w:hAnsi="PT Astra Serif"/>
              </w:rPr>
            </w:pPr>
          </w:p>
        </w:tc>
        <w:tc>
          <w:tcPr>
            <w:tcW w:w="1321" w:type="dxa"/>
          </w:tcPr>
          <w:p w:rsidR="00051598" w:rsidRPr="006552B9" w:rsidRDefault="00051598" w:rsidP="006552B9">
            <w:pPr>
              <w:pStyle w:val="ConsPlusNormal"/>
              <w:spacing w:line="235" w:lineRule="auto"/>
              <w:jc w:val="center"/>
              <w:rPr>
                <w:rFonts w:ascii="PT Astra Serif" w:hAnsi="PT Astra Serif"/>
              </w:rPr>
            </w:pPr>
            <w:r w:rsidRPr="006552B9">
              <w:rPr>
                <w:rFonts w:ascii="PT Astra Serif" w:hAnsi="PT Astra Serif"/>
              </w:rPr>
              <w:t>бюджетные ассигнов</w:t>
            </w:r>
            <w:r w:rsidRPr="006552B9">
              <w:rPr>
                <w:rFonts w:ascii="PT Astra Serif" w:hAnsi="PT Astra Serif"/>
              </w:rPr>
              <w:t>а</w:t>
            </w:r>
            <w:r w:rsidRPr="006552B9">
              <w:rPr>
                <w:rFonts w:ascii="PT Astra Serif" w:hAnsi="PT Astra Serif"/>
              </w:rPr>
              <w:t>ния облас</w:t>
            </w:r>
            <w:r w:rsidRPr="006552B9">
              <w:rPr>
                <w:rFonts w:ascii="PT Astra Serif" w:hAnsi="PT Astra Serif"/>
              </w:rPr>
              <w:t>т</w:t>
            </w:r>
            <w:r w:rsidRPr="006552B9">
              <w:rPr>
                <w:rFonts w:ascii="PT Astra Serif" w:hAnsi="PT Astra Serif"/>
              </w:rPr>
              <w:t>ного бю</w:t>
            </w:r>
            <w:r w:rsidRPr="006552B9">
              <w:rPr>
                <w:rFonts w:ascii="PT Astra Serif" w:hAnsi="PT Astra Serif"/>
              </w:rPr>
              <w:t>д</w:t>
            </w:r>
            <w:r w:rsidRPr="006552B9">
              <w:rPr>
                <w:rFonts w:ascii="PT Astra Serif" w:hAnsi="PT Astra Serif"/>
              </w:rPr>
              <w:t>жета</w:t>
            </w:r>
          </w:p>
        </w:tc>
        <w:tc>
          <w:tcPr>
            <w:tcW w:w="1405" w:type="dxa"/>
            <w:tcBorders>
              <w:top w:val="nil"/>
              <w:left w:val="single" w:sz="4" w:space="0" w:color="auto"/>
              <w:bottom w:val="single" w:sz="4" w:space="0" w:color="auto"/>
              <w:right w:val="single" w:sz="4" w:space="0" w:color="auto"/>
            </w:tcBorders>
            <w:shd w:val="clear" w:color="auto" w:fill="auto"/>
          </w:tcPr>
          <w:p w:rsidR="00051598" w:rsidRPr="006552B9" w:rsidRDefault="00051598" w:rsidP="006552B9">
            <w:pPr>
              <w:spacing w:line="235" w:lineRule="auto"/>
              <w:jc w:val="center"/>
              <w:rPr>
                <w:rFonts w:ascii="PT Astra Serif" w:hAnsi="PT Astra Serif" w:cs="Calibri"/>
              </w:rPr>
            </w:pPr>
            <w:r w:rsidRPr="006552B9">
              <w:rPr>
                <w:rFonts w:ascii="PT Astra Serif" w:hAnsi="PT Astra Serif" w:cs="Calibri"/>
              </w:rPr>
              <w:t>925490,56</w:t>
            </w:r>
          </w:p>
        </w:tc>
        <w:tc>
          <w:tcPr>
            <w:tcW w:w="1406" w:type="dxa"/>
          </w:tcPr>
          <w:p w:rsidR="00051598" w:rsidRPr="006552B9" w:rsidRDefault="00051598" w:rsidP="006552B9">
            <w:pPr>
              <w:pStyle w:val="ConsPlusNormal"/>
              <w:spacing w:line="235" w:lineRule="auto"/>
              <w:jc w:val="center"/>
              <w:rPr>
                <w:rFonts w:ascii="PT Astra Serif" w:hAnsi="PT Astra Serif"/>
              </w:rPr>
            </w:pPr>
            <w:r w:rsidRPr="006552B9">
              <w:rPr>
                <w:rFonts w:ascii="PT Astra Serif" w:hAnsi="PT Astra Serif"/>
              </w:rPr>
              <w:t>94633,60</w:t>
            </w:r>
          </w:p>
        </w:tc>
        <w:tc>
          <w:tcPr>
            <w:tcW w:w="1405" w:type="dxa"/>
          </w:tcPr>
          <w:p w:rsidR="00051598" w:rsidRPr="006552B9" w:rsidRDefault="00051598" w:rsidP="006552B9">
            <w:pPr>
              <w:pStyle w:val="ConsPlusNormal"/>
              <w:spacing w:line="235" w:lineRule="auto"/>
              <w:jc w:val="center"/>
              <w:rPr>
                <w:rFonts w:ascii="PT Astra Serif" w:hAnsi="PT Astra Serif"/>
              </w:rPr>
            </w:pPr>
            <w:r w:rsidRPr="006552B9">
              <w:rPr>
                <w:rFonts w:ascii="PT Astra Serif" w:hAnsi="PT Astra Serif"/>
              </w:rPr>
              <w:t>78674,20</w:t>
            </w:r>
          </w:p>
        </w:tc>
        <w:tc>
          <w:tcPr>
            <w:tcW w:w="1405" w:type="dxa"/>
            <w:tcBorders>
              <w:top w:val="nil"/>
              <w:left w:val="single" w:sz="4" w:space="0" w:color="auto"/>
              <w:bottom w:val="single" w:sz="4" w:space="0" w:color="auto"/>
              <w:right w:val="single" w:sz="4" w:space="0" w:color="auto"/>
            </w:tcBorders>
            <w:shd w:val="clear" w:color="auto" w:fill="auto"/>
          </w:tcPr>
          <w:p w:rsidR="00051598" w:rsidRPr="006552B9" w:rsidRDefault="00051598" w:rsidP="006552B9">
            <w:pPr>
              <w:spacing w:line="235" w:lineRule="auto"/>
              <w:jc w:val="center"/>
              <w:rPr>
                <w:rFonts w:ascii="PT Astra Serif" w:hAnsi="PT Astra Serif" w:cs="Calibri"/>
              </w:rPr>
            </w:pPr>
            <w:r w:rsidRPr="006552B9">
              <w:rPr>
                <w:rFonts w:ascii="PT Astra Serif" w:hAnsi="PT Astra Serif" w:cs="Calibri"/>
              </w:rPr>
              <w:t>200997,46</w:t>
            </w:r>
          </w:p>
        </w:tc>
        <w:tc>
          <w:tcPr>
            <w:tcW w:w="1405" w:type="dxa"/>
          </w:tcPr>
          <w:p w:rsidR="00051598" w:rsidRPr="006552B9" w:rsidRDefault="00051598" w:rsidP="006552B9">
            <w:pPr>
              <w:pStyle w:val="ConsPlusNormal"/>
              <w:spacing w:line="235" w:lineRule="auto"/>
              <w:jc w:val="center"/>
              <w:rPr>
                <w:rFonts w:ascii="PT Astra Serif" w:hAnsi="PT Astra Serif"/>
              </w:rPr>
            </w:pPr>
            <w:r w:rsidRPr="006552B9">
              <w:rPr>
                <w:rFonts w:ascii="PT Astra Serif" w:hAnsi="PT Astra Serif"/>
              </w:rPr>
              <w:t>551185,30</w:t>
            </w:r>
          </w:p>
        </w:tc>
        <w:tc>
          <w:tcPr>
            <w:tcW w:w="1205" w:type="dxa"/>
          </w:tcPr>
          <w:p w:rsidR="00051598" w:rsidRPr="006552B9" w:rsidRDefault="00051598" w:rsidP="006552B9">
            <w:pPr>
              <w:pStyle w:val="ConsPlusNormal"/>
              <w:spacing w:line="235" w:lineRule="auto"/>
              <w:jc w:val="center"/>
              <w:rPr>
                <w:rFonts w:ascii="PT Astra Serif" w:hAnsi="PT Astra Serif"/>
              </w:rPr>
            </w:pPr>
            <w:r w:rsidRPr="006552B9">
              <w:rPr>
                <w:rFonts w:ascii="PT Astra Serif" w:hAnsi="PT Astra Serif"/>
              </w:rPr>
              <w:t>0,00</w:t>
            </w:r>
          </w:p>
        </w:tc>
        <w:tc>
          <w:tcPr>
            <w:tcW w:w="1080" w:type="dxa"/>
            <w:tcBorders>
              <w:right w:val="single" w:sz="4" w:space="0" w:color="auto"/>
            </w:tcBorders>
          </w:tcPr>
          <w:p w:rsidR="00051598" w:rsidRPr="006552B9" w:rsidRDefault="00051598" w:rsidP="006552B9">
            <w:pPr>
              <w:pStyle w:val="ConsPlusNormal"/>
              <w:spacing w:line="235" w:lineRule="auto"/>
              <w:jc w:val="center"/>
              <w:rPr>
                <w:rFonts w:ascii="PT Astra Serif" w:hAnsi="PT Astra Serif"/>
              </w:rPr>
            </w:pPr>
            <w:r w:rsidRPr="006552B9">
              <w:rPr>
                <w:rFonts w:ascii="PT Astra Serif" w:hAnsi="PT Astra Serif"/>
              </w:rPr>
              <w:t>0,00</w:t>
            </w:r>
          </w:p>
        </w:tc>
        <w:tc>
          <w:tcPr>
            <w:tcW w:w="425" w:type="dxa"/>
            <w:tcBorders>
              <w:top w:val="nil"/>
              <w:left w:val="single" w:sz="4" w:space="0" w:color="auto"/>
              <w:bottom w:val="nil"/>
              <w:right w:val="nil"/>
            </w:tcBorders>
          </w:tcPr>
          <w:p w:rsidR="00051598" w:rsidRPr="006552B9" w:rsidRDefault="00051598" w:rsidP="006552B9">
            <w:pPr>
              <w:spacing w:line="235" w:lineRule="auto"/>
              <w:jc w:val="center"/>
              <w:rPr>
                <w:rFonts w:ascii="PT Astra Serif" w:hAnsi="PT Astra Serif"/>
              </w:rPr>
            </w:pPr>
          </w:p>
        </w:tc>
      </w:tr>
      <w:tr w:rsidR="00580DA0" w:rsidRPr="006552B9" w:rsidTr="005D1787">
        <w:trPr>
          <w:trHeight w:val="216"/>
        </w:trPr>
        <w:tc>
          <w:tcPr>
            <w:tcW w:w="426" w:type="dxa"/>
            <w:tcBorders>
              <w:top w:val="nil"/>
              <w:left w:val="nil"/>
              <w:bottom w:val="nil"/>
              <w:right w:val="single" w:sz="4" w:space="0" w:color="auto"/>
            </w:tcBorders>
          </w:tcPr>
          <w:p w:rsidR="00051598" w:rsidRPr="006552B9" w:rsidRDefault="00051598" w:rsidP="006552B9">
            <w:pPr>
              <w:spacing w:line="235" w:lineRule="auto"/>
              <w:jc w:val="center"/>
              <w:rPr>
                <w:rFonts w:ascii="PT Astra Serif" w:hAnsi="PT Astra Serif"/>
              </w:rPr>
            </w:pPr>
          </w:p>
        </w:tc>
        <w:tc>
          <w:tcPr>
            <w:tcW w:w="709" w:type="dxa"/>
            <w:vMerge/>
            <w:tcBorders>
              <w:left w:val="single" w:sz="4" w:space="0" w:color="auto"/>
            </w:tcBorders>
          </w:tcPr>
          <w:p w:rsidR="00051598" w:rsidRPr="006552B9" w:rsidRDefault="00051598" w:rsidP="006552B9">
            <w:pPr>
              <w:spacing w:line="235" w:lineRule="auto"/>
              <w:jc w:val="center"/>
              <w:rPr>
                <w:rFonts w:ascii="PT Astra Serif" w:hAnsi="PT Astra Serif"/>
              </w:rPr>
            </w:pPr>
          </w:p>
        </w:tc>
        <w:tc>
          <w:tcPr>
            <w:tcW w:w="2977" w:type="dxa"/>
            <w:vMerge/>
          </w:tcPr>
          <w:p w:rsidR="00051598" w:rsidRPr="006552B9" w:rsidRDefault="00051598" w:rsidP="006552B9">
            <w:pPr>
              <w:spacing w:line="235" w:lineRule="auto"/>
              <w:jc w:val="both"/>
              <w:rPr>
                <w:rFonts w:ascii="PT Astra Serif" w:hAnsi="PT Astra Serif"/>
              </w:rPr>
            </w:pPr>
          </w:p>
        </w:tc>
        <w:tc>
          <w:tcPr>
            <w:tcW w:w="1417" w:type="dxa"/>
            <w:vMerge/>
          </w:tcPr>
          <w:p w:rsidR="00051598" w:rsidRPr="006552B9" w:rsidRDefault="00051598" w:rsidP="006552B9">
            <w:pPr>
              <w:spacing w:line="235" w:lineRule="auto"/>
              <w:jc w:val="center"/>
              <w:rPr>
                <w:rFonts w:ascii="PT Astra Serif" w:hAnsi="PT Astra Serif"/>
              </w:rPr>
            </w:pPr>
          </w:p>
        </w:tc>
        <w:tc>
          <w:tcPr>
            <w:tcW w:w="1321" w:type="dxa"/>
          </w:tcPr>
          <w:p w:rsidR="00051598" w:rsidRPr="006552B9" w:rsidRDefault="00051598" w:rsidP="006552B9">
            <w:pPr>
              <w:pStyle w:val="ConsPlusNormal"/>
              <w:spacing w:line="235" w:lineRule="auto"/>
              <w:jc w:val="center"/>
              <w:rPr>
                <w:rFonts w:ascii="PT Astra Serif" w:hAnsi="PT Astra Serif"/>
              </w:rPr>
            </w:pPr>
            <w:r w:rsidRPr="006552B9">
              <w:rPr>
                <w:rFonts w:ascii="PT Astra Serif" w:hAnsi="PT Astra Serif"/>
              </w:rPr>
              <w:t>бюджетные ассигнов</w:t>
            </w:r>
            <w:r w:rsidRPr="006552B9">
              <w:rPr>
                <w:rFonts w:ascii="PT Astra Serif" w:hAnsi="PT Astra Serif"/>
              </w:rPr>
              <w:t>а</w:t>
            </w:r>
            <w:r w:rsidRPr="006552B9">
              <w:rPr>
                <w:rFonts w:ascii="PT Astra Serif" w:hAnsi="PT Astra Serif"/>
              </w:rPr>
              <w:t>ния фед</w:t>
            </w:r>
            <w:r w:rsidRPr="006552B9">
              <w:rPr>
                <w:rFonts w:ascii="PT Astra Serif" w:hAnsi="PT Astra Serif"/>
              </w:rPr>
              <w:t>е</w:t>
            </w:r>
            <w:r w:rsidRPr="006552B9">
              <w:rPr>
                <w:rFonts w:ascii="PT Astra Serif" w:hAnsi="PT Astra Serif"/>
              </w:rPr>
              <w:t>рального бюджета*</w:t>
            </w:r>
          </w:p>
        </w:tc>
        <w:tc>
          <w:tcPr>
            <w:tcW w:w="1405" w:type="dxa"/>
            <w:tcBorders>
              <w:top w:val="nil"/>
              <w:left w:val="single" w:sz="4" w:space="0" w:color="auto"/>
              <w:bottom w:val="single" w:sz="4" w:space="0" w:color="auto"/>
              <w:right w:val="single" w:sz="4" w:space="0" w:color="auto"/>
            </w:tcBorders>
            <w:shd w:val="clear" w:color="auto" w:fill="auto"/>
          </w:tcPr>
          <w:p w:rsidR="00051598" w:rsidRPr="006552B9" w:rsidRDefault="00051598" w:rsidP="006552B9">
            <w:pPr>
              <w:spacing w:line="235" w:lineRule="auto"/>
              <w:jc w:val="center"/>
              <w:rPr>
                <w:rFonts w:ascii="PT Astra Serif" w:hAnsi="PT Astra Serif" w:cs="Calibri"/>
              </w:rPr>
            </w:pPr>
            <w:r w:rsidRPr="006552B9">
              <w:rPr>
                <w:rFonts w:ascii="PT Astra Serif" w:hAnsi="PT Astra Serif" w:cs="Calibri"/>
              </w:rPr>
              <w:t>1907131,60</w:t>
            </w:r>
          </w:p>
        </w:tc>
        <w:tc>
          <w:tcPr>
            <w:tcW w:w="1406" w:type="dxa"/>
          </w:tcPr>
          <w:p w:rsidR="00051598" w:rsidRPr="006552B9" w:rsidRDefault="00051598" w:rsidP="006552B9">
            <w:pPr>
              <w:pStyle w:val="ConsPlusNormal"/>
              <w:spacing w:line="235" w:lineRule="auto"/>
              <w:jc w:val="center"/>
              <w:rPr>
                <w:rFonts w:ascii="PT Astra Serif" w:hAnsi="PT Astra Serif"/>
              </w:rPr>
            </w:pPr>
            <w:r w:rsidRPr="006552B9">
              <w:rPr>
                <w:rFonts w:ascii="PT Astra Serif" w:hAnsi="PT Astra Serif"/>
              </w:rPr>
              <w:t>91628,60</w:t>
            </w:r>
          </w:p>
        </w:tc>
        <w:tc>
          <w:tcPr>
            <w:tcW w:w="1405" w:type="dxa"/>
          </w:tcPr>
          <w:p w:rsidR="00051598" w:rsidRPr="006552B9" w:rsidRDefault="00051598" w:rsidP="006552B9">
            <w:pPr>
              <w:pStyle w:val="ConsPlusNormal"/>
              <w:spacing w:line="235" w:lineRule="auto"/>
              <w:jc w:val="center"/>
              <w:rPr>
                <w:rFonts w:ascii="PT Astra Serif" w:hAnsi="PT Astra Serif"/>
              </w:rPr>
            </w:pPr>
            <w:r w:rsidRPr="006552B9">
              <w:rPr>
                <w:rFonts w:ascii="PT Astra Serif" w:hAnsi="PT Astra Serif"/>
              </w:rPr>
              <w:t>283374,70</w:t>
            </w:r>
          </w:p>
        </w:tc>
        <w:tc>
          <w:tcPr>
            <w:tcW w:w="1405" w:type="dxa"/>
            <w:tcBorders>
              <w:top w:val="nil"/>
              <w:left w:val="single" w:sz="4" w:space="0" w:color="auto"/>
              <w:bottom w:val="single" w:sz="4" w:space="0" w:color="auto"/>
              <w:right w:val="single" w:sz="4" w:space="0" w:color="auto"/>
            </w:tcBorders>
            <w:shd w:val="clear" w:color="auto" w:fill="auto"/>
          </w:tcPr>
          <w:p w:rsidR="00051598" w:rsidRPr="006552B9" w:rsidRDefault="00051598" w:rsidP="006552B9">
            <w:pPr>
              <w:spacing w:line="235" w:lineRule="auto"/>
              <w:jc w:val="center"/>
              <w:rPr>
                <w:rFonts w:ascii="PT Astra Serif" w:hAnsi="PT Astra Serif" w:cs="Calibri"/>
              </w:rPr>
            </w:pPr>
            <w:r w:rsidRPr="006552B9">
              <w:rPr>
                <w:rFonts w:ascii="PT Astra Serif" w:hAnsi="PT Astra Serif" w:cs="Calibri"/>
              </w:rPr>
              <w:t>750000,00</w:t>
            </w:r>
          </w:p>
        </w:tc>
        <w:tc>
          <w:tcPr>
            <w:tcW w:w="1405" w:type="dxa"/>
          </w:tcPr>
          <w:p w:rsidR="00051598" w:rsidRPr="006552B9" w:rsidRDefault="00051598" w:rsidP="006552B9">
            <w:pPr>
              <w:pStyle w:val="ConsPlusNormal"/>
              <w:spacing w:line="235" w:lineRule="auto"/>
              <w:jc w:val="center"/>
              <w:rPr>
                <w:rFonts w:ascii="PT Astra Serif" w:hAnsi="PT Astra Serif"/>
              </w:rPr>
            </w:pPr>
            <w:r w:rsidRPr="006552B9">
              <w:rPr>
                <w:rFonts w:ascii="PT Astra Serif" w:hAnsi="PT Astra Serif"/>
              </w:rPr>
              <w:t>782128,30</w:t>
            </w:r>
          </w:p>
        </w:tc>
        <w:tc>
          <w:tcPr>
            <w:tcW w:w="1205" w:type="dxa"/>
          </w:tcPr>
          <w:p w:rsidR="00051598" w:rsidRPr="006552B9" w:rsidRDefault="00051598" w:rsidP="006552B9">
            <w:pPr>
              <w:pStyle w:val="ConsPlusNormal"/>
              <w:spacing w:line="235" w:lineRule="auto"/>
              <w:jc w:val="center"/>
              <w:rPr>
                <w:rFonts w:ascii="PT Astra Serif" w:hAnsi="PT Astra Serif"/>
              </w:rPr>
            </w:pPr>
            <w:r w:rsidRPr="006552B9">
              <w:rPr>
                <w:rFonts w:ascii="PT Astra Serif" w:hAnsi="PT Astra Serif"/>
              </w:rPr>
              <w:t>0,00</w:t>
            </w:r>
          </w:p>
        </w:tc>
        <w:tc>
          <w:tcPr>
            <w:tcW w:w="1080" w:type="dxa"/>
            <w:tcBorders>
              <w:right w:val="single" w:sz="4" w:space="0" w:color="auto"/>
            </w:tcBorders>
          </w:tcPr>
          <w:p w:rsidR="00051598" w:rsidRPr="006552B9" w:rsidRDefault="00051598" w:rsidP="006552B9">
            <w:pPr>
              <w:pStyle w:val="ConsPlusNormal"/>
              <w:spacing w:line="235" w:lineRule="auto"/>
              <w:jc w:val="center"/>
              <w:rPr>
                <w:rFonts w:ascii="PT Astra Serif" w:hAnsi="PT Astra Serif"/>
              </w:rPr>
            </w:pPr>
            <w:r w:rsidRPr="006552B9">
              <w:rPr>
                <w:rFonts w:ascii="PT Astra Serif" w:hAnsi="PT Astra Serif"/>
              </w:rPr>
              <w:t>0,00</w:t>
            </w:r>
          </w:p>
        </w:tc>
        <w:tc>
          <w:tcPr>
            <w:tcW w:w="425" w:type="dxa"/>
            <w:tcBorders>
              <w:top w:val="nil"/>
              <w:left w:val="single" w:sz="4" w:space="0" w:color="auto"/>
              <w:bottom w:val="nil"/>
              <w:right w:val="nil"/>
            </w:tcBorders>
            <w:vAlign w:val="bottom"/>
          </w:tcPr>
          <w:p w:rsidR="00051598" w:rsidRPr="006552B9" w:rsidRDefault="00051598" w:rsidP="006552B9">
            <w:pPr>
              <w:spacing w:line="235" w:lineRule="auto"/>
              <w:ind w:left="-108"/>
              <w:rPr>
                <w:rFonts w:ascii="PT Astra Serif" w:hAnsi="PT Astra Serif"/>
                <w:sz w:val="28"/>
                <w:szCs w:val="28"/>
              </w:rPr>
            </w:pPr>
            <w:r w:rsidRPr="006552B9">
              <w:rPr>
                <w:rFonts w:ascii="PT Astra Serif" w:hAnsi="PT Astra Serif" w:cs="PT Astra Serif"/>
                <w:sz w:val="28"/>
                <w:szCs w:val="28"/>
              </w:rPr>
              <w:t>»;</w:t>
            </w:r>
          </w:p>
        </w:tc>
      </w:tr>
    </w:tbl>
    <w:p w:rsidR="002769ED" w:rsidRPr="006552B9" w:rsidRDefault="002769ED" w:rsidP="006552B9">
      <w:pPr>
        <w:suppressAutoHyphens/>
        <w:autoSpaceDE w:val="0"/>
        <w:autoSpaceDN w:val="0"/>
        <w:adjustRightInd w:val="0"/>
        <w:spacing w:after="0" w:line="235" w:lineRule="auto"/>
        <w:ind w:firstLine="708"/>
        <w:jc w:val="both"/>
        <w:rPr>
          <w:rFonts w:ascii="PT Astra Serif" w:hAnsi="PT Astra Serif" w:cs="Times New Roman"/>
          <w:sz w:val="28"/>
          <w:szCs w:val="28"/>
        </w:rPr>
      </w:pPr>
    </w:p>
    <w:p w:rsidR="00CE4C07" w:rsidRPr="006552B9" w:rsidRDefault="00200A02" w:rsidP="006552B9">
      <w:pPr>
        <w:suppressAutoHyphens/>
        <w:autoSpaceDE w:val="0"/>
        <w:autoSpaceDN w:val="0"/>
        <w:adjustRightInd w:val="0"/>
        <w:spacing w:after="0" w:line="235" w:lineRule="auto"/>
        <w:ind w:firstLine="708"/>
        <w:jc w:val="both"/>
        <w:rPr>
          <w:rFonts w:ascii="PT Astra Serif" w:hAnsi="PT Astra Serif" w:cs="Times New Roman"/>
          <w:sz w:val="28"/>
        </w:rPr>
      </w:pPr>
      <w:r w:rsidRPr="006552B9">
        <w:rPr>
          <w:rFonts w:ascii="PT Astra Serif" w:hAnsi="PT Astra Serif" w:cs="Times New Roman"/>
          <w:sz w:val="28"/>
        </w:rPr>
        <w:t>ж</w:t>
      </w:r>
      <w:r w:rsidR="00CE4C07" w:rsidRPr="006552B9">
        <w:rPr>
          <w:rFonts w:ascii="PT Astra Serif" w:hAnsi="PT Astra Serif" w:cs="Times New Roman"/>
          <w:sz w:val="28"/>
        </w:rPr>
        <w:t>) строк</w:t>
      </w:r>
      <w:r w:rsidR="003B1FAE" w:rsidRPr="006552B9">
        <w:rPr>
          <w:rFonts w:ascii="PT Astra Serif" w:hAnsi="PT Astra Serif" w:cs="Times New Roman"/>
          <w:sz w:val="28"/>
        </w:rPr>
        <w:t>и 1.</w:t>
      </w:r>
      <w:r w:rsidR="007B1B1A" w:rsidRPr="006552B9">
        <w:rPr>
          <w:rFonts w:ascii="PT Astra Serif" w:hAnsi="PT Astra Serif" w:cs="Times New Roman"/>
          <w:sz w:val="28"/>
        </w:rPr>
        <w:t>4.</w:t>
      </w:r>
      <w:r w:rsidR="003B1FAE" w:rsidRPr="006552B9">
        <w:rPr>
          <w:rFonts w:ascii="PT Astra Serif" w:hAnsi="PT Astra Serif" w:cs="Times New Roman"/>
          <w:sz w:val="28"/>
        </w:rPr>
        <w:t xml:space="preserve">2 и </w:t>
      </w:r>
      <w:r w:rsidR="00CE4C07" w:rsidRPr="006552B9">
        <w:rPr>
          <w:rFonts w:ascii="PT Astra Serif" w:hAnsi="PT Astra Serif" w:cs="Times New Roman"/>
          <w:sz w:val="28"/>
        </w:rPr>
        <w:t>1.</w:t>
      </w:r>
      <w:r w:rsidR="007B1B1A" w:rsidRPr="006552B9">
        <w:rPr>
          <w:rFonts w:ascii="PT Astra Serif" w:hAnsi="PT Astra Serif" w:cs="Times New Roman"/>
          <w:sz w:val="28"/>
        </w:rPr>
        <w:t>4</w:t>
      </w:r>
      <w:r w:rsidR="003B1FAE" w:rsidRPr="006552B9">
        <w:rPr>
          <w:rFonts w:ascii="PT Astra Serif" w:hAnsi="PT Astra Serif" w:cs="Times New Roman"/>
          <w:sz w:val="28"/>
        </w:rPr>
        <w:t>.</w:t>
      </w:r>
      <w:r w:rsidR="007B1B1A" w:rsidRPr="006552B9">
        <w:rPr>
          <w:rFonts w:ascii="PT Astra Serif" w:hAnsi="PT Astra Serif" w:cs="Times New Roman"/>
          <w:sz w:val="28"/>
        </w:rPr>
        <w:t>3</w:t>
      </w:r>
      <w:r w:rsidR="00CE4C07" w:rsidRPr="006552B9">
        <w:rPr>
          <w:rFonts w:ascii="PT Astra Serif" w:hAnsi="PT Astra Serif" w:cs="Times New Roman"/>
          <w:sz w:val="28"/>
        </w:rPr>
        <w:t xml:space="preserve"> изложить в следующей редакции:</w:t>
      </w:r>
    </w:p>
    <w:p w:rsidR="007D1C89" w:rsidRPr="006552B9" w:rsidRDefault="007D1C89" w:rsidP="006552B9">
      <w:pPr>
        <w:suppressAutoHyphens/>
        <w:autoSpaceDE w:val="0"/>
        <w:autoSpaceDN w:val="0"/>
        <w:adjustRightInd w:val="0"/>
        <w:spacing w:after="0" w:line="235" w:lineRule="auto"/>
        <w:ind w:firstLine="708"/>
        <w:jc w:val="both"/>
        <w:rPr>
          <w:rFonts w:ascii="PT Astra Serif" w:hAnsi="PT Astra Serif" w:cs="Times New Roman"/>
          <w:sz w:val="28"/>
          <w:szCs w:val="28"/>
        </w:rPr>
      </w:pPr>
    </w:p>
    <w:tbl>
      <w:tblPr>
        <w:tblStyle w:val="1ffd"/>
        <w:tblW w:w="16586" w:type="dxa"/>
        <w:tblInd w:w="-885" w:type="dxa"/>
        <w:tblLayout w:type="fixed"/>
        <w:tblLook w:val="04A0" w:firstRow="1" w:lastRow="0" w:firstColumn="1" w:lastColumn="0" w:noHBand="0" w:noVBand="1"/>
      </w:tblPr>
      <w:tblGrid>
        <w:gridCol w:w="427"/>
        <w:gridCol w:w="709"/>
        <w:gridCol w:w="2971"/>
        <w:gridCol w:w="1415"/>
        <w:gridCol w:w="1319"/>
        <w:gridCol w:w="1373"/>
        <w:gridCol w:w="1416"/>
        <w:gridCol w:w="1417"/>
        <w:gridCol w:w="1416"/>
        <w:gridCol w:w="1417"/>
        <w:gridCol w:w="1302"/>
        <w:gridCol w:w="963"/>
        <w:gridCol w:w="441"/>
      </w:tblGrid>
      <w:tr w:rsidR="00580DA0" w:rsidRPr="006552B9" w:rsidTr="00DE5F17">
        <w:trPr>
          <w:trHeight w:val="202"/>
        </w:trPr>
        <w:tc>
          <w:tcPr>
            <w:tcW w:w="427" w:type="dxa"/>
            <w:tcBorders>
              <w:top w:val="nil"/>
              <w:left w:val="nil"/>
              <w:bottom w:val="nil"/>
              <w:right w:val="single" w:sz="4" w:space="0" w:color="auto"/>
            </w:tcBorders>
          </w:tcPr>
          <w:p w:rsidR="002F0140" w:rsidRPr="006552B9" w:rsidRDefault="002F0140" w:rsidP="006552B9">
            <w:pPr>
              <w:pStyle w:val="ConsPlusNormal"/>
              <w:spacing w:line="235" w:lineRule="auto"/>
              <w:jc w:val="right"/>
              <w:rPr>
                <w:rFonts w:ascii="PT Astra Serif" w:hAnsi="PT Astra Serif"/>
                <w:sz w:val="28"/>
                <w:szCs w:val="28"/>
              </w:rPr>
            </w:pPr>
            <w:r w:rsidRPr="006552B9">
              <w:rPr>
                <w:rFonts w:ascii="PT Astra Serif" w:hAnsi="PT Astra Serif"/>
                <w:sz w:val="28"/>
                <w:szCs w:val="28"/>
              </w:rPr>
              <w:t>«</w:t>
            </w:r>
          </w:p>
        </w:tc>
        <w:tc>
          <w:tcPr>
            <w:tcW w:w="709" w:type="dxa"/>
            <w:vMerge w:val="restart"/>
            <w:tcBorders>
              <w:top w:val="single" w:sz="4" w:space="0" w:color="auto"/>
              <w:left w:val="single" w:sz="4" w:space="0" w:color="auto"/>
              <w:bottom w:val="single" w:sz="4" w:space="0" w:color="auto"/>
              <w:right w:val="single" w:sz="4" w:space="0" w:color="auto"/>
            </w:tcBorders>
          </w:tcPr>
          <w:p w:rsidR="002F0140" w:rsidRPr="006552B9" w:rsidRDefault="002F0140" w:rsidP="006552B9">
            <w:pPr>
              <w:pStyle w:val="ConsPlusNormal"/>
              <w:spacing w:line="235" w:lineRule="auto"/>
              <w:jc w:val="center"/>
              <w:rPr>
                <w:rFonts w:ascii="PT Astra Serif" w:hAnsi="PT Astra Serif"/>
              </w:rPr>
            </w:pPr>
            <w:r w:rsidRPr="006552B9">
              <w:rPr>
                <w:rFonts w:ascii="PT Astra Serif" w:hAnsi="PT Astra Serif"/>
              </w:rPr>
              <w:t>1.4.2.</w:t>
            </w:r>
          </w:p>
        </w:tc>
        <w:tc>
          <w:tcPr>
            <w:tcW w:w="2971" w:type="dxa"/>
            <w:vMerge w:val="restart"/>
            <w:tcBorders>
              <w:top w:val="single" w:sz="4" w:space="0" w:color="auto"/>
              <w:left w:val="single" w:sz="4" w:space="0" w:color="auto"/>
              <w:bottom w:val="single" w:sz="4" w:space="0" w:color="auto"/>
              <w:right w:val="single" w:sz="4" w:space="0" w:color="auto"/>
            </w:tcBorders>
          </w:tcPr>
          <w:p w:rsidR="002F0140" w:rsidRPr="006552B9" w:rsidRDefault="002F0140" w:rsidP="006552B9">
            <w:pPr>
              <w:pStyle w:val="ConsPlusNormal"/>
              <w:spacing w:line="235" w:lineRule="auto"/>
              <w:jc w:val="both"/>
              <w:rPr>
                <w:rFonts w:ascii="PT Astra Serif" w:hAnsi="PT Astra Serif"/>
              </w:rPr>
            </w:pPr>
            <w:r w:rsidRPr="006552B9">
              <w:rPr>
                <w:rFonts w:ascii="PT Astra Serif" w:hAnsi="PT Astra Serif"/>
              </w:rPr>
              <w:t>Проектирование, строительство и ввод в эксплуатацию инфе</w:t>
            </w:r>
            <w:r w:rsidRPr="006552B9">
              <w:rPr>
                <w:rFonts w:ascii="PT Astra Serif" w:hAnsi="PT Astra Serif"/>
              </w:rPr>
              <w:t>к</w:t>
            </w:r>
            <w:r w:rsidRPr="006552B9">
              <w:rPr>
                <w:rFonts w:ascii="PT Astra Serif" w:hAnsi="PT Astra Serif"/>
              </w:rPr>
              <w:t>ционного корпуса ГУЗ УОДКБ, в том числе:</w:t>
            </w:r>
          </w:p>
        </w:tc>
        <w:tc>
          <w:tcPr>
            <w:tcW w:w="1415" w:type="dxa"/>
            <w:vMerge w:val="restart"/>
            <w:tcBorders>
              <w:top w:val="single" w:sz="4" w:space="0" w:color="auto"/>
              <w:left w:val="single" w:sz="4" w:space="0" w:color="auto"/>
              <w:bottom w:val="single" w:sz="4" w:space="0" w:color="auto"/>
              <w:right w:val="single" w:sz="4" w:space="0" w:color="auto"/>
            </w:tcBorders>
          </w:tcPr>
          <w:p w:rsidR="002F0140" w:rsidRPr="006552B9" w:rsidRDefault="002F0140" w:rsidP="006552B9">
            <w:pPr>
              <w:pStyle w:val="ConsPlusNormal"/>
              <w:spacing w:line="235" w:lineRule="auto"/>
              <w:jc w:val="center"/>
              <w:rPr>
                <w:rFonts w:ascii="PT Astra Serif" w:hAnsi="PT Astra Serif"/>
              </w:rPr>
            </w:pPr>
            <w:r w:rsidRPr="006552B9">
              <w:rPr>
                <w:rFonts w:ascii="PT Astra Serif" w:hAnsi="PT Astra Serif"/>
              </w:rPr>
              <w:t>Министе</w:t>
            </w:r>
            <w:r w:rsidRPr="006552B9">
              <w:rPr>
                <w:rFonts w:ascii="PT Astra Serif" w:hAnsi="PT Astra Serif"/>
              </w:rPr>
              <w:t>р</w:t>
            </w:r>
            <w:r w:rsidRPr="006552B9">
              <w:rPr>
                <w:rFonts w:ascii="PT Astra Serif" w:hAnsi="PT Astra Serif"/>
              </w:rPr>
              <w:t>ство,</w:t>
            </w:r>
          </w:p>
          <w:p w:rsidR="002F0140" w:rsidRPr="006552B9" w:rsidRDefault="00B51697" w:rsidP="006552B9">
            <w:pPr>
              <w:pStyle w:val="ConsPlusNormal"/>
              <w:spacing w:line="235" w:lineRule="auto"/>
              <w:jc w:val="center"/>
              <w:rPr>
                <w:rFonts w:ascii="PT Astra Serif" w:hAnsi="PT Astra Serif"/>
              </w:rPr>
            </w:pPr>
            <w:r w:rsidRPr="006552B9">
              <w:rPr>
                <w:rFonts w:ascii="PT Astra Serif" w:hAnsi="PT Astra Serif"/>
              </w:rPr>
              <w:t>Министе</w:t>
            </w:r>
            <w:r w:rsidRPr="006552B9">
              <w:rPr>
                <w:rFonts w:ascii="PT Astra Serif" w:hAnsi="PT Astra Serif"/>
              </w:rPr>
              <w:t>р</w:t>
            </w:r>
            <w:r w:rsidRPr="006552B9">
              <w:rPr>
                <w:rFonts w:ascii="PT Astra Serif" w:hAnsi="PT Astra Serif"/>
              </w:rPr>
              <w:t>ство жили</w:t>
            </w:r>
            <w:r w:rsidRPr="006552B9">
              <w:rPr>
                <w:rFonts w:ascii="PT Astra Serif" w:hAnsi="PT Astra Serif"/>
              </w:rPr>
              <w:t>щ</w:t>
            </w:r>
            <w:r w:rsidRPr="006552B9">
              <w:rPr>
                <w:rFonts w:ascii="PT Astra Serif" w:hAnsi="PT Astra Serif"/>
              </w:rPr>
              <w:t>но-коммунал</w:t>
            </w:r>
            <w:r w:rsidRPr="006552B9">
              <w:rPr>
                <w:rFonts w:ascii="PT Astra Serif" w:hAnsi="PT Astra Serif"/>
              </w:rPr>
              <w:t>ь</w:t>
            </w:r>
            <w:r w:rsidRPr="006552B9">
              <w:rPr>
                <w:rFonts w:ascii="PT Astra Serif" w:hAnsi="PT Astra Serif"/>
              </w:rPr>
              <w:t>ного хозя</w:t>
            </w:r>
            <w:r w:rsidRPr="006552B9">
              <w:rPr>
                <w:rFonts w:ascii="PT Astra Serif" w:hAnsi="PT Astra Serif"/>
              </w:rPr>
              <w:t>й</w:t>
            </w:r>
            <w:r w:rsidRPr="006552B9">
              <w:rPr>
                <w:rFonts w:ascii="PT Astra Serif" w:hAnsi="PT Astra Serif"/>
              </w:rPr>
              <w:t>ства и стро</w:t>
            </w:r>
            <w:r w:rsidRPr="006552B9">
              <w:rPr>
                <w:rFonts w:ascii="PT Astra Serif" w:hAnsi="PT Astra Serif"/>
              </w:rPr>
              <w:t>и</w:t>
            </w:r>
            <w:r w:rsidRPr="006552B9">
              <w:rPr>
                <w:rFonts w:ascii="PT Astra Serif" w:hAnsi="PT Astra Serif"/>
              </w:rPr>
              <w:t xml:space="preserve">тельства </w:t>
            </w:r>
            <w:r w:rsidRPr="006552B9">
              <w:rPr>
                <w:rFonts w:ascii="PT Astra Serif" w:hAnsi="PT Astra Serif"/>
              </w:rPr>
              <w:lastRenderedPageBreak/>
              <w:t>Ульяновской области</w:t>
            </w:r>
          </w:p>
        </w:tc>
        <w:tc>
          <w:tcPr>
            <w:tcW w:w="1319"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pStyle w:val="ConsPlusNormal"/>
              <w:spacing w:line="235" w:lineRule="auto"/>
              <w:jc w:val="center"/>
              <w:rPr>
                <w:rFonts w:ascii="PT Astra Serif" w:hAnsi="PT Astra Serif"/>
              </w:rPr>
            </w:pPr>
            <w:r w:rsidRPr="006552B9">
              <w:rPr>
                <w:rFonts w:ascii="PT Astra Serif" w:hAnsi="PT Astra Serif"/>
              </w:rPr>
              <w:lastRenderedPageBreak/>
              <w:t>Всего,</w:t>
            </w:r>
          </w:p>
          <w:p w:rsidR="00AE2CBC" w:rsidRPr="006552B9" w:rsidRDefault="002F0140" w:rsidP="006552B9">
            <w:pPr>
              <w:pStyle w:val="ConsPlusNormal"/>
              <w:spacing w:line="235" w:lineRule="auto"/>
              <w:jc w:val="center"/>
              <w:rPr>
                <w:rFonts w:ascii="PT Astra Serif" w:hAnsi="PT Astra Serif"/>
              </w:rPr>
            </w:pPr>
            <w:r w:rsidRPr="006552B9">
              <w:rPr>
                <w:rFonts w:ascii="PT Astra Serif" w:hAnsi="PT Astra Serif"/>
              </w:rPr>
              <w:t>в том числе:</w:t>
            </w:r>
          </w:p>
        </w:tc>
        <w:tc>
          <w:tcPr>
            <w:tcW w:w="1373" w:type="dxa"/>
            <w:tcBorders>
              <w:top w:val="single" w:sz="4" w:space="0" w:color="auto"/>
              <w:left w:val="single" w:sz="4" w:space="0" w:color="auto"/>
              <w:bottom w:val="single" w:sz="4" w:space="0" w:color="auto"/>
              <w:right w:val="single" w:sz="4" w:space="0" w:color="auto"/>
            </w:tcBorders>
            <w:shd w:val="clear" w:color="auto" w:fill="auto"/>
          </w:tcPr>
          <w:p w:rsidR="002F0140" w:rsidRPr="006552B9" w:rsidRDefault="002F0140" w:rsidP="006552B9">
            <w:pPr>
              <w:spacing w:line="235" w:lineRule="auto"/>
              <w:jc w:val="center"/>
              <w:rPr>
                <w:rFonts w:ascii="PT Astra Serif" w:hAnsi="PT Astra Serif" w:cs="Calibri"/>
                <w:bCs/>
              </w:rPr>
            </w:pPr>
            <w:r w:rsidRPr="006552B9">
              <w:rPr>
                <w:rFonts w:ascii="PT Astra Serif" w:hAnsi="PT Astra Serif" w:cs="Calibri"/>
                <w:bCs/>
              </w:rPr>
              <w:t>2629160,96</w:t>
            </w:r>
          </w:p>
        </w:tc>
        <w:tc>
          <w:tcPr>
            <w:tcW w:w="1416"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pStyle w:val="ConsPlusNormal"/>
              <w:spacing w:line="235" w:lineRule="auto"/>
              <w:jc w:val="center"/>
              <w:rPr>
                <w:rFonts w:ascii="PT Astra Serif" w:hAnsi="PT Astra Serif"/>
              </w:rPr>
            </w:pPr>
            <w:r w:rsidRPr="006552B9">
              <w:rPr>
                <w:rFonts w:ascii="PT Astra Serif" w:hAnsi="PT Astra Serif"/>
              </w:rPr>
              <w:t>24126,00</w:t>
            </w:r>
          </w:p>
        </w:tc>
        <w:tc>
          <w:tcPr>
            <w:tcW w:w="1417"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pStyle w:val="ConsPlusNormal"/>
              <w:spacing w:line="235" w:lineRule="auto"/>
              <w:jc w:val="center"/>
              <w:rPr>
                <w:rFonts w:ascii="PT Astra Serif" w:hAnsi="PT Astra Serif"/>
              </w:rPr>
            </w:pPr>
            <w:r w:rsidRPr="006552B9">
              <w:rPr>
                <w:rFonts w:ascii="PT Astra Serif" w:hAnsi="PT Astra Serif"/>
              </w:rPr>
              <w:t>345578,90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2F0140" w:rsidRPr="006552B9" w:rsidRDefault="002F0140" w:rsidP="006552B9">
            <w:pPr>
              <w:spacing w:line="235" w:lineRule="auto"/>
              <w:jc w:val="center"/>
              <w:rPr>
                <w:rFonts w:ascii="PT Astra Serif" w:hAnsi="PT Astra Serif" w:cs="Calibri"/>
                <w:bCs/>
              </w:rPr>
            </w:pPr>
            <w:r w:rsidRPr="006552B9">
              <w:rPr>
                <w:rFonts w:ascii="PT Astra Serif" w:hAnsi="PT Astra Serif" w:cs="Calibri"/>
                <w:bCs/>
              </w:rPr>
              <w:t>950997,46</w:t>
            </w:r>
          </w:p>
        </w:tc>
        <w:tc>
          <w:tcPr>
            <w:tcW w:w="1417"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pStyle w:val="ConsPlusNormal"/>
              <w:spacing w:line="235" w:lineRule="auto"/>
              <w:jc w:val="center"/>
              <w:rPr>
                <w:rFonts w:ascii="PT Astra Serif" w:hAnsi="PT Astra Serif"/>
              </w:rPr>
            </w:pPr>
            <w:r w:rsidRPr="006552B9">
              <w:rPr>
                <w:rFonts w:ascii="PT Astra Serif" w:hAnsi="PT Astra Serif"/>
              </w:rPr>
              <w:t>1308458,60</w:t>
            </w:r>
          </w:p>
        </w:tc>
        <w:tc>
          <w:tcPr>
            <w:tcW w:w="1302"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pStyle w:val="ConsPlusNormal"/>
              <w:spacing w:line="235" w:lineRule="auto"/>
              <w:jc w:val="center"/>
              <w:rPr>
                <w:rFonts w:ascii="PT Astra Serif" w:hAnsi="PT Astra Serif"/>
              </w:rPr>
            </w:pPr>
            <w:r w:rsidRPr="006552B9">
              <w:rPr>
                <w:rFonts w:ascii="PT Astra Serif" w:hAnsi="PT Astra Serif"/>
              </w:rPr>
              <w:t>0,00</w:t>
            </w:r>
          </w:p>
        </w:tc>
        <w:tc>
          <w:tcPr>
            <w:tcW w:w="963"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pStyle w:val="ConsPlusNormal"/>
              <w:spacing w:line="235" w:lineRule="auto"/>
              <w:jc w:val="center"/>
              <w:rPr>
                <w:rFonts w:ascii="PT Astra Serif" w:hAnsi="PT Astra Serif"/>
              </w:rPr>
            </w:pPr>
            <w:r w:rsidRPr="006552B9">
              <w:rPr>
                <w:rFonts w:ascii="PT Astra Serif" w:hAnsi="PT Astra Serif"/>
              </w:rPr>
              <w:t>0,00</w:t>
            </w:r>
          </w:p>
        </w:tc>
        <w:tc>
          <w:tcPr>
            <w:tcW w:w="441" w:type="dxa"/>
            <w:tcBorders>
              <w:top w:val="nil"/>
              <w:left w:val="single" w:sz="4" w:space="0" w:color="auto"/>
              <w:bottom w:val="nil"/>
              <w:right w:val="nil"/>
            </w:tcBorders>
          </w:tcPr>
          <w:p w:rsidR="002F0140" w:rsidRPr="006552B9" w:rsidRDefault="002F0140" w:rsidP="006552B9">
            <w:pPr>
              <w:spacing w:line="235" w:lineRule="auto"/>
              <w:jc w:val="center"/>
              <w:rPr>
                <w:rFonts w:ascii="PT Astra Serif" w:hAnsi="PT Astra Serif"/>
              </w:rPr>
            </w:pPr>
          </w:p>
        </w:tc>
      </w:tr>
      <w:tr w:rsidR="00580DA0" w:rsidRPr="006552B9" w:rsidTr="00DE5F17">
        <w:trPr>
          <w:trHeight w:val="216"/>
        </w:trPr>
        <w:tc>
          <w:tcPr>
            <w:tcW w:w="427" w:type="dxa"/>
            <w:tcBorders>
              <w:top w:val="nil"/>
              <w:left w:val="nil"/>
              <w:bottom w:val="nil"/>
              <w:right w:val="single" w:sz="4" w:space="0" w:color="auto"/>
            </w:tcBorders>
          </w:tcPr>
          <w:p w:rsidR="002F0140" w:rsidRPr="006552B9" w:rsidRDefault="002F0140" w:rsidP="006552B9">
            <w:pPr>
              <w:spacing w:line="235" w:lineRule="auto"/>
              <w:jc w:val="center"/>
              <w:rPr>
                <w:rFonts w:ascii="PT Astra Serif" w:hAnsi="PT Astra Serif"/>
              </w:rPr>
            </w:pPr>
          </w:p>
        </w:tc>
        <w:tc>
          <w:tcPr>
            <w:tcW w:w="709" w:type="dxa"/>
            <w:vMerge/>
            <w:tcBorders>
              <w:top w:val="single" w:sz="4" w:space="0" w:color="auto"/>
              <w:left w:val="single" w:sz="4" w:space="0" w:color="auto"/>
              <w:bottom w:val="single" w:sz="4" w:space="0" w:color="auto"/>
              <w:right w:val="single" w:sz="4" w:space="0" w:color="auto"/>
            </w:tcBorders>
          </w:tcPr>
          <w:p w:rsidR="002F0140" w:rsidRPr="006552B9" w:rsidRDefault="002F0140" w:rsidP="006552B9">
            <w:pPr>
              <w:spacing w:line="235" w:lineRule="auto"/>
              <w:jc w:val="center"/>
              <w:rPr>
                <w:rFonts w:ascii="PT Astra Serif" w:hAnsi="PT Astra Serif"/>
              </w:rPr>
            </w:pPr>
          </w:p>
        </w:tc>
        <w:tc>
          <w:tcPr>
            <w:tcW w:w="2971" w:type="dxa"/>
            <w:vMerge/>
            <w:tcBorders>
              <w:top w:val="single" w:sz="4" w:space="0" w:color="auto"/>
              <w:left w:val="single" w:sz="4" w:space="0" w:color="auto"/>
              <w:bottom w:val="single" w:sz="4" w:space="0" w:color="auto"/>
              <w:right w:val="single" w:sz="4" w:space="0" w:color="auto"/>
            </w:tcBorders>
            <w:vAlign w:val="center"/>
          </w:tcPr>
          <w:p w:rsidR="002F0140" w:rsidRPr="006552B9" w:rsidRDefault="002F0140" w:rsidP="006552B9">
            <w:pPr>
              <w:spacing w:line="235" w:lineRule="auto"/>
              <w:jc w:val="both"/>
              <w:rPr>
                <w:rFonts w:ascii="PT Astra Serif" w:hAnsi="PT Astra Serif"/>
              </w:rPr>
            </w:pPr>
          </w:p>
        </w:tc>
        <w:tc>
          <w:tcPr>
            <w:tcW w:w="1415" w:type="dxa"/>
            <w:vMerge/>
            <w:tcBorders>
              <w:top w:val="single" w:sz="4" w:space="0" w:color="auto"/>
              <w:left w:val="single" w:sz="4" w:space="0" w:color="auto"/>
              <w:bottom w:val="single" w:sz="4" w:space="0" w:color="auto"/>
              <w:right w:val="single" w:sz="4" w:space="0" w:color="auto"/>
            </w:tcBorders>
          </w:tcPr>
          <w:p w:rsidR="002F0140" w:rsidRPr="006552B9" w:rsidRDefault="002F0140" w:rsidP="006552B9">
            <w:pPr>
              <w:spacing w:line="235" w:lineRule="auto"/>
              <w:jc w:val="center"/>
              <w:rPr>
                <w:rFonts w:ascii="PT Astra Serif" w:hAnsi="PT Astra Serif"/>
              </w:rPr>
            </w:pPr>
          </w:p>
        </w:tc>
        <w:tc>
          <w:tcPr>
            <w:tcW w:w="1319" w:type="dxa"/>
            <w:tcBorders>
              <w:top w:val="single" w:sz="4" w:space="0" w:color="auto"/>
              <w:left w:val="single" w:sz="4" w:space="0" w:color="auto"/>
              <w:bottom w:val="single" w:sz="4" w:space="0" w:color="auto"/>
              <w:right w:val="single" w:sz="4" w:space="0" w:color="auto"/>
            </w:tcBorders>
          </w:tcPr>
          <w:p w:rsidR="00AE2CBC" w:rsidRPr="006552B9" w:rsidRDefault="002F0140" w:rsidP="006552B9">
            <w:pPr>
              <w:pStyle w:val="ConsPlusNormal"/>
              <w:spacing w:line="235" w:lineRule="auto"/>
              <w:jc w:val="center"/>
              <w:rPr>
                <w:rFonts w:ascii="PT Astra Serif" w:hAnsi="PT Astra Serif"/>
              </w:rPr>
            </w:pPr>
            <w:r w:rsidRPr="006552B9">
              <w:rPr>
                <w:rFonts w:ascii="PT Astra Serif" w:hAnsi="PT Astra Serif"/>
              </w:rPr>
              <w:t>бюджетные ассигнов</w:t>
            </w:r>
            <w:r w:rsidRPr="006552B9">
              <w:rPr>
                <w:rFonts w:ascii="PT Astra Serif" w:hAnsi="PT Astra Serif"/>
              </w:rPr>
              <w:t>а</w:t>
            </w:r>
            <w:r w:rsidRPr="006552B9">
              <w:rPr>
                <w:rFonts w:ascii="PT Astra Serif" w:hAnsi="PT Astra Serif"/>
              </w:rPr>
              <w:t>ния облас</w:t>
            </w:r>
            <w:r w:rsidRPr="006552B9">
              <w:rPr>
                <w:rFonts w:ascii="PT Astra Serif" w:hAnsi="PT Astra Serif"/>
              </w:rPr>
              <w:t>т</w:t>
            </w:r>
            <w:r w:rsidRPr="006552B9">
              <w:rPr>
                <w:rFonts w:ascii="PT Astra Serif" w:hAnsi="PT Astra Serif"/>
              </w:rPr>
              <w:t>ного бю</w:t>
            </w:r>
            <w:r w:rsidRPr="006552B9">
              <w:rPr>
                <w:rFonts w:ascii="PT Astra Serif" w:hAnsi="PT Astra Serif"/>
              </w:rPr>
              <w:t>д</w:t>
            </w:r>
            <w:r w:rsidRPr="006552B9">
              <w:rPr>
                <w:rFonts w:ascii="PT Astra Serif" w:hAnsi="PT Astra Serif"/>
              </w:rPr>
              <w:t>жета</w:t>
            </w:r>
          </w:p>
        </w:tc>
        <w:tc>
          <w:tcPr>
            <w:tcW w:w="1373" w:type="dxa"/>
            <w:tcBorders>
              <w:top w:val="single" w:sz="4" w:space="0" w:color="auto"/>
              <w:left w:val="single" w:sz="4" w:space="0" w:color="auto"/>
              <w:bottom w:val="single" w:sz="4" w:space="0" w:color="auto"/>
              <w:right w:val="single" w:sz="4" w:space="0" w:color="auto"/>
            </w:tcBorders>
            <w:shd w:val="clear" w:color="auto" w:fill="auto"/>
          </w:tcPr>
          <w:p w:rsidR="002F0140" w:rsidRPr="006552B9" w:rsidRDefault="002F0140" w:rsidP="006552B9">
            <w:pPr>
              <w:spacing w:line="235" w:lineRule="auto"/>
              <w:jc w:val="center"/>
              <w:rPr>
                <w:rFonts w:ascii="PT Astra Serif" w:hAnsi="PT Astra Serif" w:cs="Calibri"/>
              </w:rPr>
            </w:pPr>
            <w:r w:rsidRPr="006552B9">
              <w:rPr>
                <w:rFonts w:ascii="PT Astra Serif" w:hAnsi="PT Astra Serif" w:cs="Calibri"/>
              </w:rPr>
              <w:t>813657,96</w:t>
            </w:r>
          </w:p>
        </w:tc>
        <w:tc>
          <w:tcPr>
            <w:tcW w:w="1416"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pStyle w:val="ConsPlusNormal"/>
              <w:spacing w:line="235" w:lineRule="auto"/>
              <w:jc w:val="center"/>
              <w:rPr>
                <w:rFonts w:ascii="PT Astra Serif" w:hAnsi="PT Astra Serif"/>
              </w:rPr>
            </w:pPr>
            <w:r w:rsidRPr="006552B9">
              <w:rPr>
                <w:rFonts w:ascii="PT Astra Serif" w:hAnsi="PT Astra Serif"/>
              </w:rPr>
              <w:t>24126,00</w:t>
            </w:r>
          </w:p>
        </w:tc>
        <w:tc>
          <w:tcPr>
            <w:tcW w:w="1417"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pStyle w:val="ConsPlusNormal"/>
              <w:spacing w:line="235" w:lineRule="auto"/>
              <w:jc w:val="center"/>
              <w:rPr>
                <w:rFonts w:ascii="PT Astra Serif" w:hAnsi="PT Astra Serif"/>
              </w:rPr>
            </w:pPr>
            <w:r w:rsidRPr="006552B9">
              <w:rPr>
                <w:rFonts w:ascii="PT Astra Serif" w:hAnsi="PT Astra Serif"/>
              </w:rPr>
              <w:t>62204,20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2F0140" w:rsidRPr="006552B9" w:rsidRDefault="002F0140" w:rsidP="006552B9">
            <w:pPr>
              <w:spacing w:line="235" w:lineRule="auto"/>
              <w:jc w:val="center"/>
              <w:rPr>
                <w:rFonts w:ascii="PT Astra Serif" w:hAnsi="PT Astra Serif" w:cs="Calibri"/>
              </w:rPr>
            </w:pPr>
            <w:r w:rsidRPr="006552B9">
              <w:rPr>
                <w:rFonts w:ascii="PT Astra Serif" w:hAnsi="PT Astra Serif" w:cs="Calibri"/>
              </w:rPr>
              <w:t>200997,46</w:t>
            </w:r>
          </w:p>
        </w:tc>
        <w:tc>
          <w:tcPr>
            <w:tcW w:w="1417"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pStyle w:val="ConsPlusNormal"/>
              <w:spacing w:line="235" w:lineRule="auto"/>
              <w:jc w:val="center"/>
              <w:rPr>
                <w:rFonts w:ascii="PT Astra Serif" w:hAnsi="PT Astra Serif"/>
              </w:rPr>
            </w:pPr>
            <w:r w:rsidRPr="006552B9">
              <w:rPr>
                <w:rFonts w:ascii="PT Astra Serif" w:hAnsi="PT Astra Serif"/>
              </w:rPr>
              <w:t>526330,30</w:t>
            </w:r>
          </w:p>
        </w:tc>
        <w:tc>
          <w:tcPr>
            <w:tcW w:w="1302"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pStyle w:val="ConsPlusNormal"/>
              <w:spacing w:line="235" w:lineRule="auto"/>
              <w:jc w:val="center"/>
              <w:rPr>
                <w:rFonts w:ascii="PT Astra Serif" w:hAnsi="PT Astra Serif"/>
              </w:rPr>
            </w:pPr>
            <w:r w:rsidRPr="006552B9">
              <w:rPr>
                <w:rFonts w:ascii="PT Astra Serif" w:hAnsi="PT Astra Serif"/>
              </w:rPr>
              <w:t>0,00</w:t>
            </w:r>
          </w:p>
        </w:tc>
        <w:tc>
          <w:tcPr>
            <w:tcW w:w="963"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pStyle w:val="ConsPlusNormal"/>
              <w:spacing w:line="235" w:lineRule="auto"/>
              <w:jc w:val="center"/>
              <w:rPr>
                <w:rFonts w:ascii="PT Astra Serif" w:hAnsi="PT Astra Serif"/>
              </w:rPr>
            </w:pPr>
            <w:r w:rsidRPr="006552B9">
              <w:rPr>
                <w:rFonts w:ascii="PT Astra Serif" w:hAnsi="PT Astra Serif"/>
              </w:rPr>
              <w:t>0,00</w:t>
            </w:r>
          </w:p>
        </w:tc>
        <w:tc>
          <w:tcPr>
            <w:tcW w:w="441" w:type="dxa"/>
            <w:tcBorders>
              <w:top w:val="nil"/>
              <w:left w:val="single" w:sz="4" w:space="0" w:color="auto"/>
              <w:bottom w:val="nil"/>
              <w:right w:val="nil"/>
            </w:tcBorders>
          </w:tcPr>
          <w:p w:rsidR="002F0140" w:rsidRPr="006552B9" w:rsidRDefault="002F0140" w:rsidP="006552B9">
            <w:pPr>
              <w:spacing w:line="235" w:lineRule="auto"/>
              <w:jc w:val="center"/>
              <w:rPr>
                <w:rFonts w:ascii="PT Astra Serif" w:hAnsi="PT Astra Serif"/>
              </w:rPr>
            </w:pPr>
          </w:p>
        </w:tc>
      </w:tr>
      <w:tr w:rsidR="00580DA0" w:rsidRPr="006552B9" w:rsidTr="00DE5F17">
        <w:trPr>
          <w:trHeight w:val="202"/>
        </w:trPr>
        <w:tc>
          <w:tcPr>
            <w:tcW w:w="427" w:type="dxa"/>
            <w:vMerge w:val="restart"/>
            <w:tcBorders>
              <w:top w:val="nil"/>
              <w:left w:val="nil"/>
              <w:bottom w:val="nil"/>
              <w:right w:val="single" w:sz="4" w:space="0" w:color="auto"/>
            </w:tcBorders>
          </w:tcPr>
          <w:p w:rsidR="002F0140" w:rsidRPr="006552B9" w:rsidRDefault="002F0140" w:rsidP="006552B9">
            <w:pPr>
              <w:spacing w:line="235" w:lineRule="auto"/>
              <w:jc w:val="center"/>
              <w:rPr>
                <w:rFonts w:ascii="PT Astra Serif" w:hAnsi="PT Astra Serif"/>
              </w:rPr>
            </w:pPr>
          </w:p>
        </w:tc>
        <w:tc>
          <w:tcPr>
            <w:tcW w:w="709" w:type="dxa"/>
            <w:vMerge/>
            <w:tcBorders>
              <w:top w:val="single" w:sz="4" w:space="0" w:color="auto"/>
              <w:left w:val="single" w:sz="4" w:space="0" w:color="auto"/>
              <w:bottom w:val="single" w:sz="4" w:space="0" w:color="auto"/>
              <w:right w:val="single" w:sz="4" w:space="0" w:color="auto"/>
            </w:tcBorders>
          </w:tcPr>
          <w:p w:rsidR="002F0140" w:rsidRPr="006552B9" w:rsidRDefault="002F0140" w:rsidP="006552B9">
            <w:pPr>
              <w:spacing w:line="235" w:lineRule="auto"/>
              <w:jc w:val="center"/>
              <w:rPr>
                <w:rFonts w:ascii="PT Astra Serif" w:hAnsi="PT Astra Serif"/>
              </w:rPr>
            </w:pPr>
          </w:p>
        </w:tc>
        <w:tc>
          <w:tcPr>
            <w:tcW w:w="2971" w:type="dxa"/>
            <w:vMerge/>
            <w:tcBorders>
              <w:top w:val="single" w:sz="4" w:space="0" w:color="auto"/>
              <w:left w:val="single" w:sz="4" w:space="0" w:color="auto"/>
              <w:bottom w:val="single" w:sz="4" w:space="0" w:color="auto"/>
              <w:right w:val="single" w:sz="4" w:space="0" w:color="auto"/>
            </w:tcBorders>
            <w:vAlign w:val="center"/>
          </w:tcPr>
          <w:p w:rsidR="002F0140" w:rsidRPr="006552B9" w:rsidRDefault="002F0140" w:rsidP="006552B9">
            <w:pPr>
              <w:spacing w:line="235" w:lineRule="auto"/>
              <w:jc w:val="both"/>
              <w:rPr>
                <w:rFonts w:ascii="PT Astra Serif" w:hAnsi="PT Astra Serif"/>
              </w:rPr>
            </w:pPr>
          </w:p>
        </w:tc>
        <w:tc>
          <w:tcPr>
            <w:tcW w:w="1415" w:type="dxa"/>
            <w:vMerge/>
            <w:tcBorders>
              <w:top w:val="single" w:sz="4" w:space="0" w:color="auto"/>
              <w:left w:val="single" w:sz="4" w:space="0" w:color="auto"/>
              <w:bottom w:val="single" w:sz="4" w:space="0" w:color="auto"/>
              <w:right w:val="single" w:sz="4" w:space="0" w:color="auto"/>
            </w:tcBorders>
          </w:tcPr>
          <w:p w:rsidR="002F0140" w:rsidRPr="006552B9" w:rsidRDefault="002F0140" w:rsidP="006552B9">
            <w:pPr>
              <w:spacing w:line="235" w:lineRule="auto"/>
              <w:jc w:val="center"/>
              <w:rPr>
                <w:rFonts w:ascii="PT Astra Serif" w:hAnsi="PT Astra Serif"/>
              </w:rPr>
            </w:pPr>
          </w:p>
        </w:tc>
        <w:tc>
          <w:tcPr>
            <w:tcW w:w="1319" w:type="dxa"/>
            <w:tcBorders>
              <w:top w:val="single" w:sz="4" w:space="0" w:color="auto"/>
              <w:left w:val="single" w:sz="4" w:space="0" w:color="auto"/>
              <w:bottom w:val="single" w:sz="4" w:space="0" w:color="auto"/>
              <w:right w:val="single" w:sz="4" w:space="0" w:color="auto"/>
            </w:tcBorders>
          </w:tcPr>
          <w:p w:rsidR="00200A02" w:rsidRPr="006552B9" w:rsidRDefault="002F0140" w:rsidP="006552B9">
            <w:pPr>
              <w:pStyle w:val="ConsPlusNormal"/>
              <w:spacing w:line="235" w:lineRule="auto"/>
              <w:jc w:val="center"/>
              <w:rPr>
                <w:rFonts w:ascii="PT Astra Serif" w:hAnsi="PT Astra Serif"/>
              </w:rPr>
            </w:pPr>
            <w:r w:rsidRPr="006552B9">
              <w:rPr>
                <w:rFonts w:ascii="PT Astra Serif" w:hAnsi="PT Astra Serif"/>
              </w:rPr>
              <w:t>бюджетные ассигнов</w:t>
            </w:r>
            <w:r w:rsidRPr="006552B9">
              <w:rPr>
                <w:rFonts w:ascii="PT Astra Serif" w:hAnsi="PT Astra Serif"/>
              </w:rPr>
              <w:t>а</w:t>
            </w:r>
            <w:r w:rsidRPr="006552B9">
              <w:rPr>
                <w:rFonts w:ascii="PT Astra Serif" w:hAnsi="PT Astra Serif"/>
              </w:rPr>
              <w:lastRenderedPageBreak/>
              <w:t>ния фед</w:t>
            </w:r>
            <w:r w:rsidRPr="006552B9">
              <w:rPr>
                <w:rFonts w:ascii="PT Astra Serif" w:hAnsi="PT Astra Serif"/>
              </w:rPr>
              <w:t>е</w:t>
            </w:r>
            <w:r w:rsidRPr="006552B9">
              <w:rPr>
                <w:rFonts w:ascii="PT Astra Serif" w:hAnsi="PT Astra Serif"/>
              </w:rPr>
              <w:t>рального бюджета*</w:t>
            </w:r>
          </w:p>
        </w:tc>
        <w:tc>
          <w:tcPr>
            <w:tcW w:w="1373" w:type="dxa"/>
            <w:tcBorders>
              <w:top w:val="single" w:sz="4" w:space="0" w:color="auto"/>
              <w:left w:val="single" w:sz="4" w:space="0" w:color="auto"/>
              <w:bottom w:val="single" w:sz="4" w:space="0" w:color="auto"/>
              <w:right w:val="single" w:sz="4" w:space="0" w:color="auto"/>
            </w:tcBorders>
            <w:shd w:val="clear" w:color="auto" w:fill="auto"/>
          </w:tcPr>
          <w:p w:rsidR="002F0140" w:rsidRPr="006552B9" w:rsidRDefault="002F0140" w:rsidP="006552B9">
            <w:pPr>
              <w:spacing w:line="235" w:lineRule="auto"/>
              <w:jc w:val="center"/>
              <w:rPr>
                <w:rFonts w:ascii="PT Astra Serif" w:hAnsi="PT Astra Serif" w:cs="Calibri"/>
              </w:rPr>
            </w:pPr>
            <w:r w:rsidRPr="006552B9">
              <w:rPr>
                <w:rFonts w:ascii="PT Astra Serif" w:hAnsi="PT Astra Serif" w:cs="Calibri"/>
              </w:rPr>
              <w:lastRenderedPageBreak/>
              <w:t>1815503,00</w:t>
            </w:r>
          </w:p>
        </w:tc>
        <w:tc>
          <w:tcPr>
            <w:tcW w:w="1416"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pStyle w:val="ConsPlusNormal"/>
              <w:spacing w:line="235" w:lineRule="auto"/>
              <w:jc w:val="center"/>
              <w:rPr>
                <w:rFonts w:ascii="PT Astra Serif" w:hAnsi="PT Astra Serif"/>
              </w:rPr>
            </w:pPr>
            <w:r w:rsidRPr="006552B9">
              <w:rPr>
                <w:rFonts w:ascii="PT Astra Serif" w:hAnsi="PT Astra Serif"/>
              </w:rPr>
              <w:t>0,00</w:t>
            </w:r>
          </w:p>
        </w:tc>
        <w:tc>
          <w:tcPr>
            <w:tcW w:w="1417"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pStyle w:val="ConsPlusNormal"/>
              <w:spacing w:line="235" w:lineRule="auto"/>
              <w:jc w:val="center"/>
              <w:rPr>
                <w:rFonts w:ascii="PT Astra Serif" w:hAnsi="PT Astra Serif"/>
              </w:rPr>
            </w:pPr>
            <w:r w:rsidRPr="006552B9">
              <w:rPr>
                <w:rFonts w:ascii="PT Astra Serif" w:hAnsi="PT Astra Serif"/>
              </w:rPr>
              <w:t>283374,70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2F0140" w:rsidRPr="006552B9" w:rsidRDefault="002F0140" w:rsidP="006552B9">
            <w:pPr>
              <w:spacing w:line="235" w:lineRule="auto"/>
              <w:jc w:val="center"/>
              <w:rPr>
                <w:rFonts w:ascii="PT Astra Serif" w:hAnsi="PT Astra Serif" w:cs="Calibri"/>
              </w:rPr>
            </w:pPr>
            <w:r w:rsidRPr="006552B9">
              <w:rPr>
                <w:rFonts w:ascii="PT Astra Serif" w:hAnsi="PT Astra Serif" w:cs="Calibri"/>
              </w:rPr>
              <w:t>750000,00</w:t>
            </w:r>
          </w:p>
        </w:tc>
        <w:tc>
          <w:tcPr>
            <w:tcW w:w="1417"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pStyle w:val="ConsPlusNormal"/>
              <w:spacing w:line="235" w:lineRule="auto"/>
              <w:jc w:val="center"/>
              <w:rPr>
                <w:rFonts w:ascii="PT Astra Serif" w:hAnsi="PT Astra Serif"/>
              </w:rPr>
            </w:pPr>
            <w:r w:rsidRPr="006552B9">
              <w:rPr>
                <w:rFonts w:ascii="PT Astra Serif" w:hAnsi="PT Astra Serif"/>
              </w:rPr>
              <w:t>782128,30</w:t>
            </w:r>
          </w:p>
        </w:tc>
        <w:tc>
          <w:tcPr>
            <w:tcW w:w="1302"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pStyle w:val="ConsPlusNormal"/>
              <w:spacing w:line="235" w:lineRule="auto"/>
              <w:jc w:val="center"/>
              <w:rPr>
                <w:rFonts w:ascii="PT Astra Serif" w:hAnsi="PT Astra Serif"/>
              </w:rPr>
            </w:pPr>
            <w:r w:rsidRPr="006552B9">
              <w:rPr>
                <w:rFonts w:ascii="PT Astra Serif" w:hAnsi="PT Astra Serif"/>
              </w:rPr>
              <w:t>0,00</w:t>
            </w:r>
          </w:p>
        </w:tc>
        <w:tc>
          <w:tcPr>
            <w:tcW w:w="963"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pStyle w:val="ConsPlusNormal"/>
              <w:spacing w:line="235" w:lineRule="auto"/>
              <w:jc w:val="center"/>
              <w:rPr>
                <w:rFonts w:ascii="PT Astra Serif" w:hAnsi="PT Astra Serif"/>
              </w:rPr>
            </w:pPr>
            <w:r w:rsidRPr="006552B9">
              <w:rPr>
                <w:rFonts w:ascii="PT Astra Serif" w:hAnsi="PT Astra Serif"/>
              </w:rPr>
              <w:t>0,00</w:t>
            </w:r>
          </w:p>
        </w:tc>
        <w:tc>
          <w:tcPr>
            <w:tcW w:w="441" w:type="dxa"/>
            <w:tcBorders>
              <w:top w:val="nil"/>
              <w:left w:val="single" w:sz="4" w:space="0" w:color="auto"/>
              <w:bottom w:val="nil"/>
              <w:right w:val="nil"/>
            </w:tcBorders>
            <w:vAlign w:val="bottom"/>
          </w:tcPr>
          <w:p w:rsidR="002F0140" w:rsidRPr="006552B9" w:rsidRDefault="002F0140" w:rsidP="006552B9">
            <w:pPr>
              <w:spacing w:line="235" w:lineRule="auto"/>
              <w:rPr>
                <w:rFonts w:ascii="PT Astra Serif" w:hAnsi="PT Astra Serif"/>
              </w:rPr>
            </w:pPr>
          </w:p>
        </w:tc>
      </w:tr>
      <w:tr w:rsidR="00DE5F17" w:rsidRPr="006552B9" w:rsidTr="006552B9">
        <w:trPr>
          <w:trHeight w:val="147"/>
        </w:trPr>
        <w:tc>
          <w:tcPr>
            <w:tcW w:w="427" w:type="dxa"/>
            <w:vMerge/>
            <w:tcBorders>
              <w:top w:val="nil"/>
              <w:left w:val="nil"/>
              <w:bottom w:val="nil"/>
              <w:right w:val="single" w:sz="4" w:space="0" w:color="auto"/>
            </w:tcBorders>
          </w:tcPr>
          <w:p w:rsidR="00DE5F17" w:rsidRPr="006552B9" w:rsidRDefault="00DE5F17" w:rsidP="006552B9">
            <w:pPr>
              <w:spacing w:line="230" w:lineRule="auto"/>
              <w:jc w:val="center"/>
              <w:rPr>
                <w:rFonts w:ascii="PT Astra Serif" w:hAnsi="PT Astra Serif"/>
              </w:rPr>
            </w:pPr>
          </w:p>
        </w:tc>
        <w:tc>
          <w:tcPr>
            <w:tcW w:w="709" w:type="dxa"/>
            <w:vMerge w:val="restart"/>
            <w:tcBorders>
              <w:top w:val="single" w:sz="4" w:space="0" w:color="auto"/>
              <w:left w:val="single" w:sz="4" w:space="0" w:color="auto"/>
              <w:bottom w:val="single" w:sz="4" w:space="0" w:color="auto"/>
              <w:right w:val="single" w:sz="4" w:space="0" w:color="auto"/>
            </w:tcBorders>
          </w:tcPr>
          <w:p w:rsidR="00DE5F17" w:rsidRPr="006552B9" w:rsidRDefault="00DE5F17" w:rsidP="006552B9">
            <w:pPr>
              <w:spacing w:line="230" w:lineRule="auto"/>
              <w:jc w:val="center"/>
              <w:rPr>
                <w:rFonts w:ascii="PT Astra Serif" w:hAnsi="PT Astra Serif"/>
              </w:rPr>
            </w:pPr>
          </w:p>
        </w:tc>
        <w:tc>
          <w:tcPr>
            <w:tcW w:w="2971" w:type="dxa"/>
            <w:vMerge w:val="restart"/>
            <w:tcBorders>
              <w:top w:val="single" w:sz="4" w:space="0" w:color="auto"/>
              <w:left w:val="single" w:sz="4" w:space="0" w:color="auto"/>
              <w:bottom w:val="single" w:sz="4" w:space="0" w:color="auto"/>
              <w:right w:val="single" w:sz="4" w:space="0" w:color="auto"/>
            </w:tcBorders>
          </w:tcPr>
          <w:p w:rsidR="00DE5F17" w:rsidRPr="006552B9" w:rsidRDefault="00DE5F17" w:rsidP="006552B9">
            <w:pPr>
              <w:pStyle w:val="ConsPlusNormal"/>
              <w:spacing w:line="230" w:lineRule="auto"/>
              <w:jc w:val="both"/>
              <w:rPr>
                <w:rFonts w:ascii="PT Astra Serif" w:hAnsi="PT Astra Serif"/>
              </w:rPr>
            </w:pPr>
            <w:r w:rsidRPr="006552B9">
              <w:rPr>
                <w:rFonts w:ascii="PT Astra Serif" w:hAnsi="PT Astra Serif"/>
              </w:rPr>
              <w:t>разработка проектной докуме</w:t>
            </w:r>
            <w:r w:rsidRPr="006552B9">
              <w:rPr>
                <w:rFonts w:ascii="PT Astra Serif" w:hAnsi="PT Astra Serif"/>
              </w:rPr>
              <w:t>н</w:t>
            </w:r>
            <w:r w:rsidRPr="006552B9">
              <w:rPr>
                <w:rFonts w:ascii="PT Astra Serif" w:hAnsi="PT Astra Serif"/>
              </w:rPr>
              <w:t>тации, выполнение строител</w:t>
            </w:r>
            <w:r w:rsidRPr="006552B9">
              <w:rPr>
                <w:rFonts w:ascii="PT Astra Serif" w:hAnsi="PT Astra Serif"/>
              </w:rPr>
              <w:t>ь</w:t>
            </w:r>
            <w:r w:rsidRPr="006552B9">
              <w:rPr>
                <w:rFonts w:ascii="PT Astra Serif" w:hAnsi="PT Astra Serif"/>
              </w:rPr>
              <w:t>ных работ</w:t>
            </w:r>
          </w:p>
        </w:tc>
        <w:tc>
          <w:tcPr>
            <w:tcW w:w="1415" w:type="dxa"/>
            <w:vMerge w:val="restart"/>
            <w:tcBorders>
              <w:top w:val="single" w:sz="4" w:space="0" w:color="auto"/>
              <w:left w:val="single" w:sz="4" w:space="0" w:color="auto"/>
              <w:bottom w:val="single" w:sz="4" w:space="0" w:color="auto"/>
              <w:right w:val="single" w:sz="4" w:space="0" w:color="auto"/>
            </w:tcBorders>
          </w:tcPr>
          <w:p w:rsidR="00DE5F17" w:rsidRPr="006552B9" w:rsidRDefault="00DE5F17" w:rsidP="006552B9">
            <w:pPr>
              <w:pStyle w:val="ConsPlusNormal"/>
              <w:spacing w:line="230" w:lineRule="auto"/>
              <w:jc w:val="center"/>
              <w:rPr>
                <w:rFonts w:ascii="PT Astra Serif" w:hAnsi="PT Astra Serif"/>
                <w:spacing w:val="-4"/>
              </w:rPr>
            </w:pPr>
            <w:r w:rsidRPr="006552B9">
              <w:rPr>
                <w:rFonts w:ascii="PT Astra Serif" w:hAnsi="PT Astra Serif"/>
                <w:spacing w:val="-4"/>
              </w:rPr>
              <w:t>Министерство жилищно-коммунальн</w:t>
            </w:r>
            <w:r w:rsidRPr="006552B9">
              <w:rPr>
                <w:rFonts w:ascii="PT Astra Serif" w:hAnsi="PT Astra Serif"/>
                <w:spacing w:val="-4"/>
              </w:rPr>
              <w:t>о</w:t>
            </w:r>
            <w:r w:rsidRPr="006552B9">
              <w:rPr>
                <w:rFonts w:ascii="PT Astra Serif" w:hAnsi="PT Astra Serif"/>
                <w:spacing w:val="-4"/>
              </w:rPr>
              <w:t>го хозяйства и строительства Ульяновской области</w:t>
            </w:r>
          </w:p>
        </w:tc>
        <w:tc>
          <w:tcPr>
            <w:tcW w:w="1319" w:type="dxa"/>
            <w:tcBorders>
              <w:top w:val="single" w:sz="4" w:space="0" w:color="auto"/>
              <w:left w:val="single" w:sz="4" w:space="0" w:color="auto"/>
              <w:bottom w:val="single" w:sz="4" w:space="0" w:color="auto"/>
              <w:right w:val="single" w:sz="4" w:space="0" w:color="auto"/>
            </w:tcBorders>
          </w:tcPr>
          <w:p w:rsidR="00DE5F17" w:rsidRPr="006552B9" w:rsidRDefault="00DE5F17" w:rsidP="006552B9">
            <w:pPr>
              <w:pStyle w:val="ConsPlusNormal"/>
              <w:spacing w:line="230" w:lineRule="auto"/>
              <w:jc w:val="center"/>
              <w:rPr>
                <w:rFonts w:ascii="PT Astra Serif" w:hAnsi="PT Astra Serif"/>
              </w:rPr>
            </w:pPr>
            <w:r w:rsidRPr="006552B9">
              <w:rPr>
                <w:rFonts w:ascii="PT Astra Serif" w:hAnsi="PT Astra Serif"/>
              </w:rPr>
              <w:t>Всего,</w:t>
            </w:r>
          </w:p>
          <w:p w:rsidR="00DE5F17" w:rsidRPr="006552B9" w:rsidRDefault="00DE5F17" w:rsidP="006552B9">
            <w:pPr>
              <w:pStyle w:val="ConsPlusNormal"/>
              <w:spacing w:line="230" w:lineRule="auto"/>
              <w:jc w:val="center"/>
              <w:rPr>
                <w:rFonts w:ascii="PT Astra Serif" w:hAnsi="PT Astra Serif"/>
              </w:rPr>
            </w:pPr>
            <w:r w:rsidRPr="006552B9">
              <w:rPr>
                <w:rFonts w:ascii="PT Astra Serif" w:hAnsi="PT Astra Serif"/>
              </w:rPr>
              <w:t>в том числе:</w:t>
            </w:r>
          </w:p>
        </w:tc>
        <w:tc>
          <w:tcPr>
            <w:tcW w:w="1373" w:type="dxa"/>
            <w:tcBorders>
              <w:top w:val="single" w:sz="4" w:space="0" w:color="auto"/>
              <w:left w:val="single" w:sz="4" w:space="0" w:color="auto"/>
              <w:bottom w:val="single" w:sz="4" w:space="0" w:color="auto"/>
              <w:right w:val="single" w:sz="4" w:space="0" w:color="auto"/>
            </w:tcBorders>
          </w:tcPr>
          <w:p w:rsidR="00DE5F17" w:rsidRPr="006552B9" w:rsidRDefault="00DE5F17" w:rsidP="006552B9">
            <w:pPr>
              <w:pStyle w:val="ConsPlusNormal"/>
              <w:spacing w:line="230" w:lineRule="auto"/>
              <w:jc w:val="center"/>
              <w:rPr>
                <w:rFonts w:ascii="PT Astra Serif" w:hAnsi="PT Astra Serif"/>
              </w:rPr>
            </w:pPr>
            <w:r w:rsidRPr="006552B9">
              <w:rPr>
                <w:rFonts w:ascii="PT Astra Serif" w:hAnsi="PT Astra Serif"/>
              </w:rPr>
              <w:t>2615663,50</w:t>
            </w:r>
          </w:p>
        </w:tc>
        <w:tc>
          <w:tcPr>
            <w:tcW w:w="1416" w:type="dxa"/>
            <w:tcBorders>
              <w:top w:val="single" w:sz="4" w:space="0" w:color="auto"/>
              <w:left w:val="single" w:sz="4" w:space="0" w:color="auto"/>
              <w:bottom w:val="single" w:sz="4" w:space="0" w:color="auto"/>
              <w:right w:val="single" w:sz="4" w:space="0" w:color="auto"/>
            </w:tcBorders>
          </w:tcPr>
          <w:p w:rsidR="00DE5F17" w:rsidRPr="006552B9" w:rsidRDefault="00DE5F17" w:rsidP="006552B9">
            <w:pPr>
              <w:pStyle w:val="ConsPlusNormal"/>
              <w:spacing w:line="230" w:lineRule="auto"/>
              <w:jc w:val="center"/>
              <w:rPr>
                <w:rFonts w:ascii="PT Astra Serif" w:hAnsi="PT Astra Serif"/>
              </w:rPr>
            </w:pPr>
            <w:r w:rsidRPr="006552B9">
              <w:rPr>
                <w:rFonts w:ascii="PT Astra Serif" w:hAnsi="PT Astra Serif"/>
              </w:rPr>
              <w:t>24126,00</w:t>
            </w:r>
          </w:p>
        </w:tc>
        <w:tc>
          <w:tcPr>
            <w:tcW w:w="1417" w:type="dxa"/>
            <w:tcBorders>
              <w:top w:val="single" w:sz="4" w:space="0" w:color="auto"/>
              <w:left w:val="single" w:sz="4" w:space="0" w:color="auto"/>
              <w:bottom w:val="single" w:sz="4" w:space="0" w:color="auto"/>
              <w:right w:val="single" w:sz="4" w:space="0" w:color="auto"/>
            </w:tcBorders>
          </w:tcPr>
          <w:p w:rsidR="00DE5F17" w:rsidRPr="006552B9" w:rsidRDefault="00DE5F17" w:rsidP="006552B9">
            <w:pPr>
              <w:pStyle w:val="a3"/>
              <w:spacing w:line="230" w:lineRule="auto"/>
              <w:jc w:val="center"/>
              <w:rPr>
                <w:rFonts w:ascii="PT Astra Serif" w:hAnsi="PT Astra Serif"/>
              </w:rPr>
            </w:pPr>
            <w:r w:rsidRPr="006552B9">
              <w:rPr>
                <w:rFonts w:ascii="PT Astra Serif" w:hAnsi="PT Astra Serif"/>
              </w:rPr>
              <w:t>345578,90</w:t>
            </w:r>
          </w:p>
        </w:tc>
        <w:tc>
          <w:tcPr>
            <w:tcW w:w="1416" w:type="dxa"/>
            <w:tcBorders>
              <w:top w:val="single" w:sz="4" w:space="0" w:color="auto"/>
              <w:left w:val="single" w:sz="4" w:space="0" w:color="auto"/>
              <w:bottom w:val="single" w:sz="4" w:space="0" w:color="auto"/>
              <w:right w:val="single" w:sz="4" w:space="0" w:color="auto"/>
            </w:tcBorders>
          </w:tcPr>
          <w:p w:rsidR="00DE5F17" w:rsidRPr="006552B9" w:rsidRDefault="00DE5F17" w:rsidP="006552B9">
            <w:pPr>
              <w:pStyle w:val="ConsPlusNormal"/>
              <w:spacing w:line="230" w:lineRule="auto"/>
              <w:jc w:val="center"/>
              <w:rPr>
                <w:rFonts w:ascii="PT Astra Serif" w:hAnsi="PT Astra Serif"/>
              </w:rPr>
            </w:pPr>
            <w:r w:rsidRPr="006552B9">
              <w:rPr>
                <w:rFonts w:ascii="PT Astra Serif" w:hAnsi="PT Astra Serif"/>
              </w:rPr>
              <w:t>937500,00</w:t>
            </w:r>
          </w:p>
        </w:tc>
        <w:tc>
          <w:tcPr>
            <w:tcW w:w="1417" w:type="dxa"/>
            <w:tcBorders>
              <w:top w:val="single" w:sz="4" w:space="0" w:color="auto"/>
              <w:left w:val="single" w:sz="4" w:space="0" w:color="auto"/>
              <w:bottom w:val="single" w:sz="4" w:space="0" w:color="auto"/>
              <w:right w:val="single" w:sz="4" w:space="0" w:color="auto"/>
            </w:tcBorders>
          </w:tcPr>
          <w:p w:rsidR="00DE5F17" w:rsidRPr="006552B9" w:rsidRDefault="00DE5F17" w:rsidP="006552B9">
            <w:pPr>
              <w:pStyle w:val="a3"/>
              <w:spacing w:line="230" w:lineRule="auto"/>
              <w:jc w:val="center"/>
              <w:rPr>
                <w:rFonts w:ascii="PT Astra Serif" w:hAnsi="PT Astra Serif"/>
              </w:rPr>
            </w:pPr>
            <w:r w:rsidRPr="006552B9">
              <w:rPr>
                <w:rFonts w:ascii="PT Astra Serif" w:hAnsi="PT Astra Serif"/>
              </w:rPr>
              <w:t>1308458,60</w:t>
            </w:r>
          </w:p>
        </w:tc>
        <w:tc>
          <w:tcPr>
            <w:tcW w:w="1302" w:type="dxa"/>
            <w:tcBorders>
              <w:top w:val="single" w:sz="4" w:space="0" w:color="auto"/>
              <w:left w:val="single" w:sz="4" w:space="0" w:color="auto"/>
              <w:bottom w:val="single" w:sz="4" w:space="0" w:color="auto"/>
              <w:right w:val="single" w:sz="4" w:space="0" w:color="auto"/>
            </w:tcBorders>
          </w:tcPr>
          <w:p w:rsidR="00DE5F17" w:rsidRPr="006552B9" w:rsidRDefault="00DE5F17" w:rsidP="006552B9">
            <w:pPr>
              <w:pStyle w:val="a3"/>
              <w:spacing w:line="230" w:lineRule="auto"/>
              <w:jc w:val="center"/>
              <w:rPr>
                <w:rFonts w:ascii="PT Astra Serif" w:hAnsi="PT Astra Serif"/>
              </w:rPr>
            </w:pPr>
            <w:r w:rsidRPr="006552B9">
              <w:rPr>
                <w:rFonts w:ascii="PT Astra Serif" w:hAnsi="PT Astra Serif"/>
              </w:rPr>
              <w:t>0,00</w:t>
            </w:r>
          </w:p>
        </w:tc>
        <w:tc>
          <w:tcPr>
            <w:tcW w:w="963" w:type="dxa"/>
            <w:tcBorders>
              <w:top w:val="single" w:sz="4" w:space="0" w:color="auto"/>
              <w:left w:val="single" w:sz="4" w:space="0" w:color="auto"/>
              <w:bottom w:val="single" w:sz="4" w:space="0" w:color="auto"/>
              <w:right w:val="single" w:sz="4" w:space="0" w:color="auto"/>
            </w:tcBorders>
          </w:tcPr>
          <w:p w:rsidR="00DE5F17" w:rsidRPr="006552B9" w:rsidRDefault="00DE5F17" w:rsidP="006552B9">
            <w:pPr>
              <w:pStyle w:val="a3"/>
              <w:spacing w:line="230" w:lineRule="auto"/>
              <w:jc w:val="center"/>
              <w:rPr>
                <w:rFonts w:ascii="PT Astra Serif" w:hAnsi="PT Astra Serif"/>
              </w:rPr>
            </w:pPr>
            <w:r w:rsidRPr="006552B9">
              <w:rPr>
                <w:rFonts w:ascii="PT Astra Serif" w:hAnsi="PT Astra Serif"/>
              </w:rPr>
              <w:t>0,00</w:t>
            </w:r>
          </w:p>
        </w:tc>
        <w:tc>
          <w:tcPr>
            <w:tcW w:w="441" w:type="dxa"/>
            <w:vMerge w:val="restart"/>
            <w:tcBorders>
              <w:top w:val="nil"/>
              <w:left w:val="single" w:sz="4" w:space="0" w:color="auto"/>
              <w:bottom w:val="single" w:sz="4" w:space="0" w:color="auto"/>
              <w:right w:val="nil"/>
            </w:tcBorders>
            <w:vAlign w:val="bottom"/>
          </w:tcPr>
          <w:p w:rsidR="00DE5F17" w:rsidRPr="006552B9" w:rsidRDefault="00DE5F17" w:rsidP="006552B9">
            <w:pPr>
              <w:spacing w:line="230" w:lineRule="auto"/>
              <w:rPr>
                <w:rFonts w:ascii="PT Astra Serif" w:hAnsi="PT Astra Serif" w:cs="PT Astra Serif"/>
                <w:sz w:val="28"/>
                <w:szCs w:val="28"/>
              </w:rPr>
            </w:pPr>
          </w:p>
        </w:tc>
      </w:tr>
      <w:tr w:rsidR="00DE5F17" w:rsidRPr="006552B9" w:rsidTr="008750CF">
        <w:trPr>
          <w:trHeight w:val="202"/>
        </w:trPr>
        <w:tc>
          <w:tcPr>
            <w:tcW w:w="427" w:type="dxa"/>
            <w:vMerge/>
            <w:tcBorders>
              <w:top w:val="nil"/>
              <w:left w:val="nil"/>
              <w:bottom w:val="nil"/>
              <w:right w:val="single" w:sz="4" w:space="0" w:color="auto"/>
            </w:tcBorders>
          </w:tcPr>
          <w:p w:rsidR="00DE5F17" w:rsidRPr="006552B9" w:rsidRDefault="00DE5F17" w:rsidP="006552B9">
            <w:pPr>
              <w:spacing w:line="230" w:lineRule="auto"/>
              <w:jc w:val="center"/>
              <w:rPr>
                <w:rFonts w:ascii="PT Astra Serif" w:hAnsi="PT Astra Serif"/>
              </w:rPr>
            </w:pPr>
          </w:p>
        </w:tc>
        <w:tc>
          <w:tcPr>
            <w:tcW w:w="709" w:type="dxa"/>
            <w:vMerge/>
            <w:tcBorders>
              <w:top w:val="single" w:sz="4" w:space="0" w:color="auto"/>
              <w:left w:val="single" w:sz="4" w:space="0" w:color="auto"/>
              <w:bottom w:val="single" w:sz="4" w:space="0" w:color="auto"/>
              <w:right w:val="single" w:sz="4" w:space="0" w:color="auto"/>
            </w:tcBorders>
          </w:tcPr>
          <w:p w:rsidR="00DE5F17" w:rsidRPr="006552B9" w:rsidRDefault="00DE5F17" w:rsidP="006552B9">
            <w:pPr>
              <w:spacing w:line="230" w:lineRule="auto"/>
              <w:jc w:val="center"/>
              <w:rPr>
                <w:rFonts w:ascii="PT Astra Serif" w:hAnsi="PT Astra Serif"/>
              </w:rPr>
            </w:pPr>
          </w:p>
        </w:tc>
        <w:tc>
          <w:tcPr>
            <w:tcW w:w="2971" w:type="dxa"/>
            <w:vMerge/>
            <w:tcBorders>
              <w:top w:val="single" w:sz="4" w:space="0" w:color="auto"/>
              <w:left w:val="single" w:sz="4" w:space="0" w:color="auto"/>
              <w:bottom w:val="single" w:sz="4" w:space="0" w:color="auto"/>
              <w:right w:val="single" w:sz="4" w:space="0" w:color="auto"/>
            </w:tcBorders>
            <w:vAlign w:val="center"/>
          </w:tcPr>
          <w:p w:rsidR="00DE5F17" w:rsidRPr="006552B9" w:rsidRDefault="00DE5F17" w:rsidP="006552B9">
            <w:pPr>
              <w:spacing w:line="230" w:lineRule="auto"/>
              <w:jc w:val="both"/>
              <w:rPr>
                <w:rFonts w:ascii="PT Astra Serif" w:hAnsi="PT Astra Serif"/>
              </w:rPr>
            </w:pPr>
          </w:p>
        </w:tc>
        <w:tc>
          <w:tcPr>
            <w:tcW w:w="1415" w:type="dxa"/>
            <w:vMerge/>
            <w:tcBorders>
              <w:top w:val="single" w:sz="4" w:space="0" w:color="auto"/>
              <w:left w:val="single" w:sz="4" w:space="0" w:color="auto"/>
              <w:bottom w:val="single" w:sz="4" w:space="0" w:color="auto"/>
              <w:right w:val="single" w:sz="4" w:space="0" w:color="auto"/>
            </w:tcBorders>
          </w:tcPr>
          <w:p w:rsidR="00DE5F17" w:rsidRPr="006552B9" w:rsidRDefault="00DE5F17" w:rsidP="006552B9">
            <w:pPr>
              <w:spacing w:line="230" w:lineRule="auto"/>
              <w:jc w:val="center"/>
              <w:rPr>
                <w:rFonts w:ascii="PT Astra Serif" w:hAnsi="PT Astra Serif"/>
              </w:rPr>
            </w:pPr>
          </w:p>
        </w:tc>
        <w:tc>
          <w:tcPr>
            <w:tcW w:w="1319" w:type="dxa"/>
            <w:tcBorders>
              <w:top w:val="single" w:sz="4" w:space="0" w:color="auto"/>
              <w:left w:val="single" w:sz="4" w:space="0" w:color="auto"/>
              <w:bottom w:val="single" w:sz="4" w:space="0" w:color="auto"/>
              <w:right w:val="single" w:sz="4" w:space="0" w:color="auto"/>
            </w:tcBorders>
          </w:tcPr>
          <w:p w:rsidR="00DE5F17" w:rsidRPr="006552B9" w:rsidRDefault="00DE5F17" w:rsidP="006552B9">
            <w:pPr>
              <w:pStyle w:val="ConsPlusNormal"/>
              <w:spacing w:line="230" w:lineRule="auto"/>
              <w:jc w:val="center"/>
              <w:rPr>
                <w:rFonts w:ascii="PT Astra Serif" w:hAnsi="PT Astra Serif"/>
              </w:rPr>
            </w:pPr>
            <w:r w:rsidRPr="006552B9">
              <w:rPr>
                <w:rFonts w:ascii="PT Astra Serif" w:hAnsi="PT Astra Serif"/>
              </w:rPr>
              <w:t>бюджетные ассигнов</w:t>
            </w:r>
            <w:r w:rsidRPr="006552B9">
              <w:rPr>
                <w:rFonts w:ascii="PT Astra Serif" w:hAnsi="PT Astra Serif"/>
              </w:rPr>
              <w:t>а</w:t>
            </w:r>
            <w:r w:rsidRPr="006552B9">
              <w:rPr>
                <w:rFonts w:ascii="PT Astra Serif" w:hAnsi="PT Astra Serif"/>
              </w:rPr>
              <w:t>ния облас</w:t>
            </w:r>
            <w:r w:rsidRPr="006552B9">
              <w:rPr>
                <w:rFonts w:ascii="PT Astra Serif" w:hAnsi="PT Astra Serif"/>
              </w:rPr>
              <w:t>т</w:t>
            </w:r>
            <w:r w:rsidRPr="006552B9">
              <w:rPr>
                <w:rFonts w:ascii="PT Astra Serif" w:hAnsi="PT Astra Serif"/>
              </w:rPr>
              <w:t>ного бю</w:t>
            </w:r>
            <w:r w:rsidRPr="006552B9">
              <w:rPr>
                <w:rFonts w:ascii="PT Astra Serif" w:hAnsi="PT Astra Serif"/>
              </w:rPr>
              <w:t>д</w:t>
            </w:r>
            <w:r w:rsidRPr="006552B9">
              <w:rPr>
                <w:rFonts w:ascii="PT Astra Serif" w:hAnsi="PT Astra Serif"/>
              </w:rPr>
              <w:t>жета</w:t>
            </w:r>
          </w:p>
        </w:tc>
        <w:tc>
          <w:tcPr>
            <w:tcW w:w="1373" w:type="dxa"/>
            <w:tcBorders>
              <w:top w:val="single" w:sz="4" w:space="0" w:color="auto"/>
              <w:left w:val="single" w:sz="4" w:space="0" w:color="auto"/>
              <w:bottom w:val="single" w:sz="4" w:space="0" w:color="auto"/>
              <w:right w:val="single" w:sz="4" w:space="0" w:color="auto"/>
            </w:tcBorders>
          </w:tcPr>
          <w:p w:rsidR="00DE5F17" w:rsidRPr="006552B9" w:rsidRDefault="00DE5F17" w:rsidP="006552B9">
            <w:pPr>
              <w:pStyle w:val="ConsPlusNormal"/>
              <w:spacing w:line="230" w:lineRule="auto"/>
              <w:jc w:val="center"/>
              <w:rPr>
                <w:rFonts w:ascii="PT Astra Serif" w:hAnsi="PT Astra Serif"/>
              </w:rPr>
            </w:pPr>
            <w:r w:rsidRPr="006552B9">
              <w:rPr>
                <w:rFonts w:ascii="PT Astra Serif" w:hAnsi="PT Astra Serif"/>
              </w:rPr>
              <w:t>800160,50</w:t>
            </w:r>
          </w:p>
        </w:tc>
        <w:tc>
          <w:tcPr>
            <w:tcW w:w="1416" w:type="dxa"/>
            <w:tcBorders>
              <w:top w:val="single" w:sz="4" w:space="0" w:color="auto"/>
              <w:left w:val="single" w:sz="4" w:space="0" w:color="auto"/>
              <w:bottom w:val="single" w:sz="4" w:space="0" w:color="auto"/>
              <w:right w:val="single" w:sz="4" w:space="0" w:color="auto"/>
            </w:tcBorders>
          </w:tcPr>
          <w:p w:rsidR="00DE5F17" w:rsidRPr="006552B9" w:rsidRDefault="00DE5F17" w:rsidP="006552B9">
            <w:pPr>
              <w:pStyle w:val="ConsPlusNormal"/>
              <w:spacing w:line="230" w:lineRule="auto"/>
              <w:jc w:val="center"/>
              <w:rPr>
                <w:rFonts w:ascii="PT Astra Serif" w:hAnsi="PT Astra Serif"/>
              </w:rPr>
            </w:pPr>
            <w:r w:rsidRPr="006552B9">
              <w:rPr>
                <w:rFonts w:ascii="PT Astra Serif" w:hAnsi="PT Astra Serif"/>
              </w:rPr>
              <w:t>24126,00</w:t>
            </w:r>
          </w:p>
        </w:tc>
        <w:tc>
          <w:tcPr>
            <w:tcW w:w="1417" w:type="dxa"/>
            <w:tcBorders>
              <w:top w:val="single" w:sz="4" w:space="0" w:color="auto"/>
              <w:left w:val="single" w:sz="4" w:space="0" w:color="auto"/>
              <w:bottom w:val="single" w:sz="4" w:space="0" w:color="auto"/>
              <w:right w:val="single" w:sz="4" w:space="0" w:color="auto"/>
            </w:tcBorders>
          </w:tcPr>
          <w:p w:rsidR="00DE5F17" w:rsidRPr="006552B9" w:rsidRDefault="00DE5F17" w:rsidP="006552B9">
            <w:pPr>
              <w:pStyle w:val="ConsPlusNormal"/>
              <w:spacing w:line="230" w:lineRule="auto"/>
              <w:jc w:val="center"/>
              <w:rPr>
                <w:rFonts w:ascii="PT Astra Serif" w:hAnsi="PT Astra Serif"/>
              </w:rPr>
            </w:pPr>
            <w:r w:rsidRPr="006552B9">
              <w:rPr>
                <w:rFonts w:ascii="PT Astra Serif" w:hAnsi="PT Astra Serif"/>
              </w:rPr>
              <w:t>62204,20</w:t>
            </w:r>
          </w:p>
        </w:tc>
        <w:tc>
          <w:tcPr>
            <w:tcW w:w="1416" w:type="dxa"/>
            <w:tcBorders>
              <w:top w:val="single" w:sz="4" w:space="0" w:color="auto"/>
              <w:left w:val="single" w:sz="4" w:space="0" w:color="auto"/>
              <w:bottom w:val="single" w:sz="4" w:space="0" w:color="auto"/>
              <w:right w:val="single" w:sz="4" w:space="0" w:color="auto"/>
            </w:tcBorders>
          </w:tcPr>
          <w:p w:rsidR="00DE5F17" w:rsidRPr="006552B9" w:rsidRDefault="00DE5F17" w:rsidP="006552B9">
            <w:pPr>
              <w:pStyle w:val="a3"/>
              <w:spacing w:line="230" w:lineRule="auto"/>
              <w:jc w:val="center"/>
              <w:rPr>
                <w:rFonts w:ascii="PT Astra Serif" w:hAnsi="PT Astra Serif"/>
              </w:rPr>
            </w:pPr>
            <w:r w:rsidRPr="006552B9">
              <w:rPr>
                <w:rFonts w:ascii="PT Astra Serif" w:hAnsi="PT Astra Serif"/>
              </w:rPr>
              <w:t>187500,00</w:t>
            </w:r>
          </w:p>
        </w:tc>
        <w:tc>
          <w:tcPr>
            <w:tcW w:w="1417" w:type="dxa"/>
            <w:tcBorders>
              <w:top w:val="single" w:sz="4" w:space="0" w:color="auto"/>
              <w:left w:val="single" w:sz="4" w:space="0" w:color="auto"/>
              <w:bottom w:val="single" w:sz="4" w:space="0" w:color="auto"/>
              <w:right w:val="single" w:sz="4" w:space="0" w:color="auto"/>
            </w:tcBorders>
          </w:tcPr>
          <w:p w:rsidR="00DE5F17" w:rsidRPr="006552B9" w:rsidRDefault="00DE5F17" w:rsidP="006552B9">
            <w:pPr>
              <w:pStyle w:val="a3"/>
              <w:spacing w:line="230" w:lineRule="auto"/>
              <w:jc w:val="center"/>
              <w:rPr>
                <w:rFonts w:ascii="PT Astra Serif" w:hAnsi="PT Astra Serif"/>
              </w:rPr>
            </w:pPr>
            <w:r w:rsidRPr="006552B9">
              <w:rPr>
                <w:rFonts w:ascii="PT Astra Serif" w:hAnsi="PT Astra Serif"/>
              </w:rPr>
              <w:t>526330,30</w:t>
            </w:r>
          </w:p>
        </w:tc>
        <w:tc>
          <w:tcPr>
            <w:tcW w:w="1302" w:type="dxa"/>
            <w:tcBorders>
              <w:top w:val="single" w:sz="4" w:space="0" w:color="auto"/>
              <w:left w:val="single" w:sz="4" w:space="0" w:color="auto"/>
              <w:bottom w:val="single" w:sz="4" w:space="0" w:color="auto"/>
              <w:right w:val="single" w:sz="4" w:space="0" w:color="auto"/>
            </w:tcBorders>
          </w:tcPr>
          <w:p w:rsidR="00DE5F17" w:rsidRPr="006552B9" w:rsidRDefault="00DE5F17" w:rsidP="006552B9">
            <w:pPr>
              <w:pStyle w:val="a3"/>
              <w:spacing w:line="230" w:lineRule="auto"/>
              <w:jc w:val="center"/>
              <w:rPr>
                <w:rFonts w:ascii="PT Astra Serif" w:hAnsi="PT Astra Serif"/>
              </w:rPr>
            </w:pPr>
            <w:r w:rsidRPr="006552B9">
              <w:rPr>
                <w:rFonts w:ascii="PT Astra Serif" w:hAnsi="PT Astra Serif"/>
              </w:rPr>
              <w:t>0,00</w:t>
            </w:r>
          </w:p>
        </w:tc>
        <w:tc>
          <w:tcPr>
            <w:tcW w:w="963" w:type="dxa"/>
            <w:tcBorders>
              <w:top w:val="single" w:sz="4" w:space="0" w:color="auto"/>
              <w:left w:val="single" w:sz="4" w:space="0" w:color="auto"/>
              <w:bottom w:val="single" w:sz="4" w:space="0" w:color="auto"/>
              <w:right w:val="single" w:sz="4" w:space="0" w:color="auto"/>
            </w:tcBorders>
          </w:tcPr>
          <w:p w:rsidR="00DE5F17" w:rsidRPr="006552B9" w:rsidRDefault="00DE5F17" w:rsidP="006552B9">
            <w:pPr>
              <w:pStyle w:val="a3"/>
              <w:spacing w:line="230" w:lineRule="auto"/>
              <w:jc w:val="center"/>
              <w:rPr>
                <w:rFonts w:ascii="PT Astra Serif" w:hAnsi="PT Astra Serif"/>
              </w:rPr>
            </w:pPr>
            <w:r w:rsidRPr="006552B9">
              <w:rPr>
                <w:rFonts w:ascii="PT Astra Serif" w:hAnsi="PT Astra Serif"/>
              </w:rPr>
              <w:t>0,00</w:t>
            </w:r>
          </w:p>
        </w:tc>
        <w:tc>
          <w:tcPr>
            <w:tcW w:w="441" w:type="dxa"/>
            <w:vMerge/>
            <w:tcBorders>
              <w:left w:val="single" w:sz="4" w:space="0" w:color="auto"/>
              <w:right w:val="nil"/>
            </w:tcBorders>
            <w:vAlign w:val="bottom"/>
          </w:tcPr>
          <w:p w:rsidR="00DE5F17" w:rsidRPr="006552B9" w:rsidRDefault="00DE5F17" w:rsidP="006552B9">
            <w:pPr>
              <w:spacing w:line="230" w:lineRule="auto"/>
              <w:rPr>
                <w:rFonts w:ascii="PT Astra Serif" w:hAnsi="PT Astra Serif" w:cs="PT Astra Serif"/>
                <w:sz w:val="26"/>
                <w:szCs w:val="26"/>
              </w:rPr>
            </w:pPr>
          </w:p>
        </w:tc>
      </w:tr>
      <w:tr w:rsidR="00DE5F17" w:rsidRPr="006552B9" w:rsidTr="008750CF">
        <w:trPr>
          <w:trHeight w:val="202"/>
        </w:trPr>
        <w:tc>
          <w:tcPr>
            <w:tcW w:w="427" w:type="dxa"/>
            <w:vMerge/>
            <w:tcBorders>
              <w:top w:val="nil"/>
              <w:left w:val="nil"/>
              <w:bottom w:val="nil"/>
              <w:right w:val="single" w:sz="4" w:space="0" w:color="auto"/>
            </w:tcBorders>
          </w:tcPr>
          <w:p w:rsidR="00DE5F17" w:rsidRPr="006552B9" w:rsidRDefault="00DE5F17" w:rsidP="006552B9">
            <w:pPr>
              <w:spacing w:line="230" w:lineRule="auto"/>
              <w:jc w:val="center"/>
              <w:rPr>
                <w:rFonts w:ascii="PT Astra Serif" w:hAnsi="PT Astra Serif"/>
              </w:rPr>
            </w:pPr>
          </w:p>
        </w:tc>
        <w:tc>
          <w:tcPr>
            <w:tcW w:w="709" w:type="dxa"/>
            <w:vMerge/>
            <w:tcBorders>
              <w:top w:val="single" w:sz="4" w:space="0" w:color="auto"/>
              <w:left w:val="single" w:sz="4" w:space="0" w:color="auto"/>
              <w:bottom w:val="single" w:sz="4" w:space="0" w:color="auto"/>
              <w:right w:val="single" w:sz="4" w:space="0" w:color="auto"/>
            </w:tcBorders>
          </w:tcPr>
          <w:p w:rsidR="00DE5F17" w:rsidRPr="006552B9" w:rsidRDefault="00DE5F17" w:rsidP="006552B9">
            <w:pPr>
              <w:spacing w:line="230" w:lineRule="auto"/>
              <w:jc w:val="center"/>
              <w:rPr>
                <w:rFonts w:ascii="PT Astra Serif" w:hAnsi="PT Astra Serif"/>
              </w:rPr>
            </w:pPr>
          </w:p>
        </w:tc>
        <w:tc>
          <w:tcPr>
            <w:tcW w:w="2971" w:type="dxa"/>
            <w:vMerge/>
            <w:tcBorders>
              <w:top w:val="single" w:sz="4" w:space="0" w:color="auto"/>
              <w:left w:val="single" w:sz="4" w:space="0" w:color="auto"/>
              <w:bottom w:val="single" w:sz="4" w:space="0" w:color="auto"/>
              <w:right w:val="single" w:sz="4" w:space="0" w:color="auto"/>
            </w:tcBorders>
            <w:vAlign w:val="center"/>
          </w:tcPr>
          <w:p w:rsidR="00DE5F17" w:rsidRPr="006552B9" w:rsidRDefault="00DE5F17" w:rsidP="006552B9">
            <w:pPr>
              <w:spacing w:line="230" w:lineRule="auto"/>
              <w:jc w:val="both"/>
              <w:rPr>
                <w:rFonts w:ascii="PT Astra Serif" w:hAnsi="PT Astra Serif"/>
              </w:rPr>
            </w:pPr>
          </w:p>
        </w:tc>
        <w:tc>
          <w:tcPr>
            <w:tcW w:w="1415" w:type="dxa"/>
            <w:vMerge/>
            <w:tcBorders>
              <w:top w:val="single" w:sz="4" w:space="0" w:color="auto"/>
              <w:left w:val="single" w:sz="4" w:space="0" w:color="auto"/>
              <w:bottom w:val="single" w:sz="4" w:space="0" w:color="auto"/>
              <w:right w:val="single" w:sz="4" w:space="0" w:color="auto"/>
            </w:tcBorders>
          </w:tcPr>
          <w:p w:rsidR="00DE5F17" w:rsidRPr="006552B9" w:rsidRDefault="00DE5F17" w:rsidP="006552B9">
            <w:pPr>
              <w:spacing w:line="230" w:lineRule="auto"/>
              <w:jc w:val="center"/>
              <w:rPr>
                <w:rFonts w:ascii="PT Astra Serif" w:hAnsi="PT Astra Serif"/>
              </w:rPr>
            </w:pPr>
          </w:p>
        </w:tc>
        <w:tc>
          <w:tcPr>
            <w:tcW w:w="1319" w:type="dxa"/>
            <w:tcBorders>
              <w:top w:val="single" w:sz="4" w:space="0" w:color="auto"/>
              <w:left w:val="single" w:sz="4" w:space="0" w:color="auto"/>
              <w:bottom w:val="single" w:sz="4" w:space="0" w:color="auto"/>
              <w:right w:val="single" w:sz="4" w:space="0" w:color="auto"/>
            </w:tcBorders>
          </w:tcPr>
          <w:p w:rsidR="00DE5F17" w:rsidRPr="006552B9" w:rsidRDefault="00DE5F17" w:rsidP="006552B9">
            <w:pPr>
              <w:pStyle w:val="ConsPlusNormal"/>
              <w:spacing w:line="230" w:lineRule="auto"/>
              <w:jc w:val="center"/>
              <w:rPr>
                <w:rFonts w:ascii="PT Astra Serif" w:hAnsi="PT Astra Serif"/>
              </w:rPr>
            </w:pPr>
            <w:r w:rsidRPr="006552B9">
              <w:rPr>
                <w:rFonts w:ascii="PT Astra Serif" w:hAnsi="PT Astra Serif"/>
              </w:rPr>
              <w:t>бюджетные ассигнов</w:t>
            </w:r>
            <w:r w:rsidRPr="006552B9">
              <w:rPr>
                <w:rFonts w:ascii="PT Astra Serif" w:hAnsi="PT Astra Serif"/>
              </w:rPr>
              <w:t>а</w:t>
            </w:r>
            <w:r w:rsidRPr="006552B9">
              <w:rPr>
                <w:rFonts w:ascii="PT Astra Serif" w:hAnsi="PT Astra Serif"/>
              </w:rPr>
              <w:t>ния фед</w:t>
            </w:r>
            <w:r w:rsidRPr="006552B9">
              <w:rPr>
                <w:rFonts w:ascii="PT Astra Serif" w:hAnsi="PT Astra Serif"/>
              </w:rPr>
              <w:t>е</w:t>
            </w:r>
            <w:r w:rsidRPr="006552B9">
              <w:rPr>
                <w:rFonts w:ascii="PT Astra Serif" w:hAnsi="PT Astra Serif"/>
              </w:rPr>
              <w:t>рального бюджета*</w:t>
            </w:r>
          </w:p>
        </w:tc>
        <w:tc>
          <w:tcPr>
            <w:tcW w:w="1373" w:type="dxa"/>
            <w:tcBorders>
              <w:top w:val="single" w:sz="4" w:space="0" w:color="auto"/>
              <w:left w:val="single" w:sz="4" w:space="0" w:color="auto"/>
              <w:bottom w:val="single" w:sz="4" w:space="0" w:color="auto"/>
              <w:right w:val="single" w:sz="4" w:space="0" w:color="auto"/>
            </w:tcBorders>
          </w:tcPr>
          <w:p w:rsidR="00DE5F17" w:rsidRPr="006552B9" w:rsidRDefault="00DE5F17" w:rsidP="006552B9">
            <w:pPr>
              <w:pStyle w:val="ConsPlusNormal"/>
              <w:spacing w:line="230" w:lineRule="auto"/>
              <w:jc w:val="center"/>
              <w:rPr>
                <w:rFonts w:ascii="PT Astra Serif" w:hAnsi="PT Astra Serif"/>
              </w:rPr>
            </w:pPr>
            <w:r w:rsidRPr="006552B9">
              <w:rPr>
                <w:rFonts w:ascii="PT Astra Serif" w:hAnsi="PT Astra Serif"/>
              </w:rPr>
              <w:t>1815503,00</w:t>
            </w:r>
          </w:p>
        </w:tc>
        <w:tc>
          <w:tcPr>
            <w:tcW w:w="1416" w:type="dxa"/>
            <w:tcBorders>
              <w:top w:val="single" w:sz="4" w:space="0" w:color="auto"/>
              <w:left w:val="single" w:sz="4" w:space="0" w:color="auto"/>
              <w:bottom w:val="single" w:sz="4" w:space="0" w:color="auto"/>
              <w:right w:val="single" w:sz="4" w:space="0" w:color="auto"/>
            </w:tcBorders>
          </w:tcPr>
          <w:p w:rsidR="00DE5F17" w:rsidRPr="006552B9" w:rsidRDefault="00DE5F17" w:rsidP="006552B9">
            <w:pPr>
              <w:pStyle w:val="ConsPlusNormal"/>
              <w:spacing w:line="230" w:lineRule="auto"/>
              <w:jc w:val="center"/>
              <w:rPr>
                <w:rFonts w:ascii="PT Astra Serif" w:hAnsi="PT Astra Serif"/>
              </w:rPr>
            </w:pPr>
            <w:r w:rsidRPr="006552B9">
              <w:rPr>
                <w:rFonts w:ascii="PT Astra Serif" w:hAnsi="PT Astra Serif"/>
              </w:rPr>
              <w:t>0,00</w:t>
            </w:r>
          </w:p>
        </w:tc>
        <w:tc>
          <w:tcPr>
            <w:tcW w:w="1417" w:type="dxa"/>
            <w:tcBorders>
              <w:top w:val="single" w:sz="4" w:space="0" w:color="auto"/>
              <w:left w:val="single" w:sz="4" w:space="0" w:color="auto"/>
              <w:bottom w:val="single" w:sz="4" w:space="0" w:color="auto"/>
              <w:right w:val="single" w:sz="4" w:space="0" w:color="auto"/>
            </w:tcBorders>
          </w:tcPr>
          <w:p w:rsidR="00DE5F17" w:rsidRPr="006552B9" w:rsidRDefault="00DE5F17" w:rsidP="006552B9">
            <w:pPr>
              <w:pStyle w:val="ConsPlusNormal"/>
              <w:spacing w:line="230" w:lineRule="auto"/>
              <w:jc w:val="center"/>
              <w:rPr>
                <w:rFonts w:ascii="PT Astra Serif" w:hAnsi="PT Astra Serif"/>
              </w:rPr>
            </w:pPr>
            <w:r w:rsidRPr="006552B9">
              <w:rPr>
                <w:rFonts w:ascii="PT Astra Serif" w:hAnsi="PT Astra Serif"/>
              </w:rPr>
              <w:t>283374,70</w:t>
            </w:r>
          </w:p>
        </w:tc>
        <w:tc>
          <w:tcPr>
            <w:tcW w:w="1416" w:type="dxa"/>
            <w:tcBorders>
              <w:top w:val="single" w:sz="4" w:space="0" w:color="auto"/>
              <w:left w:val="single" w:sz="4" w:space="0" w:color="auto"/>
              <w:bottom w:val="single" w:sz="4" w:space="0" w:color="auto"/>
              <w:right w:val="single" w:sz="4" w:space="0" w:color="auto"/>
            </w:tcBorders>
          </w:tcPr>
          <w:p w:rsidR="00DE5F17" w:rsidRPr="006552B9" w:rsidRDefault="00DE5F17" w:rsidP="006552B9">
            <w:pPr>
              <w:pStyle w:val="ConsPlusNormal"/>
              <w:spacing w:line="230" w:lineRule="auto"/>
              <w:jc w:val="center"/>
              <w:rPr>
                <w:rFonts w:ascii="PT Astra Serif" w:hAnsi="PT Astra Serif"/>
              </w:rPr>
            </w:pPr>
            <w:r w:rsidRPr="006552B9">
              <w:rPr>
                <w:rFonts w:ascii="PT Astra Serif" w:hAnsi="PT Astra Serif"/>
              </w:rPr>
              <w:t>750000,00</w:t>
            </w:r>
          </w:p>
        </w:tc>
        <w:tc>
          <w:tcPr>
            <w:tcW w:w="1417" w:type="dxa"/>
            <w:tcBorders>
              <w:top w:val="single" w:sz="4" w:space="0" w:color="auto"/>
              <w:left w:val="single" w:sz="4" w:space="0" w:color="auto"/>
              <w:bottom w:val="single" w:sz="4" w:space="0" w:color="auto"/>
              <w:right w:val="single" w:sz="4" w:space="0" w:color="auto"/>
            </w:tcBorders>
          </w:tcPr>
          <w:p w:rsidR="00DE5F17" w:rsidRPr="006552B9" w:rsidRDefault="00DE5F17" w:rsidP="006552B9">
            <w:pPr>
              <w:pStyle w:val="ConsPlusNormal"/>
              <w:spacing w:line="230" w:lineRule="auto"/>
              <w:jc w:val="center"/>
              <w:rPr>
                <w:rFonts w:ascii="PT Astra Serif" w:hAnsi="PT Astra Serif"/>
              </w:rPr>
            </w:pPr>
            <w:r w:rsidRPr="006552B9">
              <w:rPr>
                <w:rFonts w:ascii="PT Astra Serif" w:hAnsi="PT Astra Serif"/>
              </w:rPr>
              <w:t>782128,30</w:t>
            </w:r>
          </w:p>
        </w:tc>
        <w:tc>
          <w:tcPr>
            <w:tcW w:w="1302" w:type="dxa"/>
            <w:tcBorders>
              <w:top w:val="single" w:sz="4" w:space="0" w:color="auto"/>
              <w:left w:val="single" w:sz="4" w:space="0" w:color="auto"/>
              <w:bottom w:val="single" w:sz="4" w:space="0" w:color="auto"/>
              <w:right w:val="single" w:sz="4" w:space="0" w:color="auto"/>
            </w:tcBorders>
          </w:tcPr>
          <w:p w:rsidR="00DE5F17" w:rsidRPr="006552B9" w:rsidRDefault="00DE5F17" w:rsidP="006552B9">
            <w:pPr>
              <w:pStyle w:val="ConsPlusNormal"/>
              <w:spacing w:line="230" w:lineRule="auto"/>
              <w:jc w:val="center"/>
              <w:rPr>
                <w:rFonts w:ascii="PT Astra Serif" w:hAnsi="PT Astra Serif"/>
              </w:rPr>
            </w:pPr>
            <w:r w:rsidRPr="006552B9">
              <w:rPr>
                <w:rFonts w:ascii="PT Astra Serif" w:hAnsi="PT Astra Serif"/>
              </w:rPr>
              <w:t>0,00</w:t>
            </w:r>
          </w:p>
        </w:tc>
        <w:tc>
          <w:tcPr>
            <w:tcW w:w="963" w:type="dxa"/>
            <w:tcBorders>
              <w:top w:val="single" w:sz="4" w:space="0" w:color="auto"/>
              <w:left w:val="single" w:sz="4" w:space="0" w:color="auto"/>
              <w:bottom w:val="single" w:sz="4" w:space="0" w:color="auto"/>
              <w:right w:val="single" w:sz="4" w:space="0" w:color="auto"/>
            </w:tcBorders>
          </w:tcPr>
          <w:p w:rsidR="00DE5F17" w:rsidRPr="006552B9" w:rsidRDefault="00DE5F17" w:rsidP="006552B9">
            <w:pPr>
              <w:pStyle w:val="ConsPlusNormal"/>
              <w:spacing w:line="230" w:lineRule="auto"/>
              <w:jc w:val="center"/>
              <w:rPr>
                <w:rFonts w:ascii="PT Astra Serif" w:hAnsi="PT Astra Serif"/>
              </w:rPr>
            </w:pPr>
            <w:r w:rsidRPr="006552B9">
              <w:rPr>
                <w:rFonts w:ascii="PT Astra Serif" w:hAnsi="PT Astra Serif"/>
              </w:rPr>
              <w:t>0,00</w:t>
            </w:r>
          </w:p>
        </w:tc>
        <w:tc>
          <w:tcPr>
            <w:tcW w:w="441" w:type="dxa"/>
            <w:vMerge/>
            <w:tcBorders>
              <w:left w:val="single" w:sz="4" w:space="0" w:color="auto"/>
              <w:bottom w:val="nil"/>
              <w:right w:val="nil"/>
            </w:tcBorders>
            <w:vAlign w:val="bottom"/>
          </w:tcPr>
          <w:p w:rsidR="00DE5F17" w:rsidRPr="006552B9" w:rsidRDefault="00DE5F17" w:rsidP="006552B9">
            <w:pPr>
              <w:spacing w:line="230" w:lineRule="auto"/>
              <w:rPr>
                <w:rFonts w:ascii="PT Astra Serif" w:hAnsi="PT Astra Serif" w:cs="PT Astra Serif"/>
                <w:sz w:val="26"/>
                <w:szCs w:val="26"/>
              </w:rPr>
            </w:pPr>
          </w:p>
        </w:tc>
      </w:tr>
      <w:tr w:rsidR="00580DA0" w:rsidRPr="006552B9" w:rsidTr="00DE5F17">
        <w:trPr>
          <w:trHeight w:val="202"/>
        </w:trPr>
        <w:tc>
          <w:tcPr>
            <w:tcW w:w="427" w:type="dxa"/>
            <w:tcBorders>
              <w:top w:val="nil"/>
              <w:left w:val="nil"/>
              <w:bottom w:val="nil"/>
              <w:right w:val="single" w:sz="4" w:space="0" w:color="auto"/>
            </w:tcBorders>
          </w:tcPr>
          <w:p w:rsidR="002F0140" w:rsidRPr="006552B9" w:rsidRDefault="002F0140" w:rsidP="006552B9">
            <w:pPr>
              <w:spacing w:line="230" w:lineRule="auto"/>
              <w:jc w:val="center"/>
              <w:rPr>
                <w:rFonts w:ascii="PT Astra Serif" w:hAnsi="PT Astra Serif"/>
              </w:rPr>
            </w:pPr>
          </w:p>
        </w:tc>
        <w:tc>
          <w:tcPr>
            <w:tcW w:w="709"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spacing w:line="230" w:lineRule="auto"/>
              <w:jc w:val="center"/>
              <w:rPr>
                <w:rFonts w:ascii="PT Astra Serif" w:hAnsi="PT Astra Serif"/>
              </w:rPr>
            </w:pPr>
            <w:r w:rsidRPr="006552B9">
              <w:rPr>
                <w:rFonts w:ascii="PT Astra Serif" w:hAnsi="PT Astra Serif"/>
              </w:rPr>
              <w:t>1.4.3.</w:t>
            </w:r>
          </w:p>
        </w:tc>
        <w:tc>
          <w:tcPr>
            <w:tcW w:w="2971" w:type="dxa"/>
            <w:tcBorders>
              <w:top w:val="single" w:sz="4" w:space="0" w:color="auto"/>
              <w:left w:val="single" w:sz="4" w:space="0" w:color="auto"/>
              <w:bottom w:val="single" w:sz="4" w:space="0" w:color="auto"/>
              <w:right w:val="single" w:sz="4" w:space="0" w:color="auto"/>
            </w:tcBorders>
            <w:vAlign w:val="center"/>
          </w:tcPr>
          <w:p w:rsidR="002F0140" w:rsidRPr="006552B9" w:rsidRDefault="002F0140" w:rsidP="006552B9">
            <w:pPr>
              <w:spacing w:line="230" w:lineRule="auto"/>
              <w:jc w:val="both"/>
              <w:rPr>
                <w:rFonts w:ascii="PT Astra Serif" w:hAnsi="PT Astra Serif"/>
              </w:rPr>
            </w:pPr>
            <w:r w:rsidRPr="006552B9">
              <w:rPr>
                <w:rFonts w:ascii="PT Astra Serif" w:hAnsi="PT Astra Serif"/>
              </w:rPr>
              <w:t>Совершенствование системы оказания медицинской помощи детям (подготовка помещений под закупаемое оборудование и создание организационно-планировочных решений)</w:t>
            </w:r>
          </w:p>
        </w:tc>
        <w:tc>
          <w:tcPr>
            <w:tcW w:w="1415"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spacing w:line="230" w:lineRule="auto"/>
              <w:jc w:val="center"/>
              <w:rPr>
                <w:rFonts w:ascii="PT Astra Serif" w:hAnsi="PT Astra Serif"/>
              </w:rPr>
            </w:pPr>
            <w:r w:rsidRPr="006552B9">
              <w:rPr>
                <w:rFonts w:ascii="PT Astra Serif" w:hAnsi="PT Astra Serif"/>
              </w:rPr>
              <w:t>Министе</w:t>
            </w:r>
            <w:r w:rsidRPr="006552B9">
              <w:rPr>
                <w:rFonts w:ascii="PT Astra Serif" w:hAnsi="PT Astra Serif"/>
              </w:rPr>
              <w:t>р</w:t>
            </w:r>
            <w:r w:rsidRPr="006552B9">
              <w:rPr>
                <w:rFonts w:ascii="PT Astra Serif" w:hAnsi="PT Astra Serif"/>
              </w:rPr>
              <w:t>ство</w:t>
            </w:r>
          </w:p>
        </w:tc>
        <w:tc>
          <w:tcPr>
            <w:tcW w:w="1319"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pStyle w:val="ConsPlusNormal"/>
              <w:spacing w:line="230" w:lineRule="auto"/>
              <w:jc w:val="center"/>
              <w:rPr>
                <w:rFonts w:ascii="PT Astra Serif" w:hAnsi="PT Astra Serif"/>
              </w:rPr>
            </w:pPr>
            <w:r w:rsidRPr="006552B9">
              <w:rPr>
                <w:rFonts w:ascii="PT Astra Serif" w:hAnsi="PT Astra Serif"/>
              </w:rPr>
              <w:t>Бюджетные ассигнов</w:t>
            </w:r>
            <w:r w:rsidRPr="006552B9">
              <w:rPr>
                <w:rFonts w:ascii="PT Astra Serif" w:hAnsi="PT Astra Serif"/>
              </w:rPr>
              <w:t>а</w:t>
            </w:r>
            <w:r w:rsidRPr="006552B9">
              <w:rPr>
                <w:rFonts w:ascii="PT Astra Serif" w:hAnsi="PT Astra Serif"/>
              </w:rPr>
              <w:t>ния облас</w:t>
            </w:r>
            <w:r w:rsidRPr="006552B9">
              <w:rPr>
                <w:rFonts w:ascii="PT Astra Serif" w:hAnsi="PT Astra Serif"/>
              </w:rPr>
              <w:t>т</w:t>
            </w:r>
            <w:r w:rsidRPr="006552B9">
              <w:rPr>
                <w:rFonts w:ascii="PT Astra Serif" w:hAnsi="PT Astra Serif"/>
              </w:rPr>
              <w:t>ного бю</w:t>
            </w:r>
            <w:r w:rsidRPr="006552B9">
              <w:rPr>
                <w:rFonts w:ascii="PT Astra Serif" w:hAnsi="PT Astra Serif"/>
              </w:rPr>
              <w:t>д</w:t>
            </w:r>
            <w:r w:rsidRPr="006552B9">
              <w:rPr>
                <w:rFonts w:ascii="PT Astra Serif" w:hAnsi="PT Astra Serif"/>
              </w:rPr>
              <w:t>жета</w:t>
            </w:r>
          </w:p>
        </w:tc>
        <w:tc>
          <w:tcPr>
            <w:tcW w:w="1373"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spacing w:line="230" w:lineRule="auto"/>
              <w:jc w:val="center"/>
              <w:rPr>
                <w:rFonts w:ascii="PT Astra Serif" w:hAnsi="PT Astra Serif" w:cs="Calibri"/>
                <w:bCs/>
                <w:sz w:val="24"/>
                <w:szCs w:val="24"/>
              </w:rPr>
            </w:pPr>
            <w:r w:rsidRPr="006552B9">
              <w:rPr>
                <w:rFonts w:ascii="PT Astra Serif" w:hAnsi="PT Astra Serif" w:cs="Calibri"/>
                <w:bCs/>
              </w:rPr>
              <w:t>91719,00</w:t>
            </w:r>
          </w:p>
        </w:tc>
        <w:tc>
          <w:tcPr>
            <w:tcW w:w="1416"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spacing w:line="230" w:lineRule="auto"/>
              <w:jc w:val="center"/>
              <w:rPr>
                <w:rFonts w:ascii="PT Astra Serif" w:hAnsi="PT Astra Serif" w:cs="Calibri"/>
                <w:bCs/>
                <w:sz w:val="24"/>
                <w:szCs w:val="24"/>
              </w:rPr>
            </w:pPr>
            <w:r w:rsidRPr="006552B9">
              <w:rPr>
                <w:rFonts w:ascii="PT Astra Serif" w:hAnsi="PT Astra Serif" w:cs="Calibri"/>
                <w:bCs/>
              </w:rPr>
              <w:t>50394,00</w:t>
            </w:r>
          </w:p>
        </w:tc>
        <w:tc>
          <w:tcPr>
            <w:tcW w:w="1417"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spacing w:line="230" w:lineRule="auto"/>
              <w:jc w:val="center"/>
              <w:rPr>
                <w:rFonts w:ascii="PT Astra Serif" w:hAnsi="PT Astra Serif" w:cs="Calibri"/>
                <w:bCs/>
                <w:sz w:val="24"/>
                <w:szCs w:val="24"/>
              </w:rPr>
            </w:pPr>
            <w:r w:rsidRPr="006552B9">
              <w:rPr>
                <w:rFonts w:ascii="PT Astra Serif" w:hAnsi="PT Astra Serif" w:cs="Calibri"/>
                <w:bCs/>
              </w:rPr>
              <w:t>16470,00</w:t>
            </w:r>
          </w:p>
        </w:tc>
        <w:tc>
          <w:tcPr>
            <w:tcW w:w="1416"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spacing w:line="230" w:lineRule="auto"/>
              <w:jc w:val="center"/>
              <w:rPr>
                <w:rFonts w:ascii="PT Astra Serif" w:hAnsi="PT Astra Serif" w:cs="Calibri"/>
                <w:bCs/>
                <w:sz w:val="24"/>
                <w:szCs w:val="24"/>
              </w:rPr>
            </w:pPr>
            <w:r w:rsidRPr="006552B9">
              <w:rPr>
                <w:rFonts w:ascii="PT Astra Serif" w:hAnsi="PT Astra Serif" w:cs="Calibri"/>
                <w:bCs/>
              </w:rPr>
              <w:t>0,00</w:t>
            </w:r>
          </w:p>
        </w:tc>
        <w:tc>
          <w:tcPr>
            <w:tcW w:w="1417"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spacing w:line="230" w:lineRule="auto"/>
              <w:jc w:val="center"/>
              <w:rPr>
                <w:rFonts w:ascii="PT Astra Serif" w:hAnsi="PT Astra Serif" w:cs="Calibri"/>
                <w:bCs/>
                <w:sz w:val="24"/>
                <w:szCs w:val="24"/>
              </w:rPr>
            </w:pPr>
            <w:r w:rsidRPr="006552B9">
              <w:rPr>
                <w:rFonts w:ascii="PT Astra Serif" w:hAnsi="PT Astra Serif" w:cs="Calibri"/>
                <w:bCs/>
              </w:rPr>
              <w:t>24855,00</w:t>
            </w:r>
          </w:p>
        </w:tc>
        <w:tc>
          <w:tcPr>
            <w:tcW w:w="1302"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spacing w:line="230" w:lineRule="auto"/>
              <w:jc w:val="center"/>
              <w:rPr>
                <w:rFonts w:ascii="PT Astra Serif" w:hAnsi="PT Astra Serif" w:cs="Calibri"/>
                <w:bCs/>
                <w:sz w:val="24"/>
                <w:szCs w:val="24"/>
              </w:rPr>
            </w:pPr>
            <w:r w:rsidRPr="006552B9">
              <w:rPr>
                <w:rFonts w:ascii="PT Astra Serif" w:hAnsi="PT Astra Serif" w:cs="Calibri"/>
                <w:bCs/>
              </w:rPr>
              <w:t>0,00</w:t>
            </w:r>
          </w:p>
        </w:tc>
        <w:tc>
          <w:tcPr>
            <w:tcW w:w="963"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spacing w:line="230" w:lineRule="auto"/>
              <w:jc w:val="center"/>
              <w:rPr>
                <w:rFonts w:ascii="PT Astra Serif" w:hAnsi="PT Astra Serif" w:cs="Calibri"/>
                <w:bCs/>
                <w:sz w:val="24"/>
                <w:szCs w:val="24"/>
              </w:rPr>
            </w:pPr>
            <w:r w:rsidRPr="006552B9">
              <w:rPr>
                <w:rFonts w:ascii="PT Astra Serif" w:hAnsi="PT Astra Serif" w:cs="Calibri"/>
                <w:bCs/>
              </w:rPr>
              <w:t>0,00</w:t>
            </w:r>
          </w:p>
        </w:tc>
        <w:tc>
          <w:tcPr>
            <w:tcW w:w="441" w:type="dxa"/>
            <w:tcBorders>
              <w:top w:val="nil"/>
              <w:left w:val="single" w:sz="4" w:space="0" w:color="auto"/>
              <w:bottom w:val="nil"/>
              <w:right w:val="nil"/>
            </w:tcBorders>
            <w:vAlign w:val="bottom"/>
          </w:tcPr>
          <w:p w:rsidR="002F0140" w:rsidRPr="006552B9" w:rsidRDefault="002F0140" w:rsidP="006552B9">
            <w:pPr>
              <w:spacing w:line="230" w:lineRule="auto"/>
              <w:ind w:left="-108"/>
              <w:rPr>
                <w:rFonts w:ascii="PT Astra Serif" w:hAnsi="PT Astra Serif" w:cs="PT Astra Serif"/>
                <w:sz w:val="28"/>
                <w:szCs w:val="28"/>
              </w:rPr>
            </w:pPr>
            <w:r w:rsidRPr="006552B9">
              <w:rPr>
                <w:rFonts w:ascii="PT Astra Serif" w:hAnsi="PT Astra Serif" w:cs="PT Astra Serif"/>
                <w:sz w:val="28"/>
                <w:szCs w:val="28"/>
              </w:rPr>
              <w:t>»;</w:t>
            </w:r>
          </w:p>
        </w:tc>
      </w:tr>
    </w:tbl>
    <w:p w:rsidR="00B51697" w:rsidRPr="006552B9" w:rsidRDefault="00B51697" w:rsidP="006552B9">
      <w:pPr>
        <w:suppressAutoHyphens/>
        <w:autoSpaceDE w:val="0"/>
        <w:autoSpaceDN w:val="0"/>
        <w:adjustRightInd w:val="0"/>
        <w:spacing w:after="0" w:line="230" w:lineRule="auto"/>
        <w:ind w:firstLine="708"/>
        <w:jc w:val="both"/>
        <w:rPr>
          <w:rFonts w:ascii="PT Astra Serif" w:hAnsi="PT Astra Serif" w:cs="Times New Roman"/>
          <w:sz w:val="24"/>
          <w:szCs w:val="28"/>
        </w:rPr>
      </w:pPr>
    </w:p>
    <w:p w:rsidR="00CE4C07" w:rsidRPr="006552B9" w:rsidRDefault="00200A02" w:rsidP="006552B9">
      <w:pPr>
        <w:suppressAutoHyphens/>
        <w:autoSpaceDE w:val="0"/>
        <w:autoSpaceDN w:val="0"/>
        <w:adjustRightInd w:val="0"/>
        <w:spacing w:after="0" w:line="230" w:lineRule="auto"/>
        <w:ind w:firstLine="708"/>
        <w:jc w:val="both"/>
        <w:rPr>
          <w:rFonts w:ascii="PT Astra Serif" w:hAnsi="PT Astra Serif" w:cs="Times New Roman"/>
          <w:sz w:val="28"/>
          <w:szCs w:val="28"/>
        </w:rPr>
      </w:pPr>
      <w:r w:rsidRPr="006552B9">
        <w:rPr>
          <w:rFonts w:ascii="PT Astra Serif" w:hAnsi="PT Astra Serif" w:cs="Times New Roman"/>
          <w:sz w:val="28"/>
          <w:szCs w:val="28"/>
        </w:rPr>
        <w:t>з</w:t>
      </w:r>
      <w:r w:rsidR="00B51697" w:rsidRPr="006552B9">
        <w:rPr>
          <w:rFonts w:ascii="PT Astra Serif" w:hAnsi="PT Astra Serif" w:cs="Times New Roman"/>
          <w:sz w:val="28"/>
          <w:szCs w:val="28"/>
        </w:rPr>
        <w:t>) в графе 3 строки 1.5 слова «строительства и архитектуры» заменить словами «жилищно-коммунального хозяйства и строительства»;</w:t>
      </w:r>
    </w:p>
    <w:p w:rsidR="00B51697" w:rsidRPr="006552B9" w:rsidRDefault="00200A02" w:rsidP="006552B9">
      <w:pPr>
        <w:suppressAutoHyphens/>
        <w:autoSpaceDE w:val="0"/>
        <w:autoSpaceDN w:val="0"/>
        <w:adjustRightInd w:val="0"/>
        <w:spacing w:after="0" w:line="230" w:lineRule="auto"/>
        <w:ind w:firstLine="708"/>
        <w:jc w:val="both"/>
        <w:rPr>
          <w:rFonts w:ascii="PT Astra Serif" w:hAnsi="PT Astra Serif" w:cs="Times New Roman"/>
          <w:sz w:val="28"/>
          <w:szCs w:val="28"/>
        </w:rPr>
      </w:pPr>
      <w:r w:rsidRPr="006552B9">
        <w:rPr>
          <w:rFonts w:ascii="PT Astra Serif" w:hAnsi="PT Astra Serif" w:cs="Times New Roman"/>
          <w:sz w:val="28"/>
          <w:szCs w:val="28"/>
        </w:rPr>
        <w:t>и</w:t>
      </w:r>
      <w:r w:rsidR="00B51697" w:rsidRPr="006552B9">
        <w:rPr>
          <w:rFonts w:ascii="PT Astra Serif" w:hAnsi="PT Astra Serif" w:cs="Times New Roman"/>
          <w:sz w:val="28"/>
          <w:szCs w:val="28"/>
        </w:rPr>
        <w:t>) в графе 3 строки 1.5.6 слова «строительства и архитектуры» заменить словами «жилищно-коммунального хозяйства и строительства»;</w:t>
      </w:r>
    </w:p>
    <w:p w:rsidR="00365923" w:rsidRPr="006552B9" w:rsidRDefault="00200A02" w:rsidP="006552B9">
      <w:pPr>
        <w:suppressAutoHyphens/>
        <w:autoSpaceDE w:val="0"/>
        <w:autoSpaceDN w:val="0"/>
        <w:adjustRightInd w:val="0"/>
        <w:spacing w:after="0" w:line="230" w:lineRule="auto"/>
        <w:ind w:firstLine="709"/>
        <w:jc w:val="both"/>
        <w:rPr>
          <w:rFonts w:ascii="PT Astra Serif" w:hAnsi="PT Astra Serif" w:cs="Times New Roman"/>
          <w:sz w:val="28"/>
          <w:szCs w:val="28"/>
        </w:rPr>
      </w:pPr>
      <w:r w:rsidRPr="006552B9">
        <w:rPr>
          <w:rFonts w:ascii="PT Astra Serif" w:hAnsi="PT Astra Serif" w:cs="Times New Roman"/>
          <w:sz w:val="28"/>
          <w:szCs w:val="28"/>
        </w:rPr>
        <w:t>к</w:t>
      </w:r>
      <w:r w:rsidR="00365923" w:rsidRPr="006552B9">
        <w:rPr>
          <w:rFonts w:ascii="PT Astra Serif" w:hAnsi="PT Astra Serif" w:cs="Times New Roman"/>
          <w:sz w:val="28"/>
          <w:szCs w:val="28"/>
        </w:rPr>
        <w:t>) строки 1.6 и 1.6.1 изложить в следующей редакции:</w:t>
      </w:r>
    </w:p>
    <w:p w:rsidR="00804352" w:rsidRPr="006552B9" w:rsidRDefault="00804352" w:rsidP="006552B9">
      <w:pPr>
        <w:suppressAutoHyphens/>
        <w:autoSpaceDE w:val="0"/>
        <w:autoSpaceDN w:val="0"/>
        <w:adjustRightInd w:val="0"/>
        <w:spacing w:after="0" w:line="230" w:lineRule="auto"/>
        <w:ind w:firstLine="709"/>
        <w:jc w:val="both"/>
        <w:rPr>
          <w:rFonts w:ascii="PT Astra Serif" w:hAnsi="PT Astra Serif" w:cs="Times New Roman"/>
          <w:sz w:val="24"/>
          <w:szCs w:val="28"/>
        </w:rPr>
      </w:pPr>
    </w:p>
    <w:tbl>
      <w:tblPr>
        <w:tblStyle w:val="1ffd"/>
        <w:tblW w:w="16586"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425"/>
      </w:tblGrid>
      <w:tr w:rsidR="00580DA0" w:rsidRPr="006552B9" w:rsidTr="00200A02">
        <w:trPr>
          <w:trHeight w:val="216"/>
        </w:trPr>
        <w:tc>
          <w:tcPr>
            <w:tcW w:w="426" w:type="dxa"/>
            <w:tcBorders>
              <w:top w:val="nil"/>
              <w:left w:val="nil"/>
              <w:bottom w:val="nil"/>
              <w:right w:val="single" w:sz="4" w:space="0" w:color="auto"/>
            </w:tcBorders>
          </w:tcPr>
          <w:p w:rsidR="002F0140" w:rsidRPr="006552B9" w:rsidRDefault="002F0140" w:rsidP="006552B9">
            <w:pPr>
              <w:spacing w:line="230" w:lineRule="auto"/>
              <w:jc w:val="center"/>
              <w:rPr>
                <w:rFonts w:ascii="PT Astra Serif" w:hAnsi="PT Astra Serif"/>
                <w:sz w:val="28"/>
                <w:szCs w:val="28"/>
              </w:rPr>
            </w:pPr>
            <w:r w:rsidRPr="006552B9">
              <w:rPr>
                <w:rFonts w:ascii="PT Astra Serif" w:hAnsi="PT Astra Serif"/>
                <w:sz w:val="28"/>
                <w:szCs w:val="28"/>
              </w:rPr>
              <w:t>«</w:t>
            </w:r>
          </w:p>
        </w:tc>
        <w:tc>
          <w:tcPr>
            <w:tcW w:w="709" w:type="dxa"/>
            <w:vMerge w:val="restart"/>
            <w:tcBorders>
              <w:top w:val="single" w:sz="4" w:space="0" w:color="auto"/>
              <w:left w:val="single" w:sz="4" w:space="0" w:color="auto"/>
              <w:bottom w:val="single" w:sz="4" w:space="0" w:color="auto"/>
              <w:right w:val="single" w:sz="4" w:space="0" w:color="auto"/>
            </w:tcBorders>
          </w:tcPr>
          <w:p w:rsidR="002F0140" w:rsidRPr="006552B9" w:rsidRDefault="002F0140" w:rsidP="006552B9">
            <w:pPr>
              <w:spacing w:line="230" w:lineRule="auto"/>
              <w:jc w:val="center"/>
              <w:rPr>
                <w:rFonts w:ascii="PT Astra Serif" w:hAnsi="PT Astra Serif"/>
              </w:rPr>
            </w:pPr>
            <w:r w:rsidRPr="006552B9">
              <w:rPr>
                <w:rFonts w:ascii="PT Astra Serif" w:hAnsi="PT Astra Serif"/>
              </w:rPr>
              <w:t>1.6.</w:t>
            </w:r>
          </w:p>
        </w:tc>
        <w:tc>
          <w:tcPr>
            <w:tcW w:w="2977" w:type="dxa"/>
            <w:vMerge w:val="restart"/>
            <w:tcBorders>
              <w:top w:val="single" w:sz="4" w:space="0" w:color="auto"/>
              <w:left w:val="single" w:sz="4" w:space="0" w:color="auto"/>
              <w:bottom w:val="single" w:sz="4" w:space="0" w:color="auto"/>
              <w:right w:val="single" w:sz="4" w:space="0" w:color="auto"/>
            </w:tcBorders>
          </w:tcPr>
          <w:p w:rsidR="002F0140" w:rsidRPr="006552B9" w:rsidRDefault="002F0140" w:rsidP="006552B9">
            <w:pPr>
              <w:spacing w:line="230" w:lineRule="auto"/>
              <w:jc w:val="both"/>
              <w:rPr>
                <w:rFonts w:ascii="PT Astra Serif" w:hAnsi="PT Astra Serif"/>
              </w:rPr>
            </w:pPr>
            <w:r w:rsidRPr="006552B9">
              <w:rPr>
                <w:rFonts w:ascii="PT Astra Serif" w:hAnsi="PT Astra Serif"/>
              </w:rPr>
              <w:t>Основное мероприятие «Обе</w:t>
            </w:r>
            <w:r w:rsidRPr="006552B9">
              <w:rPr>
                <w:rFonts w:ascii="PT Astra Serif" w:hAnsi="PT Astra Serif"/>
              </w:rPr>
              <w:t>с</w:t>
            </w:r>
            <w:r w:rsidRPr="006552B9">
              <w:rPr>
                <w:rFonts w:ascii="PT Astra Serif" w:hAnsi="PT Astra Serif"/>
              </w:rPr>
              <w:t>печение развития системы ок</w:t>
            </w:r>
            <w:r w:rsidRPr="006552B9">
              <w:rPr>
                <w:rFonts w:ascii="PT Astra Serif" w:hAnsi="PT Astra Serif"/>
              </w:rPr>
              <w:t>а</w:t>
            </w:r>
            <w:r w:rsidRPr="006552B9">
              <w:rPr>
                <w:rFonts w:ascii="PT Astra Serif" w:hAnsi="PT Astra Serif"/>
              </w:rPr>
              <w:t>зания медицинской помощи, в том числе первичной медико-санитарной помощи, на терр</w:t>
            </w:r>
            <w:r w:rsidRPr="006552B9">
              <w:rPr>
                <w:rFonts w:ascii="PT Astra Serif" w:hAnsi="PT Astra Serif"/>
              </w:rPr>
              <w:t>и</w:t>
            </w:r>
            <w:r w:rsidRPr="006552B9">
              <w:rPr>
                <w:rFonts w:ascii="PT Astra Serif" w:hAnsi="PT Astra Serif"/>
              </w:rPr>
              <w:t>тории Ульяновской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tcPr>
          <w:p w:rsidR="00C9503D" w:rsidRDefault="002F0140" w:rsidP="006552B9">
            <w:pPr>
              <w:spacing w:line="230" w:lineRule="auto"/>
              <w:jc w:val="center"/>
              <w:rPr>
                <w:rFonts w:ascii="PT Astra Serif" w:hAnsi="PT Astra Serif"/>
                <w:spacing w:val="-4"/>
              </w:rPr>
            </w:pPr>
            <w:r w:rsidRPr="006552B9">
              <w:rPr>
                <w:rFonts w:ascii="PT Astra Serif" w:hAnsi="PT Astra Serif"/>
                <w:spacing w:val="-4"/>
              </w:rPr>
              <w:t>Министе</w:t>
            </w:r>
            <w:r w:rsidRPr="006552B9">
              <w:rPr>
                <w:rFonts w:ascii="PT Astra Serif" w:hAnsi="PT Astra Serif"/>
                <w:spacing w:val="-4"/>
              </w:rPr>
              <w:t>р</w:t>
            </w:r>
            <w:r w:rsidRPr="006552B9">
              <w:rPr>
                <w:rFonts w:ascii="PT Astra Serif" w:hAnsi="PT Astra Serif"/>
                <w:spacing w:val="-4"/>
              </w:rPr>
              <w:t xml:space="preserve">ство, </w:t>
            </w:r>
          </w:p>
          <w:p w:rsidR="002F0140" w:rsidRPr="006552B9" w:rsidRDefault="00B51697" w:rsidP="006552B9">
            <w:pPr>
              <w:spacing w:line="230" w:lineRule="auto"/>
              <w:jc w:val="center"/>
              <w:rPr>
                <w:rFonts w:ascii="PT Astra Serif" w:hAnsi="PT Astra Serif"/>
              </w:rPr>
            </w:pPr>
            <w:r w:rsidRPr="006552B9">
              <w:rPr>
                <w:rFonts w:ascii="PT Astra Serif" w:hAnsi="PT Astra Serif"/>
                <w:spacing w:val="-4"/>
              </w:rPr>
              <w:t>Мин</w:t>
            </w:r>
            <w:r w:rsidRPr="006552B9">
              <w:rPr>
                <w:rFonts w:ascii="PT Astra Serif" w:hAnsi="PT Astra Serif"/>
                <w:spacing w:val="-4"/>
              </w:rPr>
              <w:t>и</w:t>
            </w:r>
            <w:r w:rsidRPr="006552B9">
              <w:rPr>
                <w:rFonts w:ascii="PT Astra Serif" w:hAnsi="PT Astra Serif"/>
                <w:spacing w:val="-4"/>
              </w:rPr>
              <w:t>стерство ж</w:t>
            </w:r>
            <w:r w:rsidRPr="006552B9">
              <w:rPr>
                <w:rFonts w:ascii="PT Astra Serif" w:hAnsi="PT Astra Serif"/>
                <w:spacing w:val="-4"/>
              </w:rPr>
              <w:t>и</w:t>
            </w:r>
            <w:r w:rsidRPr="006552B9">
              <w:rPr>
                <w:rFonts w:ascii="PT Astra Serif" w:hAnsi="PT Astra Serif"/>
                <w:spacing w:val="-4"/>
              </w:rPr>
              <w:t>лищно-коммунальн</w:t>
            </w:r>
            <w:r w:rsidRPr="006552B9">
              <w:rPr>
                <w:rFonts w:ascii="PT Astra Serif" w:hAnsi="PT Astra Serif"/>
                <w:spacing w:val="-4"/>
              </w:rPr>
              <w:t>о</w:t>
            </w:r>
            <w:r w:rsidRPr="006552B9">
              <w:rPr>
                <w:rFonts w:ascii="PT Astra Serif" w:hAnsi="PT Astra Serif"/>
                <w:spacing w:val="-4"/>
              </w:rPr>
              <w:t>го хозяйства и строительства Ульяновской област</w:t>
            </w:r>
            <w:bookmarkStart w:id="0" w:name="_GoBack"/>
            <w:bookmarkEnd w:id="0"/>
            <w:r w:rsidRPr="006552B9">
              <w:rPr>
                <w:rFonts w:ascii="PT Astra Serif" w:hAnsi="PT Astra Serif"/>
                <w:spacing w:val="-4"/>
              </w:rPr>
              <w:t>и</w:t>
            </w:r>
          </w:p>
        </w:tc>
        <w:tc>
          <w:tcPr>
            <w:tcW w:w="1321"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pStyle w:val="ConsPlusNormal"/>
              <w:spacing w:line="230" w:lineRule="auto"/>
              <w:jc w:val="center"/>
              <w:rPr>
                <w:rFonts w:ascii="PT Astra Serif" w:hAnsi="PT Astra Serif"/>
              </w:rPr>
            </w:pPr>
            <w:r w:rsidRPr="006552B9">
              <w:rPr>
                <w:rFonts w:ascii="PT Astra Serif" w:hAnsi="PT Astra Serif"/>
              </w:rPr>
              <w:t>Всего,</w:t>
            </w:r>
          </w:p>
          <w:p w:rsidR="002F0140" w:rsidRPr="006552B9" w:rsidRDefault="002F0140" w:rsidP="006552B9">
            <w:pPr>
              <w:pStyle w:val="ConsPlusNormal"/>
              <w:spacing w:line="230" w:lineRule="auto"/>
              <w:jc w:val="center"/>
              <w:rPr>
                <w:rFonts w:ascii="PT Astra Serif" w:hAnsi="PT Astra Serif"/>
              </w:rPr>
            </w:pPr>
            <w:r w:rsidRPr="006552B9">
              <w:rPr>
                <w:rFonts w:ascii="PT Astra Serif" w:hAnsi="PT Astra Serif"/>
              </w:rPr>
              <w:t>в том числе:</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2F0140" w:rsidRPr="006552B9" w:rsidRDefault="002F0140" w:rsidP="006552B9">
            <w:pPr>
              <w:spacing w:line="230" w:lineRule="auto"/>
              <w:jc w:val="center"/>
              <w:rPr>
                <w:rFonts w:ascii="PT Astra Serif" w:hAnsi="PT Astra Serif" w:cs="Calibri"/>
                <w:bCs/>
              </w:rPr>
            </w:pPr>
            <w:r w:rsidRPr="006552B9">
              <w:rPr>
                <w:rFonts w:ascii="PT Astra Serif" w:hAnsi="PT Astra Serif" w:cs="Calibri"/>
                <w:bCs/>
              </w:rPr>
              <w:t>1444266,36</w:t>
            </w:r>
          </w:p>
        </w:tc>
        <w:tc>
          <w:tcPr>
            <w:tcW w:w="1406"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spacing w:line="230" w:lineRule="auto"/>
              <w:jc w:val="center"/>
              <w:rPr>
                <w:rFonts w:ascii="PT Astra Serif" w:hAnsi="PT Astra Serif" w:cs="Calibri"/>
                <w:bCs/>
                <w:sz w:val="24"/>
                <w:szCs w:val="24"/>
              </w:rPr>
            </w:pPr>
            <w:r w:rsidRPr="006552B9">
              <w:rPr>
                <w:rFonts w:ascii="PT Astra Serif" w:hAnsi="PT Astra Serif" w:cs="Calibri"/>
                <w:bCs/>
              </w:rPr>
              <w:t>187441,83</w:t>
            </w:r>
          </w:p>
        </w:tc>
        <w:tc>
          <w:tcPr>
            <w:tcW w:w="1405"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spacing w:line="230" w:lineRule="auto"/>
              <w:jc w:val="center"/>
              <w:rPr>
                <w:rFonts w:ascii="PT Astra Serif" w:hAnsi="PT Astra Serif" w:cs="Calibri"/>
                <w:bCs/>
                <w:sz w:val="24"/>
                <w:szCs w:val="24"/>
              </w:rPr>
            </w:pPr>
            <w:r w:rsidRPr="006552B9">
              <w:rPr>
                <w:rFonts w:ascii="PT Astra Serif" w:hAnsi="PT Astra Serif" w:cs="Calibri"/>
                <w:bCs/>
              </w:rPr>
              <w:t>930637,08</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2F0140" w:rsidRPr="006552B9" w:rsidRDefault="002F0140" w:rsidP="006552B9">
            <w:pPr>
              <w:spacing w:line="230" w:lineRule="auto"/>
              <w:jc w:val="center"/>
              <w:rPr>
                <w:rFonts w:ascii="PT Astra Serif" w:hAnsi="PT Astra Serif" w:cs="Calibri"/>
                <w:bCs/>
              </w:rPr>
            </w:pPr>
            <w:r w:rsidRPr="006552B9">
              <w:rPr>
                <w:rFonts w:ascii="PT Astra Serif" w:hAnsi="PT Astra Serif" w:cs="Calibri"/>
                <w:bCs/>
              </w:rPr>
              <w:t>254129,85</w:t>
            </w:r>
          </w:p>
        </w:tc>
        <w:tc>
          <w:tcPr>
            <w:tcW w:w="1405"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spacing w:line="230" w:lineRule="auto"/>
              <w:jc w:val="center"/>
              <w:rPr>
                <w:rFonts w:ascii="PT Astra Serif" w:hAnsi="PT Astra Serif" w:cs="Calibri"/>
                <w:bCs/>
                <w:sz w:val="24"/>
                <w:szCs w:val="24"/>
              </w:rPr>
            </w:pPr>
            <w:r w:rsidRPr="006552B9">
              <w:rPr>
                <w:rFonts w:ascii="PT Astra Serif" w:hAnsi="PT Astra Serif" w:cs="Calibri"/>
                <w:bCs/>
              </w:rPr>
              <w:t>62057,60</w:t>
            </w:r>
          </w:p>
        </w:tc>
        <w:tc>
          <w:tcPr>
            <w:tcW w:w="1205"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spacing w:line="230" w:lineRule="auto"/>
              <w:jc w:val="center"/>
              <w:rPr>
                <w:rFonts w:ascii="PT Astra Serif" w:hAnsi="PT Astra Serif" w:cs="Calibri"/>
                <w:bCs/>
                <w:sz w:val="24"/>
                <w:szCs w:val="24"/>
              </w:rPr>
            </w:pPr>
            <w:r w:rsidRPr="006552B9">
              <w:rPr>
                <w:rFonts w:ascii="PT Astra Serif" w:hAnsi="PT Astra Serif" w:cs="Calibri"/>
                <w:bCs/>
              </w:rPr>
              <w:t>0,00</w:t>
            </w:r>
          </w:p>
        </w:tc>
        <w:tc>
          <w:tcPr>
            <w:tcW w:w="1080"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spacing w:line="230" w:lineRule="auto"/>
              <w:jc w:val="center"/>
              <w:rPr>
                <w:rFonts w:ascii="PT Astra Serif" w:hAnsi="PT Astra Serif" w:cs="Calibri"/>
                <w:bCs/>
                <w:sz w:val="24"/>
                <w:szCs w:val="24"/>
              </w:rPr>
            </w:pPr>
            <w:r w:rsidRPr="006552B9">
              <w:rPr>
                <w:rFonts w:ascii="PT Astra Serif" w:hAnsi="PT Astra Serif" w:cs="Calibri"/>
                <w:bCs/>
              </w:rPr>
              <w:t>10000,00</w:t>
            </w:r>
          </w:p>
        </w:tc>
        <w:tc>
          <w:tcPr>
            <w:tcW w:w="425" w:type="dxa"/>
            <w:vMerge w:val="restart"/>
            <w:tcBorders>
              <w:top w:val="nil"/>
              <w:left w:val="single" w:sz="4" w:space="0" w:color="auto"/>
              <w:bottom w:val="nil"/>
              <w:right w:val="nil"/>
            </w:tcBorders>
          </w:tcPr>
          <w:p w:rsidR="002F0140" w:rsidRPr="006552B9" w:rsidRDefault="002F0140" w:rsidP="006552B9">
            <w:pPr>
              <w:spacing w:line="230" w:lineRule="auto"/>
              <w:rPr>
                <w:rFonts w:ascii="PT Astra Serif" w:hAnsi="PT Astra Serif"/>
              </w:rPr>
            </w:pPr>
          </w:p>
        </w:tc>
      </w:tr>
      <w:tr w:rsidR="00580DA0" w:rsidRPr="006552B9" w:rsidTr="00200A02">
        <w:trPr>
          <w:trHeight w:val="216"/>
        </w:trPr>
        <w:tc>
          <w:tcPr>
            <w:tcW w:w="426" w:type="dxa"/>
            <w:tcBorders>
              <w:top w:val="nil"/>
              <w:left w:val="nil"/>
              <w:bottom w:val="nil"/>
              <w:right w:val="single" w:sz="4" w:space="0" w:color="auto"/>
            </w:tcBorders>
          </w:tcPr>
          <w:p w:rsidR="002F0140" w:rsidRPr="006552B9" w:rsidRDefault="002F0140" w:rsidP="006552B9">
            <w:pPr>
              <w:spacing w:line="230" w:lineRule="auto"/>
              <w:jc w:val="center"/>
              <w:rPr>
                <w:rFonts w:ascii="PT Astra Serif" w:hAnsi="PT Astra Serif"/>
              </w:rPr>
            </w:pPr>
          </w:p>
        </w:tc>
        <w:tc>
          <w:tcPr>
            <w:tcW w:w="709" w:type="dxa"/>
            <w:vMerge/>
            <w:tcBorders>
              <w:top w:val="single" w:sz="4" w:space="0" w:color="auto"/>
              <w:left w:val="single" w:sz="4" w:space="0" w:color="auto"/>
              <w:bottom w:val="single" w:sz="4" w:space="0" w:color="auto"/>
              <w:right w:val="single" w:sz="4" w:space="0" w:color="auto"/>
            </w:tcBorders>
          </w:tcPr>
          <w:p w:rsidR="002F0140" w:rsidRPr="006552B9" w:rsidRDefault="002F0140" w:rsidP="006552B9">
            <w:pPr>
              <w:spacing w:line="230" w:lineRule="auto"/>
              <w:jc w:val="center"/>
              <w:rPr>
                <w:rFonts w:ascii="PT Astra Serif" w:hAnsi="PT Astra Serif"/>
              </w:rPr>
            </w:pPr>
          </w:p>
        </w:tc>
        <w:tc>
          <w:tcPr>
            <w:tcW w:w="2977" w:type="dxa"/>
            <w:vMerge/>
            <w:tcBorders>
              <w:top w:val="single" w:sz="4" w:space="0" w:color="auto"/>
              <w:left w:val="single" w:sz="4" w:space="0" w:color="auto"/>
              <w:bottom w:val="single" w:sz="4" w:space="0" w:color="auto"/>
              <w:right w:val="single" w:sz="4" w:space="0" w:color="auto"/>
            </w:tcBorders>
          </w:tcPr>
          <w:p w:rsidR="002F0140" w:rsidRPr="006552B9" w:rsidRDefault="002F0140" w:rsidP="006552B9">
            <w:pPr>
              <w:spacing w:line="230" w:lineRule="auto"/>
              <w:jc w:val="both"/>
              <w:rPr>
                <w:rFonts w:ascii="PT Astra Serif" w:hAnsi="PT Astra Serif"/>
              </w:rPr>
            </w:pPr>
          </w:p>
        </w:tc>
        <w:tc>
          <w:tcPr>
            <w:tcW w:w="1417" w:type="dxa"/>
            <w:vMerge/>
            <w:tcBorders>
              <w:top w:val="single" w:sz="4" w:space="0" w:color="auto"/>
              <w:left w:val="single" w:sz="4" w:space="0" w:color="auto"/>
              <w:bottom w:val="single" w:sz="4" w:space="0" w:color="auto"/>
              <w:right w:val="single" w:sz="4" w:space="0" w:color="auto"/>
            </w:tcBorders>
          </w:tcPr>
          <w:p w:rsidR="002F0140" w:rsidRPr="006552B9" w:rsidRDefault="002F0140" w:rsidP="006552B9">
            <w:pPr>
              <w:spacing w:line="230" w:lineRule="auto"/>
              <w:jc w:val="center"/>
              <w:rPr>
                <w:rFonts w:ascii="PT Astra Serif" w:hAnsi="PT Astra Serif"/>
              </w:rPr>
            </w:pPr>
          </w:p>
        </w:tc>
        <w:tc>
          <w:tcPr>
            <w:tcW w:w="1321" w:type="dxa"/>
            <w:tcBorders>
              <w:top w:val="single" w:sz="4" w:space="0" w:color="auto"/>
              <w:left w:val="single" w:sz="4" w:space="0" w:color="auto"/>
              <w:bottom w:val="single" w:sz="4" w:space="0" w:color="auto"/>
              <w:right w:val="single" w:sz="4" w:space="0" w:color="auto"/>
            </w:tcBorders>
          </w:tcPr>
          <w:p w:rsidR="00200A02" w:rsidRPr="006552B9" w:rsidRDefault="002F0140" w:rsidP="006552B9">
            <w:pPr>
              <w:pStyle w:val="ConsPlusNormal"/>
              <w:spacing w:line="230" w:lineRule="auto"/>
              <w:jc w:val="center"/>
              <w:rPr>
                <w:rFonts w:ascii="PT Astra Serif" w:hAnsi="PT Astra Serif"/>
              </w:rPr>
            </w:pPr>
            <w:r w:rsidRPr="006552B9">
              <w:rPr>
                <w:rFonts w:ascii="PT Astra Serif" w:hAnsi="PT Astra Serif"/>
              </w:rPr>
              <w:t>бюджетные ассигнов</w:t>
            </w:r>
            <w:r w:rsidRPr="006552B9">
              <w:rPr>
                <w:rFonts w:ascii="PT Astra Serif" w:hAnsi="PT Astra Serif"/>
              </w:rPr>
              <w:t>а</w:t>
            </w:r>
            <w:r w:rsidRPr="006552B9">
              <w:rPr>
                <w:rFonts w:ascii="PT Astra Serif" w:hAnsi="PT Astra Serif"/>
              </w:rPr>
              <w:t>ния облас</w:t>
            </w:r>
            <w:r w:rsidRPr="006552B9">
              <w:rPr>
                <w:rFonts w:ascii="PT Astra Serif" w:hAnsi="PT Astra Serif"/>
              </w:rPr>
              <w:t>т</w:t>
            </w:r>
            <w:r w:rsidRPr="006552B9">
              <w:rPr>
                <w:rFonts w:ascii="PT Astra Serif" w:hAnsi="PT Astra Serif"/>
              </w:rPr>
              <w:t>ного бю</w:t>
            </w:r>
            <w:r w:rsidRPr="006552B9">
              <w:rPr>
                <w:rFonts w:ascii="PT Astra Serif" w:hAnsi="PT Astra Serif"/>
              </w:rPr>
              <w:t>д</w:t>
            </w:r>
            <w:r w:rsidRPr="006552B9">
              <w:rPr>
                <w:rFonts w:ascii="PT Astra Serif" w:hAnsi="PT Astra Serif"/>
              </w:rPr>
              <w:t>жета</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2F0140" w:rsidRPr="006552B9" w:rsidRDefault="002F0140" w:rsidP="006552B9">
            <w:pPr>
              <w:spacing w:line="230" w:lineRule="auto"/>
              <w:jc w:val="center"/>
              <w:rPr>
                <w:rFonts w:ascii="PT Astra Serif" w:hAnsi="PT Astra Serif" w:cs="Calibri"/>
                <w:bCs/>
              </w:rPr>
            </w:pPr>
            <w:r w:rsidRPr="006552B9">
              <w:rPr>
                <w:rFonts w:ascii="PT Astra Serif" w:hAnsi="PT Astra Serif" w:cs="Calibri"/>
                <w:bCs/>
              </w:rPr>
              <w:t>1080489,26</w:t>
            </w:r>
          </w:p>
        </w:tc>
        <w:tc>
          <w:tcPr>
            <w:tcW w:w="1406"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spacing w:line="230" w:lineRule="auto"/>
              <w:jc w:val="center"/>
              <w:rPr>
                <w:rFonts w:ascii="PT Astra Serif" w:hAnsi="PT Astra Serif" w:cs="Calibri"/>
                <w:bCs/>
                <w:sz w:val="24"/>
                <w:szCs w:val="24"/>
              </w:rPr>
            </w:pPr>
            <w:r w:rsidRPr="006552B9">
              <w:rPr>
                <w:rFonts w:ascii="PT Astra Serif" w:hAnsi="PT Astra Serif" w:cs="Calibri"/>
                <w:bCs/>
              </w:rPr>
              <w:t>187441,83</w:t>
            </w:r>
          </w:p>
        </w:tc>
        <w:tc>
          <w:tcPr>
            <w:tcW w:w="1405"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spacing w:line="230" w:lineRule="auto"/>
              <w:jc w:val="center"/>
              <w:rPr>
                <w:rFonts w:ascii="PT Astra Serif" w:hAnsi="PT Astra Serif" w:cs="Calibri"/>
                <w:bCs/>
                <w:sz w:val="24"/>
                <w:szCs w:val="24"/>
              </w:rPr>
            </w:pPr>
            <w:r w:rsidRPr="006552B9">
              <w:rPr>
                <w:rFonts w:ascii="PT Astra Serif" w:hAnsi="PT Astra Serif" w:cs="Calibri"/>
                <w:bCs/>
              </w:rPr>
              <w:t>566859,98</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2F0140" w:rsidRPr="006552B9" w:rsidRDefault="002F0140" w:rsidP="006552B9">
            <w:pPr>
              <w:spacing w:line="230" w:lineRule="auto"/>
              <w:jc w:val="center"/>
              <w:rPr>
                <w:rFonts w:ascii="PT Astra Serif" w:hAnsi="PT Astra Serif" w:cs="Calibri"/>
                <w:bCs/>
              </w:rPr>
            </w:pPr>
            <w:r w:rsidRPr="006552B9">
              <w:rPr>
                <w:rFonts w:ascii="PT Astra Serif" w:hAnsi="PT Astra Serif" w:cs="Calibri"/>
                <w:bCs/>
              </w:rPr>
              <w:t>254129,85</w:t>
            </w:r>
          </w:p>
        </w:tc>
        <w:tc>
          <w:tcPr>
            <w:tcW w:w="1405"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spacing w:line="230" w:lineRule="auto"/>
              <w:jc w:val="center"/>
              <w:rPr>
                <w:rFonts w:ascii="PT Astra Serif" w:hAnsi="PT Astra Serif" w:cs="Calibri"/>
                <w:bCs/>
                <w:sz w:val="24"/>
                <w:szCs w:val="24"/>
              </w:rPr>
            </w:pPr>
            <w:r w:rsidRPr="006552B9">
              <w:rPr>
                <w:rFonts w:ascii="PT Astra Serif" w:hAnsi="PT Astra Serif" w:cs="Calibri"/>
                <w:bCs/>
              </w:rPr>
              <w:t>62057,60</w:t>
            </w:r>
          </w:p>
        </w:tc>
        <w:tc>
          <w:tcPr>
            <w:tcW w:w="1205"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spacing w:line="230" w:lineRule="auto"/>
              <w:jc w:val="center"/>
              <w:rPr>
                <w:rFonts w:ascii="PT Astra Serif" w:hAnsi="PT Astra Serif" w:cs="Calibri"/>
                <w:bCs/>
                <w:sz w:val="24"/>
                <w:szCs w:val="24"/>
              </w:rPr>
            </w:pPr>
            <w:r w:rsidRPr="006552B9">
              <w:rPr>
                <w:rFonts w:ascii="PT Astra Serif" w:hAnsi="PT Astra Serif" w:cs="Calibri"/>
                <w:bCs/>
              </w:rPr>
              <w:t>0,00</w:t>
            </w:r>
          </w:p>
        </w:tc>
        <w:tc>
          <w:tcPr>
            <w:tcW w:w="1080"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spacing w:line="230" w:lineRule="auto"/>
              <w:jc w:val="center"/>
              <w:rPr>
                <w:rFonts w:ascii="PT Astra Serif" w:hAnsi="PT Astra Serif" w:cs="Calibri"/>
                <w:bCs/>
                <w:sz w:val="24"/>
                <w:szCs w:val="24"/>
              </w:rPr>
            </w:pPr>
            <w:r w:rsidRPr="006552B9">
              <w:rPr>
                <w:rFonts w:ascii="PT Astra Serif" w:hAnsi="PT Astra Serif" w:cs="Calibri"/>
                <w:bCs/>
              </w:rPr>
              <w:t>10000,00</w:t>
            </w:r>
          </w:p>
        </w:tc>
        <w:tc>
          <w:tcPr>
            <w:tcW w:w="425" w:type="dxa"/>
            <w:vMerge/>
            <w:tcBorders>
              <w:top w:val="nil"/>
              <w:left w:val="single" w:sz="4" w:space="0" w:color="auto"/>
              <w:bottom w:val="nil"/>
              <w:right w:val="nil"/>
            </w:tcBorders>
          </w:tcPr>
          <w:p w:rsidR="002F0140" w:rsidRPr="006552B9" w:rsidRDefault="002F0140" w:rsidP="006552B9">
            <w:pPr>
              <w:spacing w:line="230" w:lineRule="auto"/>
              <w:rPr>
                <w:rFonts w:ascii="PT Astra Serif" w:hAnsi="PT Astra Serif"/>
              </w:rPr>
            </w:pPr>
          </w:p>
        </w:tc>
      </w:tr>
      <w:tr w:rsidR="00580DA0" w:rsidRPr="006552B9" w:rsidTr="00200A02">
        <w:trPr>
          <w:trHeight w:val="216"/>
        </w:trPr>
        <w:tc>
          <w:tcPr>
            <w:tcW w:w="426" w:type="dxa"/>
            <w:tcBorders>
              <w:top w:val="nil"/>
              <w:left w:val="nil"/>
              <w:bottom w:val="nil"/>
              <w:right w:val="single" w:sz="4" w:space="0" w:color="auto"/>
            </w:tcBorders>
          </w:tcPr>
          <w:p w:rsidR="002F0140" w:rsidRPr="006552B9" w:rsidRDefault="002F0140" w:rsidP="006552B9">
            <w:pPr>
              <w:spacing w:line="230" w:lineRule="auto"/>
              <w:jc w:val="center"/>
              <w:rPr>
                <w:rFonts w:ascii="PT Astra Serif" w:hAnsi="PT Astra Serif"/>
              </w:rPr>
            </w:pPr>
          </w:p>
        </w:tc>
        <w:tc>
          <w:tcPr>
            <w:tcW w:w="709" w:type="dxa"/>
            <w:vMerge/>
            <w:tcBorders>
              <w:top w:val="single" w:sz="4" w:space="0" w:color="auto"/>
              <w:left w:val="single" w:sz="4" w:space="0" w:color="auto"/>
              <w:bottom w:val="single" w:sz="4" w:space="0" w:color="auto"/>
              <w:right w:val="single" w:sz="4" w:space="0" w:color="auto"/>
            </w:tcBorders>
          </w:tcPr>
          <w:p w:rsidR="002F0140" w:rsidRPr="006552B9" w:rsidRDefault="002F0140" w:rsidP="006552B9">
            <w:pPr>
              <w:spacing w:line="230" w:lineRule="auto"/>
              <w:jc w:val="center"/>
              <w:rPr>
                <w:rFonts w:ascii="PT Astra Serif" w:hAnsi="PT Astra Serif"/>
              </w:rPr>
            </w:pPr>
          </w:p>
        </w:tc>
        <w:tc>
          <w:tcPr>
            <w:tcW w:w="2977" w:type="dxa"/>
            <w:vMerge/>
            <w:tcBorders>
              <w:top w:val="single" w:sz="4" w:space="0" w:color="auto"/>
              <w:left w:val="single" w:sz="4" w:space="0" w:color="auto"/>
              <w:bottom w:val="single" w:sz="4" w:space="0" w:color="auto"/>
              <w:right w:val="single" w:sz="4" w:space="0" w:color="auto"/>
            </w:tcBorders>
          </w:tcPr>
          <w:p w:rsidR="002F0140" w:rsidRPr="006552B9" w:rsidRDefault="002F0140" w:rsidP="006552B9">
            <w:pPr>
              <w:spacing w:line="230" w:lineRule="auto"/>
              <w:jc w:val="both"/>
              <w:rPr>
                <w:rFonts w:ascii="PT Astra Serif" w:hAnsi="PT Astra Serif"/>
              </w:rPr>
            </w:pPr>
          </w:p>
        </w:tc>
        <w:tc>
          <w:tcPr>
            <w:tcW w:w="1417" w:type="dxa"/>
            <w:vMerge/>
            <w:tcBorders>
              <w:top w:val="single" w:sz="4" w:space="0" w:color="auto"/>
              <w:left w:val="single" w:sz="4" w:space="0" w:color="auto"/>
              <w:bottom w:val="single" w:sz="4" w:space="0" w:color="auto"/>
              <w:right w:val="single" w:sz="4" w:space="0" w:color="auto"/>
            </w:tcBorders>
          </w:tcPr>
          <w:p w:rsidR="002F0140" w:rsidRPr="006552B9" w:rsidRDefault="002F0140" w:rsidP="006552B9">
            <w:pPr>
              <w:spacing w:line="230" w:lineRule="auto"/>
              <w:jc w:val="center"/>
              <w:rPr>
                <w:rFonts w:ascii="PT Astra Serif" w:hAnsi="PT Astra Serif"/>
              </w:rPr>
            </w:pPr>
          </w:p>
        </w:tc>
        <w:tc>
          <w:tcPr>
            <w:tcW w:w="1321"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pStyle w:val="ConsPlusNormal"/>
              <w:spacing w:line="230" w:lineRule="auto"/>
              <w:jc w:val="center"/>
              <w:rPr>
                <w:rFonts w:ascii="PT Astra Serif" w:hAnsi="PT Astra Serif"/>
              </w:rPr>
            </w:pPr>
            <w:r w:rsidRPr="006552B9">
              <w:rPr>
                <w:rFonts w:ascii="PT Astra Serif" w:hAnsi="PT Astra Serif"/>
              </w:rPr>
              <w:t>бюджетные ассигнов</w:t>
            </w:r>
            <w:r w:rsidRPr="006552B9">
              <w:rPr>
                <w:rFonts w:ascii="PT Astra Serif" w:hAnsi="PT Astra Serif"/>
              </w:rPr>
              <w:t>а</w:t>
            </w:r>
            <w:r w:rsidRPr="006552B9">
              <w:rPr>
                <w:rFonts w:ascii="PT Astra Serif" w:hAnsi="PT Astra Serif"/>
              </w:rPr>
              <w:t>ния фед</w:t>
            </w:r>
            <w:r w:rsidRPr="006552B9">
              <w:rPr>
                <w:rFonts w:ascii="PT Astra Serif" w:hAnsi="PT Astra Serif"/>
              </w:rPr>
              <w:t>е</w:t>
            </w:r>
            <w:r w:rsidRPr="006552B9">
              <w:rPr>
                <w:rFonts w:ascii="PT Astra Serif" w:hAnsi="PT Astra Serif"/>
              </w:rPr>
              <w:t>рального бюджета*</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2F0140" w:rsidRPr="006552B9" w:rsidRDefault="002F0140" w:rsidP="006552B9">
            <w:pPr>
              <w:spacing w:line="230" w:lineRule="auto"/>
              <w:jc w:val="center"/>
              <w:rPr>
                <w:rFonts w:ascii="PT Astra Serif" w:hAnsi="PT Astra Serif" w:cs="Calibri"/>
                <w:bCs/>
              </w:rPr>
            </w:pPr>
            <w:r w:rsidRPr="006552B9">
              <w:rPr>
                <w:rFonts w:ascii="PT Astra Serif" w:hAnsi="PT Astra Serif" w:cs="Calibri"/>
                <w:bCs/>
              </w:rPr>
              <w:t>363777,10</w:t>
            </w:r>
          </w:p>
        </w:tc>
        <w:tc>
          <w:tcPr>
            <w:tcW w:w="1406"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spacing w:line="230" w:lineRule="auto"/>
              <w:jc w:val="center"/>
              <w:rPr>
                <w:rFonts w:ascii="PT Astra Serif" w:hAnsi="PT Astra Serif" w:cs="Calibri"/>
                <w:bCs/>
                <w:sz w:val="24"/>
                <w:szCs w:val="24"/>
              </w:rPr>
            </w:pPr>
            <w:r w:rsidRPr="006552B9">
              <w:rPr>
                <w:rFonts w:ascii="PT Astra Serif" w:hAnsi="PT Astra Serif" w:cs="Calibri"/>
                <w:bCs/>
              </w:rPr>
              <w:t>0,00</w:t>
            </w:r>
          </w:p>
        </w:tc>
        <w:tc>
          <w:tcPr>
            <w:tcW w:w="1405"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spacing w:line="230" w:lineRule="auto"/>
              <w:jc w:val="center"/>
              <w:rPr>
                <w:rFonts w:ascii="PT Astra Serif" w:hAnsi="PT Astra Serif" w:cs="Calibri"/>
                <w:bCs/>
                <w:sz w:val="24"/>
                <w:szCs w:val="24"/>
              </w:rPr>
            </w:pPr>
            <w:r w:rsidRPr="006552B9">
              <w:rPr>
                <w:rFonts w:ascii="PT Astra Serif" w:hAnsi="PT Astra Serif" w:cs="Calibri"/>
                <w:bCs/>
              </w:rPr>
              <w:t>363777,10</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2F0140" w:rsidRPr="006552B9" w:rsidRDefault="002F0140" w:rsidP="006552B9">
            <w:pPr>
              <w:spacing w:line="230" w:lineRule="auto"/>
              <w:jc w:val="center"/>
              <w:rPr>
                <w:rFonts w:ascii="PT Astra Serif" w:hAnsi="PT Astra Serif" w:cs="Calibri"/>
                <w:bCs/>
              </w:rPr>
            </w:pPr>
            <w:r w:rsidRPr="006552B9">
              <w:rPr>
                <w:rFonts w:ascii="PT Astra Serif" w:hAnsi="PT Astra Serif" w:cs="Calibri"/>
                <w:bCs/>
              </w:rPr>
              <w:t>0,00</w:t>
            </w:r>
          </w:p>
        </w:tc>
        <w:tc>
          <w:tcPr>
            <w:tcW w:w="1405"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spacing w:line="230" w:lineRule="auto"/>
              <w:jc w:val="center"/>
              <w:rPr>
                <w:rFonts w:ascii="PT Astra Serif" w:hAnsi="PT Astra Serif" w:cs="Calibri"/>
                <w:bCs/>
                <w:sz w:val="24"/>
                <w:szCs w:val="24"/>
              </w:rPr>
            </w:pPr>
            <w:r w:rsidRPr="006552B9">
              <w:rPr>
                <w:rFonts w:ascii="PT Astra Serif" w:hAnsi="PT Astra Serif" w:cs="Calibri"/>
                <w:bCs/>
              </w:rPr>
              <w:t>0,00</w:t>
            </w:r>
          </w:p>
        </w:tc>
        <w:tc>
          <w:tcPr>
            <w:tcW w:w="1205"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spacing w:line="230" w:lineRule="auto"/>
              <w:jc w:val="center"/>
              <w:rPr>
                <w:rFonts w:ascii="PT Astra Serif" w:hAnsi="PT Astra Serif" w:cs="Calibri"/>
                <w:bCs/>
                <w:sz w:val="24"/>
                <w:szCs w:val="24"/>
              </w:rPr>
            </w:pPr>
            <w:r w:rsidRPr="006552B9">
              <w:rPr>
                <w:rFonts w:ascii="PT Astra Serif" w:hAnsi="PT Astra Serif" w:cs="Calibri"/>
                <w:bCs/>
              </w:rPr>
              <w:t>0,00</w:t>
            </w:r>
          </w:p>
        </w:tc>
        <w:tc>
          <w:tcPr>
            <w:tcW w:w="1080"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spacing w:line="230" w:lineRule="auto"/>
              <w:jc w:val="center"/>
              <w:rPr>
                <w:rFonts w:ascii="PT Astra Serif" w:hAnsi="PT Astra Serif" w:cs="Calibri"/>
                <w:bCs/>
                <w:sz w:val="24"/>
                <w:szCs w:val="24"/>
              </w:rPr>
            </w:pPr>
            <w:r w:rsidRPr="006552B9">
              <w:rPr>
                <w:rFonts w:ascii="PT Astra Serif" w:hAnsi="PT Astra Serif" w:cs="Calibri"/>
                <w:bCs/>
              </w:rPr>
              <w:t>0,00</w:t>
            </w:r>
          </w:p>
        </w:tc>
        <w:tc>
          <w:tcPr>
            <w:tcW w:w="425" w:type="dxa"/>
            <w:vMerge/>
            <w:tcBorders>
              <w:top w:val="nil"/>
              <w:left w:val="single" w:sz="4" w:space="0" w:color="auto"/>
              <w:bottom w:val="nil"/>
              <w:right w:val="nil"/>
            </w:tcBorders>
            <w:vAlign w:val="bottom"/>
          </w:tcPr>
          <w:p w:rsidR="002F0140" w:rsidRPr="006552B9" w:rsidRDefault="002F0140" w:rsidP="006552B9">
            <w:pPr>
              <w:spacing w:line="230" w:lineRule="auto"/>
              <w:rPr>
                <w:rFonts w:ascii="PT Astra Serif" w:hAnsi="PT Astra Serif"/>
              </w:rPr>
            </w:pPr>
          </w:p>
        </w:tc>
      </w:tr>
      <w:tr w:rsidR="00580DA0" w:rsidRPr="006552B9" w:rsidTr="00200A02">
        <w:trPr>
          <w:trHeight w:val="216"/>
        </w:trPr>
        <w:tc>
          <w:tcPr>
            <w:tcW w:w="426" w:type="dxa"/>
            <w:tcBorders>
              <w:top w:val="nil"/>
              <w:left w:val="nil"/>
              <w:bottom w:val="nil"/>
              <w:right w:val="single" w:sz="4" w:space="0" w:color="auto"/>
            </w:tcBorders>
          </w:tcPr>
          <w:p w:rsidR="002F0140" w:rsidRPr="006552B9" w:rsidRDefault="002F0140" w:rsidP="006552B9">
            <w:pPr>
              <w:jc w:val="center"/>
              <w:rPr>
                <w:rFonts w:ascii="PT Astra Serif" w:hAnsi="PT Astra Serif"/>
              </w:rPr>
            </w:pPr>
          </w:p>
        </w:tc>
        <w:tc>
          <w:tcPr>
            <w:tcW w:w="709" w:type="dxa"/>
            <w:vMerge w:val="restart"/>
            <w:tcBorders>
              <w:top w:val="single" w:sz="4" w:space="0" w:color="auto"/>
              <w:left w:val="single" w:sz="4" w:space="0" w:color="auto"/>
              <w:bottom w:val="single" w:sz="4" w:space="0" w:color="auto"/>
              <w:right w:val="single" w:sz="4" w:space="0" w:color="auto"/>
            </w:tcBorders>
          </w:tcPr>
          <w:p w:rsidR="002F0140" w:rsidRPr="006552B9" w:rsidRDefault="002F0140" w:rsidP="006552B9">
            <w:pPr>
              <w:jc w:val="center"/>
              <w:rPr>
                <w:rFonts w:ascii="PT Astra Serif" w:hAnsi="PT Astra Serif"/>
              </w:rPr>
            </w:pPr>
            <w:r w:rsidRPr="006552B9">
              <w:rPr>
                <w:rFonts w:ascii="PT Astra Serif" w:hAnsi="PT Astra Serif"/>
              </w:rPr>
              <w:t>1.6.1.</w:t>
            </w:r>
          </w:p>
        </w:tc>
        <w:tc>
          <w:tcPr>
            <w:tcW w:w="2977"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jc w:val="both"/>
              <w:rPr>
                <w:rFonts w:ascii="PT Astra Serif" w:hAnsi="PT Astra Serif"/>
              </w:rPr>
            </w:pPr>
            <w:r w:rsidRPr="006552B9">
              <w:rPr>
                <w:rFonts w:ascii="PT Astra Serif" w:hAnsi="PT Astra Serif"/>
              </w:rPr>
              <w:t>Укрепление материально-технической базы госуда</w:t>
            </w:r>
            <w:r w:rsidRPr="006552B9">
              <w:rPr>
                <w:rFonts w:ascii="PT Astra Serif" w:hAnsi="PT Astra Serif"/>
              </w:rPr>
              <w:t>р</w:t>
            </w:r>
            <w:r w:rsidRPr="006552B9">
              <w:rPr>
                <w:rFonts w:ascii="PT Astra Serif" w:hAnsi="PT Astra Serif"/>
              </w:rPr>
              <w:t>ственных медицинских орган</w:t>
            </w:r>
            <w:r w:rsidRPr="006552B9">
              <w:rPr>
                <w:rFonts w:ascii="PT Astra Serif" w:hAnsi="PT Astra Serif"/>
              </w:rPr>
              <w:t>и</w:t>
            </w:r>
            <w:r w:rsidRPr="006552B9">
              <w:rPr>
                <w:rFonts w:ascii="PT Astra Serif" w:hAnsi="PT Astra Serif"/>
              </w:rPr>
              <w:t xml:space="preserve">заций и выполнение ремонта в их зданиях, в том числе: </w:t>
            </w:r>
          </w:p>
        </w:tc>
        <w:tc>
          <w:tcPr>
            <w:tcW w:w="1417" w:type="dxa"/>
            <w:tcBorders>
              <w:top w:val="single" w:sz="4" w:space="0" w:color="auto"/>
              <w:left w:val="single" w:sz="4" w:space="0" w:color="auto"/>
              <w:bottom w:val="single" w:sz="4" w:space="0" w:color="auto"/>
              <w:right w:val="single" w:sz="4" w:space="0" w:color="auto"/>
            </w:tcBorders>
          </w:tcPr>
          <w:p w:rsidR="00DE5F17" w:rsidRPr="006552B9" w:rsidRDefault="002F0140" w:rsidP="006552B9">
            <w:pPr>
              <w:jc w:val="center"/>
              <w:rPr>
                <w:rFonts w:ascii="PT Astra Serif" w:hAnsi="PT Astra Serif"/>
                <w:spacing w:val="-4"/>
              </w:rPr>
            </w:pPr>
            <w:r w:rsidRPr="006552B9">
              <w:rPr>
                <w:rFonts w:ascii="PT Astra Serif" w:hAnsi="PT Astra Serif"/>
                <w:spacing w:val="-4"/>
              </w:rPr>
              <w:t>Министе</w:t>
            </w:r>
            <w:r w:rsidRPr="006552B9">
              <w:rPr>
                <w:rFonts w:ascii="PT Astra Serif" w:hAnsi="PT Astra Serif"/>
                <w:spacing w:val="-4"/>
              </w:rPr>
              <w:t>р</w:t>
            </w:r>
            <w:r w:rsidRPr="006552B9">
              <w:rPr>
                <w:rFonts w:ascii="PT Astra Serif" w:hAnsi="PT Astra Serif"/>
                <w:spacing w:val="-4"/>
              </w:rPr>
              <w:t xml:space="preserve">ство, </w:t>
            </w:r>
          </w:p>
          <w:p w:rsidR="002F0140" w:rsidRPr="006552B9" w:rsidRDefault="00B51697" w:rsidP="006552B9">
            <w:pPr>
              <w:jc w:val="center"/>
              <w:rPr>
                <w:rFonts w:ascii="PT Astra Serif" w:hAnsi="PT Astra Serif"/>
              </w:rPr>
            </w:pPr>
            <w:r w:rsidRPr="006552B9">
              <w:rPr>
                <w:rFonts w:ascii="PT Astra Serif" w:hAnsi="PT Astra Serif"/>
                <w:spacing w:val="-4"/>
              </w:rPr>
              <w:t>Министерство жилищно-коммунальн</w:t>
            </w:r>
            <w:r w:rsidRPr="006552B9">
              <w:rPr>
                <w:rFonts w:ascii="PT Astra Serif" w:hAnsi="PT Astra Serif"/>
                <w:spacing w:val="-4"/>
              </w:rPr>
              <w:t>о</w:t>
            </w:r>
            <w:r w:rsidRPr="006552B9">
              <w:rPr>
                <w:rFonts w:ascii="PT Astra Serif" w:hAnsi="PT Astra Serif"/>
                <w:spacing w:val="-4"/>
              </w:rPr>
              <w:t>го хозяйства и строительства Ульяновской области</w:t>
            </w:r>
          </w:p>
        </w:tc>
        <w:tc>
          <w:tcPr>
            <w:tcW w:w="1321" w:type="dxa"/>
            <w:vMerge w:val="restart"/>
            <w:tcBorders>
              <w:top w:val="single" w:sz="4" w:space="0" w:color="auto"/>
              <w:left w:val="single" w:sz="4" w:space="0" w:color="auto"/>
              <w:bottom w:val="single" w:sz="4" w:space="0" w:color="auto"/>
              <w:right w:val="single" w:sz="4" w:space="0" w:color="auto"/>
            </w:tcBorders>
          </w:tcPr>
          <w:p w:rsidR="002F0140" w:rsidRPr="006552B9" w:rsidRDefault="002F0140" w:rsidP="006552B9">
            <w:pPr>
              <w:pStyle w:val="ConsPlusNormal"/>
              <w:jc w:val="center"/>
              <w:rPr>
                <w:rFonts w:ascii="PT Astra Serif" w:hAnsi="PT Astra Serif"/>
              </w:rPr>
            </w:pPr>
            <w:r w:rsidRPr="006552B9">
              <w:rPr>
                <w:rFonts w:ascii="PT Astra Serif" w:hAnsi="PT Astra Serif"/>
              </w:rPr>
              <w:t>Бюджетные ассигнов</w:t>
            </w:r>
            <w:r w:rsidRPr="006552B9">
              <w:rPr>
                <w:rFonts w:ascii="PT Astra Serif" w:hAnsi="PT Astra Serif"/>
              </w:rPr>
              <w:t>а</w:t>
            </w:r>
            <w:r w:rsidRPr="006552B9">
              <w:rPr>
                <w:rFonts w:ascii="PT Astra Serif" w:hAnsi="PT Astra Serif"/>
              </w:rPr>
              <w:t>ния облас</w:t>
            </w:r>
            <w:r w:rsidRPr="006552B9">
              <w:rPr>
                <w:rFonts w:ascii="PT Astra Serif" w:hAnsi="PT Astra Serif"/>
              </w:rPr>
              <w:t>т</w:t>
            </w:r>
            <w:r w:rsidRPr="006552B9">
              <w:rPr>
                <w:rFonts w:ascii="PT Astra Serif" w:hAnsi="PT Astra Serif"/>
              </w:rPr>
              <w:t>ного бю</w:t>
            </w:r>
            <w:r w:rsidRPr="006552B9">
              <w:rPr>
                <w:rFonts w:ascii="PT Astra Serif" w:hAnsi="PT Astra Serif"/>
              </w:rPr>
              <w:t>д</w:t>
            </w:r>
            <w:r w:rsidRPr="006552B9">
              <w:rPr>
                <w:rFonts w:ascii="PT Astra Serif" w:hAnsi="PT Astra Serif"/>
              </w:rPr>
              <w:t>жета</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2F0140" w:rsidRPr="006552B9" w:rsidRDefault="00F07587" w:rsidP="006552B9">
            <w:pPr>
              <w:jc w:val="center"/>
              <w:rPr>
                <w:rFonts w:ascii="PT Astra Serif" w:hAnsi="PT Astra Serif" w:cs="Calibri"/>
                <w:bCs/>
              </w:rPr>
            </w:pPr>
            <w:r w:rsidRPr="006552B9">
              <w:rPr>
                <w:rFonts w:ascii="PT Astra Serif" w:hAnsi="PT Astra Serif" w:cs="Calibri"/>
                <w:bCs/>
              </w:rPr>
              <w:t>1062802,06</w:t>
            </w:r>
          </w:p>
        </w:tc>
        <w:tc>
          <w:tcPr>
            <w:tcW w:w="1406"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jc w:val="center"/>
              <w:rPr>
                <w:rFonts w:ascii="PT Astra Serif" w:hAnsi="PT Astra Serif" w:cs="Calibri"/>
                <w:bCs/>
                <w:sz w:val="24"/>
                <w:szCs w:val="24"/>
              </w:rPr>
            </w:pPr>
            <w:r w:rsidRPr="006552B9">
              <w:rPr>
                <w:rFonts w:ascii="PT Astra Serif" w:hAnsi="PT Astra Serif" w:cs="Calibri"/>
                <w:bCs/>
              </w:rPr>
              <w:t>187441,83</w:t>
            </w:r>
          </w:p>
        </w:tc>
        <w:tc>
          <w:tcPr>
            <w:tcW w:w="1405"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jc w:val="center"/>
              <w:rPr>
                <w:rFonts w:ascii="PT Astra Serif" w:hAnsi="PT Astra Serif" w:cs="Calibri"/>
                <w:bCs/>
                <w:sz w:val="24"/>
                <w:szCs w:val="24"/>
              </w:rPr>
            </w:pPr>
            <w:r w:rsidRPr="006552B9">
              <w:rPr>
                <w:rFonts w:ascii="PT Astra Serif" w:hAnsi="PT Astra Serif" w:cs="Calibri"/>
                <w:bCs/>
              </w:rPr>
              <w:t>549172,78</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2F0140" w:rsidRPr="006552B9" w:rsidRDefault="002F0140" w:rsidP="006552B9">
            <w:pPr>
              <w:jc w:val="center"/>
              <w:rPr>
                <w:rFonts w:ascii="PT Astra Serif" w:hAnsi="PT Astra Serif" w:cs="Calibri"/>
                <w:bCs/>
              </w:rPr>
            </w:pPr>
            <w:r w:rsidRPr="006552B9">
              <w:rPr>
                <w:rFonts w:ascii="PT Astra Serif" w:hAnsi="PT Astra Serif" w:cs="Calibri"/>
                <w:bCs/>
              </w:rPr>
              <w:t>254129,85</w:t>
            </w:r>
          </w:p>
        </w:tc>
        <w:tc>
          <w:tcPr>
            <w:tcW w:w="1405"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jc w:val="center"/>
              <w:rPr>
                <w:rFonts w:ascii="PT Astra Serif" w:hAnsi="PT Astra Serif" w:cs="Calibri"/>
                <w:bCs/>
                <w:sz w:val="24"/>
                <w:szCs w:val="24"/>
              </w:rPr>
            </w:pPr>
            <w:r w:rsidRPr="006552B9">
              <w:rPr>
                <w:rFonts w:ascii="PT Astra Serif" w:hAnsi="PT Astra Serif" w:cs="Calibri"/>
                <w:bCs/>
              </w:rPr>
              <w:t>62057,60</w:t>
            </w:r>
          </w:p>
        </w:tc>
        <w:tc>
          <w:tcPr>
            <w:tcW w:w="1205"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jc w:val="center"/>
              <w:rPr>
                <w:rFonts w:ascii="PT Astra Serif" w:hAnsi="PT Astra Serif" w:cs="Calibri"/>
                <w:bCs/>
                <w:sz w:val="24"/>
                <w:szCs w:val="24"/>
              </w:rPr>
            </w:pPr>
            <w:r w:rsidRPr="006552B9">
              <w:rPr>
                <w:rFonts w:ascii="PT Astra Serif" w:hAnsi="PT Astra Serif" w:cs="Calibri"/>
                <w:bCs/>
              </w:rPr>
              <w:t>0,00</w:t>
            </w:r>
          </w:p>
        </w:tc>
        <w:tc>
          <w:tcPr>
            <w:tcW w:w="1080"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jc w:val="center"/>
              <w:rPr>
                <w:rFonts w:ascii="PT Astra Serif" w:hAnsi="PT Astra Serif" w:cs="Calibri"/>
                <w:bCs/>
                <w:sz w:val="24"/>
                <w:szCs w:val="24"/>
              </w:rPr>
            </w:pPr>
            <w:r w:rsidRPr="006552B9">
              <w:rPr>
                <w:rFonts w:ascii="PT Astra Serif" w:hAnsi="PT Astra Serif" w:cs="Calibri"/>
                <w:bCs/>
              </w:rPr>
              <w:t>10000,00</w:t>
            </w:r>
          </w:p>
        </w:tc>
        <w:tc>
          <w:tcPr>
            <w:tcW w:w="425" w:type="dxa"/>
            <w:tcBorders>
              <w:top w:val="nil"/>
              <w:left w:val="single" w:sz="4" w:space="0" w:color="auto"/>
              <w:bottom w:val="nil"/>
              <w:right w:val="nil"/>
            </w:tcBorders>
            <w:vAlign w:val="bottom"/>
          </w:tcPr>
          <w:p w:rsidR="002F0140" w:rsidRPr="006552B9" w:rsidRDefault="002F0140" w:rsidP="006552B9">
            <w:pPr>
              <w:rPr>
                <w:rFonts w:ascii="PT Astra Serif" w:hAnsi="PT Astra Serif" w:cs="PT Astra Serif"/>
                <w:sz w:val="28"/>
                <w:szCs w:val="28"/>
              </w:rPr>
            </w:pPr>
          </w:p>
        </w:tc>
      </w:tr>
      <w:tr w:rsidR="00580DA0" w:rsidRPr="006552B9" w:rsidTr="00200A02">
        <w:trPr>
          <w:trHeight w:val="216"/>
        </w:trPr>
        <w:tc>
          <w:tcPr>
            <w:tcW w:w="426" w:type="dxa"/>
            <w:tcBorders>
              <w:top w:val="nil"/>
              <w:left w:val="nil"/>
              <w:bottom w:val="nil"/>
              <w:right w:val="single" w:sz="4" w:space="0" w:color="auto"/>
            </w:tcBorders>
          </w:tcPr>
          <w:p w:rsidR="002F0140" w:rsidRPr="006552B9" w:rsidRDefault="002F0140" w:rsidP="006552B9">
            <w:pPr>
              <w:jc w:val="center"/>
              <w:rPr>
                <w:rFonts w:ascii="PT Astra Serif" w:hAnsi="PT Astra Serif"/>
              </w:rPr>
            </w:pPr>
          </w:p>
        </w:tc>
        <w:tc>
          <w:tcPr>
            <w:tcW w:w="709" w:type="dxa"/>
            <w:vMerge/>
            <w:tcBorders>
              <w:top w:val="single" w:sz="4" w:space="0" w:color="auto"/>
              <w:left w:val="single" w:sz="4" w:space="0" w:color="auto"/>
              <w:bottom w:val="single" w:sz="4" w:space="0" w:color="auto"/>
              <w:right w:val="single" w:sz="4" w:space="0" w:color="auto"/>
            </w:tcBorders>
          </w:tcPr>
          <w:p w:rsidR="002F0140" w:rsidRPr="006552B9" w:rsidRDefault="002F0140" w:rsidP="006552B9">
            <w:pPr>
              <w:jc w:val="center"/>
              <w:rPr>
                <w:rFonts w:ascii="PT Astra Serif" w:hAnsi="PT Astra Serif"/>
              </w:rPr>
            </w:pPr>
          </w:p>
        </w:tc>
        <w:tc>
          <w:tcPr>
            <w:tcW w:w="2977"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jc w:val="both"/>
              <w:rPr>
                <w:rFonts w:ascii="PT Astra Serif" w:hAnsi="PT Astra Serif"/>
              </w:rPr>
            </w:pPr>
            <w:r w:rsidRPr="006552B9">
              <w:rPr>
                <w:rFonts w:ascii="PT Astra Serif" w:hAnsi="PT Astra Serif"/>
              </w:rPr>
              <w:t>разработка проектной докуме</w:t>
            </w:r>
            <w:r w:rsidRPr="006552B9">
              <w:rPr>
                <w:rFonts w:ascii="PT Astra Serif" w:hAnsi="PT Astra Serif"/>
              </w:rPr>
              <w:t>н</w:t>
            </w:r>
            <w:r w:rsidRPr="006552B9">
              <w:rPr>
                <w:rFonts w:ascii="PT Astra Serif" w:hAnsi="PT Astra Serif"/>
              </w:rPr>
              <w:t>тации, выполнение ремонтных работ</w:t>
            </w:r>
          </w:p>
        </w:tc>
        <w:tc>
          <w:tcPr>
            <w:tcW w:w="1417" w:type="dxa"/>
            <w:tcBorders>
              <w:top w:val="single" w:sz="4" w:space="0" w:color="auto"/>
              <w:left w:val="single" w:sz="4" w:space="0" w:color="auto"/>
              <w:bottom w:val="single" w:sz="4" w:space="0" w:color="auto"/>
              <w:right w:val="single" w:sz="4" w:space="0" w:color="auto"/>
            </w:tcBorders>
          </w:tcPr>
          <w:p w:rsidR="002F0140" w:rsidRPr="006552B9" w:rsidRDefault="00B51697" w:rsidP="006552B9">
            <w:pPr>
              <w:jc w:val="center"/>
              <w:rPr>
                <w:rFonts w:ascii="PT Astra Serif" w:hAnsi="PT Astra Serif"/>
                <w:spacing w:val="-4"/>
              </w:rPr>
            </w:pPr>
            <w:r w:rsidRPr="006552B9">
              <w:rPr>
                <w:rFonts w:ascii="PT Astra Serif" w:hAnsi="PT Astra Serif"/>
                <w:spacing w:val="-4"/>
              </w:rPr>
              <w:t>Министерство жилищно-коммунальн</w:t>
            </w:r>
            <w:r w:rsidRPr="006552B9">
              <w:rPr>
                <w:rFonts w:ascii="PT Astra Serif" w:hAnsi="PT Astra Serif"/>
                <w:spacing w:val="-4"/>
              </w:rPr>
              <w:t>о</w:t>
            </w:r>
            <w:r w:rsidRPr="006552B9">
              <w:rPr>
                <w:rFonts w:ascii="PT Astra Serif" w:hAnsi="PT Astra Serif"/>
                <w:spacing w:val="-4"/>
              </w:rPr>
              <w:t>го хозяйства и строительства Ульяновской области</w:t>
            </w:r>
          </w:p>
        </w:tc>
        <w:tc>
          <w:tcPr>
            <w:tcW w:w="1321" w:type="dxa"/>
            <w:vMerge/>
            <w:tcBorders>
              <w:top w:val="single" w:sz="4" w:space="0" w:color="auto"/>
              <w:left w:val="single" w:sz="4" w:space="0" w:color="auto"/>
              <w:bottom w:val="single" w:sz="4" w:space="0" w:color="auto"/>
              <w:right w:val="single" w:sz="4" w:space="0" w:color="auto"/>
            </w:tcBorders>
          </w:tcPr>
          <w:p w:rsidR="002F0140" w:rsidRPr="006552B9" w:rsidRDefault="002F0140" w:rsidP="006552B9">
            <w:pPr>
              <w:pStyle w:val="ConsPlusNormal"/>
              <w:jc w:val="center"/>
              <w:rPr>
                <w:rFonts w:ascii="PT Astra Serif" w:hAnsi="PT Astra Serif"/>
              </w:rPr>
            </w:pP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2F0140" w:rsidRPr="006552B9" w:rsidRDefault="006B3D46" w:rsidP="006552B9">
            <w:pPr>
              <w:jc w:val="center"/>
              <w:rPr>
                <w:rFonts w:ascii="PT Astra Serif" w:hAnsi="PT Astra Serif" w:cs="Calibri"/>
                <w:bCs/>
              </w:rPr>
            </w:pPr>
            <w:r w:rsidRPr="006552B9">
              <w:rPr>
                <w:rFonts w:ascii="PT Astra Serif" w:hAnsi="PT Astra Serif" w:cs="Calibri"/>
                <w:bCs/>
              </w:rPr>
              <w:t>655152,61</w:t>
            </w:r>
          </w:p>
        </w:tc>
        <w:tc>
          <w:tcPr>
            <w:tcW w:w="1406"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jc w:val="center"/>
              <w:rPr>
                <w:rFonts w:ascii="PT Astra Serif" w:hAnsi="PT Astra Serif" w:cs="Calibri"/>
                <w:bCs/>
                <w:sz w:val="24"/>
                <w:szCs w:val="24"/>
              </w:rPr>
            </w:pPr>
            <w:r w:rsidRPr="006552B9">
              <w:rPr>
                <w:rFonts w:ascii="PT Astra Serif" w:hAnsi="PT Astra Serif" w:cs="Calibri"/>
                <w:bCs/>
              </w:rPr>
              <w:t>126728,60</w:t>
            </w:r>
          </w:p>
        </w:tc>
        <w:tc>
          <w:tcPr>
            <w:tcW w:w="1405"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jc w:val="center"/>
              <w:rPr>
                <w:rFonts w:ascii="PT Astra Serif" w:hAnsi="PT Astra Serif" w:cs="Calibri"/>
                <w:bCs/>
                <w:sz w:val="24"/>
                <w:szCs w:val="24"/>
              </w:rPr>
            </w:pPr>
            <w:r w:rsidRPr="006552B9">
              <w:rPr>
                <w:rFonts w:ascii="PT Astra Serif" w:hAnsi="PT Astra Serif" w:cs="Calibri"/>
                <w:bCs/>
              </w:rPr>
              <w:t>250245,10</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2F0140" w:rsidRPr="006552B9" w:rsidRDefault="006B3D46" w:rsidP="006552B9">
            <w:pPr>
              <w:jc w:val="center"/>
              <w:rPr>
                <w:rFonts w:ascii="PT Astra Serif" w:hAnsi="PT Astra Serif" w:cs="Calibri"/>
                <w:bCs/>
              </w:rPr>
            </w:pPr>
            <w:r w:rsidRPr="006552B9">
              <w:rPr>
                <w:rFonts w:ascii="PT Astra Serif" w:hAnsi="PT Astra Serif" w:cs="Calibri"/>
                <w:bCs/>
              </w:rPr>
              <w:t>230587,31</w:t>
            </w:r>
          </w:p>
        </w:tc>
        <w:tc>
          <w:tcPr>
            <w:tcW w:w="1405"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jc w:val="center"/>
              <w:rPr>
                <w:rFonts w:ascii="PT Astra Serif" w:hAnsi="PT Astra Serif" w:cs="Calibri"/>
                <w:bCs/>
                <w:sz w:val="24"/>
                <w:szCs w:val="24"/>
              </w:rPr>
            </w:pPr>
            <w:r w:rsidRPr="006552B9">
              <w:rPr>
                <w:rFonts w:ascii="PT Astra Serif" w:hAnsi="PT Astra Serif" w:cs="Calibri"/>
                <w:bCs/>
              </w:rPr>
              <w:t>47591,60</w:t>
            </w:r>
          </w:p>
        </w:tc>
        <w:tc>
          <w:tcPr>
            <w:tcW w:w="1205"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jc w:val="center"/>
              <w:rPr>
                <w:rFonts w:ascii="PT Astra Serif" w:hAnsi="PT Astra Serif" w:cs="Calibri"/>
                <w:bCs/>
                <w:sz w:val="24"/>
                <w:szCs w:val="24"/>
              </w:rPr>
            </w:pPr>
            <w:r w:rsidRPr="006552B9">
              <w:rPr>
                <w:rFonts w:ascii="PT Astra Serif" w:hAnsi="PT Astra Serif" w:cs="Calibri"/>
                <w:bCs/>
              </w:rPr>
              <w:t>0,00</w:t>
            </w:r>
          </w:p>
        </w:tc>
        <w:tc>
          <w:tcPr>
            <w:tcW w:w="1080" w:type="dxa"/>
            <w:tcBorders>
              <w:top w:val="single" w:sz="4" w:space="0" w:color="auto"/>
              <w:left w:val="single" w:sz="4" w:space="0" w:color="auto"/>
              <w:bottom w:val="single" w:sz="4" w:space="0" w:color="auto"/>
              <w:right w:val="single" w:sz="4" w:space="0" w:color="auto"/>
            </w:tcBorders>
          </w:tcPr>
          <w:p w:rsidR="002F0140" w:rsidRPr="006552B9" w:rsidRDefault="002F0140" w:rsidP="006552B9">
            <w:pPr>
              <w:jc w:val="center"/>
              <w:rPr>
                <w:rFonts w:ascii="PT Astra Serif" w:hAnsi="PT Astra Serif" w:cs="Calibri"/>
                <w:bCs/>
                <w:sz w:val="24"/>
                <w:szCs w:val="24"/>
              </w:rPr>
            </w:pPr>
            <w:r w:rsidRPr="006552B9">
              <w:rPr>
                <w:rFonts w:ascii="PT Astra Serif" w:hAnsi="PT Astra Serif" w:cs="Calibri"/>
                <w:bCs/>
              </w:rPr>
              <w:t>0,00</w:t>
            </w:r>
          </w:p>
        </w:tc>
        <w:tc>
          <w:tcPr>
            <w:tcW w:w="425" w:type="dxa"/>
            <w:tcBorders>
              <w:top w:val="nil"/>
              <w:left w:val="single" w:sz="4" w:space="0" w:color="auto"/>
              <w:bottom w:val="nil"/>
              <w:right w:val="nil"/>
            </w:tcBorders>
            <w:vAlign w:val="bottom"/>
          </w:tcPr>
          <w:p w:rsidR="002F0140" w:rsidRPr="006552B9" w:rsidRDefault="002F0140" w:rsidP="006552B9">
            <w:pPr>
              <w:rPr>
                <w:rFonts w:ascii="PT Astra Serif" w:hAnsi="PT Astra Serif" w:cs="PT Astra Serif"/>
                <w:sz w:val="26"/>
                <w:szCs w:val="26"/>
              </w:rPr>
            </w:pPr>
          </w:p>
          <w:p w:rsidR="002F0140" w:rsidRPr="006552B9" w:rsidRDefault="002F0140" w:rsidP="006552B9">
            <w:pPr>
              <w:rPr>
                <w:rFonts w:ascii="PT Astra Serif" w:hAnsi="PT Astra Serif" w:cs="PT Astra Serif"/>
                <w:sz w:val="26"/>
                <w:szCs w:val="26"/>
              </w:rPr>
            </w:pPr>
          </w:p>
          <w:p w:rsidR="002F0140" w:rsidRPr="006552B9" w:rsidRDefault="002F0140" w:rsidP="006552B9">
            <w:pPr>
              <w:rPr>
                <w:rFonts w:ascii="PT Astra Serif" w:hAnsi="PT Astra Serif" w:cs="PT Astra Serif"/>
                <w:sz w:val="26"/>
                <w:szCs w:val="26"/>
              </w:rPr>
            </w:pPr>
          </w:p>
          <w:p w:rsidR="002F0140" w:rsidRPr="006552B9" w:rsidRDefault="002F0140" w:rsidP="006552B9">
            <w:pPr>
              <w:rPr>
                <w:rFonts w:ascii="PT Astra Serif" w:hAnsi="PT Astra Serif" w:cs="PT Astra Serif"/>
                <w:sz w:val="26"/>
                <w:szCs w:val="26"/>
              </w:rPr>
            </w:pPr>
          </w:p>
          <w:p w:rsidR="002F0140" w:rsidRPr="006552B9" w:rsidRDefault="002F0140" w:rsidP="006552B9">
            <w:pPr>
              <w:ind w:left="-108"/>
              <w:rPr>
                <w:rFonts w:ascii="PT Astra Serif" w:hAnsi="PT Astra Serif" w:cs="PT Astra Serif"/>
                <w:sz w:val="28"/>
                <w:szCs w:val="28"/>
              </w:rPr>
            </w:pPr>
            <w:r w:rsidRPr="006552B9">
              <w:rPr>
                <w:rFonts w:ascii="PT Astra Serif" w:hAnsi="PT Astra Serif" w:cs="PT Astra Serif"/>
                <w:sz w:val="28"/>
                <w:szCs w:val="28"/>
              </w:rPr>
              <w:t>»;</w:t>
            </w:r>
          </w:p>
        </w:tc>
      </w:tr>
    </w:tbl>
    <w:p w:rsidR="004E0416" w:rsidRPr="006552B9" w:rsidRDefault="004E0416" w:rsidP="006552B9">
      <w:pPr>
        <w:suppressAutoHyphens/>
        <w:autoSpaceDE w:val="0"/>
        <w:autoSpaceDN w:val="0"/>
        <w:adjustRightInd w:val="0"/>
        <w:spacing w:after="0" w:line="240" w:lineRule="auto"/>
        <w:ind w:firstLine="708"/>
        <w:jc w:val="both"/>
        <w:rPr>
          <w:rFonts w:ascii="PT Astra Serif" w:hAnsi="PT Astra Serif" w:cs="Times New Roman"/>
          <w:sz w:val="24"/>
          <w:szCs w:val="28"/>
        </w:rPr>
      </w:pPr>
    </w:p>
    <w:p w:rsidR="00CE4C07" w:rsidRPr="006552B9" w:rsidRDefault="00200A02" w:rsidP="006552B9">
      <w:pPr>
        <w:suppressAutoHyphens/>
        <w:autoSpaceDE w:val="0"/>
        <w:autoSpaceDN w:val="0"/>
        <w:adjustRightInd w:val="0"/>
        <w:spacing w:after="0" w:line="240" w:lineRule="auto"/>
        <w:ind w:firstLine="708"/>
        <w:jc w:val="both"/>
        <w:rPr>
          <w:rFonts w:ascii="PT Astra Serif" w:hAnsi="PT Astra Serif" w:cs="Times New Roman"/>
          <w:sz w:val="28"/>
        </w:rPr>
      </w:pPr>
      <w:r w:rsidRPr="006552B9">
        <w:rPr>
          <w:rFonts w:ascii="PT Astra Serif" w:hAnsi="PT Astra Serif" w:cs="Times New Roman"/>
          <w:sz w:val="28"/>
        </w:rPr>
        <w:t>л</w:t>
      </w:r>
      <w:r w:rsidR="00AB6947" w:rsidRPr="006552B9">
        <w:rPr>
          <w:rFonts w:ascii="PT Astra Serif" w:hAnsi="PT Astra Serif" w:cs="Times New Roman"/>
          <w:sz w:val="28"/>
        </w:rPr>
        <w:t>) строк</w:t>
      </w:r>
      <w:r w:rsidR="004E0416" w:rsidRPr="006552B9">
        <w:rPr>
          <w:rFonts w:ascii="PT Astra Serif" w:hAnsi="PT Astra Serif" w:cs="Times New Roman"/>
          <w:sz w:val="28"/>
        </w:rPr>
        <w:t>у</w:t>
      </w:r>
      <w:r w:rsidR="0013466B" w:rsidRPr="006552B9">
        <w:rPr>
          <w:rFonts w:ascii="PT Astra Serif" w:hAnsi="PT Astra Serif" w:cs="Times New Roman"/>
          <w:sz w:val="28"/>
        </w:rPr>
        <w:t xml:space="preserve"> </w:t>
      </w:r>
      <w:r w:rsidR="00AB6947" w:rsidRPr="006552B9">
        <w:rPr>
          <w:rFonts w:ascii="PT Astra Serif" w:hAnsi="PT Astra Serif" w:cs="Times New Roman"/>
          <w:sz w:val="28"/>
        </w:rPr>
        <w:t>1.9</w:t>
      </w:r>
      <w:r w:rsidR="0013466B" w:rsidRPr="006552B9">
        <w:rPr>
          <w:rFonts w:ascii="PT Astra Serif" w:hAnsi="PT Astra Serif" w:cs="Times New Roman"/>
          <w:sz w:val="28"/>
        </w:rPr>
        <w:t xml:space="preserve"> </w:t>
      </w:r>
      <w:r w:rsidR="00AB6947" w:rsidRPr="006552B9">
        <w:rPr>
          <w:rFonts w:ascii="PT Astra Serif" w:hAnsi="PT Astra Serif" w:cs="Times New Roman"/>
          <w:sz w:val="28"/>
        </w:rPr>
        <w:t>изложить в следующей редакции:</w:t>
      </w:r>
    </w:p>
    <w:p w:rsidR="00CE4C07" w:rsidRPr="006552B9" w:rsidRDefault="00CE4C07" w:rsidP="006552B9">
      <w:pPr>
        <w:suppressAutoHyphens/>
        <w:autoSpaceDE w:val="0"/>
        <w:autoSpaceDN w:val="0"/>
        <w:adjustRightInd w:val="0"/>
        <w:spacing w:after="0" w:line="240" w:lineRule="auto"/>
        <w:ind w:firstLine="708"/>
        <w:jc w:val="both"/>
        <w:rPr>
          <w:rFonts w:ascii="PT Astra Serif" w:hAnsi="PT Astra Serif" w:cs="Times New Roman"/>
          <w:sz w:val="24"/>
          <w:szCs w:val="28"/>
        </w:rPr>
      </w:pPr>
    </w:p>
    <w:tbl>
      <w:tblPr>
        <w:tblStyle w:val="1ffd"/>
        <w:tblW w:w="16586"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425"/>
      </w:tblGrid>
      <w:tr w:rsidR="00580DA0" w:rsidRPr="006552B9" w:rsidTr="00031D75">
        <w:trPr>
          <w:trHeight w:val="216"/>
        </w:trPr>
        <w:tc>
          <w:tcPr>
            <w:tcW w:w="426" w:type="dxa"/>
            <w:vMerge w:val="restart"/>
            <w:tcBorders>
              <w:top w:val="nil"/>
              <w:left w:val="nil"/>
              <w:bottom w:val="nil"/>
              <w:right w:val="single" w:sz="4" w:space="0" w:color="auto"/>
            </w:tcBorders>
          </w:tcPr>
          <w:p w:rsidR="00477CE1" w:rsidRPr="006552B9" w:rsidRDefault="00477CE1" w:rsidP="006552B9">
            <w:pPr>
              <w:jc w:val="center"/>
              <w:rPr>
                <w:rFonts w:ascii="PT Astra Serif" w:hAnsi="PT Astra Serif"/>
                <w:sz w:val="28"/>
                <w:szCs w:val="28"/>
              </w:rPr>
            </w:pPr>
            <w:r w:rsidRPr="006552B9">
              <w:rPr>
                <w:rFonts w:ascii="PT Astra Serif" w:hAnsi="PT Astra Serif"/>
                <w:sz w:val="28"/>
                <w:szCs w:val="28"/>
              </w:rPr>
              <w:t>«</w:t>
            </w:r>
          </w:p>
        </w:tc>
        <w:tc>
          <w:tcPr>
            <w:tcW w:w="709" w:type="dxa"/>
            <w:vMerge w:val="restart"/>
            <w:tcBorders>
              <w:top w:val="single" w:sz="4" w:space="0" w:color="auto"/>
              <w:left w:val="single" w:sz="4" w:space="0" w:color="auto"/>
              <w:bottom w:val="single" w:sz="4" w:space="0" w:color="auto"/>
              <w:right w:val="single" w:sz="4" w:space="0" w:color="auto"/>
            </w:tcBorders>
          </w:tcPr>
          <w:p w:rsidR="00477CE1" w:rsidRPr="006552B9" w:rsidRDefault="00477CE1" w:rsidP="006552B9">
            <w:pPr>
              <w:jc w:val="center"/>
              <w:rPr>
                <w:rFonts w:ascii="PT Astra Serif" w:hAnsi="PT Astra Serif"/>
              </w:rPr>
            </w:pPr>
            <w:r w:rsidRPr="006552B9">
              <w:rPr>
                <w:rFonts w:ascii="PT Astra Serif" w:hAnsi="PT Astra Serif"/>
              </w:rPr>
              <w:t>1.9.</w:t>
            </w:r>
          </w:p>
        </w:tc>
        <w:tc>
          <w:tcPr>
            <w:tcW w:w="2977" w:type="dxa"/>
            <w:vMerge w:val="restart"/>
            <w:tcBorders>
              <w:top w:val="single" w:sz="4" w:space="0" w:color="auto"/>
              <w:left w:val="single" w:sz="4" w:space="0" w:color="auto"/>
              <w:bottom w:val="single" w:sz="4" w:space="0" w:color="auto"/>
              <w:right w:val="single" w:sz="4" w:space="0" w:color="auto"/>
            </w:tcBorders>
          </w:tcPr>
          <w:p w:rsidR="00477CE1" w:rsidRPr="006552B9" w:rsidRDefault="00477CE1" w:rsidP="006552B9">
            <w:pPr>
              <w:jc w:val="both"/>
              <w:rPr>
                <w:rFonts w:ascii="PT Astra Serif" w:hAnsi="PT Astra Serif"/>
              </w:rPr>
            </w:pPr>
            <w:r w:rsidRPr="006552B9">
              <w:rPr>
                <w:rFonts w:ascii="PT Astra Serif" w:hAnsi="PT Astra Serif"/>
              </w:rPr>
              <w:t>Основное мероприятие «Разв</w:t>
            </w:r>
            <w:r w:rsidRPr="006552B9">
              <w:rPr>
                <w:rFonts w:ascii="PT Astra Serif" w:hAnsi="PT Astra Serif"/>
              </w:rPr>
              <w:t>и</w:t>
            </w:r>
            <w:r w:rsidRPr="006552B9">
              <w:rPr>
                <w:rFonts w:ascii="PT Astra Serif" w:hAnsi="PT Astra Serif"/>
              </w:rPr>
              <w:t>тие системы лекарственного обеспечения населения, прож</w:t>
            </w:r>
            <w:r w:rsidRPr="006552B9">
              <w:rPr>
                <w:rFonts w:ascii="PT Astra Serif" w:hAnsi="PT Astra Serif"/>
              </w:rPr>
              <w:t>и</w:t>
            </w:r>
            <w:r w:rsidRPr="006552B9">
              <w:rPr>
                <w:rFonts w:ascii="PT Astra Serif" w:hAnsi="PT Astra Serif"/>
              </w:rPr>
              <w:t>вающего на территории Уль</w:t>
            </w:r>
            <w:r w:rsidRPr="006552B9">
              <w:rPr>
                <w:rFonts w:ascii="PT Astra Serif" w:hAnsi="PT Astra Serif"/>
              </w:rPr>
              <w:t>я</w:t>
            </w:r>
            <w:r w:rsidRPr="006552B9">
              <w:rPr>
                <w:rFonts w:ascii="PT Astra Serif" w:hAnsi="PT Astra Serif"/>
              </w:rPr>
              <w:t>новской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tcPr>
          <w:p w:rsidR="00477CE1" w:rsidRPr="006552B9" w:rsidRDefault="00031D75" w:rsidP="006552B9">
            <w:pPr>
              <w:jc w:val="center"/>
              <w:rPr>
                <w:rFonts w:ascii="PT Astra Serif" w:hAnsi="PT Astra Serif"/>
              </w:rPr>
            </w:pPr>
            <w:r w:rsidRPr="006552B9">
              <w:rPr>
                <w:rFonts w:ascii="PT Astra Serif" w:hAnsi="PT Astra Serif"/>
              </w:rPr>
              <w:t>Министе</w:t>
            </w:r>
            <w:r w:rsidRPr="006552B9">
              <w:rPr>
                <w:rFonts w:ascii="PT Astra Serif" w:hAnsi="PT Astra Serif"/>
              </w:rPr>
              <w:t>р</w:t>
            </w:r>
            <w:r w:rsidRPr="006552B9">
              <w:rPr>
                <w:rFonts w:ascii="PT Astra Serif" w:hAnsi="PT Astra Serif"/>
              </w:rPr>
              <w:t>ство</w:t>
            </w:r>
          </w:p>
        </w:tc>
        <w:tc>
          <w:tcPr>
            <w:tcW w:w="1321" w:type="dxa"/>
            <w:tcBorders>
              <w:top w:val="single" w:sz="4" w:space="0" w:color="auto"/>
              <w:left w:val="single" w:sz="4" w:space="0" w:color="auto"/>
              <w:bottom w:val="single" w:sz="4" w:space="0" w:color="auto"/>
              <w:right w:val="single" w:sz="4" w:space="0" w:color="auto"/>
            </w:tcBorders>
          </w:tcPr>
          <w:p w:rsidR="00477CE1" w:rsidRPr="006552B9" w:rsidRDefault="00477CE1" w:rsidP="006552B9">
            <w:pPr>
              <w:pStyle w:val="ConsPlusNormal"/>
              <w:jc w:val="center"/>
              <w:rPr>
                <w:rFonts w:ascii="PT Astra Serif" w:hAnsi="PT Astra Serif"/>
              </w:rPr>
            </w:pPr>
            <w:r w:rsidRPr="006552B9">
              <w:rPr>
                <w:rFonts w:ascii="PT Astra Serif" w:hAnsi="PT Astra Serif"/>
              </w:rPr>
              <w:t>Всего,</w:t>
            </w:r>
          </w:p>
          <w:p w:rsidR="00477CE1" w:rsidRPr="006552B9" w:rsidRDefault="00477CE1" w:rsidP="006552B9">
            <w:pPr>
              <w:pStyle w:val="ConsPlusNormal"/>
              <w:jc w:val="center"/>
              <w:rPr>
                <w:rFonts w:ascii="PT Astra Serif" w:hAnsi="PT Astra Serif"/>
              </w:rPr>
            </w:pPr>
            <w:r w:rsidRPr="006552B9">
              <w:rPr>
                <w:rFonts w:ascii="PT Astra Serif" w:hAnsi="PT Astra Serif"/>
              </w:rPr>
              <w:t>в том числе:</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477CE1" w:rsidRPr="006552B9" w:rsidRDefault="00477CE1" w:rsidP="006552B9">
            <w:pPr>
              <w:jc w:val="center"/>
              <w:rPr>
                <w:rFonts w:ascii="PT Astra Serif" w:hAnsi="PT Astra Serif" w:cs="Calibri"/>
                <w:bCs/>
              </w:rPr>
            </w:pPr>
            <w:r w:rsidRPr="006552B9">
              <w:rPr>
                <w:rFonts w:ascii="PT Astra Serif" w:hAnsi="PT Astra Serif" w:cs="Calibri"/>
                <w:bCs/>
              </w:rPr>
              <w:t>6345079,02</w:t>
            </w:r>
          </w:p>
        </w:tc>
        <w:tc>
          <w:tcPr>
            <w:tcW w:w="1406" w:type="dxa"/>
            <w:tcBorders>
              <w:top w:val="single" w:sz="4" w:space="0" w:color="auto"/>
              <w:left w:val="single" w:sz="4" w:space="0" w:color="auto"/>
              <w:bottom w:val="single" w:sz="4" w:space="0" w:color="auto"/>
              <w:right w:val="single" w:sz="4" w:space="0" w:color="auto"/>
            </w:tcBorders>
          </w:tcPr>
          <w:p w:rsidR="00477CE1" w:rsidRPr="006552B9" w:rsidRDefault="00477CE1" w:rsidP="006552B9">
            <w:pPr>
              <w:pStyle w:val="ConsPlusNormal"/>
              <w:jc w:val="center"/>
              <w:rPr>
                <w:rFonts w:ascii="PT Astra Serif" w:hAnsi="PT Astra Serif"/>
              </w:rPr>
            </w:pPr>
            <w:r w:rsidRPr="006552B9">
              <w:rPr>
                <w:rFonts w:ascii="PT Astra Serif" w:hAnsi="PT Astra Serif"/>
              </w:rPr>
              <w:t>1338641,80</w:t>
            </w:r>
          </w:p>
        </w:tc>
        <w:tc>
          <w:tcPr>
            <w:tcW w:w="1405" w:type="dxa"/>
            <w:tcBorders>
              <w:top w:val="single" w:sz="4" w:space="0" w:color="auto"/>
              <w:left w:val="single" w:sz="4" w:space="0" w:color="auto"/>
              <w:bottom w:val="single" w:sz="4" w:space="0" w:color="auto"/>
              <w:right w:val="single" w:sz="4" w:space="0" w:color="auto"/>
            </w:tcBorders>
          </w:tcPr>
          <w:p w:rsidR="00477CE1" w:rsidRPr="006552B9" w:rsidRDefault="00477CE1" w:rsidP="006552B9">
            <w:pPr>
              <w:pStyle w:val="ConsPlusNormal"/>
              <w:jc w:val="center"/>
              <w:rPr>
                <w:rFonts w:ascii="PT Astra Serif" w:hAnsi="PT Astra Serif"/>
              </w:rPr>
            </w:pPr>
            <w:r w:rsidRPr="006552B9">
              <w:rPr>
                <w:rFonts w:ascii="PT Astra Serif" w:hAnsi="PT Astra Serif"/>
              </w:rPr>
              <w:t>1541112,92</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477CE1" w:rsidRPr="006552B9" w:rsidRDefault="00477CE1" w:rsidP="006552B9">
            <w:pPr>
              <w:jc w:val="center"/>
              <w:rPr>
                <w:rFonts w:ascii="PT Astra Serif" w:hAnsi="PT Astra Serif" w:cs="Calibri"/>
                <w:bCs/>
              </w:rPr>
            </w:pPr>
            <w:r w:rsidRPr="006552B9">
              <w:rPr>
                <w:rFonts w:ascii="PT Astra Serif" w:hAnsi="PT Astra Serif" w:cs="Calibri"/>
                <w:bCs/>
              </w:rPr>
              <w:t>1199968,90</w:t>
            </w:r>
          </w:p>
        </w:tc>
        <w:tc>
          <w:tcPr>
            <w:tcW w:w="1405" w:type="dxa"/>
            <w:tcBorders>
              <w:top w:val="single" w:sz="4" w:space="0" w:color="auto"/>
              <w:left w:val="single" w:sz="4" w:space="0" w:color="auto"/>
              <w:bottom w:val="single" w:sz="4" w:space="0" w:color="auto"/>
              <w:right w:val="single" w:sz="4" w:space="0" w:color="auto"/>
            </w:tcBorders>
          </w:tcPr>
          <w:p w:rsidR="00477CE1" w:rsidRPr="006552B9" w:rsidRDefault="00477CE1" w:rsidP="006552B9">
            <w:pPr>
              <w:pStyle w:val="ConsPlusNormal"/>
              <w:jc w:val="center"/>
              <w:rPr>
                <w:rFonts w:ascii="PT Astra Serif" w:hAnsi="PT Astra Serif"/>
              </w:rPr>
            </w:pPr>
            <w:r w:rsidRPr="006552B9">
              <w:rPr>
                <w:rFonts w:ascii="PT Astra Serif" w:hAnsi="PT Astra Serif"/>
              </w:rPr>
              <w:t>1169371,30</w:t>
            </w:r>
          </w:p>
        </w:tc>
        <w:tc>
          <w:tcPr>
            <w:tcW w:w="1205" w:type="dxa"/>
            <w:tcBorders>
              <w:top w:val="single" w:sz="4" w:space="0" w:color="auto"/>
              <w:left w:val="single" w:sz="4" w:space="0" w:color="auto"/>
              <w:bottom w:val="single" w:sz="4" w:space="0" w:color="auto"/>
              <w:right w:val="single" w:sz="4" w:space="0" w:color="auto"/>
            </w:tcBorders>
          </w:tcPr>
          <w:p w:rsidR="00477CE1" w:rsidRPr="006552B9" w:rsidRDefault="00477CE1" w:rsidP="006552B9">
            <w:pPr>
              <w:pStyle w:val="ConsPlusNormal"/>
              <w:jc w:val="center"/>
              <w:rPr>
                <w:rFonts w:ascii="PT Astra Serif" w:hAnsi="PT Astra Serif"/>
              </w:rPr>
            </w:pPr>
            <w:r w:rsidRPr="006552B9">
              <w:rPr>
                <w:rFonts w:ascii="PT Astra Serif" w:hAnsi="PT Astra Serif"/>
              </w:rPr>
              <w:t>915984,10</w:t>
            </w:r>
          </w:p>
        </w:tc>
        <w:tc>
          <w:tcPr>
            <w:tcW w:w="1080" w:type="dxa"/>
            <w:tcBorders>
              <w:top w:val="single" w:sz="4" w:space="0" w:color="auto"/>
              <w:left w:val="single" w:sz="4" w:space="0" w:color="auto"/>
              <w:bottom w:val="single" w:sz="4" w:space="0" w:color="auto"/>
              <w:right w:val="single" w:sz="4" w:space="0" w:color="auto"/>
            </w:tcBorders>
          </w:tcPr>
          <w:p w:rsidR="00477CE1" w:rsidRPr="006552B9" w:rsidRDefault="00477CE1" w:rsidP="006552B9">
            <w:pPr>
              <w:pStyle w:val="ConsPlusNormal"/>
              <w:jc w:val="center"/>
              <w:rPr>
                <w:rFonts w:ascii="PT Astra Serif" w:hAnsi="PT Astra Serif"/>
              </w:rPr>
            </w:pPr>
            <w:r w:rsidRPr="006552B9">
              <w:rPr>
                <w:rFonts w:ascii="PT Astra Serif" w:hAnsi="PT Astra Serif"/>
              </w:rPr>
              <w:t>180000,00</w:t>
            </w:r>
          </w:p>
        </w:tc>
        <w:tc>
          <w:tcPr>
            <w:tcW w:w="425" w:type="dxa"/>
            <w:tcBorders>
              <w:top w:val="nil"/>
              <w:left w:val="single" w:sz="4" w:space="0" w:color="auto"/>
              <w:bottom w:val="nil"/>
              <w:right w:val="nil"/>
            </w:tcBorders>
          </w:tcPr>
          <w:p w:rsidR="00477CE1" w:rsidRPr="006552B9" w:rsidRDefault="00477CE1" w:rsidP="006552B9">
            <w:pPr>
              <w:jc w:val="center"/>
              <w:rPr>
                <w:rFonts w:ascii="PT Astra Serif" w:hAnsi="PT Astra Serif"/>
              </w:rPr>
            </w:pPr>
          </w:p>
        </w:tc>
      </w:tr>
      <w:tr w:rsidR="00580DA0" w:rsidRPr="006552B9" w:rsidTr="00031D75">
        <w:trPr>
          <w:trHeight w:val="216"/>
        </w:trPr>
        <w:tc>
          <w:tcPr>
            <w:tcW w:w="426" w:type="dxa"/>
            <w:vMerge/>
            <w:tcBorders>
              <w:top w:val="nil"/>
              <w:left w:val="nil"/>
              <w:bottom w:val="nil"/>
              <w:right w:val="single" w:sz="4" w:space="0" w:color="auto"/>
            </w:tcBorders>
          </w:tcPr>
          <w:p w:rsidR="00477CE1" w:rsidRPr="006552B9" w:rsidRDefault="00477CE1" w:rsidP="006552B9">
            <w:pPr>
              <w:jc w:val="center"/>
              <w:rPr>
                <w:rFonts w:ascii="PT Astra Serif" w:hAnsi="PT Astra Serif"/>
              </w:rPr>
            </w:pPr>
          </w:p>
        </w:tc>
        <w:tc>
          <w:tcPr>
            <w:tcW w:w="709" w:type="dxa"/>
            <w:vMerge/>
            <w:tcBorders>
              <w:top w:val="single" w:sz="4" w:space="0" w:color="auto"/>
              <w:left w:val="single" w:sz="4" w:space="0" w:color="auto"/>
              <w:bottom w:val="single" w:sz="4" w:space="0" w:color="auto"/>
              <w:right w:val="single" w:sz="4" w:space="0" w:color="auto"/>
            </w:tcBorders>
          </w:tcPr>
          <w:p w:rsidR="00477CE1" w:rsidRPr="006552B9" w:rsidRDefault="00477CE1" w:rsidP="006552B9">
            <w:pPr>
              <w:jc w:val="center"/>
              <w:rPr>
                <w:rFonts w:ascii="PT Astra Serif" w:hAnsi="PT Astra Serif"/>
              </w:rPr>
            </w:pPr>
          </w:p>
        </w:tc>
        <w:tc>
          <w:tcPr>
            <w:tcW w:w="2977" w:type="dxa"/>
            <w:vMerge/>
            <w:tcBorders>
              <w:top w:val="single" w:sz="4" w:space="0" w:color="auto"/>
              <w:left w:val="single" w:sz="4" w:space="0" w:color="auto"/>
              <w:bottom w:val="single" w:sz="4" w:space="0" w:color="auto"/>
              <w:right w:val="single" w:sz="4" w:space="0" w:color="auto"/>
            </w:tcBorders>
          </w:tcPr>
          <w:p w:rsidR="00477CE1" w:rsidRPr="006552B9" w:rsidRDefault="00477CE1" w:rsidP="006552B9">
            <w:pPr>
              <w:jc w:val="both"/>
              <w:rPr>
                <w:rFonts w:ascii="PT Astra Serif" w:hAnsi="PT Astra Serif"/>
              </w:rPr>
            </w:pPr>
          </w:p>
        </w:tc>
        <w:tc>
          <w:tcPr>
            <w:tcW w:w="1417" w:type="dxa"/>
            <w:vMerge/>
            <w:tcBorders>
              <w:top w:val="single" w:sz="4" w:space="0" w:color="auto"/>
              <w:left w:val="single" w:sz="4" w:space="0" w:color="auto"/>
              <w:bottom w:val="single" w:sz="4" w:space="0" w:color="auto"/>
              <w:right w:val="single" w:sz="4" w:space="0" w:color="auto"/>
            </w:tcBorders>
          </w:tcPr>
          <w:p w:rsidR="00477CE1" w:rsidRPr="006552B9" w:rsidRDefault="00477CE1" w:rsidP="006552B9">
            <w:pPr>
              <w:jc w:val="center"/>
              <w:rPr>
                <w:rFonts w:ascii="PT Astra Serif" w:hAnsi="PT Astra Serif"/>
              </w:rPr>
            </w:pPr>
          </w:p>
        </w:tc>
        <w:tc>
          <w:tcPr>
            <w:tcW w:w="1321" w:type="dxa"/>
            <w:tcBorders>
              <w:top w:val="single" w:sz="4" w:space="0" w:color="auto"/>
              <w:left w:val="single" w:sz="4" w:space="0" w:color="auto"/>
              <w:bottom w:val="single" w:sz="4" w:space="0" w:color="auto"/>
              <w:right w:val="single" w:sz="4" w:space="0" w:color="auto"/>
            </w:tcBorders>
          </w:tcPr>
          <w:p w:rsidR="00477CE1" w:rsidRPr="006552B9" w:rsidRDefault="00477CE1" w:rsidP="006552B9">
            <w:pPr>
              <w:pStyle w:val="ConsPlusNormal"/>
              <w:jc w:val="center"/>
              <w:rPr>
                <w:rFonts w:ascii="PT Astra Serif" w:hAnsi="PT Astra Serif"/>
              </w:rPr>
            </w:pPr>
            <w:r w:rsidRPr="006552B9">
              <w:rPr>
                <w:rFonts w:ascii="PT Astra Serif" w:hAnsi="PT Astra Serif"/>
              </w:rPr>
              <w:t>бюджетные ассигнов</w:t>
            </w:r>
            <w:r w:rsidRPr="006552B9">
              <w:rPr>
                <w:rFonts w:ascii="PT Astra Serif" w:hAnsi="PT Astra Serif"/>
              </w:rPr>
              <w:t>а</w:t>
            </w:r>
            <w:r w:rsidRPr="006552B9">
              <w:rPr>
                <w:rFonts w:ascii="PT Astra Serif" w:hAnsi="PT Astra Serif"/>
              </w:rPr>
              <w:t>ния облас</w:t>
            </w:r>
            <w:r w:rsidRPr="006552B9">
              <w:rPr>
                <w:rFonts w:ascii="PT Astra Serif" w:hAnsi="PT Astra Serif"/>
              </w:rPr>
              <w:t>т</w:t>
            </w:r>
            <w:r w:rsidRPr="006552B9">
              <w:rPr>
                <w:rFonts w:ascii="PT Astra Serif" w:hAnsi="PT Astra Serif"/>
              </w:rPr>
              <w:t>ного бю</w:t>
            </w:r>
            <w:r w:rsidRPr="006552B9">
              <w:rPr>
                <w:rFonts w:ascii="PT Astra Serif" w:hAnsi="PT Astra Serif"/>
              </w:rPr>
              <w:t>д</w:t>
            </w:r>
            <w:r w:rsidRPr="006552B9">
              <w:rPr>
                <w:rFonts w:ascii="PT Astra Serif" w:hAnsi="PT Astra Serif"/>
              </w:rPr>
              <w:t>жета</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477CE1" w:rsidRPr="006552B9" w:rsidRDefault="00477CE1" w:rsidP="006552B9">
            <w:pPr>
              <w:jc w:val="center"/>
              <w:rPr>
                <w:rFonts w:ascii="PT Astra Serif" w:hAnsi="PT Astra Serif" w:cs="Calibri"/>
              </w:rPr>
            </w:pPr>
            <w:r w:rsidRPr="006552B9">
              <w:rPr>
                <w:rFonts w:ascii="PT Astra Serif" w:hAnsi="PT Astra Serif" w:cs="Calibri"/>
              </w:rPr>
              <w:t>4275075,92</w:t>
            </w:r>
          </w:p>
        </w:tc>
        <w:tc>
          <w:tcPr>
            <w:tcW w:w="1406" w:type="dxa"/>
            <w:tcBorders>
              <w:top w:val="single" w:sz="4" w:space="0" w:color="auto"/>
              <w:left w:val="single" w:sz="4" w:space="0" w:color="auto"/>
              <w:bottom w:val="single" w:sz="4" w:space="0" w:color="auto"/>
              <w:right w:val="single" w:sz="4" w:space="0" w:color="auto"/>
            </w:tcBorders>
          </w:tcPr>
          <w:p w:rsidR="00477CE1" w:rsidRPr="006552B9" w:rsidRDefault="00477CE1" w:rsidP="006552B9">
            <w:pPr>
              <w:pStyle w:val="ConsPlusNormal"/>
              <w:jc w:val="center"/>
              <w:rPr>
                <w:rFonts w:ascii="PT Astra Serif" w:hAnsi="PT Astra Serif"/>
              </w:rPr>
            </w:pPr>
            <w:r w:rsidRPr="006552B9">
              <w:rPr>
                <w:rFonts w:ascii="PT Astra Serif" w:hAnsi="PT Astra Serif"/>
              </w:rPr>
              <w:t>939774,20</w:t>
            </w:r>
          </w:p>
        </w:tc>
        <w:tc>
          <w:tcPr>
            <w:tcW w:w="1405" w:type="dxa"/>
            <w:tcBorders>
              <w:top w:val="single" w:sz="4" w:space="0" w:color="auto"/>
              <w:left w:val="single" w:sz="4" w:space="0" w:color="auto"/>
              <w:bottom w:val="single" w:sz="4" w:space="0" w:color="auto"/>
              <w:right w:val="single" w:sz="4" w:space="0" w:color="auto"/>
            </w:tcBorders>
          </w:tcPr>
          <w:p w:rsidR="00477CE1" w:rsidRPr="006552B9" w:rsidRDefault="00477CE1" w:rsidP="006552B9">
            <w:pPr>
              <w:pStyle w:val="ConsPlusNormal"/>
              <w:jc w:val="center"/>
              <w:rPr>
                <w:rFonts w:ascii="PT Astra Serif" w:hAnsi="PT Astra Serif"/>
              </w:rPr>
            </w:pPr>
            <w:r w:rsidRPr="006552B9">
              <w:rPr>
                <w:rFonts w:ascii="PT Astra Serif" w:hAnsi="PT Astra Serif"/>
              </w:rPr>
              <w:t>1009283,32</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477CE1" w:rsidRPr="006552B9" w:rsidRDefault="00477CE1" w:rsidP="006552B9">
            <w:pPr>
              <w:jc w:val="center"/>
              <w:rPr>
                <w:rFonts w:ascii="PT Astra Serif" w:hAnsi="PT Astra Serif" w:cs="Calibri"/>
              </w:rPr>
            </w:pPr>
            <w:r w:rsidRPr="006552B9">
              <w:rPr>
                <w:rFonts w:ascii="PT Astra Serif" w:hAnsi="PT Astra Serif" w:cs="Calibri"/>
              </w:rPr>
              <w:t>805179,80</w:t>
            </w:r>
          </w:p>
        </w:tc>
        <w:tc>
          <w:tcPr>
            <w:tcW w:w="1405" w:type="dxa"/>
            <w:tcBorders>
              <w:top w:val="single" w:sz="4" w:space="0" w:color="auto"/>
              <w:left w:val="single" w:sz="4" w:space="0" w:color="auto"/>
              <w:bottom w:val="single" w:sz="4" w:space="0" w:color="auto"/>
              <w:right w:val="single" w:sz="4" w:space="0" w:color="auto"/>
            </w:tcBorders>
          </w:tcPr>
          <w:p w:rsidR="00477CE1" w:rsidRPr="006552B9" w:rsidRDefault="00477CE1" w:rsidP="006552B9">
            <w:pPr>
              <w:pStyle w:val="ConsPlusNormal"/>
              <w:jc w:val="center"/>
              <w:rPr>
                <w:rFonts w:ascii="PT Astra Serif" w:hAnsi="PT Astra Serif"/>
              </w:rPr>
            </w:pPr>
            <w:r w:rsidRPr="006552B9">
              <w:rPr>
                <w:rFonts w:ascii="PT Astra Serif" w:hAnsi="PT Astra Serif"/>
              </w:rPr>
              <w:t>800000,00</w:t>
            </w:r>
          </w:p>
        </w:tc>
        <w:tc>
          <w:tcPr>
            <w:tcW w:w="1205" w:type="dxa"/>
            <w:tcBorders>
              <w:top w:val="single" w:sz="4" w:space="0" w:color="auto"/>
              <w:left w:val="single" w:sz="4" w:space="0" w:color="auto"/>
              <w:bottom w:val="single" w:sz="4" w:space="0" w:color="auto"/>
              <w:right w:val="single" w:sz="4" w:space="0" w:color="auto"/>
            </w:tcBorders>
          </w:tcPr>
          <w:p w:rsidR="00477CE1" w:rsidRPr="006552B9" w:rsidRDefault="00477CE1" w:rsidP="006552B9">
            <w:pPr>
              <w:pStyle w:val="ConsPlusNormal"/>
              <w:jc w:val="center"/>
              <w:rPr>
                <w:rFonts w:ascii="PT Astra Serif" w:hAnsi="PT Astra Serif"/>
              </w:rPr>
            </w:pPr>
            <w:r w:rsidRPr="006552B9">
              <w:rPr>
                <w:rFonts w:ascii="PT Astra Serif" w:hAnsi="PT Astra Serif"/>
              </w:rPr>
              <w:t>540838,60</w:t>
            </w:r>
          </w:p>
        </w:tc>
        <w:tc>
          <w:tcPr>
            <w:tcW w:w="1080" w:type="dxa"/>
            <w:tcBorders>
              <w:top w:val="single" w:sz="4" w:space="0" w:color="auto"/>
              <w:left w:val="single" w:sz="4" w:space="0" w:color="auto"/>
              <w:bottom w:val="single" w:sz="4" w:space="0" w:color="auto"/>
              <w:right w:val="single" w:sz="4" w:space="0" w:color="auto"/>
            </w:tcBorders>
          </w:tcPr>
          <w:p w:rsidR="00477CE1" w:rsidRPr="006552B9" w:rsidRDefault="00477CE1" w:rsidP="006552B9">
            <w:pPr>
              <w:pStyle w:val="ConsPlusNormal"/>
              <w:jc w:val="center"/>
              <w:rPr>
                <w:rFonts w:ascii="PT Astra Serif" w:hAnsi="PT Astra Serif"/>
              </w:rPr>
            </w:pPr>
            <w:r w:rsidRPr="006552B9">
              <w:rPr>
                <w:rFonts w:ascii="PT Astra Serif" w:hAnsi="PT Astra Serif"/>
              </w:rPr>
              <w:t>180000,00</w:t>
            </w:r>
          </w:p>
        </w:tc>
        <w:tc>
          <w:tcPr>
            <w:tcW w:w="425" w:type="dxa"/>
            <w:tcBorders>
              <w:top w:val="nil"/>
              <w:left w:val="single" w:sz="4" w:space="0" w:color="auto"/>
              <w:bottom w:val="nil"/>
              <w:right w:val="nil"/>
            </w:tcBorders>
          </w:tcPr>
          <w:p w:rsidR="00477CE1" w:rsidRPr="006552B9" w:rsidRDefault="00477CE1" w:rsidP="006552B9">
            <w:pPr>
              <w:jc w:val="center"/>
              <w:rPr>
                <w:rFonts w:ascii="PT Astra Serif" w:hAnsi="PT Astra Serif"/>
              </w:rPr>
            </w:pPr>
          </w:p>
        </w:tc>
      </w:tr>
      <w:tr w:rsidR="00580DA0" w:rsidRPr="006552B9" w:rsidTr="00031D75">
        <w:trPr>
          <w:trHeight w:val="1150"/>
        </w:trPr>
        <w:tc>
          <w:tcPr>
            <w:tcW w:w="426" w:type="dxa"/>
            <w:vMerge/>
            <w:tcBorders>
              <w:top w:val="nil"/>
              <w:left w:val="nil"/>
              <w:bottom w:val="nil"/>
              <w:right w:val="single" w:sz="4" w:space="0" w:color="auto"/>
            </w:tcBorders>
          </w:tcPr>
          <w:p w:rsidR="00477CE1" w:rsidRPr="006552B9" w:rsidRDefault="00477CE1" w:rsidP="006552B9">
            <w:pPr>
              <w:jc w:val="center"/>
              <w:rPr>
                <w:rFonts w:ascii="PT Astra Serif" w:hAnsi="PT Astra Serif"/>
              </w:rPr>
            </w:pPr>
          </w:p>
        </w:tc>
        <w:tc>
          <w:tcPr>
            <w:tcW w:w="709" w:type="dxa"/>
            <w:vMerge/>
            <w:tcBorders>
              <w:top w:val="single" w:sz="4" w:space="0" w:color="auto"/>
              <w:left w:val="single" w:sz="4" w:space="0" w:color="auto"/>
              <w:bottom w:val="single" w:sz="4" w:space="0" w:color="auto"/>
              <w:right w:val="single" w:sz="4" w:space="0" w:color="auto"/>
            </w:tcBorders>
          </w:tcPr>
          <w:p w:rsidR="00477CE1" w:rsidRPr="006552B9" w:rsidRDefault="00477CE1" w:rsidP="006552B9">
            <w:pPr>
              <w:jc w:val="center"/>
              <w:rPr>
                <w:rFonts w:ascii="PT Astra Serif" w:hAnsi="PT Astra Serif"/>
              </w:rPr>
            </w:pPr>
          </w:p>
        </w:tc>
        <w:tc>
          <w:tcPr>
            <w:tcW w:w="2977" w:type="dxa"/>
            <w:vMerge/>
            <w:tcBorders>
              <w:top w:val="single" w:sz="4" w:space="0" w:color="auto"/>
              <w:left w:val="single" w:sz="4" w:space="0" w:color="auto"/>
              <w:bottom w:val="single" w:sz="4" w:space="0" w:color="auto"/>
              <w:right w:val="single" w:sz="4" w:space="0" w:color="auto"/>
            </w:tcBorders>
          </w:tcPr>
          <w:p w:rsidR="00477CE1" w:rsidRPr="006552B9" w:rsidRDefault="00477CE1" w:rsidP="006552B9">
            <w:pPr>
              <w:jc w:val="both"/>
              <w:rPr>
                <w:rFonts w:ascii="PT Astra Serif" w:hAnsi="PT Astra Serif"/>
              </w:rPr>
            </w:pPr>
          </w:p>
        </w:tc>
        <w:tc>
          <w:tcPr>
            <w:tcW w:w="1417" w:type="dxa"/>
            <w:vMerge/>
            <w:tcBorders>
              <w:top w:val="single" w:sz="4" w:space="0" w:color="auto"/>
              <w:left w:val="single" w:sz="4" w:space="0" w:color="auto"/>
              <w:bottom w:val="single" w:sz="4" w:space="0" w:color="auto"/>
              <w:right w:val="single" w:sz="4" w:space="0" w:color="auto"/>
            </w:tcBorders>
          </w:tcPr>
          <w:p w:rsidR="00477CE1" w:rsidRPr="006552B9" w:rsidRDefault="00477CE1" w:rsidP="006552B9">
            <w:pPr>
              <w:jc w:val="center"/>
              <w:rPr>
                <w:rFonts w:ascii="PT Astra Serif" w:hAnsi="PT Astra Serif"/>
              </w:rPr>
            </w:pPr>
          </w:p>
        </w:tc>
        <w:tc>
          <w:tcPr>
            <w:tcW w:w="1321" w:type="dxa"/>
            <w:tcBorders>
              <w:top w:val="single" w:sz="4" w:space="0" w:color="auto"/>
              <w:left w:val="single" w:sz="4" w:space="0" w:color="auto"/>
              <w:bottom w:val="single" w:sz="4" w:space="0" w:color="auto"/>
              <w:right w:val="single" w:sz="4" w:space="0" w:color="auto"/>
            </w:tcBorders>
          </w:tcPr>
          <w:p w:rsidR="00477CE1" w:rsidRPr="006552B9" w:rsidRDefault="00477CE1" w:rsidP="006552B9">
            <w:pPr>
              <w:pStyle w:val="ConsPlusNormal"/>
              <w:jc w:val="center"/>
              <w:rPr>
                <w:rFonts w:ascii="PT Astra Serif" w:hAnsi="PT Astra Serif"/>
              </w:rPr>
            </w:pPr>
            <w:r w:rsidRPr="006552B9">
              <w:rPr>
                <w:rFonts w:ascii="PT Astra Serif" w:hAnsi="PT Astra Serif"/>
              </w:rPr>
              <w:t>бюджетные ассигнов</w:t>
            </w:r>
            <w:r w:rsidRPr="006552B9">
              <w:rPr>
                <w:rFonts w:ascii="PT Astra Serif" w:hAnsi="PT Astra Serif"/>
              </w:rPr>
              <w:t>а</w:t>
            </w:r>
            <w:r w:rsidRPr="006552B9">
              <w:rPr>
                <w:rFonts w:ascii="PT Astra Serif" w:hAnsi="PT Astra Serif"/>
              </w:rPr>
              <w:t>ния фед</w:t>
            </w:r>
            <w:r w:rsidRPr="006552B9">
              <w:rPr>
                <w:rFonts w:ascii="PT Astra Serif" w:hAnsi="PT Astra Serif"/>
              </w:rPr>
              <w:t>е</w:t>
            </w:r>
            <w:r w:rsidRPr="006552B9">
              <w:rPr>
                <w:rFonts w:ascii="PT Astra Serif" w:hAnsi="PT Astra Serif"/>
              </w:rPr>
              <w:t>рального бюджета*</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477CE1" w:rsidRPr="006552B9" w:rsidRDefault="00477CE1" w:rsidP="006552B9">
            <w:pPr>
              <w:jc w:val="center"/>
              <w:rPr>
                <w:rFonts w:ascii="PT Astra Serif" w:hAnsi="PT Astra Serif" w:cs="Calibri"/>
              </w:rPr>
            </w:pPr>
            <w:r w:rsidRPr="006552B9">
              <w:rPr>
                <w:rFonts w:ascii="PT Astra Serif" w:hAnsi="PT Astra Serif" w:cs="Calibri"/>
              </w:rPr>
              <w:t>2070003,10</w:t>
            </w:r>
          </w:p>
        </w:tc>
        <w:tc>
          <w:tcPr>
            <w:tcW w:w="1406" w:type="dxa"/>
            <w:tcBorders>
              <w:top w:val="single" w:sz="4" w:space="0" w:color="auto"/>
              <w:left w:val="single" w:sz="4" w:space="0" w:color="auto"/>
              <w:bottom w:val="single" w:sz="4" w:space="0" w:color="auto"/>
              <w:right w:val="single" w:sz="4" w:space="0" w:color="auto"/>
            </w:tcBorders>
          </w:tcPr>
          <w:p w:rsidR="00477CE1" w:rsidRPr="006552B9" w:rsidRDefault="00477CE1" w:rsidP="006552B9">
            <w:pPr>
              <w:pStyle w:val="ConsPlusNormal"/>
              <w:jc w:val="center"/>
              <w:rPr>
                <w:rFonts w:ascii="PT Astra Serif" w:hAnsi="PT Astra Serif"/>
              </w:rPr>
            </w:pPr>
            <w:r w:rsidRPr="006552B9">
              <w:rPr>
                <w:rFonts w:ascii="PT Astra Serif" w:hAnsi="PT Astra Serif"/>
              </w:rPr>
              <w:t>398867,60</w:t>
            </w:r>
          </w:p>
        </w:tc>
        <w:tc>
          <w:tcPr>
            <w:tcW w:w="1405" w:type="dxa"/>
            <w:tcBorders>
              <w:top w:val="single" w:sz="4" w:space="0" w:color="auto"/>
              <w:left w:val="single" w:sz="4" w:space="0" w:color="auto"/>
              <w:bottom w:val="single" w:sz="4" w:space="0" w:color="auto"/>
              <w:right w:val="single" w:sz="4" w:space="0" w:color="auto"/>
            </w:tcBorders>
          </w:tcPr>
          <w:p w:rsidR="00477CE1" w:rsidRPr="006552B9" w:rsidRDefault="00477CE1" w:rsidP="006552B9">
            <w:pPr>
              <w:pStyle w:val="ConsPlusNormal"/>
              <w:jc w:val="center"/>
              <w:rPr>
                <w:rFonts w:ascii="PT Astra Serif" w:hAnsi="PT Astra Serif"/>
              </w:rPr>
            </w:pPr>
            <w:r w:rsidRPr="006552B9">
              <w:rPr>
                <w:rFonts w:ascii="PT Astra Serif" w:hAnsi="PT Astra Serif"/>
              </w:rPr>
              <w:t>531829,60</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477CE1" w:rsidRPr="006552B9" w:rsidRDefault="00477CE1" w:rsidP="006552B9">
            <w:pPr>
              <w:jc w:val="center"/>
              <w:rPr>
                <w:rFonts w:ascii="PT Astra Serif" w:hAnsi="PT Astra Serif" w:cs="Calibri"/>
              </w:rPr>
            </w:pPr>
            <w:r w:rsidRPr="006552B9">
              <w:rPr>
                <w:rFonts w:ascii="PT Astra Serif" w:hAnsi="PT Astra Serif" w:cs="Calibri"/>
              </w:rPr>
              <w:t>394789,10</w:t>
            </w:r>
          </w:p>
        </w:tc>
        <w:tc>
          <w:tcPr>
            <w:tcW w:w="1405" w:type="dxa"/>
            <w:tcBorders>
              <w:top w:val="single" w:sz="4" w:space="0" w:color="auto"/>
              <w:left w:val="single" w:sz="4" w:space="0" w:color="auto"/>
              <w:bottom w:val="single" w:sz="4" w:space="0" w:color="auto"/>
              <w:right w:val="single" w:sz="4" w:space="0" w:color="auto"/>
            </w:tcBorders>
          </w:tcPr>
          <w:p w:rsidR="00477CE1" w:rsidRPr="006552B9" w:rsidRDefault="00477CE1" w:rsidP="006552B9">
            <w:pPr>
              <w:pStyle w:val="ConsPlusNormal"/>
              <w:jc w:val="center"/>
              <w:rPr>
                <w:rFonts w:ascii="PT Astra Serif" w:hAnsi="PT Astra Serif"/>
              </w:rPr>
            </w:pPr>
            <w:r w:rsidRPr="006552B9">
              <w:rPr>
                <w:rFonts w:ascii="PT Astra Serif" w:hAnsi="PT Astra Serif"/>
              </w:rPr>
              <w:t>369371,30</w:t>
            </w:r>
          </w:p>
        </w:tc>
        <w:tc>
          <w:tcPr>
            <w:tcW w:w="1205" w:type="dxa"/>
            <w:tcBorders>
              <w:top w:val="single" w:sz="4" w:space="0" w:color="auto"/>
              <w:left w:val="single" w:sz="4" w:space="0" w:color="auto"/>
              <w:bottom w:val="single" w:sz="4" w:space="0" w:color="auto"/>
              <w:right w:val="single" w:sz="4" w:space="0" w:color="auto"/>
            </w:tcBorders>
          </w:tcPr>
          <w:p w:rsidR="00477CE1" w:rsidRPr="006552B9" w:rsidRDefault="00477CE1" w:rsidP="006552B9">
            <w:pPr>
              <w:pStyle w:val="ConsPlusNormal"/>
              <w:jc w:val="center"/>
              <w:rPr>
                <w:rFonts w:ascii="PT Astra Serif" w:hAnsi="PT Astra Serif"/>
              </w:rPr>
            </w:pPr>
            <w:r w:rsidRPr="006552B9">
              <w:rPr>
                <w:rFonts w:ascii="PT Astra Serif" w:hAnsi="PT Astra Serif"/>
              </w:rPr>
              <w:t>375145,50</w:t>
            </w:r>
          </w:p>
        </w:tc>
        <w:tc>
          <w:tcPr>
            <w:tcW w:w="1080" w:type="dxa"/>
            <w:tcBorders>
              <w:top w:val="single" w:sz="4" w:space="0" w:color="auto"/>
              <w:left w:val="single" w:sz="4" w:space="0" w:color="auto"/>
              <w:bottom w:val="single" w:sz="4" w:space="0" w:color="auto"/>
              <w:right w:val="single" w:sz="4" w:space="0" w:color="auto"/>
            </w:tcBorders>
          </w:tcPr>
          <w:p w:rsidR="00477CE1" w:rsidRPr="006552B9" w:rsidRDefault="00477CE1" w:rsidP="006552B9">
            <w:pPr>
              <w:pStyle w:val="ConsPlusNormal"/>
              <w:jc w:val="center"/>
              <w:rPr>
                <w:rFonts w:ascii="PT Astra Serif" w:hAnsi="PT Astra Serif"/>
              </w:rPr>
            </w:pPr>
            <w:r w:rsidRPr="006552B9">
              <w:rPr>
                <w:rFonts w:ascii="PT Astra Serif" w:hAnsi="PT Astra Serif"/>
              </w:rPr>
              <w:t>0,00</w:t>
            </w:r>
          </w:p>
        </w:tc>
        <w:tc>
          <w:tcPr>
            <w:tcW w:w="425" w:type="dxa"/>
            <w:tcBorders>
              <w:top w:val="nil"/>
              <w:left w:val="single" w:sz="4" w:space="0" w:color="auto"/>
              <w:bottom w:val="nil"/>
              <w:right w:val="nil"/>
            </w:tcBorders>
            <w:vAlign w:val="bottom"/>
          </w:tcPr>
          <w:p w:rsidR="00477CE1" w:rsidRPr="006552B9" w:rsidRDefault="00477CE1" w:rsidP="006552B9">
            <w:pPr>
              <w:ind w:left="-108"/>
              <w:rPr>
                <w:rFonts w:ascii="PT Astra Serif" w:hAnsi="PT Astra Serif"/>
                <w:sz w:val="28"/>
                <w:szCs w:val="28"/>
              </w:rPr>
            </w:pPr>
            <w:r w:rsidRPr="006552B9">
              <w:rPr>
                <w:rFonts w:ascii="PT Astra Serif" w:hAnsi="PT Astra Serif" w:cs="PT Astra Serif"/>
                <w:sz w:val="28"/>
                <w:szCs w:val="28"/>
              </w:rPr>
              <w:t>»;</w:t>
            </w:r>
          </w:p>
        </w:tc>
      </w:tr>
    </w:tbl>
    <w:p w:rsidR="006552B9" w:rsidRPr="006552B9" w:rsidRDefault="006552B9" w:rsidP="006552B9">
      <w:pPr>
        <w:suppressAutoHyphens/>
        <w:autoSpaceDE w:val="0"/>
        <w:autoSpaceDN w:val="0"/>
        <w:adjustRightInd w:val="0"/>
        <w:spacing w:after="0" w:line="240" w:lineRule="auto"/>
        <w:ind w:firstLine="708"/>
        <w:jc w:val="both"/>
        <w:rPr>
          <w:rFonts w:ascii="PT Astra Serif" w:hAnsi="PT Astra Serif" w:cs="Times New Roman"/>
          <w:sz w:val="24"/>
          <w:szCs w:val="28"/>
        </w:rPr>
      </w:pPr>
    </w:p>
    <w:p w:rsidR="005D1787" w:rsidRPr="006552B9" w:rsidRDefault="00200A02" w:rsidP="006552B9">
      <w:pPr>
        <w:suppressAutoHyphens/>
        <w:autoSpaceDE w:val="0"/>
        <w:autoSpaceDN w:val="0"/>
        <w:adjustRightInd w:val="0"/>
        <w:spacing w:after="0" w:line="240" w:lineRule="auto"/>
        <w:ind w:firstLine="708"/>
        <w:jc w:val="both"/>
        <w:rPr>
          <w:rFonts w:ascii="PT Astra Serif" w:hAnsi="PT Astra Serif" w:cs="Times New Roman"/>
          <w:sz w:val="28"/>
        </w:rPr>
      </w:pPr>
      <w:r w:rsidRPr="006552B9">
        <w:rPr>
          <w:rFonts w:ascii="PT Astra Serif" w:hAnsi="PT Astra Serif" w:cs="Times New Roman"/>
          <w:sz w:val="28"/>
        </w:rPr>
        <w:t>м</w:t>
      </w:r>
      <w:r w:rsidR="00AB6947" w:rsidRPr="006552B9">
        <w:rPr>
          <w:rFonts w:ascii="PT Astra Serif" w:hAnsi="PT Astra Serif" w:cs="Times New Roman"/>
          <w:sz w:val="28"/>
        </w:rPr>
        <w:t xml:space="preserve">) </w:t>
      </w:r>
      <w:r w:rsidR="005D1787" w:rsidRPr="006552B9">
        <w:rPr>
          <w:rFonts w:ascii="PT Astra Serif" w:hAnsi="PT Astra Serif" w:cs="Times New Roman"/>
          <w:sz w:val="28"/>
        </w:rPr>
        <w:t>строку 1.9.3 изложить в следующей редакции:</w:t>
      </w:r>
    </w:p>
    <w:p w:rsidR="005D1787" w:rsidRPr="006552B9" w:rsidRDefault="005D1787" w:rsidP="006552B9">
      <w:pPr>
        <w:suppressAutoHyphens/>
        <w:autoSpaceDE w:val="0"/>
        <w:autoSpaceDN w:val="0"/>
        <w:adjustRightInd w:val="0"/>
        <w:spacing w:after="0" w:line="240" w:lineRule="auto"/>
        <w:ind w:firstLine="708"/>
        <w:jc w:val="both"/>
        <w:rPr>
          <w:rFonts w:ascii="PT Astra Serif" w:hAnsi="PT Astra Serif" w:cs="Times New Roman"/>
          <w:sz w:val="24"/>
        </w:rPr>
      </w:pPr>
    </w:p>
    <w:tbl>
      <w:tblPr>
        <w:tblStyle w:val="1ffd"/>
        <w:tblW w:w="16586"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425"/>
      </w:tblGrid>
      <w:tr w:rsidR="00580DA0" w:rsidRPr="006552B9" w:rsidTr="005D1787">
        <w:trPr>
          <w:trHeight w:val="216"/>
        </w:trPr>
        <w:tc>
          <w:tcPr>
            <w:tcW w:w="426" w:type="dxa"/>
            <w:vMerge w:val="restart"/>
            <w:tcBorders>
              <w:top w:val="nil"/>
              <w:left w:val="nil"/>
              <w:bottom w:val="nil"/>
              <w:right w:val="single" w:sz="4" w:space="0" w:color="auto"/>
            </w:tcBorders>
          </w:tcPr>
          <w:p w:rsidR="005D1787" w:rsidRPr="006552B9" w:rsidRDefault="005D1787" w:rsidP="006552B9">
            <w:pPr>
              <w:jc w:val="center"/>
              <w:rPr>
                <w:rFonts w:ascii="PT Astra Serif" w:hAnsi="PT Astra Serif"/>
                <w:sz w:val="28"/>
                <w:szCs w:val="28"/>
              </w:rPr>
            </w:pPr>
            <w:r w:rsidRPr="006552B9">
              <w:rPr>
                <w:rFonts w:ascii="PT Astra Serif" w:hAnsi="PT Astra Serif"/>
                <w:sz w:val="28"/>
                <w:szCs w:val="28"/>
              </w:rPr>
              <w:t>«</w:t>
            </w:r>
          </w:p>
        </w:tc>
        <w:tc>
          <w:tcPr>
            <w:tcW w:w="709" w:type="dxa"/>
            <w:vMerge w:val="restart"/>
            <w:tcBorders>
              <w:left w:val="single" w:sz="4" w:space="0" w:color="auto"/>
            </w:tcBorders>
          </w:tcPr>
          <w:p w:rsidR="005D1787" w:rsidRPr="006552B9" w:rsidRDefault="005D1787" w:rsidP="006552B9">
            <w:pPr>
              <w:jc w:val="center"/>
              <w:rPr>
                <w:rFonts w:ascii="PT Astra Serif" w:hAnsi="PT Astra Serif"/>
              </w:rPr>
            </w:pPr>
            <w:r w:rsidRPr="006552B9">
              <w:rPr>
                <w:rFonts w:ascii="PT Astra Serif" w:hAnsi="PT Astra Serif"/>
              </w:rPr>
              <w:t>1.9.3.</w:t>
            </w:r>
          </w:p>
        </w:tc>
        <w:tc>
          <w:tcPr>
            <w:tcW w:w="2977" w:type="dxa"/>
            <w:vMerge w:val="restart"/>
          </w:tcPr>
          <w:p w:rsidR="005D1787" w:rsidRPr="006552B9" w:rsidRDefault="005D1787" w:rsidP="006552B9">
            <w:pPr>
              <w:jc w:val="both"/>
              <w:rPr>
                <w:rFonts w:ascii="PT Astra Serif" w:hAnsi="PT Astra Serif"/>
              </w:rPr>
            </w:pPr>
            <w:r w:rsidRPr="006552B9">
              <w:rPr>
                <w:rFonts w:ascii="PT Astra Serif" w:hAnsi="PT Astra Serif"/>
              </w:rPr>
              <w:t>Реализация отдельных полн</w:t>
            </w:r>
            <w:r w:rsidRPr="006552B9">
              <w:rPr>
                <w:rFonts w:ascii="PT Astra Serif" w:hAnsi="PT Astra Serif"/>
              </w:rPr>
              <w:t>о</w:t>
            </w:r>
            <w:r w:rsidRPr="006552B9">
              <w:rPr>
                <w:rFonts w:ascii="PT Astra Serif" w:hAnsi="PT Astra Serif"/>
              </w:rPr>
              <w:t>мочий в области лекарственн</w:t>
            </w:r>
            <w:r w:rsidRPr="006552B9">
              <w:rPr>
                <w:rFonts w:ascii="PT Astra Serif" w:hAnsi="PT Astra Serif"/>
              </w:rPr>
              <w:t>о</w:t>
            </w:r>
            <w:r w:rsidRPr="006552B9">
              <w:rPr>
                <w:rFonts w:ascii="PT Astra Serif" w:hAnsi="PT Astra Serif"/>
              </w:rPr>
              <w:t>го обеспечения</w:t>
            </w:r>
          </w:p>
        </w:tc>
        <w:tc>
          <w:tcPr>
            <w:tcW w:w="1417" w:type="dxa"/>
            <w:vMerge w:val="restart"/>
          </w:tcPr>
          <w:p w:rsidR="005D1787" w:rsidRPr="006552B9" w:rsidRDefault="005D1787" w:rsidP="006552B9">
            <w:pPr>
              <w:jc w:val="center"/>
              <w:rPr>
                <w:rFonts w:ascii="PT Astra Serif" w:hAnsi="PT Astra Serif"/>
              </w:rPr>
            </w:pPr>
            <w:r w:rsidRPr="006552B9">
              <w:rPr>
                <w:rFonts w:ascii="PT Astra Serif" w:hAnsi="PT Astra Serif"/>
              </w:rPr>
              <w:t>Министе</w:t>
            </w:r>
            <w:r w:rsidRPr="006552B9">
              <w:rPr>
                <w:rFonts w:ascii="PT Astra Serif" w:hAnsi="PT Astra Serif"/>
              </w:rPr>
              <w:t>р</w:t>
            </w:r>
            <w:r w:rsidRPr="006552B9">
              <w:rPr>
                <w:rFonts w:ascii="PT Astra Serif" w:hAnsi="PT Astra Serif"/>
              </w:rPr>
              <w:t xml:space="preserve">ство </w:t>
            </w:r>
          </w:p>
        </w:tc>
        <w:tc>
          <w:tcPr>
            <w:tcW w:w="1321" w:type="dxa"/>
            <w:vMerge w:val="restart"/>
          </w:tcPr>
          <w:p w:rsidR="005D1787" w:rsidRPr="006552B9" w:rsidRDefault="005D1787" w:rsidP="006552B9">
            <w:pPr>
              <w:pStyle w:val="ConsPlusNormal"/>
              <w:jc w:val="center"/>
              <w:rPr>
                <w:rFonts w:ascii="PT Astra Serif" w:hAnsi="PT Astra Serif"/>
              </w:rPr>
            </w:pPr>
            <w:r w:rsidRPr="006552B9">
              <w:rPr>
                <w:rFonts w:ascii="PT Astra Serif" w:hAnsi="PT Astra Serif"/>
              </w:rPr>
              <w:t>Бюджетные ассигнов</w:t>
            </w:r>
            <w:r w:rsidRPr="006552B9">
              <w:rPr>
                <w:rFonts w:ascii="PT Astra Serif" w:hAnsi="PT Astra Serif"/>
              </w:rPr>
              <w:t>а</w:t>
            </w:r>
            <w:r w:rsidRPr="006552B9">
              <w:rPr>
                <w:rFonts w:ascii="PT Astra Serif" w:hAnsi="PT Astra Serif"/>
              </w:rPr>
              <w:t>ния фед</w:t>
            </w:r>
            <w:r w:rsidRPr="006552B9">
              <w:rPr>
                <w:rFonts w:ascii="PT Astra Serif" w:hAnsi="PT Astra Serif"/>
              </w:rPr>
              <w:t>е</w:t>
            </w:r>
            <w:r w:rsidRPr="006552B9">
              <w:rPr>
                <w:rFonts w:ascii="PT Astra Serif" w:hAnsi="PT Astra Serif"/>
              </w:rPr>
              <w:t>рального бюджета*</w:t>
            </w:r>
          </w:p>
        </w:tc>
        <w:tc>
          <w:tcPr>
            <w:tcW w:w="1405" w:type="dxa"/>
            <w:vMerge w:val="restart"/>
            <w:tcBorders>
              <w:bottom w:val="nil"/>
            </w:tcBorders>
          </w:tcPr>
          <w:p w:rsidR="005D1787" w:rsidRPr="006552B9" w:rsidRDefault="005D1787" w:rsidP="006552B9">
            <w:pPr>
              <w:pStyle w:val="ConsPlusNormal"/>
              <w:jc w:val="center"/>
              <w:rPr>
                <w:rFonts w:ascii="PT Astra Serif" w:hAnsi="PT Astra Serif"/>
              </w:rPr>
            </w:pPr>
            <w:r w:rsidRPr="006552B9">
              <w:rPr>
                <w:rFonts w:ascii="PT Astra Serif" w:hAnsi="PT Astra Serif"/>
              </w:rPr>
              <w:t>462980,10</w:t>
            </w:r>
          </w:p>
        </w:tc>
        <w:tc>
          <w:tcPr>
            <w:tcW w:w="1406" w:type="dxa"/>
            <w:vMerge w:val="restart"/>
            <w:tcBorders>
              <w:bottom w:val="nil"/>
            </w:tcBorders>
          </w:tcPr>
          <w:p w:rsidR="005D1787" w:rsidRPr="006552B9" w:rsidRDefault="005D1787" w:rsidP="006552B9">
            <w:pPr>
              <w:pStyle w:val="ConsPlusNormal"/>
              <w:jc w:val="center"/>
              <w:rPr>
                <w:rFonts w:ascii="PT Astra Serif" w:hAnsi="PT Astra Serif"/>
              </w:rPr>
            </w:pPr>
            <w:r w:rsidRPr="006552B9">
              <w:rPr>
                <w:rFonts w:ascii="PT Astra Serif" w:hAnsi="PT Astra Serif"/>
              </w:rPr>
              <w:t>87849,20</w:t>
            </w:r>
          </w:p>
        </w:tc>
        <w:tc>
          <w:tcPr>
            <w:tcW w:w="1405" w:type="dxa"/>
            <w:vMerge w:val="restart"/>
            <w:tcBorders>
              <w:bottom w:val="nil"/>
            </w:tcBorders>
          </w:tcPr>
          <w:p w:rsidR="005D1787" w:rsidRPr="006552B9" w:rsidRDefault="005D1787" w:rsidP="006552B9">
            <w:pPr>
              <w:pStyle w:val="ConsPlusNormal"/>
              <w:jc w:val="center"/>
              <w:rPr>
                <w:rFonts w:ascii="PT Astra Serif" w:hAnsi="PT Astra Serif"/>
              </w:rPr>
            </w:pPr>
            <w:r w:rsidRPr="006552B9">
              <w:rPr>
                <w:rFonts w:ascii="PT Astra Serif" w:hAnsi="PT Astra Serif"/>
              </w:rPr>
              <w:t>95805,60</w:t>
            </w:r>
          </w:p>
        </w:tc>
        <w:tc>
          <w:tcPr>
            <w:tcW w:w="1405" w:type="dxa"/>
            <w:vMerge w:val="restart"/>
            <w:tcBorders>
              <w:bottom w:val="nil"/>
            </w:tcBorders>
          </w:tcPr>
          <w:p w:rsidR="005D1787" w:rsidRPr="006552B9" w:rsidRDefault="005D1787" w:rsidP="006552B9">
            <w:pPr>
              <w:pStyle w:val="ConsPlusNormal"/>
              <w:jc w:val="center"/>
              <w:rPr>
                <w:rFonts w:ascii="PT Astra Serif" w:hAnsi="PT Astra Serif"/>
              </w:rPr>
            </w:pPr>
            <w:r w:rsidRPr="006552B9">
              <w:rPr>
                <w:rFonts w:ascii="PT Astra Serif" w:hAnsi="PT Astra Serif"/>
              </w:rPr>
              <w:t>93894,70</w:t>
            </w:r>
          </w:p>
        </w:tc>
        <w:tc>
          <w:tcPr>
            <w:tcW w:w="1405" w:type="dxa"/>
            <w:vMerge w:val="restart"/>
            <w:tcBorders>
              <w:bottom w:val="nil"/>
            </w:tcBorders>
          </w:tcPr>
          <w:p w:rsidR="005D1787" w:rsidRPr="006552B9" w:rsidRDefault="005D1787" w:rsidP="006552B9">
            <w:pPr>
              <w:pStyle w:val="ConsPlusNormal"/>
              <w:jc w:val="center"/>
              <w:rPr>
                <w:rFonts w:ascii="PT Astra Serif" w:hAnsi="PT Astra Serif"/>
              </w:rPr>
            </w:pPr>
            <w:r w:rsidRPr="006552B9">
              <w:rPr>
                <w:rFonts w:ascii="PT Astra Serif" w:hAnsi="PT Astra Serif"/>
              </w:rPr>
              <w:t>92715,30</w:t>
            </w:r>
          </w:p>
        </w:tc>
        <w:tc>
          <w:tcPr>
            <w:tcW w:w="1205" w:type="dxa"/>
            <w:vMerge w:val="restart"/>
            <w:tcBorders>
              <w:bottom w:val="nil"/>
            </w:tcBorders>
          </w:tcPr>
          <w:p w:rsidR="005D1787" w:rsidRPr="006552B9" w:rsidRDefault="005D1787" w:rsidP="006552B9">
            <w:pPr>
              <w:pStyle w:val="ConsPlusNormal"/>
              <w:jc w:val="center"/>
              <w:rPr>
                <w:rFonts w:ascii="PT Astra Serif" w:hAnsi="PT Astra Serif"/>
              </w:rPr>
            </w:pPr>
            <w:r w:rsidRPr="006552B9">
              <w:rPr>
                <w:rFonts w:ascii="PT Astra Serif" w:hAnsi="PT Astra Serif"/>
              </w:rPr>
              <w:t>92715,30</w:t>
            </w:r>
          </w:p>
        </w:tc>
        <w:tc>
          <w:tcPr>
            <w:tcW w:w="1080" w:type="dxa"/>
            <w:vMerge w:val="restart"/>
            <w:tcBorders>
              <w:bottom w:val="nil"/>
            </w:tcBorders>
          </w:tcPr>
          <w:p w:rsidR="005D1787" w:rsidRPr="006552B9" w:rsidRDefault="005D1787" w:rsidP="006552B9">
            <w:pPr>
              <w:pStyle w:val="ConsPlusNormal"/>
              <w:jc w:val="center"/>
              <w:rPr>
                <w:rFonts w:ascii="PT Astra Serif" w:hAnsi="PT Astra Serif"/>
              </w:rPr>
            </w:pPr>
            <w:r w:rsidRPr="006552B9">
              <w:rPr>
                <w:rFonts w:ascii="PT Astra Serif" w:hAnsi="PT Astra Serif"/>
              </w:rPr>
              <w:t>0,00</w:t>
            </w:r>
          </w:p>
        </w:tc>
        <w:tc>
          <w:tcPr>
            <w:tcW w:w="425" w:type="dxa"/>
            <w:tcBorders>
              <w:top w:val="nil"/>
              <w:left w:val="single" w:sz="4" w:space="0" w:color="auto"/>
              <w:bottom w:val="nil"/>
              <w:right w:val="nil"/>
            </w:tcBorders>
          </w:tcPr>
          <w:p w:rsidR="005D1787" w:rsidRPr="006552B9" w:rsidRDefault="005D1787" w:rsidP="006552B9">
            <w:pPr>
              <w:jc w:val="center"/>
              <w:rPr>
                <w:rFonts w:ascii="PT Astra Serif" w:hAnsi="PT Astra Serif"/>
              </w:rPr>
            </w:pPr>
          </w:p>
        </w:tc>
      </w:tr>
      <w:tr w:rsidR="00580DA0" w:rsidRPr="006552B9" w:rsidTr="005D1787">
        <w:trPr>
          <w:trHeight w:val="216"/>
        </w:trPr>
        <w:tc>
          <w:tcPr>
            <w:tcW w:w="426" w:type="dxa"/>
            <w:vMerge/>
            <w:tcBorders>
              <w:top w:val="nil"/>
              <w:left w:val="nil"/>
              <w:bottom w:val="nil"/>
              <w:right w:val="single" w:sz="4" w:space="0" w:color="auto"/>
            </w:tcBorders>
          </w:tcPr>
          <w:p w:rsidR="005D1787" w:rsidRPr="006552B9" w:rsidRDefault="005D1787" w:rsidP="006552B9">
            <w:pPr>
              <w:jc w:val="center"/>
              <w:rPr>
                <w:rFonts w:ascii="PT Astra Serif" w:hAnsi="PT Astra Serif"/>
              </w:rPr>
            </w:pPr>
          </w:p>
        </w:tc>
        <w:tc>
          <w:tcPr>
            <w:tcW w:w="709" w:type="dxa"/>
            <w:vMerge/>
            <w:tcBorders>
              <w:left w:val="single" w:sz="4" w:space="0" w:color="auto"/>
            </w:tcBorders>
          </w:tcPr>
          <w:p w:rsidR="005D1787" w:rsidRPr="006552B9" w:rsidRDefault="005D1787" w:rsidP="006552B9">
            <w:pPr>
              <w:jc w:val="center"/>
              <w:rPr>
                <w:rFonts w:ascii="PT Astra Serif" w:hAnsi="PT Astra Serif"/>
              </w:rPr>
            </w:pPr>
          </w:p>
        </w:tc>
        <w:tc>
          <w:tcPr>
            <w:tcW w:w="2977" w:type="dxa"/>
            <w:vMerge/>
          </w:tcPr>
          <w:p w:rsidR="005D1787" w:rsidRPr="006552B9" w:rsidRDefault="005D1787" w:rsidP="006552B9">
            <w:pPr>
              <w:jc w:val="both"/>
              <w:rPr>
                <w:rFonts w:ascii="PT Astra Serif" w:hAnsi="PT Astra Serif"/>
              </w:rPr>
            </w:pPr>
          </w:p>
        </w:tc>
        <w:tc>
          <w:tcPr>
            <w:tcW w:w="1417" w:type="dxa"/>
            <w:vMerge/>
          </w:tcPr>
          <w:p w:rsidR="005D1787" w:rsidRPr="006552B9" w:rsidRDefault="005D1787" w:rsidP="006552B9">
            <w:pPr>
              <w:jc w:val="center"/>
              <w:rPr>
                <w:rFonts w:ascii="PT Astra Serif" w:hAnsi="PT Astra Serif"/>
              </w:rPr>
            </w:pPr>
          </w:p>
        </w:tc>
        <w:tc>
          <w:tcPr>
            <w:tcW w:w="1321" w:type="dxa"/>
            <w:vMerge/>
          </w:tcPr>
          <w:p w:rsidR="005D1787" w:rsidRPr="006552B9" w:rsidRDefault="005D1787" w:rsidP="006552B9">
            <w:pPr>
              <w:pStyle w:val="ConsPlusNormal"/>
              <w:jc w:val="center"/>
              <w:rPr>
                <w:rFonts w:ascii="PT Astra Serif" w:hAnsi="PT Astra Serif"/>
              </w:rPr>
            </w:pPr>
          </w:p>
        </w:tc>
        <w:tc>
          <w:tcPr>
            <w:tcW w:w="1405" w:type="dxa"/>
            <w:vMerge/>
            <w:tcBorders>
              <w:left w:val="single" w:sz="4" w:space="0" w:color="auto"/>
              <w:right w:val="single" w:sz="4" w:space="0" w:color="auto"/>
            </w:tcBorders>
            <w:shd w:val="clear" w:color="auto" w:fill="auto"/>
          </w:tcPr>
          <w:p w:rsidR="005D1787" w:rsidRPr="006552B9" w:rsidRDefault="005D1787" w:rsidP="006552B9">
            <w:pPr>
              <w:jc w:val="center"/>
              <w:rPr>
                <w:rFonts w:ascii="PT Astra Serif" w:hAnsi="PT Astra Serif" w:cs="Calibri"/>
              </w:rPr>
            </w:pPr>
          </w:p>
        </w:tc>
        <w:tc>
          <w:tcPr>
            <w:tcW w:w="1406" w:type="dxa"/>
            <w:vMerge/>
          </w:tcPr>
          <w:p w:rsidR="005D1787" w:rsidRPr="006552B9" w:rsidRDefault="005D1787" w:rsidP="006552B9">
            <w:pPr>
              <w:pStyle w:val="ConsPlusNormal"/>
              <w:jc w:val="center"/>
              <w:rPr>
                <w:rFonts w:ascii="PT Astra Serif" w:hAnsi="PT Astra Serif"/>
              </w:rPr>
            </w:pPr>
          </w:p>
        </w:tc>
        <w:tc>
          <w:tcPr>
            <w:tcW w:w="1405" w:type="dxa"/>
            <w:vMerge/>
          </w:tcPr>
          <w:p w:rsidR="005D1787" w:rsidRPr="006552B9" w:rsidRDefault="005D1787" w:rsidP="006552B9">
            <w:pPr>
              <w:pStyle w:val="ConsPlusNormal"/>
              <w:jc w:val="center"/>
              <w:rPr>
                <w:rFonts w:ascii="PT Astra Serif" w:hAnsi="PT Astra Serif"/>
              </w:rPr>
            </w:pPr>
          </w:p>
        </w:tc>
        <w:tc>
          <w:tcPr>
            <w:tcW w:w="1405" w:type="dxa"/>
            <w:vMerge/>
            <w:tcBorders>
              <w:left w:val="single" w:sz="4" w:space="0" w:color="auto"/>
              <w:right w:val="single" w:sz="4" w:space="0" w:color="auto"/>
            </w:tcBorders>
            <w:shd w:val="clear" w:color="auto" w:fill="auto"/>
          </w:tcPr>
          <w:p w:rsidR="005D1787" w:rsidRPr="006552B9" w:rsidRDefault="005D1787" w:rsidP="006552B9">
            <w:pPr>
              <w:jc w:val="center"/>
              <w:rPr>
                <w:rFonts w:ascii="PT Astra Serif" w:hAnsi="PT Astra Serif" w:cs="Calibri"/>
              </w:rPr>
            </w:pPr>
          </w:p>
        </w:tc>
        <w:tc>
          <w:tcPr>
            <w:tcW w:w="1405" w:type="dxa"/>
            <w:vMerge/>
          </w:tcPr>
          <w:p w:rsidR="005D1787" w:rsidRPr="006552B9" w:rsidRDefault="005D1787" w:rsidP="006552B9">
            <w:pPr>
              <w:pStyle w:val="ConsPlusNormal"/>
              <w:jc w:val="center"/>
              <w:rPr>
                <w:rFonts w:ascii="PT Astra Serif" w:hAnsi="PT Astra Serif"/>
              </w:rPr>
            </w:pPr>
          </w:p>
        </w:tc>
        <w:tc>
          <w:tcPr>
            <w:tcW w:w="1205" w:type="dxa"/>
            <w:vMerge/>
          </w:tcPr>
          <w:p w:rsidR="005D1787" w:rsidRPr="006552B9" w:rsidRDefault="005D1787" w:rsidP="006552B9">
            <w:pPr>
              <w:pStyle w:val="ConsPlusNormal"/>
              <w:jc w:val="center"/>
              <w:rPr>
                <w:rFonts w:ascii="PT Astra Serif" w:hAnsi="PT Astra Serif"/>
              </w:rPr>
            </w:pPr>
          </w:p>
        </w:tc>
        <w:tc>
          <w:tcPr>
            <w:tcW w:w="1080" w:type="dxa"/>
            <w:vMerge/>
            <w:tcBorders>
              <w:right w:val="single" w:sz="4" w:space="0" w:color="auto"/>
            </w:tcBorders>
          </w:tcPr>
          <w:p w:rsidR="005D1787" w:rsidRPr="006552B9" w:rsidRDefault="005D1787" w:rsidP="006552B9">
            <w:pPr>
              <w:pStyle w:val="ConsPlusNormal"/>
              <w:jc w:val="center"/>
              <w:rPr>
                <w:rFonts w:ascii="PT Astra Serif" w:hAnsi="PT Astra Serif"/>
              </w:rPr>
            </w:pPr>
          </w:p>
        </w:tc>
        <w:tc>
          <w:tcPr>
            <w:tcW w:w="425" w:type="dxa"/>
            <w:tcBorders>
              <w:top w:val="nil"/>
              <w:left w:val="single" w:sz="4" w:space="0" w:color="auto"/>
              <w:bottom w:val="nil"/>
              <w:right w:val="nil"/>
            </w:tcBorders>
          </w:tcPr>
          <w:p w:rsidR="005D1787" w:rsidRPr="006552B9" w:rsidRDefault="005D1787" w:rsidP="006552B9">
            <w:pPr>
              <w:jc w:val="center"/>
              <w:rPr>
                <w:rFonts w:ascii="PT Astra Serif" w:hAnsi="PT Astra Serif"/>
              </w:rPr>
            </w:pPr>
          </w:p>
        </w:tc>
      </w:tr>
      <w:tr w:rsidR="00580DA0" w:rsidRPr="006552B9" w:rsidTr="006552B9">
        <w:trPr>
          <w:trHeight w:val="64"/>
        </w:trPr>
        <w:tc>
          <w:tcPr>
            <w:tcW w:w="426" w:type="dxa"/>
            <w:vMerge/>
            <w:tcBorders>
              <w:top w:val="nil"/>
              <w:left w:val="nil"/>
              <w:bottom w:val="nil"/>
              <w:right w:val="single" w:sz="4" w:space="0" w:color="auto"/>
            </w:tcBorders>
          </w:tcPr>
          <w:p w:rsidR="005D1787" w:rsidRPr="006552B9" w:rsidRDefault="005D1787" w:rsidP="006552B9">
            <w:pPr>
              <w:jc w:val="center"/>
              <w:rPr>
                <w:rFonts w:ascii="PT Astra Serif" w:hAnsi="PT Astra Serif"/>
              </w:rPr>
            </w:pPr>
          </w:p>
        </w:tc>
        <w:tc>
          <w:tcPr>
            <w:tcW w:w="709" w:type="dxa"/>
            <w:vMerge/>
            <w:tcBorders>
              <w:left w:val="single" w:sz="4" w:space="0" w:color="auto"/>
            </w:tcBorders>
          </w:tcPr>
          <w:p w:rsidR="005D1787" w:rsidRPr="006552B9" w:rsidRDefault="005D1787" w:rsidP="006552B9">
            <w:pPr>
              <w:jc w:val="center"/>
              <w:rPr>
                <w:rFonts w:ascii="PT Astra Serif" w:hAnsi="PT Astra Serif"/>
              </w:rPr>
            </w:pPr>
          </w:p>
        </w:tc>
        <w:tc>
          <w:tcPr>
            <w:tcW w:w="2977" w:type="dxa"/>
            <w:vMerge/>
          </w:tcPr>
          <w:p w:rsidR="005D1787" w:rsidRPr="006552B9" w:rsidRDefault="005D1787" w:rsidP="006552B9">
            <w:pPr>
              <w:jc w:val="both"/>
              <w:rPr>
                <w:rFonts w:ascii="PT Astra Serif" w:hAnsi="PT Astra Serif"/>
              </w:rPr>
            </w:pPr>
          </w:p>
        </w:tc>
        <w:tc>
          <w:tcPr>
            <w:tcW w:w="1417" w:type="dxa"/>
            <w:vMerge/>
          </w:tcPr>
          <w:p w:rsidR="005D1787" w:rsidRPr="006552B9" w:rsidRDefault="005D1787" w:rsidP="006552B9">
            <w:pPr>
              <w:jc w:val="center"/>
              <w:rPr>
                <w:rFonts w:ascii="PT Astra Serif" w:hAnsi="PT Astra Serif"/>
              </w:rPr>
            </w:pPr>
          </w:p>
        </w:tc>
        <w:tc>
          <w:tcPr>
            <w:tcW w:w="1321" w:type="dxa"/>
            <w:vMerge/>
          </w:tcPr>
          <w:p w:rsidR="005D1787" w:rsidRPr="006552B9" w:rsidRDefault="005D1787" w:rsidP="006552B9">
            <w:pPr>
              <w:pStyle w:val="ConsPlusNormal"/>
              <w:jc w:val="center"/>
              <w:rPr>
                <w:rFonts w:ascii="PT Astra Serif" w:hAnsi="PT Astra Serif"/>
              </w:rPr>
            </w:pPr>
          </w:p>
        </w:tc>
        <w:tc>
          <w:tcPr>
            <w:tcW w:w="1405" w:type="dxa"/>
            <w:vMerge/>
            <w:tcBorders>
              <w:left w:val="single" w:sz="4" w:space="0" w:color="auto"/>
              <w:bottom w:val="single" w:sz="4" w:space="0" w:color="auto"/>
              <w:right w:val="single" w:sz="4" w:space="0" w:color="auto"/>
            </w:tcBorders>
            <w:shd w:val="clear" w:color="auto" w:fill="auto"/>
          </w:tcPr>
          <w:p w:rsidR="005D1787" w:rsidRPr="006552B9" w:rsidRDefault="005D1787" w:rsidP="006552B9">
            <w:pPr>
              <w:jc w:val="center"/>
              <w:rPr>
                <w:rFonts w:ascii="PT Astra Serif" w:hAnsi="PT Astra Serif" w:cs="Calibri"/>
              </w:rPr>
            </w:pPr>
          </w:p>
        </w:tc>
        <w:tc>
          <w:tcPr>
            <w:tcW w:w="1406" w:type="dxa"/>
            <w:vMerge/>
          </w:tcPr>
          <w:p w:rsidR="005D1787" w:rsidRPr="006552B9" w:rsidRDefault="005D1787" w:rsidP="006552B9">
            <w:pPr>
              <w:pStyle w:val="ConsPlusNormal"/>
              <w:jc w:val="center"/>
              <w:rPr>
                <w:rFonts w:ascii="PT Astra Serif" w:hAnsi="PT Astra Serif"/>
              </w:rPr>
            </w:pPr>
          </w:p>
        </w:tc>
        <w:tc>
          <w:tcPr>
            <w:tcW w:w="1405" w:type="dxa"/>
            <w:vMerge/>
          </w:tcPr>
          <w:p w:rsidR="005D1787" w:rsidRPr="006552B9" w:rsidRDefault="005D1787" w:rsidP="006552B9">
            <w:pPr>
              <w:pStyle w:val="ConsPlusNormal"/>
              <w:jc w:val="center"/>
              <w:rPr>
                <w:rFonts w:ascii="PT Astra Serif" w:hAnsi="PT Astra Serif"/>
              </w:rPr>
            </w:pPr>
          </w:p>
        </w:tc>
        <w:tc>
          <w:tcPr>
            <w:tcW w:w="1405" w:type="dxa"/>
            <w:vMerge/>
            <w:tcBorders>
              <w:left w:val="single" w:sz="4" w:space="0" w:color="auto"/>
              <w:bottom w:val="single" w:sz="4" w:space="0" w:color="auto"/>
              <w:right w:val="single" w:sz="4" w:space="0" w:color="auto"/>
            </w:tcBorders>
            <w:shd w:val="clear" w:color="auto" w:fill="auto"/>
          </w:tcPr>
          <w:p w:rsidR="005D1787" w:rsidRPr="006552B9" w:rsidRDefault="005D1787" w:rsidP="006552B9">
            <w:pPr>
              <w:jc w:val="center"/>
              <w:rPr>
                <w:rFonts w:ascii="PT Astra Serif" w:hAnsi="PT Astra Serif" w:cs="Calibri"/>
              </w:rPr>
            </w:pPr>
          </w:p>
        </w:tc>
        <w:tc>
          <w:tcPr>
            <w:tcW w:w="1405" w:type="dxa"/>
            <w:vMerge/>
          </w:tcPr>
          <w:p w:rsidR="005D1787" w:rsidRPr="006552B9" w:rsidRDefault="005D1787" w:rsidP="006552B9">
            <w:pPr>
              <w:pStyle w:val="ConsPlusNormal"/>
              <w:jc w:val="center"/>
              <w:rPr>
                <w:rFonts w:ascii="PT Astra Serif" w:hAnsi="PT Astra Serif"/>
              </w:rPr>
            </w:pPr>
          </w:p>
        </w:tc>
        <w:tc>
          <w:tcPr>
            <w:tcW w:w="1205" w:type="dxa"/>
            <w:vMerge/>
          </w:tcPr>
          <w:p w:rsidR="005D1787" w:rsidRPr="006552B9" w:rsidRDefault="005D1787" w:rsidP="006552B9">
            <w:pPr>
              <w:pStyle w:val="ConsPlusNormal"/>
              <w:jc w:val="center"/>
              <w:rPr>
                <w:rFonts w:ascii="PT Astra Serif" w:hAnsi="PT Astra Serif"/>
              </w:rPr>
            </w:pPr>
          </w:p>
        </w:tc>
        <w:tc>
          <w:tcPr>
            <w:tcW w:w="1080" w:type="dxa"/>
            <w:vMerge/>
            <w:tcBorders>
              <w:right w:val="single" w:sz="4" w:space="0" w:color="auto"/>
            </w:tcBorders>
          </w:tcPr>
          <w:p w:rsidR="005D1787" w:rsidRPr="006552B9" w:rsidRDefault="005D1787" w:rsidP="006552B9">
            <w:pPr>
              <w:pStyle w:val="ConsPlusNormal"/>
              <w:jc w:val="center"/>
              <w:rPr>
                <w:rFonts w:ascii="PT Astra Serif" w:hAnsi="PT Astra Serif"/>
              </w:rPr>
            </w:pPr>
          </w:p>
        </w:tc>
        <w:tc>
          <w:tcPr>
            <w:tcW w:w="425" w:type="dxa"/>
            <w:tcBorders>
              <w:top w:val="nil"/>
              <w:left w:val="single" w:sz="4" w:space="0" w:color="auto"/>
              <w:bottom w:val="nil"/>
              <w:right w:val="nil"/>
            </w:tcBorders>
            <w:vAlign w:val="bottom"/>
          </w:tcPr>
          <w:p w:rsidR="005D1787" w:rsidRPr="006552B9" w:rsidRDefault="005D1787" w:rsidP="006552B9">
            <w:pPr>
              <w:ind w:left="-108"/>
              <w:rPr>
                <w:rFonts w:ascii="PT Astra Serif" w:hAnsi="PT Astra Serif"/>
                <w:sz w:val="28"/>
                <w:szCs w:val="28"/>
              </w:rPr>
            </w:pPr>
            <w:r w:rsidRPr="006552B9">
              <w:rPr>
                <w:rFonts w:ascii="PT Astra Serif" w:hAnsi="PT Astra Serif" w:cs="PT Astra Serif"/>
                <w:sz w:val="28"/>
                <w:szCs w:val="28"/>
              </w:rPr>
              <w:t>»;</w:t>
            </w:r>
          </w:p>
        </w:tc>
      </w:tr>
    </w:tbl>
    <w:p w:rsidR="005D1787" w:rsidRPr="006552B9" w:rsidRDefault="00200A02" w:rsidP="006A2EA7">
      <w:pPr>
        <w:suppressAutoHyphens/>
        <w:autoSpaceDE w:val="0"/>
        <w:autoSpaceDN w:val="0"/>
        <w:adjustRightInd w:val="0"/>
        <w:spacing w:after="0" w:line="240" w:lineRule="auto"/>
        <w:ind w:firstLine="708"/>
        <w:jc w:val="both"/>
        <w:rPr>
          <w:rFonts w:ascii="PT Astra Serif" w:hAnsi="PT Astra Serif" w:cs="Times New Roman"/>
          <w:sz w:val="28"/>
        </w:rPr>
      </w:pPr>
      <w:r w:rsidRPr="006552B9">
        <w:rPr>
          <w:rFonts w:ascii="PT Astra Serif" w:hAnsi="PT Astra Serif" w:cs="Times New Roman"/>
          <w:sz w:val="28"/>
        </w:rPr>
        <w:lastRenderedPageBreak/>
        <w:t>н</w:t>
      </w:r>
      <w:r w:rsidR="005D1787" w:rsidRPr="006552B9">
        <w:rPr>
          <w:rFonts w:ascii="PT Astra Serif" w:hAnsi="PT Astra Serif" w:cs="Times New Roman"/>
          <w:sz w:val="28"/>
        </w:rPr>
        <w:t>) строк</w:t>
      </w:r>
      <w:r w:rsidR="0020282B" w:rsidRPr="006552B9">
        <w:rPr>
          <w:rFonts w:ascii="PT Astra Serif" w:hAnsi="PT Astra Serif" w:cs="Times New Roman"/>
          <w:sz w:val="28"/>
        </w:rPr>
        <w:t>и</w:t>
      </w:r>
      <w:r w:rsidR="005D1787" w:rsidRPr="006552B9">
        <w:rPr>
          <w:rFonts w:ascii="PT Astra Serif" w:hAnsi="PT Astra Serif" w:cs="Times New Roman"/>
          <w:sz w:val="28"/>
        </w:rPr>
        <w:t xml:space="preserve"> 1.9.5</w:t>
      </w:r>
      <w:r w:rsidR="0020282B" w:rsidRPr="006552B9">
        <w:rPr>
          <w:rFonts w:ascii="PT Astra Serif" w:hAnsi="PT Astra Serif" w:cs="Times New Roman"/>
          <w:sz w:val="28"/>
        </w:rPr>
        <w:t xml:space="preserve"> и 1.9.6</w:t>
      </w:r>
      <w:r w:rsidR="005D1787" w:rsidRPr="006552B9">
        <w:rPr>
          <w:rFonts w:ascii="PT Astra Serif" w:hAnsi="PT Astra Serif" w:cs="Times New Roman"/>
          <w:sz w:val="28"/>
        </w:rPr>
        <w:t xml:space="preserve"> изложить в следующей редакции:</w:t>
      </w:r>
    </w:p>
    <w:p w:rsidR="00AB6947" w:rsidRPr="006552B9" w:rsidRDefault="00AB6947" w:rsidP="006A2EA7">
      <w:pPr>
        <w:suppressAutoHyphens/>
        <w:autoSpaceDE w:val="0"/>
        <w:autoSpaceDN w:val="0"/>
        <w:adjustRightInd w:val="0"/>
        <w:spacing w:after="0" w:line="240" w:lineRule="auto"/>
        <w:ind w:firstLine="708"/>
        <w:jc w:val="both"/>
        <w:rPr>
          <w:rFonts w:ascii="PT Astra Serif" w:hAnsi="PT Astra Serif" w:cs="Times New Roman"/>
          <w:sz w:val="28"/>
          <w:szCs w:val="28"/>
        </w:rPr>
      </w:pPr>
    </w:p>
    <w:tbl>
      <w:tblPr>
        <w:tblStyle w:val="1ffd"/>
        <w:tblW w:w="16586"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425"/>
      </w:tblGrid>
      <w:tr w:rsidR="00580DA0" w:rsidRPr="006552B9" w:rsidTr="005D1787">
        <w:trPr>
          <w:trHeight w:val="216"/>
        </w:trPr>
        <w:tc>
          <w:tcPr>
            <w:tcW w:w="426" w:type="dxa"/>
            <w:vMerge w:val="restart"/>
            <w:tcBorders>
              <w:top w:val="nil"/>
              <w:left w:val="nil"/>
              <w:bottom w:val="nil"/>
              <w:right w:val="single" w:sz="4" w:space="0" w:color="auto"/>
            </w:tcBorders>
          </w:tcPr>
          <w:p w:rsidR="005D1787" w:rsidRPr="006552B9" w:rsidRDefault="005D1787" w:rsidP="006A2EA7">
            <w:pPr>
              <w:jc w:val="center"/>
              <w:rPr>
                <w:rFonts w:ascii="PT Astra Serif" w:hAnsi="PT Astra Serif"/>
                <w:sz w:val="28"/>
                <w:szCs w:val="28"/>
              </w:rPr>
            </w:pPr>
            <w:r w:rsidRPr="006552B9">
              <w:rPr>
                <w:rFonts w:ascii="PT Astra Serif" w:hAnsi="PT Astra Serif"/>
                <w:sz w:val="28"/>
                <w:szCs w:val="28"/>
              </w:rPr>
              <w:t>«</w:t>
            </w:r>
          </w:p>
        </w:tc>
        <w:tc>
          <w:tcPr>
            <w:tcW w:w="709" w:type="dxa"/>
            <w:tcBorders>
              <w:left w:val="single" w:sz="4" w:space="0" w:color="auto"/>
            </w:tcBorders>
          </w:tcPr>
          <w:p w:rsidR="005D1787" w:rsidRPr="006552B9" w:rsidRDefault="0020282B" w:rsidP="006A2EA7">
            <w:pPr>
              <w:jc w:val="center"/>
              <w:rPr>
                <w:rFonts w:ascii="PT Astra Serif" w:hAnsi="PT Astra Serif"/>
              </w:rPr>
            </w:pPr>
            <w:r w:rsidRPr="006552B9">
              <w:rPr>
                <w:rFonts w:ascii="PT Astra Serif" w:hAnsi="PT Astra Serif"/>
              </w:rPr>
              <w:t>1.9.5.</w:t>
            </w:r>
          </w:p>
        </w:tc>
        <w:tc>
          <w:tcPr>
            <w:tcW w:w="2977" w:type="dxa"/>
          </w:tcPr>
          <w:p w:rsidR="005D1787" w:rsidRPr="006552B9" w:rsidRDefault="0020282B" w:rsidP="006A2EA7">
            <w:pPr>
              <w:jc w:val="both"/>
              <w:rPr>
                <w:rFonts w:ascii="PT Astra Serif" w:hAnsi="PT Astra Serif"/>
              </w:rPr>
            </w:pPr>
            <w:r w:rsidRPr="006552B9">
              <w:rPr>
                <w:rFonts w:ascii="PT Astra Serif" w:hAnsi="PT Astra Serif"/>
              </w:rPr>
              <w:t>Оказание отдельным категор</w:t>
            </w:r>
            <w:r w:rsidRPr="006552B9">
              <w:rPr>
                <w:rFonts w:ascii="PT Astra Serif" w:hAnsi="PT Astra Serif"/>
              </w:rPr>
              <w:t>и</w:t>
            </w:r>
            <w:r w:rsidRPr="006552B9">
              <w:rPr>
                <w:rFonts w:ascii="PT Astra Serif" w:hAnsi="PT Astra Serif"/>
              </w:rPr>
              <w:t>ям граждан социальной услуги по обеспечению лекарственн</w:t>
            </w:r>
            <w:r w:rsidRPr="006552B9">
              <w:rPr>
                <w:rFonts w:ascii="PT Astra Serif" w:hAnsi="PT Astra Serif"/>
              </w:rPr>
              <w:t>ы</w:t>
            </w:r>
            <w:r w:rsidRPr="006552B9">
              <w:rPr>
                <w:rFonts w:ascii="PT Astra Serif" w:hAnsi="PT Astra Serif"/>
              </w:rPr>
              <w:t>ми препаратами для медици</w:t>
            </w:r>
            <w:r w:rsidRPr="006552B9">
              <w:rPr>
                <w:rFonts w:ascii="PT Astra Serif" w:hAnsi="PT Astra Serif"/>
              </w:rPr>
              <w:t>н</w:t>
            </w:r>
            <w:r w:rsidRPr="006552B9">
              <w:rPr>
                <w:rFonts w:ascii="PT Astra Serif" w:hAnsi="PT Astra Serif"/>
              </w:rPr>
              <w:t>ского применения по рецептам на лекарственные препараты, медицинскими изделиями по рецептам на медицинские изд</w:t>
            </w:r>
            <w:r w:rsidRPr="006552B9">
              <w:rPr>
                <w:rFonts w:ascii="PT Astra Serif" w:hAnsi="PT Astra Serif"/>
              </w:rPr>
              <w:t>е</w:t>
            </w:r>
            <w:r w:rsidRPr="006552B9">
              <w:rPr>
                <w:rFonts w:ascii="PT Astra Serif" w:hAnsi="PT Astra Serif"/>
              </w:rPr>
              <w:t>лия, а также специализирова</w:t>
            </w:r>
            <w:r w:rsidRPr="006552B9">
              <w:rPr>
                <w:rFonts w:ascii="PT Astra Serif" w:hAnsi="PT Astra Serif"/>
              </w:rPr>
              <w:t>н</w:t>
            </w:r>
            <w:r w:rsidRPr="006552B9">
              <w:rPr>
                <w:rFonts w:ascii="PT Astra Serif" w:hAnsi="PT Astra Serif"/>
              </w:rPr>
              <w:t>ными продуктами лечебного питания для детей-инвалидов</w:t>
            </w:r>
          </w:p>
        </w:tc>
        <w:tc>
          <w:tcPr>
            <w:tcW w:w="1417" w:type="dxa"/>
          </w:tcPr>
          <w:p w:rsidR="005D1787" w:rsidRPr="006552B9" w:rsidRDefault="0020282B" w:rsidP="006A2EA7">
            <w:pPr>
              <w:jc w:val="center"/>
              <w:rPr>
                <w:rFonts w:ascii="PT Astra Serif" w:hAnsi="PT Astra Serif"/>
              </w:rPr>
            </w:pPr>
            <w:r w:rsidRPr="006552B9">
              <w:rPr>
                <w:rFonts w:ascii="PT Astra Serif" w:hAnsi="PT Astra Serif"/>
              </w:rPr>
              <w:t>Министе</w:t>
            </w:r>
            <w:r w:rsidRPr="006552B9">
              <w:rPr>
                <w:rFonts w:ascii="PT Astra Serif" w:hAnsi="PT Astra Serif"/>
              </w:rPr>
              <w:t>р</w:t>
            </w:r>
            <w:r w:rsidRPr="006552B9">
              <w:rPr>
                <w:rFonts w:ascii="PT Astra Serif" w:hAnsi="PT Astra Serif"/>
              </w:rPr>
              <w:t>ство</w:t>
            </w:r>
          </w:p>
        </w:tc>
        <w:tc>
          <w:tcPr>
            <w:tcW w:w="1321" w:type="dxa"/>
          </w:tcPr>
          <w:p w:rsidR="00AE2CBC" w:rsidRPr="006552B9" w:rsidRDefault="0020282B" w:rsidP="006A2EA7">
            <w:pPr>
              <w:pStyle w:val="ConsPlusNormal"/>
              <w:jc w:val="center"/>
              <w:rPr>
                <w:rFonts w:ascii="PT Astra Serif" w:hAnsi="PT Astra Serif"/>
              </w:rPr>
            </w:pPr>
            <w:r w:rsidRPr="006552B9">
              <w:rPr>
                <w:rFonts w:ascii="PT Astra Serif" w:hAnsi="PT Astra Serif"/>
              </w:rPr>
              <w:t>Бюджетные ассигнов</w:t>
            </w:r>
            <w:r w:rsidRPr="006552B9">
              <w:rPr>
                <w:rFonts w:ascii="PT Astra Serif" w:hAnsi="PT Astra Serif"/>
              </w:rPr>
              <w:t>а</w:t>
            </w:r>
            <w:r w:rsidRPr="006552B9">
              <w:rPr>
                <w:rFonts w:ascii="PT Astra Serif" w:hAnsi="PT Astra Serif"/>
              </w:rPr>
              <w:t>ния фед</w:t>
            </w:r>
            <w:r w:rsidRPr="006552B9">
              <w:rPr>
                <w:rFonts w:ascii="PT Astra Serif" w:hAnsi="PT Astra Serif"/>
              </w:rPr>
              <w:t>е</w:t>
            </w:r>
            <w:r w:rsidRPr="006552B9">
              <w:rPr>
                <w:rFonts w:ascii="PT Astra Serif" w:hAnsi="PT Astra Serif"/>
              </w:rPr>
              <w:t>рального бюджета*</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5D1787" w:rsidRPr="006552B9" w:rsidRDefault="0020282B" w:rsidP="006A2EA7">
            <w:pPr>
              <w:jc w:val="center"/>
              <w:rPr>
                <w:rFonts w:ascii="PT Astra Serif" w:hAnsi="PT Astra Serif" w:cs="Calibri"/>
                <w:bCs/>
              </w:rPr>
            </w:pPr>
            <w:r w:rsidRPr="006552B9">
              <w:rPr>
                <w:rFonts w:ascii="PT Astra Serif" w:hAnsi="PT Astra Serif" w:cs="Calibri"/>
                <w:bCs/>
              </w:rPr>
              <w:t>1353323,10</w:t>
            </w:r>
          </w:p>
        </w:tc>
        <w:tc>
          <w:tcPr>
            <w:tcW w:w="1406" w:type="dxa"/>
          </w:tcPr>
          <w:p w:rsidR="005D1787" w:rsidRPr="006552B9" w:rsidRDefault="0020282B" w:rsidP="006A2EA7">
            <w:pPr>
              <w:pStyle w:val="ConsPlusNormal"/>
              <w:jc w:val="center"/>
              <w:rPr>
                <w:rFonts w:ascii="PT Astra Serif" w:hAnsi="PT Astra Serif"/>
              </w:rPr>
            </w:pPr>
            <w:r w:rsidRPr="006552B9">
              <w:rPr>
                <w:rFonts w:ascii="PT Astra Serif" w:hAnsi="PT Astra Serif"/>
              </w:rPr>
              <w:t>260705,50</w:t>
            </w:r>
          </w:p>
        </w:tc>
        <w:tc>
          <w:tcPr>
            <w:tcW w:w="1405" w:type="dxa"/>
          </w:tcPr>
          <w:p w:rsidR="005D1787" w:rsidRPr="006552B9" w:rsidRDefault="0020282B" w:rsidP="006A2EA7">
            <w:pPr>
              <w:pStyle w:val="ConsPlusNormal"/>
              <w:jc w:val="center"/>
              <w:rPr>
                <w:rFonts w:ascii="PT Astra Serif" w:hAnsi="PT Astra Serif"/>
              </w:rPr>
            </w:pPr>
            <w:r w:rsidRPr="006552B9">
              <w:rPr>
                <w:rFonts w:ascii="PT Astra Serif" w:hAnsi="PT Astra Serif"/>
              </w:rPr>
              <w:t>273370,50</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5D1787" w:rsidRPr="006552B9" w:rsidRDefault="0020282B" w:rsidP="006A2EA7">
            <w:pPr>
              <w:jc w:val="center"/>
              <w:rPr>
                <w:rFonts w:ascii="PT Astra Serif" w:hAnsi="PT Astra Serif" w:cs="Calibri"/>
                <w:bCs/>
              </w:rPr>
            </w:pPr>
            <w:r w:rsidRPr="006552B9">
              <w:rPr>
                <w:rFonts w:ascii="PT Astra Serif" w:hAnsi="PT Astra Serif" w:cs="Calibri"/>
                <w:bCs/>
              </w:rPr>
              <w:t>263970,20</w:t>
            </w:r>
          </w:p>
        </w:tc>
        <w:tc>
          <w:tcPr>
            <w:tcW w:w="1405" w:type="dxa"/>
          </w:tcPr>
          <w:p w:rsidR="005D1787" w:rsidRPr="006552B9" w:rsidRDefault="0020282B" w:rsidP="006A2EA7">
            <w:pPr>
              <w:pStyle w:val="ConsPlusNormal"/>
              <w:jc w:val="center"/>
              <w:rPr>
                <w:rFonts w:ascii="PT Astra Serif" w:hAnsi="PT Astra Serif"/>
              </w:rPr>
            </w:pPr>
            <w:r w:rsidRPr="006552B9">
              <w:rPr>
                <w:rFonts w:ascii="PT Astra Serif" w:hAnsi="PT Astra Serif"/>
              </w:rPr>
              <w:t>272846,70</w:t>
            </w:r>
          </w:p>
        </w:tc>
        <w:tc>
          <w:tcPr>
            <w:tcW w:w="1205" w:type="dxa"/>
          </w:tcPr>
          <w:p w:rsidR="005D1787" w:rsidRPr="006552B9" w:rsidRDefault="0020282B" w:rsidP="006A2EA7">
            <w:pPr>
              <w:pStyle w:val="ConsPlusNormal"/>
              <w:jc w:val="center"/>
              <w:rPr>
                <w:rFonts w:ascii="PT Astra Serif" w:hAnsi="PT Astra Serif"/>
              </w:rPr>
            </w:pPr>
            <w:r w:rsidRPr="006552B9">
              <w:rPr>
                <w:rFonts w:ascii="PT Astra Serif" w:hAnsi="PT Astra Serif"/>
              </w:rPr>
              <w:t>282430,20</w:t>
            </w:r>
          </w:p>
        </w:tc>
        <w:tc>
          <w:tcPr>
            <w:tcW w:w="1080" w:type="dxa"/>
            <w:tcBorders>
              <w:right w:val="single" w:sz="4" w:space="0" w:color="auto"/>
            </w:tcBorders>
          </w:tcPr>
          <w:p w:rsidR="005D1787" w:rsidRPr="006552B9" w:rsidRDefault="0020282B" w:rsidP="006A2EA7">
            <w:pPr>
              <w:pStyle w:val="ConsPlusNormal"/>
              <w:jc w:val="center"/>
              <w:rPr>
                <w:rFonts w:ascii="PT Astra Serif" w:hAnsi="PT Astra Serif"/>
              </w:rPr>
            </w:pPr>
            <w:r w:rsidRPr="006552B9">
              <w:rPr>
                <w:rFonts w:ascii="PT Astra Serif" w:hAnsi="PT Astra Serif"/>
              </w:rPr>
              <w:t>0,00</w:t>
            </w:r>
          </w:p>
        </w:tc>
        <w:tc>
          <w:tcPr>
            <w:tcW w:w="425" w:type="dxa"/>
            <w:tcBorders>
              <w:top w:val="nil"/>
              <w:left w:val="single" w:sz="4" w:space="0" w:color="auto"/>
              <w:bottom w:val="nil"/>
              <w:right w:val="nil"/>
            </w:tcBorders>
          </w:tcPr>
          <w:p w:rsidR="005D1787" w:rsidRPr="006552B9" w:rsidRDefault="005D1787" w:rsidP="006A2EA7">
            <w:pPr>
              <w:jc w:val="center"/>
              <w:rPr>
                <w:rFonts w:ascii="PT Astra Serif" w:hAnsi="PT Astra Serif"/>
              </w:rPr>
            </w:pPr>
          </w:p>
        </w:tc>
      </w:tr>
      <w:tr w:rsidR="008750CF" w:rsidRPr="006552B9" w:rsidTr="005D1787">
        <w:trPr>
          <w:trHeight w:val="216"/>
        </w:trPr>
        <w:tc>
          <w:tcPr>
            <w:tcW w:w="426" w:type="dxa"/>
            <w:vMerge/>
            <w:tcBorders>
              <w:top w:val="nil"/>
              <w:left w:val="nil"/>
              <w:bottom w:val="nil"/>
              <w:right w:val="single" w:sz="4" w:space="0" w:color="auto"/>
            </w:tcBorders>
          </w:tcPr>
          <w:p w:rsidR="008750CF" w:rsidRPr="006552B9" w:rsidRDefault="008750CF" w:rsidP="008750CF">
            <w:pPr>
              <w:jc w:val="center"/>
              <w:rPr>
                <w:rFonts w:ascii="PT Astra Serif" w:hAnsi="PT Astra Serif"/>
                <w:sz w:val="28"/>
                <w:szCs w:val="28"/>
              </w:rPr>
            </w:pPr>
          </w:p>
        </w:tc>
        <w:tc>
          <w:tcPr>
            <w:tcW w:w="709" w:type="dxa"/>
            <w:vMerge w:val="restart"/>
            <w:tcBorders>
              <w:left w:val="single" w:sz="4" w:space="0" w:color="auto"/>
            </w:tcBorders>
          </w:tcPr>
          <w:p w:rsidR="008750CF" w:rsidRPr="006552B9" w:rsidRDefault="008750CF" w:rsidP="008750CF">
            <w:pPr>
              <w:jc w:val="center"/>
              <w:rPr>
                <w:rFonts w:ascii="PT Astra Serif" w:hAnsi="PT Astra Serif"/>
              </w:rPr>
            </w:pPr>
            <w:r w:rsidRPr="006552B9">
              <w:rPr>
                <w:rFonts w:ascii="PT Astra Serif" w:hAnsi="PT Astra Serif"/>
              </w:rPr>
              <w:t>1.9.6.</w:t>
            </w:r>
          </w:p>
        </w:tc>
        <w:tc>
          <w:tcPr>
            <w:tcW w:w="2977" w:type="dxa"/>
            <w:vMerge w:val="restart"/>
          </w:tcPr>
          <w:p w:rsidR="008750CF" w:rsidRPr="006552B9" w:rsidRDefault="008750CF" w:rsidP="008750CF">
            <w:pPr>
              <w:jc w:val="both"/>
              <w:rPr>
                <w:rFonts w:ascii="PT Astra Serif" w:hAnsi="PT Astra Serif"/>
              </w:rPr>
            </w:pPr>
            <w:r w:rsidRPr="006552B9">
              <w:rPr>
                <w:rFonts w:ascii="PT Astra Serif" w:hAnsi="PT Astra Serif"/>
              </w:rPr>
              <w:t>Приобретение лекарственных препаратов для лечения пац</w:t>
            </w:r>
            <w:r w:rsidRPr="006552B9">
              <w:rPr>
                <w:rFonts w:ascii="PT Astra Serif" w:hAnsi="PT Astra Serif"/>
              </w:rPr>
              <w:t>и</w:t>
            </w:r>
            <w:r w:rsidRPr="006552B9">
              <w:rPr>
                <w:rFonts w:ascii="PT Astra Serif" w:hAnsi="PT Astra Serif"/>
              </w:rPr>
              <w:t xml:space="preserve">ентов с новой </w:t>
            </w:r>
            <w:proofErr w:type="spellStart"/>
            <w:r w:rsidRPr="006552B9">
              <w:rPr>
                <w:rFonts w:ascii="PT Astra Serif" w:hAnsi="PT Astra Serif"/>
              </w:rPr>
              <w:t>коронавирусной</w:t>
            </w:r>
            <w:proofErr w:type="spellEnd"/>
            <w:r w:rsidRPr="006552B9">
              <w:rPr>
                <w:rFonts w:ascii="PT Astra Serif" w:hAnsi="PT Astra Serif"/>
              </w:rPr>
              <w:t xml:space="preserve"> инфекцией, получающих мед</w:t>
            </w:r>
            <w:r w:rsidRPr="006552B9">
              <w:rPr>
                <w:rFonts w:ascii="PT Astra Serif" w:hAnsi="PT Astra Serif"/>
              </w:rPr>
              <w:t>и</w:t>
            </w:r>
            <w:r w:rsidRPr="006552B9">
              <w:rPr>
                <w:rFonts w:ascii="PT Astra Serif" w:hAnsi="PT Astra Serif"/>
              </w:rPr>
              <w:t>цинскую помощь в амбулато</w:t>
            </w:r>
            <w:r w:rsidRPr="006552B9">
              <w:rPr>
                <w:rFonts w:ascii="PT Astra Serif" w:hAnsi="PT Astra Serif"/>
              </w:rPr>
              <w:t>р</w:t>
            </w:r>
            <w:r w:rsidRPr="006552B9">
              <w:rPr>
                <w:rFonts w:ascii="PT Astra Serif" w:hAnsi="PT Astra Serif"/>
              </w:rPr>
              <w:t>ных условиях</w:t>
            </w:r>
          </w:p>
        </w:tc>
        <w:tc>
          <w:tcPr>
            <w:tcW w:w="1417" w:type="dxa"/>
            <w:vMerge w:val="restart"/>
          </w:tcPr>
          <w:p w:rsidR="008750CF" w:rsidRPr="006552B9" w:rsidRDefault="008750CF" w:rsidP="008750CF">
            <w:pPr>
              <w:jc w:val="center"/>
              <w:rPr>
                <w:rFonts w:ascii="PT Astra Serif" w:hAnsi="PT Astra Serif"/>
              </w:rPr>
            </w:pPr>
            <w:r w:rsidRPr="006552B9">
              <w:rPr>
                <w:rFonts w:ascii="PT Astra Serif" w:hAnsi="PT Astra Serif"/>
              </w:rPr>
              <w:t>Министе</w:t>
            </w:r>
            <w:r w:rsidRPr="006552B9">
              <w:rPr>
                <w:rFonts w:ascii="PT Astra Serif" w:hAnsi="PT Astra Serif"/>
              </w:rPr>
              <w:t>р</w:t>
            </w:r>
            <w:r w:rsidRPr="006552B9">
              <w:rPr>
                <w:rFonts w:ascii="PT Astra Serif" w:hAnsi="PT Astra Serif"/>
              </w:rPr>
              <w:t>ство</w:t>
            </w:r>
          </w:p>
        </w:tc>
        <w:tc>
          <w:tcPr>
            <w:tcW w:w="1321" w:type="dxa"/>
          </w:tcPr>
          <w:p w:rsidR="008750CF" w:rsidRPr="006552B9" w:rsidRDefault="008750CF" w:rsidP="008750CF">
            <w:pPr>
              <w:pStyle w:val="ConsPlusNormal"/>
              <w:jc w:val="center"/>
              <w:rPr>
                <w:rFonts w:ascii="PT Astra Serif" w:hAnsi="PT Astra Serif"/>
              </w:rPr>
            </w:pPr>
            <w:r w:rsidRPr="006552B9">
              <w:rPr>
                <w:rFonts w:ascii="PT Astra Serif" w:hAnsi="PT Astra Serif"/>
              </w:rPr>
              <w:t>Всего,</w:t>
            </w:r>
          </w:p>
          <w:p w:rsidR="008750CF" w:rsidRPr="006552B9" w:rsidRDefault="008750CF" w:rsidP="008750CF">
            <w:pPr>
              <w:pStyle w:val="ConsPlusNormal"/>
              <w:jc w:val="center"/>
              <w:rPr>
                <w:rFonts w:ascii="PT Astra Serif" w:hAnsi="PT Astra Serif"/>
              </w:rPr>
            </w:pPr>
            <w:r w:rsidRPr="006552B9">
              <w:rPr>
                <w:rFonts w:ascii="PT Astra Serif" w:hAnsi="PT Astra Serif"/>
              </w:rPr>
              <w:t>в том числе:</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8750CF" w:rsidRPr="006552B9" w:rsidRDefault="008750CF" w:rsidP="008750CF">
            <w:pPr>
              <w:jc w:val="center"/>
              <w:rPr>
                <w:rFonts w:ascii="PT Astra Serif" w:hAnsi="PT Astra Serif" w:cs="Calibri"/>
                <w:bCs/>
              </w:rPr>
            </w:pPr>
            <w:r w:rsidRPr="006552B9">
              <w:rPr>
                <w:rFonts w:ascii="PT Astra Serif" w:hAnsi="PT Astra Serif" w:cs="Calibri"/>
                <w:bCs/>
              </w:rPr>
              <w:t>278239,90</w:t>
            </w:r>
          </w:p>
        </w:tc>
        <w:tc>
          <w:tcPr>
            <w:tcW w:w="1406" w:type="dxa"/>
          </w:tcPr>
          <w:p w:rsidR="008750CF" w:rsidRPr="006552B9" w:rsidRDefault="008750CF" w:rsidP="008750CF">
            <w:pPr>
              <w:pStyle w:val="ConsPlusNormal"/>
              <w:jc w:val="center"/>
              <w:rPr>
                <w:rFonts w:ascii="PT Astra Serif" w:hAnsi="PT Astra Serif"/>
              </w:rPr>
            </w:pPr>
            <w:r w:rsidRPr="006552B9">
              <w:rPr>
                <w:rFonts w:ascii="PT Astra Serif" w:hAnsi="PT Astra Serif"/>
              </w:rPr>
              <w:t>46281,30</w:t>
            </w:r>
          </w:p>
        </w:tc>
        <w:tc>
          <w:tcPr>
            <w:tcW w:w="1405" w:type="dxa"/>
          </w:tcPr>
          <w:p w:rsidR="008750CF" w:rsidRPr="006552B9" w:rsidRDefault="008750CF" w:rsidP="008750CF">
            <w:pPr>
              <w:pStyle w:val="ConsPlusNormal"/>
              <w:jc w:val="center"/>
              <w:rPr>
                <w:rFonts w:ascii="PT Astra Serif" w:hAnsi="PT Astra Serif"/>
              </w:rPr>
            </w:pPr>
            <w:r w:rsidRPr="006552B9">
              <w:rPr>
                <w:rFonts w:ascii="PT Astra Serif" w:hAnsi="PT Astra Serif"/>
              </w:rPr>
              <w:t>198843,70</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8750CF" w:rsidRPr="006552B9" w:rsidRDefault="008750CF" w:rsidP="008750CF">
            <w:pPr>
              <w:jc w:val="center"/>
              <w:rPr>
                <w:rFonts w:ascii="PT Astra Serif" w:hAnsi="PT Astra Serif" w:cs="Calibri"/>
                <w:bCs/>
              </w:rPr>
            </w:pPr>
            <w:r w:rsidRPr="006552B9">
              <w:rPr>
                <w:rFonts w:ascii="PT Astra Serif" w:hAnsi="PT Astra Serif" w:cs="Calibri"/>
                <w:bCs/>
              </w:rPr>
              <w:t>33114,90</w:t>
            </w:r>
          </w:p>
        </w:tc>
        <w:tc>
          <w:tcPr>
            <w:tcW w:w="1405" w:type="dxa"/>
          </w:tcPr>
          <w:p w:rsidR="008750CF" w:rsidRPr="006552B9" w:rsidRDefault="008750CF" w:rsidP="008750CF">
            <w:pPr>
              <w:pStyle w:val="ConsPlusNormal"/>
              <w:jc w:val="center"/>
              <w:rPr>
                <w:rFonts w:ascii="PT Astra Serif" w:hAnsi="PT Astra Serif"/>
              </w:rPr>
            </w:pPr>
            <w:r w:rsidRPr="006552B9">
              <w:rPr>
                <w:rFonts w:ascii="PT Astra Serif" w:hAnsi="PT Astra Serif"/>
              </w:rPr>
              <w:t>0,00</w:t>
            </w:r>
          </w:p>
        </w:tc>
        <w:tc>
          <w:tcPr>
            <w:tcW w:w="1205" w:type="dxa"/>
          </w:tcPr>
          <w:p w:rsidR="008750CF" w:rsidRPr="006552B9" w:rsidRDefault="008750CF" w:rsidP="008750CF">
            <w:pPr>
              <w:pStyle w:val="ConsPlusNormal"/>
              <w:jc w:val="center"/>
              <w:rPr>
                <w:rFonts w:ascii="PT Astra Serif" w:hAnsi="PT Astra Serif"/>
              </w:rPr>
            </w:pPr>
            <w:r w:rsidRPr="006552B9">
              <w:rPr>
                <w:rFonts w:ascii="PT Astra Serif" w:hAnsi="PT Astra Serif"/>
              </w:rPr>
              <w:t>0,00</w:t>
            </w:r>
          </w:p>
        </w:tc>
        <w:tc>
          <w:tcPr>
            <w:tcW w:w="1080" w:type="dxa"/>
            <w:tcBorders>
              <w:right w:val="single" w:sz="4" w:space="0" w:color="auto"/>
            </w:tcBorders>
          </w:tcPr>
          <w:p w:rsidR="008750CF" w:rsidRPr="006552B9" w:rsidRDefault="008750CF" w:rsidP="008750CF">
            <w:pPr>
              <w:pStyle w:val="ConsPlusNormal"/>
              <w:jc w:val="center"/>
              <w:rPr>
                <w:rFonts w:ascii="PT Astra Serif" w:hAnsi="PT Astra Serif"/>
              </w:rPr>
            </w:pPr>
            <w:r w:rsidRPr="006552B9">
              <w:rPr>
                <w:rFonts w:ascii="PT Astra Serif" w:hAnsi="PT Astra Serif"/>
              </w:rPr>
              <w:t>0,00</w:t>
            </w:r>
          </w:p>
        </w:tc>
        <w:tc>
          <w:tcPr>
            <w:tcW w:w="425" w:type="dxa"/>
            <w:tcBorders>
              <w:top w:val="nil"/>
              <w:left w:val="single" w:sz="4" w:space="0" w:color="auto"/>
              <w:bottom w:val="nil"/>
              <w:right w:val="nil"/>
            </w:tcBorders>
          </w:tcPr>
          <w:p w:rsidR="008750CF" w:rsidRPr="006552B9" w:rsidRDefault="008750CF" w:rsidP="008750CF">
            <w:pPr>
              <w:jc w:val="center"/>
              <w:rPr>
                <w:rFonts w:ascii="PT Astra Serif" w:hAnsi="PT Astra Serif"/>
              </w:rPr>
            </w:pPr>
          </w:p>
        </w:tc>
      </w:tr>
      <w:tr w:rsidR="008750CF" w:rsidRPr="006552B9" w:rsidTr="00200A02">
        <w:trPr>
          <w:trHeight w:val="216"/>
        </w:trPr>
        <w:tc>
          <w:tcPr>
            <w:tcW w:w="426" w:type="dxa"/>
            <w:vMerge/>
            <w:tcBorders>
              <w:top w:val="nil"/>
              <w:left w:val="nil"/>
              <w:bottom w:val="nil"/>
              <w:right w:val="single" w:sz="4" w:space="0" w:color="auto"/>
            </w:tcBorders>
          </w:tcPr>
          <w:p w:rsidR="008750CF" w:rsidRPr="006552B9" w:rsidRDefault="008750CF" w:rsidP="008750CF">
            <w:pPr>
              <w:jc w:val="center"/>
              <w:rPr>
                <w:rFonts w:ascii="PT Astra Serif" w:hAnsi="PT Astra Serif"/>
              </w:rPr>
            </w:pPr>
          </w:p>
        </w:tc>
        <w:tc>
          <w:tcPr>
            <w:tcW w:w="709" w:type="dxa"/>
            <w:vMerge/>
            <w:tcBorders>
              <w:left w:val="single" w:sz="4" w:space="0" w:color="auto"/>
            </w:tcBorders>
          </w:tcPr>
          <w:p w:rsidR="008750CF" w:rsidRPr="006552B9" w:rsidRDefault="008750CF" w:rsidP="008750CF">
            <w:pPr>
              <w:jc w:val="center"/>
              <w:rPr>
                <w:rFonts w:ascii="PT Astra Serif" w:hAnsi="PT Astra Serif"/>
              </w:rPr>
            </w:pPr>
          </w:p>
        </w:tc>
        <w:tc>
          <w:tcPr>
            <w:tcW w:w="2977" w:type="dxa"/>
            <w:vMerge/>
          </w:tcPr>
          <w:p w:rsidR="008750CF" w:rsidRPr="006552B9" w:rsidRDefault="008750CF" w:rsidP="008750CF">
            <w:pPr>
              <w:jc w:val="both"/>
              <w:rPr>
                <w:rFonts w:ascii="PT Astra Serif" w:hAnsi="PT Astra Serif"/>
              </w:rPr>
            </w:pPr>
          </w:p>
        </w:tc>
        <w:tc>
          <w:tcPr>
            <w:tcW w:w="1417" w:type="dxa"/>
            <w:vMerge/>
          </w:tcPr>
          <w:p w:rsidR="008750CF" w:rsidRPr="006552B9" w:rsidRDefault="008750CF" w:rsidP="008750CF">
            <w:pPr>
              <w:jc w:val="center"/>
              <w:rPr>
                <w:rFonts w:ascii="PT Astra Serif" w:hAnsi="PT Astra Serif"/>
              </w:rPr>
            </w:pPr>
          </w:p>
        </w:tc>
        <w:tc>
          <w:tcPr>
            <w:tcW w:w="1321" w:type="dxa"/>
            <w:tcBorders>
              <w:bottom w:val="single" w:sz="4" w:space="0" w:color="auto"/>
            </w:tcBorders>
          </w:tcPr>
          <w:p w:rsidR="008750CF" w:rsidRPr="006552B9" w:rsidRDefault="008750CF" w:rsidP="008750CF">
            <w:pPr>
              <w:pStyle w:val="ConsPlusNormal"/>
              <w:jc w:val="center"/>
              <w:rPr>
                <w:rFonts w:ascii="PT Astra Serif" w:hAnsi="PT Astra Serif"/>
              </w:rPr>
            </w:pPr>
            <w:r w:rsidRPr="006552B9">
              <w:rPr>
                <w:rFonts w:ascii="PT Astra Serif" w:hAnsi="PT Astra Serif"/>
              </w:rPr>
              <w:t>бюджетные ассигнов</w:t>
            </w:r>
            <w:r w:rsidRPr="006552B9">
              <w:rPr>
                <w:rFonts w:ascii="PT Astra Serif" w:hAnsi="PT Astra Serif"/>
              </w:rPr>
              <w:t>а</w:t>
            </w:r>
            <w:r w:rsidRPr="006552B9">
              <w:rPr>
                <w:rFonts w:ascii="PT Astra Serif" w:hAnsi="PT Astra Serif"/>
              </w:rPr>
              <w:t>ния облас</w:t>
            </w:r>
            <w:r w:rsidRPr="006552B9">
              <w:rPr>
                <w:rFonts w:ascii="PT Astra Serif" w:hAnsi="PT Astra Serif"/>
              </w:rPr>
              <w:t>т</w:t>
            </w:r>
            <w:r w:rsidRPr="006552B9">
              <w:rPr>
                <w:rFonts w:ascii="PT Astra Serif" w:hAnsi="PT Astra Serif"/>
              </w:rPr>
              <w:t>ного бю</w:t>
            </w:r>
            <w:r w:rsidRPr="006552B9">
              <w:rPr>
                <w:rFonts w:ascii="PT Astra Serif" w:hAnsi="PT Astra Serif"/>
              </w:rPr>
              <w:t>д</w:t>
            </w:r>
            <w:r w:rsidRPr="006552B9">
              <w:rPr>
                <w:rFonts w:ascii="PT Astra Serif" w:hAnsi="PT Astra Serif"/>
              </w:rPr>
              <w:t>жета</w:t>
            </w:r>
          </w:p>
        </w:tc>
        <w:tc>
          <w:tcPr>
            <w:tcW w:w="1405" w:type="dxa"/>
            <w:tcBorders>
              <w:top w:val="nil"/>
              <w:left w:val="single" w:sz="4" w:space="0" w:color="auto"/>
              <w:bottom w:val="single" w:sz="4" w:space="0" w:color="auto"/>
              <w:right w:val="single" w:sz="4" w:space="0" w:color="auto"/>
            </w:tcBorders>
            <w:shd w:val="clear" w:color="auto" w:fill="auto"/>
          </w:tcPr>
          <w:p w:rsidR="008750CF" w:rsidRPr="006552B9" w:rsidRDefault="008750CF" w:rsidP="008750CF">
            <w:pPr>
              <w:jc w:val="center"/>
              <w:rPr>
                <w:rFonts w:ascii="PT Astra Serif" w:hAnsi="PT Astra Serif" w:cs="Calibri"/>
              </w:rPr>
            </w:pPr>
            <w:r w:rsidRPr="006552B9">
              <w:rPr>
                <w:rFonts w:ascii="PT Astra Serif" w:hAnsi="PT Astra Serif" w:cs="Calibri"/>
              </w:rPr>
              <w:t>40000,00</w:t>
            </w:r>
          </w:p>
        </w:tc>
        <w:tc>
          <w:tcPr>
            <w:tcW w:w="1406" w:type="dxa"/>
            <w:tcBorders>
              <w:bottom w:val="single" w:sz="4" w:space="0" w:color="auto"/>
            </w:tcBorders>
          </w:tcPr>
          <w:p w:rsidR="008750CF" w:rsidRPr="006552B9" w:rsidRDefault="008750CF" w:rsidP="008750CF">
            <w:pPr>
              <w:pStyle w:val="ConsPlusNormal"/>
              <w:jc w:val="center"/>
              <w:rPr>
                <w:rFonts w:ascii="PT Astra Serif" w:hAnsi="PT Astra Serif"/>
              </w:rPr>
            </w:pPr>
            <w:r w:rsidRPr="006552B9">
              <w:rPr>
                <w:rFonts w:ascii="PT Astra Serif" w:hAnsi="PT Astra Serif"/>
              </w:rPr>
              <w:t>0,00</w:t>
            </w:r>
          </w:p>
        </w:tc>
        <w:tc>
          <w:tcPr>
            <w:tcW w:w="1405" w:type="dxa"/>
            <w:tcBorders>
              <w:bottom w:val="single" w:sz="4" w:space="0" w:color="auto"/>
            </w:tcBorders>
          </w:tcPr>
          <w:p w:rsidR="008750CF" w:rsidRPr="006552B9" w:rsidRDefault="008750CF" w:rsidP="008750CF">
            <w:pPr>
              <w:pStyle w:val="ConsPlusNormal"/>
              <w:jc w:val="center"/>
              <w:rPr>
                <w:rFonts w:ascii="PT Astra Serif" w:hAnsi="PT Astra Serif"/>
              </w:rPr>
            </w:pPr>
            <w:r w:rsidRPr="006552B9">
              <w:rPr>
                <w:rFonts w:ascii="PT Astra Serif" w:hAnsi="PT Astra Serif"/>
              </w:rPr>
              <w:t>40000,00</w:t>
            </w:r>
          </w:p>
        </w:tc>
        <w:tc>
          <w:tcPr>
            <w:tcW w:w="1405" w:type="dxa"/>
            <w:tcBorders>
              <w:top w:val="nil"/>
              <w:left w:val="single" w:sz="4" w:space="0" w:color="auto"/>
              <w:bottom w:val="single" w:sz="4" w:space="0" w:color="auto"/>
              <w:right w:val="single" w:sz="4" w:space="0" w:color="auto"/>
            </w:tcBorders>
            <w:shd w:val="clear" w:color="auto" w:fill="auto"/>
          </w:tcPr>
          <w:p w:rsidR="008750CF" w:rsidRPr="006552B9" w:rsidRDefault="008750CF" w:rsidP="008750CF">
            <w:pPr>
              <w:jc w:val="center"/>
              <w:rPr>
                <w:rFonts w:ascii="PT Astra Serif" w:hAnsi="PT Astra Serif" w:cs="Calibri"/>
              </w:rPr>
            </w:pPr>
            <w:r w:rsidRPr="006552B9">
              <w:rPr>
                <w:rFonts w:ascii="PT Astra Serif" w:hAnsi="PT Astra Serif" w:cs="Calibri"/>
              </w:rPr>
              <w:t>0,00</w:t>
            </w:r>
          </w:p>
        </w:tc>
        <w:tc>
          <w:tcPr>
            <w:tcW w:w="1405" w:type="dxa"/>
            <w:tcBorders>
              <w:bottom w:val="single" w:sz="4" w:space="0" w:color="auto"/>
            </w:tcBorders>
          </w:tcPr>
          <w:p w:rsidR="008750CF" w:rsidRPr="006552B9" w:rsidRDefault="008750CF" w:rsidP="008750CF">
            <w:pPr>
              <w:pStyle w:val="ConsPlusNormal"/>
              <w:jc w:val="center"/>
              <w:rPr>
                <w:rFonts w:ascii="PT Astra Serif" w:hAnsi="PT Astra Serif"/>
              </w:rPr>
            </w:pPr>
            <w:r w:rsidRPr="006552B9">
              <w:rPr>
                <w:rFonts w:ascii="PT Astra Serif" w:hAnsi="PT Astra Serif"/>
              </w:rPr>
              <w:t>0,00</w:t>
            </w:r>
          </w:p>
        </w:tc>
        <w:tc>
          <w:tcPr>
            <w:tcW w:w="1205" w:type="dxa"/>
            <w:tcBorders>
              <w:bottom w:val="single" w:sz="4" w:space="0" w:color="auto"/>
            </w:tcBorders>
          </w:tcPr>
          <w:p w:rsidR="008750CF" w:rsidRPr="006552B9" w:rsidRDefault="008750CF" w:rsidP="008750CF">
            <w:pPr>
              <w:pStyle w:val="ConsPlusNormal"/>
              <w:jc w:val="center"/>
              <w:rPr>
                <w:rFonts w:ascii="PT Astra Serif" w:hAnsi="PT Astra Serif"/>
              </w:rPr>
            </w:pPr>
            <w:r w:rsidRPr="006552B9">
              <w:rPr>
                <w:rFonts w:ascii="PT Astra Serif" w:hAnsi="PT Astra Serif"/>
              </w:rPr>
              <w:t>0,00</w:t>
            </w:r>
          </w:p>
        </w:tc>
        <w:tc>
          <w:tcPr>
            <w:tcW w:w="1080" w:type="dxa"/>
            <w:tcBorders>
              <w:bottom w:val="single" w:sz="4" w:space="0" w:color="auto"/>
              <w:right w:val="single" w:sz="4" w:space="0" w:color="auto"/>
            </w:tcBorders>
          </w:tcPr>
          <w:p w:rsidR="008750CF" w:rsidRPr="006552B9" w:rsidRDefault="008750CF" w:rsidP="008750CF">
            <w:pPr>
              <w:pStyle w:val="ConsPlusNormal"/>
              <w:jc w:val="center"/>
              <w:rPr>
                <w:rFonts w:ascii="PT Astra Serif" w:hAnsi="PT Astra Serif"/>
              </w:rPr>
            </w:pPr>
            <w:r w:rsidRPr="006552B9">
              <w:rPr>
                <w:rFonts w:ascii="PT Astra Serif" w:hAnsi="PT Astra Serif"/>
              </w:rPr>
              <w:t>0,00</w:t>
            </w:r>
          </w:p>
        </w:tc>
        <w:tc>
          <w:tcPr>
            <w:tcW w:w="425" w:type="dxa"/>
            <w:tcBorders>
              <w:top w:val="nil"/>
              <w:left w:val="single" w:sz="4" w:space="0" w:color="auto"/>
              <w:bottom w:val="nil"/>
              <w:right w:val="nil"/>
            </w:tcBorders>
          </w:tcPr>
          <w:p w:rsidR="008750CF" w:rsidRPr="006552B9" w:rsidRDefault="008750CF" w:rsidP="008750CF">
            <w:pPr>
              <w:jc w:val="center"/>
              <w:rPr>
                <w:rFonts w:ascii="PT Astra Serif" w:hAnsi="PT Astra Serif"/>
              </w:rPr>
            </w:pPr>
          </w:p>
        </w:tc>
      </w:tr>
      <w:tr w:rsidR="008750CF" w:rsidRPr="006552B9" w:rsidTr="00031D75">
        <w:trPr>
          <w:trHeight w:val="1150"/>
        </w:trPr>
        <w:tc>
          <w:tcPr>
            <w:tcW w:w="426" w:type="dxa"/>
            <w:vMerge/>
            <w:tcBorders>
              <w:top w:val="nil"/>
              <w:left w:val="nil"/>
              <w:bottom w:val="nil"/>
              <w:right w:val="single" w:sz="4" w:space="0" w:color="auto"/>
            </w:tcBorders>
          </w:tcPr>
          <w:p w:rsidR="008750CF" w:rsidRPr="006552B9" w:rsidRDefault="008750CF" w:rsidP="008750CF">
            <w:pPr>
              <w:jc w:val="center"/>
              <w:rPr>
                <w:rFonts w:ascii="PT Astra Serif" w:hAnsi="PT Astra Serif"/>
              </w:rPr>
            </w:pPr>
          </w:p>
        </w:tc>
        <w:tc>
          <w:tcPr>
            <w:tcW w:w="709" w:type="dxa"/>
            <w:vMerge/>
            <w:tcBorders>
              <w:left w:val="single" w:sz="4" w:space="0" w:color="auto"/>
            </w:tcBorders>
          </w:tcPr>
          <w:p w:rsidR="008750CF" w:rsidRPr="006552B9" w:rsidRDefault="008750CF" w:rsidP="008750CF">
            <w:pPr>
              <w:jc w:val="center"/>
              <w:rPr>
                <w:rFonts w:ascii="PT Astra Serif" w:hAnsi="PT Astra Serif"/>
              </w:rPr>
            </w:pPr>
          </w:p>
        </w:tc>
        <w:tc>
          <w:tcPr>
            <w:tcW w:w="2977" w:type="dxa"/>
            <w:vMerge/>
          </w:tcPr>
          <w:p w:rsidR="008750CF" w:rsidRPr="006552B9" w:rsidRDefault="008750CF" w:rsidP="008750CF">
            <w:pPr>
              <w:jc w:val="both"/>
              <w:rPr>
                <w:rFonts w:ascii="PT Astra Serif" w:hAnsi="PT Astra Serif"/>
              </w:rPr>
            </w:pPr>
          </w:p>
        </w:tc>
        <w:tc>
          <w:tcPr>
            <w:tcW w:w="1417" w:type="dxa"/>
            <w:vMerge/>
          </w:tcPr>
          <w:p w:rsidR="008750CF" w:rsidRPr="006552B9" w:rsidRDefault="008750CF" w:rsidP="008750CF">
            <w:pPr>
              <w:jc w:val="center"/>
              <w:rPr>
                <w:rFonts w:ascii="PT Astra Serif" w:hAnsi="PT Astra Serif"/>
              </w:rPr>
            </w:pPr>
          </w:p>
        </w:tc>
        <w:tc>
          <w:tcPr>
            <w:tcW w:w="1321" w:type="dxa"/>
            <w:tcBorders>
              <w:top w:val="single" w:sz="4" w:space="0" w:color="auto"/>
              <w:bottom w:val="single" w:sz="4" w:space="0" w:color="auto"/>
              <w:right w:val="single" w:sz="4" w:space="0" w:color="auto"/>
            </w:tcBorders>
          </w:tcPr>
          <w:p w:rsidR="008750CF" w:rsidRPr="006552B9" w:rsidRDefault="008750CF" w:rsidP="008750CF">
            <w:pPr>
              <w:pStyle w:val="ConsPlusNormal"/>
              <w:jc w:val="center"/>
              <w:rPr>
                <w:rFonts w:ascii="PT Astra Serif" w:hAnsi="PT Astra Serif"/>
              </w:rPr>
            </w:pPr>
            <w:r w:rsidRPr="006552B9">
              <w:rPr>
                <w:rFonts w:ascii="PT Astra Serif" w:hAnsi="PT Astra Serif"/>
              </w:rPr>
              <w:t>бюджетные ассигнов</w:t>
            </w:r>
            <w:r w:rsidRPr="006552B9">
              <w:rPr>
                <w:rFonts w:ascii="PT Astra Serif" w:hAnsi="PT Astra Serif"/>
              </w:rPr>
              <w:t>а</w:t>
            </w:r>
            <w:r w:rsidRPr="006552B9">
              <w:rPr>
                <w:rFonts w:ascii="PT Astra Serif" w:hAnsi="PT Astra Serif"/>
              </w:rPr>
              <w:t>ния фед</w:t>
            </w:r>
            <w:r w:rsidRPr="006552B9">
              <w:rPr>
                <w:rFonts w:ascii="PT Astra Serif" w:hAnsi="PT Astra Serif"/>
              </w:rPr>
              <w:t>е</w:t>
            </w:r>
            <w:r w:rsidRPr="006552B9">
              <w:rPr>
                <w:rFonts w:ascii="PT Astra Serif" w:hAnsi="PT Astra Serif"/>
              </w:rPr>
              <w:t>рального бюджета*</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8750CF" w:rsidRPr="006552B9" w:rsidRDefault="008750CF" w:rsidP="008750CF">
            <w:pPr>
              <w:jc w:val="center"/>
              <w:rPr>
                <w:rFonts w:ascii="PT Astra Serif" w:hAnsi="PT Astra Serif" w:cs="Calibri"/>
              </w:rPr>
            </w:pPr>
            <w:r w:rsidRPr="006552B9">
              <w:rPr>
                <w:rFonts w:ascii="PT Astra Serif" w:hAnsi="PT Astra Serif" w:cs="Calibri"/>
              </w:rPr>
              <w:t>238239,90</w:t>
            </w:r>
          </w:p>
        </w:tc>
        <w:tc>
          <w:tcPr>
            <w:tcW w:w="1406" w:type="dxa"/>
            <w:tcBorders>
              <w:top w:val="single" w:sz="4" w:space="0" w:color="auto"/>
              <w:left w:val="single" w:sz="4" w:space="0" w:color="auto"/>
              <w:bottom w:val="single" w:sz="4" w:space="0" w:color="auto"/>
              <w:right w:val="single" w:sz="4" w:space="0" w:color="auto"/>
            </w:tcBorders>
          </w:tcPr>
          <w:p w:rsidR="008750CF" w:rsidRPr="006552B9" w:rsidRDefault="008750CF" w:rsidP="008750CF">
            <w:pPr>
              <w:pStyle w:val="ConsPlusNormal"/>
              <w:jc w:val="center"/>
              <w:rPr>
                <w:rFonts w:ascii="PT Astra Serif" w:hAnsi="PT Astra Serif"/>
              </w:rPr>
            </w:pPr>
            <w:r w:rsidRPr="006552B9">
              <w:rPr>
                <w:rFonts w:ascii="PT Astra Serif" w:hAnsi="PT Astra Serif"/>
              </w:rPr>
              <w:t>46281,30</w:t>
            </w:r>
          </w:p>
        </w:tc>
        <w:tc>
          <w:tcPr>
            <w:tcW w:w="1405" w:type="dxa"/>
            <w:tcBorders>
              <w:top w:val="single" w:sz="4" w:space="0" w:color="auto"/>
              <w:left w:val="single" w:sz="4" w:space="0" w:color="auto"/>
              <w:bottom w:val="single" w:sz="4" w:space="0" w:color="auto"/>
              <w:right w:val="single" w:sz="4" w:space="0" w:color="auto"/>
            </w:tcBorders>
          </w:tcPr>
          <w:p w:rsidR="008750CF" w:rsidRPr="006552B9" w:rsidRDefault="008750CF" w:rsidP="008750CF">
            <w:pPr>
              <w:pStyle w:val="ConsPlusNormal"/>
              <w:jc w:val="center"/>
              <w:rPr>
                <w:rFonts w:ascii="PT Astra Serif" w:hAnsi="PT Astra Serif"/>
              </w:rPr>
            </w:pPr>
            <w:r w:rsidRPr="006552B9">
              <w:rPr>
                <w:rFonts w:ascii="PT Astra Serif" w:hAnsi="PT Astra Serif"/>
              </w:rPr>
              <w:t>158843,70</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8750CF" w:rsidRPr="006552B9" w:rsidRDefault="008750CF" w:rsidP="008750CF">
            <w:pPr>
              <w:jc w:val="center"/>
              <w:rPr>
                <w:rFonts w:ascii="PT Astra Serif" w:hAnsi="PT Astra Serif" w:cs="Calibri"/>
              </w:rPr>
            </w:pPr>
            <w:r w:rsidRPr="006552B9">
              <w:rPr>
                <w:rFonts w:ascii="PT Astra Serif" w:hAnsi="PT Astra Serif" w:cs="Calibri"/>
              </w:rPr>
              <w:t>33114,90</w:t>
            </w:r>
          </w:p>
        </w:tc>
        <w:tc>
          <w:tcPr>
            <w:tcW w:w="1405" w:type="dxa"/>
            <w:tcBorders>
              <w:top w:val="single" w:sz="4" w:space="0" w:color="auto"/>
              <w:left w:val="single" w:sz="4" w:space="0" w:color="auto"/>
              <w:bottom w:val="single" w:sz="4" w:space="0" w:color="auto"/>
              <w:right w:val="single" w:sz="4" w:space="0" w:color="auto"/>
            </w:tcBorders>
          </w:tcPr>
          <w:p w:rsidR="008750CF" w:rsidRPr="006552B9" w:rsidRDefault="008750CF" w:rsidP="008750CF">
            <w:pPr>
              <w:pStyle w:val="ConsPlusNormal"/>
              <w:jc w:val="center"/>
              <w:rPr>
                <w:rFonts w:ascii="PT Astra Serif" w:hAnsi="PT Astra Serif"/>
              </w:rPr>
            </w:pPr>
            <w:r w:rsidRPr="006552B9">
              <w:rPr>
                <w:rFonts w:ascii="PT Astra Serif" w:hAnsi="PT Astra Serif"/>
              </w:rPr>
              <w:t>0,00</w:t>
            </w:r>
          </w:p>
        </w:tc>
        <w:tc>
          <w:tcPr>
            <w:tcW w:w="1205" w:type="dxa"/>
            <w:tcBorders>
              <w:top w:val="single" w:sz="4" w:space="0" w:color="auto"/>
              <w:left w:val="single" w:sz="4" w:space="0" w:color="auto"/>
              <w:bottom w:val="single" w:sz="4" w:space="0" w:color="auto"/>
              <w:right w:val="single" w:sz="4" w:space="0" w:color="auto"/>
            </w:tcBorders>
          </w:tcPr>
          <w:p w:rsidR="008750CF" w:rsidRPr="006552B9" w:rsidRDefault="008750CF" w:rsidP="008750CF">
            <w:pPr>
              <w:pStyle w:val="ConsPlusNormal"/>
              <w:jc w:val="center"/>
              <w:rPr>
                <w:rFonts w:ascii="PT Astra Serif" w:hAnsi="PT Astra Serif"/>
              </w:rPr>
            </w:pPr>
            <w:r w:rsidRPr="006552B9">
              <w:rPr>
                <w:rFonts w:ascii="PT Astra Serif" w:hAnsi="PT Astra Serif"/>
              </w:rPr>
              <w:t>0,00</w:t>
            </w:r>
          </w:p>
        </w:tc>
        <w:tc>
          <w:tcPr>
            <w:tcW w:w="1080" w:type="dxa"/>
            <w:tcBorders>
              <w:top w:val="single" w:sz="4" w:space="0" w:color="auto"/>
              <w:left w:val="single" w:sz="4" w:space="0" w:color="auto"/>
              <w:bottom w:val="single" w:sz="4" w:space="0" w:color="auto"/>
              <w:right w:val="single" w:sz="4" w:space="0" w:color="auto"/>
            </w:tcBorders>
          </w:tcPr>
          <w:p w:rsidR="008750CF" w:rsidRPr="006552B9" w:rsidRDefault="008750CF" w:rsidP="008750CF">
            <w:pPr>
              <w:pStyle w:val="ConsPlusNormal"/>
              <w:jc w:val="center"/>
              <w:rPr>
                <w:rFonts w:ascii="PT Astra Serif" w:hAnsi="PT Astra Serif"/>
              </w:rPr>
            </w:pPr>
            <w:r w:rsidRPr="006552B9">
              <w:rPr>
                <w:rFonts w:ascii="PT Astra Serif" w:hAnsi="PT Astra Serif"/>
              </w:rPr>
              <w:t>0,00</w:t>
            </w:r>
          </w:p>
        </w:tc>
        <w:tc>
          <w:tcPr>
            <w:tcW w:w="425" w:type="dxa"/>
            <w:tcBorders>
              <w:top w:val="nil"/>
              <w:left w:val="single" w:sz="4" w:space="0" w:color="auto"/>
              <w:bottom w:val="nil"/>
              <w:right w:val="nil"/>
            </w:tcBorders>
            <w:vAlign w:val="bottom"/>
          </w:tcPr>
          <w:p w:rsidR="008750CF" w:rsidRPr="006552B9" w:rsidRDefault="008750CF" w:rsidP="008750CF">
            <w:pPr>
              <w:ind w:left="-108"/>
              <w:rPr>
                <w:rFonts w:ascii="PT Astra Serif" w:hAnsi="PT Astra Serif"/>
                <w:sz w:val="28"/>
                <w:szCs w:val="28"/>
              </w:rPr>
            </w:pPr>
            <w:r w:rsidRPr="006552B9">
              <w:rPr>
                <w:rFonts w:ascii="PT Astra Serif" w:hAnsi="PT Astra Serif" w:cs="PT Astra Serif"/>
                <w:sz w:val="28"/>
                <w:szCs w:val="28"/>
              </w:rPr>
              <w:t>»;</w:t>
            </w:r>
          </w:p>
        </w:tc>
      </w:tr>
    </w:tbl>
    <w:p w:rsidR="00DC3392" w:rsidRPr="006552B9" w:rsidRDefault="00DC3392" w:rsidP="006A2EA7">
      <w:pPr>
        <w:suppressAutoHyphens/>
        <w:autoSpaceDE w:val="0"/>
        <w:autoSpaceDN w:val="0"/>
        <w:adjustRightInd w:val="0"/>
        <w:spacing w:after="0" w:line="240" w:lineRule="auto"/>
        <w:ind w:firstLine="708"/>
        <w:jc w:val="both"/>
        <w:rPr>
          <w:rFonts w:ascii="PT Astra Serif" w:hAnsi="PT Astra Serif" w:cs="Times New Roman"/>
          <w:sz w:val="14"/>
          <w:szCs w:val="14"/>
        </w:rPr>
      </w:pPr>
    </w:p>
    <w:p w:rsidR="00B51697" w:rsidRPr="006552B9" w:rsidRDefault="0020282B" w:rsidP="006A2EA7">
      <w:pPr>
        <w:suppressAutoHyphens/>
        <w:autoSpaceDE w:val="0"/>
        <w:autoSpaceDN w:val="0"/>
        <w:adjustRightInd w:val="0"/>
        <w:spacing w:after="0" w:line="240" w:lineRule="auto"/>
        <w:ind w:firstLine="708"/>
        <w:jc w:val="both"/>
        <w:rPr>
          <w:rFonts w:ascii="PT Astra Serif" w:hAnsi="PT Astra Serif" w:cs="Times New Roman"/>
          <w:sz w:val="28"/>
          <w:szCs w:val="28"/>
        </w:rPr>
      </w:pPr>
      <w:r w:rsidRPr="006552B9">
        <w:rPr>
          <w:rFonts w:ascii="PT Astra Serif" w:hAnsi="PT Astra Serif" w:cs="Times New Roman"/>
          <w:sz w:val="28"/>
          <w:szCs w:val="28"/>
        </w:rPr>
        <w:t>о</w:t>
      </w:r>
      <w:r w:rsidR="00B51697" w:rsidRPr="006552B9">
        <w:rPr>
          <w:rFonts w:ascii="PT Astra Serif" w:hAnsi="PT Astra Serif" w:cs="Times New Roman"/>
          <w:sz w:val="28"/>
          <w:szCs w:val="28"/>
        </w:rPr>
        <w:t>) в графе 3 строки 1.10 слова «строительства и архитектуры» заменить словами «жилищно-коммунального хозяйства и строительства»;</w:t>
      </w:r>
    </w:p>
    <w:p w:rsidR="00AE0E48" w:rsidRPr="006552B9" w:rsidRDefault="0020282B" w:rsidP="006A2EA7">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552B9">
        <w:rPr>
          <w:rFonts w:ascii="PT Astra Serif" w:hAnsi="PT Astra Serif" w:cs="Times New Roman"/>
          <w:sz w:val="28"/>
          <w:szCs w:val="28"/>
        </w:rPr>
        <w:t>п</w:t>
      </w:r>
      <w:r w:rsidR="00AE0E48" w:rsidRPr="006552B9">
        <w:rPr>
          <w:rFonts w:ascii="PT Astra Serif" w:hAnsi="PT Astra Serif" w:cs="Times New Roman"/>
          <w:sz w:val="28"/>
          <w:szCs w:val="28"/>
        </w:rPr>
        <w:t xml:space="preserve">) строку </w:t>
      </w:r>
      <w:r w:rsidR="00AE0E48" w:rsidRPr="006552B9">
        <w:rPr>
          <w:rFonts w:ascii="PT Astra Serif" w:hAnsi="PT Astra Serif" w:cs="Times New Roman"/>
          <w:sz w:val="28"/>
          <w:szCs w:val="24"/>
        </w:rPr>
        <w:t>«Итого по разделу 1» изложить в следующей редакции</w:t>
      </w:r>
      <w:r w:rsidR="00AE0E48" w:rsidRPr="006552B9">
        <w:rPr>
          <w:rFonts w:ascii="PT Astra Serif" w:hAnsi="PT Astra Serif" w:cs="Times New Roman"/>
          <w:sz w:val="28"/>
          <w:szCs w:val="28"/>
        </w:rPr>
        <w:t>:</w:t>
      </w:r>
    </w:p>
    <w:p w:rsidR="00AE0E48" w:rsidRPr="006552B9" w:rsidRDefault="00AE0E48" w:rsidP="006A2EA7">
      <w:pPr>
        <w:suppressAutoHyphens/>
        <w:autoSpaceDE w:val="0"/>
        <w:autoSpaceDN w:val="0"/>
        <w:adjustRightInd w:val="0"/>
        <w:spacing w:after="0" w:line="240" w:lineRule="auto"/>
        <w:ind w:firstLine="709"/>
        <w:jc w:val="both"/>
        <w:rPr>
          <w:rFonts w:ascii="PT Astra Serif" w:hAnsi="PT Astra Serif" w:cs="Times New Roman"/>
          <w:sz w:val="14"/>
          <w:szCs w:val="14"/>
        </w:rPr>
      </w:pPr>
    </w:p>
    <w:tbl>
      <w:tblPr>
        <w:tblStyle w:val="1ffd"/>
        <w:tblW w:w="16586" w:type="dxa"/>
        <w:tblInd w:w="-885" w:type="dxa"/>
        <w:tblLayout w:type="fixed"/>
        <w:tblLook w:val="04A0" w:firstRow="1" w:lastRow="0" w:firstColumn="1" w:lastColumn="0" w:noHBand="0" w:noVBand="1"/>
      </w:tblPr>
      <w:tblGrid>
        <w:gridCol w:w="426"/>
        <w:gridCol w:w="5103"/>
        <w:gridCol w:w="1321"/>
        <w:gridCol w:w="1405"/>
        <w:gridCol w:w="1406"/>
        <w:gridCol w:w="1405"/>
        <w:gridCol w:w="1405"/>
        <w:gridCol w:w="1405"/>
        <w:gridCol w:w="1205"/>
        <w:gridCol w:w="1080"/>
        <w:gridCol w:w="425"/>
      </w:tblGrid>
      <w:tr w:rsidR="00580DA0" w:rsidRPr="006552B9" w:rsidTr="00AE2CBC">
        <w:trPr>
          <w:trHeight w:val="216"/>
        </w:trPr>
        <w:tc>
          <w:tcPr>
            <w:tcW w:w="426" w:type="dxa"/>
            <w:tcBorders>
              <w:top w:val="nil"/>
              <w:left w:val="nil"/>
              <w:bottom w:val="nil"/>
              <w:right w:val="single" w:sz="4" w:space="0" w:color="auto"/>
            </w:tcBorders>
          </w:tcPr>
          <w:p w:rsidR="007637BD" w:rsidRPr="006552B9" w:rsidRDefault="007637BD" w:rsidP="006A2EA7">
            <w:pPr>
              <w:jc w:val="center"/>
              <w:rPr>
                <w:rFonts w:ascii="PT Astra Serif" w:hAnsi="PT Astra Serif"/>
                <w:sz w:val="28"/>
                <w:szCs w:val="28"/>
              </w:rPr>
            </w:pPr>
            <w:r w:rsidRPr="006552B9">
              <w:rPr>
                <w:rFonts w:ascii="PT Astra Serif" w:hAnsi="PT Astra Serif"/>
                <w:sz w:val="28"/>
                <w:szCs w:val="28"/>
              </w:rPr>
              <w:t>«</w:t>
            </w:r>
          </w:p>
        </w:tc>
        <w:tc>
          <w:tcPr>
            <w:tcW w:w="5103" w:type="dxa"/>
            <w:vMerge w:val="restart"/>
            <w:tcBorders>
              <w:left w:val="single" w:sz="4" w:space="0" w:color="auto"/>
            </w:tcBorders>
          </w:tcPr>
          <w:p w:rsidR="007637BD" w:rsidRPr="006552B9" w:rsidRDefault="007637BD" w:rsidP="006A2EA7">
            <w:pPr>
              <w:jc w:val="both"/>
              <w:rPr>
                <w:rFonts w:ascii="PT Astra Serif" w:hAnsi="PT Astra Serif"/>
              </w:rPr>
            </w:pPr>
            <w:r w:rsidRPr="006552B9">
              <w:rPr>
                <w:rFonts w:ascii="PT Astra Serif" w:hAnsi="PT Astra Serif"/>
              </w:rPr>
              <w:t>Итого по разделу 1</w:t>
            </w:r>
          </w:p>
        </w:tc>
        <w:tc>
          <w:tcPr>
            <w:tcW w:w="1321" w:type="dxa"/>
            <w:tcBorders>
              <w:bottom w:val="single" w:sz="4" w:space="0" w:color="auto"/>
            </w:tcBorders>
          </w:tcPr>
          <w:p w:rsidR="007637BD" w:rsidRPr="006552B9" w:rsidRDefault="007637BD" w:rsidP="006A2EA7">
            <w:pPr>
              <w:widowControl w:val="0"/>
              <w:autoSpaceDE w:val="0"/>
              <w:autoSpaceDN w:val="0"/>
              <w:jc w:val="center"/>
              <w:rPr>
                <w:rFonts w:ascii="PT Astra Serif" w:hAnsi="PT Astra Serif" w:cs="Calibri"/>
              </w:rPr>
            </w:pPr>
            <w:r w:rsidRPr="006552B9">
              <w:rPr>
                <w:rFonts w:ascii="PT Astra Serif" w:hAnsi="PT Astra Serif" w:cs="Calibri"/>
              </w:rPr>
              <w:t>Всего,</w:t>
            </w:r>
          </w:p>
          <w:p w:rsidR="00AE2CBC" w:rsidRPr="006552B9" w:rsidRDefault="007637BD" w:rsidP="006A2EA7">
            <w:pPr>
              <w:widowControl w:val="0"/>
              <w:autoSpaceDE w:val="0"/>
              <w:autoSpaceDN w:val="0"/>
              <w:jc w:val="center"/>
              <w:rPr>
                <w:rFonts w:ascii="PT Astra Serif" w:hAnsi="PT Astra Serif" w:cs="Calibri"/>
              </w:rPr>
            </w:pPr>
            <w:r w:rsidRPr="006552B9">
              <w:rPr>
                <w:rFonts w:ascii="PT Astra Serif" w:hAnsi="PT Astra Serif" w:cs="Calibri"/>
              </w:rPr>
              <w:t>в том числе:</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7637BD" w:rsidRPr="006552B9" w:rsidRDefault="007637BD" w:rsidP="006A2EA7">
            <w:pPr>
              <w:jc w:val="center"/>
              <w:rPr>
                <w:rFonts w:ascii="PT Astra Serif" w:hAnsi="PT Astra Serif" w:cs="Calibri"/>
                <w:bCs/>
              </w:rPr>
            </w:pPr>
            <w:r w:rsidRPr="006552B9">
              <w:rPr>
                <w:rFonts w:ascii="PT Astra Serif" w:hAnsi="PT Astra Serif" w:cs="Calibri"/>
                <w:bCs/>
              </w:rPr>
              <w:t>14889700,26</w:t>
            </w:r>
          </w:p>
        </w:tc>
        <w:tc>
          <w:tcPr>
            <w:tcW w:w="1406" w:type="dxa"/>
            <w:tcBorders>
              <w:bottom w:val="single" w:sz="4" w:space="0" w:color="auto"/>
            </w:tcBorders>
          </w:tcPr>
          <w:p w:rsidR="007637BD" w:rsidRPr="006552B9" w:rsidRDefault="007637BD" w:rsidP="006A2EA7">
            <w:pPr>
              <w:jc w:val="center"/>
              <w:rPr>
                <w:rFonts w:ascii="PT Astra Serif" w:hAnsi="PT Astra Serif" w:cs="Calibri"/>
                <w:bCs/>
                <w:sz w:val="24"/>
                <w:szCs w:val="24"/>
              </w:rPr>
            </w:pPr>
            <w:r w:rsidRPr="006552B9">
              <w:rPr>
                <w:rFonts w:ascii="PT Astra Serif" w:hAnsi="PT Astra Serif" w:cs="Calibri"/>
                <w:bCs/>
              </w:rPr>
              <w:t>2483580,45</w:t>
            </w:r>
          </w:p>
        </w:tc>
        <w:tc>
          <w:tcPr>
            <w:tcW w:w="1405" w:type="dxa"/>
            <w:tcBorders>
              <w:bottom w:val="single" w:sz="4" w:space="0" w:color="auto"/>
            </w:tcBorders>
          </w:tcPr>
          <w:p w:rsidR="007637BD" w:rsidRPr="006552B9" w:rsidRDefault="007637BD" w:rsidP="006A2EA7">
            <w:pPr>
              <w:jc w:val="center"/>
              <w:rPr>
                <w:rFonts w:ascii="PT Astra Serif" w:hAnsi="PT Astra Serif" w:cs="Calibri"/>
                <w:bCs/>
                <w:sz w:val="24"/>
                <w:szCs w:val="24"/>
              </w:rPr>
            </w:pPr>
            <w:r w:rsidRPr="006552B9">
              <w:rPr>
                <w:rFonts w:ascii="PT Astra Serif" w:hAnsi="PT Astra Serif" w:cs="Calibri"/>
                <w:bCs/>
              </w:rPr>
              <w:t>3763366,86</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7637BD" w:rsidRPr="006552B9" w:rsidRDefault="007637BD" w:rsidP="006A2EA7">
            <w:pPr>
              <w:jc w:val="center"/>
              <w:rPr>
                <w:rFonts w:ascii="PT Astra Serif" w:hAnsi="PT Astra Serif" w:cs="Calibri"/>
                <w:bCs/>
              </w:rPr>
            </w:pPr>
            <w:r w:rsidRPr="006552B9">
              <w:rPr>
                <w:rFonts w:ascii="PT Astra Serif" w:hAnsi="PT Astra Serif" w:cs="Calibri"/>
                <w:bCs/>
              </w:rPr>
              <w:t>3254790,75</w:t>
            </w:r>
          </w:p>
        </w:tc>
        <w:tc>
          <w:tcPr>
            <w:tcW w:w="1405" w:type="dxa"/>
            <w:tcBorders>
              <w:bottom w:val="single" w:sz="4" w:space="0" w:color="auto"/>
            </w:tcBorders>
          </w:tcPr>
          <w:p w:rsidR="007637BD" w:rsidRPr="006552B9" w:rsidRDefault="007637BD" w:rsidP="006A2EA7">
            <w:pPr>
              <w:jc w:val="center"/>
              <w:rPr>
                <w:rFonts w:ascii="PT Astra Serif" w:hAnsi="PT Astra Serif" w:cs="Calibri"/>
                <w:bCs/>
                <w:sz w:val="24"/>
                <w:szCs w:val="24"/>
              </w:rPr>
            </w:pPr>
            <w:r w:rsidRPr="006552B9">
              <w:rPr>
                <w:rFonts w:ascii="PT Astra Serif" w:hAnsi="PT Astra Serif" w:cs="Calibri"/>
                <w:bCs/>
              </w:rPr>
              <w:t>3355379,34</w:t>
            </w:r>
          </w:p>
        </w:tc>
        <w:tc>
          <w:tcPr>
            <w:tcW w:w="1205" w:type="dxa"/>
            <w:tcBorders>
              <w:bottom w:val="single" w:sz="4" w:space="0" w:color="auto"/>
            </w:tcBorders>
          </w:tcPr>
          <w:p w:rsidR="007637BD" w:rsidRPr="006552B9" w:rsidRDefault="007637BD" w:rsidP="006A2EA7">
            <w:pPr>
              <w:jc w:val="center"/>
              <w:rPr>
                <w:rFonts w:ascii="PT Astra Serif" w:hAnsi="PT Astra Serif" w:cs="Calibri"/>
                <w:bCs/>
                <w:sz w:val="24"/>
                <w:szCs w:val="24"/>
              </w:rPr>
            </w:pPr>
            <w:r w:rsidRPr="006552B9">
              <w:rPr>
                <w:rFonts w:ascii="PT Astra Serif" w:hAnsi="PT Astra Serif" w:cs="Calibri"/>
                <w:bCs/>
              </w:rPr>
              <w:t>1793511,56</w:t>
            </w:r>
          </w:p>
        </w:tc>
        <w:tc>
          <w:tcPr>
            <w:tcW w:w="1080" w:type="dxa"/>
            <w:tcBorders>
              <w:bottom w:val="single" w:sz="4" w:space="0" w:color="auto"/>
              <w:right w:val="single" w:sz="4" w:space="0" w:color="auto"/>
            </w:tcBorders>
          </w:tcPr>
          <w:p w:rsidR="007637BD" w:rsidRPr="006552B9" w:rsidRDefault="007637BD" w:rsidP="006A2EA7">
            <w:pPr>
              <w:jc w:val="center"/>
              <w:rPr>
                <w:rFonts w:ascii="PT Astra Serif" w:hAnsi="PT Astra Serif" w:cs="Calibri"/>
                <w:bCs/>
                <w:sz w:val="24"/>
                <w:szCs w:val="24"/>
              </w:rPr>
            </w:pPr>
            <w:r w:rsidRPr="006552B9">
              <w:rPr>
                <w:rFonts w:ascii="PT Astra Serif" w:hAnsi="PT Astra Serif" w:cs="Calibri"/>
                <w:bCs/>
              </w:rPr>
              <w:t>239071,30</w:t>
            </w:r>
          </w:p>
        </w:tc>
        <w:tc>
          <w:tcPr>
            <w:tcW w:w="425" w:type="dxa"/>
            <w:tcBorders>
              <w:top w:val="nil"/>
              <w:left w:val="single" w:sz="4" w:space="0" w:color="auto"/>
              <w:bottom w:val="nil"/>
              <w:right w:val="nil"/>
            </w:tcBorders>
            <w:vAlign w:val="bottom"/>
          </w:tcPr>
          <w:p w:rsidR="007637BD" w:rsidRPr="006552B9" w:rsidRDefault="007637BD" w:rsidP="006A2EA7">
            <w:pPr>
              <w:rPr>
                <w:rFonts w:ascii="PT Astra Serif" w:hAnsi="PT Astra Serif" w:cs="PT Astra Serif"/>
                <w:sz w:val="28"/>
                <w:szCs w:val="28"/>
              </w:rPr>
            </w:pPr>
          </w:p>
        </w:tc>
      </w:tr>
      <w:tr w:rsidR="00580DA0" w:rsidRPr="006552B9" w:rsidTr="00AE2CBC">
        <w:trPr>
          <w:trHeight w:val="216"/>
        </w:trPr>
        <w:tc>
          <w:tcPr>
            <w:tcW w:w="426" w:type="dxa"/>
            <w:tcBorders>
              <w:top w:val="nil"/>
              <w:left w:val="nil"/>
              <w:bottom w:val="nil"/>
              <w:right w:val="single" w:sz="4" w:space="0" w:color="auto"/>
            </w:tcBorders>
          </w:tcPr>
          <w:p w:rsidR="007637BD" w:rsidRPr="006552B9" w:rsidRDefault="007637BD" w:rsidP="006A2EA7">
            <w:pPr>
              <w:jc w:val="center"/>
              <w:rPr>
                <w:rFonts w:ascii="PT Astra Serif" w:hAnsi="PT Astra Serif"/>
              </w:rPr>
            </w:pPr>
          </w:p>
        </w:tc>
        <w:tc>
          <w:tcPr>
            <w:tcW w:w="5103" w:type="dxa"/>
            <w:vMerge/>
            <w:tcBorders>
              <w:left w:val="single" w:sz="4" w:space="0" w:color="auto"/>
              <w:right w:val="single" w:sz="4" w:space="0" w:color="auto"/>
            </w:tcBorders>
          </w:tcPr>
          <w:p w:rsidR="007637BD" w:rsidRPr="006552B9" w:rsidRDefault="007637BD" w:rsidP="006A2EA7">
            <w:pPr>
              <w:jc w:val="center"/>
              <w:rPr>
                <w:rFonts w:ascii="PT Astra Serif" w:hAnsi="PT Astra Serif"/>
              </w:rPr>
            </w:pPr>
          </w:p>
        </w:tc>
        <w:tc>
          <w:tcPr>
            <w:tcW w:w="1321" w:type="dxa"/>
            <w:tcBorders>
              <w:top w:val="single" w:sz="4" w:space="0" w:color="auto"/>
              <w:left w:val="single" w:sz="4" w:space="0" w:color="auto"/>
              <w:bottom w:val="single" w:sz="4" w:space="0" w:color="auto"/>
              <w:right w:val="single" w:sz="4" w:space="0" w:color="auto"/>
            </w:tcBorders>
          </w:tcPr>
          <w:p w:rsidR="007637BD" w:rsidRPr="006552B9" w:rsidRDefault="007637BD" w:rsidP="006A2EA7">
            <w:pPr>
              <w:widowControl w:val="0"/>
              <w:autoSpaceDE w:val="0"/>
              <w:autoSpaceDN w:val="0"/>
              <w:jc w:val="center"/>
              <w:rPr>
                <w:rFonts w:ascii="PT Astra Serif" w:hAnsi="PT Astra Serif" w:cs="Calibri"/>
              </w:rPr>
            </w:pPr>
            <w:r w:rsidRPr="006552B9">
              <w:rPr>
                <w:rFonts w:ascii="PT Astra Serif" w:hAnsi="PT Astra Serif" w:cs="Calibri"/>
              </w:rPr>
              <w:t>бюджетные ассигнов</w:t>
            </w:r>
            <w:r w:rsidRPr="006552B9">
              <w:rPr>
                <w:rFonts w:ascii="PT Astra Serif" w:hAnsi="PT Astra Serif" w:cs="Calibri"/>
              </w:rPr>
              <w:t>а</w:t>
            </w:r>
            <w:r w:rsidRPr="006552B9">
              <w:rPr>
                <w:rFonts w:ascii="PT Astra Serif" w:hAnsi="PT Astra Serif" w:cs="Calibri"/>
              </w:rPr>
              <w:t>ния облас</w:t>
            </w:r>
            <w:r w:rsidRPr="006552B9">
              <w:rPr>
                <w:rFonts w:ascii="PT Astra Serif" w:hAnsi="PT Astra Serif" w:cs="Calibri"/>
              </w:rPr>
              <w:t>т</w:t>
            </w:r>
            <w:r w:rsidRPr="006552B9">
              <w:rPr>
                <w:rFonts w:ascii="PT Astra Serif" w:hAnsi="PT Astra Serif" w:cs="Calibri"/>
              </w:rPr>
              <w:t>ного бю</w:t>
            </w:r>
            <w:r w:rsidRPr="006552B9">
              <w:rPr>
                <w:rFonts w:ascii="PT Astra Serif" w:hAnsi="PT Astra Serif" w:cs="Calibri"/>
              </w:rPr>
              <w:t>д</w:t>
            </w:r>
            <w:r w:rsidRPr="006552B9">
              <w:rPr>
                <w:rFonts w:ascii="PT Astra Serif" w:hAnsi="PT Astra Serif" w:cs="Calibri"/>
              </w:rPr>
              <w:t>жета</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7637BD" w:rsidRPr="006552B9" w:rsidRDefault="007637BD" w:rsidP="006A2EA7">
            <w:pPr>
              <w:jc w:val="center"/>
              <w:rPr>
                <w:rFonts w:ascii="PT Astra Serif" w:hAnsi="PT Astra Serif" w:cs="Calibri"/>
              </w:rPr>
            </w:pPr>
            <w:r w:rsidRPr="006552B9">
              <w:rPr>
                <w:rFonts w:ascii="PT Astra Serif" w:hAnsi="PT Astra Serif" w:cs="Calibri"/>
              </w:rPr>
              <w:t>7038052,96</w:t>
            </w:r>
          </w:p>
        </w:tc>
        <w:tc>
          <w:tcPr>
            <w:tcW w:w="1406" w:type="dxa"/>
            <w:tcBorders>
              <w:top w:val="single" w:sz="4" w:space="0" w:color="auto"/>
              <w:left w:val="single" w:sz="4" w:space="0" w:color="auto"/>
              <w:bottom w:val="single" w:sz="4" w:space="0" w:color="auto"/>
              <w:right w:val="single" w:sz="4" w:space="0" w:color="auto"/>
            </w:tcBorders>
          </w:tcPr>
          <w:p w:rsidR="007637BD" w:rsidRPr="006552B9" w:rsidRDefault="007637BD" w:rsidP="006A2EA7">
            <w:pPr>
              <w:jc w:val="center"/>
              <w:rPr>
                <w:rFonts w:ascii="PT Astra Serif" w:hAnsi="PT Astra Serif" w:cs="Calibri"/>
                <w:sz w:val="24"/>
                <w:szCs w:val="24"/>
              </w:rPr>
            </w:pPr>
            <w:r w:rsidRPr="006552B9">
              <w:rPr>
                <w:rFonts w:ascii="PT Astra Serif" w:hAnsi="PT Astra Serif" w:cs="Calibri"/>
              </w:rPr>
              <w:t>1408645,75</w:t>
            </w:r>
          </w:p>
        </w:tc>
        <w:tc>
          <w:tcPr>
            <w:tcW w:w="1405" w:type="dxa"/>
            <w:tcBorders>
              <w:top w:val="single" w:sz="4" w:space="0" w:color="auto"/>
              <w:left w:val="single" w:sz="4" w:space="0" w:color="auto"/>
              <w:bottom w:val="single" w:sz="4" w:space="0" w:color="auto"/>
              <w:right w:val="single" w:sz="4" w:space="0" w:color="auto"/>
            </w:tcBorders>
          </w:tcPr>
          <w:p w:rsidR="007637BD" w:rsidRPr="006552B9" w:rsidRDefault="007637BD" w:rsidP="006A2EA7">
            <w:pPr>
              <w:jc w:val="center"/>
              <w:rPr>
                <w:rFonts w:ascii="PT Astra Serif" w:hAnsi="PT Astra Serif" w:cs="Calibri"/>
                <w:sz w:val="24"/>
                <w:szCs w:val="24"/>
              </w:rPr>
            </w:pPr>
            <w:r w:rsidRPr="006552B9">
              <w:rPr>
                <w:rFonts w:ascii="PT Astra Serif" w:hAnsi="PT Astra Serif" w:cs="Calibri"/>
              </w:rPr>
              <w:t>1823284,96</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7637BD" w:rsidRPr="006552B9" w:rsidRDefault="007637BD" w:rsidP="006A2EA7">
            <w:pPr>
              <w:jc w:val="center"/>
              <w:rPr>
                <w:rFonts w:ascii="PT Astra Serif" w:hAnsi="PT Astra Serif" w:cs="Calibri"/>
              </w:rPr>
            </w:pPr>
            <w:r w:rsidRPr="006552B9">
              <w:rPr>
                <w:rFonts w:ascii="PT Astra Serif" w:hAnsi="PT Astra Serif" w:cs="Calibri"/>
              </w:rPr>
              <w:t>1369590,55</w:t>
            </w:r>
          </w:p>
        </w:tc>
        <w:tc>
          <w:tcPr>
            <w:tcW w:w="1405" w:type="dxa"/>
            <w:tcBorders>
              <w:top w:val="single" w:sz="4" w:space="0" w:color="auto"/>
              <w:left w:val="single" w:sz="4" w:space="0" w:color="auto"/>
              <w:bottom w:val="single" w:sz="4" w:space="0" w:color="auto"/>
              <w:right w:val="single" w:sz="4" w:space="0" w:color="auto"/>
            </w:tcBorders>
          </w:tcPr>
          <w:p w:rsidR="007637BD" w:rsidRPr="006552B9" w:rsidRDefault="007637BD" w:rsidP="006A2EA7">
            <w:pPr>
              <w:jc w:val="center"/>
              <w:rPr>
                <w:rFonts w:ascii="PT Astra Serif" w:hAnsi="PT Astra Serif" w:cs="Calibri"/>
                <w:sz w:val="24"/>
                <w:szCs w:val="24"/>
              </w:rPr>
            </w:pPr>
            <w:r w:rsidRPr="006552B9">
              <w:rPr>
                <w:rFonts w:ascii="PT Astra Serif" w:hAnsi="PT Astra Serif" w:cs="Calibri"/>
              </w:rPr>
              <w:t>1534309,64</w:t>
            </w:r>
          </w:p>
        </w:tc>
        <w:tc>
          <w:tcPr>
            <w:tcW w:w="1205" w:type="dxa"/>
            <w:tcBorders>
              <w:top w:val="single" w:sz="4" w:space="0" w:color="auto"/>
              <w:left w:val="single" w:sz="4" w:space="0" w:color="auto"/>
              <w:bottom w:val="single" w:sz="4" w:space="0" w:color="auto"/>
              <w:right w:val="single" w:sz="4" w:space="0" w:color="auto"/>
            </w:tcBorders>
          </w:tcPr>
          <w:p w:rsidR="007637BD" w:rsidRPr="006552B9" w:rsidRDefault="007637BD" w:rsidP="006A2EA7">
            <w:pPr>
              <w:jc w:val="center"/>
              <w:rPr>
                <w:rFonts w:ascii="PT Astra Serif" w:hAnsi="PT Astra Serif" w:cs="Calibri"/>
                <w:sz w:val="24"/>
                <w:szCs w:val="24"/>
              </w:rPr>
            </w:pPr>
            <w:r w:rsidRPr="006552B9">
              <w:rPr>
                <w:rFonts w:ascii="PT Astra Serif" w:hAnsi="PT Astra Serif" w:cs="Calibri"/>
              </w:rPr>
              <w:t>663150,76</w:t>
            </w:r>
          </w:p>
        </w:tc>
        <w:tc>
          <w:tcPr>
            <w:tcW w:w="1080" w:type="dxa"/>
            <w:tcBorders>
              <w:top w:val="single" w:sz="4" w:space="0" w:color="auto"/>
              <w:left w:val="single" w:sz="4" w:space="0" w:color="auto"/>
              <w:bottom w:val="single" w:sz="4" w:space="0" w:color="auto"/>
              <w:right w:val="single" w:sz="4" w:space="0" w:color="auto"/>
            </w:tcBorders>
          </w:tcPr>
          <w:p w:rsidR="007637BD" w:rsidRPr="006552B9" w:rsidRDefault="007637BD" w:rsidP="006A2EA7">
            <w:pPr>
              <w:jc w:val="center"/>
              <w:rPr>
                <w:rFonts w:ascii="PT Astra Serif" w:hAnsi="PT Astra Serif" w:cs="Calibri"/>
                <w:sz w:val="24"/>
                <w:szCs w:val="24"/>
              </w:rPr>
            </w:pPr>
            <w:r w:rsidRPr="006552B9">
              <w:rPr>
                <w:rFonts w:ascii="PT Astra Serif" w:hAnsi="PT Astra Serif" w:cs="Calibri"/>
              </w:rPr>
              <w:t>239071,30</w:t>
            </w:r>
          </w:p>
        </w:tc>
        <w:tc>
          <w:tcPr>
            <w:tcW w:w="425" w:type="dxa"/>
            <w:tcBorders>
              <w:top w:val="nil"/>
              <w:left w:val="single" w:sz="4" w:space="0" w:color="auto"/>
              <w:bottom w:val="nil"/>
              <w:right w:val="nil"/>
            </w:tcBorders>
            <w:vAlign w:val="bottom"/>
          </w:tcPr>
          <w:p w:rsidR="007637BD" w:rsidRPr="006552B9" w:rsidRDefault="007637BD" w:rsidP="006A2EA7">
            <w:pPr>
              <w:rPr>
                <w:rFonts w:ascii="PT Astra Serif" w:hAnsi="PT Astra Serif" w:cs="PT Astra Serif"/>
                <w:sz w:val="28"/>
                <w:szCs w:val="28"/>
              </w:rPr>
            </w:pPr>
          </w:p>
        </w:tc>
      </w:tr>
      <w:tr w:rsidR="00580DA0" w:rsidRPr="006552B9" w:rsidTr="00AE2CBC">
        <w:trPr>
          <w:trHeight w:val="216"/>
        </w:trPr>
        <w:tc>
          <w:tcPr>
            <w:tcW w:w="426" w:type="dxa"/>
            <w:tcBorders>
              <w:top w:val="nil"/>
              <w:left w:val="nil"/>
              <w:bottom w:val="nil"/>
              <w:right w:val="single" w:sz="4" w:space="0" w:color="auto"/>
            </w:tcBorders>
          </w:tcPr>
          <w:p w:rsidR="007637BD" w:rsidRPr="006552B9" w:rsidRDefault="007637BD" w:rsidP="006A2EA7">
            <w:pPr>
              <w:jc w:val="center"/>
              <w:rPr>
                <w:rFonts w:ascii="PT Astra Serif" w:hAnsi="PT Astra Serif"/>
              </w:rPr>
            </w:pPr>
          </w:p>
        </w:tc>
        <w:tc>
          <w:tcPr>
            <w:tcW w:w="5103" w:type="dxa"/>
            <w:vMerge/>
            <w:tcBorders>
              <w:left w:val="single" w:sz="4" w:space="0" w:color="auto"/>
            </w:tcBorders>
          </w:tcPr>
          <w:p w:rsidR="007637BD" w:rsidRPr="006552B9" w:rsidRDefault="007637BD" w:rsidP="006A2EA7">
            <w:pPr>
              <w:jc w:val="center"/>
              <w:rPr>
                <w:rFonts w:ascii="PT Astra Serif" w:hAnsi="PT Astra Serif"/>
              </w:rPr>
            </w:pPr>
          </w:p>
        </w:tc>
        <w:tc>
          <w:tcPr>
            <w:tcW w:w="1321" w:type="dxa"/>
            <w:tcBorders>
              <w:top w:val="single" w:sz="4" w:space="0" w:color="auto"/>
            </w:tcBorders>
          </w:tcPr>
          <w:p w:rsidR="007637BD" w:rsidRPr="006552B9" w:rsidRDefault="007637BD" w:rsidP="006A2EA7">
            <w:pPr>
              <w:widowControl w:val="0"/>
              <w:autoSpaceDE w:val="0"/>
              <w:autoSpaceDN w:val="0"/>
              <w:jc w:val="center"/>
              <w:rPr>
                <w:rFonts w:ascii="PT Astra Serif" w:hAnsi="PT Astra Serif" w:cs="Calibri"/>
              </w:rPr>
            </w:pPr>
            <w:r w:rsidRPr="006552B9">
              <w:rPr>
                <w:rFonts w:ascii="PT Astra Serif" w:hAnsi="PT Astra Serif" w:cs="Calibri"/>
              </w:rPr>
              <w:t>бюджетные ассигнов</w:t>
            </w:r>
            <w:r w:rsidRPr="006552B9">
              <w:rPr>
                <w:rFonts w:ascii="PT Astra Serif" w:hAnsi="PT Astra Serif" w:cs="Calibri"/>
              </w:rPr>
              <w:t>а</w:t>
            </w:r>
            <w:r w:rsidRPr="006552B9">
              <w:rPr>
                <w:rFonts w:ascii="PT Astra Serif" w:hAnsi="PT Astra Serif" w:cs="Calibri"/>
              </w:rPr>
              <w:lastRenderedPageBreak/>
              <w:t>ния фед</w:t>
            </w:r>
            <w:r w:rsidRPr="006552B9">
              <w:rPr>
                <w:rFonts w:ascii="PT Astra Serif" w:hAnsi="PT Astra Serif" w:cs="Calibri"/>
              </w:rPr>
              <w:t>е</w:t>
            </w:r>
            <w:r w:rsidRPr="006552B9">
              <w:rPr>
                <w:rFonts w:ascii="PT Astra Serif" w:hAnsi="PT Astra Serif" w:cs="Calibri"/>
              </w:rPr>
              <w:t>рального бюджета*</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7637BD" w:rsidRPr="006552B9" w:rsidRDefault="007637BD" w:rsidP="006A2EA7">
            <w:pPr>
              <w:jc w:val="center"/>
              <w:rPr>
                <w:rFonts w:ascii="PT Astra Serif" w:hAnsi="PT Astra Serif" w:cs="Calibri"/>
              </w:rPr>
            </w:pPr>
            <w:r w:rsidRPr="006552B9">
              <w:rPr>
                <w:rFonts w:ascii="PT Astra Serif" w:hAnsi="PT Astra Serif" w:cs="Calibri"/>
              </w:rPr>
              <w:lastRenderedPageBreak/>
              <w:t>7851647,30</w:t>
            </w:r>
          </w:p>
        </w:tc>
        <w:tc>
          <w:tcPr>
            <w:tcW w:w="1406" w:type="dxa"/>
            <w:tcBorders>
              <w:top w:val="single" w:sz="4" w:space="0" w:color="auto"/>
            </w:tcBorders>
          </w:tcPr>
          <w:p w:rsidR="007637BD" w:rsidRPr="006552B9" w:rsidRDefault="007637BD" w:rsidP="006A2EA7">
            <w:pPr>
              <w:jc w:val="center"/>
              <w:rPr>
                <w:rFonts w:ascii="PT Astra Serif" w:hAnsi="PT Astra Serif" w:cs="Calibri"/>
                <w:sz w:val="24"/>
                <w:szCs w:val="24"/>
              </w:rPr>
            </w:pPr>
            <w:r w:rsidRPr="006552B9">
              <w:rPr>
                <w:rFonts w:ascii="PT Astra Serif" w:hAnsi="PT Astra Serif" w:cs="Calibri"/>
              </w:rPr>
              <w:t>1074934,70</w:t>
            </w:r>
          </w:p>
        </w:tc>
        <w:tc>
          <w:tcPr>
            <w:tcW w:w="1405" w:type="dxa"/>
            <w:tcBorders>
              <w:top w:val="single" w:sz="4" w:space="0" w:color="auto"/>
            </w:tcBorders>
          </w:tcPr>
          <w:p w:rsidR="007637BD" w:rsidRPr="006552B9" w:rsidRDefault="007637BD" w:rsidP="006A2EA7">
            <w:pPr>
              <w:jc w:val="center"/>
              <w:rPr>
                <w:rFonts w:ascii="PT Astra Serif" w:hAnsi="PT Astra Serif" w:cs="Calibri"/>
                <w:sz w:val="24"/>
                <w:szCs w:val="24"/>
              </w:rPr>
            </w:pPr>
            <w:r w:rsidRPr="006552B9">
              <w:rPr>
                <w:rFonts w:ascii="PT Astra Serif" w:hAnsi="PT Astra Serif" w:cs="Calibri"/>
              </w:rPr>
              <w:t>1940081,90</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7637BD" w:rsidRPr="006552B9" w:rsidRDefault="007637BD" w:rsidP="006A2EA7">
            <w:pPr>
              <w:jc w:val="center"/>
              <w:rPr>
                <w:rFonts w:ascii="PT Astra Serif" w:hAnsi="PT Astra Serif" w:cs="Calibri"/>
              </w:rPr>
            </w:pPr>
            <w:r w:rsidRPr="006552B9">
              <w:rPr>
                <w:rFonts w:ascii="PT Astra Serif" w:hAnsi="PT Astra Serif" w:cs="Calibri"/>
              </w:rPr>
              <w:t>1885200,20</w:t>
            </w:r>
          </w:p>
        </w:tc>
        <w:tc>
          <w:tcPr>
            <w:tcW w:w="1405" w:type="dxa"/>
            <w:tcBorders>
              <w:top w:val="single" w:sz="4" w:space="0" w:color="auto"/>
            </w:tcBorders>
          </w:tcPr>
          <w:p w:rsidR="007637BD" w:rsidRPr="006552B9" w:rsidRDefault="007637BD" w:rsidP="006A2EA7">
            <w:pPr>
              <w:jc w:val="center"/>
              <w:rPr>
                <w:rFonts w:ascii="PT Astra Serif" w:hAnsi="PT Astra Serif" w:cs="Calibri"/>
                <w:sz w:val="24"/>
                <w:szCs w:val="24"/>
              </w:rPr>
            </w:pPr>
            <w:r w:rsidRPr="006552B9">
              <w:rPr>
                <w:rFonts w:ascii="PT Astra Serif" w:hAnsi="PT Astra Serif" w:cs="Calibri"/>
              </w:rPr>
              <w:t>1821069,70</w:t>
            </w:r>
          </w:p>
        </w:tc>
        <w:tc>
          <w:tcPr>
            <w:tcW w:w="1205" w:type="dxa"/>
            <w:tcBorders>
              <w:top w:val="single" w:sz="4" w:space="0" w:color="auto"/>
            </w:tcBorders>
          </w:tcPr>
          <w:p w:rsidR="007637BD" w:rsidRPr="006552B9" w:rsidRDefault="007637BD" w:rsidP="006A2EA7">
            <w:pPr>
              <w:jc w:val="center"/>
              <w:rPr>
                <w:rFonts w:ascii="PT Astra Serif" w:hAnsi="PT Astra Serif" w:cs="Calibri"/>
                <w:sz w:val="24"/>
                <w:szCs w:val="24"/>
              </w:rPr>
            </w:pPr>
            <w:r w:rsidRPr="006552B9">
              <w:rPr>
                <w:rFonts w:ascii="PT Astra Serif" w:hAnsi="PT Astra Serif" w:cs="Calibri"/>
              </w:rPr>
              <w:t>1130360,80</w:t>
            </w:r>
          </w:p>
        </w:tc>
        <w:tc>
          <w:tcPr>
            <w:tcW w:w="1080" w:type="dxa"/>
            <w:tcBorders>
              <w:top w:val="single" w:sz="4" w:space="0" w:color="auto"/>
              <w:right w:val="single" w:sz="4" w:space="0" w:color="auto"/>
            </w:tcBorders>
          </w:tcPr>
          <w:p w:rsidR="007637BD" w:rsidRPr="006552B9" w:rsidRDefault="007637BD" w:rsidP="006A2EA7">
            <w:pPr>
              <w:jc w:val="center"/>
              <w:rPr>
                <w:rFonts w:ascii="PT Astra Serif" w:hAnsi="PT Astra Serif" w:cs="Calibri"/>
                <w:sz w:val="24"/>
                <w:szCs w:val="24"/>
              </w:rPr>
            </w:pPr>
            <w:r w:rsidRPr="006552B9">
              <w:rPr>
                <w:rFonts w:ascii="PT Astra Serif" w:hAnsi="PT Astra Serif" w:cs="Calibri"/>
              </w:rPr>
              <w:t>0,00</w:t>
            </w:r>
          </w:p>
        </w:tc>
        <w:tc>
          <w:tcPr>
            <w:tcW w:w="425" w:type="dxa"/>
            <w:tcBorders>
              <w:top w:val="nil"/>
              <w:left w:val="single" w:sz="4" w:space="0" w:color="auto"/>
              <w:bottom w:val="nil"/>
              <w:right w:val="nil"/>
            </w:tcBorders>
            <w:vAlign w:val="bottom"/>
          </w:tcPr>
          <w:p w:rsidR="007637BD" w:rsidRPr="006552B9" w:rsidRDefault="007637BD" w:rsidP="006A2EA7">
            <w:pPr>
              <w:rPr>
                <w:rFonts w:ascii="PT Astra Serif" w:hAnsi="PT Astra Serif" w:cs="PT Astra Serif"/>
                <w:sz w:val="26"/>
                <w:szCs w:val="26"/>
              </w:rPr>
            </w:pPr>
          </w:p>
          <w:p w:rsidR="007637BD" w:rsidRPr="006552B9" w:rsidRDefault="007637BD" w:rsidP="006A2EA7">
            <w:pPr>
              <w:rPr>
                <w:rFonts w:ascii="PT Astra Serif" w:hAnsi="PT Astra Serif" w:cs="PT Astra Serif"/>
                <w:sz w:val="26"/>
                <w:szCs w:val="26"/>
              </w:rPr>
            </w:pPr>
          </w:p>
          <w:p w:rsidR="007637BD" w:rsidRPr="006552B9" w:rsidRDefault="007637BD" w:rsidP="006A2EA7">
            <w:pPr>
              <w:rPr>
                <w:rFonts w:ascii="PT Astra Serif" w:hAnsi="PT Astra Serif" w:cs="PT Astra Serif"/>
                <w:sz w:val="26"/>
                <w:szCs w:val="26"/>
              </w:rPr>
            </w:pPr>
          </w:p>
          <w:p w:rsidR="007637BD" w:rsidRPr="006552B9" w:rsidRDefault="007637BD" w:rsidP="006A2EA7">
            <w:pPr>
              <w:ind w:left="-108"/>
              <w:rPr>
                <w:rFonts w:ascii="PT Astra Serif" w:hAnsi="PT Astra Serif" w:cs="PT Astra Serif"/>
                <w:sz w:val="28"/>
                <w:szCs w:val="28"/>
              </w:rPr>
            </w:pPr>
            <w:r w:rsidRPr="006552B9">
              <w:rPr>
                <w:rFonts w:ascii="PT Astra Serif" w:hAnsi="PT Astra Serif" w:cs="PT Astra Serif"/>
                <w:sz w:val="28"/>
                <w:szCs w:val="28"/>
              </w:rPr>
              <w:t>»;</w:t>
            </w:r>
          </w:p>
        </w:tc>
      </w:tr>
    </w:tbl>
    <w:p w:rsidR="002548EE" w:rsidRPr="006552B9" w:rsidRDefault="002548EE" w:rsidP="006A2EA7">
      <w:pPr>
        <w:suppressAutoHyphens/>
        <w:autoSpaceDE w:val="0"/>
        <w:autoSpaceDN w:val="0"/>
        <w:adjustRightInd w:val="0"/>
        <w:spacing w:after="0" w:line="240" w:lineRule="auto"/>
        <w:ind w:firstLine="708"/>
        <w:jc w:val="both"/>
        <w:rPr>
          <w:rFonts w:ascii="PT Astra Serif" w:hAnsi="PT Astra Serif" w:cs="Times New Roman"/>
          <w:sz w:val="28"/>
          <w:szCs w:val="14"/>
        </w:rPr>
      </w:pPr>
    </w:p>
    <w:p w:rsidR="0020282B" w:rsidRPr="006552B9" w:rsidRDefault="0020282B" w:rsidP="00031D75">
      <w:pPr>
        <w:suppressAutoHyphens/>
        <w:autoSpaceDE w:val="0"/>
        <w:autoSpaceDN w:val="0"/>
        <w:adjustRightInd w:val="0"/>
        <w:spacing w:after="0" w:line="230" w:lineRule="auto"/>
        <w:ind w:firstLine="709"/>
        <w:jc w:val="both"/>
        <w:rPr>
          <w:rFonts w:ascii="PT Astra Serif" w:hAnsi="PT Astra Serif" w:cs="Times New Roman"/>
          <w:sz w:val="28"/>
          <w:szCs w:val="28"/>
        </w:rPr>
      </w:pPr>
      <w:r w:rsidRPr="006552B9">
        <w:rPr>
          <w:rFonts w:ascii="PT Astra Serif" w:hAnsi="PT Astra Serif" w:cs="Times New Roman"/>
          <w:sz w:val="28"/>
          <w:szCs w:val="28"/>
        </w:rPr>
        <w:t>2) в разделе 2:</w:t>
      </w:r>
    </w:p>
    <w:p w:rsidR="00B51697" w:rsidRPr="006552B9" w:rsidRDefault="0020282B" w:rsidP="00031D75">
      <w:pPr>
        <w:suppressAutoHyphens/>
        <w:autoSpaceDE w:val="0"/>
        <w:autoSpaceDN w:val="0"/>
        <w:adjustRightInd w:val="0"/>
        <w:spacing w:after="0" w:line="230" w:lineRule="auto"/>
        <w:ind w:firstLine="709"/>
        <w:jc w:val="both"/>
        <w:rPr>
          <w:rFonts w:ascii="PT Astra Serif" w:hAnsi="PT Astra Serif" w:cs="Times New Roman"/>
          <w:sz w:val="28"/>
          <w:szCs w:val="28"/>
        </w:rPr>
      </w:pPr>
      <w:r w:rsidRPr="006552B9">
        <w:rPr>
          <w:rFonts w:ascii="PT Astra Serif" w:hAnsi="PT Astra Serif" w:cs="Times New Roman"/>
          <w:sz w:val="28"/>
          <w:szCs w:val="28"/>
        </w:rPr>
        <w:t>а</w:t>
      </w:r>
      <w:r w:rsidR="00B51697" w:rsidRPr="006552B9">
        <w:rPr>
          <w:rFonts w:ascii="PT Astra Serif" w:hAnsi="PT Astra Serif" w:cs="Times New Roman"/>
          <w:sz w:val="28"/>
          <w:szCs w:val="28"/>
        </w:rPr>
        <w:t>) в графе 3 строки 2.1 слова «строительства и архитектуры» заменить словами «жилищно-коммунального хозяйства и строительства»;</w:t>
      </w:r>
    </w:p>
    <w:p w:rsidR="00B51697" w:rsidRPr="006552B9" w:rsidRDefault="0020282B" w:rsidP="00031D75">
      <w:pPr>
        <w:suppressAutoHyphens/>
        <w:autoSpaceDE w:val="0"/>
        <w:autoSpaceDN w:val="0"/>
        <w:adjustRightInd w:val="0"/>
        <w:spacing w:after="0" w:line="230" w:lineRule="auto"/>
        <w:ind w:firstLine="709"/>
        <w:jc w:val="both"/>
        <w:rPr>
          <w:rFonts w:ascii="PT Astra Serif" w:hAnsi="PT Astra Serif" w:cs="Times New Roman"/>
          <w:sz w:val="28"/>
          <w:szCs w:val="28"/>
        </w:rPr>
      </w:pPr>
      <w:r w:rsidRPr="006552B9">
        <w:rPr>
          <w:rFonts w:ascii="PT Astra Serif" w:hAnsi="PT Astra Serif" w:cs="Times New Roman"/>
          <w:sz w:val="28"/>
          <w:szCs w:val="28"/>
        </w:rPr>
        <w:t>б</w:t>
      </w:r>
      <w:r w:rsidR="00B51697" w:rsidRPr="006552B9">
        <w:rPr>
          <w:rFonts w:ascii="PT Astra Serif" w:hAnsi="PT Astra Serif" w:cs="Times New Roman"/>
          <w:sz w:val="28"/>
          <w:szCs w:val="28"/>
        </w:rPr>
        <w:t>) в графе 3 строки 2.1</w:t>
      </w:r>
      <w:r w:rsidR="000012DF" w:rsidRPr="006552B9">
        <w:rPr>
          <w:rFonts w:ascii="PT Astra Serif" w:hAnsi="PT Astra Serif" w:cs="Times New Roman"/>
          <w:sz w:val="28"/>
          <w:szCs w:val="28"/>
        </w:rPr>
        <w:t>.2</w:t>
      </w:r>
      <w:r w:rsidR="00B51697" w:rsidRPr="006552B9">
        <w:rPr>
          <w:rFonts w:ascii="PT Astra Serif" w:hAnsi="PT Astra Serif" w:cs="Times New Roman"/>
          <w:sz w:val="28"/>
          <w:szCs w:val="28"/>
        </w:rPr>
        <w:t xml:space="preserve"> слова «строительства и архитектуры» заменить словами «жилищно-коммунального хозяйства и строительства»;</w:t>
      </w:r>
    </w:p>
    <w:p w:rsidR="0020282B" w:rsidRPr="006552B9" w:rsidRDefault="0020282B" w:rsidP="00031D75">
      <w:pPr>
        <w:suppressAutoHyphens/>
        <w:autoSpaceDE w:val="0"/>
        <w:autoSpaceDN w:val="0"/>
        <w:adjustRightInd w:val="0"/>
        <w:spacing w:after="0" w:line="230" w:lineRule="auto"/>
        <w:ind w:firstLine="709"/>
        <w:jc w:val="both"/>
        <w:rPr>
          <w:rFonts w:ascii="PT Astra Serif" w:hAnsi="PT Astra Serif" w:cs="Times New Roman"/>
          <w:sz w:val="28"/>
        </w:rPr>
      </w:pPr>
      <w:r w:rsidRPr="006552B9">
        <w:rPr>
          <w:rFonts w:ascii="PT Astra Serif" w:hAnsi="PT Astra Serif" w:cs="Times New Roman"/>
          <w:sz w:val="28"/>
        </w:rPr>
        <w:t>3) в разделе 4:</w:t>
      </w:r>
    </w:p>
    <w:p w:rsidR="00A5418B" w:rsidRPr="006552B9" w:rsidRDefault="0020282B" w:rsidP="00031D75">
      <w:pPr>
        <w:suppressAutoHyphens/>
        <w:autoSpaceDE w:val="0"/>
        <w:autoSpaceDN w:val="0"/>
        <w:adjustRightInd w:val="0"/>
        <w:spacing w:after="0" w:line="230" w:lineRule="auto"/>
        <w:ind w:firstLine="709"/>
        <w:jc w:val="both"/>
        <w:rPr>
          <w:rFonts w:ascii="PT Astra Serif" w:hAnsi="PT Astra Serif" w:cs="Times New Roman"/>
          <w:sz w:val="28"/>
        </w:rPr>
      </w:pPr>
      <w:r w:rsidRPr="006552B9">
        <w:rPr>
          <w:rFonts w:ascii="PT Astra Serif" w:hAnsi="PT Astra Serif" w:cs="Times New Roman"/>
          <w:sz w:val="28"/>
        </w:rPr>
        <w:t>а</w:t>
      </w:r>
      <w:r w:rsidR="00A5418B" w:rsidRPr="006552B9">
        <w:rPr>
          <w:rFonts w:ascii="PT Astra Serif" w:hAnsi="PT Astra Serif" w:cs="Times New Roman"/>
          <w:sz w:val="28"/>
        </w:rPr>
        <w:t>) строк</w:t>
      </w:r>
      <w:r w:rsidR="002548EE" w:rsidRPr="006552B9">
        <w:rPr>
          <w:rFonts w:ascii="PT Astra Serif" w:hAnsi="PT Astra Serif" w:cs="Times New Roman"/>
          <w:sz w:val="28"/>
        </w:rPr>
        <w:t xml:space="preserve">у </w:t>
      </w:r>
      <w:r w:rsidR="00CD5B6C" w:rsidRPr="006552B9">
        <w:rPr>
          <w:rFonts w:ascii="PT Astra Serif" w:hAnsi="PT Astra Serif" w:cs="Times New Roman"/>
          <w:sz w:val="28"/>
        </w:rPr>
        <w:t xml:space="preserve">4.2 </w:t>
      </w:r>
      <w:r w:rsidR="00A5418B" w:rsidRPr="006552B9">
        <w:rPr>
          <w:rFonts w:ascii="PT Astra Serif" w:hAnsi="PT Astra Serif" w:cs="Times New Roman"/>
          <w:sz w:val="28"/>
        </w:rPr>
        <w:t>изложить в следующей редакции:</w:t>
      </w:r>
    </w:p>
    <w:p w:rsidR="00A5418B" w:rsidRPr="006552B9" w:rsidRDefault="00A5418B" w:rsidP="006A2EA7">
      <w:pPr>
        <w:suppressAutoHyphens/>
        <w:autoSpaceDE w:val="0"/>
        <w:autoSpaceDN w:val="0"/>
        <w:adjustRightInd w:val="0"/>
        <w:spacing w:after="0" w:line="240" w:lineRule="auto"/>
        <w:ind w:firstLine="709"/>
        <w:jc w:val="both"/>
        <w:rPr>
          <w:rFonts w:ascii="PT Astra Serif" w:hAnsi="PT Astra Serif" w:cs="Times New Roman"/>
          <w:sz w:val="28"/>
          <w:szCs w:val="14"/>
        </w:rPr>
      </w:pPr>
    </w:p>
    <w:tbl>
      <w:tblPr>
        <w:tblStyle w:val="1ffd"/>
        <w:tblW w:w="16586"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425"/>
      </w:tblGrid>
      <w:tr w:rsidR="00580DA0" w:rsidRPr="006552B9" w:rsidTr="00200A02">
        <w:trPr>
          <w:trHeight w:val="202"/>
        </w:trPr>
        <w:tc>
          <w:tcPr>
            <w:tcW w:w="426" w:type="dxa"/>
            <w:vMerge w:val="restart"/>
            <w:tcBorders>
              <w:top w:val="nil"/>
              <w:left w:val="nil"/>
              <w:bottom w:val="nil"/>
              <w:right w:val="single" w:sz="4" w:space="0" w:color="auto"/>
            </w:tcBorders>
          </w:tcPr>
          <w:p w:rsidR="002548EE" w:rsidRPr="006552B9" w:rsidRDefault="002548EE" w:rsidP="006A2EA7">
            <w:pPr>
              <w:jc w:val="right"/>
              <w:rPr>
                <w:rFonts w:ascii="PT Astra Serif" w:hAnsi="PT Astra Serif"/>
                <w:sz w:val="28"/>
                <w:szCs w:val="28"/>
              </w:rPr>
            </w:pPr>
            <w:r w:rsidRPr="006552B9">
              <w:rPr>
                <w:rFonts w:ascii="PT Astra Serif" w:hAnsi="PT Astra Serif"/>
                <w:sz w:val="28"/>
                <w:szCs w:val="28"/>
              </w:rPr>
              <w:t>«</w:t>
            </w:r>
          </w:p>
        </w:tc>
        <w:tc>
          <w:tcPr>
            <w:tcW w:w="709" w:type="dxa"/>
            <w:vMerge w:val="restart"/>
            <w:tcBorders>
              <w:top w:val="single" w:sz="4" w:space="0" w:color="auto"/>
              <w:left w:val="single" w:sz="4" w:space="0" w:color="auto"/>
              <w:bottom w:val="single" w:sz="4" w:space="0" w:color="auto"/>
              <w:right w:val="single" w:sz="4" w:space="0" w:color="auto"/>
            </w:tcBorders>
          </w:tcPr>
          <w:p w:rsidR="002548EE" w:rsidRPr="006552B9" w:rsidRDefault="002548EE" w:rsidP="006A2EA7">
            <w:pPr>
              <w:pStyle w:val="ConsPlusNormal"/>
              <w:jc w:val="center"/>
              <w:rPr>
                <w:rFonts w:ascii="PT Astra Serif" w:hAnsi="PT Astra Serif"/>
              </w:rPr>
            </w:pPr>
            <w:r w:rsidRPr="006552B9">
              <w:rPr>
                <w:rFonts w:ascii="PT Astra Serif" w:hAnsi="PT Astra Serif"/>
              </w:rPr>
              <w:t>4.2.</w:t>
            </w:r>
          </w:p>
        </w:tc>
        <w:tc>
          <w:tcPr>
            <w:tcW w:w="2977" w:type="dxa"/>
            <w:vMerge w:val="restart"/>
            <w:tcBorders>
              <w:top w:val="single" w:sz="4" w:space="0" w:color="auto"/>
              <w:left w:val="single" w:sz="4" w:space="0" w:color="auto"/>
              <w:bottom w:val="single" w:sz="4" w:space="0" w:color="auto"/>
              <w:right w:val="single" w:sz="4" w:space="0" w:color="auto"/>
            </w:tcBorders>
          </w:tcPr>
          <w:p w:rsidR="002548EE" w:rsidRPr="006552B9" w:rsidRDefault="002548EE" w:rsidP="006A2EA7">
            <w:pPr>
              <w:jc w:val="both"/>
              <w:rPr>
                <w:rFonts w:ascii="PT Astra Serif" w:hAnsi="PT Astra Serif"/>
              </w:rPr>
            </w:pPr>
            <w:r w:rsidRPr="006552B9">
              <w:rPr>
                <w:rFonts w:ascii="PT Astra Serif" w:hAnsi="PT Astra Serif"/>
              </w:rPr>
              <w:t>Основное мероприятие «Реал</w:t>
            </w:r>
            <w:r w:rsidRPr="006552B9">
              <w:rPr>
                <w:rFonts w:ascii="PT Astra Serif" w:hAnsi="PT Astra Serif"/>
              </w:rPr>
              <w:t>и</w:t>
            </w:r>
            <w:r w:rsidRPr="006552B9">
              <w:rPr>
                <w:rFonts w:ascii="PT Astra Serif" w:hAnsi="PT Astra Serif"/>
              </w:rPr>
              <w:t>зация государственных фун</w:t>
            </w:r>
            <w:r w:rsidRPr="006552B9">
              <w:rPr>
                <w:rFonts w:ascii="PT Astra Serif" w:hAnsi="PT Astra Serif"/>
              </w:rPr>
              <w:t>к</w:t>
            </w:r>
            <w:r w:rsidRPr="006552B9">
              <w:rPr>
                <w:rFonts w:ascii="PT Astra Serif" w:hAnsi="PT Astra Serif"/>
              </w:rPr>
              <w:t>ций в сфере здравоохранения»</w:t>
            </w:r>
          </w:p>
        </w:tc>
        <w:tc>
          <w:tcPr>
            <w:tcW w:w="1417" w:type="dxa"/>
            <w:vMerge w:val="restart"/>
            <w:tcBorders>
              <w:top w:val="single" w:sz="4" w:space="0" w:color="auto"/>
              <w:left w:val="single" w:sz="4" w:space="0" w:color="auto"/>
              <w:bottom w:val="single" w:sz="4" w:space="0" w:color="auto"/>
              <w:right w:val="single" w:sz="4" w:space="0" w:color="auto"/>
            </w:tcBorders>
          </w:tcPr>
          <w:p w:rsidR="002548EE" w:rsidRPr="006552B9" w:rsidRDefault="002548EE" w:rsidP="006A2EA7">
            <w:pPr>
              <w:jc w:val="center"/>
              <w:rPr>
                <w:rFonts w:ascii="PT Astra Serif" w:hAnsi="PT Astra Serif"/>
              </w:rPr>
            </w:pPr>
            <w:r w:rsidRPr="006552B9">
              <w:rPr>
                <w:rFonts w:ascii="PT Astra Serif" w:hAnsi="PT Astra Serif"/>
              </w:rPr>
              <w:t>Министе</w:t>
            </w:r>
            <w:r w:rsidRPr="006552B9">
              <w:rPr>
                <w:rFonts w:ascii="PT Astra Serif" w:hAnsi="PT Astra Serif"/>
              </w:rPr>
              <w:t>р</w:t>
            </w:r>
            <w:r w:rsidRPr="006552B9">
              <w:rPr>
                <w:rFonts w:ascii="PT Astra Serif" w:hAnsi="PT Astra Serif"/>
              </w:rPr>
              <w:t>ство</w:t>
            </w:r>
          </w:p>
          <w:p w:rsidR="002548EE" w:rsidRPr="006552B9" w:rsidRDefault="002548EE" w:rsidP="006A2EA7">
            <w:pPr>
              <w:rPr>
                <w:rFonts w:ascii="PT Astra Serif" w:hAnsi="PT Astra Serif"/>
              </w:rPr>
            </w:pPr>
          </w:p>
        </w:tc>
        <w:tc>
          <w:tcPr>
            <w:tcW w:w="1321" w:type="dxa"/>
            <w:tcBorders>
              <w:top w:val="single" w:sz="4" w:space="0" w:color="auto"/>
              <w:left w:val="single" w:sz="4" w:space="0" w:color="auto"/>
              <w:bottom w:val="single" w:sz="4" w:space="0" w:color="auto"/>
              <w:right w:val="single" w:sz="4" w:space="0" w:color="auto"/>
            </w:tcBorders>
          </w:tcPr>
          <w:p w:rsidR="002548EE" w:rsidRPr="006552B9" w:rsidRDefault="002548EE" w:rsidP="006A2EA7">
            <w:pPr>
              <w:jc w:val="center"/>
              <w:rPr>
                <w:rFonts w:ascii="PT Astra Serif" w:hAnsi="PT Astra Serif"/>
              </w:rPr>
            </w:pPr>
            <w:r w:rsidRPr="006552B9">
              <w:rPr>
                <w:rFonts w:ascii="PT Astra Serif" w:hAnsi="PT Astra Serif"/>
              </w:rPr>
              <w:t>Всего, в том числе:</w:t>
            </w:r>
          </w:p>
        </w:tc>
        <w:tc>
          <w:tcPr>
            <w:tcW w:w="1405" w:type="dxa"/>
            <w:tcBorders>
              <w:left w:val="single" w:sz="4" w:space="0" w:color="auto"/>
            </w:tcBorders>
          </w:tcPr>
          <w:p w:rsidR="002548EE" w:rsidRPr="006552B9" w:rsidRDefault="002548EE" w:rsidP="006A2EA7">
            <w:pPr>
              <w:jc w:val="center"/>
              <w:rPr>
                <w:rFonts w:ascii="PT Astra Serif" w:hAnsi="PT Astra Serif" w:cs="Calibri"/>
                <w:bCs/>
                <w:sz w:val="24"/>
                <w:szCs w:val="24"/>
              </w:rPr>
            </w:pPr>
            <w:r w:rsidRPr="006552B9">
              <w:rPr>
                <w:rFonts w:ascii="PT Astra Serif" w:hAnsi="PT Astra Serif" w:cs="Calibri"/>
                <w:bCs/>
              </w:rPr>
              <w:t>35406340,60</w:t>
            </w:r>
          </w:p>
        </w:tc>
        <w:tc>
          <w:tcPr>
            <w:tcW w:w="1406" w:type="dxa"/>
          </w:tcPr>
          <w:p w:rsidR="002548EE" w:rsidRPr="006552B9" w:rsidRDefault="002548EE" w:rsidP="006A2EA7">
            <w:pPr>
              <w:pStyle w:val="ConsPlusNormal"/>
              <w:jc w:val="center"/>
              <w:rPr>
                <w:rFonts w:ascii="PT Astra Serif" w:hAnsi="PT Astra Serif"/>
              </w:rPr>
            </w:pPr>
            <w:r w:rsidRPr="006552B9">
              <w:rPr>
                <w:rFonts w:ascii="PT Astra Serif" w:hAnsi="PT Astra Serif"/>
              </w:rPr>
              <w:t>5434291,70</w:t>
            </w:r>
          </w:p>
        </w:tc>
        <w:tc>
          <w:tcPr>
            <w:tcW w:w="1405" w:type="dxa"/>
          </w:tcPr>
          <w:p w:rsidR="002548EE" w:rsidRPr="006552B9" w:rsidRDefault="002548EE" w:rsidP="006A2EA7">
            <w:pPr>
              <w:pStyle w:val="ConsPlusNormal"/>
              <w:jc w:val="center"/>
              <w:rPr>
                <w:rFonts w:ascii="PT Astra Serif" w:hAnsi="PT Astra Serif"/>
              </w:rPr>
            </w:pPr>
            <w:r w:rsidRPr="006552B9">
              <w:rPr>
                <w:rFonts w:ascii="PT Astra Serif" w:hAnsi="PT Astra Serif"/>
              </w:rPr>
              <w:t>7123455,30</w:t>
            </w:r>
          </w:p>
        </w:tc>
        <w:tc>
          <w:tcPr>
            <w:tcW w:w="1405" w:type="dxa"/>
          </w:tcPr>
          <w:p w:rsidR="002548EE" w:rsidRPr="006552B9" w:rsidRDefault="002548EE" w:rsidP="006A2EA7">
            <w:pPr>
              <w:jc w:val="center"/>
              <w:rPr>
                <w:rFonts w:ascii="PT Astra Serif" w:hAnsi="PT Astra Serif" w:cs="Calibri"/>
                <w:bCs/>
                <w:sz w:val="24"/>
                <w:szCs w:val="24"/>
              </w:rPr>
            </w:pPr>
            <w:r w:rsidRPr="006552B9">
              <w:rPr>
                <w:rFonts w:ascii="PT Astra Serif" w:hAnsi="PT Astra Serif" w:cs="Calibri"/>
                <w:bCs/>
              </w:rPr>
              <w:t>5606266,10</w:t>
            </w:r>
          </w:p>
        </w:tc>
        <w:tc>
          <w:tcPr>
            <w:tcW w:w="1405" w:type="dxa"/>
          </w:tcPr>
          <w:p w:rsidR="002548EE" w:rsidRPr="006552B9" w:rsidRDefault="002548EE" w:rsidP="006A2EA7">
            <w:pPr>
              <w:pStyle w:val="ConsPlusNormal"/>
              <w:jc w:val="center"/>
              <w:rPr>
                <w:rFonts w:ascii="PT Astra Serif" w:hAnsi="PT Astra Serif"/>
              </w:rPr>
            </w:pPr>
            <w:r w:rsidRPr="006552B9">
              <w:rPr>
                <w:rFonts w:ascii="PT Astra Serif" w:hAnsi="PT Astra Serif"/>
              </w:rPr>
              <w:t>5777248,60</w:t>
            </w:r>
          </w:p>
        </w:tc>
        <w:tc>
          <w:tcPr>
            <w:tcW w:w="1205" w:type="dxa"/>
          </w:tcPr>
          <w:p w:rsidR="002548EE" w:rsidRPr="006552B9" w:rsidRDefault="002548EE" w:rsidP="006A2EA7">
            <w:pPr>
              <w:pStyle w:val="ConsPlusNormal"/>
              <w:jc w:val="center"/>
              <w:rPr>
                <w:rFonts w:ascii="PT Astra Serif" w:hAnsi="PT Astra Serif"/>
              </w:rPr>
            </w:pPr>
            <w:r w:rsidRPr="006552B9">
              <w:rPr>
                <w:rFonts w:ascii="PT Astra Serif" w:hAnsi="PT Astra Serif"/>
              </w:rPr>
              <w:t>6007634,80</w:t>
            </w:r>
          </w:p>
        </w:tc>
        <w:tc>
          <w:tcPr>
            <w:tcW w:w="1080" w:type="dxa"/>
            <w:tcBorders>
              <w:right w:val="single" w:sz="4" w:space="0" w:color="auto"/>
            </w:tcBorders>
          </w:tcPr>
          <w:p w:rsidR="002548EE" w:rsidRPr="006552B9" w:rsidRDefault="002548EE" w:rsidP="006A2EA7">
            <w:pPr>
              <w:pStyle w:val="ConsPlusNormal"/>
              <w:jc w:val="center"/>
              <w:rPr>
                <w:rFonts w:ascii="PT Astra Serif" w:hAnsi="PT Astra Serif"/>
                <w:sz w:val="18"/>
                <w:szCs w:val="18"/>
              </w:rPr>
            </w:pPr>
            <w:r w:rsidRPr="006552B9">
              <w:rPr>
                <w:rFonts w:ascii="PT Astra Serif" w:hAnsi="PT Astra Serif"/>
                <w:sz w:val="18"/>
                <w:szCs w:val="18"/>
              </w:rPr>
              <w:t>5457444,10</w:t>
            </w:r>
          </w:p>
        </w:tc>
        <w:tc>
          <w:tcPr>
            <w:tcW w:w="425" w:type="dxa"/>
            <w:tcBorders>
              <w:top w:val="nil"/>
              <w:left w:val="single" w:sz="4" w:space="0" w:color="auto"/>
              <w:bottom w:val="nil"/>
              <w:right w:val="nil"/>
            </w:tcBorders>
            <w:vAlign w:val="bottom"/>
          </w:tcPr>
          <w:p w:rsidR="002548EE" w:rsidRPr="006552B9" w:rsidRDefault="002548EE" w:rsidP="006A2EA7">
            <w:pPr>
              <w:rPr>
                <w:rFonts w:ascii="PT Astra Serif" w:hAnsi="PT Astra Serif" w:cs="PT Astra Serif"/>
                <w:sz w:val="26"/>
                <w:szCs w:val="26"/>
              </w:rPr>
            </w:pPr>
          </w:p>
        </w:tc>
      </w:tr>
      <w:tr w:rsidR="00580DA0" w:rsidRPr="006552B9" w:rsidTr="00200A02">
        <w:trPr>
          <w:trHeight w:val="202"/>
        </w:trPr>
        <w:tc>
          <w:tcPr>
            <w:tcW w:w="426" w:type="dxa"/>
            <w:vMerge/>
            <w:tcBorders>
              <w:top w:val="nil"/>
              <w:left w:val="nil"/>
              <w:bottom w:val="nil"/>
              <w:right w:val="single" w:sz="4" w:space="0" w:color="auto"/>
            </w:tcBorders>
          </w:tcPr>
          <w:p w:rsidR="002548EE" w:rsidRPr="006552B9" w:rsidRDefault="002548EE" w:rsidP="006A2EA7">
            <w:pPr>
              <w:jc w:val="center"/>
              <w:rPr>
                <w:rFonts w:ascii="PT Astra Serif" w:hAnsi="PT Astra Serif"/>
              </w:rPr>
            </w:pPr>
          </w:p>
        </w:tc>
        <w:tc>
          <w:tcPr>
            <w:tcW w:w="709" w:type="dxa"/>
            <w:vMerge/>
            <w:tcBorders>
              <w:top w:val="single" w:sz="4" w:space="0" w:color="auto"/>
              <w:left w:val="single" w:sz="4" w:space="0" w:color="auto"/>
              <w:bottom w:val="single" w:sz="4" w:space="0" w:color="auto"/>
              <w:right w:val="single" w:sz="4" w:space="0" w:color="auto"/>
            </w:tcBorders>
          </w:tcPr>
          <w:p w:rsidR="002548EE" w:rsidRPr="006552B9" w:rsidRDefault="002548EE" w:rsidP="006A2EA7">
            <w:pPr>
              <w:jc w:val="center"/>
              <w:rPr>
                <w:rFonts w:ascii="PT Astra Serif" w:hAnsi="PT Astra Serif"/>
              </w:rPr>
            </w:pPr>
          </w:p>
        </w:tc>
        <w:tc>
          <w:tcPr>
            <w:tcW w:w="2977" w:type="dxa"/>
            <w:vMerge/>
            <w:tcBorders>
              <w:top w:val="single" w:sz="4" w:space="0" w:color="auto"/>
              <w:left w:val="single" w:sz="4" w:space="0" w:color="auto"/>
              <w:bottom w:val="single" w:sz="4" w:space="0" w:color="auto"/>
              <w:right w:val="single" w:sz="4" w:space="0" w:color="auto"/>
            </w:tcBorders>
          </w:tcPr>
          <w:p w:rsidR="002548EE" w:rsidRPr="006552B9" w:rsidRDefault="002548EE" w:rsidP="006A2EA7">
            <w:pPr>
              <w:jc w:val="both"/>
              <w:rPr>
                <w:rFonts w:ascii="PT Astra Serif" w:hAnsi="PT Astra Serif"/>
              </w:rPr>
            </w:pPr>
          </w:p>
        </w:tc>
        <w:tc>
          <w:tcPr>
            <w:tcW w:w="1417" w:type="dxa"/>
            <w:vMerge/>
            <w:tcBorders>
              <w:top w:val="single" w:sz="4" w:space="0" w:color="auto"/>
              <w:left w:val="single" w:sz="4" w:space="0" w:color="auto"/>
              <w:bottom w:val="single" w:sz="4" w:space="0" w:color="auto"/>
              <w:right w:val="single" w:sz="4" w:space="0" w:color="auto"/>
            </w:tcBorders>
          </w:tcPr>
          <w:p w:rsidR="002548EE" w:rsidRPr="006552B9" w:rsidRDefault="002548EE" w:rsidP="006A2EA7">
            <w:pPr>
              <w:jc w:val="center"/>
              <w:rPr>
                <w:rFonts w:ascii="PT Astra Serif" w:hAnsi="PT Astra Serif"/>
              </w:rPr>
            </w:pPr>
          </w:p>
        </w:tc>
        <w:tc>
          <w:tcPr>
            <w:tcW w:w="1321" w:type="dxa"/>
            <w:tcBorders>
              <w:top w:val="single" w:sz="4" w:space="0" w:color="auto"/>
              <w:left w:val="single" w:sz="4" w:space="0" w:color="auto"/>
              <w:bottom w:val="single" w:sz="4" w:space="0" w:color="auto"/>
              <w:right w:val="single" w:sz="4" w:space="0" w:color="auto"/>
            </w:tcBorders>
          </w:tcPr>
          <w:p w:rsidR="002548EE" w:rsidRPr="006552B9" w:rsidRDefault="002548EE" w:rsidP="006A2EA7">
            <w:pPr>
              <w:pStyle w:val="ConsPlusNormal"/>
              <w:jc w:val="center"/>
              <w:rPr>
                <w:rFonts w:ascii="PT Astra Serif" w:hAnsi="PT Astra Serif"/>
              </w:rPr>
            </w:pPr>
            <w:r w:rsidRPr="006552B9">
              <w:rPr>
                <w:rFonts w:ascii="PT Astra Serif" w:hAnsi="PT Astra Serif"/>
              </w:rPr>
              <w:t>бюджетные ассигнов</w:t>
            </w:r>
            <w:r w:rsidRPr="006552B9">
              <w:rPr>
                <w:rFonts w:ascii="PT Astra Serif" w:hAnsi="PT Astra Serif"/>
              </w:rPr>
              <w:t>а</w:t>
            </w:r>
            <w:r w:rsidRPr="006552B9">
              <w:rPr>
                <w:rFonts w:ascii="PT Astra Serif" w:hAnsi="PT Astra Serif"/>
              </w:rPr>
              <w:t>ния облас</w:t>
            </w:r>
            <w:r w:rsidRPr="006552B9">
              <w:rPr>
                <w:rFonts w:ascii="PT Astra Serif" w:hAnsi="PT Astra Serif"/>
              </w:rPr>
              <w:t>т</w:t>
            </w:r>
            <w:r w:rsidRPr="006552B9">
              <w:rPr>
                <w:rFonts w:ascii="PT Astra Serif" w:hAnsi="PT Astra Serif"/>
              </w:rPr>
              <w:t>ного бю</w:t>
            </w:r>
            <w:r w:rsidRPr="006552B9">
              <w:rPr>
                <w:rFonts w:ascii="PT Astra Serif" w:hAnsi="PT Astra Serif"/>
              </w:rPr>
              <w:t>д</w:t>
            </w:r>
            <w:r w:rsidRPr="006552B9">
              <w:rPr>
                <w:rFonts w:ascii="PT Astra Serif" w:hAnsi="PT Astra Serif"/>
              </w:rPr>
              <w:t>жета</w:t>
            </w:r>
          </w:p>
        </w:tc>
        <w:tc>
          <w:tcPr>
            <w:tcW w:w="1405" w:type="dxa"/>
            <w:tcBorders>
              <w:left w:val="single" w:sz="4" w:space="0" w:color="auto"/>
            </w:tcBorders>
          </w:tcPr>
          <w:p w:rsidR="002548EE" w:rsidRPr="006552B9" w:rsidRDefault="002548EE" w:rsidP="006A2EA7">
            <w:pPr>
              <w:jc w:val="center"/>
              <w:rPr>
                <w:rFonts w:ascii="PT Astra Serif" w:hAnsi="PT Astra Serif" w:cs="Calibri"/>
                <w:sz w:val="24"/>
                <w:szCs w:val="24"/>
              </w:rPr>
            </w:pPr>
            <w:r w:rsidRPr="006552B9">
              <w:rPr>
                <w:rFonts w:ascii="PT Astra Serif" w:hAnsi="PT Astra Serif" w:cs="Calibri"/>
              </w:rPr>
              <w:t>33378260,20</w:t>
            </w:r>
          </w:p>
        </w:tc>
        <w:tc>
          <w:tcPr>
            <w:tcW w:w="1406" w:type="dxa"/>
          </w:tcPr>
          <w:p w:rsidR="002548EE" w:rsidRPr="006552B9" w:rsidRDefault="002548EE" w:rsidP="006A2EA7">
            <w:pPr>
              <w:pStyle w:val="ConsPlusNormal"/>
              <w:jc w:val="center"/>
              <w:rPr>
                <w:rFonts w:ascii="PT Astra Serif" w:hAnsi="PT Astra Serif"/>
              </w:rPr>
            </w:pPr>
            <w:r w:rsidRPr="006552B9">
              <w:rPr>
                <w:rFonts w:ascii="PT Astra Serif" w:hAnsi="PT Astra Serif"/>
              </w:rPr>
              <w:t>5211028,70</w:t>
            </w:r>
          </w:p>
        </w:tc>
        <w:tc>
          <w:tcPr>
            <w:tcW w:w="1405" w:type="dxa"/>
          </w:tcPr>
          <w:p w:rsidR="002548EE" w:rsidRPr="006552B9" w:rsidRDefault="002548EE" w:rsidP="006A2EA7">
            <w:pPr>
              <w:pStyle w:val="ConsPlusNormal"/>
              <w:jc w:val="center"/>
              <w:rPr>
                <w:rFonts w:ascii="PT Astra Serif" w:hAnsi="PT Astra Serif"/>
              </w:rPr>
            </w:pPr>
            <w:r w:rsidRPr="006552B9">
              <w:rPr>
                <w:rFonts w:ascii="PT Astra Serif" w:hAnsi="PT Astra Serif"/>
              </w:rPr>
              <w:t>5369164,40</w:t>
            </w:r>
          </w:p>
        </w:tc>
        <w:tc>
          <w:tcPr>
            <w:tcW w:w="1405" w:type="dxa"/>
          </w:tcPr>
          <w:p w:rsidR="002548EE" w:rsidRPr="006552B9" w:rsidRDefault="002548EE" w:rsidP="006A2EA7">
            <w:pPr>
              <w:jc w:val="center"/>
              <w:rPr>
                <w:rFonts w:ascii="PT Astra Serif" w:hAnsi="PT Astra Serif" w:cs="Calibri"/>
                <w:sz w:val="24"/>
                <w:szCs w:val="24"/>
              </w:rPr>
            </w:pPr>
            <w:r w:rsidRPr="006552B9">
              <w:rPr>
                <w:rFonts w:ascii="PT Astra Serif" w:hAnsi="PT Astra Serif" w:cs="Calibri"/>
              </w:rPr>
              <w:t>5555739,60</w:t>
            </w:r>
          </w:p>
        </w:tc>
        <w:tc>
          <w:tcPr>
            <w:tcW w:w="1405" w:type="dxa"/>
          </w:tcPr>
          <w:p w:rsidR="002548EE" w:rsidRPr="006552B9" w:rsidRDefault="002548EE" w:rsidP="006A2EA7">
            <w:pPr>
              <w:pStyle w:val="ConsPlusNormal"/>
              <w:jc w:val="center"/>
              <w:rPr>
                <w:rFonts w:ascii="PT Astra Serif" w:hAnsi="PT Astra Serif"/>
              </w:rPr>
            </w:pPr>
            <w:r w:rsidRPr="006552B9">
              <w:rPr>
                <w:rFonts w:ascii="PT Astra Serif" w:hAnsi="PT Astra Serif"/>
              </w:rPr>
              <w:t>5777248,60</w:t>
            </w:r>
          </w:p>
        </w:tc>
        <w:tc>
          <w:tcPr>
            <w:tcW w:w="1205" w:type="dxa"/>
          </w:tcPr>
          <w:p w:rsidR="002548EE" w:rsidRPr="006552B9" w:rsidRDefault="002548EE" w:rsidP="006A2EA7">
            <w:pPr>
              <w:pStyle w:val="ConsPlusNormal"/>
              <w:jc w:val="center"/>
              <w:rPr>
                <w:rFonts w:ascii="PT Astra Serif" w:hAnsi="PT Astra Serif"/>
              </w:rPr>
            </w:pPr>
            <w:r w:rsidRPr="006552B9">
              <w:rPr>
                <w:rFonts w:ascii="PT Astra Serif" w:hAnsi="PT Astra Serif"/>
              </w:rPr>
              <w:t>6007634,80</w:t>
            </w:r>
          </w:p>
        </w:tc>
        <w:tc>
          <w:tcPr>
            <w:tcW w:w="1080" w:type="dxa"/>
            <w:tcBorders>
              <w:bottom w:val="single" w:sz="4" w:space="0" w:color="auto"/>
              <w:right w:val="single" w:sz="4" w:space="0" w:color="auto"/>
            </w:tcBorders>
          </w:tcPr>
          <w:p w:rsidR="002548EE" w:rsidRPr="006552B9" w:rsidRDefault="002548EE" w:rsidP="006A2EA7">
            <w:pPr>
              <w:pStyle w:val="ConsPlusNormal"/>
              <w:jc w:val="center"/>
              <w:rPr>
                <w:rFonts w:ascii="PT Astra Serif" w:hAnsi="PT Astra Serif"/>
                <w:sz w:val="18"/>
                <w:szCs w:val="18"/>
              </w:rPr>
            </w:pPr>
            <w:r w:rsidRPr="006552B9">
              <w:rPr>
                <w:rFonts w:ascii="PT Astra Serif" w:hAnsi="PT Astra Serif"/>
                <w:sz w:val="18"/>
                <w:szCs w:val="18"/>
              </w:rPr>
              <w:t>5457444,10</w:t>
            </w:r>
          </w:p>
        </w:tc>
        <w:tc>
          <w:tcPr>
            <w:tcW w:w="425" w:type="dxa"/>
            <w:tcBorders>
              <w:top w:val="nil"/>
              <w:left w:val="single" w:sz="4" w:space="0" w:color="auto"/>
              <w:bottom w:val="nil"/>
              <w:right w:val="nil"/>
            </w:tcBorders>
            <w:vAlign w:val="bottom"/>
          </w:tcPr>
          <w:p w:rsidR="002548EE" w:rsidRPr="006552B9" w:rsidRDefault="002548EE" w:rsidP="006A2EA7">
            <w:pPr>
              <w:rPr>
                <w:rFonts w:ascii="PT Astra Serif" w:hAnsi="PT Astra Serif" w:cs="PT Astra Serif"/>
                <w:sz w:val="26"/>
                <w:szCs w:val="26"/>
              </w:rPr>
            </w:pPr>
          </w:p>
        </w:tc>
      </w:tr>
      <w:tr w:rsidR="00580DA0" w:rsidRPr="006552B9" w:rsidTr="00200A02">
        <w:trPr>
          <w:trHeight w:val="1150"/>
        </w:trPr>
        <w:tc>
          <w:tcPr>
            <w:tcW w:w="426" w:type="dxa"/>
            <w:vMerge/>
            <w:tcBorders>
              <w:top w:val="nil"/>
              <w:left w:val="nil"/>
              <w:bottom w:val="nil"/>
              <w:right w:val="single" w:sz="4" w:space="0" w:color="auto"/>
            </w:tcBorders>
          </w:tcPr>
          <w:p w:rsidR="002548EE" w:rsidRPr="006552B9" w:rsidRDefault="002548EE" w:rsidP="006A2EA7">
            <w:pPr>
              <w:jc w:val="center"/>
              <w:rPr>
                <w:rFonts w:ascii="PT Astra Serif" w:hAnsi="PT Astra Serif"/>
              </w:rPr>
            </w:pPr>
          </w:p>
        </w:tc>
        <w:tc>
          <w:tcPr>
            <w:tcW w:w="709" w:type="dxa"/>
            <w:vMerge/>
            <w:tcBorders>
              <w:top w:val="single" w:sz="4" w:space="0" w:color="auto"/>
              <w:left w:val="single" w:sz="4" w:space="0" w:color="auto"/>
            </w:tcBorders>
          </w:tcPr>
          <w:p w:rsidR="002548EE" w:rsidRPr="006552B9" w:rsidRDefault="002548EE" w:rsidP="006A2EA7">
            <w:pPr>
              <w:jc w:val="center"/>
              <w:rPr>
                <w:rFonts w:ascii="PT Astra Serif" w:hAnsi="PT Astra Serif"/>
              </w:rPr>
            </w:pPr>
          </w:p>
        </w:tc>
        <w:tc>
          <w:tcPr>
            <w:tcW w:w="2977" w:type="dxa"/>
            <w:vMerge/>
            <w:tcBorders>
              <w:top w:val="single" w:sz="4" w:space="0" w:color="auto"/>
            </w:tcBorders>
          </w:tcPr>
          <w:p w:rsidR="002548EE" w:rsidRPr="006552B9" w:rsidRDefault="002548EE" w:rsidP="006A2EA7">
            <w:pPr>
              <w:jc w:val="both"/>
              <w:rPr>
                <w:rFonts w:ascii="PT Astra Serif" w:hAnsi="PT Astra Serif"/>
              </w:rPr>
            </w:pPr>
          </w:p>
        </w:tc>
        <w:tc>
          <w:tcPr>
            <w:tcW w:w="1417" w:type="dxa"/>
            <w:vMerge/>
            <w:tcBorders>
              <w:top w:val="single" w:sz="4" w:space="0" w:color="auto"/>
            </w:tcBorders>
          </w:tcPr>
          <w:p w:rsidR="002548EE" w:rsidRPr="006552B9" w:rsidRDefault="002548EE" w:rsidP="006A2EA7">
            <w:pPr>
              <w:jc w:val="center"/>
              <w:rPr>
                <w:rFonts w:ascii="PT Astra Serif" w:hAnsi="PT Astra Serif"/>
              </w:rPr>
            </w:pPr>
          </w:p>
        </w:tc>
        <w:tc>
          <w:tcPr>
            <w:tcW w:w="1321" w:type="dxa"/>
            <w:tcBorders>
              <w:top w:val="single" w:sz="4" w:space="0" w:color="auto"/>
            </w:tcBorders>
          </w:tcPr>
          <w:p w:rsidR="002548EE" w:rsidRPr="006552B9" w:rsidRDefault="002548EE" w:rsidP="006A2EA7">
            <w:pPr>
              <w:pStyle w:val="ConsPlusNormal"/>
              <w:jc w:val="center"/>
              <w:rPr>
                <w:rFonts w:ascii="PT Astra Serif" w:hAnsi="PT Astra Serif"/>
              </w:rPr>
            </w:pPr>
            <w:r w:rsidRPr="006552B9">
              <w:rPr>
                <w:rFonts w:ascii="PT Astra Serif" w:hAnsi="PT Astra Serif"/>
              </w:rPr>
              <w:t>бюджетные ассигнов</w:t>
            </w:r>
            <w:r w:rsidRPr="006552B9">
              <w:rPr>
                <w:rFonts w:ascii="PT Astra Serif" w:hAnsi="PT Astra Serif"/>
              </w:rPr>
              <w:t>а</w:t>
            </w:r>
            <w:r w:rsidRPr="006552B9">
              <w:rPr>
                <w:rFonts w:ascii="PT Astra Serif" w:hAnsi="PT Astra Serif"/>
              </w:rPr>
              <w:t>ния фед</w:t>
            </w:r>
            <w:r w:rsidRPr="006552B9">
              <w:rPr>
                <w:rFonts w:ascii="PT Astra Serif" w:hAnsi="PT Astra Serif"/>
              </w:rPr>
              <w:t>е</w:t>
            </w:r>
            <w:r w:rsidRPr="006552B9">
              <w:rPr>
                <w:rFonts w:ascii="PT Astra Serif" w:hAnsi="PT Astra Serif"/>
              </w:rPr>
              <w:t>рального бюджета*</w:t>
            </w:r>
          </w:p>
        </w:tc>
        <w:tc>
          <w:tcPr>
            <w:tcW w:w="1405" w:type="dxa"/>
          </w:tcPr>
          <w:p w:rsidR="002548EE" w:rsidRPr="006552B9" w:rsidRDefault="002548EE" w:rsidP="006A2EA7">
            <w:pPr>
              <w:jc w:val="center"/>
              <w:rPr>
                <w:rFonts w:ascii="PT Astra Serif" w:hAnsi="PT Astra Serif" w:cs="Calibri"/>
                <w:sz w:val="24"/>
                <w:szCs w:val="24"/>
              </w:rPr>
            </w:pPr>
            <w:r w:rsidRPr="006552B9">
              <w:rPr>
                <w:rFonts w:ascii="PT Astra Serif" w:hAnsi="PT Astra Serif" w:cs="Calibri"/>
              </w:rPr>
              <w:t>2028080,40</w:t>
            </w:r>
          </w:p>
        </w:tc>
        <w:tc>
          <w:tcPr>
            <w:tcW w:w="1406" w:type="dxa"/>
          </w:tcPr>
          <w:p w:rsidR="002548EE" w:rsidRPr="006552B9" w:rsidRDefault="002548EE" w:rsidP="006A2EA7">
            <w:pPr>
              <w:pStyle w:val="ConsPlusNormal"/>
              <w:jc w:val="center"/>
              <w:rPr>
                <w:rFonts w:ascii="PT Astra Serif" w:hAnsi="PT Astra Serif"/>
              </w:rPr>
            </w:pPr>
            <w:r w:rsidRPr="006552B9">
              <w:rPr>
                <w:rFonts w:ascii="PT Astra Serif" w:hAnsi="PT Astra Serif"/>
              </w:rPr>
              <w:t>223263,00</w:t>
            </w:r>
          </w:p>
        </w:tc>
        <w:tc>
          <w:tcPr>
            <w:tcW w:w="1405" w:type="dxa"/>
          </w:tcPr>
          <w:p w:rsidR="002548EE" w:rsidRPr="006552B9" w:rsidRDefault="002548EE" w:rsidP="006A2EA7">
            <w:pPr>
              <w:pStyle w:val="ConsPlusNormal"/>
              <w:jc w:val="center"/>
              <w:rPr>
                <w:rFonts w:ascii="PT Astra Serif" w:hAnsi="PT Astra Serif"/>
              </w:rPr>
            </w:pPr>
            <w:r w:rsidRPr="006552B9">
              <w:rPr>
                <w:rFonts w:ascii="PT Astra Serif" w:hAnsi="PT Astra Serif"/>
              </w:rPr>
              <w:t>1754290,90</w:t>
            </w:r>
          </w:p>
        </w:tc>
        <w:tc>
          <w:tcPr>
            <w:tcW w:w="1405" w:type="dxa"/>
          </w:tcPr>
          <w:p w:rsidR="002548EE" w:rsidRPr="006552B9" w:rsidRDefault="002548EE" w:rsidP="006A2EA7">
            <w:pPr>
              <w:jc w:val="center"/>
              <w:rPr>
                <w:rFonts w:ascii="PT Astra Serif" w:hAnsi="PT Astra Serif" w:cs="Calibri"/>
                <w:sz w:val="24"/>
                <w:szCs w:val="24"/>
              </w:rPr>
            </w:pPr>
            <w:r w:rsidRPr="006552B9">
              <w:rPr>
                <w:rFonts w:ascii="PT Astra Serif" w:hAnsi="PT Astra Serif" w:cs="Calibri"/>
              </w:rPr>
              <w:t>50526,50</w:t>
            </w:r>
          </w:p>
        </w:tc>
        <w:tc>
          <w:tcPr>
            <w:tcW w:w="1405" w:type="dxa"/>
          </w:tcPr>
          <w:p w:rsidR="002548EE" w:rsidRPr="006552B9" w:rsidRDefault="002548EE" w:rsidP="006A2EA7">
            <w:pPr>
              <w:pStyle w:val="ConsPlusNormal"/>
              <w:jc w:val="center"/>
              <w:rPr>
                <w:rFonts w:ascii="PT Astra Serif" w:hAnsi="PT Astra Serif"/>
              </w:rPr>
            </w:pPr>
            <w:r w:rsidRPr="006552B9">
              <w:rPr>
                <w:rFonts w:ascii="PT Astra Serif" w:hAnsi="PT Astra Serif"/>
              </w:rPr>
              <w:t>0,00</w:t>
            </w:r>
          </w:p>
        </w:tc>
        <w:tc>
          <w:tcPr>
            <w:tcW w:w="1205" w:type="dxa"/>
          </w:tcPr>
          <w:p w:rsidR="002548EE" w:rsidRPr="006552B9" w:rsidRDefault="002548EE" w:rsidP="006A2EA7">
            <w:pPr>
              <w:pStyle w:val="ConsPlusNormal"/>
              <w:jc w:val="center"/>
              <w:rPr>
                <w:rFonts w:ascii="PT Astra Serif" w:hAnsi="PT Astra Serif"/>
              </w:rPr>
            </w:pPr>
            <w:r w:rsidRPr="006552B9">
              <w:rPr>
                <w:rFonts w:ascii="PT Astra Serif" w:hAnsi="PT Astra Serif"/>
              </w:rPr>
              <w:t>0,00</w:t>
            </w:r>
          </w:p>
        </w:tc>
        <w:tc>
          <w:tcPr>
            <w:tcW w:w="1080" w:type="dxa"/>
            <w:tcBorders>
              <w:right w:val="single" w:sz="4" w:space="0" w:color="auto"/>
            </w:tcBorders>
          </w:tcPr>
          <w:p w:rsidR="002548EE" w:rsidRPr="006552B9" w:rsidRDefault="002548EE" w:rsidP="006A2EA7">
            <w:pPr>
              <w:pStyle w:val="ConsPlusNormal"/>
              <w:jc w:val="center"/>
              <w:rPr>
                <w:rFonts w:ascii="PT Astra Serif" w:hAnsi="PT Astra Serif"/>
              </w:rPr>
            </w:pPr>
            <w:r w:rsidRPr="006552B9">
              <w:rPr>
                <w:rFonts w:ascii="PT Astra Serif" w:hAnsi="PT Astra Serif"/>
              </w:rPr>
              <w:t>0,00</w:t>
            </w:r>
          </w:p>
        </w:tc>
        <w:tc>
          <w:tcPr>
            <w:tcW w:w="425" w:type="dxa"/>
            <w:tcBorders>
              <w:top w:val="nil"/>
              <w:left w:val="single" w:sz="4" w:space="0" w:color="auto"/>
              <w:bottom w:val="nil"/>
              <w:right w:val="nil"/>
            </w:tcBorders>
            <w:vAlign w:val="bottom"/>
          </w:tcPr>
          <w:p w:rsidR="002548EE" w:rsidRPr="006552B9" w:rsidRDefault="002548EE" w:rsidP="006A2EA7">
            <w:pPr>
              <w:ind w:left="-108"/>
              <w:rPr>
                <w:rFonts w:ascii="PT Astra Serif" w:hAnsi="PT Astra Serif" w:cs="PT Astra Serif"/>
                <w:sz w:val="28"/>
                <w:szCs w:val="28"/>
              </w:rPr>
            </w:pPr>
            <w:r w:rsidRPr="006552B9">
              <w:rPr>
                <w:rFonts w:ascii="PT Astra Serif" w:hAnsi="PT Astra Serif" w:cs="PT Astra Serif"/>
                <w:sz w:val="28"/>
                <w:szCs w:val="28"/>
              </w:rPr>
              <w:t>»;</w:t>
            </w:r>
          </w:p>
        </w:tc>
      </w:tr>
    </w:tbl>
    <w:p w:rsidR="009D4D58" w:rsidRPr="006552B9" w:rsidRDefault="009D4D58" w:rsidP="006A2EA7">
      <w:pPr>
        <w:suppressAutoHyphens/>
        <w:autoSpaceDE w:val="0"/>
        <w:autoSpaceDN w:val="0"/>
        <w:adjustRightInd w:val="0"/>
        <w:spacing w:after="0" w:line="240" w:lineRule="auto"/>
        <w:ind w:firstLine="708"/>
        <w:jc w:val="both"/>
        <w:rPr>
          <w:rFonts w:ascii="PT Astra Serif" w:hAnsi="PT Astra Serif" w:cs="Times New Roman"/>
          <w:sz w:val="28"/>
          <w:szCs w:val="28"/>
        </w:rPr>
      </w:pPr>
    </w:p>
    <w:p w:rsidR="000839FE" w:rsidRPr="006552B9" w:rsidRDefault="0020282B" w:rsidP="006A2EA7">
      <w:pPr>
        <w:suppressAutoHyphens/>
        <w:autoSpaceDE w:val="0"/>
        <w:autoSpaceDN w:val="0"/>
        <w:adjustRightInd w:val="0"/>
        <w:spacing w:after="0" w:line="240" w:lineRule="auto"/>
        <w:ind w:firstLine="708"/>
        <w:jc w:val="both"/>
        <w:rPr>
          <w:rFonts w:ascii="PT Astra Serif" w:hAnsi="PT Astra Serif" w:cs="Times New Roman"/>
          <w:sz w:val="28"/>
        </w:rPr>
      </w:pPr>
      <w:r w:rsidRPr="006552B9">
        <w:rPr>
          <w:rFonts w:ascii="PT Astra Serif" w:hAnsi="PT Astra Serif" w:cs="Times New Roman"/>
          <w:sz w:val="28"/>
        </w:rPr>
        <w:t>б</w:t>
      </w:r>
      <w:r w:rsidR="000839FE" w:rsidRPr="006552B9">
        <w:rPr>
          <w:rFonts w:ascii="PT Astra Serif" w:hAnsi="PT Astra Serif" w:cs="Times New Roman"/>
          <w:sz w:val="28"/>
        </w:rPr>
        <w:t xml:space="preserve">) </w:t>
      </w:r>
      <w:r w:rsidR="0026380D" w:rsidRPr="006552B9">
        <w:rPr>
          <w:rFonts w:ascii="PT Astra Serif" w:hAnsi="PT Astra Serif" w:cs="Times New Roman"/>
          <w:sz w:val="28"/>
        </w:rPr>
        <w:t xml:space="preserve">дополнить </w:t>
      </w:r>
      <w:r w:rsidR="000839FE" w:rsidRPr="006552B9">
        <w:rPr>
          <w:rFonts w:ascii="PT Astra Serif" w:hAnsi="PT Astra Serif" w:cs="Times New Roman"/>
          <w:sz w:val="28"/>
        </w:rPr>
        <w:t>строк</w:t>
      </w:r>
      <w:r w:rsidR="0026380D" w:rsidRPr="006552B9">
        <w:rPr>
          <w:rFonts w:ascii="PT Astra Serif" w:hAnsi="PT Astra Serif" w:cs="Times New Roman"/>
          <w:sz w:val="28"/>
        </w:rPr>
        <w:t>ой</w:t>
      </w:r>
      <w:r w:rsidR="000839FE" w:rsidRPr="006552B9">
        <w:rPr>
          <w:rFonts w:ascii="PT Astra Serif" w:hAnsi="PT Astra Serif" w:cs="Times New Roman"/>
          <w:sz w:val="28"/>
        </w:rPr>
        <w:t xml:space="preserve"> 4.2.</w:t>
      </w:r>
      <w:r w:rsidR="0026380D" w:rsidRPr="006552B9">
        <w:rPr>
          <w:rFonts w:ascii="PT Astra Serif" w:hAnsi="PT Astra Serif" w:cs="Times New Roman"/>
          <w:sz w:val="28"/>
        </w:rPr>
        <w:t>6</w:t>
      </w:r>
      <w:r w:rsidR="000839FE" w:rsidRPr="006552B9">
        <w:rPr>
          <w:rFonts w:ascii="PT Astra Serif" w:hAnsi="PT Astra Serif" w:cs="Times New Roman"/>
          <w:sz w:val="28"/>
        </w:rPr>
        <w:t xml:space="preserve"> следующе</w:t>
      </w:r>
      <w:r w:rsidR="0026380D" w:rsidRPr="006552B9">
        <w:rPr>
          <w:rFonts w:ascii="PT Astra Serif" w:hAnsi="PT Astra Serif" w:cs="Times New Roman"/>
          <w:sz w:val="28"/>
        </w:rPr>
        <w:t>го</w:t>
      </w:r>
      <w:r w:rsidR="000839FE" w:rsidRPr="006552B9">
        <w:rPr>
          <w:rFonts w:ascii="PT Astra Serif" w:hAnsi="PT Astra Serif" w:cs="Times New Roman"/>
          <w:sz w:val="28"/>
        </w:rPr>
        <w:t xml:space="preserve"> </w:t>
      </w:r>
      <w:r w:rsidR="0026380D" w:rsidRPr="006552B9">
        <w:rPr>
          <w:rFonts w:ascii="PT Astra Serif" w:hAnsi="PT Astra Serif" w:cs="Times New Roman"/>
          <w:sz w:val="28"/>
        </w:rPr>
        <w:t>содержания</w:t>
      </w:r>
      <w:r w:rsidR="000839FE" w:rsidRPr="006552B9">
        <w:rPr>
          <w:rFonts w:ascii="PT Astra Serif" w:hAnsi="PT Astra Serif" w:cs="Times New Roman"/>
          <w:sz w:val="28"/>
        </w:rPr>
        <w:t>:</w:t>
      </w:r>
    </w:p>
    <w:p w:rsidR="009D4D58" w:rsidRPr="006552B9" w:rsidRDefault="009D4D58" w:rsidP="006A2EA7">
      <w:pPr>
        <w:suppressAutoHyphens/>
        <w:autoSpaceDE w:val="0"/>
        <w:autoSpaceDN w:val="0"/>
        <w:adjustRightInd w:val="0"/>
        <w:spacing w:after="0" w:line="240" w:lineRule="auto"/>
        <w:ind w:firstLine="708"/>
        <w:jc w:val="both"/>
        <w:rPr>
          <w:rFonts w:ascii="PT Astra Serif" w:hAnsi="PT Astra Serif" w:cs="Times New Roman"/>
          <w:sz w:val="28"/>
        </w:rPr>
      </w:pPr>
    </w:p>
    <w:tbl>
      <w:tblPr>
        <w:tblStyle w:val="1ffd"/>
        <w:tblW w:w="16586"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425"/>
      </w:tblGrid>
      <w:tr w:rsidR="00580DA0" w:rsidRPr="006552B9" w:rsidTr="003C38A5">
        <w:trPr>
          <w:trHeight w:val="202"/>
        </w:trPr>
        <w:tc>
          <w:tcPr>
            <w:tcW w:w="426" w:type="dxa"/>
            <w:tcBorders>
              <w:top w:val="nil"/>
              <w:left w:val="nil"/>
              <w:bottom w:val="nil"/>
              <w:right w:val="single" w:sz="4" w:space="0" w:color="auto"/>
            </w:tcBorders>
          </w:tcPr>
          <w:p w:rsidR="00E07BAE" w:rsidRPr="006552B9" w:rsidRDefault="00E07BAE" w:rsidP="006A2EA7">
            <w:pPr>
              <w:pStyle w:val="ConsPlusNormal"/>
              <w:jc w:val="right"/>
              <w:rPr>
                <w:rFonts w:ascii="PT Astra Serif" w:hAnsi="PT Astra Serif"/>
                <w:sz w:val="28"/>
                <w:szCs w:val="28"/>
              </w:rPr>
            </w:pPr>
            <w:r w:rsidRPr="006552B9">
              <w:rPr>
                <w:rFonts w:ascii="PT Astra Serif" w:hAnsi="PT Astra Serif"/>
                <w:sz w:val="28"/>
                <w:szCs w:val="28"/>
              </w:rPr>
              <w:t>«</w:t>
            </w:r>
          </w:p>
        </w:tc>
        <w:tc>
          <w:tcPr>
            <w:tcW w:w="709" w:type="dxa"/>
            <w:vMerge w:val="restart"/>
            <w:tcBorders>
              <w:left w:val="single" w:sz="4" w:space="0" w:color="auto"/>
            </w:tcBorders>
          </w:tcPr>
          <w:p w:rsidR="00E07BAE" w:rsidRPr="006552B9" w:rsidRDefault="00E07BAE" w:rsidP="006A2EA7">
            <w:pPr>
              <w:pStyle w:val="ConsPlusNormal"/>
              <w:jc w:val="center"/>
              <w:rPr>
                <w:rFonts w:ascii="PT Astra Serif" w:hAnsi="PT Astra Serif"/>
              </w:rPr>
            </w:pPr>
            <w:r w:rsidRPr="006552B9">
              <w:rPr>
                <w:rFonts w:ascii="PT Astra Serif" w:hAnsi="PT Astra Serif"/>
              </w:rPr>
              <w:t>4.2.</w:t>
            </w:r>
            <w:r w:rsidR="0026380D" w:rsidRPr="006552B9">
              <w:rPr>
                <w:rFonts w:ascii="PT Astra Serif" w:hAnsi="PT Astra Serif"/>
              </w:rPr>
              <w:t>6</w:t>
            </w:r>
            <w:r w:rsidRPr="006552B9">
              <w:rPr>
                <w:rFonts w:ascii="PT Astra Serif" w:hAnsi="PT Astra Serif"/>
              </w:rPr>
              <w:t>.</w:t>
            </w:r>
          </w:p>
        </w:tc>
        <w:tc>
          <w:tcPr>
            <w:tcW w:w="2977" w:type="dxa"/>
            <w:vMerge w:val="restart"/>
          </w:tcPr>
          <w:p w:rsidR="00E07BAE" w:rsidRPr="006552B9" w:rsidRDefault="0026380D" w:rsidP="006A2EA7">
            <w:pPr>
              <w:pStyle w:val="ConsPlusNormal"/>
              <w:jc w:val="both"/>
              <w:rPr>
                <w:rFonts w:ascii="PT Astra Serif" w:hAnsi="PT Astra Serif"/>
              </w:rPr>
            </w:pPr>
            <w:r w:rsidRPr="006552B9">
              <w:rPr>
                <w:rFonts w:ascii="PT Astra Serif" w:hAnsi="PT Astra Serif"/>
              </w:rPr>
              <w:t>Предоставление межбюдже</w:t>
            </w:r>
            <w:r w:rsidRPr="006552B9">
              <w:rPr>
                <w:rFonts w:ascii="PT Astra Serif" w:hAnsi="PT Astra Serif"/>
              </w:rPr>
              <w:t>т</w:t>
            </w:r>
            <w:r w:rsidRPr="006552B9">
              <w:rPr>
                <w:rFonts w:ascii="PT Astra Serif" w:hAnsi="PT Astra Serif"/>
              </w:rPr>
              <w:t>ных трансфертов бюджету Те</w:t>
            </w:r>
            <w:r w:rsidRPr="006552B9">
              <w:rPr>
                <w:rFonts w:ascii="PT Astra Serif" w:hAnsi="PT Astra Serif"/>
              </w:rPr>
              <w:t>р</w:t>
            </w:r>
            <w:r w:rsidRPr="006552B9">
              <w:rPr>
                <w:rFonts w:ascii="PT Astra Serif" w:hAnsi="PT Astra Serif"/>
              </w:rPr>
              <w:t>риториального фонда ОМС Ульяновской области на допо</w:t>
            </w:r>
            <w:r w:rsidRPr="006552B9">
              <w:rPr>
                <w:rFonts w:ascii="PT Astra Serif" w:hAnsi="PT Astra Serif"/>
              </w:rPr>
              <w:t>л</w:t>
            </w:r>
            <w:r w:rsidRPr="006552B9">
              <w:rPr>
                <w:rFonts w:ascii="PT Astra Serif" w:hAnsi="PT Astra Serif"/>
              </w:rPr>
              <w:t>нительное финансовое обесп</w:t>
            </w:r>
            <w:r w:rsidRPr="006552B9">
              <w:rPr>
                <w:rFonts w:ascii="PT Astra Serif" w:hAnsi="PT Astra Serif"/>
              </w:rPr>
              <w:t>е</w:t>
            </w:r>
            <w:r w:rsidRPr="006552B9">
              <w:rPr>
                <w:rFonts w:ascii="PT Astra Serif" w:hAnsi="PT Astra Serif"/>
              </w:rPr>
              <w:t>чение оказания первичной м</w:t>
            </w:r>
            <w:r w:rsidRPr="006552B9">
              <w:rPr>
                <w:rFonts w:ascii="PT Astra Serif" w:hAnsi="PT Astra Serif"/>
              </w:rPr>
              <w:t>е</w:t>
            </w:r>
            <w:r w:rsidRPr="006552B9">
              <w:rPr>
                <w:rFonts w:ascii="PT Astra Serif" w:hAnsi="PT Astra Serif"/>
              </w:rPr>
              <w:t>дико-санитарной помощи л</w:t>
            </w:r>
            <w:r w:rsidRPr="006552B9">
              <w:rPr>
                <w:rFonts w:ascii="PT Astra Serif" w:hAnsi="PT Astra Serif"/>
              </w:rPr>
              <w:t>и</w:t>
            </w:r>
            <w:r w:rsidRPr="006552B9">
              <w:rPr>
                <w:rFonts w:ascii="PT Astra Serif" w:hAnsi="PT Astra Serif"/>
              </w:rPr>
              <w:t xml:space="preserve">цам, застрахованным по ОМС,  в том числе с заболеванием и </w:t>
            </w:r>
            <w:r w:rsidRPr="006552B9">
              <w:rPr>
                <w:rFonts w:ascii="PT Astra Serif" w:hAnsi="PT Astra Serif"/>
              </w:rPr>
              <w:lastRenderedPageBreak/>
              <w:t>(или) подозрением на заболев</w:t>
            </w:r>
            <w:r w:rsidRPr="006552B9">
              <w:rPr>
                <w:rFonts w:ascii="PT Astra Serif" w:hAnsi="PT Astra Serif"/>
              </w:rPr>
              <w:t>а</w:t>
            </w:r>
            <w:r w:rsidRPr="006552B9">
              <w:rPr>
                <w:rFonts w:ascii="PT Astra Serif" w:hAnsi="PT Astra Serif"/>
              </w:rPr>
              <w:t xml:space="preserve">ние новой </w:t>
            </w:r>
            <w:proofErr w:type="spellStart"/>
            <w:r w:rsidRPr="006552B9">
              <w:rPr>
                <w:rFonts w:ascii="PT Astra Serif" w:hAnsi="PT Astra Serif"/>
              </w:rPr>
              <w:t>коронавирусной</w:t>
            </w:r>
            <w:proofErr w:type="spellEnd"/>
            <w:r w:rsidRPr="006552B9">
              <w:rPr>
                <w:rFonts w:ascii="PT Astra Serif" w:hAnsi="PT Astra Serif"/>
              </w:rPr>
              <w:t xml:space="preserve"> и</w:t>
            </w:r>
            <w:r w:rsidRPr="006552B9">
              <w:rPr>
                <w:rFonts w:ascii="PT Astra Serif" w:hAnsi="PT Astra Serif"/>
              </w:rPr>
              <w:t>н</w:t>
            </w:r>
            <w:r w:rsidRPr="006552B9">
              <w:rPr>
                <w:rFonts w:ascii="PT Astra Serif" w:hAnsi="PT Astra Serif"/>
              </w:rPr>
              <w:t>фекцией (COVID-19)</w:t>
            </w:r>
          </w:p>
        </w:tc>
        <w:tc>
          <w:tcPr>
            <w:tcW w:w="1417" w:type="dxa"/>
            <w:vMerge w:val="restart"/>
          </w:tcPr>
          <w:p w:rsidR="00E07BAE" w:rsidRPr="006552B9" w:rsidRDefault="00E07BAE" w:rsidP="006A2EA7">
            <w:pPr>
              <w:pStyle w:val="ConsPlusNormal"/>
              <w:jc w:val="center"/>
              <w:rPr>
                <w:rFonts w:ascii="PT Astra Serif" w:hAnsi="PT Astra Serif"/>
              </w:rPr>
            </w:pPr>
            <w:r w:rsidRPr="006552B9">
              <w:rPr>
                <w:rFonts w:ascii="PT Astra Serif" w:hAnsi="PT Astra Serif"/>
              </w:rPr>
              <w:lastRenderedPageBreak/>
              <w:t>Министе</w:t>
            </w:r>
            <w:r w:rsidRPr="006552B9">
              <w:rPr>
                <w:rFonts w:ascii="PT Astra Serif" w:hAnsi="PT Astra Serif"/>
              </w:rPr>
              <w:t>р</w:t>
            </w:r>
            <w:r w:rsidRPr="006552B9">
              <w:rPr>
                <w:rFonts w:ascii="PT Astra Serif" w:hAnsi="PT Astra Serif"/>
              </w:rPr>
              <w:t>ство</w:t>
            </w:r>
          </w:p>
        </w:tc>
        <w:tc>
          <w:tcPr>
            <w:tcW w:w="1321" w:type="dxa"/>
            <w:vMerge w:val="restart"/>
          </w:tcPr>
          <w:p w:rsidR="00E07BAE" w:rsidRPr="006552B9" w:rsidRDefault="00E07BAE" w:rsidP="006A2EA7">
            <w:pPr>
              <w:pStyle w:val="ConsPlusNormal"/>
              <w:jc w:val="center"/>
              <w:rPr>
                <w:rFonts w:ascii="PT Astra Serif" w:hAnsi="PT Astra Serif"/>
              </w:rPr>
            </w:pPr>
            <w:proofErr w:type="gramStart"/>
            <w:r w:rsidRPr="006552B9">
              <w:rPr>
                <w:rFonts w:ascii="PT Astra Serif" w:hAnsi="PT Astra Serif"/>
              </w:rPr>
              <w:t>Бюджетные</w:t>
            </w:r>
            <w:proofErr w:type="gramEnd"/>
            <w:r w:rsidRPr="006552B9">
              <w:rPr>
                <w:rFonts w:ascii="PT Astra Serif" w:hAnsi="PT Astra Serif"/>
              </w:rPr>
              <w:t xml:space="preserve"> </w:t>
            </w:r>
            <w:proofErr w:type="spellStart"/>
            <w:r w:rsidRPr="006552B9">
              <w:rPr>
                <w:rFonts w:ascii="PT Astra Serif" w:hAnsi="PT Astra Serif"/>
              </w:rPr>
              <w:t>ассигнова-ния</w:t>
            </w:r>
            <w:proofErr w:type="spellEnd"/>
            <w:r w:rsidRPr="006552B9">
              <w:rPr>
                <w:rFonts w:ascii="PT Astra Serif" w:hAnsi="PT Astra Serif"/>
              </w:rPr>
              <w:t xml:space="preserve"> </w:t>
            </w:r>
            <w:proofErr w:type="spellStart"/>
            <w:r w:rsidRPr="006552B9">
              <w:rPr>
                <w:rFonts w:ascii="PT Astra Serif" w:hAnsi="PT Astra Serif"/>
              </w:rPr>
              <w:t>феде-рального</w:t>
            </w:r>
            <w:proofErr w:type="spellEnd"/>
            <w:r w:rsidRPr="006552B9">
              <w:rPr>
                <w:rFonts w:ascii="PT Astra Serif" w:hAnsi="PT Astra Serif"/>
              </w:rPr>
              <w:t xml:space="preserve"> бюджета*</w:t>
            </w:r>
          </w:p>
        </w:tc>
        <w:tc>
          <w:tcPr>
            <w:tcW w:w="1405" w:type="dxa"/>
            <w:vMerge w:val="restart"/>
          </w:tcPr>
          <w:p w:rsidR="00E07BAE" w:rsidRPr="006552B9" w:rsidRDefault="00FA5359" w:rsidP="006A2EA7">
            <w:pPr>
              <w:jc w:val="center"/>
              <w:rPr>
                <w:rFonts w:ascii="PT Astra Serif" w:hAnsi="PT Astra Serif" w:cs="Calibri"/>
                <w:sz w:val="24"/>
                <w:szCs w:val="24"/>
              </w:rPr>
            </w:pPr>
            <w:r w:rsidRPr="006552B9">
              <w:rPr>
                <w:rFonts w:ascii="PT Astra Serif" w:hAnsi="PT Astra Serif" w:cs="Calibri"/>
              </w:rPr>
              <w:t>50526,50</w:t>
            </w:r>
          </w:p>
        </w:tc>
        <w:tc>
          <w:tcPr>
            <w:tcW w:w="1406" w:type="dxa"/>
            <w:vMerge w:val="restart"/>
          </w:tcPr>
          <w:p w:rsidR="00E07BAE" w:rsidRPr="006552B9" w:rsidRDefault="00E07BAE" w:rsidP="006A2EA7">
            <w:pPr>
              <w:jc w:val="center"/>
              <w:rPr>
                <w:rFonts w:ascii="PT Astra Serif" w:hAnsi="PT Astra Serif" w:cs="Calibri"/>
                <w:sz w:val="24"/>
                <w:szCs w:val="24"/>
              </w:rPr>
            </w:pPr>
            <w:r w:rsidRPr="006552B9">
              <w:rPr>
                <w:rFonts w:ascii="PT Astra Serif" w:hAnsi="PT Astra Serif" w:cs="Calibri"/>
              </w:rPr>
              <w:t>0,00</w:t>
            </w:r>
          </w:p>
        </w:tc>
        <w:tc>
          <w:tcPr>
            <w:tcW w:w="1405" w:type="dxa"/>
            <w:vMerge w:val="restart"/>
          </w:tcPr>
          <w:p w:rsidR="00E07BAE" w:rsidRPr="006552B9" w:rsidRDefault="00FA5359" w:rsidP="006A2EA7">
            <w:pPr>
              <w:jc w:val="center"/>
              <w:rPr>
                <w:rFonts w:ascii="PT Astra Serif" w:hAnsi="PT Astra Serif" w:cs="Calibri"/>
                <w:sz w:val="24"/>
                <w:szCs w:val="24"/>
              </w:rPr>
            </w:pPr>
            <w:r w:rsidRPr="006552B9">
              <w:rPr>
                <w:rFonts w:ascii="PT Astra Serif" w:hAnsi="PT Astra Serif" w:cs="Calibri"/>
              </w:rPr>
              <w:t>0,00</w:t>
            </w:r>
          </w:p>
        </w:tc>
        <w:tc>
          <w:tcPr>
            <w:tcW w:w="1405" w:type="dxa"/>
            <w:vMerge w:val="restart"/>
          </w:tcPr>
          <w:p w:rsidR="00E07BAE" w:rsidRPr="006552B9" w:rsidRDefault="00E07BAE" w:rsidP="006A2EA7">
            <w:pPr>
              <w:jc w:val="center"/>
              <w:rPr>
                <w:rFonts w:ascii="PT Astra Serif" w:hAnsi="PT Astra Serif" w:cs="Calibri"/>
                <w:sz w:val="24"/>
                <w:szCs w:val="24"/>
              </w:rPr>
            </w:pPr>
            <w:r w:rsidRPr="006552B9">
              <w:rPr>
                <w:rFonts w:ascii="PT Astra Serif" w:hAnsi="PT Astra Serif" w:cs="Calibri"/>
              </w:rPr>
              <w:t>50526,50</w:t>
            </w:r>
          </w:p>
        </w:tc>
        <w:tc>
          <w:tcPr>
            <w:tcW w:w="1405" w:type="dxa"/>
            <w:vMerge w:val="restart"/>
          </w:tcPr>
          <w:p w:rsidR="00E07BAE" w:rsidRPr="006552B9" w:rsidRDefault="00E07BAE" w:rsidP="006A2EA7">
            <w:pPr>
              <w:jc w:val="center"/>
              <w:rPr>
                <w:rFonts w:ascii="PT Astra Serif" w:hAnsi="PT Astra Serif" w:cs="Calibri"/>
                <w:sz w:val="24"/>
                <w:szCs w:val="24"/>
              </w:rPr>
            </w:pPr>
            <w:r w:rsidRPr="006552B9">
              <w:rPr>
                <w:rFonts w:ascii="PT Astra Serif" w:hAnsi="PT Astra Serif" w:cs="Calibri"/>
              </w:rPr>
              <w:t>0,00</w:t>
            </w:r>
          </w:p>
        </w:tc>
        <w:tc>
          <w:tcPr>
            <w:tcW w:w="1205" w:type="dxa"/>
            <w:vMerge w:val="restart"/>
          </w:tcPr>
          <w:p w:rsidR="00E07BAE" w:rsidRPr="006552B9" w:rsidRDefault="00E07BAE" w:rsidP="006A2EA7">
            <w:pPr>
              <w:jc w:val="center"/>
              <w:rPr>
                <w:rFonts w:ascii="PT Astra Serif" w:hAnsi="PT Astra Serif" w:cs="Calibri"/>
                <w:sz w:val="24"/>
                <w:szCs w:val="24"/>
              </w:rPr>
            </w:pPr>
            <w:r w:rsidRPr="006552B9">
              <w:rPr>
                <w:rFonts w:ascii="PT Astra Serif" w:hAnsi="PT Astra Serif" w:cs="Calibri"/>
              </w:rPr>
              <w:t>0,00</w:t>
            </w:r>
          </w:p>
        </w:tc>
        <w:tc>
          <w:tcPr>
            <w:tcW w:w="1080" w:type="dxa"/>
            <w:vMerge w:val="restart"/>
            <w:tcBorders>
              <w:right w:val="single" w:sz="4" w:space="0" w:color="auto"/>
            </w:tcBorders>
          </w:tcPr>
          <w:p w:rsidR="00E07BAE" w:rsidRPr="006552B9" w:rsidRDefault="00E07BAE" w:rsidP="006A2EA7">
            <w:pPr>
              <w:jc w:val="center"/>
              <w:rPr>
                <w:rFonts w:ascii="PT Astra Serif" w:hAnsi="PT Astra Serif" w:cs="Calibri"/>
                <w:sz w:val="24"/>
                <w:szCs w:val="24"/>
              </w:rPr>
            </w:pPr>
            <w:r w:rsidRPr="006552B9">
              <w:rPr>
                <w:rFonts w:ascii="PT Astra Serif" w:hAnsi="PT Astra Serif" w:cs="Calibri"/>
              </w:rPr>
              <w:t>0,00</w:t>
            </w:r>
          </w:p>
        </w:tc>
        <w:tc>
          <w:tcPr>
            <w:tcW w:w="425" w:type="dxa"/>
            <w:vMerge w:val="restart"/>
            <w:tcBorders>
              <w:top w:val="nil"/>
              <w:left w:val="single" w:sz="4" w:space="0" w:color="auto"/>
              <w:bottom w:val="nil"/>
              <w:right w:val="nil"/>
            </w:tcBorders>
            <w:vAlign w:val="bottom"/>
          </w:tcPr>
          <w:p w:rsidR="00E07BAE" w:rsidRPr="006552B9" w:rsidRDefault="00E07BAE" w:rsidP="006A2EA7">
            <w:pPr>
              <w:rPr>
                <w:rFonts w:ascii="PT Astra Serif" w:hAnsi="PT Astra Serif" w:cs="PT Astra Serif"/>
                <w:sz w:val="28"/>
                <w:szCs w:val="28"/>
              </w:rPr>
            </w:pPr>
          </w:p>
          <w:p w:rsidR="00E07BAE" w:rsidRPr="006552B9" w:rsidRDefault="00E07BAE" w:rsidP="006A2EA7">
            <w:pPr>
              <w:rPr>
                <w:rFonts w:ascii="PT Astra Serif" w:hAnsi="PT Astra Serif" w:cs="PT Astra Serif"/>
                <w:sz w:val="28"/>
                <w:szCs w:val="28"/>
              </w:rPr>
            </w:pPr>
          </w:p>
          <w:p w:rsidR="003C38A5" w:rsidRPr="006552B9" w:rsidRDefault="003C38A5" w:rsidP="006A2EA7">
            <w:pPr>
              <w:rPr>
                <w:rFonts w:ascii="PT Astra Serif" w:hAnsi="PT Astra Serif" w:cs="PT Astra Serif"/>
                <w:sz w:val="28"/>
                <w:szCs w:val="28"/>
              </w:rPr>
            </w:pPr>
          </w:p>
          <w:p w:rsidR="003C38A5" w:rsidRPr="006552B9" w:rsidRDefault="003C38A5" w:rsidP="006A2EA7">
            <w:pPr>
              <w:rPr>
                <w:rFonts w:ascii="PT Astra Serif" w:hAnsi="PT Astra Serif" w:cs="PT Astra Serif"/>
                <w:sz w:val="28"/>
                <w:szCs w:val="28"/>
              </w:rPr>
            </w:pPr>
          </w:p>
          <w:p w:rsidR="003C38A5" w:rsidRPr="006552B9" w:rsidRDefault="003C38A5" w:rsidP="006A2EA7">
            <w:pPr>
              <w:rPr>
                <w:rFonts w:ascii="PT Astra Serif" w:hAnsi="PT Astra Serif" w:cs="PT Astra Serif"/>
                <w:sz w:val="28"/>
                <w:szCs w:val="28"/>
              </w:rPr>
            </w:pPr>
          </w:p>
          <w:p w:rsidR="003C38A5" w:rsidRPr="006552B9" w:rsidRDefault="003C38A5" w:rsidP="006A2EA7">
            <w:pPr>
              <w:rPr>
                <w:rFonts w:ascii="PT Astra Serif" w:hAnsi="PT Astra Serif" w:cs="PT Astra Serif"/>
                <w:sz w:val="28"/>
                <w:szCs w:val="28"/>
              </w:rPr>
            </w:pPr>
          </w:p>
          <w:p w:rsidR="003C38A5" w:rsidRPr="006552B9" w:rsidRDefault="003C38A5" w:rsidP="006A2EA7">
            <w:pPr>
              <w:rPr>
                <w:rFonts w:ascii="PT Astra Serif" w:hAnsi="PT Astra Serif" w:cs="PT Astra Serif"/>
                <w:sz w:val="28"/>
                <w:szCs w:val="28"/>
              </w:rPr>
            </w:pPr>
          </w:p>
          <w:p w:rsidR="00E07BAE" w:rsidRPr="006552B9" w:rsidRDefault="00E07BAE" w:rsidP="006A2EA7">
            <w:pPr>
              <w:ind w:left="-108"/>
              <w:rPr>
                <w:rFonts w:ascii="PT Astra Serif" w:hAnsi="PT Astra Serif"/>
                <w:sz w:val="28"/>
                <w:szCs w:val="28"/>
              </w:rPr>
            </w:pPr>
            <w:r w:rsidRPr="006552B9">
              <w:rPr>
                <w:rFonts w:ascii="PT Astra Serif" w:hAnsi="PT Astra Serif" w:cs="PT Astra Serif"/>
                <w:sz w:val="28"/>
                <w:szCs w:val="28"/>
              </w:rPr>
              <w:t>»;</w:t>
            </w:r>
          </w:p>
        </w:tc>
      </w:tr>
      <w:tr w:rsidR="00580DA0" w:rsidRPr="006552B9" w:rsidTr="003C38A5">
        <w:trPr>
          <w:trHeight w:val="216"/>
        </w:trPr>
        <w:tc>
          <w:tcPr>
            <w:tcW w:w="426" w:type="dxa"/>
            <w:tcBorders>
              <w:top w:val="nil"/>
              <w:left w:val="nil"/>
              <w:bottom w:val="nil"/>
              <w:right w:val="single" w:sz="4" w:space="0" w:color="auto"/>
            </w:tcBorders>
          </w:tcPr>
          <w:p w:rsidR="00E07BAE" w:rsidRPr="006552B9" w:rsidRDefault="00E07BAE" w:rsidP="006A2EA7">
            <w:pPr>
              <w:jc w:val="center"/>
              <w:rPr>
                <w:rFonts w:ascii="PT Astra Serif" w:hAnsi="PT Astra Serif"/>
              </w:rPr>
            </w:pPr>
          </w:p>
        </w:tc>
        <w:tc>
          <w:tcPr>
            <w:tcW w:w="709" w:type="dxa"/>
            <w:vMerge/>
            <w:tcBorders>
              <w:left w:val="single" w:sz="4" w:space="0" w:color="auto"/>
            </w:tcBorders>
          </w:tcPr>
          <w:p w:rsidR="00E07BAE" w:rsidRPr="006552B9" w:rsidRDefault="00E07BAE" w:rsidP="006A2EA7">
            <w:pPr>
              <w:jc w:val="center"/>
              <w:rPr>
                <w:rFonts w:ascii="PT Astra Serif" w:hAnsi="PT Astra Serif"/>
              </w:rPr>
            </w:pPr>
          </w:p>
        </w:tc>
        <w:tc>
          <w:tcPr>
            <w:tcW w:w="2977" w:type="dxa"/>
            <w:vMerge/>
          </w:tcPr>
          <w:p w:rsidR="00E07BAE" w:rsidRPr="006552B9" w:rsidRDefault="00E07BAE" w:rsidP="006A2EA7">
            <w:pPr>
              <w:jc w:val="both"/>
              <w:rPr>
                <w:rFonts w:ascii="PT Astra Serif" w:hAnsi="PT Astra Serif"/>
              </w:rPr>
            </w:pPr>
          </w:p>
        </w:tc>
        <w:tc>
          <w:tcPr>
            <w:tcW w:w="1417" w:type="dxa"/>
            <w:vMerge/>
          </w:tcPr>
          <w:p w:rsidR="00E07BAE" w:rsidRPr="006552B9" w:rsidRDefault="00E07BAE" w:rsidP="006A2EA7">
            <w:pPr>
              <w:jc w:val="center"/>
              <w:rPr>
                <w:rFonts w:ascii="PT Astra Serif" w:hAnsi="PT Astra Serif"/>
              </w:rPr>
            </w:pPr>
          </w:p>
        </w:tc>
        <w:tc>
          <w:tcPr>
            <w:tcW w:w="1321" w:type="dxa"/>
            <w:vMerge/>
          </w:tcPr>
          <w:p w:rsidR="00E07BAE" w:rsidRPr="006552B9" w:rsidRDefault="00E07BAE" w:rsidP="006A2EA7">
            <w:pPr>
              <w:pStyle w:val="ConsPlusNormal"/>
              <w:jc w:val="center"/>
              <w:rPr>
                <w:rFonts w:ascii="PT Astra Serif" w:hAnsi="PT Astra Serif"/>
              </w:rPr>
            </w:pPr>
          </w:p>
        </w:tc>
        <w:tc>
          <w:tcPr>
            <w:tcW w:w="1405" w:type="dxa"/>
            <w:vMerge/>
          </w:tcPr>
          <w:p w:rsidR="00E07BAE" w:rsidRPr="006552B9" w:rsidRDefault="00E07BAE" w:rsidP="006A2EA7">
            <w:pPr>
              <w:pStyle w:val="ConsPlusNormal"/>
              <w:jc w:val="center"/>
              <w:rPr>
                <w:rFonts w:ascii="PT Astra Serif" w:hAnsi="PT Astra Serif"/>
              </w:rPr>
            </w:pPr>
          </w:p>
        </w:tc>
        <w:tc>
          <w:tcPr>
            <w:tcW w:w="1406" w:type="dxa"/>
            <w:vMerge/>
          </w:tcPr>
          <w:p w:rsidR="00E07BAE" w:rsidRPr="006552B9" w:rsidRDefault="00E07BAE" w:rsidP="006A2EA7">
            <w:pPr>
              <w:pStyle w:val="ConsPlusNormal"/>
              <w:jc w:val="center"/>
              <w:rPr>
                <w:rFonts w:ascii="PT Astra Serif" w:hAnsi="PT Astra Serif"/>
              </w:rPr>
            </w:pPr>
          </w:p>
        </w:tc>
        <w:tc>
          <w:tcPr>
            <w:tcW w:w="1405" w:type="dxa"/>
            <w:vMerge/>
          </w:tcPr>
          <w:p w:rsidR="00E07BAE" w:rsidRPr="006552B9" w:rsidRDefault="00E07BAE" w:rsidP="006A2EA7">
            <w:pPr>
              <w:pStyle w:val="ConsPlusNormal"/>
              <w:jc w:val="center"/>
              <w:rPr>
                <w:rFonts w:ascii="PT Astra Serif" w:hAnsi="PT Astra Serif"/>
              </w:rPr>
            </w:pPr>
          </w:p>
        </w:tc>
        <w:tc>
          <w:tcPr>
            <w:tcW w:w="1405" w:type="dxa"/>
            <w:vMerge/>
          </w:tcPr>
          <w:p w:rsidR="00E07BAE" w:rsidRPr="006552B9" w:rsidRDefault="00E07BAE" w:rsidP="006A2EA7">
            <w:pPr>
              <w:pStyle w:val="ConsPlusNormal"/>
              <w:jc w:val="center"/>
              <w:rPr>
                <w:rFonts w:ascii="PT Astra Serif" w:hAnsi="PT Astra Serif"/>
              </w:rPr>
            </w:pPr>
          </w:p>
        </w:tc>
        <w:tc>
          <w:tcPr>
            <w:tcW w:w="1405" w:type="dxa"/>
            <w:vMerge/>
          </w:tcPr>
          <w:p w:rsidR="00E07BAE" w:rsidRPr="006552B9" w:rsidRDefault="00E07BAE" w:rsidP="006A2EA7">
            <w:pPr>
              <w:pStyle w:val="ConsPlusNormal"/>
              <w:jc w:val="center"/>
              <w:rPr>
                <w:rFonts w:ascii="PT Astra Serif" w:hAnsi="PT Astra Serif"/>
              </w:rPr>
            </w:pPr>
          </w:p>
        </w:tc>
        <w:tc>
          <w:tcPr>
            <w:tcW w:w="1205" w:type="dxa"/>
            <w:vMerge/>
          </w:tcPr>
          <w:p w:rsidR="00E07BAE" w:rsidRPr="006552B9" w:rsidRDefault="00E07BAE" w:rsidP="006A2EA7">
            <w:pPr>
              <w:pStyle w:val="ConsPlusNormal"/>
              <w:jc w:val="center"/>
              <w:rPr>
                <w:rFonts w:ascii="PT Astra Serif" w:hAnsi="PT Astra Serif"/>
              </w:rPr>
            </w:pPr>
          </w:p>
        </w:tc>
        <w:tc>
          <w:tcPr>
            <w:tcW w:w="1080" w:type="dxa"/>
            <w:vMerge/>
            <w:tcBorders>
              <w:right w:val="single" w:sz="4" w:space="0" w:color="auto"/>
            </w:tcBorders>
          </w:tcPr>
          <w:p w:rsidR="00E07BAE" w:rsidRPr="006552B9" w:rsidRDefault="00E07BAE" w:rsidP="006A2EA7">
            <w:pPr>
              <w:pStyle w:val="ConsPlusNormal"/>
              <w:jc w:val="center"/>
              <w:rPr>
                <w:rFonts w:ascii="PT Astra Serif" w:hAnsi="PT Astra Serif"/>
              </w:rPr>
            </w:pPr>
          </w:p>
        </w:tc>
        <w:tc>
          <w:tcPr>
            <w:tcW w:w="425" w:type="dxa"/>
            <w:vMerge/>
            <w:tcBorders>
              <w:top w:val="nil"/>
              <w:left w:val="single" w:sz="4" w:space="0" w:color="auto"/>
              <w:bottom w:val="nil"/>
              <w:right w:val="nil"/>
            </w:tcBorders>
          </w:tcPr>
          <w:p w:rsidR="00E07BAE" w:rsidRPr="006552B9" w:rsidRDefault="00E07BAE" w:rsidP="006A2EA7">
            <w:pPr>
              <w:rPr>
                <w:rFonts w:ascii="PT Astra Serif" w:hAnsi="PT Astra Serif"/>
              </w:rPr>
            </w:pPr>
          </w:p>
        </w:tc>
      </w:tr>
      <w:tr w:rsidR="00580DA0" w:rsidRPr="006552B9" w:rsidTr="003C38A5">
        <w:trPr>
          <w:trHeight w:val="202"/>
        </w:trPr>
        <w:tc>
          <w:tcPr>
            <w:tcW w:w="426" w:type="dxa"/>
            <w:tcBorders>
              <w:top w:val="nil"/>
              <w:left w:val="nil"/>
              <w:bottom w:val="nil"/>
              <w:right w:val="single" w:sz="4" w:space="0" w:color="auto"/>
            </w:tcBorders>
          </w:tcPr>
          <w:p w:rsidR="00E07BAE" w:rsidRPr="006552B9" w:rsidRDefault="00E07BAE" w:rsidP="006A2EA7">
            <w:pPr>
              <w:jc w:val="center"/>
              <w:rPr>
                <w:rFonts w:ascii="PT Astra Serif" w:hAnsi="PT Astra Serif"/>
              </w:rPr>
            </w:pPr>
          </w:p>
        </w:tc>
        <w:tc>
          <w:tcPr>
            <w:tcW w:w="709" w:type="dxa"/>
            <w:vMerge/>
            <w:tcBorders>
              <w:left w:val="single" w:sz="4" w:space="0" w:color="auto"/>
            </w:tcBorders>
          </w:tcPr>
          <w:p w:rsidR="00E07BAE" w:rsidRPr="006552B9" w:rsidRDefault="00E07BAE" w:rsidP="006A2EA7">
            <w:pPr>
              <w:jc w:val="center"/>
              <w:rPr>
                <w:rFonts w:ascii="PT Astra Serif" w:hAnsi="PT Astra Serif"/>
              </w:rPr>
            </w:pPr>
          </w:p>
        </w:tc>
        <w:tc>
          <w:tcPr>
            <w:tcW w:w="2977" w:type="dxa"/>
            <w:vMerge/>
          </w:tcPr>
          <w:p w:rsidR="00E07BAE" w:rsidRPr="006552B9" w:rsidRDefault="00E07BAE" w:rsidP="006A2EA7">
            <w:pPr>
              <w:jc w:val="both"/>
              <w:rPr>
                <w:rFonts w:ascii="PT Astra Serif" w:hAnsi="PT Astra Serif"/>
              </w:rPr>
            </w:pPr>
          </w:p>
        </w:tc>
        <w:tc>
          <w:tcPr>
            <w:tcW w:w="1417" w:type="dxa"/>
            <w:vMerge/>
          </w:tcPr>
          <w:p w:rsidR="00E07BAE" w:rsidRPr="006552B9" w:rsidRDefault="00E07BAE" w:rsidP="006A2EA7">
            <w:pPr>
              <w:jc w:val="center"/>
              <w:rPr>
                <w:rFonts w:ascii="PT Astra Serif" w:hAnsi="PT Astra Serif"/>
              </w:rPr>
            </w:pPr>
          </w:p>
        </w:tc>
        <w:tc>
          <w:tcPr>
            <w:tcW w:w="1321" w:type="dxa"/>
            <w:vMerge/>
          </w:tcPr>
          <w:p w:rsidR="00E07BAE" w:rsidRPr="006552B9" w:rsidRDefault="00E07BAE" w:rsidP="006A2EA7">
            <w:pPr>
              <w:pStyle w:val="ConsPlusNormal"/>
              <w:jc w:val="center"/>
              <w:rPr>
                <w:rFonts w:ascii="PT Astra Serif" w:hAnsi="PT Astra Serif"/>
              </w:rPr>
            </w:pPr>
          </w:p>
        </w:tc>
        <w:tc>
          <w:tcPr>
            <w:tcW w:w="1405" w:type="dxa"/>
            <w:vMerge/>
          </w:tcPr>
          <w:p w:rsidR="00E07BAE" w:rsidRPr="006552B9" w:rsidRDefault="00E07BAE" w:rsidP="006A2EA7">
            <w:pPr>
              <w:pStyle w:val="ConsPlusNormal"/>
              <w:jc w:val="center"/>
              <w:rPr>
                <w:rFonts w:ascii="PT Astra Serif" w:hAnsi="PT Astra Serif"/>
              </w:rPr>
            </w:pPr>
          </w:p>
        </w:tc>
        <w:tc>
          <w:tcPr>
            <w:tcW w:w="1406" w:type="dxa"/>
            <w:vMerge/>
          </w:tcPr>
          <w:p w:rsidR="00E07BAE" w:rsidRPr="006552B9" w:rsidRDefault="00E07BAE" w:rsidP="006A2EA7">
            <w:pPr>
              <w:pStyle w:val="ConsPlusNormal"/>
              <w:jc w:val="center"/>
              <w:rPr>
                <w:rFonts w:ascii="PT Astra Serif" w:hAnsi="PT Astra Serif"/>
              </w:rPr>
            </w:pPr>
          </w:p>
        </w:tc>
        <w:tc>
          <w:tcPr>
            <w:tcW w:w="1405" w:type="dxa"/>
            <w:vMerge/>
          </w:tcPr>
          <w:p w:rsidR="00E07BAE" w:rsidRPr="006552B9" w:rsidRDefault="00E07BAE" w:rsidP="006A2EA7">
            <w:pPr>
              <w:pStyle w:val="ConsPlusNormal"/>
              <w:jc w:val="center"/>
              <w:rPr>
                <w:rFonts w:ascii="PT Astra Serif" w:hAnsi="PT Astra Serif"/>
              </w:rPr>
            </w:pPr>
          </w:p>
        </w:tc>
        <w:tc>
          <w:tcPr>
            <w:tcW w:w="1405" w:type="dxa"/>
            <w:vMerge/>
          </w:tcPr>
          <w:p w:rsidR="00E07BAE" w:rsidRPr="006552B9" w:rsidRDefault="00E07BAE" w:rsidP="006A2EA7">
            <w:pPr>
              <w:pStyle w:val="ConsPlusNormal"/>
              <w:jc w:val="center"/>
              <w:rPr>
                <w:rFonts w:ascii="PT Astra Serif" w:hAnsi="PT Astra Serif"/>
              </w:rPr>
            </w:pPr>
          </w:p>
        </w:tc>
        <w:tc>
          <w:tcPr>
            <w:tcW w:w="1405" w:type="dxa"/>
            <w:vMerge/>
          </w:tcPr>
          <w:p w:rsidR="00E07BAE" w:rsidRPr="006552B9" w:rsidRDefault="00E07BAE" w:rsidP="006A2EA7">
            <w:pPr>
              <w:pStyle w:val="ConsPlusNormal"/>
              <w:jc w:val="center"/>
              <w:rPr>
                <w:rFonts w:ascii="PT Astra Serif" w:hAnsi="PT Astra Serif"/>
              </w:rPr>
            </w:pPr>
          </w:p>
        </w:tc>
        <w:tc>
          <w:tcPr>
            <w:tcW w:w="1205" w:type="dxa"/>
            <w:vMerge/>
          </w:tcPr>
          <w:p w:rsidR="00E07BAE" w:rsidRPr="006552B9" w:rsidRDefault="00E07BAE" w:rsidP="006A2EA7">
            <w:pPr>
              <w:pStyle w:val="ConsPlusNormal"/>
              <w:jc w:val="center"/>
              <w:rPr>
                <w:rFonts w:ascii="PT Astra Serif" w:hAnsi="PT Astra Serif"/>
              </w:rPr>
            </w:pPr>
          </w:p>
        </w:tc>
        <w:tc>
          <w:tcPr>
            <w:tcW w:w="1080" w:type="dxa"/>
            <w:vMerge/>
            <w:tcBorders>
              <w:right w:val="single" w:sz="4" w:space="0" w:color="auto"/>
            </w:tcBorders>
          </w:tcPr>
          <w:p w:rsidR="00E07BAE" w:rsidRPr="006552B9" w:rsidRDefault="00E07BAE" w:rsidP="006A2EA7">
            <w:pPr>
              <w:pStyle w:val="ConsPlusNormal"/>
              <w:jc w:val="center"/>
              <w:rPr>
                <w:rFonts w:ascii="PT Astra Serif" w:hAnsi="PT Astra Serif"/>
              </w:rPr>
            </w:pPr>
          </w:p>
        </w:tc>
        <w:tc>
          <w:tcPr>
            <w:tcW w:w="425" w:type="dxa"/>
            <w:vMerge/>
            <w:tcBorders>
              <w:top w:val="nil"/>
              <w:left w:val="single" w:sz="4" w:space="0" w:color="auto"/>
              <w:bottom w:val="nil"/>
              <w:right w:val="nil"/>
            </w:tcBorders>
            <w:vAlign w:val="bottom"/>
          </w:tcPr>
          <w:p w:rsidR="00E07BAE" w:rsidRPr="006552B9" w:rsidRDefault="00E07BAE" w:rsidP="006A2EA7">
            <w:pPr>
              <w:rPr>
                <w:rFonts w:ascii="PT Astra Serif" w:hAnsi="PT Astra Serif"/>
              </w:rPr>
            </w:pPr>
          </w:p>
        </w:tc>
      </w:tr>
    </w:tbl>
    <w:p w:rsidR="00495B4D" w:rsidRPr="006552B9" w:rsidRDefault="00495B4D" w:rsidP="006552B9">
      <w:pPr>
        <w:suppressAutoHyphens/>
        <w:autoSpaceDE w:val="0"/>
        <w:autoSpaceDN w:val="0"/>
        <w:adjustRightInd w:val="0"/>
        <w:spacing w:after="0" w:line="250" w:lineRule="auto"/>
        <w:ind w:firstLine="709"/>
        <w:jc w:val="both"/>
        <w:rPr>
          <w:rFonts w:ascii="PT Astra Serif" w:hAnsi="PT Astra Serif" w:cs="Times New Roman"/>
          <w:sz w:val="28"/>
          <w:szCs w:val="28"/>
        </w:rPr>
      </w:pPr>
    </w:p>
    <w:p w:rsidR="009718F0" w:rsidRPr="006552B9" w:rsidRDefault="0020282B" w:rsidP="006552B9">
      <w:pPr>
        <w:suppressAutoHyphens/>
        <w:autoSpaceDE w:val="0"/>
        <w:autoSpaceDN w:val="0"/>
        <w:adjustRightInd w:val="0"/>
        <w:spacing w:after="0" w:line="250" w:lineRule="auto"/>
        <w:ind w:firstLine="709"/>
        <w:jc w:val="both"/>
        <w:rPr>
          <w:rFonts w:ascii="PT Astra Serif" w:hAnsi="PT Astra Serif" w:cs="Times New Roman"/>
          <w:sz w:val="28"/>
          <w:szCs w:val="28"/>
        </w:rPr>
      </w:pPr>
      <w:r w:rsidRPr="006552B9">
        <w:rPr>
          <w:rFonts w:ascii="PT Astra Serif" w:hAnsi="PT Astra Serif" w:cs="Times New Roman"/>
          <w:sz w:val="28"/>
          <w:szCs w:val="28"/>
        </w:rPr>
        <w:t>в</w:t>
      </w:r>
      <w:r w:rsidR="009718F0" w:rsidRPr="006552B9">
        <w:rPr>
          <w:rFonts w:ascii="PT Astra Serif" w:hAnsi="PT Astra Serif" w:cs="Times New Roman"/>
          <w:sz w:val="28"/>
          <w:szCs w:val="28"/>
        </w:rPr>
        <w:t xml:space="preserve">) строку </w:t>
      </w:r>
      <w:r w:rsidR="009718F0" w:rsidRPr="006552B9">
        <w:rPr>
          <w:rFonts w:ascii="PT Astra Serif" w:hAnsi="PT Astra Serif" w:cs="Times New Roman"/>
          <w:sz w:val="28"/>
          <w:szCs w:val="24"/>
        </w:rPr>
        <w:t>«Итого по разделу 4» изложить в следующей редакции</w:t>
      </w:r>
      <w:r w:rsidR="009718F0" w:rsidRPr="006552B9">
        <w:rPr>
          <w:rFonts w:ascii="PT Astra Serif" w:hAnsi="PT Astra Serif" w:cs="Times New Roman"/>
          <w:sz w:val="28"/>
          <w:szCs w:val="28"/>
        </w:rPr>
        <w:t>:</w:t>
      </w:r>
    </w:p>
    <w:p w:rsidR="009718F0" w:rsidRPr="006552B9" w:rsidRDefault="009718F0" w:rsidP="006552B9">
      <w:pPr>
        <w:suppressAutoHyphens/>
        <w:autoSpaceDE w:val="0"/>
        <w:autoSpaceDN w:val="0"/>
        <w:adjustRightInd w:val="0"/>
        <w:spacing w:after="0" w:line="250" w:lineRule="auto"/>
        <w:ind w:firstLine="709"/>
        <w:jc w:val="both"/>
        <w:rPr>
          <w:rFonts w:ascii="PT Astra Serif" w:hAnsi="PT Astra Serif" w:cs="Times New Roman"/>
          <w:sz w:val="28"/>
          <w:szCs w:val="28"/>
        </w:rPr>
      </w:pPr>
    </w:p>
    <w:tbl>
      <w:tblPr>
        <w:tblStyle w:val="1ffd"/>
        <w:tblW w:w="16586" w:type="dxa"/>
        <w:tblInd w:w="-885" w:type="dxa"/>
        <w:tblLayout w:type="fixed"/>
        <w:tblLook w:val="04A0" w:firstRow="1" w:lastRow="0" w:firstColumn="1" w:lastColumn="0" w:noHBand="0" w:noVBand="1"/>
      </w:tblPr>
      <w:tblGrid>
        <w:gridCol w:w="426"/>
        <w:gridCol w:w="5103"/>
        <w:gridCol w:w="1321"/>
        <w:gridCol w:w="1405"/>
        <w:gridCol w:w="1406"/>
        <w:gridCol w:w="1405"/>
        <w:gridCol w:w="1405"/>
        <w:gridCol w:w="1405"/>
        <w:gridCol w:w="1205"/>
        <w:gridCol w:w="1080"/>
        <w:gridCol w:w="425"/>
      </w:tblGrid>
      <w:tr w:rsidR="00580DA0" w:rsidRPr="006552B9" w:rsidTr="00695F27">
        <w:trPr>
          <w:trHeight w:val="216"/>
        </w:trPr>
        <w:tc>
          <w:tcPr>
            <w:tcW w:w="426" w:type="dxa"/>
            <w:tcBorders>
              <w:top w:val="nil"/>
              <w:left w:val="nil"/>
              <w:bottom w:val="nil"/>
              <w:right w:val="single" w:sz="4" w:space="0" w:color="auto"/>
            </w:tcBorders>
          </w:tcPr>
          <w:p w:rsidR="00A5397F" w:rsidRPr="006552B9" w:rsidRDefault="00A5397F" w:rsidP="006552B9">
            <w:pPr>
              <w:spacing w:line="250" w:lineRule="auto"/>
              <w:jc w:val="right"/>
              <w:rPr>
                <w:rFonts w:ascii="PT Astra Serif" w:hAnsi="PT Astra Serif"/>
                <w:sz w:val="28"/>
                <w:szCs w:val="28"/>
              </w:rPr>
            </w:pPr>
            <w:r w:rsidRPr="006552B9">
              <w:rPr>
                <w:rFonts w:ascii="PT Astra Serif" w:hAnsi="PT Astra Serif"/>
                <w:sz w:val="28"/>
                <w:szCs w:val="28"/>
              </w:rPr>
              <w:t>«</w:t>
            </w:r>
          </w:p>
        </w:tc>
        <w:tc>
          <w:tcPr>
            <w:tcW w:w="5103" w:type="dxa"/>
            <w:vMerge w:val="restart"/>
            <w:tcBorders>
              <w:left w:val="single" w:sz="4" w:space="0" w:color="auto"/>
            </w:tcBorders>
          </w:tcPr>
          <w:p w:rsidR="00A5397F" w:rsidRPr="006552B9" w:rsidRDefault="00A5397F" w:rsidP="006552B9">
            <w:pPr>
              <w:pStyle w:val="ConsPlusNormal"/>
              <w:spacing w:line="250" w:lineRule="auto"/>
              <w:rPr>
                <w:rFonts w:ascii="PT Astra Serif" w:hAnsi="PT Astra Serif"/>
              </w:rPr>
            </w:pPr>
            <w:r w:rsidRPr="006552B9">
              <w:rPr>
                <w:rFonts w:ascii="PT Astra Serif" w:hAnsi="PT Astra Serif"/>
              </w:rPr>
              <w:t>Итого по разделу 4</w:t>
            </w:r>
          </w:p>
        </w:tc>
        <w:tc>
          <w:tcPr>
            <w:tcW w:w="1321" w:type="dxa"/>
          </w:tcPr>
          <w:p w:rsidR="00A5397F" w:rsidRPr="006552B9" w:rsidRDefault="00A5397F" w:rsidP="006552B9">
            <w:pPr>
              <w:pStyle w:val="ConsPlusNormal"/>
              <w:spacing w:line="250" w:lineRule="auto"/>
              <w:jc w:val="center"/>
              <w:rPr>
                <w:rFonts w:ascii="PT Astra Serif" w:hAnsi="PT Astra Serif"/>
              </w:rPr>
            </w:pPr>
            <w:r w:rsidRPr="006552B9">
              <w:rPr>
                <w:rFonts w:ascii="PT Astra Serif" w:hAnsi="PT Astra Serif"/>
              </w:rPr>
              <w:t>Всего, в том числе:</w:t>
            </w:r>
          </w:p>
        </w:tc>
        <w:tc>
          <w:tcPr>
            <w:tcW w:w="1405" w:type="dxa"/>
          </w:tcPr>
          <w:p w:rsidR="00A5397F" w:rsidRPr="006552B9" w:rsidRDefault="00A5397F" w:rsidP="006552B9">
            <w:pPr>
              <w:spacing w:line="250" w:lineRule="auto"/>
              <w:jc w:val="center"/>
              <w:rPr>
                <w:rFonts w:ascii="PT Astra Serif" w:hAnsi="PT Astra Serif" w:cs="Calibri"/>
                <w:bCs/>
                <w:sz w:val="24"/>
                <w:szCs w:val="24"/>
              </w:rPr>
            </w:pPr>
            <w:r w:rsidRPr="006552B9">
              <w:rPr>
                <w:rFonts w:ascii="PT Astra Serif" w:hAnsi="PT Astra Serif" w:cs="Calibri"/>
                <w:bCs/>
              </w:rPr>
              <w:t>36447708,58</w:t>
            </w:r>
          </w:p>
        </w:tc>
        <w:tc>
          <w:tcPr>
            <w:tcW w:w="1406" w:type="dxa"/>
          </w:tcPr>
          <w:p w:rsidR="00A5397F" w:rsidRPr="006552B9" w:rsidRDefault="00A5397F" w:rsidP="006552B9">
            <w:pPr>
              <w:pStyle w:val="ConsPlusNormal"/>
              <w:spacing w:line="250" w:lineRule="auto"/>
              <w:jc w:val="center"/>
              <w:rPr>
                <w:rFonts w:ascii="PT Astra Serif" w:hAnsi="PT Astra Serif"/>
              </w:rPr>
            </w:pPr>
            <w:r w:rsidRPr="006552B9">
              <w:rPr>
                <w:rFonts w:ascii="PT Astra Serif" w:hAnsi="PT Astra Serif"/>
              </w:rPr>
              <w:t>5920723,70</w:t>
            </w:r>
          </w:p>
        </w:tc>
        <w:tc>
          <w:tcPr>
            <w:tcW w:w="1405" w:type="dxa"/>
          </w:tcPr>
          <w:p w:rsidR="00A5397F" w:rsidRPr="006552B9" w:rsidRDefault="00A5397F" w:rsidP="006552B9">
            <w:pPr>
              <w:pStyle w:val="ConsPlusNormal"/>
              <w:spacing w:line="250" w:lineRule="auto"/>
              <w:jc w:val="center"/>
              <w:rPr>
                <w:rFonts w:ascii="PT Astra Serif" w:hAnsi="PT Astra Serif"/>
              </w:rPr>
            </w:pPr>
            <w:r w:rsidRPr="006552B9">
              <w:rPr>
                <w:rFonts w:ascii="PT Astra Serif" w:hAnsi="PT Astra Serif"/>
              </w:rPr>
              <w:t>7504169,53</w:t>
            </w:r>
          </w:p>
        </w:tc>
        <w:tc>
          <w:tcPr>
            <w:tcW w:w="1405" w:type="dxa"/>
          </w:tcPr>
          <w:p w:rsidR="00A5397F" w:rsidRPr="006552B9" w:rsidRDefault="00A5397F" w:rsidP="006552B9">
            <w:pPr>
              <w:spacing w:line="250" w:lineRule="auto"/>
              <w:jc w:val="center"/>
              <w:rPr>
                <w:rFonts w:ascii="PT Astra Serif" w:hAnsi="PT Astra Serif" w:cs="Calibri"/>
                <w:bCs/>
                <w:sz w:val="24"/>
                <w:szCs w:val="24"/>
              </w:rPr>
            </w:pPr>
            <w:r w:rsidRPr="006552B9">
              <w:rPr>
                <w:rFonts w:ascii="PT Astra Serif" w:hAnsi="PT Astra Serif" w:cs="Calibri"/>
                <w:bCs/>
              </w:rPr>
              <w:t>5676702,08</w:t>
            </w:r>
          </w:p>
        </w:tc>
        <w:tc>
          <w:tcPr>
            <w:tcW w:w="1405" w:type="dxa"/>
          </w:tcPr>
          <w:p w:rsidR="00A5397F" w:rsidRPr="006552B9" w:rsidRDefault="00A5397F" w:rsidP="006552B9">
            <w:pPr>
              <w:pStyle w:val="ConsPlusNormal"/>
              <w:spacing w:line="250" w:lineRule="auto"/>
              <w:jc w:val="center"/>
              <w:rPr>
                <w:rFonts w:ascii="PT Astra Serif" w:hAnsi="PT Astra Serif"/>
              </w:rPr>
            </w:pPr>
            <w:r w:rsidRPr="006552B9">
              <w:rPr>
                <w:rFonts w:ascii="PT Astra Serif" w:hAnsi="PT Astra Serif"/>
              </w:rPr>
              <w:t>5826645,40</w:t>
            </w:r>
          </w:p>
        </w:tc>
        <w:tc>
          <w:tcPr>
            <w:tcW w:w="1205" w:type="dxa"/>
          </w:tcPr>
          <w:p w:rsidR="00A5397F" w:rsidRPr="006552B9" w:rsidRDefault="00A5397F" w:rsidP="006552B9">
            <w:pPr>
              <w:pStyle w:val="ConsPlusNormal"/>
              <w:spacing w:line="250" w:lineRule="auto"/>
              <w:jc w:val="center"/>
              <w:rPr>
                <w:rFonts w:ascii="PT Astra Serif" w:hAnsi="PT Astra Serif"/>
              </w:rPr>
            </w:pPr>
            <w:r w:rsidRPr="006552B9">
              <w:rPr>
                <w:rFonts w:ascii="PT Astra Serif" w:hAnsi="PT Astra Serif"/>
              </w:rPr>
              <w:t>6062023,77</w:t>
            </w:r>
          </w:p>
        </w:tc>
        <w:tc>
          <w:tcPr>
            <w:tcW w:w="1080" w:type="dxa"/>
            <w:tcBorders>
              <w:right w:val="single" w:sz="4" w:space="0" w:color="auto"/>
            </w:tcBorders>
          </w:tcPr>
          <w:p w:rsidR="00A5397F" w:rsidRPr="006552B9" w:rsidRDefault="00A5397F" w:rsidP="006552B9">
            <w:pPr>
              <w:pStyle w:val="ConsPlusNormal"/>
              <w:spacing w:line="250" w:lineRule="auto"/>
              <w:jc w:val="center"/>
              <w:rPr>
                <w:rFonts w:ascii="PT Astra Serif" w:hAnsi="PT Astra Serif"/>
                <w:sz w:val="18"/>
                <w:szCs w:val="18"/>
              </w:rPr>
            </w:pPr>
            <w:r w:rsidRPr="006552B9">
              <w:rPr>
                <w:rFonts w:ascii="PT Astra Serif" w:hAnsi="PT Astra Serif"/>
                <w:sz w:val="18"/>
                <w:szCs w:val="18"/>
              </w:rPr>
              <w:t>5457444,10</w:t>
            </w:r>
          </w:p>
        </w:tc>
        <w:tc>
          <w:tcPr>
            <w:tcW w:w="425" w:type="dxa"/>
            <w:tcBorders>
              <w:top w:val="nil"/>
              <w:left w:val="single" w:sz="4" w:space="0" w:color="auto"/>
              <w:bottom w:val="nil"/>
              <w:right w:val="nil"/>
            </w:tcBorders>
            <w:vAlign w:val="bottom"/>
          </w:tcPr>
          <w:p w:rsidR="00A5397F" w:rsidRPr="006552B9" w:rsidRDefault="00A5397F" w:rsidP="006552B9">
            <w:pPr>
              <w:spacing w:line="250" w:lineRule="auto"/>
              <w:rPr>
                <w:rFonts w:ascii="PT Astra Serif" w:hAnsi="PT Astra Serif" w:cs="PT Astra Serif"/>
                <w:sz w:val="28"/>
                <w:szCs w:val="28"/>
              </w:rPr>
            </w:pPr>
          </w:p>
        </w:tc>
      </w:tr>
      <w:tr w:rsidR="00580DA0" w:rsidRPr="006552B9" w:rsidTr="009718F0">
        <w:trPr>
          <w:trHeight w:val="216"/>
        </w:trPr>
        <w:tc>
          <w:tcPr>
            <w:tcW w:w="426" w:type="dxa"/>
            <w:tcBorders>
              <w:top w:val="nil"/>
              <w:left w:val="nil"/>
              <w:bottom w:val="nil"/>
              <w:right w:val="single" w:sz="4" w:space="0" w:color="auto"/>
            </w:tcBorders>
          </w:tcPr>
          <w:p w:rsidR="00A5397F" w:rsidRPr="006552B9" w:rsidRDefault="00A5397F" w:rsidP="006552B9">
            <w:pPr>
              <w:spacing w:line="250" w:lineRule="auto"/>
              <w:jc w:val="center"/>
              <w:rPr>
                <w:rFonts w:ascii="PT Astra Serif" w:hAnsi="PT Astra Serif"/>
              </w:rPr>
            </w:pPr>
          </w:p>
        </w:tc>
        <w:tc>
          <w:tcPr>
            <w:tcW w:w="5103" w:type="dxa"/>
            <w:vMerge/>
            <w:tcBorders>
              <w:left w:val="single" w:sz="4" w:space="0" w:color="auto"/>
            </w:tcBorders>
          </w:tcPr>
          <w:p w:rsidR="00A5397F" w:rsidRPr="006552B9" w:rsidRDefault="00A5397F" w:rsidP="006552B9">
            <w:pPr>
              <w:spacing w:line="250" w:lineRule="auto"/>
              <w:jc w:val="center"/>
              <w:rPr>
                <w:rFonts w:ascii="PT Astra Serif" w:hAnsi="PT Astra Serif"/>
              </w:rPr>
            </w:pPr>
          </w:p>
        </w:tc>
        <w:tc>
          <w:tcPr>
            <w:tcW w:w="1321" w:type="dxa"/>
          </w:tcPr>
          <w:p w:rsidR="00A5397F" w:rsidRPr="006552B9" w:rsidRDefault="00A5397F" w:rsidP="006552B9">
            <w:pPr>
              <w:pStyle w:val="ConsPlusNormal"/>
              <w:spacing w:line="250" w:lineRule="auto"/>
              <w:jc w:val="center"/>
              <w:rPr>
                <w:rFonts w:ascii="PT Astra Serif" w:hAnsi="PT Astra Serif"/>
              </w:rPr>
            </w:pPr>
            <w:r w:rsidRPr="006552B9">
              <w:rPr>
                <w:rFonts w:ascii="PT Astra Serif" w:hAnsi="PT Astra Serif"/>
              </w:rPr>
              <w:t>бюджетные ассигнов</w:t>
            </w:r>
            <w:r w:rsidRPr="006552B9">
              <w:rPr>
                <w:rFonts w:ascii="PT Astra Serif" w:hAnsi="PT Astra Serif"/>
              </w:rPr>
              <w:t>а</w:t>
            </w:r>
            <w:r w:rsidRPr="006552B9">
              <w:rPr>
                <w:rFonts w:ascii="PT Astra Serif" w:hAnsi="PT Astra Serif"/>
              </w:rPr>
              <w:t>ния облас</w:t>
            </w:r>
            <w:r w:rsidRPr="006552B9">
              <w:rPr>
                <w:rFonts w:ascii="PT Astra Serif" w:hAnsi="PT Astra Serif"/>
              </w:rPr>
              <w:t>т</w:t>
            </w:r>
            <w:r w:rsidRPr="006552B9">
              <w:rPr>
                <w:rFonts w:ascii="PT Astra Serif" w:hAnsi="PT Astra Serif"/>
              </w:rPr>
              <w:t>ного бю</w:t>
            </w:r>
            <w:r w:rsidRPr="006552B9">
              <w:rPr>
                <w:rFonts w:ascii="PT Astra Serif" w:hAnsi="PT Astra Serif"/>
              </w:rPr>
              <w:t>д</w:t>
            </w:r>
            <w:r w:rsidRPr="006552B9">
              <w:rPr>
                <w:rFonts w:ascii="PT Astra Serif" w:hAnsi="PT Astra Serif"/>
              </w:rPr>
              <w:t>жета</w:t>
            </w:r>
          </w:p>
        </w:tc>
        <w:tc>
          <w:tcPr>
            <w:tcW w:w="1405" w:type="dxa"/>
          </w:tcPr>
          <w:p w:rsidR="00A5397F" w:rsidRPr="006552B9" w:rsidRDefault="00A5397F" w:rsidP="006552B9">
            <w:pPr>
              <w:spacing w:line="250" w:lineRule="auto"/>
              <w:jc w:val="center"/>
              <w:rPr>
                <w:rFonts w:ascii="PT Astra Serif" w:hAnsi="PT Astra Serif" w:cs="Calibri"/>
                <w:sz w:val="24"/>
                <w:szCs w:val="24"/>
              </w:rPr>
            </w:pPr>
            <w:r w:rsidRPr="006552B9">
              <w:rPr>
                <w:rFonts w:ascii="PT Astra Serif" w:hAnsi="PT Astra Serif" w:cs="Calibri"/>
              </w:rPr>
              <w:t>33409501,38</w:t>
            </w:r>
          </w:p>
        </w:tc>
        <w:tc>
          <w:tcPr>
            <w:tcW w:w="1406" w:type="dxa"/>
          </w:tcPr>
          <w:p w:rsidR="00A5397F" w:rsidRPr="006552B9" w:rsidRDefault="00A5397F" w:rsidP="006552B9">
            <w:pPr>
              <w:pStyle w:val="ConsPlusNormal"/>
              <w:spacing w:line="250" w:lineRule="auto"/>
              <w:jc w:val="center"/>
              <w:rPr>
                <w:rFonts w:ascii="PT Astra Serif" w:hAnsi="PT Astra Serif"/>
              </w:rPr>
            </w:pPr>
            <w:r w:rsidRPr="006552B9">
              <w:rPr>
                <w:rFonts w:ascii="PT Astra Serif" w:hAnsi="PT Astra Serif"/>
              </w:rPr>
              <w:t>5225621,70</w:t>
            </w:r>
          </w:p>
        </w:tc>
        <w:tc>
          <w:tcPr>
            <w:tcW w:w="1405" w:type="dxa"/>
          </w:tcPr>
          <w:p w:rsidR="00A5397F" w:rsidRPr="006552B9" w:rsidRDefault="00A5397F" w:rsidP="006552B9">
            <w:pPr>
              <w:pStyle w:val="ConsPlusNormal"/>
              <w:spacing w:line="250" w:lineRule="auto"/>
              <w:jc w:val="center"/>
              <w:rPr>
                <w:rFonts w:ascii="PT Astra Serif" w:hAnsi="PT Astra Serif"/>
              </w:rPr>
            </w:pPr>
            <w:r w:rsidRPr="006552B9">
              <w:rPr>
                <w:rFonts w:ascii="PT Astra Serif" w:hAnsi="PT Astra Serif"/>
              </w:rPr>
              <w:t>5380585,93</w:t>
            </w:r>
          </w:p>
        </w:tc>
        <w:tc>
          <w:tcPr>
            <w:tcW w:w="1405" w:type="dxa"/>
          </w:tcPr>
          <w:p w:rsidR="00A5397F" w:rsidRPr="006552B9" w:rsidRDefault="00A5397F" w:rsidP="006552B9">
            <w:pPr>
              <w:spacing w:line="250" w:lineRule="auto"/>
              <w:jc w:val="center"/>
              <w:rPr>
                <w:rFonts w:ascii="PT Astra Serif" w:hAnsi="PT Astra Serif" w:cs="Calibri"/>
                <w:sz w:val="24"/>
                <w:szCs w:val="24"/>
              </w:rPr>
            </w:pPr>
            <w:r w:rsidRPr="006552B9">
              <w:rPr>
                <w:rFonts w:ascii="PT Astra Serif" w:hAnsi="PT Astra Serif" w:cs="Calibri"/>
              </w:rPr>
              <w:t>5557852,68</w:t>
            </w:r>
          </w:p>
        </w:tc>
        <w:tc>
          <w:tcPr>
            <w:tcW w:w="1405" w:type="dxa"/>
          </w:tcPr>
          <w:p w:rsidR="00A5397F" w:rsidRPr="006552B9" w:rsidRDefault="00A5397F" w:rsidP="006552B9">
            <w:pPr>
              <w:pStyle w:val="ConsPlusNormal"/>
              <w:spacing w:line="250" w:lineRule="auto"/>
              <w:jc w:val="center"/>
              <w:rPr>
                <w:rFonts w:ascii="PT Astra Serif" w:hAnsi="PT Astra Serif"/>
              </w:rPr>
            </w:pPr>
            <w:r w:rsidRPr="006552B9">
              <w:rPr>
                <w:rFonts w:ascii="PT Astra Serif" w:hAnsi="PT Astra Serif"/>
              </w:rPr>
              <w:t>5778730,50</w:t>
            </w:r>
          </w:p>
        </w:tc>
        <w:tc>
          <w:tcPr>
            <w:tcW w:w="1205" w:type="dxa"/>
          </w:tcPr>
          <w:p w:rsidR="00A5397F" w:rsidRPr="006552B9" w:rsidRDefault="00A5397F" w:rsidP="006552B9">
            <w:pPr>
              <w:pStyle w:val="ConsPlusNormal"/>
              <w:spacing w:line="250" w:lineRule="auto"/>
              <w:jc w:val="center"/>
              <w:rPr>
                <w:rFonts w:ascii="PT Astra Serif" w:hAnsi="PT Astra Serif"/>
              </w:rPr>
            </w:pPr>
            <w:r w:rsidRPr="006552B9">
              <w:rPr>
                <w:rFonts w:ascii="PT Astra Serif" w:hAnsi="PT Astra Serif"/>
              </w:rPr>
              <w:t>6009266,47</w:t>
            </w:r>
          </w:p>
        </w:tc>
        <w:tc>
          <w:tcPr>
            <w:tcW w:w="1080" w:type="dxa"/>
            <w:tcBorders>
              <w:right w:val="single" w:sz="4" w:space="0" w:color="auto"/>
            </w:tcBorders>
          </w:tcPr>
          <w:p w:rsidR="00A5397F" w:rsidRPr="006552B9" w:rsidRDefault="00A5397F" w:rsidP="006552B9">
            <w:pPr>
              <w:pStyle w:val="ConsPlusNormal"/>
              <w:spacing w:line="250" w:lineRule="auto"/>
              <w:jc w:val="center"/>
              <w:rPr>
                <w:rFonts w:ascii="PT Astra Serif" w:hAnsi="PT Astra Serif"/>
                <w:sz w:val="18"/>
                <w:szCs w:val="18"/>
              </w:rPr>
            </w:pPr>
            <w:r w:rsidRPr="006552B9">
              <w:rPr>
                <w:rFonts w:ascii="PT Astra Serif" w:hAnsi="PT Astra Serif"/>
                <w:sz w:val="18"/>
                <w:szCs w:val="18"/>
              </w:rPr>
              <w:t>5457444,10</w:t>
            </w:r>
          </w:p>
        </w:tc>
        <w:tc>
          <w:tcPr>
            <w:tcW w:w="425" w:type="dxa"/>
            <w:tcBorders>
              <w:top w:val="nil"/>
              <w:left w:val="single" w:sz="4" w:space="0" w:color="auto"/>
              <w:bottom w:val="nil"/>
              <w:right w:val="nil"/>
            </w:tcBorders>
            <w:vAlign w:val="bottom"/>
          </w:tcPr>
          <w:p w:rsidR="00A5397F" w:rsidRPr="006552B9" w:rsidRDefault="00A5397F" w:rsidP="006552B9">
            <w:pPr>
              <w:spacing w:line="250" w:lineRule="auto"/>
              <w:rPr>
                <w:rFonts w:ascii="PT Astra Serif" w:hAnsi="PT Astra Serif" w:cs="PT Astra Serif"/>
                <w:sz w:val="28"/>
                <w:szCs w:val="28"/>
              </w:rPr>
            </w:pPr>
          </w:p>
        </w:tc>
      </w:tr>
      <w:tr w:rsidR="00580DA0" w:rsidRPr="006552B9" w:rsidTr="00676B80">
        <w:trPr>
          <w:trHeight w:val="216"/>
        </w:trPr>
        <w:tc>
          <w:tcPr>
            <w:tcW w:w="426" w:type="dxa"/>
            <w:tcBorders>
              <w:top w:val="nil"/>
              <w:left w:val="nil"/>
              <w:bottom w:val="nil"/>
              <w:right w:val="single" w:sz="4" w:space="0" w:color="auto"/>
            </w:tcBorders>
          </w:tcPr>
          <w:p w:rsidR="00A5397F" w:rsidRPr="006552B9" w:rsidRDefault="00A5397F" w:rsidP="006552B9">
            <w:pPr>
              <w:spacing w:line="250" w:lineRule="auto"/>
              <w:jc w:val="center"/>
              <w:rPr>
                <w:rFonts w:ascii="PT Astra Serif" w:hAnsi="PT Astra Serif"/>
              </w:rPr>
            </w:pPr>
          </w:p>
        </w:tc>
        <w:tc>
          <w:tcPr>
            <w:tcW w:w="5103" w:type="dxa"/>
            <w:vMerge/>
            <w:tcBorders>
              <w:left w:val="single" w:sz="4" w:space="0" w:color="auto"/>
            </w:tcBorders>
          </w:tcPr>
          <w:p w:rsidR="00A5397F" w:rsidRPr="006552B9" w:rsidRDefault="00A5397F" w:rsidP="006552B9">
            <w:pPr>
              <w:spacing w:line="250" w:lineRule="auto"/>
              <w:jc w:val="center"/>
              <w:rPr>
                <w:rFonts w:ascii="PT Astra Serif" w:hAnsi="PT Astra Serif"/>
              </w:rPr>
            </w:pPr>
          </w:p>
        </w:tc>
        <w:tc>
          <w:tcPr>
            <w:tcW w:w="1321" w:type="dxa"/>
          </w:tcPr>
          <w:p w:rsidR="00A5397F" w:rsidRPr="006552B9" w:rsidRDefault="00A5397F" w:rsidP="006552B9">
            <w:pPr>
              <w:pStyle w:val="ConsPlusNormal"/>
              <w:spacing w:line="250" w:lineRule="auto"/>
              <w:jc w:val="center"/>
              <w:rPr>
                <w:rFonts w:ascii="PT Astra Serif" w:hAnsi="PT Astra Serif"/>
              </w:rPr>
            </w:pPr>
            <w:r w:rsidRPr="006552B9">
              <w:rPr>
                <w:rFonts w:ascii="PT Astra Serif" w:hAnsi="PT Astra Serif"/>
              </w:rPr>
              <w:t>бюджетные ассигнов</w:t>
            </w:r>
            <w:r w:rsidRPr="006552B9">
              <w:rPr>
                <w:rFonts w:ascii="PT Astra Serif" w:hAnsi="PT Astra Serif"/>
              </w:rPr>
              <w:t>а</w:t>
            </w:r>
            <w:r w:rsidRPr="006552B9">
              <w:rPr>
                <w:rFonts w:ascii="PT Astra Serif" w:hAnsi="PT Astra Serif"/>
              </w:rPr>
              <w:t>ния фед</w:t>
            </w:r>
            <w:r w:rsidRPr="006552B9">
              <w:rPr>
                <w:rFonts w:ascii="PT Astra Serif" w:hAnsi="PT Astra Serif"/>
              </w:rPr>
              <w:t>е</w:t>
            </w:r>
            <w:r w:rsidRPr="006552B9">
              <w:rPr>
                <w:rFonts w:ascii="PT Astra Serif" w:hAnsi="PT Astra Serif"/>
              </w:rPr>
              <w:t>рального бюджета*</w:t>
            </w:r>
          </w:p>
        </w:tc>
        <w:tc>
          <w:tcPr>
            <w:tcW w:w="1405" w:type="dxa"/>
          </w:tcPr>
          <w:p w:rsidR="00A5397F" w:rsidRPr="006552B9" w:rsidRDefault="00A5397F" w:rsidP="006552B9">
            <w:pPr>
              <w:spacing w:line="250" w:lineRule="auto"/>
              <w:jc w:val="center"/>
              <w:rPr>
                <w:rFonts w:ascii="PT Astra Serif" w:hAnsi="PT Astra Serif" w:cs="Calibri"/>
                <w:sz w:val="24"/>
                <w:szCs w:val="24"/>
              </w:rPr>
            </w:pPr>
            <w:r w:rsidRPr="006552B9">
              <w:rPr>
                <w:rFonts w:ascii="PT Astra Serif" w:hAnsi="PT Astra Serif" w:cs="Calibri"/>
              </w:rPr>
              <w:t>3038207,20</w:t>
            </w:r>
          </w:p>
        </w:tc>
        <w:tc>
          <w:tcPr>
            <w:tcW w:w="1406" w:type="dxa"/>
          </w:tcPr>
          <w:p w:rsidR="00A5397F" w:rsidRPr="006552B9" w:rsidRDefault="00A5397F" w:rsidP="006552B9">
            <w:pPr>
              <w:pStyle w:val="ConsPlusNormal"/>
              <w:spacing w:line="250" w:lineRule="auto"/>
              <w:jc w:val="center"/>
              <w:rPr>
                <w:rFonts w:ascii="PT Astra Serif" w:hAnsi="PT Astra Serif"/>
              </w:rPr>
            </w:pPr>
            <w:r w:rsidRPr="006552B9">
              <w:rPr>
                <w:rFonts w:ascii="PT Astra Serif" w:hAnsi="PT Astra Serif"/>
              </w:rPr>
              <w:t>695102,00</w:t>
            </w:r>
          </w:p>
        </w:tc>
        <w:tc>
          <w:tcPr>
            <w:tcW w:w="1405" w:type="dxa"/>
          </w:tcPr>
          <w:p w:rsidR="00A5397F" w:rsidRPr="006552B9" w:rsidRDefault="00A5397F" w:rsidP="006552B9">
            <w:pPr>
              <w:pStyle w:val="ConsPlusNormal"/>
              <w:spacing w:line="250" w:lineRule="auto"/>
              <w:jc w:val="center"/>
              <w:rPr>
                <w:rFonts w:ascii="PT Astra Serif" w:hAnsi="PT Astra Serif"/>
              </w:rPr>
            </w:pPr>
            <w:r w:rsidRPr="006552B9">
              <w:rPr>
                <w:rFonts w:ascii="PT Astra Serif" w:hAnsi="PT Astra Serif"/>
              </w:rPr>
              <w:t>2123583,60</w:t>
            </w:r>
          </w:p>
        </w:tc>
        <w:tc>
          <w:tcPr>
            <w:tcW w:w="1405" w:type="dxa"/>
          </w:tcPr>
          <w:p w:rsidR="00A5397F" w:rsidRPr="006552B9" w:rsidRDefault="00A5397F" w:rsidP="006552B9">
            <w:pPr>
              <w:spacing w:line="250" w:lineRule="auto"/>
              <w:jc w:val="center"/>
              <w:rPr>
                <w:rFonts w:ascii="PT Astra Serif" w:hAnsi="PT Astra Serif" w:cs="Calibri"/>
                <w:sz w:val="24"/>
                <w:szCs w:val="24"/>
              </w:rPr>
            </w:pPr>
            <w:r w:rsidRPr="006552B9">
              <w:rPr>
                <w:rFonts w:ascii="PT Astra Serif" w:hAnsi="PT Astra Serif" w:cs="Calibri"/>
              </w:rPr>
              <w:t>118849,40</w:t>
            </w:r>
          </w:p>
        </w:tc>
        <w:tc>
          <w:tcPr>
            <w:tcW w:w="1405" w:type="dxa"/>
          </w:tcPr>
          <w:p w:rsidR="00A5397F" w:rsidRPr="006552B9" w:rsidRDefault="00A5397F" w:rsidP="006552B9">
            <w:pPr>
              <w:pStyle w:val="ConsPlusNormal"/>
              <w:spacing w:line="250" w:lineRule="auto"/>
              <w:jc w:val="center"/>
              <w:rPr>
                <w:rFonts w:ascii="PT Astra Serif" w:hAnsi="PT Astra Serif"/>
              </w:rPr>
            </w:pPr>
            <w:r w:rsidRPr="006552B9">
              <w:rPr>
                <w:rFonts w:ascii="PT Astra Serif" w:hAnsi="PT Astra Serif"/>
              </w:rPr>
              <w:t>47914,90</w:t>
            </w:r>
          </w:p>
        </w:tc>
        <w:tc>
          <w:tcPr>
            <w:tcW w:w="1205" w:type="dxa"/>
          </w:tcPr>
          <w:p w:rsidR="00A5397F" w:rsidRPr="006552B9" w:rsidRDefault="00A5397F" w:rsidP="006552B9">
            <w:pPr>
              <w:pStyle w:val="ConsPlusNormal"/>
              <w:spacing w:line="250" w:lineRule="auto"/>
              <w:jc w:val="center"/>
              <w:rPr>
                <w:rFonts w:ascii="PT Astra Serif" w:hAnsi="PT Astra Serif"/>
              </w:rPr>
            </w:pPr>
            <w:r w:rsidRPr="006552B9">
              <w:rPr>
                <w:rFonts w:ascii="PT Astra Serif" w:hAnsi="PT Astra Serif"/>
              </w:rPr>
              <w:t>52757,30</w:t>
            </w:r>
          </w:p>
        </w:tc>
        <w:tc>
          <w:tcPr>
            <w:tcW w:w="1080" w:type="dxa"/>
            <w:tcBorders>
              <w:right w:val="single" w:sz="4" w:space="0" w:color="auto"/>
            </w:tcBorders>
          </w:tcPr>
          <w:p w:rsidR="00A5397F" w:rsidRPr="006552B9" w:rsidRDefault="00A5397F" w:rsidP="006552B9">
            <w:pPr>
              <w:pStyle w:val="ConsPlusNormal"/>
              <w:spacing w:line="250" w:lineRule="auto"/>
              <w:jc w:val="center"/>
              <w:rPr>
                <w:rFonts w:ascii="PT Astra Serif" w:hAnsi="PT Astra Serif"/>
              </w:rPr>
            </w:pPr>
            <w:r w:rsidRPr="006552B9">
              <w:rPr>
                <w:rFonts w:ascii="PT Astra Serif" w:hAnsi="PT Astra Serif"/>
              </w:rPr>
              <w:t>0,00</w:t>
            </w:r>
          </w:p>
        </w:tc>
        <w:tc>
          <w:tcPr>
            <w:tcW w:w="425" w:type="dxa"/>
            <w:tcBorders>
              <w:top w:val="nil"/>
              <w:left w:val="single" w:sz="4" w:space="0" w:color="auto"/>
              <w:bottom w:val="nil"/>
              <w:right w:val="nil"/>
            </w:tcBorders>
            <w:vAlign w:val="bottom"/>
          </w:tcPr>
          <w:p w:rsidR="00A5397F" w:rsidRPr="006552B9" w:rsidRDefault="00A5397F" w:rsidP="006552B9">
            <w:pPr>
              <w:spacing w:line="250" w:lineRule="auto"/>
              <w:rPr>
                <w:rFonts w:ascii="PT Astra Serif" w:hAnsi="PT Astra Serif" w:cs="PT Astra Serif"/>
                <w:sz w:val="26"/>
                <w:szCs w:val="26"/>
              </w:rPr>
            </w:pPr>
          </w:p>
          <w:p w:rsidR="00A5397F" w:rsidRPr="006552B9" w:rsidRDefault="00A5397F" w:rsidP="006552B9">
            <w:pPr>
              <w:spacing w:line="250" w:lineRule="auto"/>
              <w:rPr>
                <w:rFonts w:ascii="PT Astra Serif" w:hAnsi="PT Astra Serif" w:cs="PT Astra Serif"/>
                <w:sz w:val="26"/>
                <w:szCs w:val="26"/>
              </w:rPr>
            </w:pPr>
          </w:p>
          <w:p w:rsidR="00A5397F" w:rsidRPr="006552B9" w:rsidRDefault="00A5397F" w:rsidP="006552B9">
            <w:pPr>
              <w:spacing w:line="250" w:lineRule="auto"/>
              <w:ind w:left="-108"/>
              <w:rPr>
                <w:rFonts w:ascii="PT Astra Serif" w:hAnsi="PT Astra Serif" w:cs="PT Astra Serif"/>
                <w:sz w:val="28"/>
                <w:szCs w:val="28"/>
              </w:rPr>
            </w:pPr>
            <w:r w:rsidRPr="006552B9">
              <w:rPr>
                <w:rFonts w:ascii="PT Astra Serif" w:hAnsi="PT Astra Serif" w:cs="PT Astra Serif"/>
                <w:sz w:val="28"/>
                <w:szCs w:val="28"/>
              </w:rPr>
              <w:t>»;</w:t>
            </w:r>
          </w:p>
        </w:tc>
      </w:tr>
    </w:tbl>
    <w:p w:rsidR="009D4D58" w:rsidRPr="006552B9" w:rsidRDefault="009D4D58" w:rsidP="006552B9">
      <w:pPr>
        <w:suppressAutoHyphens/>
        <w:autoSpaceDE w:val="0"/>
        <w:autoSpaceDN w:val="0"/>
        <w:adjustRightInd w:val="0"/>
        <w:spacing w:after="0" w:line="250" w:lineRule="auto"/>
        <w:ind w:firstLine="708"/>
        <w:jc w:val="both"/>
        <w:rPr>
          <w:rFonts w:ascii="PT Astra Serif" w:hAnsi="PT Astra Serif" w:cs="Times New Roman"/>
          <w:sz w:val="28"/>
          <w:szCs w:val="28"/>
        </w:rPr>
      </w:pPr>
    </w:p>
    <w:p w:rsidR="00343576" w:rsidRPr="006552B9" w:rsidRDefault="0020282B" w:rsidP="006552B9">
      <w:pPr>
        <w:suppressAutoHyphens/>
        <w:autoSpaceDE w:val="0"/>
        <w:autoSpaceDN w:val="0"/>
        <w:adjustRightInd w:val="0"/>
        <w:spacing w:after="0" w:line="250" w:lineRule="auto"/>
        <w:ind w:firstLine="708"/>
        <w:jc w:val="both"/>
        <w:rPr>
          <w:rFonts w:ascii="PT Astra Serif" w:hAnsi="PT Astra Serif" w:cs="Times New Roman"/>
          <w:sz w:val="28"/>
          <w:szCs w:val="28"/>
        </w:rPr>
      </w:pPr>
      <w:r w:rsidRPr="006552B9">
        <w:rPr>
          <w:rFonts w:ascii="PT Astra Serif" w:hAnsi="PT Astra Serif" w:cs="Times New Roman"/>
          <w:sz w:val="28"/>
          <w:szCs w:val="28"/>
        </w:rPr>
        <w:t>4</w:t>
      </w:r>
      <w:r w:rsidR="00343576" w:rsidRPr="006552B9">
        <w:rPr>
          <w:rFonts w:ascii="PT Astra Serif" w:hAnsi="PT Astra Serif" w:cs="Times New Roman"/>
          <w:sz w:val="28"/>
          <w:szCs w:val="28"/>
        </w:rPr>
        <w:t>) в подпрограмме «Обеспечение реализации государственной программы Ульяновской области «Развитие здравоохранения в Ульяновской области»:</w:t>
      </w:r>
    </w:p>
    <w:p w:rsidR="00343576" w:rsidRPr="006552B9" w:rsidRDefault="00343576" w:rsidP="006552B9">
      <w:pPr>
        <w:suppressAutoHyphens/>
        <w:autoSpaceDE w:val="0"/>
        <w:autoSpaceDN w:val="0"/>
        <w:adjustRightInd w:val="0"/>
        <w:spacing w:after="0" w:line="250" w:lineRule="auto"/>
        <w:ind w:firstLine="709"/>
        <w:jc w:val="both"/>
        <w:rPr>
          <w:rFonts w:ascii="PT Astra Serif" w:hAnsi="PT Astra Serif" w:cs="Times New Roman"/>
          <w:sz w:val="28"/>
          <w:szCs w:val="24"/>
        </w:rPr>
      </w:pPr>
      <w:r w:rsidRPr="006552B9">
        <w:rPr>
          <w:rFonts w:ascii="PT Astra Serif" w:hAnsi="PT Astra Serif" w:cs="Times New Roman"/>
          <w:sz w:val="28"/>
          <w:szCs w:val="24"/>
        </w:rPr>
        <w:t>а) строк</w:t>
      </w:r>
      <w:r w:rsidR="0020282B" w:rsidRPr="006552B9">
        <w:rPr>
          <w:rFonts w:ascii="PT Astra Serif" w:hAnsi="PT Astra Serif" w:cs="Times New Roman"/>
          <w:sz w:val="28"/>
          <w:szCs w:val="24"/>
        </w:rPr>
        <w:t>у 1.1</w:t>
      </w:r>
      <w:r w:rsidRPr="006552B9">
        <w:rPr>
          <w:rFonts w:ascii="PT Astra Serif" w:hAnsi="PT Astra Serif" w:cs="Times New Roman"/>
          <w:sz w:val="28"/>
          <w:szCs w:val="24"/>
        </w:rPr>
        <w:t xml:space="preserve"> изложить в следующей редакции:</w:t>
      </w:r>
    </w:p>
    <w:p w:rsidR="00343576" w:rsidRPr="006552B9" w:rsidRDefault="00343576" w:rsidP="006552B9">
      <w:pPr>
        <w:suppressAutoHyphens/>
        <w:autoSpaceDE w:val="0"/>
        <w:autoSpaceDN w:val="0"/>
        <w:adjustRightInd w:val="0"/>
        <w:spacing w:after="0" w:line="250" w:lineRule="auto"/>
        <w:ind w:firstLine="709"/>
        <w:jc w:val="both"/>
        <w:rPr>
          <w:rFonts w:ascii="PT Astra Serif" w:hAnsi="PT Astra Serif" w:cs="Times New Roman"/>
          <w:sz w:val="32"/>
          <w:szCs w:val="32"/>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580DA0" w:rsidRPr="006552B9" w:rsidTr="009D4D58">
        <w:trPr>
          <w:trHeight w:val="216"/>
        </w:trPr>
        <w:tc>
          <w:tcPr>
            <w:tcW w:w="426" w:type="dxa"/>
            <w:tcBorders>
              <w:top w:val="nil"/>
              <w:left w:val="nil"/>
              <w:bottom w:val="nil"/>
              <w:right w:val="single" w:sz="4" w:space="0" w:color="auto"/>
            </w:tcBorders>
          </w:tcPr>
          <w:p w:rsidR="003F75E9" w:rsidRPr="006552B9" w:rsidRDefault="003F75E9" w:rsidP="006552B9">
            <w:pPr>
              <w:pStyle w:val="ConsPlusNormal"/>
              <w:spacing w:line="250" w:lineRule="auto"/>
              <w:jc w:val="right"/>
              <w:rPr>
                <w:rFonts w:ascii="PT Astra Serif" w:hAnsi="PT Astra Serif"/>
                <w:sz w:val="28"/>
                <w:szCs w:val="28"/>
              </w:rPr>
            </w:pPr>
            <w:r w:rsidRPr="006552B9">
              <w:rPr>
                <w:rFonts w:ascii="PT Astra Serif" w:hAnsi="PT Astra Serif"/>
                <w:sz w:val="28"/>
                <w:szCs w:val="28"/>
              </w:rPr>
              <w:t>«</w:t>
            </w:r>
          </w:p>
        </w:tc>
        <w:tc>
          <w:tcPr>
            <w:tcW w:w="709" w:type="dxa"/>
            <w:vMerge w:val="restart"/>
            <w:tcBorders>
              <w:top w:val="single" w:sz="4" w:space="0" w:color="auto"/>
              <w:left w:val="single" w:sz="4" w:space="0" w:color="auto"/>
              <w:bottom w:val="single" w:sz="4" w:space="0" w:color="auto"/>
              <w:right w:val="single" w:sz="4" w:space="0" w:color="auto"/>
            </w:tcBorders>
          </w:tcPr>
          <w:p w:rsidR="003F75E9" w:rsidRPr="006552B9" w:rsidRDefault="003F75E9" w:rsidP="006552B9">
            <w:pPr>
              <w:pStyle w:val="ConsPlusNormal"/>
              <w:spacing w:line="250" w:lineRule="auto"/>
              <w:jc w:val="center"/>
              <w:rPr>
                <w:rFonts w:ascii="PT Astra Serif" w:hAnsi="PT Astra Serif"/>
              </w:rPr>
            </w:pPr>
            <w:r w:rsidRPr="006552B9">
              <w:rPr>
                <w:rFonts w:ascii="PT Astra Serif" w:hAnsi="PT Astra Serif"/>
              </w:rPr>
              <w:t>1.1.</w:t>
            </w:r>
          </w:p>
        </w:tc>
        <w:tc>
          <w:tcPr>
            <w:tcW w:w="2977" w:type="dxa"/>
            <w:vMerge w:val="restart"/>
            <w:tcBorders>
              <w:top w:val="single" w:sz="4" w:space="0" w:color="auto"/>
              <w:left w:val="single" w:sz="4" w:space="0" w:color="auto"/>
              <w:bottom w:val="single" w:sz="4" w:space="0" w:color="auto"/>
              <w:right w:val="single" w:sz="4" w:space="0" w:color="auto"/>
            </w:tcBorders>
          </w:tcPr>
          <w:p w:rsidR="003F75E9" w:rsidRPr="006552B9" w:rsidRDefault="003F75E9" w:rsidP="006552B9">
            <w:pPr>
              <w:pStyle w:val="ConsPlusNormal"/>
              <w:spacing w:line="250" w:lineRule="auto"/>
              <w:jc w:val="both"/>
              <w:rPr>
                <w:rFonts w:ascii="PT Astra Serif" w:hAnsi="PT Astra Serif"/>
              </w:rPr>
            </w:pPr>
            <w:r w:rsidRPr="006552B9">
              <w:rPr>
                <w:rFonts w:ascii="PT Astra Serif" w:hAnsi="PT Astra Serif"/>
              </w:rPr>
              <w:t>Основное мероприятие «Обе</w:t>
            </w:r>
            <w:r w:rsidRPr="006552B9">
              <w:rPr>
                <w:rFonts w:ascii="PT Astra Serif" w:hAnsi="PT Astra Serif"/>
              </w:rPr>
              <w:t>с</w:t>
            </w:r>
            <w:r w:rsidRPr="006552B9">
              <w:rPr>
                <w:rFonts w:ascii="PT Astra Serif" w:hAnsi="PT Astra Serif"/>
              </w:rPr>
              <w:t>печение деятельности госуда</w:t>
            </w:r>
            <w:r w:rsidRPr="006552B9">
              <w:rPr>
                <w:rFonts w:ascii="PT Astra Serif" w:hAnsi="PT Astra Serif"/>
              </w:rPr>
              <w:t>р</w:t>
            </w:r>
            <w:r w:rsidRPr="006552B9">
              <w:rPr>
                <w:rFonts w:ascii="PT Astra Serif" w:hAnsi="PT Astra Serif"/>
              </w:rPr>
              <w:t>ственного заказчика и соиспо</w:t>
            </w:r>
            <w:r w:rsidRPr="006552B9">
              <w:rPr>
                <w:rFonts w:ascii="PT Astra Serif" w:hAnsi="PT Astra Serif"/>
              </w:rPr>
              <w:t>л</w:t>
            </w:r>
            <w:r w:rsidRPr="006552B9">
              <w:rPr>
                <w:rFonts w:ascii="PT Astra Serif" w:hAnsi="PT Astra Serif"/>
              </w:rPr>
              <w:t>нителей государственной пр</w:t>
            </w:r>
            <w:r w:rsidRPr="006552B9">
              <w:rPr>
                <w:rFonts w:ascii="PT Astra Serif" w:hAnsi="PT Astra Serif"/>
              </w:rPr>
              <w:t>о</w:t>
            </w:r>
            <w:r w:rsidRPr="006552B9">
              <w:rPr>
                <w:rFonts w:ascii="PT Astra Serif" w:hAnsi="PT Astra Serif"/>
              </w:rPr>
              <w:t>граммы»</w:t>
            </w:r>
          </w:p>
        </w:tc>
        <w:tc>
          <w:tcPr>
            <w:tcW w:w="1417" w:type="dxa"/>
            <w:vMerge w:val="restart"/>
            <w:tcBorders>
              <w:top w:val="single" w:sz="4" w:space="0" w:color="auto"/>
              <w:left w:val="single" w:sz="4" w:space="0" w:color="auto"/>
              <w:bottom w:val="single" w:sz="4" w:space="0" w:color="auto"/>
              <w:right w:val="single" w:sz="4" w:space="0" w:color="auto"/>
            </w:tcBorders>
          </w:tcPr>
          <w:p w:rsidR="003F75E9" w:rsidRPr="006552B9" w:rsidRDefault="003F75E9" w:rsidP="006552B9">
            <w:pPr>
              <w:pStyle w:val="ConsPlusNormal"/>
              <w:spacing w:line="250" w:lineRule="auto"/>
              <w:jc w:val="center"/>
              <w:rPr>
                <w:rFonts w:ascii="PT Astra Serif" w:hAnsi="PT Astra Serif"/>
              </w:rPr>
            </w:pPr>
            <w:r w:rsidRPr="006552B9">
              <w:rPr>
                <w:rFonts w:ascii="PT Astra Serif" w:hAnsi="PT Astra Serif"/>
              </w:rPr>
              <w:t>Министе</w:t>
            </w:r>
            <w:r w:rsidRPr="006552B9">
              <w:rPr>
                <w:rFonts w:ascii="PT Astra Serif" w:hAnsi="PT Astra Serif"/>
              </w:rPr>
              <w:t>р</w:t>
            </w:r>
            <w:r w:rsidRPr="006552B9">
              <w:rPr>
                <w:rFonts w:ascii="PT Astra Serif" w:hAnsi="PT Astra Serif"/>
              </w:rPr>
              <w:t>ство</w:t>
            </w:r>
          </w:p>
        </w:tc>
        <w:tc>
          <w:tcPr>
            <w:tcW w:w="1321" w:type="dxa"/>
            <w:tcBorders>
              <w:top w:val="single" w:sz="4" w:space="0" w:color="auto"/>
              <w:left w:val="single" w:sz="4" w:space="0" w:color="auto"/>
              <w:bottom w:val="single" w:sz="4" w:space="0" w:color="auto"/>
              <w:right w:val="single" w:sz="4" w:space="0" w:color="auto"/>
            </w:tcBorders>
          </w:tcPr>
          <w:p w:rsidR="003F75E9" w:rsidRPr="006552B9" w:rsidRDefault="003F75E9" w:rsidP="006552B9">
            <w:pPr>
              <w:pStyle w:val="ConsPlusNormal"/>
              <w:spacing w:line="250" w:lineRule="auto"/>
              <w:jc w:val="center"/>
              <w:rPr>
                <w:rFonts w:ascii="PT Astra Serif" w:hAnsi="PT Astra Serif"/>
              </w:rPr>
            </w:pPr>
            <w:r w:rsidRPr="006552B9">
              <w:rPr>
                <w:rFonts w:ascii="PT Astra Serif" w:hAnsi="PT Astra Serif"/>
              </w:rPr>
              <w:t>Всего,</w:t>
            </w:r>
          </w:p>
          <w:p w:rsidR="003F75E9" w:rsidRPr="006552B9" w:rsidRDefault="003F75E9" w:rsidP="006552B9">
            <w:pPr>
              <w:pStyle w:val="ConsPlusNormal"/>
              <w:spacing w:line="250" w:lineRule="auto"/>
              <w:jc w:val="center"/>
              <w:rPr>
                <w:rFonts w:ascii="PT Astra Serif" w:hAnsi="PT Astra Serif"/>
              </w:rPr>
            </w:pPr>
            <w:r w:rsidRPr="006552B9">
              <w:rPr>
                <w:rFonts w:ascii="PT Astra Serif" w:hAnsi="PT Astra Serif"/>
              </w:rPr>
              <w:t>в том числе:</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3F75E9" w:rsidRPr="006552B9" w:rsidRDefault="003F75E9" w:rsidP="006552B9">
            <w:pPr>
              <w:spacing w:line="250" w:lineRule="auto"/>
              <w:jc w:val="center"/>
              <w:rPr>
                <w:rFonts w:ascii="PT Astra Serif" w:hAnsi="PT Astra Serif" w:cs="Calibri"/>
                <w:bCs/>
              </w:rPr>
            </w:pPr>
            <w:r w:rsidRPr="006552B9">
              <w:rPr>
                <w:rFonts w:ascii="PT Astra Serif" w:hAnsi="PT Astra Serif" w:cs="Calibri"/>
                <w:bCs/>
              </w:rPr>
              <w:t>22819643,22</w:t>
            </w:r>
          </w:p>
        </w:tc>
        <w:tc>
          <w:tcPr>
            <w:tcW w:w="1406" w:type="dxa"/>
            <w:tcBorders>
              <w:top w:val="single" w:sz="4" w:space="0" w:color="auto"/>
              <w:left w:val="single" w:sz="4" w:space="0" w:color="auto"/>
              <w:bottom w:val="single" w:sz="4" w:space="0" w:color="auto"/>
              <w:right w:val="single" w:sz="4" w:space="0" w:color="auto"/>
            </w:tcBorders>
          </w:tcPr>
          <w:p w:rsidR="003F75E9" w:rsidRPr="006552B9" w:rsidRDefault="003F75E9" w:rsidP="006552B9">
            <w:pPr>
              <w:spacing w:line="250" w:lineRule="auto"/>
              <w:jc w:val="center"/>
              <w:rPr>
                <w:rFonts w:ascii="PT Astra Serif" w:hAnsi="PT Astra Serif" w:cs="Calibri"/>
                <w:bCs/>
                <w:sz w:val="24"/>
                <w:szCs w:val="24"/>
              </w:rPr>
            </w:pPr>
            <w:r w:rsidRPr="006552B9">
              <w:rPr>
                <w:rFonts w:ascii="PT Astra Serif" w:hAnsi="PT Astra Serif" w:cs="Calibri"/>
                <w:bCs/>
              </w:rPr>
              <w:t>5248949,05</w:t>
            </w:r>
          </w:p>
        </w:tc>
        <w:tc>
          <w:tcPr>
            <w:tcW w:w="1405" w:type="dxa"/>
            <w:tcBorders>
              <w:top w:val="single" w:sz="4" w:space="0" w:color="auto"/>
              <w:left w:val="single" w:sz="4" w:space="0" w:color="auto"/>
              <w:bottom w:val="single" w:sz="4" w:space="0" w:color="auto"/>
              <w:right w:val="single" w:sz="4" w:space="0" w:color="auto"/>
            </w:tcBorders>
          </w:tcPr>
          <w:p w:rsidR="003F75E9" w:rsidRPr="006552B9" w:rsidRDefault="003F75E9" w:rsidP="006552B9">
            <w:pPr>
              <w:spacing w:line="250" w:lineRule="auto"/>
              <w:jc w:val="center"/>
              <w:rPr>
                <w:rFonts w:ascii="PT Astra Serif" w:hAnsi="PT Astra Serif" w:cs="Calibri"/>
                <w:bCs/>
                <w:sz w:val="24"/>
                <w:szCs w:val="24"/>
              </w:rPr>
            </w:pPr>
            <w:r w:rsidRPr="006552B9">
              <w:rPr>
                <w:rFonts w:ascii="PT Astra Serif" w:hAnsi="PT Astra Serif" w:cs="Calibri"/>
                <w:bCs/>
              </w:rPr>
              <w:t>4229221,66</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3F75E9" w:rsidRPr="006552B9" w:rsidRDefault="003F75E9" w:rsidP="006552B9">
            <w:pPr>
              <w:spacing w:line="250" w:lineRule="auto"/>
              <w:jc w:val="center"/>
              <w:rPr>
                <w:rFonts w:ascii="PT Astra Serif" w:hAnsi="PT Astra Serif" w:cs="Calibri"/>
                <w:bCs/>
              </w:rPr>
            </w:pPr>
            <w:r w:rsidRPr="006552B9">
              <w:rPr>
                <w:rFonts w:ascii="PT Astra Serif" w:hAnsi="PT Astra Serif" w:cs="Calibri"/>
                <w:bCs/>
              </w:rPr>
              <w:t>3652993,97</w:t>
            </w:r>
          </w:p>
        </w:tc>
        <w:tc>
          <w:tcPr>
            <w:tcW w:w="1405" w:type="dxa"/>
            <w:tcBorders>
              <w:top w:val="single" w:sz="4" w:space="0" w:color="auto"/>
              <w:left w:val="single" w:sz="4" w:space="0" w:color="auto"/>
              <w:bottom w:val="single" w:sz="4" w:space="0" w:color="auto"/>
              <w:right w:val="single" w:sz="4" w:space="0" w:color="auto"/>
            </w:tcBorders>
          </w:tcPr>
          <w:p w:rsidR="003F75E9" w:rsidRPr="006552B9" w:rsidRDefault="003F75E9" w:rsidP="006552B9">
            <w:pPr>
              <w:spacing w:line="250" w:lineRule="auto"/>
              <w:jc w:val="center"/>
              <w:rPr>
                <w:rFonts w:ascii="PT Astra Serif" w:hAnsi="PT Astra Serif" w:cs="Calibri"/>
                <w:bCs/>
                <w:sz w:val="24"/>
                <w:szCs w:val="24"/>
              </w:rPr>
            </w:pPr>
            <w:r w:rsidRPr="006552B9">
              <w:rPr>
                <w:rFonts w:ascii="PT Astra Serif" w:hAnsi="PT Astra Serif" w:cs="Calibri"/>
                <w:bCs/>
              </w:rPr>
              <w:t>3215925,16</w:t>
            </w:r>
          </w:p>
        </w:tc>
        <w:tc>
          <w:tcPr>
            <w:tcW w:w="1205" w:type="dxa"/>
            <w:tcBorders>
              <w:top w:val="single" w:sz="4" w:space="0" w:color="auto"/>
              <w:left w:val="single" w:sz="4" w:space="0" w:color="auto"/>
              <w:bottom w:val="single" w:sz="4" w:space="0" w:color="auto"/>
              <w:right w:val="single" w:sz="4" w:space="0" w:color="auto"/>
            </w:tcBorders>
          </w:tcPr>
          <w:p w:rsidR="003F75E9" w:rsidRPr="006552B9" w:rsidRDefault="003F75E9" w:rsidP="006552B9">
            <w:pPr>
              <w:spacing w:line="250" w:lineRule="auto"/>
              <w:jc w:val="center"/>
              <w:rPr>
                <w:rFonts w:ascii="PT Astra Serif" w:hAnsi="PT Astra Serif" w:cs="Calibri"/>
                <w:bCs/>
                <w:sz w:val="24"/>
                <w:szCs w:val="24"/>
              </w:rPr>
            </w:pPr>
            <w:r w:rsidRPr="006552B9">
              <w:rPr>
                <w:rFonts w:ascii="PT Astra Serif" w:hAnsi="PT Astra Serif" w:cs="Calibri"/>
                <w:bCs/>
              </w:rPr>
              <w:t>3891533,48</w:t>
            </w:r>
          </w:p>
        </w:tc>
        <w:tc>
          <w:tcPr>
            <w:tcW w:w="1080" w:type="dxa"/>
            <w:tcBorders>
              <w:top w:val="single" w:sz="4" w:space="0" w:color="auto"/>
              <w:left w:val="single" w:sz="4" w:space="0" w:color="auto"/>
              <w:bottom w:val="single" w:sz="4" w:space="0" w:color="auto"/>
              <w:right w:val="single" w:sz="4" w:space="0" w:color="auto"/>
            </w:tcBorders>
          </w:tcPr>
          <w:p w:rsidR="003F75E9" w:rsidRPr="006552B9" w:rsidRDefault="003F75E9" w:rsidP="006552B9">
            <w:pPr>
              <w:spacing w:line="250" w:lineRule="auto"/>
              <w:jc w:val="center"/>
              <w:rPr>
                <w:rFonts w:ascii="PT Astra Serif" w:hAnsi="PT Astra Serif" w:cs="Calibri"/>
                <w:bCs/>
                <w:sz w:val="18"/>
                <w:szCs w:val="18"/>
              </w:rPr>
            </w:pPr>
            <w:r w:rsidRPr="006552B9">
              <w:rPr>
                <w:rFonts w:ascii="PT Astra Serif" w:hAnsi="PT Astra Serif" w:cs="Calibri"/>
                <w:bCs/>
                <w:sz w:val="18"/>
                <w:szCs w:val="18"/>
              </w:rPr>
              <w:t>2581019,90</w:t>
            </w:r>
          </w:p>
        </w:tc>
        <w:tc>
          <w:tcPr>
            <w:tcW w:w="567" w:type="dxa"/>
            <w:tcBorders>
              <w:top w:val="nil"/>
              <w:left w:val="single" w:sz="4" w:space="0" w:color="auto"/>
              <w:bottom w:val="nil"/>
              <w:right w:val="nil"/>
            </w:tcBorders>
          </w:tcPr>
          <w:p w:rsidR="003F75E9" w:rsidRPr="006552B9" w:rsidRDefault="003F75E9" w:rsidP="006552B9">
            <w:pPr>
              <w:spacing w:line="250" w:lineRule="auto"/>
              <w:jc w:val="center"/>
              <w:rPr>
                <w:rFonts w:ascii="PT Astra Serif" w:hAnsi="PT Astra Serif"/>
              </w:rPr>
            </w:pPr>
          </w:p>
        </w:tc>
      </w:tr>
      <w:tr w:rsidR="00580DA0" w:rsidRPr="006552B9" w:rsidTr="009D4D58">
        <w:trPr>
          <w:trHeight w:val="216"/>
        </w:trPr>
        <w:tc>
          <w:tcPr>
            <w:tcW w:w="426" w:type="dxa"/>
            <w:tcBorders>
              <w:top w:val="nil"/>
              <w:left w:val="nil"/>
              <w:bottom w:val="nil"/>
              <w:right w:val="single" w:sz="4" w:space="0" w:color="auto"/>
            </w:tcBorders>
          </w:tcPr>
          <w:p w:rsidR="003F75E9" w:rsidRPr="006552B9" w:rsidRDefault="003F75E9" w:rsidP="006552B9">
            <w:pPr>
              <w:spacing w:line="250" w:lineRule="auto"/>
              <w:jc w:val="center"/>
              <w:rPr>
                <w:rFonts w:ascii="PT Astra Serif" w:hAnsi="PT Astra Serif"/>
              </w:rPr>
            </w:pPr>
          </w:p>
        </w:tc>
        <w:tc>
          <w:tcPr>
            <w:tcW w:w="709" w:type="dxa"/>
            <w:vMerge/>
            <w:tcBorders>
              <w:top w:val="single" w:sz="4" w:space="0" w:color="auto"/>
              <w:left w:val="single" w:sz="4" w:space="0" w:color="auto"/>
              <w:bottom w:val="single" w:sz="4" w:space="0" w:color="auto"/>
              <w:right w:val="single" w:sz="4" w:space="0" w:color="auto"/>
            </w:tcBorders>
          </w:tcPr>
          <w:p w:rsidR="003F75E9" w:rsidRPr="006552B9" w:rsidRDefault="003F75E9" w:rsidP="006552B9">
            <w:pPr>
              <w:spacing w:line="250" w:lineRule="auto"/>
              <w:jc w:val="center"/>
              <w:rPr>
                <w:rFonts w:ascii="PT Astra Serif" w:hAnsi="PT Astra Serif"/>
              </w:rPr>
            </w:pPr>
          </w:p>
        </w:tc>
        <w:tc>
          <w:tcPr>
            <w:tcW w:w="2977" w:type="dxa"/>
            <w:vMerge/>
            <w:tcBorders>
              <w:top w:val="single" w:sz="4" w:space="0" w:color="auto"/>
              <w:left w:val="single" w:sz="4" w:space="0" w:color="auto"/>
              <w:bottom w:val="single" w:sz="4" w:space="0" w:color="auto"/>
              <w:right w:val="single" w:sz="4" w:space="0" w:color="auto"/>
            </w:tcBorders>
          </w:tcPr>
          <w:p w:rsidR="003F75E9" w:rsidRPr="006552B9" w:rsidRDefault="003F75E9" w:rsidP="006552B9">
            <w:pPr>
              <w:spacing w:line="250" w:lineRule="auto"/>
              <w:rPr>
                <w:rFonts w:ascii="PT Astra Serif" w:hAnsi="PT Astra Serif"/>
              </w:rPr>
            </w:pPr>
          </w:p>
        </w:tc>
        <w:tc>
          <w:tcPr>
            <w:tcW w:w="1417" w:type="dxa"/>
            <w:vMerge/>
            <w:tcBorders>
              <w:top w:val="single" w:sz="4" w:space="0" w:color="auto"/>
              <w:left w:val="single" w:sz="4" w:space="0" w:color="auto"/>
              <w:bottom w:val="single" w:sz="4" w:space="0" w:color="auto"/>
              <w:right w:val="single" w:sz="4" w:space="0" w:color="auto"/>
            </w:tcBorders>
          </w:tcPr>
          <w:p w:rsidR="003F75E9" w:rsidRPr="006552B9" w:rsidRDefault="003F75E9" w:rsidP="006552B9">
            <w:pPr>
              <w:spacing w:line="250" w:lineRule="auto"/>
              <w:jc w:val="center"/>
              <w:rPr>
                <w:rFonts w:ascii="PT Astra Serif" w:hAnsi="PT Astra Serif"/>
              </w:rPr>
            </w:pPr>
          </w:p>
        </w:tc>
        <w:tc>
          <w:tcPr>
            <w:tcW w:w="1321" w:type="dxa"/>
            <w:tcBorders>
              <w:top w:val="single" w:sz="4" w:space="0" w:color="auto"/>
              <w:left w:val="single" w:sz="4" w:space="0" w:color="auto"/>
              <w:bottom w:val="single" w:sz="4" w:space="0" w:color="auto"/>
              <w:right w:val="single" w:sz="4" w:space="0" w:color="auto"/>
            </w:tcBorders>
          </w:tcPr>
          <w:p w:rsidR="003F75E9" w:rsidRPr="006552B9" w:rsidRDefault="003F75E9" w:rsidP="006552B9">
            <w:pPr>
              <w:pStyle w:val="ConsPlusNormal"/>
              <w:spacing w:line="250" w:lineRule="auto"/>
              <w:jc w:val="center"/>
              <w:rPr>
                <w:rFonts w:ascii="PT Astra Serif" w:hAnsi="PT Astra Serif"/>
              </w:rPr>
            </w:pPr>
            <w:r w:rsidRPr="006552B9">
              <w:rPr>
                <w:rFonts w:ascii="PT Astra Serif" w:hAnsi="PT Astra Serif"/>
              </w:rPr>
              <w:t>бюджетные ассигнов</w:t>
            </w:r>
            <w:r w:rsidRPr="006552B9">
              <w:rPr>
                <w:rFonts w:ascii="PT Astra Serif" w:hAnsi="PT Astra Serif"/>
              </w:rPr>
              <w:t>а</w:t>
            </w:r>
            <w:r w:rsidRPr="006552B9">
              <w:rPr>
                <w:rFonts w:ascii="PT Astra Serif" w:hAnsi="PT Astra Serif"/>
              </w:rPr>
              <w:t>ния облас</w:t>
            </w:r>
            <w:r w:rsidRPr="006552B9">
              <w:rPr>
                <w:rFonts w:ascii="PT Astra Serif" w:hAnsi="PT Astra Serif"/>
              </w:rPr>
              <w:t>т</w:t>
            </w:r>
            <w:r w:rsidRPr="006552B9">
              <w:rPr>
                <w:rFonts w:ascii="PT Astra Serif" w:hAnsi="PT Astra Serif"/>
              </w:rPr>
              <w:t>ного бю</w:t>
            </w:r>
            <w:r w:rsidRPr="006552B9">
              <w:rPr>
                <w:rFonts w:ascii="PT Astra Serif" w:hAnsi="PT Astra Serif"/>
              </w:rPr>
              <w:t>д</w:t>
            </w:r>
            <w:r w:rsidRPr="006552B9">
              <w:rPr>
                <w:rFonts w:ascii="PT Astra Serif" w:hAnsi="PT Astra Serif"/>
              </w:rPr>
              <w:t>жета</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3F75E9" w:rsidRPr="006552B9" w:rsidRDefault="003F75E9" w:rsidP="006552B9">
            <w:pPr>
              <w:spacing w:line="250" w:lineRule="auto"/>
              <w:jc w:val="center"/>
              <w:rPr>
                <w:rFonts w:ascii="PT Astra Serif" w:hAnsi="PT Astra Serif" w:cs="Calibri"/>
              </w:rPr>
            </w:pPr>
            <w:r w:rsidRPr="006552B9">
              <w:rPr>
                <w:rFonts w:ascii="PT Astra Serif" w:hAnsi="PT Astra Serif" w:cs="Calibri"/>
              </w:rPr>
              <w:t>21588285,12</w:t>
            </w:r>
          </w:p>
        </w:tc>
        <w:tc>
          <w:tcPr>
            <w:tcW w:w="1406" w:type="dxa"/>
            <w:tcBorders>
              <w:top w:val="single" w:sz="4" w:space="0" w:color="auto"/>
              <w:left w:val="single" w:sz="4" w:space="0" w:color="auto"/>
              <w:bottom w:val="single" w:sz="4" w:space="0" w:color="auto"/>
              <w:right w:val="single" w:sz="4" w:space="0" w:color="auto"/>
            </w:tcBorders>
          </w:tcPr>
          <w:p w:rsidR="003F75E9" w:rsidRPr="006552B9" w:rsidRDefault="003F75E9" w:rsidP="006552B9">
            <w:pPr>
              <w:spacing w:line="250" w:lineRule="auto"/>
              <w:jc w:val="center"/>
              <w:rPr>
                <w:rFonts w:ascii="PT Astra Serif" w:hAnsi="PT Astra Serif" w:cs="Calibri"/>
                <w:sz w:val="24"/>
                <w:szCs w:val="24"/>
              </w:rPr>
            </w:pPr>
            <w:r w:rsidRPr="006552B9">
              <w:rPr>
                <w:rFonts w:ascii="PT Astra Serif" w:hAnsi="PT Astra Serif" w:cs="Calibri"/>
              </w:rPr>
              <w:t>4138654,85</w:t>
            </w:r>
          </w:p>
        </w:tc>
        <w:tc>
          <w:tcPr>
            <w:tcW w:w="1405" w:type="dxa"/>
            <w:tcBorders>
              <w:top w:val="single" w:sz="4" w:space="0" w:color="auto"/>
              <w:left w:val="single" w:sz="4" w:space="0" w:color="auto"/>
              <w:bottom w:val="single" w:sz="4" w:space="0" w:color="auto"/>
              <w:right w:val="single" w:sz="4" w:space="0" w:color="auto"/>
            </w:tcBorders>
          </w:tcPr>
          <w:p w:rsidR="003F75E9" w:rsidRPr="006552B9" w:rsidRDefault="003F75E9" w:rsidP="006552B9">
            <w:pPr>
              <w:spacing w:line="250" w:lineRule="auto"/>
              <w:jc w:val="center"/>
              <w:rPr>
                <w:rFonts w:ascii="PT Astra Serif" w:hAnsi="PT Astra Serif" w:cs="Calibri"/>
                <w:sz w:val="24"/>
                <w:szCs w:val="24"/>
              </w:rPr>
            </w:pPr>
            <w:r w:rsidRPr="006552B9">
              <w:rPr>
                <w:rFonts w:ascii="PT Astra Serif" w:hAnsi="PT Astra Serif" w:cs="Calibri"/>
              </w:rPr>
              <w:t>4117044,56</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3F75E9" w:rsidRPr="006552B9" w:rsidRDefault="003F75E9" w:rsidP="006552B9">
            <w:pPr>
              <w:spacing w:line="250" w:lineRule="auto"/>
              <w:jc w:val="center"/>
              <w:rPr>
                <w:rFonts w:ascii="PT Astra Serif" w:hAnsi="PT Astra Serif" w:cs="Calibri"/>
              </w:rPr>
            </w:pPr>
            <w:r w:rsidRPr="006552B9">
              <w:rPr>
                <w:rFonts w:ascii="PT Astra Serif" w:hAnsi="PT Astra Serif" w:cs="Calibri"/>
              </w:rPr>
              <w:t>3646946,27</w:t>
            </w:r>
          </w:p>
        </w:tc>
        <w:tc>
          <w:tcPr>
            <w:tcW w:w="1405" w:type="dxa"/>
            <w:tcBorders>
              <w:top w:val="single" w:sz="4" w:space="0" w:color="auto"/>
              <w:left w:val="single" w:sz="4" w:space="0" w:color="auto"/>
              <w:bottom w:val="single" w:sz="4" w:space="0" w:color="auto"/>
              <w:right w:val="single" w:sz="4" w:space="0" w:color="auto"/>
            </w:tcBorders>
          </w:tcPr>
          <w:p w:rsidR="003F75E9" w:rsidRPr="006552B9" w:rsidRDefault="003F75E9" w:rsidP="006552B9">
            <w:pPr>
              <w:spacing w:line="250" w:lineRule="auto"/>
              <w:jc w:val="center"/>
              <w:rPr>
                <w:rFonts w:ascii="PT Astra Serif" w:hAnsi="PT Astra Serif" w:cs="Calibri"/>
                <w:sz w:val="24"/>
                <w:szCs w:val="24"/>
              </w:rPr>
            </w:pPr>
            <w:r w:rsidRPr="006552B9">
              <w:rPr>
                <w:rFonts w:ascii="PT Astra Serif" w:hAnsi="PT Astra Serif" w:cs="Calibri"/>
              </w:rPr>
              <w:t>3214527,86</w:t>
            </w:r>
          </w:p>
        </w:tc>
        <w:tc>
          <w:tcPr>
            <w:tcW w:w="1205" w:type="dxa"/>
            <w:tcBorders>
              <w:top w:val="single" w:sz="4" w:space="0" w:color="auto"/>
              <w:left w:val="single" w:sz="4" w:space="0" w:color="auto"/>
              <w:bottom w:val="single" w:sz="4" w:space="0" w:color="auto"/>
              <w:right w:val="single" w:sz="4" w:space="0" w:color="auto"/>
            </w:tcBorders>
          </w:tcPr>
          <w:p w:rsidR="003F75E9" w:rsidRPr="006552B9" w:rsidRDefault="003F75E9" w:rsidP="006552B9">
            <w:pPr>
              <w:spacing w:line="250" w:lineRule="auto"/>
              <w:jc w:val="center"/>
              <w:rPr>
                <w:rFonts w:ascii="PT Astra Serif" w:hAnsi="PT Astra Serif" w:cs="Calibri"/>
                <w:sz w:val="24"/>
                <w:szCs w:val="24"/>
              </w:rPr>
            </w:pPr>
            <w:r w:rsidRPr="006552B9">
              <w:rPr>
                <w:rFonts w:ascii="PT Astra Serif" w:hAnsi="PT Astra Serif" w:cs="Calibri"/>
              </w:rPr>
              <w:t>3890091,68</w:t>
            </w:r>
          </w:p>
        </w:tc>
        <w:tc>
          <w:tcPr>
            <w:tcW w:w="1080" w:type="dxa"/>
            <w:tcBorders>
              <w:top w:val="single" w:sz="4" w:space="0" w:color="auto"/>
              <w:left w:val="single" w:sz="4" w:space="0" w:color="auto"/>
              <w:bottom w:val="single" w:sz="4" w:space="0" w:color="auto"/>
              <w:right w:val="single" w:sz="4" w:space="0" w:color="auto"/>
            </w:tcBorders>
          </w:tcPr>
          <w:p w:rsidR="003F75E9" w:rsidRPr="006552B9" w:rsidRDefault="003F75E9" w:rsidP="006552B9">
            <w:pPr>
              <w:spacing w:line="250" w:lineRule="auto"/>
              <w:jc w:val="center"/>
              <w:rPr>
                <w:rFonts w:ascii="PT Astra Serif" w:hAnsi="PT Astra Serif" w:cs="Calibri"/>
                <w:sz w:val="18"/>
                <w:szCs w:val="18"/>
              </w:rPr>
            </w:pPr>
            <w:r w:rsidRPr="006552B9">
              <w:rPr>
                <w:rFonts w:ascii="PT Astra Serif" w:hAnsi="PT Astra Serif" w:cs="Calibri"/>
                <w:sz w:val="18"/>
                <w:szCs w:val="18"/>
              </w:rPr>
              <w:t>2581019,90</w:t>
            </w:r>
          </w:p>
        </w:tc>
        <w:tc>
          <w:tcPr>
            <w:tcW w:w="567" w:type="dxa"/>
            <w:tcBorders>
              <w:top w:val="nil"/>
              <w:left w:val="single" w:sz="4" w:space="0" w:color="auto"/>
              <w:bottom w:val="nil"/>
              <w:right w:val="nil"/>
            </w:tcBorders>
          </w:tcPr>
          <w:p w:rsidR="003F75E9" w:rsidRPr="006552B9" w:rsidRDefault="003F75E9" w:rsidP="006552B9">
            <w:pPr>
              <w:spacing w:line="250" w:lineRule="auto"/>
              <w:jc w:val="center"/>
              <w:rPr>
                <w:rFonts w:ascii="PT Astra Serif" w:hAnsi="PT Astra Serif"/>
              </w:rPr>
            </w:pPr>
          </w:p>
        </w:tc>
      </w:tr>
      <w:tr w:rsidR="00580DA0" w:rsidRPr="006552B9" w:rsidTr="009D4D58">
        <w:trPr>
          <w:trHeight w:val="216"/>
        </w:trPr>
        <w:tc>
          <w:tcPr>
            <w:tcW w:w="426" w:type="dxa"/>
            <w:tcBorders>
              <w:top w:val="nil"/>
              <w:left w:val="nil"/>
              <w:bottom w:val="nil"/>
              <w:right w:val="single" w:sz="4" w:space="0" w:color="auto"/>
            </w:tcBorders>
          </w:tcPr>
          <w:p w:rsidR="003F75E9" w:rsidRPr="006552B9" w:rsidRDefault="003F75E9" w:rsidP="006552B9">
            <w:pPr>
              <w:spacing w:line="250" w:lineRule="auto"/>
              <w:jc w:val="center"/>
              <w:rPr>
                <w:rFonts w:ascii="PT Astra Serif" w:hAnsi="PT Astra Serif"/>
              </w:rPr>
            </w:pPr>
          </w:p>
        </w:tc>
        <w:tc>
          <w:tcPr>
            <w:tcW w:w="709" w:type="dxa"/>
            <w:vMerge/>
            <w:tcBorders>
              <w:top w:val="single" w:sz="4" w:space="0" w:color="auto"/>
              <w:left w:val="single" w:sz="4" w:space="0" w:color="auto"/>
              <w:bottom w:val="single" w:sz="4" w:space="0" w:color="auto"/>
              <w:right w:val="single" w:sz="4" w:space="0" w:color="auto"/>
            </w:tcBorders>
          </w:tcPr>
          <w:p w:rsidR="003F75E9" w:rsidRPr="006552B9" w:rsidRDefault="003F75E9" w:rsidP="006552B9">
            <w:pPr>
              <w:spacing w:line="250" w:lineRule="auto"/>
              <w:jc w:val="center"/>
              <w:rPr>
                <w:rFonts w:ascii="PT Astra Serif" w:hAnsi="PT Astra Serif"/>
              </w:rPr>
            </w:pPr>
          </w:p>
        </w:tc>
        <w:tc>
          <w:tcPr>
            <w:tcW w:w="2977" w:type="dxa"/>
            <w:vMerge/>
            <w:tcBorders>
              <w:top w:val="single" w:sz="4" w:space="0" w:color="auto"/>
              <w:left w:val="single" w:sz="4" w:space="0" w:color="auto"/>
              <w:bottom w:val="single" w:sz="4" w:space="0" w:color="auto"/>
              <w:right w:val="single" w:sz="4" w:space="0" w:color="auto"/>
            </w:tcBorders>
          </w:tcPr>
          <w:p w:rsidR="003F75E9" w:rsidRPr="006552B9" w:rsidRDefault="003F75E9" w:rsidP="006552B9">
            <w:pPr>
              <w:spacing w:line="250" w:lineRule="auto"/>
              <w:rPr>
                <w:rFonts w:ascii="PT Astra Serif" w:hAnsi="PT Astra Serif"/>
              </w:rPr>
            </w:pPr>
          </w:p>
        </w:tc>
        <w:tc>
          <w:tcPr>
            <w:tcW w:w="1417" w:type="dxa"/>
            <w:vMerge/>
            <w:tcBorders>
              <w:top w:val="single" w:sz="4" w:space="0" w:color="auto"/>
              <w:left w:val="single" w:sz="4" w:space="0" w:color="auto"/>
              <w:bottom w:val="single" w:sz="4" w:space="0" w:color="auto"/>
              <w:right w:val="single" w:sz="4" w:space="0" w:color="auto"/>
            </w:tcBorders>
          </w:tcPr>
          <w:p w:rsidR="003F75E9" w:rsidRPr="006552B9" w:rsidRDefault="003F75E9" w:rsidP="006552B9">
            <w:pPr>
              <w:spacing w:line="250" w:lineRule="auto"/>
              <w:jc w:val="center"/>
              <w:rPr>
                <w:rFonts w:ascii="PT Astra Serif" w:hAnsi="PT Astra Serif"/>
              </w:rPr>
            </w:pPr>
          </w:p>
        </w:tc>
        <w:tc>
          <w:tcPr>
            <w:tcW w:w="1321" w:type="dxa"/>
            <w:tcBorders>
              <w:top w:val="single" w:sz="4" w:space="0" w:color="auto"/>
              <w:left w:val="single" w:sz="4" w:space="0" w:color="auto"/>
              <w:bottom w:val="single" w:sz="4" w:space="0" w:color="auto"/>
              <w:right w:val="single" w:sz="4" w:space="0" w:color="auto"/>
            </w:tcBorders>
          </w:tcPr>
          <w:p w:rsidR="003F75E9" w:rsidRPr="006552B9" w:rsidRDefault="003F75E9" w:rsidP="006552B9">
            <w:pPr>
              <w:pStyle w:val="ConsPlusNormal"/>
              <w:spacing w:line="250" w:lineRule="auto"/>
              <w:jc w:val="center"/>
              <w:rPr>
                <w:rFonts w:ascii="PT Astra Serif" w:hAnsi="PT Astra Serif"/>
              </w:rPr>
            </w:pPr>
            <w:r w:rsidRPr="006552B9">
              <w:rPr>
                <w:rFonts w:ascii="PT Astra Serif" w:hAnsi="PT Astra Serif"/>
              </w:rPr>
              <w:t>бюджетные ассигнов</w:t>
            </w:r>
            <w:r w:rsidRPr="006552B9">
              <w:rPr>
                <w:rFonts w:ascii="PT Astra Serif" w:hAnsi="PT Astra Serif"/>
              </w:rPr>
              <w:t>а</w:t>
            </w:r>
            <w:r w:rsidRPr="006552B9">
              <w:rPr>
                <w:rFonts w:ascii="PT Astra Serif" w:hAnsi="PT Astra Serif"/>
              </w:rPr>
              <w:t>ния фед</w:t>
            </w:r>
            <w:r w:rsidRPr="006552B9">
              <w:rPr>
                <w:rFonts w:ascii="PT Astra Serif" w:hAnsi="PT Astra Serif"/>
              </w:rPr>
              <w:t>е</w:t>
            </w:r>
            <w:r w:rsidRPr="006552B9">
              <w:rPr>
                <w:rFonts w:ascii="PT Astra Serif" w:hAnsi="PT Astra Serif"/>
              </w:rPr>
              <w:t>рального бюджета*</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3F75E9" w:rsidRPr="006552B9" w:rsidRDefault="003F75E9" w:rsidP="006552B9">
            <w:pPr>
              <w:spacing w:line="250" w:lineRule="auto"/>
              <w:jc w:val="center"/>
              <w:rPr>
                <w:rFonts w:ascii="PT Astra Serif" w:hAnsi="PT Astra Serif" w:cs="Calibri"/>
              </w:rPr>
            </w:pPr>
            <w:r w:rsidRPr="006552B9">
              <w:rPr>
                <w:rFonts w:ascii="PT Astra Serif" w:hAnsi="PT Astra Serif" w:cs="Calibri"/>
              </w:rPr>
              <w:t>1231358,10</w:t>
            </w:r>
          </w:p>
        </w:tc>
        <w:tc>
          <w:tcPr>
            <w:tcW w:w="1406" w:type="dxa"/>
            <w:tcBorders>
              <w:top w:val="single" w:sz="4" w:space="0" w:color="auto"/>
              <w:left w:val="single" w:sz="4" w:space="0" w:color="auto"/>
              <w:bottom w:val="single" w:sz="4" w:space="0" w:color="auto"/>
              <w:right w:val="single" w:sz="4" w:space="0" w:color="auto"/>
            </w:tcBorders>
          </w:tcPr>
          <w:p w:rsidR="003F75E9" w:rsidRPr="006552B9" w:rsidRDefault="003F75E9" w:rsidP="006552B9">
            <w:pPr>
              <w:spacing w:line="250" w:lineRule="auto"/>
              <w:jc w:val="center"/>
              <w:rPr>
                <w:rFonts w:ascii="PT Astra Serif" w:hAnsi="PT Astra Serif" w:cs="Calibri"/>
                <w:sz w:val="24"/>
                <w:szCs w:val="24"/>
              </w:rPr>
            </w:pPr>
            <w:r w:rsidRPr="006552B9">
              <w:rPr>
                <w:rFonts w:ascii="PT Astra Serif" w:hAnsi="PT Astra Serif" w:cs="Calibri"/>
              </w:rPr>
              <w:t>1110294,20</w:t>
            </w:r>
          </w:p>
        </w:tc>
        <w:tc>
          <w:tcPr>
            <w:tcW w:w="1405" w:type="dxa"/>
            <w:tcBorders>
              <w:top w:val="single" w:sz="4" w:space="0" w:color="auto"/>
              <w:left w:val="single" w:sz="4" w:space="0" w:color="auto"/>
              <w:bottom w:val="single" w:sz="4" w:space="0" w:color="auto"/>
              <w:right w:val="single" w:sz="4" w:space="0" w:color="auto"/>
            </w:tcBorders>
          </w:tcPr>
          <w:p w:rsidR="003F75E9" w:rsidRPr="006552B9" w:rsidRDefault="003F75E9" w:rsidP="006552B9">
            <w:pPr>
              <w:spacing w:line="250" w:lineRule="auto"/>
              <w:jc w:val="center"/>
              <w:rPr>
                <w:rFonts w:ascii="PT Astra Serif" w:hAnsi="PT Astra Serif" w:cs="Calibri"/>
                <w:sz w:val="24"/>
                <w:szCs w:val="24"/>
              </w:rPr>
            </w:pPr>
            <w:r w:rsidRPr="006552B9">
              <w:rPr>
                <w:rFonts w:ascii="PT Astra Serif" w:hAnsi="PT Astra Serif" w:cs="Calibri"/>
              </w:rPr>
              <w:t>112177,10</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3F75E9" w:rsidRPr="006552B9" w:rsidRDefault="003F75E9" w:rsidP="006552B9">
            <w:pPr>
              <w:spacing w:line="250" w:lineRule="auto"/>
              <w:jc w:val="center"/>
              <w:rPr>
                <w:rFonts w:ascii="PT Astra Serif" w:hAnsi="PT Astra Serif" w:cs="Calibri"/>
              </w:rPr>
            </w:pPr>
            <w:r w:rsidRPr="006552B9">
              <w:rPr>
                <w:rFonts w:ascii="PT Astra Serif" w:hAnsi="PT Astra Serif" w:cs="Calibri"/>
              </w:rPr>
              <w:t>6047,70</w:t>
            </w:r>
          </w:p>
        </w:tc>
        <w:tc>
          <w:tcPr>
            <w:tcW w:w="1405" w:type="dxa"/>
            <w:tcBorders>
              <w:top w:val="single" w:sz="4" w:space="0" w:color="auto"/>
              <w:left w:val="single" w:sz="4" w:space="0" w:color="auto"/>
              <w:bottom w:val="single" w:sz="4" w:space="0" w:color="auto"/>
              <w:right w:val="single" w:sz="4" w:space="0" w:color="auto"/>
            </w:tcBorders>
          </w:tcPr>
          <w:p w:rsidR="003F75E9" w:rsidRPr="006552B9" w:rsidRDefault="003F75E9" w:rsidP="006552B9">
            <w:pPr>
              <w:spacing w:line="250" w:lineRule="auto"/>
              <w:jc w:val="center"/>
              <w:rPr>
                <w:rFonts w:ascii="PT Astra Serif" w:hAnsi="PT Astra Serif" w:cs="Calibri"/>
                <w:sz w:val="24"/>
                <w:szCs w:val="24"/>
              </w:rPr>
            </w:pPr>
            <w:r w:rsidRPr="006552B9">
              <w:rPr>
                <w:rFonts w:ascii="PT Astra Serif" w:hAnsi="PT Astra Serif" w:cs="Calibri"/>
              </w:rPr>
              <w:t>1397,30</w:t>
            </w:r>
          </w:p>
        </w:tc>
        <w:tc>
          <w:tcPr>
            <w:tcW w:w="1205" w:type="dxa"/>
            <w:tcBorders>
              <w:top w:val="single" w:sz="4" w:space="0" w:color="auto"/>
              <w:left w:val="single" w:sz="4" w:space="0" w:color="auto"/>
              <w:bottom w:val="single" w:sz="4" w:space="0" w:color="auto"/>
              <w:right w:val="single" w:sz="4" w:space="0" w:color="auto"/>
            </w:tcBorders>
          </w:tcPr>
          <w:p w:rsidR="003F75E9" w:rsidRPr="006552B9" w:rsidRDefault="003F75E9" w:rsidP="006552B9">
            <w:pPr>
              <w:spacing w:line="250" w:lineRule="auto"/>
              <w:jc w:val="center"/>
              <w:rPr>
                <w:rFonts w:ascii="PT Astra Serif" w:hAnsi="PT Astra Serif" w:cs="Calibri"/>
                <w:sz w:val="24"/>
                <w:szCs w:val="24"/>
              </w:rPr>
            </w:pPr>
            <w:r w:rsidRPr="006552B9">
              <w:rPr>
                <w:rFonts w:ascii="PT Astra Serif" w:hAnsi="PT Astra Serif" w:cs="Calibri"/>
              </w:rPr>
              <w:t>1441,80</w:t>
            </w:r>
          </w:p>
        </w:tc>
        <w:tc>
          <w:tcPr>
            <w:tcW w:w="1080" w:type="dxa"/>
            <w:tcBorders>
              <w:top w:val="single" w:sz="4" w:space="0" w:color="auto"/>
              <w:left w:val="single" w:sz="4" w:space="0" w:color="auto"/>
              <w:bottom w:val="single" w:sz="4" w:space="0" w:color="auto"/>
              <w:right w:val="single" w:sz="4" w:space="0" w:color="auto"/>
            </w:tcBorders>
          </w:tcPr>
          <w:p w:rsidR="003F75E9" w:rsidRPr="006552B9" w:rsidRDefault="003F75E9" w:rsidP="006552B9">
            <w:pPr>
              <w:spacing w:line="250" w:lineRule="auto"/>
              <w:jc w:val="center"/>
              <w:rPr>
                <w:rFonts w:ascii="PT Astra Serif" w:hAnsi="PT Astra Serif" w:cs="Calibri"/>
                <w:sz w:val="24"/>
                <w:szCs w:val="24"/>
              </w:rPr>
            </w:pPr>
            <w:r w:rsidRPr="006552B9">
              <w:rPr>
                <w:rFonts w:ascii="PT Astra Serif" w:hAnsi="PT Astra Serif" w:cs="Calibri"/>
              </w:rPr>
              <w:t>0,00</w:t>
            </w:r>
          </w:p>
        </w:tc>
        <w:tc>
          <w:tcPr>
            <w:tcW w:w="567" w:type="dxa"/>
            <w:tcBorders>
              <w:top w:val="nil"/>
              <w:left w:val="single" w:sz="4" w:space="0" w:color="auto"/>
              <w:bottom w:val="nil"/>
              <w:right w:val="nil"/>
            </w:tcBorders>
            <w:vAlign w:val="bottom"/>
          </w:tcPr>
          <w:p w:rsidR="003F75E9" w:rsidRPr="006552B9" w:rsidRDefault="003F75E9" w:rsidP="006552B9">
            <w:pPr>
              <w:spacing w:line="250" w:lineRule="auto"/>
              <w:ind w:left="-115"/>
              <w:rPr>
                <w:rFonts w:ascii="PT Astra Serif" w:hAnsi="PT Astra Serif"/>
                <w:sz w:val="28"/>
                <w:szCs w:val="28"/>
              </w:rPr>
            </w:pPr>
            <w:r w:rsidRPr="006552B9">
              <w:rPr>
                <w:rFonts w:ascii="PT Astra Serif" w:hAnsi="PT Astra Serif" w:cs="PT Astra Serif"/>
                <w:sz w:val="28"/>
                <w:szCs w:val="28"/>
              </w:rPr>
              <w:t>»;</w:t>
            </w:r>
          </w:p>
        </w:tc>
      </w:tr>
    </w:tbl>
    <w:p w:rsidR="00343576" w:rsidRPr="006552B9" w:rsidRDefault="00343576" w:rsidP="006A2EA7">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6552B9">
        <w:rPr>
          <w:rFonts w:ascii="PT Astra Serif" w:hAnsi="PT Astra Serif" w:cs="Times New Roman"/>
          <w:sz w:val="28"/>
          <w:szCs w:val="24"/>
        </w:rPr>
        <w:lastRenderedPageBreak/>
        <w:t>б) строку 1.1.2 изложить в следующей редакции:</w:t>
      </w:r>
    </w:p>
    <w:p w:rsidR="00343576" w:rsidRPr="006552B9" w:rsidRDefault="00343576" w:rsidP="006A2EA7">
      <w:pPr>
        <w:spacing w:after="0" w:line="240" w:lineRule="auto"/>
        <w:jc w:val="center"/>
        <w:rPr>
          <w:rFonts w:ascii="PT Astra Serif" w:hAnsi="PT Astra Serif"/>
          <w:sz w:val="28"/>
          <w:szCs w:val="32"/>
        </w:rPr>
      </w:pPr>
    </w:p>
    <w:tbl>
      <w:tblPr>
        <w:tblStyle w:val="1ffd"/>
        <w:tblW w:w="16728" w:type="dxa"/>
        <w:tblInd w:w="-885" w:type="dxa"/>
        <w:tblLayout w:type="fixed"/>
        <w:tblLook w:val="04A0" w:firstRow="1" w:lastRow="0" w:firstColumn="1" w:lastColumn="0" w:noHBand="0" w:noVBand="1"/>
      </w:tblPr>
      <w:tblGrid>
        <w:gridCol w:w="426"/>
        <w:gridCol w:w="709"/>
        <w:gridCol w:w="2977"/>
        <w:gridCol w:w="1276"/>
        <w:gridCol w:w="1417"/>
        <w:gridCol w:w="1418"/>
        <w:gridCol w:w="1417"/>
        <w:gridCol w:w="1418"/>
        <w:gridCol w:w="1417"/>
        <w:gridCol w:w="1418"/>
        <w:gridCol w:w="1134"/>
        <w:gridCol w:w="1134"/>
        <w:gridCol w:w="567"/>
      </w:tblGrid>
      <w:tr w:rsidR="00580DA0" w:rsidRPr="006552B9" w:rsidTr="008418FC">
        <w:trPr>
          <w:trHeight w:val="216"/>
        </w:trPr>
        <w:tc>
          <w:tcPr>
            <w:tcW w:w="426" w:type="dxa"/>
            <w:tcBorders>
              <w:top w:val="nil"/>
              <w:left w:val="nil"/>
              <w:bottom w:val="nil"/>
              <w:right w:val="single" w:sz="4" w:space="0" w:color="auto"/>
            </w:tcBorders>
          </w:tcPr>
          <w:p w:rsidR="001E54CB" w:rsidRPr="006552B9" w:rsidRDefault="001E54CB" w:rsidP="006A2EA7">
            <w:pPr>
              <w:pStyle w:val="ConsPlusNormal"/>
              <w:jc w:val="right"/>
              <w:rPr>
                <w:rFonts w:ascii="PT Astra Serif" w:hAnsi="PT Astra Serif"/>
                <w:sz w:val="28"/>
                <w:szCs w:val="28"/>
              </w:rPr>
            </w:pPr>
            <w:r w:rsidRPr="006552B9">
              <w:rPr>
                <w:rFonts w:ascii="PT Astra Serif" w:hAnsi="PT Astra Serif"/>
                <w:sz w:val="28"/>
                <w:szCs w:val="28"/>
              </w:rPr>
              <w:t>«</w:t>
            </w:r>
          </w:p>
        </w:tc>
        <w:tc>
          <w:tcPr>
            <w:tcW w:w="709" w:type="dxa"/>
            <w:vMerge w:val="restart"/>
            <w:tcBorders>
              <w:top w:val="single" w:sz="4" w:space="0" w:color="auto"/>
              <w:left w:val="single" w:sz="4" w:space="0" w:color="auto"/>
              <w:bottom w:val="single" w:sz="4" w:space="0" w:color="auto"/>
              <w:right w:val="single" w:sz="4" w:space="0" w:color="auto"/>
            </w:tcBorders>
          </w:tcPr>
          <w:p w:rsidR="001E54CB" w:rsidRPr="006552B9" w:rsidRDefault="001E54CB" w:rsidP="006A2EA7">
            <w:pPr>
              <w:pStyle w:val="ConsPlusNormal"/>
              <w:jc w:val="center"/>
              <w:rPr>
                <w:rFonts w:ascii="PT Astra Serif" w:hAnsi="PT Astra Serif"/>
              </w:rPr>
            </w:pPr>
            <w:r w:rsidRPr="006552B9">
              <w:rPr>
                <w:rFonts w:ascii="PT Astra Serif" w:hAnsi="PT Astra Serif"/>
              </w:rPr>
              <w:t>1.1.2.</w:t>
            </w:r>
          </w:p>
        </w:tc>
        <w:tc>
          <w:tcPr>
            <w:tcW w:w="2977" w:type="dxa"/>
            <w:vMerge w:val="restart"/>
            <w:tcBorders>
              <w:top w:val="single" w:sz="4" w:space="0" w:color="auto"/>
              <w:left w:val="single" w:sz="4" w:space="0" w:color="auto"/>
              <w:bottom w:val="single" w:sz="4" w:space="0" w:color="auto"/>
              <w:right w:val="single" w:sz="4" w:space="0" w:color="auto"/>
            </w:tcBorders>
          </w:tcPr>
          <w:p w:rsidR="001E54CB" w:rsidRPr="006552B9" w:rsidRDefault="001E54CB" w:rsidP="006A2EA7">
            <w:pPr>
              <w:pStyle w:val="ConsPlusNormal"/>
              <w:jc w:val="both"/>
              <w:rPr>
                <w:rFonts w:ascii="PT Astra Serif" w:hAnsi="PT Astra Serif"/>
              </w:rPr>
            </w:pPr>
            <w:r w:rsidRPr="006552B9">
              <w:rPr>
                <w:rFonts w:ascii="PT Astra Serif" w:hAnsi="PT Astra Serif"/>
              </w:rPr>
              <w:t xml:space="preserve">Обеспечение деятельности </w:t>
            </w:r>
            <w:r w:rsidR="0020282B" w:rsidRPr="006552B9">
              <w:rPr>
                <w:rFonts w:ascii="PT Astra Serif" w:hAnsi="PT Astra Serif"/>
              </w:rPr>
              <w:br/>
            </w:r>
            <w:r w:rsidRPr="006552B9">
              <w:rPr>
                <w:rFonts w:ascii="PT Astra Serif" w:hAnsi="PT Astra Serif"/>
              </w:rPr>
              <w:t>государственных медицинских организаций</w:t>
            </w:r>
          </w:p>
        </w:tc>
        <w:tc>
          <w:tcPr>
            <w:tcW w:w="1276" w:type="dxa"/>
            <w:vMerge w:val="restart"/>
            <w:tcBorders>
              <w:top w:val="single" w:sz="4" w:space="0" w:color="auto"/>
              <w:left w:val="single" w:sz="4" w:space="0" w:color="auto"/>
              <w:bottom w:val="single" w:sz="4" w:space="0" w:color="auto"/>
              <w:right w:val="single" w:sz="4" w:space="0" w:color="auto"/>
            </w:tcBorders>
          </w:tcPr>
          <w:p w:rsidR="001E54CB" w:rsidRPr="006552B9" w:rsidRDefault="001E54CB" w:rsidP="006A2EA7">
            <w:pPr>
              <w:pStyle w:val="ConsPlusNormal"/>
              <w:jc w:val="center"/>
              <w:rPr>
                <w:rFonts w:ascii="PT Astra Serif" w:hAnsi="PT Astra Serif"/>
              </w:rPr>
            </w:pPr>
            <w:r w:rsidRPr="006552B9">
              <w:rPr>
                <w:rFonts w:ascii="PT Astra Serif" w:hAnsi="PT Astra Serif"/>
              </w:rPr>
              <w:t>Министе</w:t>
            </w:r>
            <w:r w:rsidRPr="006552B9">
              <w:rPr>
                <w:rFonts w:ascii="PT Astra Serif" w:hAnsi="PT Astra Serif"/>
              </w:rPr>
              <w:t>р</w:t>
            </w:r>
            <w:r w:rsidRPr="006552B9">
              <w:rPr>
                <w:rFonts w:ascii="PT Astra Serif" w:hAnsi="PT Astra Serif"/>
              </w:rPr>
              <w:t>ство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E54CB" w:rsidRPr="006552B9" w:rsidRDefault="001E54CB" w:rsidP="006A2EA7">
            <w:pPr>
              <w:pStyle w:val="ConsPlusNormal"/>
              <w:jc w:val="center"/>
              <w:rPr>
                <w:rFonts w:ascii="PT Astra Serif" w:hAnsi="PT Astra Serif"/>
              </w:rPr>
            </w:pPr>
            <w:r w:rsidRPr="006552B9">
              <w:rPr>
                <w:rFonts w:ascii="PT Astra Serif" w:hAnsi="PT Astra Serif"/>
              </w:rPr>
              <w:t>Всего,</w:t>
            </w:r>
          </w:p>
          <w:p w:rsidR="001E54CB" w:rsidRPr="006552B9" w:rsidRDefault="001E54CB" w:rsidP="006A2EA7">
            <w:pPr>
              <w:pStyle w:val="ConsPlusNormal"/>
              <w:jc w:val="center"/>
              <w:rPr>
                <w:rFonts w:ascii="PT Astra Serif" w:hAnsi="PT Astra Serif"/>
              </w:rPr>
            </w:pPr>
            <w:r w:rsidRPr="006552B9">
              <w:rPr>
                <w:rFonts w:ascii="PT Astra Serif" w:hAnsi="PT Astra Serif"/>
              </w:rPr>
              <w:t>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54CB" w:rsidRPr="006552B9" w:rsidRDefault="001E54CB" w:rsidP="006A2EA7">
            <w:pPr>
              <w:jc w:val="center"/>
              <w:rPr>
                <w:rFonts w:ascii="PT Astra Serif" w:hAnsi="PT Astra Serif" w:cs="Calibri"/>
                <w:bCs/>
              </w:rPr>
            </w:pPr>
            <w:r w:rsidRPr="006552B9">
              <w:rPr>
                <w:rFonts w:ascii="PT Astra Serif" w:hAnsi="PT Astra Serif" w:cs="Calibri"/>
                <w:bCs/>
              </w:rPr>
              <w:t>22339935,92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E54CB" w:rsidRPr="006552B9" w:rsidRDefault="001E54CB" w:rsidP="006A2EA7">
            <w:pPr>
              <w:jc w:val="center"/>
              <w:rPr>
                <w:rFonts w:ascii="PT Astra Serif" w:hAnsi="PT Astra Serif" w:cs="Calibri"/>
                <w:bCs/>
                <w:sz w:val="24"/>
                <w:szCs w:val="24"/>
              </w:rPr>
            </w:pPr>
            <w:r w:rsidRPr="006552B9">
              <w:rPr>
                <w:rFonts w:ascii="PT Astra Serif" w:hAnsi="PT Astra Serif" w:cs="Calibri"/>
                <w:bCs/>
              </w:rPr>
              <w:t>5070311,95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54CB" w:rsidRPr="006552B9" w:rsidRDefault="001E54CB" w:rsidP="006A2EA7">
            <w:pPr>
              <w:jc w:val="center"/>
              <w:rPr>
                <w:rFonts w:ascii="PT Astra Serif" w:hAnsi="PT Astra Serif" w:cs="Calibri"/>
                <w:bCs/>
                <w:sz w:val="24"/>
                <w:szCs w:val="24"/>
              </w:rPr>
            </w:pPr>
            <w:r w:rsidRPr="006552B9">
              <w:rPr>
                <w:rFonts w:ascii="PT Astra Serif" w:hAnsi="PT Astra Serif" w:cs="Calibri"/>
                <w:bCs/>
              </w:rPr>
              <w:t>4176343,16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E54CB" w:rsidRPr="006552B9" w:rsidRDefault="001E54CB" w:rsidP="006A2EA7">
            <w:pPr>
              <w:jc w:val="center"/>
              <w:rPr>
                <w:rFonts w:ascii="PT Astra Serif" w:hAnsi="PT Astra Serif" w:cs="Calibri"/>
                <w:bCs/>
              </w:rPr>
            </w:pPr>
            <w:r w:rsidRPr="006552B9">
              <w:rPr>
                <w:rFonts w:ascii="PT Astra Serif" w:hAnsi="PT Astra Serif" w:cs="Calibri"/>
                <w:bCs/>
              </w:rPr>
              <w:t>3583871,47</w:t>
            </w:r>
          </w:p>
        </w:tc>
        <w:tc>
          <w:tcPr>
            <w:tcW w:w="1418" w:type="dxa"/>
            <w:tcBorders>
              <w:top w:val="single" w:sz="4" w:space="0" w:color="auto"/>
              <w:left w:val="single" w:sz="4" w:space="0" w:color="auto"/>
              <w:bottom w:val="single" w:sz="4" w:space="0" w:color="auto"/>
              <w:right w:val="single" w:sz="4" w:space="0" w:color="auto"/>
            </w:tcBorders>
          </w:tcPr>
          <w:p w:rsidR="001E54CB" w:rsidRPr="006552B9" w:rsidRDefault="001E54CB" w:rsidP="006A2EA7">
            <w:pPr>
              <w:jc w:val="center"/>
              <w:rPr>
                <w:rFonts w:ascii="PT Astra Serif" w:hAnsi="PT Astra Serif" w:cs="Calibri"/>
                <w:bCs/>
                <w:sz w:val="24"/>
                <w:szCs w:val="24"/>
              </w:rPr>
            </w:pPr>
            <w:r w:rsidRPr="006552B9">
              <w:rPr>
                <w:rFonts w:ascii="PT Astra Serif" w:hAnsi="PT Astra Serif" w:cs="Calibri"/>
                <w:bCs/>
              </w:rPr>
              <w:t>3146734,66</w:t>
            </w:r>
          </w:p>
        </w:tc>
        <w:tc>
          <w:tcPr>
            <w:tcW w:w="1134" w:type="dxa"/>
            <w:tcBorders>
              <w:top w:val="single" w:sz="4" w:space="0" w:color="auto"/>
              <w:left w:val="single" w:sz="4" w:space="0" w:color="auto"/>
              <w:bottom w:val="single" w:sz="4" w:space="0" w:color="auto"/>
              <w:right w:val="single" w:sz="4" w:space="0" w:color="auto"/>
            </w:tcBorders>
          </w:tcPr>
          <w:p w:rsidR="001E54CB" w:rsidRPr="006552B9" w:rsidRDefault="001E54CB" w:rsidP="006A2EA7">
            <w:pPr>
              <w:jc w:val="both"/>
              <w:rPr>
                <w:rFonts w:ascii="PT Astra Serif" w:hAnsi="PT Astra Serif" w:cs="Calibri"/>
                <w:bCs/>
                <w:sz w:val="19"/>
                <w:szCs w:val="19"/>
              </w:rPr>
            </w:pPr>
            <w:r w:rsidRPr="006552B9">
              <w:rPr>
                <w:rFonts w:ascii="PT Astra Serif" w:hAnsi="PT Astra Serif" w:cs="Calibri"/>
                <w:bCs/>
                <w:sz w:val="19"/>
                <w:szCs w:val="19"/>
              </w:rPr>
              <w:t>3822298,48</w:t>
            </w:r>
          </w:p>
        </w:tc>
        <w:tc>
          <w:tcPr>
            <w:tcW w:w="1134" w:type="dxa"/>
            <w:tcBorders>
              <w:top w:val="single" w:sz="4" w:space="0" w:color="auto"/>
              <w:left w:val="single" w:sz="4" w:space="0" w:color="auto"/>
              <w:bottom w:val="single" w:sz="4" w:space="0" w:color="auto"/>
              <w:right w:val="single" w:sz="4" w:space="0" w:color="auto"/>
            </w:tcBorders>
          </w:tcPr>
          <w:p w:rsidR="001E54CB" w:rsidRPr="006552B9" w:rsidRDefault="001E54CB" w:rsidP="006A2EA7">
            <w:pPr>
              <w:jc w:val="center"/>
              <w:rPr>
                <w:rFonts w:ascii="PT Astra Serif" w:hAnsi="PT Astra Serif" w:cs="Calibri"/>
                <w:bCs/>
                <w:sz w:val="18"/>
                <w:szCs w:val="18"/>
              </w:rPr>
            </w:pPr>
            <w:r w:rsidRPr="006552B9">
              <w:rPr>
                <w:rFonts w:ascii="PT Astra Serif" w:hAnsi="PT Astra Serif" w:cs="Calibri"/>
                <w:bCs/>
                <w:sz w:val="18"/>
                <w:szCs w:val="18"/>
              </w:rPr>
              <w:t>2540376,20</w:t>
            </w:r>
          </w:p>
        </w:tc>
        <w:tc>
          <w:tcPr>
            <w:tcW w:w="567" w:type="dxa"/>
            <w:tcBorders>
              <w:top w:val="nil"/>
              <w:left w:val="single" w:sz="4" w:space="0" w:color="auto"/>
              <w:bottom w:val="nil"/>
              <w:right w:val="nil"/>
            </w:tcBorders>
          </w:tcPr>
          <w:p w:rsidR="001E54CB" w:rsidRPr="006552B9" w:rsidRDefault="001E54CB" w:rsidP="006A2EA7">
            <w:pPr>
              <w:jc w:val="center"/>
              <w:rPr>
                <w:rFonts w:ascii="PT Astra Serif" w:hAnsi="PT Astra Serif"/>
              </w:rPr>
            </w:pPr>
          </w:p>
        </w:tc>
      </w:tr>
      <w:tr w:rsidR="00580DA0" w:rsidRPr="006552B9" w:rsidTr="008418FC">
        <w:trPr>
          <w:trHeight w:val="216"/>
        </w:trPr>
        <w:tc>
          <w:tcPr>
            <w:tcW w:w="426" w:type="dxa"/>
            <w:tcBorders>
              <w:top w:val="nil"/>
              <w:left w:val="nil"/>
              <w:bottom w:val="nil"/>
              <w:right w:val="single" w:sz="4" w:space="0" w:color="auto"/>
            </w:tcBorders>
          </w:tcPr>
          <w:p w:rsidR="001E54CB" w:rsidRPr="006552B9" w:rsidRDefault="001E54CB" w:rsidP="006A2EA7">
            <w:pPr>
              <w:jc w:val="center"/>
              <w:rPr>
                <w:rFonts w:ascii="PT Astra Serif" w:hAnsi="PT Astra Serif"/>
              </w:rPr>
            </w:pPr>
          </w:p>
        </w:tc>
        <w:tc>
          <w:tcPr>
            <w:tcW w:w="709" w:type="dxa"/>
            <w:vMerge/>
            <w:tcBorders>
              <w:top w:val="single" w:sz="4" w:space="0" w:color="auto"/>
              <w:left w:val="single" w:sz="4" w:space="0" w:color="auto"/>
              <w:bottom w:val="single" w:sz="4" w:space="0" w:color="auto"/>
              <w:right w:val="single" w:sz="4" w:space="0" w:color="auto"/>
            </w:tcBorders>
          </w:tcPr>
          <w:p w:rsidR="001E54CB" w:rsidRPr="006552B9" w:rsidRDefault="001E54CB" w:rsidP="006A2EA7">
            <w:pPr>
              <w:jc w:val="center"/>
              <w:rPr>
                <w:rFonts w:ascii="PT Astra Serif" w:hAnsi="PT Astra Serif"/>
              </w:rPr>
            </w:pPr>
          </w:p>
        </w:tc>
        <w:tc>
          <w:tcPr>
            <w:tcW w:w="2977" w:type="dxa"/>
            <w:vMerge/>
            <w:tcBorders>
              <w:top w:val="single" w:sz="4" w:space="0" w:color="auto"/>
              <w:left w:val="single" w:sz="4" w:space="0" w:color="auto"/>
              <w:bottom w:val="single" w:sz="4" w:space="0" w:color="auto"/>
              <w:right w:val="single" w:sz="4" w:space="0" w:color="auto"/>
            </w:tcBorders>
          </w:tcPr>
          <w:p w:rsidR="001E54CB" w:rsidRPr="006552B9" w:rsidRDefault="001E54CB" w:rsidP="006A2EA7">
            <w:pPr>
              <w:rPr>
                <w:rFonts w:ascii="PT Astra Serif" w:hAnsi="PT Astra Serif"/>
              </w:rPr>
            </w:pPr>
          </w:p>
        </w:tc>
        <w:tc>
          <w:tcPr>
            <w:tcW w:w="1276" w:type="dxa"/>
            <w:vMerge/>
            <w:tcBorders>
              <w:top w:val="single" w:sz="4" w:space="0" w:color="auto"/>
              <w:left w:val="single" w:sz="4" w:space="0" w:color="auto"/>
              <w:bottom w:val="single" w:sz="4" w:space="0" w:color="auto"/>
              <w:right w:val="single" w:sz="4" w:space="0" w:color="auto"/>
            </w:tcBorders>
          </w:tcPr>
          <w:p w:rsidR="001E54CB" w:rsidRPr="006552B9" w:rsidRDefault="001E54CB" w:rsidP="006A2EA7">
            <w:pPr>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E54CB" w:rsidRPr="006552B9" w:rsidRDefault="001E54CB" w:rsidP="006A2EA7">
            <w:pPr>
              <w:pStyle w:val="ConsPlusNormal"/>
              <w:jc w:val="center"/>
              <w:rPr>
                <w:rFonts w:ascii="PT Astra Serif" w:hAnsi="PT Astra Serif"/>
              </w:rPr>
            </w:pPr>
            <w:r w:rsidRPr="006552B9">
              <w:rPr>
                <w:rFonts w:ascii="PT Astra Serif" w:hAnsi="PT Astra Serif"/>
              </w:rPr>
              <w:t>бюджетные ассигнования областного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54CB" w:rsidRPr="006552B9" w:rsidRDefault="001E54CB" w:rsidP="006A2EA7">
            <w:pPr>
              <w:jc w:val="center"/>
              <w:rPr>
                <w:rFonts w:ascii="PT Astra Serif" w:hAnsi="PT Astra Serif" w:cs="Calibri"/>
              </w:rPr>
            </w:pPr>
            <w:r w:rsidRPr="006552B9">
              <w:rPr>
                <w:rFonts w:ascii="PT Astra Serif" w:hAnsi="PT Astra Serif" w:cs="Calibri"/>
              </w:rPr>
              <w:t>21246997,72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E54CB" w:rsidRPr="006552B9" w:rsidRDefault="001E54CB" w:rsidP="006A2EA7">
            <w:pPr>
              <w:jc w:val="center"/>
              <w:rPr>
                <w:rFonts w:ascii="PT Astra Serif" w:hAnsi="PT Astra Serif" w:cs="Calibri"/>
                <w:sz w:val="24"/>
                <w:szCs w:val="24"/>
              </w:rPr>
            </w:pPr>
            <w:r w:rsidRPr="006552B9">
              <w:rPr>
                <w:rFonts w:ascii="PT Astra Serif" w:hAnsi="PT Astra Serif" w:cs="Calibri"/>
              </w:rPr>
              <w:t>4092882,85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54CB" w:rsidRPr="006552B9" w:rsidRDefault="001E54CB" w:rsidP="006A2EA7">
            <w:pPr>
              <w:jc w:val="center"/>
              <w:rPr>
                <w:rFonts w:ascii="PT Astra Serif" w:hAnsi="PT Astra Serif" w:cs="Calibri"/>
                <w:sz w:val="24"/>
                <w:szCs w:val="24"/>
              </w:rPr>
            </w:pPr>
            <w:r w:rsidRPr="006552B9">
              <w:rPr>
                <w:rFonts w:ascii="PT Astra Serif" w:hAnsi="PT Astra Serif" w:cs="Calibri"/>
              </w:rPr>
              <w:t>4065552,46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E54CB" w:rsidRPr="006552B9" w:rsidRDefault="001E54CB" w:rsidP="006A2EA7">
            <w:pPr>
              <w:jc w:val="center"/>
              <w:rPr>
                <w:rFonts w:ascii="PT Astra Serif" w:hAnsi="PT Astra Serif" w:cs="Calibri"/>
              </w:rPr>
            </w:pPr>
            <w:r w:rsidRPr="006552B9">
              <w:rPr>
                <w:rFonts w:ascii="PT Astra Serif" w:hAnsi="PT Astra Serif" w:cs="Calibri"/>
              </w:rPr>
              <w:t>3579153,07</w:t>
            </w:r>
          </w:p>
        </w:tc>
        <w:tc>
          <w:tcPr>
            <w:tcW w:w="1418" w:type="dxa"/>
            <w:tcBorders>
              <w:top w:val="single" w:sz="4" w:space="0" w:color="auto"/>
              <w:left w:val="single" w:sz="4" w:space="0" w:color="auto"/>
              <w:bottom w:val="single" w:sz="4" w:space="0" w:color="auto"/>
              <w:right w:val="single" w:sz="4" w:space="0" w:color="auto"/>
            </w:tcBorders>
          </w:tcPr>
          <w:p w:rsidR="001E54CB" w:rsidRPr="006552B9" w:rsidRDefault="001E54CB" w:rsidP="006A2EA7">
            <w:pPr>
              <w:jc w:val="center"/>
              <w:rPr>
                <w:rFonts w:ascii="PT Astra Serif" w:hAnsi="PT Astra Serif" w:cs="Calibri"/>
                <w:sz w:val="24"/>
                <w:szCs w:val="24"/>
              </w:rPr>
            </w:pPr>
            <w:r w:rsidRPr="006552B9">
              <w:rPr>
                <w:rFonts w:ascii="PT Astra Serif" w:hAnsi="PT Astra Serif" w:cs="Calibri"/>
              </w:rPr>
              <w:t>3146734,66</w:t>
            </w:r>
          </w:p>
        </w:tc>
        <w:tc>
          <w:tcPr>
            <w:tcW w:w="1134" w:type="dxa"/>
            <w:tcBorders>
              <w:top w:val="single" w:sz="4" w:space="0" w:color="auto"/>
              <w:left w:val="single" w:sz="4" w:space="0" w:color="auto"/>
              <w:bottom w:val="single" w:sz="4" w:space="0" w:color="auto"/>
              <w:right w:val="single" w:sz="4" w:space="0" w:color="auto"/>
            </w:tcBorders>
          </w:tcPr>
          <w:p w:rsidR="001E54CB" w:rsidRPr="006552B9" w:rsidRDefault="001E54CB" w:rsidP="006A2EA7">
            <w:pPr>
              <w:jc w:val="both"/>
              <w:rPr>
                <w:rFonts w:ascii="PT Astra Serif" w:hAnsi="PT Astra Serif" w:cs="Calibri"/>
                <w:sz w:val="19"/>
                <w:szCs w:val="19"/>
              </w:rPr>
            </w:pPr>
            <w:r w:rsidRPr="006552B9">
              <w:rPr>
                <w:rFonts w:ascii="PT Astra Serif" w:hAnsi="PT Astra Serif" w:cs="Calibri"/>
                <w:sz w:val="19"/>
                <w:szCs w:val="19"/>
              </w:rPr>
              <w:t>3822298,48</w:t>
            </w:r>
          </w:p>
        </w:tc>
        <w:tc>
          <w:tcPr>
            <w:tcW w:w="1134" w:type="dxa"/>
            <w:tcBorders>
              <w:top w:val="single" w:sz="4" w:space="0" w:color="auto"/>
              <w:left w:val="single" w:sz="4" w:space="0" w:color="auto"/>
              <w:bottom w:val="single" w:sz="4" w:space="0" w:color="auto"/>
              <w:right w:val="single" w:sz="4" w:space="0" w:color="auto"/>
            </w:tcBorders>
          </w:tcPr>
          <w:p w:rsidR="001E54CB" w:rsidRPr="006552B9" w:rsidRDefault="001E54CB" w:rsidP="006A2EA7">
            <w:pPr>
              <w:jc w:val="center"/>
              <w:rPr>
                <w:rFonts w:ascii="PT Astra Serif" w:hAnsi="PT Astra Serif" w:cs="Calibri"/>
                <w:sz w:val="18"/>
                <w:szCs w:val="18"/>
              </w:rPr>
            </w:pPr>
            <w:r w:rsidRPr="006552B9">
              <w:rPr>
                <w:rFonts w:ascii="PT Astra Serif" w:hAnsi="PT Astra Serif" w:cs="Calibri"/>
                <w:sz w:val="18"/>
                <w:szCs w:val="18"/>
              </w:rPr>
              <w:t>2540376,20</w:t>
            </w:r>
          </w:p>
        </w:tc>
        <w:tc>
          <w:tcPr>
            <w:tcW w:w="567" w:type="dxa"/>
            <w:tcBorders>
              <w:top w:val="nil"/>
              <w:left w:val="single" w:sz="4" w:space="0" w:color="auto"/>
              <w:bottom w:val="nil"/>
              <w:right w:val="nil"/>
            </w:tcBorders>
          </w:tcPr>
          <w:p w:rsidR="001E54CB" w:rsidRPr="006552B9" w:rsidRDefault="001E54CB" w:rsidP="006A2EA7">
            <w:pPr>
              <w:jc w:val="center"/>
              <w:rPr>
                <w:rFonts w:ascii="PT Astra Serif" w:hAnsi="PT Astra Serif"/>
              </w:rPr>
            </w:pPr>
          </w:p>
        </w:tc>
      </w:tr>
      <w:tr w:rsidR="00580DA0" w:rsidRPr="006552B9" w:rsidTr="008418FC">
        <w:trPr>
          <w:trHeight w:val="216"/>
        </w:trPr>
        <w:tc>
          <w:tcPr>
            <w:tcW w:w="426" w:type="dxa"/>
            <w:tcBorders>
              <w:top w:val="nil"/>
              <w:left w:val="nil"/>
              <w:bottom w:val="nil"/>
              <w:right w:val="single" w:sz="4" w:space="0" w:color="auto"/>
            </w:tcBorders>
          </w:tcPr>
          <w:p w:rsidR="001E54CB" w:rsidRPr="006552B9" w:rsidRDefault="001E54CB" w:rsidP="006A2EA7">
            <w:pPr>
              <w:jc w:val="center"/>
              <w:rPr>
                <w:rFonts w:ascii="PT Astra Serif" w:hAnsi="PT Astra Serif"/>
              </w:rPr>
            </w:pPr>
          </w:p>
        </w:tc>
        <w:tc>
          <w:tcPr>
            <w:tcW w:w="709" w:type="dxa"/>
            <w:vMerge/>
            <w:tcBorders>
              <w:top w:val="single" w:sz="4" w:space="0" w:color="auto"/>
              <w:left w:val="single" w:sz="4" w:space="0" w:color="auto"/>
              <w:bottom w:val="single" w:sz="4" w:space="0" w:color="auto"/>
              <w:right w:val="single" w:sz="4" w:space="0" w:color="auto"/>
            </w:tcBorders>
          </w:tcPr>
          <w:p w:rsidR="001E54CB" w:rsidRPr="006552B9" w:rsidRDefault="001E54CB" w:rsidP="006A2EA7">
            <w:pPr>
              <w:jc w:val="center"/>
              <w:rPr>
                <w:rFonts w:ascii="PT Astra Serif" w:hAnsi="PT Astra Serif"/>
              </w:rPr>
            </w:pPr>
          </w:p>
        </w:tc>
        <w:tc>
          <w:tcPr>
            <w:tcW w:w="2977" w:type="dxa"/>
            <w:vMerge/>
            <w:tcBorders>
              <w:top w:val="single" w:sz="4" w:space="0" w:color="auto"/>
              <w:left w:val="single" w:sz="4" w:space="0" w:color="auto"/>
              <w:bottom w:val="single" w:sz="4" w:space="0" w:color="auto"/>
              <w:right w:val="single" w:sz="4" w:space="0" w:color="auto"/>
            </w:tcBorders>
          </w:tcPr>
          <w:p w:rsidR="001E54CB" w:rsidRPr="006552B9" w:rsidRDefault="001E54CB" w:rsidP="006A2EA7">
            <w:pPr>
              <w:rPr>
                <w:rFonts w:ascii="PT Astra Serif" w:hAnsi="PT Astra Serif"/>
              </w:rPr>
            </w:pPr>
          </w:p>
        </w:tc>
        <w:tc>
          <w:tcPr>
            <w:tcW w:w="1276" w:type="dxa"/>
            <w:vMerge/>
            <w:tcBorders>
              <w:top w:val="single" w:sz="4" w:space="0" w:color="auto"/>
              <w:left w:val="single" w:sz="4" w:space="0" w:color="auto"/>
              <w:bottom w:val="single" w:sz="4" w:space="0" w:color="auto"/>
              <w:right w:val="single" w:sz="4" w:space="0" w:color="auto"/>
            </w:tcBorders>
          </w:tcPr>
          <w:p w:rsidR="001E54CB" w:rsidRPr="006552B9" w:rsidRDefault="001E54CB" w:rsidP="006A2EA7">
            <w:pPr>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E54CB" w:rsidRPr="006552B9" w:rsidRDefault="001E54CB" w:rsidP="006A2EA7">
            <w:pPr>
              <w:pStyle w:val="ConsPlusNormal"/>
              <w:jc w:val="center"/>
              <w:rPr>
                <w:rFonts w:ascii="PT Astra Serif" w:hAnsi="PT Astra Serif"/>
              </w:rPr>
            </w:pPr>
            <w:r w:rsidRPr="006552B9">
              <w:rPr>
                <w:rFonts w:ascii="PT Astra Serif" w:hAnsi="PT Astra Serif"/>
              </w:rPr>
              <w:t>бюджетные ассигнования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54CB" w:rsidRPr="006552B9" w:rsidRDefault="001E54CB" w:rsidP="006A2EA7">
            <w:pPr>
              <w:jc w:val="center"/>
              <w:rPr>
                <w:rFonts w:ascii="PT Astra Serif" w:hAnsi="PT Astra Serif" w:cs="Calibri"/>
              </w:rPr>
            </w:pPr>
            <w:r w:rsidRPr="006552B9">
              <w:rPr>
                <w:rFonts w:ascii="PT Astra Serif" w:hAnsi="PT Astra Serif" w:cs="Calibri"/>
              </w:rPr>
              <w:t>1092938,20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E54CB" w:rsidRPr="006552B9" w:rsidRDefault="001E54CB" w:rsidP="006A2EA7">
            <w:pPr>
              <w:jc w:val="center"/>
              <w:rPr>
                <w:rFonts w:ascii="PT Astra Serif" w:hAnsi="PT Astra Serif" w:cs="Calibri"/>
                <w:sz w:val="24"/>
                <w:szCs w:val="24"/>
              </w:rPr>
            </w:pPr>
            <w:r w:rsidRPr="006552B9">
              <w:rPr>
                <w:rFonts w:ascii="PT Astra Serif" w:hAnsi="PT Astra Serif" w:cs="Calibri"/>
              </w:rPr>
              <w:t>977429,10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54CB" w:rsidRPr="006552B9" w:rsidRDefault="001E54CB" w:rsidP="006A2EA7">
            <w:pPr>
              <w:jc w:val="center"/>
              <w:rPr>
                <w:rFonts w:ascii="PT Astra Serif" w:hAnsi="PT Astra Serif" w:cs="Calibri"/>
                <w:sz w:val="24"/>
                <w:szCs w:val="24"/>
              </w:rPr>
            </w:pPr>
            <w:r w:rsidRPr="006552B9">
              <w:rPr>
                <w:rFonts w:ascii="PT Astra Serif" w:hAnsi="PT Astra Serif" w:cs="Calibri"/>
              </w:rPr>
              <w:t>110790,70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E54CB" w:rsidRPr="006552B9" w:rsidRDefault="001E54CB" w:rsidP="006A2EA7">
            <w:pPr>
              <w:jc w:val="center"/>
              <w:rPr>
                <w:rFonts w:ascii="PT Astra Serif" w:hAnsi="PT Astra Serif" w:cs="Calibri"/>
              </w:rPr>
            </w:pPr>
            <w:r w:rsidRPr="006552B9">
              <w:rPr>
                <w:rFonts w:ascii="PT Astra Serif" w:hAnsi="PT Astra Serif" w:cs="Calibri"/>
              </w:rPr>
              <w:t>4718,40</w:t>
            </w:r>
          </w:p>
        </w:tc>
        <w:tc>
          <w:tcPr>
            <w:tcW w:w="1418" w:type="dxa"/>
            <w:tcBorders>
              <w:top w:val="single" w:sz="4" w:space="0" w:color="auto"/>
              <w:left w:val="single" w:sz="4" w:space="0" w:color="auto"/>
              <w:bottom w:val="single" w:sz="4" w:space="0" w:color="auto"/>
              <w:right w:val="single" w:sz="4" w:space="0" w:color="auto"/>
            </w:tcBorders>
          </w:tcPr>
          <w:p w:rsidR="001E54CB" w:rsidRPr="006552B9" w:rsidRDefault="001E54CB" w:rsidP="006A2EA7">
            <w:pPr>
              <w:jc w:val="center"/>
              <w:rPr>
                <w:rFonts w:ascii="PT Astra Serif" w:hAnsi="PT Astra Serif" w:cs="Calibri"/>
                <w:sz w:val="24"/>
                <w:szCs w:val="24"/>
              </w:rPr>
            </w:pPr>
            <w:r w:rsidRPr="006552B9">
              <w:rPr>
                <w:rFonts w:ascii="PT Astra Serif" w:hAnsi="PT Astra Serif" w:cs="Calibri"/>
              </w:rPr>
              <w:t>0,00</w:t>
            </w:r>
          </w:p>
        </w:tc>
        <w:tc>
          <w:tcPr>
            <w:tcW w:w="1134" w:type="dxa"/>
            <w:tcBorders>
              <w:top w:val="single" w:sz="4" w:space="0" w:color="auto"/>
              <w:left w:val="single" w:sz="4" w:space="0" w:color="auto"/>
              <w:bottom w:val="single" w:sz="4" w:space="0" w:color="auto"/>
              <w:right w:val="single" w:sz="4" w:space="0" w:color="auto"/>
            </w:tcBorders>
          </w:tcPr>
          <w:p w:rsidR="001E54CB" w:rsidRPr="006552B9" w:rsidRDefault="001E54CB" w:rsidP="006A2EA7">
            <w:pPr>
              <w:jc w:val="center"/>
              <w:rPr>
                <w:rFonts w:ascii="PT Astra Serif" w:hAnsi="PT Astra Serif" w:cs="Calibri"/>
                <w:sz w:val="24"/>
                <w:szCs w:val="24"/>
              </w:rPr>
            </w:pPr>
            <w:r w:rsidRPr="006552B9">
              <w:rPr>
                <w:rFonts w:ascii="PT Astra Serif" w:hAnsi="PT Astra Serif" w:cs="Calibri"/>
              </w:rPr>
              <w:t>0,00</w:t>
            </w:r>
          </w:p>
        </w:tc>
        <w:tc>
          <w:tcPr>
            <w:tcW w:w="1134" w:type="dxa"/>
            <w:tcBorders>
              <w:top w:val="single" w:sz="4" w:space="0" w:color="auto"/>
              <w:left w:val="single" w:sz="4" w:space="0" w:color="auto"/>
              <w:bottom w:val="single" w:sz="4" w:space="0" w:color="auto"/>
              <w:right w:val="single" w:sz="4" w:space="0" w:color="auto"/>
            </w:tcBorders>
          </w:tcPr>
          <w:p w:rsidR="001E54CB" w:rsidRPr="006552B9" w:rsidRDefault="001E54CB" w:rsidP="006A2EA7">
            <w:pPr>
              <w:jc w:val="center"/>
              <w:rPr>
                <w:rFonts w:ascii="PT Astra Serif" w:hAnsi="PT Astra Serif" w:cs="Calibri"/>
                <w:sz w:val="24"/>
                <w:szCs w:val="24"/>
              </w:rPr>
            </w:pPr>
            <w:r w:rsidRPr="006552B9">
              <w:rPr>
                <w:rFonts w:ascii="PT Astra Serif" w:hAnsi="PT Astra Serif" w:cs="Calibri"/>
              </w:rPr>
              <w:t>0,00</w:t>
            </w:r>
          </w:p>
        </w:tc>
        <w:tc>
          <w:tcPr>
            <w:tcW w:w="567" w:type="dxa"/>
            <w:tcBorders>
              <w:top w:val="nil"/>
              <w:left w:val="single" w:sz="4" w:space="0" w:color="auto"/>
              <w:bottom w:val="nil"/>
              <w:right w:val="nil"/>
            </w:tcBorders>
            <w:vAlign w:val="bottom"/>
          </w:tcPr>
          <w:p w:rsidR="001E54CB" w:rsidRPr="006552B9" w:rsidRDefault="001E54CB" w:rsidP="006A2EA7">
            <w:pPr>
              <w:ind w:left="-108"/>
              <w:rPr>
                <w:rFonts w:ascii="PT Astra Serif" w:hAnsi="PT Astra Serif"/>
                <w:sz w:val="28"/>
                <w:szCs w:val="28"/>
              </w:rPr>
            </w:pPr>
            <w:r w:rsidRPr="006552B9">
              <w:rPr>
                <w:rFonts w:ascii="PT Astra Serif" w:hAnsi="PT Astra Serif" w:cs="PT Astra Serif"/>
                <w:sz w:val="28"/>
                <w:szCs w:val="28"/>
              </w:rPr>
              <w:t>»;</w:t>
            </w:r>
          </w:p>
        </w:tc>
      </w:tr>
    </w:tbl>
    <w:p w:rsidR="00343576" w:rsidRPr="006552B9" w:rsidRDefault="00343576" w:rsidP="006A2EA7">
      <w:pPr>
        <w:suppressAutoHyphens/>
        <w:autoSpaceDE w:val="0"/>
        <w:autoSpaceDN w:val="0"/>
        <w:adjustRightInd w:val="0"/>
        <w:spacing w:after="0" w:line="240" w:lineRule="auto"/>
        <w:ind w:firstLine="709"/>
        <w:jc w:val="both"/>
        <w:rPr>
          <w:rFonts w:ascii="PT Astra Serif" w:hAnsi="PT Astra Serif" w:cs="Times New Roman"/>
          <w:sz w:val="28"/>
          <w:szCs w:val="28"/>
        </w:rPr>
      </w:pPr>
    </w:p>
    <w:p w:rsidR="00343576" w:rsidRPr="006552B9" w:rsidRDefault="00343576" w:rsidP="006A2EA7">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6552B9">
        <w:rPr>
          <w:rFonts w:ascii="PT Astra Serif" w:hAnsi="PT Astra Serif" w:cs="Times New Roman"/>
          <w:sz w:val="28"/>
          <w:szCs w:val="24"/>
        </w:rPr>
        <w:t>в) строку «Итого по подпрограмме» изложить в следующей редакции:</w:t>
      </w:r>
    </w:p>
    <w:p w:rsidR="00E85FF8" w:rsidRPr="006552B9" w:rsidRDefault="00E85FF8" w:rsidP="006A2EA7">
      <w:pPr>
        <w:spacing w:after="0" w:line="240" w:lineRule="auto"/>
        <w:jc w:val="center"/>
        <w:rPr>
          <w:rFonts w:ascii="PT Astra Serif" w:hAnsi="PT Astra Serif"/>
          <w:sz w:val="28"/>
          <w:szCs w:val="34"/>
        </w:rPr>
      </w:pPr>
    </w:p>
    <w:tbl>
      <w:tblPr>
        <w:tblStyle w:val="1ffd"/>
        <w:tblW w:w="16586" w:type="dxa"/>
        <w:tblInd w:w="-885" w:type="dxa"/>
        <w:tblLayout w:type="fixed"/>
        <w:tblLook w:val="04A0" w:firstRow="1" w:lastRow="0" w:firstColumn="1" w:lastColumn="0" w:noHBand="0" w:noVBand="1"/>
      </w:tblPr>
      <w:tblGrid>
        <w:gridCol w:w="426"/>
        <w:gridCol w:w="4962"/>
        <w:gridCol w:w="1417"/>
        <w:gridCol w:w="1418"/>
        <w:gridCol w:w="1417"/>
        <w:gridCol w:w="1418"/>
        <w:gridCol w:w="1417"/>
        <w:gridCol w:w="1418"/>
        <w:gridCol w:w="1134"/>
        <w:gridCol w:w="1134"/>
        <w:gridCol w:w="425"/>
      </w:tblGrid>
      <w:tr w:rsidR="00580DA0" w:rsidRPr="006552B9" w:rsidTr="00200A02">
        <w:trPr>
          <w:trHeight w:val="216"/>
        </w:trPr>
        <w:tc>
          <w:tcPr>
            <w:tcW w:w="426" w:type="dxa"/>
            <w:tcBorders>
              <w:top w:val="nil"/>
              <w:left w:val="nil"/>
              <w:bottom w:val="nil"/>
              <w:right w:val="single" w:sz="4" w:space="0" w:color="auto"/>
            </w:tcBorders>
          </w:tcPr>
          <w:p w:rsidR="00EA6736" w:rsidRPr="006552B9" w:rsidRDefault="00EA6736" w:rsidP="006A2EA7">
            <w:pPr>
              <w:jc w:val="right"/>
              <w:rPr>
                <w:rFonts w:ascii="PT Astra Serif" w:hAnsi="PT Astra Serif"/>
                <w:sz w:val="28"/>
                <w:szCs w:val="28"/>
              </w:rPr>
            </w:pPr>
            <w:r w:rsidRPr="006552B9">
              <w:rPr>
                <w:rFonts w:ascii="PT Astra Serif" w:hAnsi="PT Astra Serif"/>
                <w:sz w:val="28"/>
                <w:szCs w:val="28"/>
              </w:rPr>
              <w:t>«</w:t>
            </w:r>
          </w:p>
        </w:tc>
        <w:tc>
          <w:tcPr>
            <w:tcW w:w="4962" w:type="dxa"/>
            <w:vMerge w:val="restart"/>
            <w:tcBorders>
              <w:top w:val="single" w:sz="4" w:space="0" w:color="auto"/>
              <w:left w:val="single" w:sz="4" w:space="0" w:color="auto"/>
              <w:bottom w:val="single" w:sz="4" w:space="0" w:color="auto"/>
              <w:right w:val="single" w:sz="4" w:space="0" w:color="auto"/>
            </w:tcBorders>
          </w:tcPr>
          <w:p w:rsidR="00EA6736" w:rsidRPr="006552B9" w:rsidRDefault="00EA6736" w:rsidP="006A2EA7">
            <w:pPr>
              <w:rPr>
                <w:rFonts w:ascii="PT Astra Serif" w:hAnsi="PT Astra Serif"/>
              </w:rPr>
            </w:pPr>
            <w:r w:rsidRPr="006552B9">
              <w:rPr>
                <w:rFonts w:ascii="PT Astra Serif" w:hAnsi="PT Astra Serif"/>
              </w:rPr>
              <w:t>Итого по подпрограмме</w:t>
            </w:r>
          </w:p>
        </w:tc>
        <w:tc>
          <w:tcPr>
            <w:tcW w:w="1417" w:type="dxa"/>
            <w:tcBorders>
              <w:top w:val="single" w:sz="4" w:space="0" w:color="auto"/>
              <w:left w:val="single" w:sz="4" w:space="0" w:color="auto"/>
              <w:bottom w:val="single" w:sz="4" w:space="0" w:color="auto"/>
              <w:right w:val="single" w:sz="4" w:space="0" w:color="auto"/>
            </w:tcBorders>
          </w:tcPr>
          <w:p w:rsidR="00EA6736" w:rsidRPr="006552B9" w:rsidRDefault="00EA6736" w:rsidP="006A2EA7">
            <w:pPr>
              <w:pStyle w:val="ConsPlusNormal"/>
              <w:jc w:val="center"/>
              <w:rPr>
                <w:rFonts w:ascii="PT Astra Serif" w:hAnsi="PT Astra Serif"/>
              </w:rPr>
            </w:pPr>
            <w:r w:rsidRPr="006552B9">
              <w:rPr>
                <w:rFonts w:ascii="PT Astra Serif" w:hAnsi="PT Astra Serif"/>
              </w:rPr>
              <w:t>Всего,</w:t>
            </w:r>
          </w:p>
          <w:p w:rsidR="00EA6736" w:rsidRPr="006552B9" w:rsidRDefault="00EA6736" w:rsidP="006A2EA7">
            <w:pPr>
              <w:pStyle w:val="ConsPlusNormal"/>
              <w:jc w:val="center"/>
              <w:rPr>
                <w:rFonts w:ascii="PT Astra Serif" w:hAnsi="PT Astra Serif"/>
              </w:rPr>
            </w:pPr>
            <w:r w:rsidRPr="006552B9">
              <w:rPr>
                <w:rFonts w:ascii="PT Astra Serif" w:hAnsi="PT Astra Serif"/>
              </w:rPr>
              <w:t>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6736" w:rsidRPr="006552B9" w:rsidRDefault="00EA6736" w:rsidP="006A2EA7">
            <w:pPr>
              <w:jc w:val="center"/>
              <w:rPr>
                <w:rFonts w:ascii="PT Astra Serif" w:hAnsi="PT Astra Serif" w:cs="Calibri"/>
                <w:bCs/>
              </w:rPr>
            </w:pPr>
            <w:r w:rsidRPr="006552B9">
              <w:rPr>
                <w:rFonts w:ascii="PT Astra Serif" w:hAnsi="PT Astra Serif" w:cs="Calibri"/>
                <w:bCs/>
              </w:rPr>
              <w:t>22819643,22</w:t>
            </w:r>
          </w:p>
        </w:tc>
        <w:tc>
          <w:tcPr>
            <w:tcW w:w="1417" w:type="dxa"/>
            <w:tcBorders>
              <w:top w:val="single" w:sz="4" w:space="0" w:color="auto"/>
              <w:left w:val="single" w:sz="4" w:space="0" w:color="auto"/>
              <w:bottom w:val="single" w:sz="4" w:space="0" w:color="auto"/>
              <w:right w:val="single" w:sz="4" w:space="0" w:color="auto"/>
            </w:tcBorders>
          </w:tcPr>
          <w:p w:rsidR="00EA6736" w:rsidRPr="006552B9" w:rsidRDefault="00EA6736" w:rsidP="006A2EA7">
            <w:pPr>
              <w:jc w:val="center"/>
              <w:rPr>
                <w:rFonts w:ascii="PT Astra Serif" w:hAnsi="PT Astra Serif" w:cs="Calibri"/>
                <w:bCs/>
                <w:sz w:val="24"/>
                <w:szCs w:val="24"/>
              </w:rPr>
            </w:pPr>
            <w:r w:rsidRPr="006552B9">
              <w:rPr>
                <w:rFonts w:ascii="PT Astra Serif" w:hAnsi="PT Astra Serif" w:cs="Calibri"/>
                <w:bCs/>
              </w:rPr>
              <w:t>5248949,05</w:t>
            </w:r>
          </w:p>
        </w:tc>
        <w:tc>
          <w:tcPr>
            <w:tcW w:w="1418" w:type="dxa"/>
            <w:tcBorders>
              <w:top w:val="single" w:sz="4" w:space="0" w:color="auto"/>
              <w:left w:val="single" w:sz="4" w:space="0" w:color="auto"/>
              <w:bottom w:val="single" w:sz="4" w:space="0" w:color="auto"/>
              <w:right w:val="single" w:sz="4" w:space="0" w:color="auto"/>
            </w:tcBorders>
          </w:tcPr>
          <w:p w:rsidR="00EA6736" w:rsidRPr="006552B9" w:rsidRDefault="00EA6736" w:rsidP="006A2EA7">
            <w:pPr>
              <w:jc w:val="center"/>
              <w:rPr>
                <w:rFonts w:ascii="PT Astra Serif" w:hAnsi="PT Astra Serif" w:cs="Calibri"/>
                <w:bCs/>
                <w:sz w:val="24"/>
                <w:szCs w:val="24"/>
              </w:rPr>
            </w:pPr>
            <w:r w:rsidRPr="006552B9">
              <w:rPr>
                <w:rFonts w:ascii="PT Astra Serif" w:hAnsi="PT Astra Serif" w:cs="Calibri"/>
                <w:bCs/>
              </w:rPr>
              <w:t>4229221,66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A6736" w:rsidRPr="006552B9" w:rsidRDefault="00EA6736" w:rsidP="006A2EA7">
            <w:pPr>
              <w:jc w:val="center"/>
              <w:rPr>
                <w:rFonts w:ascii="PT Astra Serif" w:hAnsi="PT Astra Serif" w:cs="Calibri"/>
                <w:bCs/>
              </w:rPr>
            </w:pPr>
            <w:r w:rsidRPr="006552B9">
              <w:rPr>
                <w:rFonts w:ascii="PT Astra Serif" w:hAnsi="PT Astra Serif" w:cs="Calibri"/>
                <w:bCs/>
              </w:rPr>
              <w:t>3652993,97</w:t>
            </w:r>
          </w:p>
        </w:tc>
        <w:tc>
          <w:tcPr>
            <w:tcW w:w="1418" w:type="dxa"/>
            <w:tcBorders>
              <w:top w:val="single" w:sz="4" w:space="0" w:color="auto"/>
              <w:left w:val="single" w:sz="4" w:space="0" w:color="auto"/>
              <w:bottom w:val="single" w:sz="4" w:space="0" w:color="auto"/>
              <w:right w:val="single" w:sz="4" w:space="0" w:color="auto"/>
            </w:tcBorders>
          </w:tcPr>
          <w:p w:rsidR="00EA6736" w:rsidRPr="006552B9" w:rsidRDefault="00EA6736" w:rsidP="006A2EA7">
            <w:pPr>
              <w:jc w:val="center"/>
              <w:rPr>
                <w:rFonts w:ascii="PT Astra Serif" w:hAnsi="PT Astra Serif" w:cs="Calibri"/>
                <w:bCs/>
                <w:sz w:val="24"/>
                <w:szCs w:val="24"/>
              </w:rPr>
            </w:pPr>
            <w:r w:rsidRPr="006552B9">
              <w:rPr>
                <w:rFonts w:ascii="PT Astra Serif" w:hAnsi="PT Astra Serif" w:cs="Calibri"/>
                <w:bCs/>
              </w:rPr>
              <w:t>3215925,16</w:t>
            </w:r>
          </w:p>
        </w:tc>
        <w:tc>
          <w:tcPr>
            <w:tcW w:w="1134" w:type="dxa"/>
            <w:tcBorders>
              <w:left w:val="single" w:sz="4" w:space="0" w:color="auto"/>
            </w:tcBorders>
          </w:tcPr>
          <w:p w:rsidR="00EA6736" w:rsidRPr="006552B9" w:rsidRDefault="00EA6736" w:rsidP="006A2EA7">
            <w:pPr>
              <w:jc w:val="center"/>
              <w:rPr>
                <w:rFonts w:ascii="PT Astra Serif" w:hAnsi="PT Astra Serif" w:cs="Calibri"/>
                <w:bCs/>
                <w:sz w:val="19"/>
                <w:szCs w:val="19"/>
              </w:rPr>
            </w:pPr>
            <w:r w:rsidRPr="006552B9">
              <w:rPr>
                <w:rFonts w:ascii="PT Astra Serif" w:hAnsi="PT Astra Serif" w:cs="Calibri"/>
                <w:bCs/>
                <w:sz w:val="19"/>
                <w:szCs w:val="19"/>
              </w:rPr>
              <w:t>3891533,48</w:t>
            </w:r>
          </w:p>
        </w:tc>
        <w:tc>
          <w:tcPr>
            <w:tcW w:w="1134" w:type="dxa"/>
            <w:tcBorders>
              <w:right w:val="single" w:sz="4" w:space="0" w:color="auto"/>
            </w:tcBorders>
          </w:tcPr>
          <w:p w:rsidR="00EA6736" w:rsidRPr="006552B9" w:rsidRDefault="00EA6736" w:rsidP="006A2EA7">
            <w:pPr>
              <w:jc w:val="center"/>
              <w:rPr>
                <w:rFonts w:ascii="PT Astra Serif" w:hAnsi="PT Astra Serif" w:cs="Calibri"/>
                <w:bCs/>
                <w:sz w:val="18"/>
                <w:szCs w:val="18"/>
              </w:rPr>
            </w:pPr>
            <w:r w:rsidRPr="006552B9">
              <w:rPr>
                <w:rFonts w:ascii="PT Astra Serif" w:hAnsi="PT Astra Serif" w:cs="Calibri"/>
                <w:bCs/>
                <w:sz w:val="18"/>
                <w:szCs w:val="18"/>
              </w:rPr>
              <w:t>2581019,90</w:t>
            </w:r>
          </w:p>
        </w:tc>
        <w:tc>
          <w:tcPr>
            <w:tcW w:w="425" w:type="dxa"/>
            <w:tcBorders>
              <w:top w:val="nil"/>
              <w:left w:val="single" w:sz="4" w:space="0" w:color="auto"/>
              <w:bottom w:val="nil"/>
              <w:right w:val="nil"/>
            </w:tcBorders>
          </w:tcPr>
          <w:p w:rsidR="00EA6736" w:rsidRPr="006552B9" w:rsidRDefault="00EA6736" w:rsidP="006A2EA7">
            <w:pPr>
              <w:jc w:val="center"/>
              <w:rPr>
                <w:rFonts w:ascii="PT Astra Serif" w:hAnsi="PT Astra Serif"/>
              </w:rPr>
            </w:pPr>
          </w:p>
        </w:tc>
      </w:tr>
      <w:tr w:rsidR="00580DA0" w:rsidRPr="006552B9" w:rsidTr="00A91801">
        <w:trPr>
          <w:trHeight w:val="987"/>
        </w:trPr>
        <w:tc>
          <w:tcPr>
            <w:tcW w:w="426" w:type="dxa"/>
            <w:tcBorders>
              <w:top w:val="nil"/>
              <w:left w:val="nil"/>
              <w:bottom w:val="nil"/>
              <w:right w:val="single" w:sz="4" w:space="0" w:color="auto"/>
            </w:tcBorders>
          </w:tcPr>
          <w:p w:rsidR="00EA6736" w:rsidRPr="006552B9" w:rsidRDefault="00EA6736" w:rsidP="006A2EA7">
            <w:pPr>
              <w:jc w:val="center"/>
              <w:rPr>
                <w:rFonts w:ascii="PT Astra Serif" w:hAnsi="PT Astra Serif"/>
              </w:rPr>
            </w:pPr>
          </w:p>
        </w:tc>
        <w:tc>
          <w:tcPr>
            <w:tcW w:w="4962" w:type="dxa"/>
            <w:vMerge/>
            <w:tcBorders>
              <w:top w:val="single" w:sz="4" w:space="0" w:color="auto"/>
              <w:left w:val="single" w:sz="4" w:space="0" w:color="auto"/>
              <w:bottom w:val="single" w:sz="4" w:space="0" w:color="auto"/>
              <w:right w:val="single" w:sz="4" w:space="0" w:color="auto"/>
            </w:tcBorders>
          </w:tcPr>
          <w:p w:rsidR="00EA6736" w:rsidRPr="006552B9" w:rsidRDefault="00EA6736" w:rsidP="006A2EA7">
            <w:pPr>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tcPr>
          <w:p w:rsidR="00EA6736" w:rsidRPr="006552B9" w:rsidRDefault="00EA6736" w:rsidP="006A2EA7">
            <w:pPr>
              <w:pStyle w:val="ConsPlusNormal"/>
              <w:jc w:val="center"/>
              <w:rPr>
                <w:rFonts w:ascii="PT Astra Serif" w:hAnsi="PT Astra Serif"/>
              </w:rPr>
            </w:pPr>
            <w:r w:rsidRPr="006552B9">
              <w:rPr>
                <w:rFonts w:ascii="PT Astra Serif" w:hAnsi="PT Astra Serif"/>
              </w:rPr>
              <w:t>бюджетные ассигнования областного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6736" w:rsidRPr="006552B9" w:rsidRDefault="00EA6736" w:rsidP="006A2EA7">
            <w:pPr>
              <w:jc w:val="center"/>
              <w:rPr>
                <w:rFonts w:ascii="PT Astra Serif" w:hAnsi="PT Astra Serif" w:cs="Calibri"/>
              </w:rPr>
            </w:pPr>
            <w:r w:rsidRPr="006552B9">
              <w:rPr>
                <w:rFonts w:ascii="PT Astra Serif" w:hAnsi="PT Astra Serif" w:cs="Calibri"/>
              </w:rPr>
              <w:t>21588285,12</w:t>
            </w:r>
          </w:p>
        </w:tc>
        <w:tc>
          <w:tcPr>
            <w:tcW w:w="1417" w:type="dxa"/>
            <w:tcBorders>
              <w:top w:val="single" w:sz="4" w:space="0" w:color="auto"/>
              <w:left w:val="single" w:sz="4" w:space="0" w:color="auto"/>
              <w:bottom w:val="single" w:sz="4" w:space="0" w:color="auto"/>
              <w:right w:val="single" w:sz="4" w:space="0" w:color="auto"/>
            </w:tcBorders>
          </w:tcPr>
          <w:p w:rsidR="00EA6736" w:rsidRPr="006552B9" w:rsidRDefault="00EA6736" w:rsidP="006A2EA7">
            <w:pPr>
              <w:jc w:val="center"/>
              <w:rPr>
                <w:rFonts w:ascii="PT Astra Serif" w:hAnsi="PT Astra Serif" w:cs="Calibri"/>
                <w:sz w:val="24"/>
                <w:szCs w:val="24"/>
              </w:rPr>
            </w:pPr>
            <w:r w:rsidRPr="006552B9">
              <w:rPr>
                <w:rFonts w:ascii="PT Astra Serif" w:hAnsi="PT Astra Serif" w:cs="Calibri"/>
              </w:rPr>
              <w:t>4138654,85</w:t>
            </w:r>
          </w:p>
        </w:tc>
        <w:tc>
          <w:tcPr>
            <w:tcW w:w="1418" w:type="dxa"/>
            <w:tcBorders>
              <w:top w:val="single" w:sz="4" w:space="0" w:color="auto"/>
              <w:left w:val="single" w:sz="4" w:space="0" w:color="auto"/>
              <w:bottom w:val="single" w:sz="4" w:space="0" w:color="auto"/>
              <w:right w:val="single" w:sz="4" w:space="0" w:color="auto"/>
            </w:tcBorders>
          </w:tcPr>
          <w:p w:rsidR="00EA6736" w:rsidRPr="006552B9" w:rsidRDefault="00EA6736" w:rsidP="006A2EA7">
            <w:pPr>
              <w:jc w:val="center"/>
              <w:rPr>
                <w:rFonts w:ascii="PT Astra Serif" w:hAnsi="PT Astra Serif" w:cs="Calibri"/>
                <w:sz w:val="24"/>
                <w:szCs w:val="24"/>
              </w:rPr>
            </w:pPr>
            <w:r w:rsidRPr="006552B9">
              <w:rPr>
                <w:rFonts w:ascii="PT Astra Serif" w:hAnsi="PT Astra Serif" w:cs="Calibri"/>
              </w:rPr>
              <w:t>4117044,56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A6736" w:rsidRPr="006552B9" w:rsidRDefault="00EA6736" w:rsidP="006A2EA7">
            <w:pPr>
              <w:jc w:val="center"/>
              <w:rPr>
                <w:rFonts w:ascii="PT Astra Serif" w:hAnsi="PT Astra Serif" w:cs="Calibri"/>
              </w:rPr>
            </w:pPr>
            <w:r w:rsidRPr="006552B9">
              <w:rPr>
                <w:rFonts w:ascii="PT Astra Serif" w:hAnsi="PT Astra Serif" w:cs="Calibri"/>
              </w:rPr>
              <w:t>3646946,27</w:t>
            </w:r>
          </w:p>
        </w:tc>
        <w:tc>
          <w:tcPr>
            <w:tcW w:w="1418" w:type="dxa"/>
            <w:tcBorders>
              <w:top w:val="single" w:sz="4" w:space="0" w:color="auto"/>
              <w:left w:val="single" w:sz="4" w:space="0" w:color="auto"/>
              <w:bottom w:val="single" w:sz="4" w:space="0" w:color="auto"/>
              <w:right w:val="single" w:sz="4" w:space="0" w:color="auto"/>
            </w:tcBorders>
          </w:tcPr>
          <w:p w:rsidR="00EA6736" w:rsidRPr="006552B9" w:rsidRDefault="00EA6736" w:rsidP="006A2EA7">
            <w:pPr>
              <w:jc w:val="center"/>
              <w:rPr>
                <w:rFonts w:ascii="PT Astra Serif" w:hAnsi="PT Astra Serif" w:cs="Calibri"/>
                <w:sz w:val="24"/>
                <w:szCs w:val="24"/>
              </w:rPr>
            </w:pPr>
            <w:r w:rsidRPr="006552B9">
              <w:rPr>
                <w:rFonts w:ascii="PT Astra Serif" w:hAnsi="PT Astra Serif" w:cs="Calibri"/>
              </w:rPr>
              <w:t>3214527,86</w:t>
            </w:r>
          </w:p>
        </w:tc>
        <w:tc>
          <w:tcPr>
            <w:tcW w:w="1134" w:type="dxa"/>
            <w:tcBorders>
              <w:left w:val="single" w:sz="4" w:space="0" w:color="auto"/>
              <w:bottom w:val="single" w:sz="4" w:space="0" w:color="auto"/>
            </w:tcBorders>
          </w:tcPr>
          <w:p w:rsidR="00EA6736" w:rsidRPr="006552B9" w:rsidRDefault="00EA6736" w:rsidP="006A2EA7">
            <w:pPr>
              <w:jc w:val="center"/>
              <w:rPr>
                <w:rFonts w:ascii="PT Astra Serif" w:hAnsi="PT Astra Serif" w:cs="Calibri"/>
                <w:sz w:val="19"/>
                <w:szCs w:val="19"/>
              </w:rPr>
            </w:pPr>
            <w:r w:rsidRPr="006552B9">
              <w:rPr>
                <w:rFonts w:ascii="PT Astra Serif" w:hAnsi="PT Astra Serif" w:cs="Calibri"/>
                <w:sz w:val="19"/>
                <w:szCs w:val="19"/>
              </w:rPr>
              <w:t>3890091,68</w:t>
            </w:r>
          </w:p>
        </w:tc>
        <w:tc>
          <w:tcPr>
            <w:tcW w:w="1134" w:type="dxa"/>
            <w:tcBorders>
              <w:bottom w:val="single" w:sz="4" w:space="0" w:color="auto"/>
              <w:right w:val="single" w:sz="4" w:space="0" w:color="auto"/>
            </w:tcBorders>
          </w:tcPr>
          <w:p w:rsidR="00EA6736" w:rsidRPr="006552B9" w:rsidRDefault="00EA6736" w:rsidP="006A2EA7">
            <w:pPr>
              <w:jc w:val="center"/>
              <w:rPr>
                <w:rFonts w:ascii="PT Astra Serif" w:hAnsi="PT Astra Serif" w:cs="Calibri"/>
                <w:sz w:val="18"/>
                <w:szCs w:val="18"/>
              </w:rPr>
            </w:pPr>
            <w:r w:rsidRPr="006552B9">
              <w:rPr>
                <w:rFonts w:ascii="PT Astra Serif" w:hAnsi="PT Astra Serif" w:cs="Calibri"/>
                <w:sz w:val="18"/>
                <w:szCs w:val="18"/>
              </w:rPr>
              <w:t>2581019,90</w:t>
            </w:r>
          </w:p>
        </w:tc>
        <w:tc>
          <w:tcPr>
            <w:tcW w:w="425" w:type="dxa"/>
            <w:tcBorders>
              <w:top w:val="nil"/>
              <w:left w:val="single" w:sz="4" w:space="0" w:color="auto"/>
              <w:bottom w:val="nil"/>
              <w:right w:val="nil"/>
            </w:tcBorders>
          </w:tcPr>
          <w:p w:rsidR="00EA6736" w:rsidRPr="006552B9" w:rsidRDefault="00EA6736" w:rsidP="006A2EA7">
            <w:pPr>
              <w:jc w:val="center"/>
              <w:rPr>
                <w:rFonts w:ascii="PT Astra Serif" w:hAnsi="PT Astra Serif"/>
              </w:rPr>
            </w:pPr>
          </w:p>
        </w:tc>
      </w:tr>
      <w:tr w:rsidR="00580DA0" w:rsidRPr="006552B9" w:rsidTr="00200A02">
        <w:trPr>
          <w:trHeight w:val="216"/>
        </w:trPr>
        <w:tc>
          <w:tcPr>
            <w:tcW w:w="426" w:type="dxa"/>
            <w:tcBorders>
              <w:top w:val="nil"/>
              <w:left w:val="nil"/>
              <w:bottom w:val="nil"/>
              <w:right w:val="single" w:sz="4" w:space="0" w:color="auto"/>
            </w:tcBorders>
          </w:tcPr>
          <w:p w:rsidR="00EA6736" w:rsidRPr="006552B9" w:rsidRDefault="00EA6736" w:rsidP="006A2EA7">
            <w:pPr>
              <w:jc w:val="center"/>
              <w:rPr>
                <w:rFonts w:ascii="PT Astra Serif" w:hAnsi="PT Astra Serif"/>
              </w:rPr>
            </w:pPr>
          </w:p>
        </w:tc>
        <w:tc>
          <w:tcPr>
            <w:tcW w:w="4962" w:type="dxa"/>
            <w:vMerge/>
            <w:tcBorders>
              <w:top w:val="single" w:sz="4" w:space="0" w:color="auto"/>
              <w:left w:val="single" w:sz="4" w:space="0" w:color="auto"/>
            </w:tcBorders>
          </w:tcPr>
          <w:p w:rsidR="00EA6736" w:rsidRPr="006552B9" w:rsidRDefault="00EA6736" w:rsidP="006A2EA7">
            <w:pPr>
              <w:jc w:val="center"/>
              <w:rPr>
                <w:rFonts w:ascii="PT Astra Serif" w:hAnsi="PT Astra Serif"/>
              </w:rPr>
            </w:pPr>
          </w:p>
        </w:tc>
        <w:tc>
          <w:tcPr>
            <w:tcW w:w="1417" w:type="dxa"/>
            <w:tcBorders>
              <w:top w:val="single" w:sz="4" w:space="0" w:color="auto"/>
            </w:tcBorders>
          </w:tcPr>
          <w:p w:rsidR="00EA6736" w:rsidRPr="006552B9" w:rsidRDefault="00EA6736" w:rsidP="006A2EA7">
            <w:pPr>
              <w:pStyle w:val="ConsPlusNormal"/>
              <w:jc w:val="center"/>
              <w:rPr>
                <w:rFonts w:ascii="PT Astra Serif" w:hAnsi="PT Astra Serif"/>
              </w:rPr>
            </w:pPr>
            <w:r w:rsidRPr="006552B9">
              <w:rPr>
                <w:rFonts w:ascii="PT Astra Serif" w:hAnsi="PT Astra Serif"/>
              </w:rPr>
              <w:t>бюджетные ассигнования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6736" w:rsidRPr="006552B9" w:rsidRDefault="00EA6736" w:rsidP="006A2EA7">
            <w:pPr>
              <w:jc w:val="center"/>
              <w:rPr>
                <w:rFonts w:ascii="PT Astra Serif" w:hAnsi="PT Astra Serif" w:cs="Calibri"/>
              </w:rPr>
            </w:pPr>
            <w:r w:rsidRPr="006552B9">
              <w:rPr>
                <w:rFonts w:ascii="PT Astra Serif" w:hAnsi="PT Astra Serif" w:cs="Calibri"/>
              </w:rPr>
              <w:t>1231358,10</w:t>
            </w:r>
          </w:p>
        </w:tc>
        <w:tc>
          <w:tcPr>
            <w:tcW w:w="1417" w:type="dxa"/>
            <w:tcBorders>
              <w:top w:val="single" w:sz="4" w:space="0" w:color="auto"/>
            </w:tcBorders>
          </w:tcPr>
          <w:p w:rsidR="00EA6736" w:rsidRPr="006552B9" w:rsidRDefault="00EA6736" w:rsidP="006A2EA7">
            <w:pPr>
              <w:jc w:val="center"/>
              <w:rPr>
                <w:rFonts w:ascii="PT Astra Serif" w:hAnsi="PT Astra Serif" w:cs="Calibri"/>
                <w:sz w:val="24"/>
                <w:szCs w:val="24"/>
              </w:rPr>
            </w:pPr>
            <w:r w:rsidRPr="006552B9">
              <w:rPr>
                <w:rFonts w:ascii="PT Astra Serif" w:hAnsi="PT Astra Serif" w:cs="Calibri"/>
              </w:rPr>
              <w:t>1110294,20</w:t>
            </w:r>
          </w:p>
        </w:tc>
        <w:tc>
          <w:tcPr>
            <w:tcW w:w="1418" w:type="dxa"/>
            <w:tcBorders>
              <w:top w:val="single" w:sz="4" w:space="0" w:color="auto"/>
            </w:tcBorders>
          </w:tcPr>
          <w:p w:rsidR="00EA6736" w:rsidRPr="006552B9" w:rsidRDefault="00EA6736" w:rsidP="006A2EA7">
            <w:pPr>
              <w:jc w:val="center"/>
              <w:rPr>
                <w:rFonts w:ascii="PT Astra Serif" w:hAnsi="PT Astra Serif" w:cs="Calibri"/>
                <w:sz w:val="24"/>
                <w:szCs w:val="24"/>
              </w:rPr>
            </w:pPr>
            <w:r w:rsidRPr="006552B9">
              <w:rPr>
                <w:rFonts w:ascii="PT Astra Serif" w:hAnsi="PT Astra Serif" w:cs="Calibri"/>
              </w:rPr>
              <w:t>112177,10</w:t>
            </w:r>
          </w:p>
        </w:tc>
        <w:tc>
          <w:tcPr>
            <w:tcW w:w="1417" w:type="dxa"/>
            <w:tcBorders>
              <w:top w:val="single" w:sz="4" w:space="0" w:color="auto"/>
            </w:tcBorders>
          </w:tcPr>
          <w:p w:rsidR="00EA6736" w:rsidRPr="006552B9" w:rsidRDefault="00EA6736" w:rsidP="006A2EA7">
            <w:pPr>
              <w:jc w:val="center"/>
              <w:rPr>
                <w:rFonts w:ascii="PT Astra Serif" w:hAnsi="PT Astra Serif" w:cs="Calibri"/>
                <w:sz w:val="24"/>
                <w:szCs w:val="24"/>
              </w:rPr>
            </w:pPr>
            <w:r w:rsidRPr="006552B9">
              <w:rPr>
                <w:rFonts w:ascii="PT Astra Serif" w:hAnsi="PT Astra Serif" w:cs="Calibri"/>
              </w:rPr>
              <w:t>6047,70</w:t>
            </w:r>
          </w:p>
        </w:tc>
        <w:tc>
          <w:tcPr>
            <w:tcW w:w="1418" w:type="dxa"/>
            <w:tcBorders>
              <w:top w:val="single" w:sz="4" w:space="0" w:color="auto"/>
            </w:tcBorders>
          </w:tcPr>
          <w:p w:rsidR="00EA6736" w:rsidRPr="006552B9" w:rsidRDefault="00EA6736" w:rsidP="006A2EA7">
            <w:pPr>
              <w:jc w:val="center"/>
              <w:rPr>
                <w:rFonts w:ascii="PT Astra Serif" w:hAnsi="PT Astra Serif" w:cs="Calibri"/>
                <w:sz w:val="24"/>
                <w:szCs w:val="24"/>
              </w:rPr>
            </w:pPr>
            <w:r w:rsidRPr="006552B9">
              <w:rPr>
                <w:rFonts w:ascii="PT Astra Serif" w:hAnsi="PT Astra Serif" w:cs="Calibri"/>
              </w:rPr>
              <w:t>1397,30</w:t>
            </w:r>
          </w:p>
        </w:tc>
        <w:tc>
          <w:tcPr>
            <w:tcW w:w="1134" w:type="dxa"/>
          </w:tcPr>
          <w:p w:rsidR="00EA6736" w:rsidRPr="006552B9" w:rsidRDefault="00EA6736" w:rsidP="006A2EA7">
            <w:pPr>
              <w:jc w:val="center"/>
              <w:rPr>
                <w:rFonts w:ascii="PT Astra Serif" w:hAnsi="PT Astra Serif" w:cs="Calibri"/>
                <w:sz w:val="24"/>
                <w:szCs w:val="24"/>
              </w:rPr>
            </w:pPr>
            <w:r w:rsidRPr="006552B9">
              <w:rPr>
                <w:rFonts w:ascii="PT Astra Serif" w:hAnsi="PT Astra Serif" w:cs="Calibri"/>
              </w:rPr>
              <w:t>1441,80</w:t>
            </w:r>
          </w:p>
        </w:tc>
        <w:tc>
          <w:tcPr>
            <w:tcW w:w="1134" w:type="dxa"/>
            <w:tcBorders>
              <w:right w:val="single" w:sz="4" w:space="0" w:color="auto"/>
            </w:tcBorders>
          </w:tcPr>
          <w:p w:rsidR="00EA6736" w:rsidRPr="006552B9" w:rsidRDefault="00EA6736" w:rsidP="006A2EA7">
            <w:pPr>
              <w:jc w:val="center"/>
              <w:rPr>
                <w:rFonts w:ascii="PT Astra Serif" w:hAnsi="PT Astra Serif" w:cs="Calibri"/>
                <w:sz w:val="24"/>
                <w:szCs w:val="24"/>
              </w:rPr>
            </w:pPr>
            <w:r w:rsidRPr="006552B9">
              <w:rPr>
                <w:rFonts w:ascii="PT Astra Serif" w:hAnsi="PT Astra Serif" w:cs="Calibri"/>
              </w:rPr>
              <w:t>0,00</w:t>
            </w:r>
          </w:p>
        </w:tc>
        <w:tc>
          <w:tcPr>
            <w:tcW w:w="425" w:type="dxa"/>
            <w:tcBorders>
              <w:top w:val="nil"/>
              <w:left w:val="single" w:sz="4" w:space="0" w:color="auto"/>
              <w:bottom w:val="nil"/>
              <w:right w:val="nil"/>
            </w:tcBorders>
            <w:vAlign w:val="bottom"/>
          </w:tcPr>
          <w:p w:rsidR="00EA6736" w:rsidRPr="006552B9" w:rsidRDefault="00EA6736" w:rsidP="006A2EA7">
            <w:pPr>
              <w:ind w:left="-108"/>
              <w:rPr>
                <w:rFonts w:ascii="PT Astra Serif" w:hAnsi="PT Astra Serif"/>
                <w:sz w:val="28"/>
                <w:szCs w:val="28"/>
              </w:rPr>
            </w:pPr>
            <w:r w:rsidRPr="006552B9">
              <w:rPr>
                <w:rFonts w:ascii="PT Astra Serif" w:hAnsi="PT Astra Serif" w:cs="PT Astra Serif"/>
                <w:sz w:val="28"/>
                <w:szCs w:val="28"/>
              </w:rPr>
              <w:t>»;</w:t>
            </w:r>
          </w:p>
        </w:tc>
      </w:tr>
    </w:tbl>
    <w:p w:rsidR="00343576" w:rsidRPr="006552B9" w:rsidRDefault="00343576" w:rsidP="006A2EA7">
      <w:pPr>
        <w:suppressAutoHyphens/>
        <w:autoSpaceDE w:val="0"/>
        <w:autoSpaceDN w:val="0"/>
        <w:adjustRightInd w:val="0"/>
        <w:spacing w:after="0" w:line="240" w:lineRule="auto"/>
        <w:jc w:val="both"/>
        <w:rPr>
          <w:rFonts w:ascii="PT Astra Serif" w:hAnsi="PT Astra Serif" w:cs="Times New Roman"/>
          <w:sz w:val="28"/>
          <w:szCs w:val="30"/>
        </w:rPr>
      </w:pPr>
    </w:p>
    <w:p w:rsidR="00B015F4" w:rsidRPr="006552B9" w:rsidRDefault="0020282B" w:rsidP="006A2EA7">
      <w:pPr>
        <w:suppressAutoHyphens/>
        <w:autoSpaceDE w:val="0"/>
        <w:autoSpaceDN w:val="0"/>
        <w:adjustRightInd w:val="0"/>
        <w:spacing w:after="0" w:line="240" w:lineRule="auto"/>
        <w:ind w:firstLine="708"/>
        <w:jc w:val="both"/>
        <w:rPr>
          <w:rFonts w:ascii="PT Astra Serif" w:hAnsi="PT Astra Serif"/>
          <w:sz w:val="28"/>
          <w:szCs w:val="28"/>
        </w:rPr>
      </w:pPr>
      <w:r w:rsidRPr="006552B9">
        <w:rPr>
          <w:rFonts w:ascii="PT Astra Serif" w:hAnsi="PT Astra Serif" w:cs="Times New Roman"/>
          <w:sz w:val="28"/>
          <w:szCs w:val="28"/>
        </w:rPr>
        <w:t>5</w:t>
      </w:r>
      <w:r w:rsidR="00B015F4" w:rsidRPr="006552B9">
        <w:rPr>
          <w:rFonts w:ascii="PT Astra Serif" w:hAnsi="PT Astra Serif"/>
          <w:sz w:val="28"/>
          <w:szCs w:val="28"/>
        </w:rPr>
        <w:t>) строку «Всего по государственной программе» изложить в следующей редакции:</w:t>
      </w:r>
    </w:p>
    <w:p w:rsidR="00B015F4" w:rsidRPr="006552B9" w:rsidRDefault="00B015F4" w:rsidP="006A2EA7">
      <w:pPr>
        <w:spacing w:after="0" w:line="240" w:lineRule="auto"/>
        <w:jc w:val="center"/>
        <w:rPr>
          <w:rFonts w:ascii="PT Astra Serif" w:hAnsi="PT Astra Serif"/>
          <w:sz w:val="28"/>
          <w:szCs w:val="30"/>
        </w:rPr>
      </w:pPr>
    </w:p>
    <w:tbl>
      <w:tblPr>
        <w:tblStyle w:val="1ffd"/>
        <w:tblW w:w="16728" w:type="dxa"/>
        <w:tblInd w:w="-885" w:type="dxa"/>
        <w:tblLayout w:type="fixed"/>
        <w:tblLook w:val="04A0" w:firstRow="1" w:lastRow="0" w:firstColumn="1" w:lastColumn="0" w:noHBand="0" w:noVBand="1"/>
      </w:tblPr>
      <w:tblGrid>
        <w:gridCol w:w="426"/>
        <w:gridCol w:w="5103"/>
        <w:gridCol w:w="1321"/>
        <w:gridCol w:w="1405"/>
        <w:gridCol w:w="1406"/>
        <w:gridCol w:w="1405"/>
        <w:gridCol w:w="1409"/>
        <w:gridCol w:w="1401"/>
        <w:gridCol w:w="1205"/>
        <w:gridCol w:w="1080"/>
        <w:gridCol w:w="567"/>
      </w:tblGrid>
      <w:tr w:rsidR="00580DA0" w:rsidRPr="006552B9" w:rsidTr="008418FC">
        <w:trPr>
          <w:trHeight w:val="216"/>
        </w:trPr>
        <w:tc>
          <w:tcPr>
            <w:tcW w:w="426" w:type="dxa"/>
            <w:tcBorders>
              <w:top w:val="nil"/>
              <w:left w:val="nil"/>
              <w:bottom w:val="nil"/>
              <w:right w:val="single" w:sz="4" w:space="0" w:color="auto"/>
            </w:tcBorders>
          </w:tcPr>
          <w:p w:rsidR="00506211" w:rsidRPr="006552B9" w:rsidRDefault="00506211" w:rsidP="006A2EA7">
            <w:pPr>
              <w:jc w:val="right"/>
              <w:rPr>
                <w:rFonts w:ascii="PT Astra Serif" w:hAnsi="PT Astra Serif"/>
                <w:sz w:val="28"/>
                <w:szCs w:val="28"/>
              </w:rPr>
            </w:pPr>
            <w:r w:rsidRPr="006552B9">
              <w:rPr>
                <w:rFonts w:ascii="PT Astra Serif" w:hAnsi="PT Astra Serif"/>
                <w:sz w:val="28"/>
                <w:szCs w:val="28"/>
              </w:rPr>
              <w:t>«</w:t>
            </w:r>
          </w:p>
        </w:tc>
        <w:tc>
          <w:tcPr>
            <w:tcW w:w="5103" w:type="dxa"/>
            <w:vMerge w:val="restart"/>
            <w:tcBorders>
              <w:top w:val="single" w:sz="4" w:space="0" w:color="auto"/>
              <w:left w:val="single" w:sz="4" w:space="0" w:color="auto"/>
              <w:bottom w:val="single" w:sz="4" w:space="0" w:color="auto"/>
              <w:right w:val="single" w:sz="4" w:space="0" w:color="auto"/>
            </w:tcBorders>
          </w:tcPr>
          <w:p w:rsidR="00506211" w:rsidRPr="006552B9" w:rsidRDefault="00506211" w:rsidP="006A2EA7">
            <w:pPr>
              <w:rPr>
                <w:rFonts w:ascii="PT Astra Serif" w:hAnsi="PT Astra Serif"/>
              </w:rPr>
            </w:pPr>
            <w:r w:rsidRPr="006552B9">
              <w:rPr>
                <w:rFonts w:ascii="PT Astra Serif" w:hAnsi="PT Astra Serif"/>
              </w:rPr>
              <w:t>Всего по государственной программе</w:t>
            </w:r>
          </w:p>
        </w:tc>
        <w:tc>
          <w:tcPr>
            <w:tcW w:w="1321" w:type="dxa"/>
            <w:tcBorders>
              <w:top w:val="single" w:sz="4" w:space="0" w:color="auto"/>
              <w:left w:val="single" w:sz="4" w:space="0" w:color="auto"/>
              <w:bottom w:val="single" w:sz="4" w:space="0" w:color="auto"/>
              <w:right w:val="single" w:sz="4" w:space="0" w:color="auto"/>
            </w:tcBorders>
          </w:tcPr>
          <w:p w:rsidR="00506211" w:rsidRPr="006552B9" w:rsidRDefault="00506211" w:rsidP="006A2EA7">
            <w:pPr>
              <w:widowControl w:val="0"/>
              <w:autoSpaceDE w:val="0"/>
              <w:autoSpaceDN w:val="0"/>
              <w:jc w:val="center"/>
              <w:rPr>
                <w:rFonts w:ascii="PT Astra Serif" w:hAnsi="PT Astra Serif" w:cs="Calibri"/>
              </w:rPr>
            </w:pPr>
            <w:r w:rsidRPr="006552B9">
              <w:rPr>
                <w:rFonts w:ascii="PT Astra Serif" w:hAnsi="PT Astra Serif" w:cs="Calibri"/>
              </w:rPr>
              <w:t>Всего,</w:t>
            </w:r>
          </w:p>
          <w:p w:rsidR="00506211" w:rsidRPr="006552B9" w:rsidRDefault="00506211" w:rsidP="006A2EA7">
            <w:pPr>
              <w:widowControl w:val="0"/>
              <w:autoSpaceDE w:val="0"/>
              <w:autoSpaceDN w:val="0"/>
              <w:jc w:val="center"/>
              <w:rPr>
                <w:rFonts w:ascii="PT Astra Serif" w:hAnsi="PT Astra Serif" w:cs="Calibri"/>
              </w:rPr>
            </w:pPr>
            <w:r w:rsidRPr="006552B9">
              <w:rPr>
                <w:rFonts w:ascii="PT Astra Serif" w:hAnsi="PT Astra Serif" w:cs="Calibri"/>
              </w:rPr>
              <w:t>в том числе:</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506211" w:rsidRPr="006552B9" w:rsidRDefault="00506211" w:rsidP="006A2EA7">
            <w:pPr>
              <w:jc w:val="center"/>
              <w:rPr>
                <w:rFonts w:ascii="PT Astra Serif" w:hAnsi="PT Astra Serif" w:cs="Calibri"/>
                <w:bCs/>
              </w:rPr>
            </w:pPr>
            <w:r w:rsidRPr="006552B9">
              <w:rPr>
                <w:rFonts w:ascii="PT Astra Serif" w:hAnsi="PT Astra Serif" w:cs="Calibri"/>
                <w:bCs/>
              </w:rPr>
              <w:t>76419016,28</w:t>
            </w:r>
          </w:p>
        </w:tc>
        <w:tc>
          <w:tcPr>
            <w:tcW w:w="1406" w:type="dxa"/>
            <w:tcBorders>
              <w:bottom w:val="single" w:sz="4" w:space="0" w:color="auto"/>
            </w:tcBorders>
          </w:tcPr>
          <w:p w:rsidR="00506211" w:rsidRPr="006552B9" w:rsidRDefault="00506211" w:rsidP="006A2EA7">
            <w:pPr>
              <w:widowControl w:val="0"/>
              <w:autoSpaceDE w:val="0"/>
              <w:autoSpaceDN w:val="0"/>
              <w:jc w:val="center"/>
              <w:rPr>
                <w:rFonts w:ascii="PT Astra Serif" w:hAnsi="PT Astra Serif" w:cs="Calibri"/>
              </w:rPr>
            </w:pPr>
            <w:r w:rsidRPr="006552B9">
              <w:rPr>
                <w:rFonts w:ascii="PT Astra Serif" w:hAnsi="PT Astra Serif" w:cs="Calibri"/>
              </w:rPr>
              <w:t>14374723,60</w:t>
            </w:r>
          </w:p>
        </w:tc>
        <w:tc>
          <w:tcPr>
            <w:tcW w:w="1405" w:type="dxa"/>
            <w:tcBorders>
              <w:bottom w:val="single" w:sz="4" w:space="0" w:color="auto"/>
            </w:tcBorders>
          </w:tcPr>
          <w:p w:rsidR="00506211" w:rsidRPr="006552B9" w:rsidRDefault="00506211" w:rsidP="006A2EA7">
            <w:pPr>
              <w:widowControl w:val="0"/>
              <w:autoSpaceDE w:val="0"/>
              <w:autoSpaceDN w:val="0"/>
              <w:jc w:val="center"/>
              <w:rPr>
                <w:rFonts w:ascii="PT Astra Serif" w:hAnsi="PT Astra Serif" w:cs="Calibri"/>
              </w:rPr>
            </w:pPr>
            <w:r w:rsidRPr="006552B9">
              <w:rPr>
                <w:rFonts w:ascii="PT Astra Serif" w:hAnsi="PT Astra Serif" w:cs="Calibri"/>
              </w:rPr>
              <w:t>15969792,48</w:t>
            </w: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506211" w:rsidRPr="006552B9" w:rsidRDefault="00506211" w:rsidP="006A2EA7">
            <w:pPr>
              <w:jc w:val="center"/>
              <w:rPr>
                <w:rFonts w:ascii="PT Astra Serif" w:hAnsi="PT Astra Serif" w:cs="Calibri"/>
                <w:bCs/>
              </w:rPr>
            </w:pPr>
            <w:r w:rsidRPr="006552B9">
              <w:rPr>
                <w:rFonts w:ascii="PT Astra Serif" w:hAnsi="PT Astra Serif" w:cs="Calibri"/>
                <w:bCs/>
              </w:rPr>
              <w:t>12976346,60</w:t>
            </w:r>
          </w:p>
        </w:tc>
        <w:tc>
          <w:tcPr>
            <w:tcW w:w="1401" w:type="dxa"/>
            <w:tcBorders>
              <w:bottom w:val="single" w:sz="4" w:space="0" w:color="auto"/>
            </w:tcBorders>
          </w:tcPr>
          <w:p w:rsidR="00506211" w:rsidRPr="006552B9" w:rsidRDefault="00506211" w:rsidP="006A2EA7">
            <w:pPr>
              <w:widowControl w:val="0"/>
              <w:autoSpaceDE w:val="0"/>
              <w:autoSpaceDN w:val="0"/>
              <w:jc w:val="center"/>
              <w:rPr>
                <w:rFonts w:ascii="PT Astra Serif" w:hAnsi="PT Astra Serif" w:cs="Calibri"/>
              </w:rPr>
            </w:pPr>
            <w:r w:rsidRPr="006552B9">
              <w:rPr>
                <w:rFonts w:ascii="PT Astra Serif" w:hAnsi="PT Astra Serif" w:cs="Calibri"/>
              </w:rPr>
              <w:t>12678565,00</w:t>
            </w:r>
          </w:p>
        </w:tc>
        <w:tc>
          <w:tcPr>
            <w:tcW w:w="1205" w:type="dxa"/>
            <w:tcBorders>
              <w:bottom w:val="single" w:sz="4" w:space="0" w:color="auto"/>
            </w:tcBorders>
          </w:tcPr>
          <w:p w:rsidR="00506211" w:rsidRPr="006552B9" w:rsidRDefault="00506211" w:rsidP="006A2EA7">
            <w:pPr>
              <w:jc w:val="center"/>
              <w:rPr>
                <w:rFonts w:ascii="PT Astra Serif" w:hAnsi="PT Astra Serif"/>
                <w:sz w:val="18"/>
                <w:szCs w:val="18"/>
              </w:rPr>
            </w:pPr>
            <w:r w:rsidRPr="006552B9">
              <w:rPr>
                <w:rFonts w:ascii="PT Astra Serif" w:hAnsi="PT Astra Serif" w:cs="Calibri"/>
                <w:bCs/>
                <w:sz w:val="18"/>
                <w:szCs w:val="18"/>
              </w:rPr>
              <w:t>12040478,70</w:t>
            </w:r>
          </w:p>
        </w:tc>
        <w:tc>
          <w:tcPr>
            <w:tcW w:w="1080" w:type="dxa"/>
            <w:tcBorders>
              <w:bottom w:val="single" w:sz="4" w:space="0" w:color="auto"/>
              <w:right w:val="single" w:sz="4" w:space="0" w:color="auto"/>
            </w:tcBorders>
          </w:tcPr>
          <w:p w:rsidR="00506211" w:rsidRPr="006552B9" w:rsidRDefault="00506211" w:rsidP="006A2EA7">
            <w:pPr>
              <w:widowControl w:val="0"/>
              <w:autoSpaceDE w:val="0"/>
              <w:autoSpaceDN w:val="0"/>
              <w:jc w:val="center"/>
              <w:rPr>
                <w:rFonts w:ascii="PT Astra Serif" w:hAnsi="PT Astra Serif" w:cs="Calibri"/>
                <w:sz w:val="18"/>
                <w:szCs w:val="18"/>
              </w:rPr>
            </w:pPr>
            <w:r w:rsidRPr="006552B9">
              <w:rPr>
                <w:rFonts w:ascii="PT Astra Serif" w:hAnsi="PT Astra Serif" w:cs="Calibri"/>
                <w:sz w:val="18"/>
                <w:szCs w:val="18"/>
              </w:rPr>
              <w:t>8379109,90</w:t>
            </w:r>
          </w:p>
        </w:tc>
        <w:tc>
          <w:tcPr>
            <w:tcW w:w="567" w:type="dxa"/>
            <w:tcBorders>
              <w:top w:val="nil"/>
              <w:left w:val="single" w:sz="4" w:space="0" w:color="auto"/>
              <w:bottom w:val="nil"/>
              <w:right w:val="nil"/>
            </w:tcBorders>
          </w:tcPr>
          <w:p w:rsidR="00506211" w:rsidRPr="006552B9" w:rsidRDefault="00506211" w:rsidP="006A2EA7">
            <w:pPr>
              <w:jc w:val="center"/>
              <w:rPr>
                <w:rFonts w:ascii="PT Astra Serif" w:hAnsi="PT Astra Serif"/>
              </w:rPr>
            </w:pPr>
          </w:p>
        </w:tc>
      </w:tr>
      <w:tr w:rsidR="00580DA0" w:rsidRPr="006552B9" w:rsidTr="008418FC">
        <w:trPr>
          <w:trHeight w:val="216"/>
        </w:trPr>
        <w:tc>
          <w:tcPr>
            <w:tcW w:w="426" w:type="dxa"/>
            <w:tcBorders>
              <w:top w:val="nil"/>
              <w:left w:val="nil"/>
              <w:bottom w:val="nil"/>
              <w:right w:val="single" w:sz="4" w:space="0" w:color="auto"/>
            </w:tcBorders>
          </w:tcPr>
          <w:p w:rsidR="00506211" w:rsidRPr="006552B9" w:rsidRDefault="00506211" w:rsidP="006A2EA7">
            <w:pPr>
              <w:jc w:val="center"/>
              <w:rPr>
                <w:rFonts w:ascii="PT Astra Serif" w:hAnsi="PT Astra Serif"/>
              </w:rPr>
            </w:pPr>
          </w:p>
        </w:tc>
        <w:tc>
          <w:tcPr>
            <w:tcW w:w="5103" w:type="dxa"/>
            <w:vMerge/>
            <w:tcBorders>
              <w:top w:val="single" w:sz="4" w:space="0" w:color="auto"/>
              <w:left w:val="single" w:sz="4" w:space="0" w:color="auto"/>
              <w:bottom w:val="single" w:sz="4" w:space="0" w:color="auto"/>
              <w:right w:val="single" w:sz="4" w:space="0" w:color="auto"/>
            </w:tcBorders>
          </w:tcPr>
          <w:p w:rsidR="00506211" w:rsidRPr="006552B9" w:rsidRDefault="00506211" w:rsidP="006A2EA7">
            <w:pPr>
              <w:jc w:val="center"/>
              <w:rPr>
                <w:rFonts w:ascii="PT Astra Serif" w:hAnsi="PT Astra Serif"/>
              </w:rPr>
            </w:pPr>
          </w:p>
        </w:tc>
        <w:tc>
          <w:tcPr>
            <w:tcW w:w="1321" w:type="dxa"/>
            <w:tcBorders>
              <w:top w:val="single" w:sz="4" w:space="0" w:color="auto"/>
              <w:left w:val="single" w:sz="4" w:space="0" w:color="auto"/>
              <w:bottom w:val="single" w:sz="4" w:space="0" w:color="auto"/>
              <w:right w:val="single" w:sz="4" w:space="0" w:color="auto"/>
            </w:tcBorders>
          </w:tcPr>
          <w:p w:rsidR="00AE2CBC" w:rsidRPr="006552B9" w:rsidRDefault="00506211" w:rsidP="006A2EA7">
            <w:pPr>
              <w:widowControl w:val="0"/>
              <w:autoSpaceDE w:val="0"/>
              <w:autoSpaceDN w:val="0"/>
              <w:jc w:val="center"/>
              <w:rPr>
                <w:rFonts w:ascii="PT Astra Serif" w:hAnsi="PT Astra Serif" w:cs="Calibri"/>
              </w:rPr>
            </w:pPr>
            <w:r w:rsidRPr="006552B9">
              <w:rPr>
                <w:rFonts w:ascii="PT Astra Serif" w:hAnsi="PT Astra Serif" w:cs="Calibri"/>
              </w:rPr>
              <w:t>бюджетные ассигнов</w:t>
            </w:r>
            <w:r w:rsidRPr="006552B9">
              <w:rPr>
                <w:rFonts w:ascii="PT Astra Serif" w:hAnsi="PT Astra Serif" w:cs="Calibri"/>
              </w:rPr>
              <w:t>а</w:t>
            </w:r>
            <w:r w:rsidRPr="006552B9">
              <w:rPr>
                <w:rFonts w:ascii="PT Astra Serif" w:hAnsi="PT Astra Serif" w:cs="Calibri"/>
              </w:rPr>
              <w:t>ния облас</w:t>
            </w:r>
            <w:r w:rsidRPr="006552B9">
              <w:rPr>
                <w:rFonts w:ascii="PT Astra Serif" w:hAnsi="PT Astra Serif" w:cs="Calibri"/>
              </w:rPr>
              <w:t>т</w:t>
            </w:r>
            <w:r w:rsidRPr="006552B9">
              <w:rPr>
                <w:rFonts w:ascii="PT Astra Serif" w:hAnsi="PT Astra Serif" w:cs="Calibri"/>
              </w:rPr>
              <w:t>ного бю</w:t>
            </w:r>
            <w:r w:rsidRPr="006552B9">
              <w:rPr>
                <w:rFonts w:ascii="PT Astra Serif" w:hAnsi="PT Astra Serif" w:cs="Calibri"/>
              </w:rPr>
              <w:t>д</w:t>
            </w:r>
            <w:r w:rsidRPr="006552B9">
              <w:rPr>
                <w:rFonts w:ascii="PT Astra Serif" w:hAnsi="PT Astra Serif" w:cs="Calibri"/>
              </w:rPr>
              <w:t>жета</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506211" w:rsidRPr="006552B9" w:rsidRDefault="00506211" w:rsidP="006A2EA7">
            <w:pPr>
              <w:jc w:val="center"/>
              <w:rPr>
                <w:rFonts w:ascii="PT Astra Serif" w:hAnsi="PT Astra Serif" w:cs="Calibri"/>
              </w:rPr>
            </w:pPr>
            <w:r w:rsidRPr="006552B9">
              <w:rPr>
                <w:rFonts w:ascii="PT Astra Serif" w:hAnsi="PT Astra Serif" w:cs="Calibri"/>
              </w:rPr>
              <w:t>63028457,78</w:t>
            </w:r>
          </w:p>
        </w:tc>
        <w:tc>
          <w:tcPr>
            <w:tcW w:w="1406" w:type="dxa"/>
            <w:tcBorders>
              <w:top w:val="single" w:sz="4" w:space="0" w:color="auto"/>
              <w:left w:val="single" w:sz="4" w:space="0" w:color="auto"/>
              <w:bottom w:val="single" w:sz="4" w:space="0" w:color="auto"/>
              <w:right w:val="single" w:sz="4" w:space="0" w:color="auto"/>
            </w:tcBorders>
          </w:tcPr>
          <w:p w:rsidR="00506211" w:rsidRPr="006552B9" w:rsidRDefault="00506211" w:rsidP="006A2EA7">
            <w:pPr>
              <w:widowControl w:val="0"/>
              <w:autoSpaceDE w:val="0"/>
              <w:autoSpaceDN w:val="0"/>
              <w:jc w:val="center"/>
              <w:rPr>
                <w:rFonts w:ascii="PT Astra Serif" w:hAnsi="PT Astra Serif" w:cs="Calibri"/>
              </w:rPr>
            </w:pPr>
            <w:r w:rsidRPr="006552B9">
              <w:rPr>
                <w:rFonts w:ascii="PT Astra Serif" w:hAnsi="PT Astra Serif" w:cs="Calibri"/>
              </w:rPr>
              <w:t>10993124,80</w:t>
            </w:r>
          </w:p>
        </w:tc>
        <w:tc>
          <w:tcPr>
            <w:tcW w:w="1405" w:type="dxa"/>
            <w:tcBorders>
              <w:top w:val="single" w:sz="4" w:space="0" w:color="auto"/>
              <w:left w:val="single" w:sz="4" w:space="0" w:color="auto"/>
              <w:bottom w:val="single" w:sz="4" w:space="0" w:color="auto"/>
              <w:right w:val="single" w:sz="4" w:space="0" w:color="auto"/>
            </w:tcBorders>
          </w:tcPr>
          <w:p w:rsidR="00506211" w:rsidRPr="006552B9" w:rsidRDefault="00506211" w:rsidP="006A2EA7">
            <w:pPr>
              <w:widowControl w:val="0"/>
              <w:autoSpaceDE w:val="0"/>
              <w:autoSpaceDN w:val="0"/>
              <w:jc w:val="center"/>
              <w:rPr>
                <w:rFonts w:ascii="PT Astra Serif" w:hAnsi="PT Astra Serif" w:cs="Calibri"/>
              </w:rPr>
            </w:pPr>
            <w:r w:rsidRPr="006552B9">
              <w:rPr>
                <w:rFonts w:ascii="PT Astra Serif" w:hAnsi="PT Astra Serif" w:cs="Calibri"/>
              </w:rPr>
              <w:t>11540080,28</w:t>
            </w: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506211" w:rsidRPr="006552B9" w:rsidRDefault="00506211" w:rsidP="006A2EA7">
            <w:pPr>
              <w:jc w:val="center"/>
              <w:rPr>
                <w:rFonts w:ascii="PT Astra Serif" w:hAnsi="PT Astra Serif" w:cs="Calibri"/>
              </w:rPr>
            </w:pPr>
            <w:r w:rsidRPr="006552B9">
              <w:rPr>
                <w:rFonts w:ascii="PT Astra Serif" w:hAnsi="PT Astra Serif" w:cs="Calibri"/>
              </w:rPr>
              <w:t>10704703,50</w:t>
            </w:r>
          </w:p>
        </w:tc>
        <w:tc>
          <w:tcPr>
            <w:tcW w:w="1401" w:type="dxa"/>
            <w:tcBorders>
              <w:top w:val="single" w:sz="4" w:space="0" w:color="auto"/>
              <w:left w:val="single" w:sz="4" w:space="0" w:color="auto"/>
              <w:bottom w:val="single" w:sz="4" w:space="0" w:color="auto"/>
              <w:right w:val="single" w:sz="4" w:space="0" w:color="auto"/>
            </w:tcBorders>
          </w:tcPr>
          <w:p w:rsidR="00506211" w:rsidRPr="006552B9" w:rsidRDefault="00506211" w:rsidP="006A2EA7">
            <w:pPr>
              <w:widowControl w:val="0"/>
              <w:autoSpaceDE w:val="0"/>
              <w:autoSpaceDN w:val="0"/>
              <w:jc w:val="center"/>
              <w:rPr>
                <w:rFonts w:ascii="PT Astra Serif" w:hAnsi="PT Astra Serif" w:cs="Calibri"/>
              </w:rPr>
            </w:pPr>
            <w:r w:rsidRPr="006552B9">
              <w:rPr>
                <w:rFonts w:ascii="PT Astra Serif" w:hAnsi="PT Astra Serif" w:cs="Calibri"/>
              </w:rPr>
              <w:t>10687556,70</w:t>
            </w:r>
          </w:p>
        </w:tc>
        <w:tc>
          <w:tcPr>
            <w:tcW w:w="1205" w:type="dxa"/>
            <w:tcBorders>
              <w:top w:val="single" w:sz="4" w:space="0" w:color="auto"/>
              <w:left w:val="single" w:sz="4" w:space="0" w:color="auto"/>
              <w:bottom w:val="single" w:sz="4" w:space="0" w:color="auto"/>
              <w:right w:val="single" w:sz="4" w:space="0" w:color="auto"/>
            </w:tcBorders>
          </w:tcPr>
          <w:p w:rsidR="00506211" w:rsidRPr="006552B9" w:rsidRDefault="00506211" w:rsidP="006A2EA7">
            <w:pPr>
              <w:widowControl w:val="0"/>
              <w:autoSpaceDE w:val="0"/>
              <w:autoSpaceDN w:val="0"/>
              <w:jc w:val="center"/>
              <w:rPr>
                <w:rFonts w:ascii="PT Astra Serif" w:hAnsi="PT Astra Serif" w:cs="Calibri"/>
                <w:sz w:val="18"/>
                <w:szCs w:val="18"/>
              </w:rPr>
            </w:pPr>
            <w:r w:rsidRPr="006552B9">
              <w:rPr>
                <w:rFonts w:ascii="PT Astra Serif" w:hAnsi="PT Astra Serif" w:cs="Calibri"/>
                <w:sz w:val="18"/>
                <w:szCs w:val="18"/>
              </w:rPr>
              <w:t>10723957,20</w:t>
            </w:r>
          </w:p>
        </w:tc>
        <w:tc>
          <w:tcPr>
            <w:tcW w:w="1080" w:type="dxa"/>
            <w:tcBorders>
              <w:top w:val="single" w:sz="4" w:space="0" w:color="auto"/>
              <w:left w:val="single" w:sz="4" w:space="0" w:color="auto"/>
              <w:bottom w:val="single" w:sz="4" w:space="0" w:color="auto"/>
              <w:right w:val="single" w:sz="4" w:space="0" w:color="auto"/>
            </w:tcBorders>
          </w:tcPr>
          <w:p w:rsidR="00506211" w:rsidRPr="006552B9" w:rsidRDefault="00506211" w:rsidP="006A2EA7">
            <w:pPr>
              <w:widowControl w:val="0"/>
              <w:autoSpaceDE w:val="0"/>
              <w:autoSpaceDN w:val="0"/>
              <w:jc w:val="center"/>
              <w:rPr>
                <w:rFonts w:ascii="PT Astra Serif" w:hAnsi="PT Astra Serif" w:cs="Calibri"/>
                <w:sz w:val="18"/>
                <w:szCs w:val="18"/>
              </w:rPr>
            </w:pPr>
            <w:r w:rsidRPr="006552B9">
              <w:rPr>
                <w:rFonts w:ascii="PT Astra Serif" w:hAnsi="PT Astra Serif" w:cs="Calibri"/>
                <w:sz w:val="18"/>
                <w:szCs w:val="18"/>
              </w:rPr>
              <w:t>8379035,30</w:t>
            </w:r>
          </w:p>
        </w:tc>
        <w:tc>
          <w:tcPr>
            <w:tcW w:w="567" w:type="dxa"/>
            <w:tcBorders>
              <w:top w:val="nil"/>
              <w:left w:val="single" w:sz="4" w:space="0" w:color="auto"/>
              <w:bottom w:val="nil"/>
              <w:right w:val="nil"/>
            </w:tcBorders>
          </w:tcPr>
          <w:p w:rsidR="00506211" w:rsidRPr="006552B9" w:rsidRDefault="00506211" w:rsidP="006A2EA7">
            <w:pPr>
              <w:jc w:val="center"/>
              <w:rPr>
                <w:rFonts w:ascii="PT Astra Serif" w:hAnsi="PT Astra Serif"/>
              </w:rPr>
            </w:pPr>
          </w:p>
        </w:tc>
      </w:tr>
      <w:tr w:rsidR="00580DA0" w:rsidRPr="006552B9" w:rsidTr="008418FC">
        <w:trPr>
          <w:trHeight w:val="216"/>
        </w:trPr>
        <w:tc>
          <w:tcPr>
            <w:tcW w:w="426" w:type="dxa"/>
            <w:tcBorders>
              <w:top w:val="nil"/>
              <w:left w:val="nil"/>
              <w:bottom w:val="nil"/>
              <w:right w:val="single" w:sz="4" w:space="0" w:color="auto"/>
            </w:tcBorders>
          </w:tcPr>
          <w:p w:rsidR="00506211" w:rsidRPr="006552B9" w:rsidRDefault="00506211" w:rsidP="006A2EA7">
            <w:pPr>
              <w:jc w:val="center"/>
              <w:rPr>
                <w:rFonts w:ascii="PT Astra Serif" w:hAnsi="PT Astra Serif"/>
              </w:rPr>
            </w:pPr>
          </w:p>
        </w:tc>
        <w:tc>
          <w:tcPr>
            <w:tcW w:w="5103" w:type="dxa"/>
            <w:vMerge/>
            <w:tcBorders>
              <w:top w:val="single" w:sz="4" w:space="0" w:color="auto"/>
              <w:left w:val="single" w:sz="4" w:space="0" w:color="auto"/>
              <w:bottom w:val="single" w:sz="4" w:space="0" w:color="auto"/>
              <w:right w:val="single" w:sz="4" w:space="0" w:color="auto"/>
            </w:tcBorders>
          </w:tcPr>
          <w:p w:rsidR="00506211" w:rsidRPr="006552B9" w:rsidRDefault="00506211" w:rsidP="006A2EA7">
            <w:pPr>
              <w:jc w:val="center"/>
              <w:rPr>
                <w:rFonts w:ascii="PT Astra Serif" w:hAnsi="PT Astra Serif"/>
              </w:rPr>
            </w:pPr>
          </w:p>
        </w:tc>
        <w:tc>
          <w:tcPr>
            <w:tcW w:w="1321" w:type="dxa"/>
            <w:tcBorders>
              <w:top w:val="single" w:sz="4" w:space="0" w:color="auto"/>
              <w:left w:val="single" w:sz="4" w:space="0" w:color="auto"/>
              <w:bottom w:val="single" w:sz="4" w:space="0" w:color="auto"/>
              <w:right w:val="single" w:sz="4" w:space="0" w:color="auto"/>
            </w:tcBorders>
          </w:tcPr>
          <w:p w:rsidR="00506211" w:rsidRPr="006552B9" w:rsidRDefault="00506211" w:rsidP="006A2EA7">
            <w:pPr>
              <w:widowControl w:val="0"/>
              <w:autoSpaceDE w:val="0"/>
              <w:autoSpaceDN w:val="0"/>
              <w:jc w:val="center"/>
              <w:rPr>
                <w:rFonts w:ascii="PT Astra Serif" w:hAnsi="PT Astra Serif" w:cs="Calibri"/>
              </w:rPr>
            </w:pPr>
            <w:r w:rsidRPr="006552B9">
              <w:rPr>
                <w:rFonts w:ascii="PT Astra Serif" w:hAnsi="PT Astra Serif" w:cs="Calibri"/>
              </w:rPr>
              <w:t>бюджетные ассигнов</w:t>
            </w:r>
            <w:r w:rsidRPr="006552B9">
              <w:rPr>
                <w:rFonts w:ascii="PT Astra Serif" w:hAnsi="PT Astra Serif" w:cs="Calibri"/>
              </w:rPr>
              <w:t>а</w:t>
            </w:r>
            <w:r w:rsidRPr="006552B9">
              <w:rPr>
                <w:rFonts w:ascii="PT Astra Serif" w:hAnsi="PT Astra Serif" w:cs="Calibri"/>
              </w:rPr>
              <w:lastRenderedPageBreak/>
              <w:t>ния фед</w:t>
            </w:r>
            <w:r w:rsidRPr="006552B9">
              <w:rPr>
                <w:rFonts w:ascii="PT Astra Serif" w:hAnsi="PT Astra Serif" w:cs="Calibri"/>
              </w:rPr>
              <w:t>е</w:t>
            </w:r>
            <w:r w:rsidRPr="006552B9">
              <w:rPr>
                <w:rFonts w:ascii="PT Astra Serif" w:hAnsi="PT Astra Serif" w:cs="Calibri"/>
              </w:rPr>
              <w:t>рального бюджета*</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506211" w:rsidRPr="006552B9" w:rsidRDefault="00506211" w:rsidP="006A2EA7">
            <w:pPr>
              <w:jc w:val="center"/>
              <w:rPr>
                <w:rFonts w:ascii="PT Astra Serif" w:hAnsi="PT Astra Serif" w:cs="Calibri"/>
              </w:rPr>
            </w:pPr>
            <w:r w:rsidRPr="006552B9">
              <w:rPr>
                <w:rFonts w:ascii="PT Astra Serif" w:hAnsi="PT Astra Serif" w:cs="Calibri"/>
              </w:rPr>
              <w:lastRenderedPageBreak/>
              <w:t>13390558,50</w:t>
            </w:r>
          </w:p>
        </w:tc>
        <w:tc>
          <w:tcPr>
            <w:tcW w:w="1406" w:type="dxa"/>
            <w:tcBorders>
              <w:top w:val="single" w:sz="4" w:space="0" w:color="auto"/>
              <w:left w:val="single" w:sz="4" w:space="0" w:color="auto"/>
              <w:bottom w:val="single" w:sz="4" w:space="0" w:color="auto"/>
              <w:right w:val="single" w:sz="4" w:space="0" w:color="auto"/>
            </w:tcBorders>
          </w:tcPr>
          <w:p w:rsidR="00506211" w:rsidRPr="006552B9" w:rsidRDefault="00506211" w:rsidP="006A2EA7">
            <w:pPr>
              <w:widowControl w:val="0"/>
              <w:autoSpaceDE w:val="0"/>
              <w:autoSpaceDN w:val="0"/>
              <w:jc w:val="center"/>
              <w:rPr>
                <w:rFonts w:ascii="PT Astra Serif" w:hAnsi="PT Astra Serif" w:cs="Calibri"/>
              </w:rPr>
            </w:pPr>
            <w:r w:rsidRPr="006552B9">
              <w:rPr>
                <w:rFonts w:ascii="PT Astra Serif" w:hAnsi="PT Astra Serif" w:cs="Calibri"/>
              </w:rPr>
              <w:t>3381598,80</w:t>
            </w:r>
          </w:p>
        </w:tc>
        <w:tc>
          <w:tcPr>
            <w:tcW w:w="1405" w:type="dxa"/>
            <w:tcBorders>
              <w:top w:val="single" w:sz="4" w:space="0" w:color="auto"/>
              <w:left w:val="single" w:sz="4" w:space="0" w:color="auto"/>
              <w:bottom w:val="single" w:sz="4" w:space="0" w:color="auto"/>
              <w:right w:val="single" w:sz="4" w:space="0" w:color="auto"/>
            </w:tcBorders>
          </w:tcPr>
          <w:p w:rsidR="00506211" w:rsidRPr="006552B9" w:rsidRDefault="00506211" w:rsidP="006A2EA7">
            <w:pPr>
              <w:widowControl w:val="0"/>
              <w:autoSpaceDE w:val="0"/>
              <w:autoSpaceDN w:val="0"/>
              <w:jc w:val="center"/>
              <w:rPr>
                <w:rFonts w:ascii="PT Astra Serif" w:hAnsi="PT Astra Serif" w:cs="Calibri"/>
              </w:rPr>
            </w:pPr>
            <w:r w:rsidRPr="006552B9">
              <w:rPr>
                <w:rFonts w:ascii="PT Astra Serif" w:hAnsi="PT Astra Serif" w:cs="Calibri"/>
              </w:rPr>
              <w:t>4429712,20</w:t>
            </w: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506211" w:rsidRPr="006552B9" w:rsidRDefault="00506211" w:rsidP="006A2EA7">
            <w:pPr>
              <w:jc w:val="center"/>
              <w:rPr>
                <w:rFonts w:ascii="PT Astra Serif" w:hAnsi="PT Astra Serif" w:cs="Calibri"/>
              </w:rPr>
            </w:pPr>
            <w:r w:rsidRPr="006552B9">
              <w:rPr>
                <w:rFonts w:ascii="PT Astra Serif" w:hAnsi="PT Astra Serif" w:cs="Calibri"/>
              </w:rPr>
              <w:t>2271643,10</w:t>
            </w:r>
          </w:p>
        </w:tc>
        <w:tc>
          <w:tcPr>
            <w:tcW w:w="1401" w:type="dxa"/>
            <w:tcBorders>
              <w:top w:val="single" w:sz="4" w:space="0" w:color="auto"/>
              <w:left w:val="single" w:sz="4" w:space="0" w:color="auto"/>
              <w:bottom w:val="single" w:sz="4" w:space="0" w:color="auto"/>
              <w:right w:val="single" w:sz="4" w:space="0" w:color="auto"/>
            </w:tcBorders>
          </w:tcPr>
          <w:p w:rsidR="00506211" w:rsidRPr="006552B9" w:rsidRDefault="00506211" w:rsidP="006A2EA7">
            <w:pPr>
              <w:widowControl w:val="0"/>
              <w:autoSpaceDE w:val="0"/>
              <w:autoSpaceDN w:val="0"/>
              <w:jc w:val="center"/>
              <w:rPr>
                <w:rFonts w:ascii="PT Astra Serif" w:hAnsi="PT Astra Serif" w:cs="Calibri"/>
              </w:rPr>
            </w:pPr>
            <w:r w:rsidRPr="006552B9">
              <w:rPr>
                <w:rFonts w:ascii="PT Astra Serif" w:hAnsi="PT Astra Serif" w:cs="Calibri"/>
              </w:rPr>
              <w:t>1991008,30</w:t>
            </w:r>
          </w:p>
        </w:tc>
        <w:tc>
          <w:tcPr>
            <w:tcW w:w="1205" w:type="dxa"/>
            <w:tcBorders>
              <w:top w:val="single" w:sz="4" w:space="0" w:color="auto"/>
              <w:left w:val="single" w:sz="4" w:space="0" w:color="auto"/>
              <w:bottom w:val="single" w:sz="4" w:space="0" w:color="auto"/>
              <w:right w:val="single" w:sz="4" w:space="0" w:color="auto"/>
            </w:tcBorders>
          </w:tcPr>
          <w:p w:rsidR="00506211" w:rsidRPr="006552B9" w:rsidRDefault="00506211" w:rsidP="006A2EA7">
            <w:pPr>
              <w:jc w:val="center"/>
              <w:rPr>
                <w:rFonts w:ascii="PT Astra Serif" w:hAnsi="PT Astra Serif" w:cs="Calibri"/>
                <w:sz w:val="24"/>
                <w:szCs w:val="24"/>
              </w:rPr>
            </w:pPr>
            <w:r w:rsidRPr="006552B9">
              <w:rPr>
                <w:rFonts w:ascii="PT Astra Serif" w:hAnsi="PT Astra Serif" w:cs="Calibri"/>
              </w:rPr>
              <w:t>1316521,50</w:t>
            </w:r>
          </w:p>
        </w:tc>
        <w:tc>
          <w:tcPr>
            <w:tcW w:w="1080" w:type="dxa"/>
            <w:tcBorders>
              <w:top w:val="single" w:sz="4" w:space="0" w:color="auto"/>
              <w:left w:val="single" w:sz="4" w:space="0" w:color="auto"/>
              <w:bottom w:val="single" w:sz="4" w:space="0" w:color="auto"/>
              <w:right w:val="single" w:sz="4" w:space="0" w:color="auto"/>
            </w:tcBorders>
          </w:tcPr>
          <w:p w:rsidR="00506211" w:rsidRPr="006552B9" w:rsidRDefault="00506211" w:rsidP="006A2EA7">
            <w:pPr>
              <w:widowControl w:val="0"/>
              <w:autoSpaceDE w:val="0"/>
              <w:autoSpaceDN w:val="0"/>
              <w:jc w:val="center"/>
              <w:rPr>
                <w:rFonts w:ascii="PT Astra Serif" w:hAnsi="PT Astra Serif" w:cs="Calibri"/>
              </w:rPr>
            </w:pPr>
            <w:r w:rsidRPr="006552B9">
              <w:rPr>
                <w:rFonts w:ascii="PT Astra Serif" w:hAnsi="PT Astra Serif" w:cs="Calibri"/>
              </w:rPr>
              <w:t>74,60</w:t>
            </w:r>
          </w:p>
        </w:tc>
        <w:tc>
          <w:tcPr>
            <w:tcW w:w="567" w:type="dxa"/>
            <w:tcBorders>
              <w:top w:val="nil"/>
              <w:left w:val="single" w:sz="4" w:space="0" w:color="auto"/>
              <w:bottom w:val="nil"/>
              <w:right w:val="nil"/>
            </w:tcBorders>
            <w:vAlign w:val="bottom"/>
          </w:tcPr>
          <w:p w:rsidR="00506211" w:rsidRPr="006552B9" w:rsidRDefault="00506211" w:rsidP="006A2EA7">
            <w:pPr>
              <w:ind w:left="-115"/>
              <w:rPr>
                <w:rFonts w:ascii="PT Astra Serif" w:hAnsi="PT Astra Serif"/>
                <w:sz w:val="28"/>
                <w:szCs w:val="28"/>
              </w:rPr>
            </w:pPr>
            <w:r w:rsidRPr="006552B9">
              <w:rPr>
                <w:rFonts w:ascii="PT Astra Serif" w:hAnsi="PT Astra Serif" w:cs="PT Astra Serif"/>
                <w:sz w:val="28"/>
                <w:szCs w:val="28"/>
              </w:rPr>
              <w:t>».</w:t>
            </w:r>
          </w:p>
        </w:tc>
      </w:tr>
    </w:tbl>
    <w:p w:rsidR="007F33E4" w:rsidRPr="006552B9" w:rsidRDefault="007F33E4" w:rsidP="006552B9">
      <w:pPr>
        <w:pStyle w:val="ConsPlusNormal"/>
        <w:tabs>
          <w:tab w:val="left" w:pos="0"/>
        </w:tabs>
        <w:suppressAutoHyphens/>
        <w:spacing w:line="250" w:lineRule="auto"/>
        <w:ind w:firstLine="709"/>
        <w:jc w:val="both"/>
        <w:rPr>
          <w:rFonts w:ascii="PT Astra Serif" w:hAnsi="PT Astra Serif"/>
          <w:sz w:val="28"/>
          <w:szCs w:val="28"/>
        </w:rPr>
      </w:pPr>
    </w:p>
    <w:p w:rsidR="002E1B85" w:rsidRPr="006552B9" w:rsidRDefault="002E1B85" w:rsidP="006552B9">
      <w:pPr>
        <w:suppressAutoHyphens/>
        <w:autoSpaceDE w:val="0"/>
        <w:autoSpaceDN w:val="0"/>
        <w:adjustRightInd w:val="0"/>
        <w:spacing w:after="0" w:line="250" w:lineRule="auto"/>
        <w:ind w:firstLine="708"/>
        <w:jc w:val="both"/>
        <w:rPr>
          <w:rFonts w:ascii="PT Astra Serif" w:hAnsi="PT Astra Serif" w:cs="Times New Roman"/>
          <w:sz w:val="28"/>
        </w:rPr>
      </w:pPr>
      <w:r w:rsidRPr="006552B9">
        <w:rPr>
          <w:rFonts w:ascii="PT Astra Serif" w:hAnsi="PT Astra Serif" w:cs="Times New Roman"/>
          <w:sz w:val="28"/>
        </w:rPr>
        <w:t>5. В приложении № 3:</w:t>
      </w:r>
    </w:p>
    <w:p w:rsidR="002E1B85" w:rsidRPr="006552B9" w:rsidRDefault="002E1B85" w:rsidP="006552B9">
      <w:pPr>
        <w:suppressAutoHyphens/>
        <w:autoSpaceDE w:val="0"/>
        <w:autoSpaceDN w:val="0"/>
        <w:adjustRightInd w:val="0"/>
        <w:spacing w:after="0" w:line="250" w:lineRule="auto"/>
        <w:ind w:firstLine="708"/>
        <w:jc w:val="both"/>
        <w:rPr>
          <w:rFonts w:ascii="PT Astra Serif" w:hAnsi="PT Astra Serif" w:cs="Times New Roman"/>
          <w:sz w:val="28"/>
        </w:rPr>
      </w:pPr>
      <w:r w:rsidRPr="006552B9">
        <w:rPr>
          <w:rFonts w:ascii="PT Astra Serif" w:hAnsi="PT Astra Serif" w:cs="Times New Roman"/>
          <w:sz w:val="28"/>
        </w:rPr>
        <w:t>1) в разделе 1:</w:t>
      </w:r>
    </w:p>
    <w:p w:rsidR="002E1B85" w:rsidRPr="006552B9" w:rsidRDefault="002E1B85" w:rsidP="006552B9">
      <w:pPr>
        <w:suppressAutoHyphens/>
        <w:autoSpaceDE w:val="0"/>
        <w:autoSpaceDN w:val="0"/>
        <w:adjustRightInd w:val="0"/>
        <w:spacing w:after="0" w:line="250" w:lineRule="auto"/>
        <w:ind w:firstLine="708"/>
        <w:jc w:val="both"/>
        <w:rPr>
          <w:rFonts w:ascii="PT Astra Serif" w:hAnsi="PT Astra Serif" w:cs="Times New Roman"/>
          <w:sz w:val="28"/>
        </w:rPr>
      </w:pPr>
      <w:r w:rsidRPr="006552B9">
        <w:rPr>
          <w:rFonts w:ascii="PT Astra Serif" w:hAnsi="PT Astra Serif" w:cs="Times New Roman"/>
          <w:sz w:val="28"/>
        </w:rPr>
        <w:t xml:space="preserve">а) </w:t>
      </w:r>
      <w:r w:rsidR="00AE2CBC" w:rsidRPr="006552B9">
        <w:rPr>
          <w:rFonts w:ascii="PT Astra Serif" w:hAnsi="PT Astra Serif" w:cs="Times New Roman"/>
          <w:sz w:val="28"/>
        </w:rPr>
        <w:t xml:space="preserve">в графе 3 </w:t>
      </w:r>
      <w:r w:rsidRPr="006552B9">
        <w:rPr>
          <w:rFonts w:ascii="PT Astra Serif" w:hAnsi="PT Astra Serif" w:cs="Times New Roman"/>
          <w:sz w:val="28"/>
        </w:rPr>
        <w:t>строк</w:t>
      </w:r>
      <w:r w:rsidR="00AE2CBC" w:rsidRPr="006552B9">
        <w:rPr>
          <w:rFonts w:ascii="PT Astra Serif" w:hAnsi="PT Astra Serif" w:cs="Times New Roman"/>
          <w:sz w:val="28"/>
        </w:rPr>
        <w:t xml:space="preserve">и </w:t>
      </w:r>
      <w:r w:rsidRPr="006552B9">
        <w:rPr>
          <w:rFonts w:ascii="PT Astra Serif" w:hAnsi="PT Astra Serif" w:cs="Times New Roman"/>
          <w:sz w:val="28"/>
        </w:rPr>
        <w:t xml:space="preserve">1.1 </w:t>
      </w:r>
      <w:r w:rsidR="00AE2CBC" w:rsidRPr="006552B9">
        <w:rPr>
          <w:rFonts w:ascii="PT Astra Serif" w:hAnsi="PT Astra Serif" w:cs="Times New Roman"/>
          <w:sz w:val="28"/>
        </w:rPr>
        <w:t xml:space="preserve">слова «профилактические медицинские осмотры» заменить словами «профилактический медицинский осмотр»; </w:t>
      </w:r>
    </w:p>
    <w:p w:rsidR="002E1B85" w:rsidRPr="006552B9" w:rsidRDefault="002E1B85" w:rsidP="006552B9">
      <w:pPr>
        <w:suppressAutoHyphens/>
        <w:autoSpaceDE w:val="0"/>
        <w:autoSpaceDN w:val="0"/>
        <w:adjustRightInd w:val="0"/>
        <w:spacing w:after="0" w:line="250" w:lineRule="auto"/>
        <w:ind w:firstLine="708"/>
        <w:jc w:val="both"/>
        <w:rPr>
          <w:rFonts w:ascii="PT Astra Serif" w:hAnsi="PT Astra Serif" w:cs="Times New Roman"/>
          <w:sz w:val="28"/>
        </w:rPr>
      </w:pPr>
      <w:r w:rsidRPr="006552B9">
        <w:rPr>
          <w:rFonts w:ascii="PT Astra Serif" w:hAnsi="PT Astra Serif" w:cs="Times New Roman"/>
          <w:sz w:val="28"/>
        </w:rPr>
        <w:t>б) строку 1.5 изложить в следующей редакции:</w:t>
      </w:r>
    </w:p>
    <w:p w:rsidR="00B822DA" w:rsidRPr="006552B9" w:rsidRDefault="00B822DA" w:rsidP="006552B9">
      <w:pPr>
        <w:pStyle w:val="ConsPlusNormal"/>
        <w:tabs>
          <w:tab w:val="left" w:pos="0"/>
        </w:tabs>
        <w:suppressAutoHyphens/>
        <w:spacing w:line="250" w:lineRule="auto"/>
        <w:ind w:firstLine="709"/>
        <w:jc w:val="both"/>
        <w:rPr>
          <w:rFonts w:ascii="PT Astra Serif" w:hAnsi="PT Astra Serif"/>
          <w:sz w:val="28"/>
          <w:szCs w:val="28"/>
        </w:rPr>
      </w:pPr>
    </w:p>
    <w:tbl>
      <w:tblPr>
        <w:tblW w:w="16444"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567"/>
        <w:gridCol w:w="4678"/>
        <w:gridCol w:w="6521"/>
        <w:gridCol w:w="3543"/>
        <w:gridCol w:w="709"/>
      </w:tblGrid>
      <w:tr w:rsidR="00580DA0" w:rsidRPr="006552B9" w:rsidTr="00200A02">
        <w:trPr>
          <w:trHeight w:val="70"/>
        </w:trPr>
        <w:tc>
          <w:tcPr>
            <w:tcW w:w="426" w:type="dxa"/>
            <w:tcBorders>
              <w:top w:val="nil"/>
              <w:left w:val="nil"/>
              <w:bottom w:val="nil"/>
              <w:right w:val="single" w:sz="4" w:space="0" w:color="auto"/>
            </w:tcBorders>
            <w:tcMar>
              <w:top w:w="0" w:type="dxa"/>
              <w:bottom w:w="0" w:type="dxa"/>
            </w:tcMar>
          </w:tcPr>
          <w:p w:rsidR="002E1B85" w:rsidRPr="006552B9" w:rsidRDefault="002E1B85" w:rsidP="006552B9">
            <w:pPr>
              <w:pStyle w:val="ConsPlusNormal"/>
              <w:spacing w:line="250" w:lineRule="auto"/>
              <w:jc w:val="right"/>
              <w:rPr>
                <w:rFonts w:ascii="PT Astra Serif" w:hAnsi="PT Astra Serif"/>
                <w:sz w:val="28"/>
                <w:szCs w:val="28"/>
              </w:rPr>
            </w:pPr>
            <w:r w:rsidRPr="006552B9">
              <w:rPr>
                <w:rFonts w:ascii="PT Astra Serif" w:hAnsi="PT Astra Serif"/>
                <w:sz w:val="28"/>
                <w:szCs w:val="28"/>
              </w:rPr>
              <w:t>«</w:t>
            </w:r>
          </w:p>
        </w:tc>
        <w:tc>
          <w:tcPr>
            <w:tcW w:w="567" w:type="dxa"/>
            <w:tcBorders>
              <w:left w:val="single" w:sz="4" w:space="0" w:color="auto"/>
            </w:tcBorders>
            <w:tcMar>
              <w:top w:w="0" w:type="dxa"/>
              <w:bottom w:w="0" w:type="dxa"/>
            </w:tcMar>
          </w:tcPr>
          <w:p w:rsidR="002E1B85" w:rsidRPr="006552B9" w:rsidRDefault="002E1B85" w:rsidP="006552B9">
            <w:pPr>
              <w:pStyle w:val="ConsPlusNormal"/>
              <w:spacing w:line="250" w:lineRule="auto"/>
              <w:jc w:val="center"/>
              <w:rPr>
                <w:rFonts w:ascii="PT Astra Serif" w:hAnsi="PT Astra Serif"/>
              </w:rPr>
            </w:pPr>
            <w:r w:rsidRPr="006552B9">
              <w:rPr>
                <w:rFonts w:ascii="PT Astra Serif" w:hAnsi="PT Astra Serif"/>
              </w:rPr>
              <w:t>1.5.</w:t>
            </w:r>
          </w:p>
        </w:tc>
        <w:tc>
          <w:tcPr>
            <w:tcW w:w="4678" w:type="dxa"/>
            <w:tcMar>
              <w:top w:w="0" w:type="dxa"/>
              <w:bottom w:w="0" w:type="dxa"/>
            </w:tcMar>
          </w:tcPr>
          <w:p w:rsidR="002E1B85" w:rsidRPr="006552B9" w:rsidRDefault="002E1B85" w:rsidP="006552B9">
            <w:pPr>
              <w:pStyle w:val="ConsPlusNormal"/>
              <w:spacing w:line="250" w:lineRule="auto"/>
              <w:jc w:val="both"/>
              <w:rPr>
                <w:rFonts w:ascii="PT Astra Serif" w:hAnsi="PT Astra Serif"/>
              </w:rPr>
            </w:pPr>
            <w:r w:rsidRPr="006552B9">
              <w:rPr>
                <w:rFonts w:ascii="PT Astra Serif" w:hAnsi="PT Astra Serif"/>
              </w:rPr>
              <w:t>Основное мероприятие «Обеспечение развития системы медицинской профилактики заболев</w:t>
            </w:r>
            <w:r w:rsidRPr="006552B9">
              <w:rPr>
                <w:rFonts w:ascii="PT Astra Serif" w:hAnsi="PT Astra Serif"/>
              </w:rPr>
              <w:t>а</w:t>
            </w:r>
            <w:r w:rsidRPr="006552B9">
              <w:rPr>
                <w:rFonts w:ascii="PT Astra Serif" w:hAnsi="PT Astra Serif"/>
              </w:rPr>
              <w:t>ний»</w:t>
            </w:r>
          </w:p>
        </w:tc>
        <w:tc>
          <w:tcPr>
            <w:tcW w:w="6521" w:type="dxa"/>
            <w:tcMar>
              <w:top w:w="0" w:type="dxa"/>
              <w:bottom w:w="0" w:type="dxa"/>
            </w:tcMar>
          </w:tcPr>
          <w:p w:rsidR="002E1B85" w:rsidRPr="006552B9" w:rsidRDefault="002E1B85" w:rsidP="006552B9">
            <w:pPr>
              <w:pStyle w:val="ConsPlusNormal"/>
              <w:spacing w:line="250" w:lineRule="auto"/>
              <w:jc w:val="both"/>
              <w:rPr>
                <w:rFonts w:ascii="PT Astra Serif" w:hAnsi="PT Astra Serif"/>
              </w:rPr>
            </w:pPr>
            <w:r w:rsidRPr="006552B9">
              <w:rPr>
                <w:rFonts w:ascii="PT Astra Serif" w:hAnsi="PT Astra Serif"/>
              </w:rPr>
              <w:t>Охват населения профилактическими осмотрами на туберкулёз</w:t>
            </w:r>
          </w:p>
        </w:tc>
        <w:tc>
          <w:tcPr>
            <w:tcW w:w="3543" w:type="dxa"/>
            <w:tcBorders>
              <w:right w:val="single" w:sz="4" w:space="0" w:color="auto"/>
            </w:tcBorders>
            <w:tcMar>
              <w:top w:w="0" w:type="dxa"/>
              <w:bottom w:w="0" w:type="dxa"/>
            </w:tcMar>
          </w:tcPr>
          <w:p w:rsidR="00AE2CBC" w:rsidRPr="006552B9" w:rsidRDefault="002E1B85" w:rsidP="006552B9">
            <w:pPr>
              <w:pStyle w:val="ConsPlusNormal"/>
              <w:spacing w:line="250" w:lineRule="auto"/>
              <w:jc w:val="both"/>
              <w:rPr>
                <w:rFonts w:ascii="PT Astra Serif" w:hAnsi="PT Astra Serif"/>
              </w:rPr>
            </w:pPr>
            <w:r w:rsidRPr="006552B9">
              <w:rPr>
                <w:rFonts w:ascii="PT Astra Serif" w:hAnsi="PT Astra Serif"/>
              </w:rPr>
              <w:t>Задача – развитие системы мед</w:t>
            </w:r>
            <w:r w:rsidRPr="006552B9">
              <w:rPr>
                <w:rFonts w:ascii="PT Astra Serif" w:hAnsi="PT Astra Serif"/>
              </w:rPr>
              <w:t>и</w:t>
            </w:r>
            <w:r w:rsidRPr="006552B9">
              <w:rPr>
                <w:rFonts w:ascii="PT Astra Serif" w:hAnsi="PT Astra Serif"/>
              </w:rPr>
              <w:t>цинской профилактики всех видов заболеваний и формирование зд</w:t>
            </w:r>
            <w:r w:rsidRPr="006552B9">
              <w:rPr>
                <w:rFonts w:ascii="PT Astra Serif" w:hAnsi="PT Astra Serif"/>
              </w:rPr>
              <w:t>о</w:t>
            </w:r>
            <w:r w:rsidRPr="006552B9">
              <w:rPr>
                <w:rFonts w:ascii="PT Astra Serif" w:hAnsi="PT Astra Serif"/>
              </w:rPr>
              <w:t>рового образа жизни у населения Ульяновской области</w:t>
            </w:r>
          </w:p>
        </w:tc>
        <w:tc>
          <w:tcPr>
            <w:tcW w:w="709" w:type="dxa"/>
            <w:tcBorders>
              <w:top w:val="nil"/>
              <w:left w:val="single" w:sz="4" w:space="0" w:color="auto"/>
              <w:bottom w:val="nil"/>
              <w:right w:val="nil"/>
            </w:tcBorders>
            <w:tcMar>
              <w:top w:w="0" w:type="dxa"/>
              <w:bottom w:w="0" w:type="dxa"/>
            </w:tcMar>
            <w:vAlign w:val="bottom"/>
          </w:tcPr>
          <w:p w:rsidR="002E1B85" w:rsidRPr="006552B9" w:rsidRDefault="002E1B85" w:rsidP="006552B9">
            <w:pPr>
              <w:pStyle w:val="ConsPlusNormal"/>
              <w:spacing w:line="250" w:lineRule="auto"/>
              <w:rPr>
                <w:rFonts w:ascii="PT Astra Serif" w:hAnsi="PT Astra Serif"/>
                <w:sz w:val="28"/>
                <w:szCs w:val="28"/>
              </w:rPr>
            </w:pPr>
          </w:p>
          <w:p w:rsidR="002E1B85" w:rsidRPr="006552B9" w:rsidRDefault="002E1B85" w:rsidP="006552B9">
            <w:pPr>
              <w:pStyle w:val="ConsPlusNormal"/>
              <w:spacing w:line="250" w:lineRule="auto"/>
              <w:rPr>
                <w:rFonts w:ascii="PT Astra Serif" w:hAnsi="PT Astra Serif"/>
                <w:sz w:val="24"/>
                <w:szCs w:val="24"/>
              </w:rPr>
            </w:pPr>
          </w:p>
          <w:p w:rsidR="002E1B85" w:rsidRPr="006552B9" w:rsidRDefault="002E1B85" w:rsidP="006552B9">
            <w:pPr>
              <w:pStyle w:val="ConsPlusNormal"/>
              <w:spacing w:line="250" w:lineRule="auto"/>
              <w:rPr>
                <w:rFonts w:ascii="PT Astra Serif" w:hAnsi="PT Astra Serif"/>
              </w:rPr>
            </w:pPr>
            <w:r w:rsidRPr="006552B9">
              <w:rPr>
                <w:rFonts w:ascii="PT Astra Serif" w:hAnsi="PT Astra Serif"/>
                <w:sz w:val="28"/>
                <w:szCs w:val="28"/>
              </w:rPr>
              <w:t>»;</w:t>
            </w:r>
          </w:p>
        </w:tc>
      </w:tr>
    </w:tbl>
    <w:p w:rsidR="001F7B85" w:rsidRPr="006552B9" w:rsidRDefault="001F7B85" w:rsidP="006552B9">
      <w:pPr>
        <w:suppressAutoHyphens/>
        <w:autoSpaceDE w:val="0"/>
        <w:autoSpaceDN w:val="0"/>
        <w:adjustRightInd w:val="0"/>
        <w:spacing w:after="0" w:line="250" w:lineRule="auto"/>
        <w:ind w:firstLine="708"/>
        <w:jc w:val="both"/>
        <w:rPr>
          <w:rFonts w:ascii="PT Astra Serif" w:hAnsi="PT Astra Serif" w:cs="Times New Roman"/>
          <w:sz w:val="28"/>
        </w:rPr>
      </w:pPr>
    </w:p>
    <w:p w:rsidR="00AF28CB" w:rsidRPr="006552B9" w:rsidRDefault="002E1B85" w:rsidP="006552B9">
      <w:pPr>
        <w:suppressAutoHyphens/>
        <w:autoSpaceDE w:val="0"/>
        <w:autoSpaceDN w:val="0"/>
        <w:adjustRightInd w:val="0"/>
        <w:spacing w:after="0" w:line="250" w:lineRule="auto"/>
        <w:ind w:firstLine="708"/>
        <w:jc w:val="both"/>
        <w:rPr>
          <w:rFonts w:ascii="PT Astra Serif" w:hAnsi="PT Astra Serif" w:cs="Times New Roman"/>
          <w:sz w:val="28"/>
        </w:rPr>
      </w:pPr>
      <w:r w:rsidRPr="006552B9">
        <w:rPr>
          <w:rFonts w:ascii="PT Astra Serif" w:hAnsi="PT Astra Serif" w:cs="Times New Roman"/>
          <w:sz w:val="28"/>
        </w:rPr>
        <w:t xml:space="preserve">в) </w:t>
      </w:r>
      <w:r w:rsidR="00AF28CB" w:rsidRPr="006552B9">
        <w:rPr>
          <w:rFonts w:ascii="PT Astra Serif" w:hAnsi="PT Astra Serif" w:cs="Times New Roman"/>
          <w:sz w:val="28"/>
        </w:rPr>
        <w:t>строку 1.10 изложить в следующей редакции:</w:t>
      </w:r>
    </w:p>
    <w:p w:rsidR="00AF28CB" w:rsidRPr="006552B9" w:rsidRDefault="00AF28CB" w:rsidP="006552B9">
      <w:pPr>
        <w:suppressAutoHyphens/>
        <w:autoSpaceDE w:val="0"/>
        <w:autoSpaceDN w:val="0"/>
        <w:adjustRightInd w:val="0"/>
        <w:spacing w:after="0" w:line="250" w:lineRule="auto"/>
        <w:ind w:firstLine="708"/>
        <w:jc w:val="both"/>
        <w:rPr>
          <w:rFonts w:ascii="PT Astra Serif" w:hAnsi="PT Astra Serif" w:cs="Times New Roman"/>
          <w:sz w:val="28"/>
          <w:szCs w:val="28"/>
        </w:rPr>
      </w:pPr>
    </w:p>
    <w:tbl>
      <w:tblPr>
        <w:tblW w:w="16444" w:type="dxa"/>
        <w:tblInd w:w="-931" w:type="dxa"/>
        <w:tblLayout w:type="fixed"/>
        <w:tblCellMar>
          <w:top w:w="102" w:type="dxa"/>
          <w:left w:w="62" w:type="dxa"/>
          <w:bottom w:w="102" w:type="dxa"/>
          <w:right w:w="62" w:type="dxa"/>
        </w:tblCellMar>
        <w:tblLook w:val="0000" w:firstRow="0" w:lastRow="0" w:firstColumn="0" w:lastColumn="0" w:noHBand="0" w:noVBand="0"/>
      </w:tblPr>
      <w:tblGrid>
        <w:gridCol w:w="426"/>
        <w:gridCol w:w="567"/>
        <w:gridCol w:w="4678"/>
        <w:gridCol w:w="6521"/>
        <w:gridCol w:w="3543"/>
        <w:gridCol w:w="709"/>
      </w:tblGrid>
      <w:tr w:rsidR="00580DA0" w:rsidRPr="006552B9" w:rsidTr="0071451B">
        <w:trPr>
          <w:trHeight w:val="162"/>
        </w:trPr>
        <w:tc>
          <w:tcPr>
            <w:tcW w:w="426" w:type="dxa"/>
            <w:vMerge w:val="restart"/>
            <w:tcBorders>
              <w:right w:val="single" w:sz="4" w:space="0" w:color="auto"/>
            </w:tcBorders>
            <w:tcMar>
              <w:top w:w="0" w:type="dxa"/>
              <w:bottom w:w="0" w:type="dxa"/>
            </w:tcMar>
          </w:tcPr>
          <w:p w:rsidR="00BE376C" w:rsidRPr="006552B9" w:rsidRDefault="00BE376C" w:rsidP="006552B9">
            <w:pPr>
              <w:pStyle w:val="ConsPlusNormal"/>
              <w:spacing w:line="250" w:lineRule="auto"/>
              <w:jc w:val="right"/>
              <w:rPr>
                <w:rFonts w:ascii="PT Astra Serif" w:hAnsi="PT Astra Serif"/>
                <w:sz w:val="28"/>
                <w:szCs w:val="28"/>
              </w:rPr>
            </w:pPr>
            <w:r w:rsidRPr="006552B9">
              <w:rPr>
                <w:rFonts w:ascii="PT Astra Serif" w:hAnsi="PT Astra Serif"/>
                <w:sz w:val="28"/>
                <w:szCs w:val="28"/>
              </w:rPr>
              <w:t>«</w:t>
            </w:r>
          </w:p>
        </w:tc>
        <w:tc>
          <w:tcPr>
            <w:tcW w:w="567"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BE376C" w:rsidRPr="006552B9" w:rsidRDefault="00BE376C" w:rsidP="006552B9">
            <w:pPr>
              <w:pStyle w:val="ConsPlusNormal"/>
              <w:spacing w:line="250" w:lineRule="auto"/>
              <w:jc w:val="center"/>
              <w:rPr>
                <w:rFonts w:ascii="PT Astra Serif" w:hAnsi="PT Astra Serif"/>
              </w:rPr>
            </w:pPr>
            <w:r w:rsidRPr="006552B9">
              <w:rPr>
                <w:rFonts w:ascii="PT Astra Serif" w:hAnsi="PT Astra Serif"/>
              </w:rPr>
              <w:t>1.10.</w:t>
            </w:r>
          </w:p>
        </w:tc>
        <w:tc>
          <w:tcPr>
            <w:tcW w:w="4678"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BE376C" w:rsidRPr="006552B9" w:rsidRDefault="00BE376C" w:rsidP="006552B9">
            <w:pPr>
              <w:pStyle w:val="ConsPlusNormal"/>
              <w:spacing w:line="250" w:lineRule="auto"/>
              <w:jc w:val="both"/>
              <w:rPr>
                <w:rFonts w:ascii="PT Astra Serif" w:hAnsi="PT Astra Serif"/>
              </w:rPr>
            </w:pPr>
            <w:r w:rsidRPr="006552B9">
              <w:rPr>
                <w:rFonts w:ascii="PT Astra Serif" w:hAnsi="PT Astra Serif"/>
              </w:rPr>
              <w:t>Основное мероприятие «Реализация регионал</w:t>
            </w:r>
            <w:r w:rsidRPr="006552B9">
              <w:rPr>
                <w:rFonts w:ascii="PT Astra Serif" w:hAnsi="PT Astra Serif"/>
              </w:rPr>
              <w:t>ь</w:t>
            </w:r>
            <w:r w:rsidRPr="006552B9">
              <w:rPr>
                <w:rFonts w:ascii="PT Astra Serif" w:hAnsi="PT Astra Serif"/>
              </w:rPr>
              <w:t>ного проекта «Модернизация первичного звена здравоохранения на территории Ульяновской области», направленного на достижение целей, показателей и результатов федерального прое</w:t>
            </w:r>
            <w:r w:rsidRPr="006552B9">
              <w:rPr>
                <w:rFonts w:ascii="PT Astra Serif" w:hAnsi="PT Astra Serif"/>
              </w:rPr>
              <w:t>к</w:t>
            </w:r>
            <w:r w:rsidRPr="006552B9">
              <w:rPr>
                <w:rFonts w:ascii="PT Astra Serif" w:hAnsi="PT Astra Serif"/>
              </w:rPr>
              <w:t>та «Модернизация первичного звена здрав</w:t>
            </w:r>
            <w:r w:rsidRPr="006552B9">
              <w:rPr>
                <w:rFonts w:ascii="PT Astra Serif" w:hAnsi="PT Astra Serif"/>
              </w:rPr>
              <w:t>о</w:t>
            </w:r>
            <w:r w:rsidRPr="006552B9">
              <w:rPr>
                <w:rFonts w:ascii="PT Astra Serif" w:hAnsi="PT Astra Serif"/>
              </w:rPr>
              <w:t>охранения Российской Федерации»</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AE2CBC" w:rsidRPr="006552B9" w:rsidRDefault="00BE376C" w:rsidP="006552B9">
            <w:pPr>
              <w:pStyle w:val="ConsPlusNormal"/>
              <w:spacing w:line="250" w:lineRule="auto"/>
              <w:jc w:val="both"/>
              <w:rPr>
                <w:rFonts w:ascii="PT Astra Serif" w:hAnsi="PT Astra Serif"/>
              </w:rPr>
            </w:pPr>
            <w:r w:rsidRPr="006552B9">
              <w:rPr>
                <w:rFonts w:ascii="PT Astra Serif" w:hAnsi="PT Astra Serif"/>
              </w:rPr>
              <w:t>Количество приобретённого автомобильного транспорта в мед</w:t>
            </w:r>
            <w:r w:rsidRPr="006552B9">
              <w:rPr>
                <w:rFonts w:ascii="PT Astra Serif" w:hAnsi="PT Astra Serif"/>
              </w:rPr>
              <w:t>и</w:t>
            </w:r>
            <w:r w:rsidRPr="006552B9">
              <w:rPr>
                <w:rFonts w:ascii="PT Astra Serif" w:hAnsi="PT Astra Serif"/>
              </w:rPr>
              <w:t>цинские организации, оказывающие первичную медико-санитарную помощь, а также в медицинские организации, расп</w:t>
            </w:r>
            <w:r w:rsidRPr="006552B9">
              <w:rPr>
                <w:rFonts w:ascii="PT Astra Serif" w:hAnsi="PT Astra Serif"/>
              </w:rPr>
              <w:t>о</w:t>
            </w:r>
            <w:r w:rsidRPr="006552B9">
              <w:rPr>
                <w:rFonts w:ascii="PT Astra Serif" w:hAnsi="PT Astra Serif"/>
              </w:rPr>
              <w:t>ложенные в сельской местности, посёлках городского типа и м</w:t>
            </w:r>
            <w:r w:rsidRPr="006552B9">
              <w:rPr>
                <w:rFonts w:ascii="PT Astra Serif" w:hAnsi="PT Astra Serif"/>
              </w:rPr>
              <w:t>а</w:t>
            </w:r>
            <w:r w:rsidRPr="006552B9">
              <w:rPr>
                <w:rFonts w:ascii="PT Astra Serif" w:hAnsi="PT Astra Serif"/>
              </w:rPr>
              <w:t>лых городах с численностью населения до 50 тыс. человек, для д</w:t>
            </w:r>
            <w:r w:rsidRPr="006552B9">
              <w:rPr>
                <w:rFonts w:ascii="PT Astra Serif" w:hAnsi="PT Astra Serif"/>
              </w:rPr>
              <w:t>о</w:t>
            </w:r>
            <w:r w:rsidRPr="006552B9">
              <w:rPr>
                <w:rFonts w:ascii="PT Astra Serif" w:hAnsi="PT Astra Serif"/>
              </w:rPr>
              <w:t>ставки пациентов в медицинские организации, медицинских р</w:t>
            </w:r>
            <w:r w:rsidRPr="006552B9">
              <w:rPr>
                <w:rFonts w:ascii="PT Astra Serif" w:hAnsi="PT Astra Serif"/>
              </w:rPr>
              <w:t>а</w:t>
            </w:r>
            <w:r w:rsidRPr="006552B9">
              <w:rPr>
                <w:rFonts w:ascii="PT Astra Serif" w:hAnsi="PT Astra Serif"/>
              </w:rPr>
              <w:t>ботников до места жительства пациентов, а также для перевозки биологических материалов для исследований, доставки лека</w:t>
            </w:r>
            <w:r w:rsidRPr="006552B9">
              <w:rPr>
                <w:rFonts w:ascii="PT Astra Serif" w:hAnsi="PT Astra Serif"/>
              </w:rPr>
              <w:t>р</w:t>
            </w:r>
            <w:r w:rsidRPr="006552B9">
              <w:rPr>
                <w:rFonts w:ascii="PT Astra Serif" w:hAnsi="PT Astra Serif"/>
              </w:rPr>
              <w:t>ственных препаратов для жителей отдалённых районов</w:t>
            </w:r>
          </w:p>
        </w:tc>
        <w:tc>
          <w:tcPr>
            <w:tcW w:w="3543"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BE376C" w:rsidRPr="006552B9" w:rsidRDefault="00BE376C" w:rsidP="006552B9">
            <w:pPr>
              <w:pStyle w:val="ConsPlusNormal"/>
              <w:spacing w:line="250" w:lineRule="auto"/>
              <w:jc w:val="both"/>
              <w:rPr>
                <w:rFonts w:ascii="PT Astra Serif" w:hAnsi="PT Astra Serif"/>
              </w:rPr>
            </w:pPr>
            <w:r w:rsidRPr="006552B9">
              <w:rPr>
                <w:rFonts w:ascii="PT Astra Serif" w:hAnsi="PT Astra Serif"/>
              </w:rPr>
              <w:t>Цель – повышение результативн</w:t>
            </w:r>
            <w:r w:rsidRPr="006552B9">
              <w:rPr>
                <w:rFonts w:ascii="PT Astra Serif" w:hAnsi="PT Astra Serif"/>
              </w:rPr>
              <w:t>о</w:t>
            </w:r>
            <w:r w:rsidRPr="006552B9">
              <w:rPr>
                <w:rFonts w:ascii="PT Astra Serif" w:hAnsi="PT Astra Serif"/>
              </w:rPr>
              <w:t>сти деятельности учреждений здр</w:t>
            </w:r>
            <w:r w:rsidRPr="006552B9">
              <w:rPr>
                <w:rFonts w:ascii="PT Astra Serif" w:hAnsi="PT Astra Serif"/>
              </w:rPr>
              <w:t>а</w:t>
            </w:r>
            <w:r w:rsidRPr="006552B9">
              <w:rPr>
                <w:rFonts w:ascii="PT Astra Serif" w:hAnsi="PT Astra Serif"/>
              </w:rPr>
              <w:t>воохранения в Ульяновской обл</w:t>
            </w:r>
            <w:r w:rsidRPr="006552B9">
              <w:rPr>
                <w:rFonts w:ascii="PT Astra Serif" w:hAnsi="PT Astra Serif"/>
              </w:rPr>
              <w:t>а</w:t>
            </w:r>
            <w:r w:rsidRPr="006552B9">
              <w:rPr>
                <w:rFonts w:ascii="PT Astra Serif" w:hAnsi="PT Astra Serif"/>
              </w:rPr>
              <w:t>сти.</w:t>
            </w:r>
          </w:p>
          <w:p w:rsidR="00BE376C" w:rsidRPr="006552B9" w:rsidRDefault="00BE376C" w:rsidP="006552B9">
            <w:pPr>
              <w:pStyle w:val="ConsPlusNormal"/>
              <w:spacing w:line="250" w:lineRule="auto"/>
              <w:jc w:val="both"/>
              <w:rPr>
                <w:rFonts w:ascii="PT Astra Serif" w:hAnsi="PT Astra Serif"/>
              </w:rPr>
            </w:pPr>
            <w:r w:rsidRPr="006552B9">
              <w:rPr>
                <w:rFonts w:ascii="PT Astra Serif" w:hAnsi="PT Astra Serif"/>
              </w:rPr>
              <w:t>Задача – развитие системы мед</w:t>
            </w:r>
            <w:r w:rsidRPr="006552B9">
              <w:rPr>
                <w:rFonts w:ascii="PT Astra Serif" w:hAnsi="PT Astra Serif"/>
              </w:rPr>
              <w:t>и</w:t>
            </w:r>
            <w:r w:rsidRPr="006552B9">
              <w:rPr>
                <w:rFonts w:ascii="PT Astra Serif" w:hAnsi="PT Astra Serif"/>
              </w:rPr>
              <w:t>цинской профилактики всех видов заболеваний и формирование зд</w:t>
            </w:r>
            <w:r w:rsidRPr="006552B9">
              <w:rPr>
                <w:rFonts w:ascii="PT Astra Serif" w:hAnsi="PT Astra Serif"/>
              </w:rPr>
              <w:t>о</w:t>
            </w:r>
            <w:r w:rsidRPr="006552B9">
              <w:rPr>
                <w:rFonts w:ascii="PT Astra Serif" w:hAnsi="PT Astra Serif"/>
              </w:rPr>
              <w:t>рового образа жизни у населе</w:t>
            </w:r>
            <w:r w:rsidR="006552B9">
              <w:rPr>
                <w:rFonts w:ascii="PT Astra Serif" w:hAnsi="PT Astra Serif"/>
              </w:rPr>
              <w:t>ния Ульяновской области</w:t>
            </w:r>
          </w:p>
        </w:tc>
        <w:tc>
          <w:tcPr>
            <w:tcW w:w="709" w:type="dxa"/>
            <w:vMerge w:val="restart"/>
            <w:tcBorders>
              <w:left w:val="single" w:sz="4" w:space="0" w:color="auto"/>
            </w:tcBorders>
            <w:tcMar>
              <w:top w:w="0" w:type="dxa"/>
              <w:bottom w:w="0" w:type="dxa"/>
            </w:tcMar>
            <w:vAlign w:val="bottom"/>
          </w:tcPr>
          <w:p w:rsidR="00BE376C" w:rsidRPr="006552B9" w:rsidRDefault="00BE376C" w:rsidP="006552B9">
            <w:pPr>
              <w:pStyle w:val="ConsPlusNormal"/>
              <w:spacing w:line="250" w:lineRule="auto"/>
              <w:rPr>
                <w:rFonts w:ascii="PT Astra Serif" w:hAnsi="PT Astra Serif"/>
                <w:sz w:val="20"/>
              </w:rPr>
            </w:pPr>
          </w:p>
          <w:p w:rsidR="00BE376C" w:rsidRPr="006552B9" w:rsidRDefault="00BE376C" w:rsidP="006552B9">
            <w:pPr>
              <w:pStyle w:val="ConsPlusNormal"/>
              <w:spacing w:line="250" w:lineRule="auto"/>
              <w:rPr>
                <w:rFonts w:ascii="PT Astra Serif" w:hAnsi="PT Astra Serif"/>
                <w:sz w:val="20"/>
              </w:rPr>
            </w:pPr>
          </w:p>
          <w:p w:rsidR="00BE376C" w:rsidRPr="006552B9" w:rsidRDefault="00BE376C" w:rsidP="006552B9">
            <w:pPr>
              <w:pStyle w:val="ConsPlusNormal"/>
              <w:spacing w:line="250" w:lineRule="auto"/>
              <w:rPr>
                <w:rFonts w:ascii="PT Astra Serif" w:hAnsi="PT Astra Serif"/>
                <w:sz w:val="20"/>
              </w:rPr>
            </w:pPr>
          </w:p>
          <w:p w:rsidR="00BE376C" w:rsidRPr="006552B9" w:rsidRDefault="00BE376C" w:rsidP="006552B9">
            <w:pPr>
              <w:pStyle w:val="ConsPlusNormal"/>
              <w:spacing w:line="250" w:lineRule="auto"/>
              <w:rPr>
                <w:rFonts w:ascii="PT Astra Serif" w:hAnsi="PT Astra Serif"/>
                <w:sz w:val="20"/>
              </w:rPr>
            </w:pPr>
          </w:p>
          <w:p w:rsidR="00BE376C" w:rsidRPr="006552B9" w:rsidRDefault="00BE376C" w:rsidP="006552B9">
            <w:pPr>
              <w:pStyle w:val="ConsPlusNormal"/>
              <w:spacing w:line="250" w:lineRule="auto"/>
              <w:rPr>
                <w:rFonts w:ascii="PT Astra Serif" w:hAnsi="PT Astra Serif"/>
                <w:sz w:val="20"/>
              </w:rPr>
            </w:pPr>
          </w:p>
          <w:p w:rsidR="00BE376C" w:rsidRPr="006552B9" w:rsidRDefault="00BE376C" w:rsidP="006552B9">
            <w:pPr>
              <w:pStyle w:val="ConsPlusNormal"/>
              <w:spacing w:line="250" w:lineRule="auto"/>
              <w:rPr>
                <w:rFonts w:ascii="PT Astra Serif" w:hAnsi="PT Astra Serif"/>
                <w:sz w:val="20"/>
              </w:rPr>
            </w:pPr>
          </w:p>
          <w:p w:rsidR="00BE376C" w:rsidRPr="006552B9" w:rsidRDefault="00BE376C" w:rsidP="006552B9">
            <w:pPr>
              <w:pStyle w:val="ConsPlusNormal"/>
              <w:spacing w:line="250" w:lineRule="auto"/>
              <w:rPr>
                <w:rFonts w:ascii="PT Astra Serif" w:hAnsi="PT Astra Serif"/>
                <w:sz w:val="20"/>
              </w:rPr>
            </w:pPr>
          </w:p>
          <w:p w:rsidR="00BE376C" w:rsidRPr="006552B9" w:rsidRDefault="00BE376C" w:rsidP="006552B9">
            <w:pPr>
              <w:pStyle w:val="ConsPlusNormal"/>
              <w:spacing w:line="250" w:lineRule="auto"/>
              <w:rPr>
                <w:rFonts w:ascii="PT Astra Serif" w:hAnsi="PT Astra Serif"/>
                <w:sz w:val="20"/>
              </w:rPr>
            </w:pPr>
          </w:p>
          <w:p w:rsidR="00BE376C" w:rsidRPr="006552B9" w:rsidRDefault="00BE376C" w:rsidP="006552B9">
            <w:pPr>
              <w:pStyle w:val="ConsPlusNormal"/>
              <w:spacing w:line="250" w:lineRule="auto"/>
              <w:rPr>
                <w:rFonts w:ascii="PT Astra Serif" w:hAnsi="PT Astra Serif"/>
                <w:sz w:val="20"/>
              </w:rPr>
            </w:pPr>
          </w:p>
          <w:p w:rsidR="00BE376C" w:rsidRPr="006552B9" w:rsidRDefault="00BE376C" w:rsidP="006552B9">
            <w:pPr>
              <w:pStyle w:val="ConsPlusNormal"/>
              <w:spacing w:line="250" w:lineRule="auto"/>
              <w:rPr>
                <w:rFonts w:ascii="PT Astra Serif" w:hAnsi="PT Astra Serif"/>
                <w:sz w:val="20"/>
              </w:rPr>
            </w:pPr>
          </w:p>
          <w:p w:rsidR="00BE376C" w:rsidRPr="006552B9" w:rsidRDefault="00BE376C" w:rsidP="006552B9">
            <w:pPr>
              <w:pStyle w:val="ConsPlusNormal"/>
              <w:spacing w:line="250" w:lineRule="auto"/>
              <w:rPr>
                <w:rFonts w:ascii="PT Astra Serif" w:hAnsi="PT Astra Serif"/>
                <w:sz w:val="20"/>
              </w:rPr>
            </w:pPr>
          </w:p>
          <w:p w:rsidR="00BE376C" w:rsidRPr="006552B9" w:rsidRDefault="00BE376C" w:rsidP="006552B9">
            <w:pPr>
              <w:pStyle w:val="ConsPlusNormal"/>
              <w:spacing w:line="250" w:lineRule="auto"/>
              <w:rPr>
                <w:rFonts w:ascii="PT Astra Serif" w:hAnsi="PT Astra Serif"/>
                <w:sz w:val="20"/>
              </w:rPr>
            </w:pPr>
          </w:p>
          <w:p w:rsidR="008418FC" w:rsidRPr="006552B9" w:rsidRDefault="008418FC" w:rsidP="006552B9">
            <w:pPr>
              <w:pStyle w:val="ConsPlusNormal"/>
              <w:spacing w:line="250" w:lineRule="auto"/>
              <w:rPr>
                <w:rFonts w:ascii="PT Astra Serif" w:hAnsi="PT Astra Serif"/>
                <w:sz w:val="20"/>
              </w:rPr>
            </w:pPr>
          </w:p>
          <w:p w:rsidR="00BE376C" w:rsidRPr="006552B9" w:rsidRDefault="00BE376C" w:rsidP="006552B9">
            <w:pPr>
              <w:pStyle w:val="ConsPlusNormal"/>
              <w:spacing w:line="250" w:lineRule="auto"/>
              <w:rPr>
                <w:rFonts w:ascii="PT Astra Serif" w:hAnsi="PT Astra Serif"/>
                <w:sz w:val="20"/>
              </w:rPr>
            </w:pPr>
          </w:p>
          <w:p w:rsidR="00BE376C" w:rsidRPr="006552B9" w:rsidRDefault="00BE376C" w:rsidP="006552B9">
            <w:pPr>
              <w:pStyle w:val="ConsPlusNormal"/>
              <w:spacing w:line="250" w:lineRule="auto"/>
              <w:rPr>
                <w:rFonts w:ascii="PT Astra Serif" w:hAnsi="PT Astra Serif"/>
              </w:rPr>
            </w:pPr>
            <w:r w:rsidRPr="006552B9">
              <w:rPr>
                <w:rFonts w:ascii="PT Astra Serif" w:hAnsi="PT Astra Serif"/>
                <w:sz w:val="28"/>
                <w:szCs w:val="28"/>
              </w:rPr>
              <w:t>»;</w:t>
            </w:r>
          </w:p>
        </w:tc>
      </w:tr>
      <w:tr w:rsidR="00580DA0" w:rsidRPr="006552B9" w:rsidTr="0071451B">
        <w:trPr>
          <w:trHeight w:val="335"/>
        </w:trPr>
        <w:tc>
          <w:tcPr>
            <w:tcW w:w="426" w:type="dxa"/>
            <w:vMerge/>
            <w:tcBorders>
              <w:right w:val="single" w:sz="4" w:space="0" w:color="auto"/>
            </w:tcBorders>
            <w:tcMar>
              <w:top w:w="0" w:type="dxa"/>
              <w:bottom w:w="0" w:type="dxa"/>
            </w:tcMar>
          </w:tcPr>
          <w:p w:rsidR="00BE376C" w:rsidRPr="006552B9" w:rsidRDefault="00BE376C" w:rsidP="006552B9">
            <w:pPr>
              <w:pStyle w:val="ConsPlusNormal"/>
              <w:spacing w:line="250" w:lineRule="auto"/>
              <w:jc w:val="center"/>
              <w:rPr>
                <w:rFonts w:ascii="PT Astra Serif" w:hAnsi="PT Astra Serif"/>
                <w:sz w:val="28"/>
                <w:szCs w:val="28"/>
              </w:rPr>
            </w:pPr>
          </w:p>
        </w:tc>
        <w:tc>
          <w:tcPr>
            <w:tcW w:w="567" w:type="dxa"/>
            <w:vMerge/>
            <w:tcBorders>
              <w:top w:val="single" w:sz="4" w:space="0" w:color="auto"/>
              <w:left w:val="single" w:sz="4" w:space="0" w:color="auto"/>
              <w:bottom w:val="single" w:sz="4" w:space="0" w:color="auto"/>
              <w:right w:val="single" w:sz="4" w:space="0" w:color="auto"/>
            </w:tcBorders>
            <w:tcMar>
              <w:top w:w="0" w:type="dxa"/>
              <w:bottom w:w="0" w:type="dxa"/>
            </w:tcMar>
          </w:tcPr>
          <w:p w:rsidR="00BE376C" w:rsidRPr="006552B9" w:rsidRDefault="00BE376C" w:rsidP="006552B9">
            <w:pPr>
              <w:pStyle w:val="ConsPlusNormal"/>
              <w:spacing w:line="250" w:lineRule="auto"/>
              <w:jc w:val="center"/>
              <w:rPr>
                <w:rFonts w:ascii="PT Astra Serif" w:hAnsi="PT Astra Serif"/>
              </w:rPr>
            </w:pPr>
          </w:p>
        </w:tc>
        <w:tc>
          <w:tcPr>
            <w:tcW w:w="4678" w:type="dxa"/>
            <w:vMerge/>
            <w:tcBorders>
              <w:top w:val="single" w:sz="4" w:space="0" w:color="auto"/>
              <w:left w:val="single" w:sz="4" w:space="0" w:color="auto"/>
              <w:bottom w:val="single" w:sz="4" w:space="0" w:color="auto"/>
              <w:right w:val="single" w:sz="4" w:space="0" w:color="auto"/>
            </w:tcBorders>
            <w:tcMar>
              <w:top w:w="0" w:type="dxa"/>
              <w:bottom w:w="0" w:type="dxa"/>
            </w:tcMar>
          </w:tcPr>
          <w:p w:rsidR="00BE376C" w:rsidRPr="006552B9" w:rsidRDefault="00BE376C" w:rsidP="006552B9">
            <w:pPr>
              <w:pStyle w:val="ConsPlusNormal"/>
              <w:spacing w:line="250" w:lineRule="auto"/>
              <w:jc w:val="both"/>
              <w:rPr>
                <w:rFonts w:ascii="PT Astra Serif" w:hAnsi="PT Astra Serif"/>
              </w:rPr>
            </w:pPr>
          </w:p>
        </w:tc>
        <w:tc>
          <w:tcPr>
            <w:tcW w:w="6521"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AE2CBC" w:rsidRPr="006552B9" w:rsidRDefault="00BE376C" w:rsidP="006552B9">
            <w:pPr>
              <w:pStyle w:val="ConsPlusNormal"/>
              <w:spacing w:line="250" w:lineRule="auto"/>
              <w:jc w:val="both"/>
              <w:rPr>
                <w:rFonts w:ascii="PT Astra Serif" w:hAnsi="PT Astra Serif"/>
              </w:rPr>
            </w:pPr>
            <w:r w:rsidRPr="006552B9">
              <w:rPr>
                <w:rFonts w:ascii="PT Astra Serif" w:hAnsi="PT Astra Serif"/>
              </w:rPr>
              <w:t>Количество приобретённого оборудования в медицинские орган</w:t>
            </w:r>
            <w:r w:rsidRPr="006552B9">
              <w:rPr>
                <w:rFonts w:ascii="PT Astra Serif" w:hAnsi="PT Astra Serif"/>
              </w:rPr>
              <w:t>и</w:t>
            </w:r>
            <w:r w:rsidRPr="006552B9">
              <w:rPr>
                <w:rFonts w:ascii="PT Astra Serif" w:hAnsi="PT Astra Serif"/>
              </w:rPr>
              <w:t>зации, оказывающие первичную медико-санитарную помощь, а также в медицинские организации, расположенные в сельской местности, посёлках городского типа и малых городах с численн</w:t>
            </w:r>
            <w:r w:rsidRPr="006552B9">
              <w:rPr>
                <w:rFonts w:ascii="PT Astra Serif" w:hAnsi="PT Astra Serif"/>
              </w:rPr>
              <w:t>о</w:t>
            </w:r>
            <w:r w:rsidRPr="006552B9">
              <w:rPr>
                <w:rFonts w:ascii="PT Astra Serif" w:hAnsi="PT Astra Serif"/>
              </w:rPr>
              <w:t>стью населения до 50 тыс. человек</w:t>
            </w:r>
          </w:p>
        </w:tc>
        <w:tc>
          <w:tcPr>
            <w:tcW w:w="3543" w:type="dxa"/>
            <w:vMerge/>
            <w:tcBorders>
              <w:top w:val="single" w:sz="4" w:space="0" w:color="auto"/>
              <w:left w:val="single" w:sz="4" w:space="0" w:color="auto"/>
              <w:bottom w:val="single" w:sz="4" w:space="0" w:color="auto"/>
              <w:right w:val="single" w:sz="4" w:space="0" w:color="auto"/>
            </w:tcBorders>
            <w:tcMar>
              <w:top w:w="0" w:type="dxa"/>
              <w:bottom w:w="0" w:type="dxa"/>
            </w:tcMar>
          </w:tcPr>
          <w:p w:rsidR="00BE376C" w:rsidRPr="006552B9" w:rsidRDefault="00BE376C" w:rsidP="006552B9">
            <w:pPr>
              <w:pStyle w:val="ConsPlusNormal"/>
              <w:spacing w:line="250" w:lineRule="auto"/>
              <w:jc w:val="both"/>
              <w:rPr>
                <w:rFonts w:ascii="PT Astra Serif" w:hAnsi="PT Astra Serif"/>
              </w:rPr>
            </w:pPr>
          </w:p>
        </w:tc>
        <w:tc>
          <w:tcPr>
            <w:tcW w:w="709" w:type="dxa"/>
            <w:vMerge/>
            <w:tcBorders>
              <w:left w:val="single" w:sz="4" w:space="0" w:color="auto"/>
            </w:tcBorders>
            <w:tcMar>
              <w:top w:w="0" w:type="dxa"/>
              <w:bottom w:w="0" w:type="dxa"/>
            </w:tcMar>
          </w:tcPr>
          <w:p w:rsidR="00BE376C" w:rsidRPr="006552B9" w:rsidRDefault="00BE376C" w:rsidP="006552B9">
            <w:pPr>
              <w:pStyle w:val="ConsPlusNormal"/>
              <w:spacing w:line="250" w:lineRule="auto"/>
              <w:jc w:val="both"/>
              <w:rPr>
                <w:rFonts w:ascii="PT Astra Serif" w:hAnsi="PT Astra Serif"/>
              </w:rPr>
            </w:pPr>
          </w:p>
        </w:tc>
      </w:tr>
      <w:tr w:rsidR="00580DA0" w:rsidRPr="006552B9" w:rsidTr="0071451B">
        <w:tc>
          <w:tcPr>
            <w:tcW w:w="426" w:type="dxa"/>
            <w:tcBorders>
              <w:right w:val="single" w:sz="4" w:space="0" w:color="auto"/>
            </w:tcBorders>
            <w:tcMar>
              <w:top w:w="0" w:type="dxa"/>
              <w:bottom w:w="0" w:type="dxa"/>
            </w:tcMar>
          </w:tcPr>
          <w:p w:rsidR="00BE376C" w:rsidRPr="006552B9" w:rsidRDefault="00BE376C" w:rsidP="006A2EA7">
            <w:pPr>
              <w:pStyle w:val="ConsPlusNormal"/>
              <w:jc w:val="center"/>
              <w:rPr>
                <w:rFonts w:ascii="PT Astra Serif" w:hAnsi="PT Astra Serif"/>
                <w:sz w:val="28"/>
                <w:szCs w:val="28"/>
              </w:rPr>
            </w:pPr>
          </w:p>
        </w:tc>
        <w:tc>
          <w:tcPr>
            <w:tcW w:w="567" w:type="dxa"/>
            <w:vMerge/>
            <w:tcBorders>
              <w:top w:val="single" w:sz="4" w:space="0" w:color="auto"/>
              <w:left w:val="single" w:sz="4" w:space="0" w:color="auto"/>
              <w:bottom w:val="single" w:sz="4" w:space="0" w:color="auto"/>
              <w:right w:val="single" w:sz="4" w:space="0" w:color="auto"/>
            </w:tcBorders>
            <w:tcMar>
              <w:top w:w="0" w:type="dxa"/>
              <w:bottom w:w="0" w:type="dxa"/>
            </w:tcMar>
          </w:tcPr>
          <w:p w:rsidR="00BE376C" w:rsidRPr="006552B9" w:rsidRDefault="00BE376C" w:rsidP="006A2EA7">
            <w:pPr>
              <w:pStyle w:val="ConsPlusNormal"/>
              <w:jc w:val="center"/>
              <w:rPr>
                <w:rFonts w:ascii="PT Astra Serif" w:hAnsi="PT Astra Serif"/>
              </w:rPr>
            </w:pPr>
          </w:p>
        </w:tc>
        <w:tc>
          <w:tcPr>
            <w:tcW w:w="4678" w:type="dxa"/>
            <w:vMerge/>
            <w:tcBorders>
              <w:top w:val="single" w:sz="4" w:space="0" w:color="auto"/>
              <w:left w:val="single" w:sz="4" w:space="0" w:color="auto"/>
              <w:bottom w:val="single" w:sz="4" w:space="0" w:color="auto"/>
              <w:right w:val="single" w:sz="4" w:space="0" w:color="auto"/>
            </w:tcBorders>
            <w:tcMar>
              <w:top w:w="0" w:type="dxa"/>
              <w:bottom w:w="0" w:type="dxa"/>
            </w:tcMar>
          </w:tcPr>
          <w:p w:rsidR="00BE376C" w:rsidRPr="006552B9" w:rsidRDefault="00BE376C" w:rsidP="006A2EA7">
            <w:pPr>
              <w:pStyle w:val="ConsPlusNormal"/>
              <w:jc w:val="both"/>
              <w:rPr>
                <w:rFonts w:ascii="PT Astra Serif" w:hAnsi="PT Astra Serif"/>
              </w:rPr>
            </w:pPr>
          </w:p>
        </w:tc>
        <w:tc>
          <w:tcPr>
            <w:tcW w:w="6521" w:type="dxa"/>
            <w:vMerge/>
            <w:tcBorders>
              <w:top w:val="single" w:sz="4" w:space="0" w:color="auto"/>
              <w:left w:val="single" w:sz="4" w:space="0" w:color="auto"/>
              <w:bottom w:val="single" w:sz="4" w:space="0" w:color="auto"/>
              <w:right w:val="single" w:sz="4" w:space="0" w:color="auto"/>
            </w:tcBorders>
            <w:tcMar>
              <w:top w:w="0" w:type="dxa"/>
              <w:bottom w:w="0" w:type="dxa"/>
            </w:tcMar>
          </w:tcPr>
          <w:p w:rsidR="00BE376C" w:rsidRPr="006552B9" w:rsidRDefault="00BE376C" w:rsidP="006A2EA7">
            <w:pPr>
              <w:pStyle w:val="ConsPlusNormal"/>
              <w:jc w:val="both"/>
              <w:rPr>
                <w:rFonts w:ascii="PT Astra Serif" w:hAnsi="PT Astra Serif"/>
              </w:rPr>
            </w:pPr>
          </w:p>
        </w:tc>
        <w:tc>
          <w:tcPr>
            <w:tcW w:w="3543" w:type="dxa"/>
            <w:vMerge/>
            <w:tcBorders>
              <w:top w:val="single" w:sz="4" w:space="0" w:color="auto"/>
              <w:left w:val="single" w:sz="4" w:space="0" w:color="auto"/>
              <w:bottom w:val="single" w:sz="4" w:space="0" w:color="auto"/>
              <w:right w:val="single" w:sz="4" w:space="0" w:color="auto"/>
            </w:tcBorders>
            <w:tcMar>
              <w:top w:w="0" w:type="dxa"/>
              <w:bottom w:w="0" w:type="dxa"/>
            </w:tcMar>
          </w:tcPr>
          <w:p w:rsidR="00BE376C" w:rsidRPr="006552B9" w:rsidRDefault="00BE376C" w:rsidP="006A2EA7">
            <w:pPr>
              <w:pStyle w:val="ConsPlusNormal"/>
              <w:jc w:val="both"/>
              <w:rPr>
                <w:rFonts w:ascii="PT Astra Serif" w:hAnsi="PT Astra Serif"/>
              </w:rPr>
            </w:pPr>
          </w:p>
        </w:tc>
        <w:tc>
          <w:tcPr>
            <w:tcW w:w="709" w:type="dxa"/>
            <w:vMerge/>
            <w:tcBorders>
              <w:left w:val="single" w:sz="4" w:space="0" w:color="auto"/>
            </w:tcBorders>
            <w:tcMar>
              <w:top w:w="0" w:type="dxa"/>
              <w:bottom w:w="0" w:type="dxa"/>
            </w:tcMar>
          </w:tcPr>
          <w:p w:rsidR="00BE376C" w:rsidRPr="006552B9" w:rsidRDefault="00BE376C" w:rsidP="006A2EA7">
            <w:pPr>
              <w:pStyle w:val="ConsPlusNormal"/>
              <w:jc w:val="both"/>
              <w:rPr>
                <w:rFonts w:ascii="PT Astra Serif" w:hAnsi="PT Astra Serif"/>
              </w:rPr>
            </w:pPr>
          </w:p>
        </w:tc>
      </w:tr>
      <w:tr w:rsidR="00580DA0" w:rsidRPr="006552B9" w:rsidTr="0071451B">
        <w:tc>
          <w:tcPr>
            <w:tcW w:w="426" w:type="dxa"/>
            <w:tcBorders>
              <w:right w:val="single" w:sz="4" w:space="0" w:color="auto"/>
            </w:tcBorders>
            <w:tcMar>
              <w:top w:w="0" w:type="dxa"/>
              <w:bottom w:w="0" w:type="dxa"/>
            </w:tcMar>
          </w:tcPr>
          <w:p w:rsidR="00BE376C" w:rsidRPr="006552B9" w:rsidRDefault="00BE376C" w:rsidP="006A2EA7">
            <w:pPr>
              <w:spacing w:after="0" w:line="240" w:lineRule="auto"/>
              <w:rPr>
                <w:rFonts w:ascii="PT Astra Serif" w:hAnsi="PT Astra Serif"/>
              </w:rPr>
            </w:pPr>
          </w:p>
        </w:tc>
        <w:tc>
          <w:tcPr>
            <w:tcW w:w="567" w:type="dxa"/>
            <w:vMerge/>
            <w:tcBorders>
              <w:top w:val="single" w:sz="4" w:space="0" w:color="auto"/>
              <w:left w:val="single" w:sz="4" w:space="0" w:color="auto"/>
              <w:bottom w:val="single" w:sz="4" w:space="0" w:color="auto"/>
              <w:right w:val="single" w:sz="4" w:space="0" w:color="auto"/>
            </w:tcBorders>
            <w:tcMar>
              <w:top w:w="0" w:type="dxa"/>
              <w:bottom w:w="0" w:type="dxa"/>
            </w:tcMar>
          </w:tcPr>
          <w:p w:rsidR="00BE376C" w:rsidRPr="006552B9" w:rsidRDefault="00BE376C" w:rsidP="006A2EA7">
            <w:pPr>
              <w:spacing w:after="0" w:line="240" w:lineRule="auto"/>
              <w:rPr>
                <w:rFonts w:ascii="PT Astra Serif" w:hAnsi="PT Astra Serif"/>
              </w:rPr>
            </w:pPr>
          </w:p>
        </w:tc>
        <w:tc>
          <w:tcPr>
            <w:tcW w:w="4678" w:type="dxa"/>
            <w:vMerge/>
            <w:tcBorders>
              <w:top w:val="single" w:sz="4" w:space="0" w:color="auto"/>
              <w:left w:val="single" w:sz="4" w:space="0" w:color="auto"/>
              <w:bottom w:val="single" w:sz="4" w:space="0" w:color="auto"/>
              <w:right w:val="single" w:sz="4" w:space="0" w:color="auto"/>
            </w:tcBorders>
            <w:tcMar>
              <w:top w:w="0" w:type="dxa"/>
              <w:bottom w:w="0" w:type="dxa"/>
            </w:tcMar>
          </w:tcPr>
          <w:p w:rsidR="00BE376C" w:rsidRPr="006552B9" w:rsidRDefault="00BE376C" w:rsidP="006A2EA7">
            <w:pPr>
              <w:spacing w:after="0" w:line="240" w:lineRule="auto"/>
              <w:rPr>
                <w:rFonts w:ascii="PT Astra Serif" w:hAnsi="PT Astra Serif"/>
              </w:rPr>
            </w:pPr>
          </w:p>
        </w:tc>
        <w:tc>
          <w:tcPr>
            <w:tcW w:w="6521" w:type="dxa"/>
            <w:vMerge/>
            <w:tcBorders>
              <w:top w:val="single" w:sz="4" w:space="0" w:color="auto"/>
              <w:left w:val="single" w:sz="4" w:space="0" w:color="auto"/>
              <w:bottom w:val="single" w:sz="4" w:space="0" w:color="auto"/>
              <w:right w:val="single" w:sz="4" w:space="0" w:color="auto"/>
            </w:tcBorders>
            <w:tcMar>
              <w:top w:w="0" w:type="dxa"/>
              <w:bottom w:w="0" w:type="dxa"/>
            </w:tcMar>
          </w:tcPr>
          <w:p w:rsidR="00BE376C" w:rsidRPr="006552B9" w:rsidRDefault="00BE376C" w:rsidP="006A2EA7">
            <w:pPr>
              <w:pStyle w:val="ConsPlusNormal"/>
              <w:jc w:val="both"/>
              <w:rPr>
                <w:rFonts w:ascii="PT Astra Serif" w:hAnsi="PT Astra Serif"/>
              </w:rPr>
            </w:pPr>
          </w:p>
        </w:tc>
        <w:tc>
          <w:tcPr>
            <w:tcW w:w="3543" w:type="dxa"/>
            <w:vMerge/>
            <w:tcBorders>
              <w:top w:val="single" w:sz="4" w:space="0" w:color="auto"/>
              <w:left w:val="single" w:sz="4" w:space="0" w:color="auto"/>
              <w:bottom w:val="single" w:sz="4" w:space="0" w:color="auto"/>
              <w:right w:val="single" w:sz="4" w:space="0" w:color="auto"/>
            </w:tcBorders>
            <w:tcMar>
              <w:top w:w="0" w:type="dxa"/>
              <w:bottom w:w="0" w:type="dxa"/>
            </w:tcMar>
          </w:tcPr>
          <w:p w:rsidR="00BE376C" w:rsidRPr="006552B9" w:rsidRDefault="00BE376C" w:rsidP="006A2EA7">
            <w:pPr>
              <w:pStyle w:val="ConsPlusNormal"/>
              <w:jc w:val="both"/>
              <w:rPr>
                <w:rFonts w:ascii="PT Astra Serif" w:hAnsi="PT Astra Serif"/>
              </w:rPr>
            </w:pPr>
          </w:p>
        </w:tc>
        <w:tc>
          <w:tcPr>
            <w:tcW w:w="709" w:type="dxa"/>
            <w:vMerge/>
            <w:tcBorders>
              <w:left w:val="single" w:sz="4" w:space="0" w:color="auto"/>
            </w:tcBorders>
            <w:tcMar>
              <w:top w:w="0" w:type="dxa"/>
              <w:bottom w:w="0" w:type="dxa"/>
            </w:tcMar>
          </w:tcPr>
          <w:p w:rsidR="00BE376C" w:rsidRPr="006552B9" w:rsidRDefault="00BE376C" w:rsidP="006A2EA7">
            <w:pPr>
              <w:pStyle w:val="ConsPlusNormal"/>
              <w:jc w:val="both"/>
              <w:rPr>
                <w:rFonts w:ascii="PT Astra Serif" w:hAnsi="PT Astra Serif"/>
              </w:rPr>
            </w:pPr>
          </w:p>
        </w:tc>
      </w:tr>
    </w:tbl>
    <w:p w:rsidR="006F02CB" w:rsidRDefault="006F02CB" w:rsidP="006A2EA7">
      <w:pPr>
        <w:suppressAutoHyphens/>
        <w:autoSpaceDE w:val="0"/>
        <w:autoSpaceDN w:val="0"/>
        <w:adjustRightInd w:val="0"/>
        <w:spacing w:after="0" w:line="240" w:lineRule="auto"/>
        <w:ind w:firstLine="708"/>
        <w:jc w:val="both"/>
        <w:rPr>
          <w:rFonts w:ascii="PT Astra Serif" w:hAnsi="PT Astra Serif" w:cs="Times New Roman"/>
          <w:sz w:val="28"/>
          <w:szCs w:val="28"/>
          <w:highlight w:val="yellow"/>
        </w:rPr>
      </w:pPr>
    </w:p>
    <w:p w:rsidR="00AF28CB" w:rsidRPr="006552B9" w:rsidRDefault="00AF28CB" w:rsidP="003628CC">
      <w:pPr>
        <w:suppressAutoHyphens/>
        <w:autoSpaceDE w:val="0"/>
        <w:autoSpaceDN w:val="0"/>
        <w:adjustRightInd w:val="0"/>
        <w:spacing w:after="0" w:line="235" w:lineRule="auto"/>
        <w:ind w:firstLine="708"/>
        <w:jc w:val="both"/>
        <w:rPr>
          <w:rFonts w:ascii="PT Astra Serif" w:hAnsi="PT Astra Serif" w:cs="Times New Roman"/>
          <w:sz w:val="28"/>
        </w:rPr>
      </w:pPr>
      <w:r w:rsidRPr="006552B9">
        <w:rPr>
          <w:rFonts w:ascii="PT Astra Serif" w:hAnsi="PT Astra Serif" w:cs="Times New Roman"/>
          <w:sz w:val="28"/>
        </w:rPr>
        <w:lastRenderedPageBreak/>
        <w:t xml:space="preserve">2) </w:t>
      </w:r>
      <w:r w:rsidR="000A2BF5" w:rsidRPr="006552B9">
        <w:rPr>
          <w:rFonts w:ascii="PT Astra Serif" w:hAnsi="PT Astra Serif" w:cs="Times New Roman"/>
          <w:sz w:val="28"/>
        </w:rPr>
        <w:t xml:space="preserve">строку 2.2 </w:t>
      </w:r>
      <w:r w:rsidRPr="006552B9">
        <w:rPr>
          <w:rFonts w:ascii="PT Astra Serif" w:hAnsi="PT Astra Serif" w:cs="Times New Roman"/>
          <w:sz w:val="28"/>
        </w:rPr>
        <w:t>раздел</w:t>
      </w:r>
      <w:r w:rsidR="00676B80" w:rsidRPr="006552B9">
        <w:rPr>
          <w:rFonts w:ascii="PT Astra Serif" w:hAnsi="PT Astra Serif" w:cs="Times New Roman"/>
          <w:sz w:val="28"/>
        </w:rPr>
        <w:t>а</w:t>
      </w:r>
      <w:r w:rsidRPr="006552B9">
        <w:rPr>
          <w:rFonts w:ascii="PT Astra Serif" w:hAnsi="PT Astra Serif" w:cs="Times New Roman"/>
          <w:sz w:val="28"/>
        </w:rPr>
        <w:t xml:space="preserve"> 2 изложить в следующей редакции:</w:t>
      </w:r>
    </w:p>
    <w:p w:rsidR="002E1B85" w:rsidRPr="006552B9" w:rsidRDefault="002E1B85" w:rsidP="003628CC">
      <w:pPr>
        <w:pStyle w:val="ConsPlusNormal"/>
        <w:tabs>
          <w:tab w:val="left" w:pos="0"/>
        </w:tabs>
        <w:suppressAutoHyphens/>
        <w:spacing w:line="235" w:lineRule="auto"/>
        <w:ind w:firstLine="709"/>
        <w:jc w:val="both"/>
        <w:rPr>
          <w:rFonts w:ascii="PT Astra Serif" w:hAnsi="PT Astra Serif"/>
          <w:sz w:val="28"/>
          <w:szCs w:val="28"/>
        </w:rPr>
      </w:pPr>
    </w:p>
    <w:tbl>
      <w:tblPr>
        <w:tblW w:w="16444"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567"/>
        <w:gridCol w:w="4678"/>
        <w:gridCol w:w="6521"/>
        <w:gridCol w:w="3543"/>
        <w:gridCol w:w="709"/>
      </w:tblGrid>
      <w:tr w:rsidR="00580DA0" w:rsidRPr="006552B9" w:rsidTr="001F7B85">
        <w:trPr>
          <w:trHeight w:val="981"/>
        </w:trPr>
        <w:tc>
          <w:tcPr>
            <w:tcW w:w="426" w:type="dxa"/>
            <w:tcBorders>
              <w:top w:val="nil"/>
              <w:left w:val="nil"/>
              <w:bottom w:val="nil"/>
              <w:right w:val="single" w:sz="4" w:space="0" w:color="auto"/>
            </w:tcBorders>
            <w:tcMar>
              <w:top w:w="0" w:type="dxa"/>
              <w:bottom w:w="0" w:type="dxa"/>
            </w:tcMar>
          </w:tcPr>
          <w:p w:rsidR="00AF28CB" w:rsidRPr="006552B9" w:rsidRDefault="00AF28CB" w:rsidP="003628CC">
            <w:pPr>
              <w:pStyle w:val="ConsPlusNormal"/>
              <w:spacing w:line="235" w:lineRule="auto"/>
              <w:jc w:val="right"/>
              <w:rPr>
                <w:rFonts w:ascii="PT Astra Serif" w:hAnsi="PT Astra Serif"/>
                <w:sz w:val="28"/>
                <w:szCs w:val="28"/>
              </w:rPr>
            </w:pPr>
            <w:r w:rsidRPr="006552B9">
              <w:rPr>
                <w:rFonts w:ascii="PT Astra Serif" w:hAnsi="PT Astra Serif"/>
                <w:sz w:val="28"/>
                <w:szCs w:val="28"/>
              </w:rPr>
              <w:t>«</w:t>
            </w:r>
          </w:p>
        </w:tc>
        <w:tc>
          <w:tcPr>
            <w:tcW w:w="567" w:type="dxa"/>
            <w:tcBorders>
              <w:left w:val="single" w:sz="4" w:space="0" w:color="auto"/>
            </w:tcBorders>
            <w:tcMar>
              <w:top w:w="0" w:type="dxa"/>
              <w:bottom w:w="0" w:type="dxa"/>
            </w:tcMar>
          </w:tcPr>
          <w:p w:rsidR="00AF28CB" w:rsidRPr="006552B9" w:rsidRDefault="00AF28CB" w:rsidP="003628CC">
            <w:pPr>
              <w:pStyle w:val="ConsPlusNormal"/>
              <w:spacing w:line="235" w:lineRule="auto"/>
              <w:jc w:val="center"/>
              <w:rPr>
                <w:rFonts w:ascii="PT Astra Serif" w:hAnsi="PT Astra Serif"/>
              </w:rPr>
            </w:pPr>
            <w:r w:rsidRPr="006552B9">
              <w:rPr>
                <w:rFonts w:ascii="PT Astra Serif" w:hAnsi="PT Astra Serif"/>
              </w:rPr>
              <w:t>2.2.</w:t>
            </w:r>
          </w:p>
        </w:tc>
        <w:tc>
          <w:tcPr>
            <w:tcW w:w="4678" w:type="dxa"/>
            <w:tcMar>
              <w:top w:w="0" w:type="dxa"/>
              <w:bottom w:w="0" w:type="dxa"/>
            </w:tcMar>
          </w:tcPr>
          <w:p w:rsidR="00AF28CB" w:rsidRPr="006552B9" w:rsidRDefault="00AF28CB" w:rsidP="003628CC">
            <w:pPr>
              <w:pStyle w:val="ConsPlusNormal"/>
              <w:spacing w:line="235" w:lineRule="auto"/>
              <w:jc w:val="both"/>
              <w:rPr>
                <w:rFonts w:ascii="PT Astra Serif" w:hAnsi="PT Astra Serif"/>
              </w:rPr>
            </w:pPr>
            <w:r w:rsidRPr="006552B9">
              <w:rPr>
                <w:rFonts w:ascii="PT Astra Serif" w:hAnsi="PT Astra Serif"/>
              </w:rPr>
              <w:t>Основное мероприятие «Развитие и внедрение инновационных методов диагностики, проф</w:t>
            </w:r>
            <w:r w:rsidRPr="006552B9">
              <w:rPr>
                <w:rFonts w:ascii="PT Astra Serif" w:hAnsi="PT Astra Serif"/>
              </w:rPr>
              <w:t>и</w:t>
            </w:r>
            <w:r w:rsidRPr="006552B9">
              <w:rPr>
                <w:rFonts w:ascii="PT Astra Serif" w:hAnsi="PT Astra Serif"/>
              </w:rPr>
              <w:t>лактики и лечения»</w:t>
            </w:r>
          </w:p>
        </w:tc>
        <w:tc>
          <w:tcPr>
            <w:tcW w:w="6521" w:type="dxa"/>
            <w:tcMar>
              <w:top w:w="0" w:type="dxa"/>
              <w:bottom w:w="0" w:type="dxa"/>
            </w:tcMar>
          </w:tcPr>
          <w:p w:rsidR="00AF28CB" w:rsidRPr="006552B9" w:rsidRDefault="00AF28CB" w:rsidP="003628CC">
            <w:pPr>
              <w:pStyle w:val="ConsPlusNormal"/>
              <w:spacing w:line="235" w:lineRule="auto"/>
              <w:jc w:val="both"/>
              <w:rPr>
                <w:rFonts w:ascii="PT Astra Serif" w:hAnsi="PT Astra Serif"/>
              </w:rPr>
            </w:pPr>
            <w:r w:rsidRPr="006552B9">
              <w:rPr>
                <w:rFonts w:ascii="PT Astra Serif" w:hAnsi="PT Astra Serif"/>
              </w:rPr>
              <w:t>Количество пациентов, которым оказана ВМП, не включ</w:t>
            </w:r>
            <w:r w:rsidR="00676B80" w:rsidRPr="006552B9">
              <w:rPr>
                <w:rFonts w:ascii="PT Astra Serif" w:hAnsi="PT Astra Serif"/>
              </w:rPr>
              <w:t>ё</w:t>
            </w:r>
            <w:r w:rsidRPr="006552B9">
              <w:rPr>
                <w:rFonts w:ascii="PT Astra Serif" w:hAnsi="PT Astra Serif"/>
              </w:rPr>
              <w:t>нная в базовую программу ОМС</w:t>
            </w:r>
          </w:p>
        </w:tc>
        <w:tc>
          <w:tcPr>
            <w:tcW w:w="3543" w:type="dxa"/>
            <w:tcBorders>
              <w:right w:val="single" w:sz="4" w:space="0" w:color="auto"/>
            </w:tcBorders>
            <w:tcMar>
              <w:top w:w="0" w:type="dxa"/>
              <w:bottom w:w="0" w:type="dxa"/>
            </w:tcMar>
          </w:tcPr>
          <w:p w:rsidR="00AF28CB" w:rsidRPr="006552B9" w:rsidRDefault="00AF28CB" w:rsidP="003628CC">
            <w:pPr>
              <w:pStyle w:val="ConsPlusNormal"/>
              <w:spacing w:line="235" w:lineRule="auto"/>
              <w:jc w:val="both"/>
              <w:rPr>
                <w:rFonts w:ascii="PT Astra Serif" w:hAnsi="PT Astra Serif"/>
              </w:rPr>
            </w:pPr>
            <w:r w:rsidRPr="006552B9">
              <w:rPr>
                <w:rFonts w:ascii="PT Astra Serif" w:hAnsi="PT Astra Serif"/>
              </w:rPr>
              <w:t>Задача – повышение эффективн</w:t>
            </w:r>
            <w:r w:rsidRPr="006552B9">
              <w:rPr>
                <w:rFonts w:ascii="PT Astra Serif" w:hAnsi="PT Astra Serif"/>
              </w:rPr>
              <w:t>о</w:t>
            </w:r>
            <w:r w:rsidRPr="006552B9">
              <w:rPr>
                <w:rFonts w:ascii="PT Astra Serif" w:hAnsi="PT Astra Serif"/>
              </w:rPr>
              <w:t>сти организации предоставления медицинской помощи, в том числе высокотехнологичной</w:t>
            </w:r>
          </w:p>
        </w:tc>
        <w:tc>
          <w:tcPr>
            <w:tcW w:w="709" w:type="dxa"/>
            <w:tcBorders>
              <w:top w:val="nil"/>
              <w:left w:val="single" w:sz="4" w:space="0" w:color="auto"/>
              <w:bottom w:val="nil"/>
              <w:right w:val="nil"/>
            </w:tcBorders>
            <w:tcMar>
              <w:top w:w="0" w:type="dxa"/>
              <w:bottom w:w="0" w:type="dxa"/>
            </w:tcMar>
          </w:tcPr>
          <w:p w:rsidR="00AF28CB" w:rsidRPr="006552B9" w:rsidRDefault="00AF28CB" w:rsidP="003628CC">
            <w:pPr>
              <w:pStyle w:val="ConsPlusNormal"/>
              <w:spacing w:line="235" w:lineRule="auto"/>
              <w:jc w:val="both"/>
              <w:rPr>
                <w:rFonts w:ascii="PT Astra Serif" w:hAnsi="PT Astra Serif"/>
                <w:sz w:val="24"/>
                <w:szCs w:val="24"/>
              </w:rPr>
            </w:pPr>
          </w:p>
          <w:p w:rsidR="00AF28CB" w:rsidRPr="006552B9" w:rsidRDefault="00AF28CB" w:rsidP="003628CC">
            <w:pPr>
              <w:pStyle w:val="ConsPlusNormal"/>
              <w:spacing w:line="235" w:lineRule="auto"/>
              <w:jc w:val="both"/>
              <w:rPr>
                <w:rFonts w:ascii="PT Astra Serif" w:hAnsi="PT Astra Serif"/>
                <w:sz w:val="24"/>
                <w:szCs w:val="24"/>
              </w:rPr>
            </w:pPr>
          </w:p>
          <w:p w:rsidR="00695F27" w:rsidRPr="006552B9" w:rsidRDefault="00695F27" w:rsidP="003628CC">
            <w:pPr>
              <w:pStyle w:val="ConsPlusNormal"/>
              <w:spacing w:line="235" w:lineRule="auto"/>
              <w:jc w:val="both"/>
              <w:rPr>
                <w:rFonts w:ascii="PT Astra Serif" w:hAnsi="PT Astra Serif"/>
                <w:sz w:val="12"/>
                <w:szCs w:val="24"/>
              </w:rPr>
            </w:pPr>
          </w:p>
          <w:p w:rsidR="00AF28CB" w:rsidRPr="006552B9" w:rsidRDefault="00AF28CB" w:rsidP="003628CC">
            <w:pPr>
              <w:pStyle w:val="ConsPlusNormal"/>
              <w:spacing w:line="235" w:lineRule="auto"/>
              <w:jc w:val="both"/>
              <w:rPr>
                <w:rFonts w:ascii="PT Astra Serif" w:hAnsi="PT Astra Serif"/>
              </w:rPr>
            </w:pPr>
            <w:r w:rsidRPr="006552B9">
              <w:rPr>
                <w:rFonts w:ascii="PT Astra Serif" w:hAnsi="PT Astra Serif"/>
                <w:sz w:val="28"/>
                <w:szCs w:val="28"/>
              </w:rPr>
              <w:t>»;</w:t>
            </w:r>
          </w:p>
        </w:tc>
      </w:tr>
    </w:tbl>
    <w:p w:rsidR="002E1B85" w:rsidRPr="006552B9" w:rsidRDefault="002E1B85" w:rsidP="003628CC">
      <w:pPr>
        <w:pStyle w:val="ConsPlusNormal"/>
        <w:tabs>
          <w:tab w:val="left" w:pos="0"/>
        </w:tabs>
        <w:suppressAutoHyphens/>
        <w:spacing w:line="235" w:lineRule="auto"/>
        <w:ind w:firstLine="709"/>
        <w:jc w:val="both"/>
        <w:rPr>
          <w:rFonts w:ascii="PT Astra Serif" w:hAnsi="PT Astra Serif"/>
          <w:sz w:val="28"/>
          <w:szCs w:val="28"/>
          <w:highlight w:val="yellow"/>
        </w:rPr>
      </w:pPr>
    </w:p>
    <w:p w:rsidR="000A2BF5" w:rsidRPr="006552B9" w:rsidRDefault="00676B80" w:rsidP="003628CC">
      <w:pPr>
        <w:suppressAutoHyphens/>
        <w:autoSpaceDE w:val="0"/>
        <w:autoSpaceDN w:val="0"/>
        <w:adjustRightInd w:val="0"/>
        <w:spacing w:after="0" w:line="235" w:lineRule="auto"/>
        <w:ind w:firstLine="708"/>
        <w:jc w:val="both"/>
        <w:rPr>
          <w:rFonts w:ascii="PT Astra Serif" w:hAnsi="PT Astra Serif" w:cs="Times New Roman"/>
          <w:sz w:val="28"/>
        </w:rPr>
      </w:pPr>
      <w:r w:rsidRPr="006552B9">
        <w:rPr>
          <w:rFonts w:ascii="PT Astra Serif" w:hAnsi="PT Astra Serif" w:cs="Times New Roman"/>
          <w:sz w:val="28"/>
        </w:rPr>
        <w:t xml:space="preserve">3) строку 4.2 </w:t>
      </w:r>
      <w:r w:rsidR="000A2BF5" w:rsidRPr="006552B9">
        <w:rPr>
          <w:rFonts w:ascii="PT Astra Serif" w:hAnsi="PT Astra Serif" w:cs="Times New Roman"/>
          <w:sz w:val="28"/>
        </w:rPr>
        <w:t>раздел</w:t>
      </w:r>
      <w:r w:rsidRPr="006552B9">
        <w:rPr>
          <w:rFonts w:ascii="PT Astra Serif" w:hAnsi="PT Astra Serif" w:cs="Times New Roman"/>
          <w:sz w:val="28"/>
        </w:rPr>
        <w:t>а</w:t>
      </w:r>
      <w:r w:rsidR="000A2BF5" w:rsidRPr="006552B9">
        <w:rPr>
          <w:rFonts w:ascii="PT Astra Serif" w:hAnsi="PT Astra Serif" w:cs="Times New Roman"/>
          <w:sz w:val="28"/>
        </w:rPr>
        <w:t xml:space="preserve"> 4 изложить в следующей редакции:</w:t>
      </w:r>
    </w:p>
    <w:p w:rsidR="000A2BF5" w:rsidRPr="006552B9" w:rsidRDefault="000A2BF5" w:rsidP="003628CC">
      <w:pPr>
        <w:pStyle w:val="ConsPlusNormal"/>
        <w:tabs>
          <w:tab w:val="left" w:pos="0"/>
        </w:tabs>
        <w:suppressAutoHyphens/>
        <w:spacing w:line="235" w:lineRule="auto"/>
        <w:ind w:firstLine="709"/>
        <w:jc w:val="both"/>
        <w:rPr>
          <w:rFonts w:ascii="PT Astra Serif" w:hAnsi="PT Astra Serif"/>
          <w:sz w:val="28"/>
          <w:szCs w:val="28"/>
        </w:rPr>
      </w:pPr>
    </w:p>
    <w:tbl>
      <w:tblPr>
        <w:tblW w:w="16444"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567"/>
        <w:gridCol w:w="4678"/>
        <w:gridCol w:w="6521"/>
        <w:gridCol w:w="3543"/>
        <w:gridCol w:w="709"/>
      </w:tblGrid>
      <w:tr w:rsidR="00580DA0" w:rsidRPr="006552B9" w:rsidTr="001F7B85">
        <w:trPr>
          <w:trHeight w:val="982"/>
        </w:trPr>
        <w:tc>
          <w:tcPr>
            <w:tcW w:w="426" w:type="dxa"/>
            <w:tcBorders>
              <w:top w:val="nil"/>
              <w:left w:val="nil"/>
              <w:bottom w:val="nil"/>
              <w:right w:val="single" w:sz="4" w:space="0" w:color="auto"/>
            </w:tcBorders>
            <w:tcMar>
              <w:top w:w="0" w:type="dxa"/>
              <w:bottom w:w="0" w:type="dxa"/>
            </w:tcMar>
          </w:tcPr>
          <w:p w:rsidR="000A2BF5" w:rsidRPr="006552B9" w:rsidRDefault="000A2BF5" w:rsidP="003628CC">
            <w:pPr>
              <w:pStyle w:val="ConsPlusNormal"/>
              <w:spacing w:line="235" w:lineRule="auto"/>
              <w:jc w:val="right"/>
              <w:rPr>
                <w:rFonts w:ascii="PT Astra Serif" w:hAnsi="PT Astra Serif"/>
                <w:sz w:val="28"/>
                <w:szCs w:val="28"/>
              </w:rPr>
            </w:pPr>
            <w:r w:rsidRPr="006552B9">
              <w:rPr>
                <w:rFonts w:ascii="PT Astra Serif" w:hAnsi="PT Astra Serif"/>
                <w:sz w:val="28"/>
                <w:szCs w:val="28"/>
              </w:rPr>
              <w:t>«</w:t>
            </w:r>
          </w:p>
        </w:tc>
        <w:tc>
          <w:tcPr>
            <w:tcW w:w="567" w:type="dxa"/>
            <w:tcBorders>
              <w:left w:val="single" w:sz="4" w:space="0" w:color="auto"/>
            </w:tcBorders>
            <w:tcMar>
              <w:top w:w="0" w:type="dxa"/>
              <w:bottom w:w="0" w:type="dxa"/>
            </w:tcMar>
          </w:tcPr>
          <w:p w:rsidR="000A2BF5" w:rsidRPr="006552B9" w:rsidRDefault="000A2BF5" w:rsidP="003628CC">
            <w:pPr>
              <w:pStyle w:val="ConsPlusNormal"/>
              <w:spacing w:line="235" w:lineRule="auto"/>
              <w:jc w:val="center"/>
              <w:rPr>
                <w:rFonts w:ascii="PT Astra Serif" w:hAnsi="PT Astra Serif"/>
              </w:rPr>
            </w:pPr>
            <w:r w:rsidRPr="006552B9">
              <w:rPr>
                <w:rFonts w:ascii="PT Astra Serif" w:hAnsi="PT Astra Serif"/>
              </w:rPr>
              <w:t>4.2.</w:t>
            </w:r>
          </w:p>
        </w:tc>
        <w:tc>
          <w:tcPr>
            <w:tcW w:w="4678" w:type="dxa"/>
            <w:tcMar>
              <w:top w:w="0" w:type="dxa"/>
              <w:bottom w:w="0" w:type="dxa"/>
            </w:tcMar>
          </w:tcPr>
          <w:p w:rsidR="000A2BF5" w:rsidRPr="006552B9" w:rsidRDefault="000A2BF5" w:rsidP="003628CC">
            <w:pPr>
              <w:pStyle w:val="ConsPlusNormal"/>
              <w:spacing w:line="235" w:lineRule="auto"/>
              <w:jc w:val="both"/>
              <w:rPr>
                <w:rFonts w:ascii="PT Astra Serif" w:hAnsi="PT Astra Serif"/>
              </w:rPr>
            </w:pPr>
            <w:r w:rsidRPr="006552B9">
              <w:rPr>
                <w:rFonts w:ascii="PT Astra Serif" w:hAnsi="PT Astra Serif"/>
              </w:rPr>
              <w:t>Основное мероприятие «Реализация госуда</w:t>
            </w:r>
            <w:r w:rsidRPr="006552B9">
              <w:rPr>
                <w:rFonts w:ascii="PT Astra Serif" w:hAnsi="PT Astra Serif"/>
              </w:rPr>
              <w:t>р</w:t>
            </w:r>
            <w:r w:rsidRPr="006552B9">
              <w:rPr>
                <w:rFonts w:ascii="PT Astra Serif" w:hAnsi="PT Astra Serif"/>
              </w:rPr>
              <w:t>ственных функций в сфере здравоохранения»</w:t>
            </w:r>
          </w:p>
        </w:tc>
        <w:tc>
          <w:tcPr>
            <w:tcW w:w="6521" w:type="dxa"/>
            <w:tcMar>
              <w:top w:w="0" w:type="dxa"/>
              <w:bottom w:w="0" w:type="dxa"/>
            </w:tcMar>
          </w:tcPr>
          <w:p w:rsidR="000A2BF5" w:rsidRPr="006552B9" w:rsidRDefault="000A2BF5" w:rsidP="003628CC">
            <w:pPr>
              <w:pStyle w:val="ConsPlusNormal"/>
              <w:spacing w:line="235" w:lineRule="auto"/>
              <w:jc w:val="both"/>
              <w:rPr>
                <w:rFonts w:ascii="PT Astra Serif" w:hAnsi="PT Astra Serif"/>
              </w:rPr>
            </w:pPr>
            <w:r w:rsidRPr="006552B9">
              <w:rPr>
                <w:rFonts w:ascii="PT Astra Serif" w:hAnsi="PT Astra Serif"/>
              </w:rPr>
              <w:t>Количество циклов экстракорпорального оплодотворения, выпо</w:t>
            </w:r>
            <w:r w:rsidRPr="006552B9">
              <w:rPr>
                <w:rFonts w:ascii="PT Astra Serif" w:hAnsi="PT Astra Serif"/>
              </w:rPr>
              <w:t>л</w:t>
            </w:r>
            <w:r w:rsidRPr="006552B9">
              <w:rPr>
                <w:rFonts w:ascii="PT Astra Serif" w:hAnsi="PT Astra Serif"/>
              </w:rPr>
              <w:t>ненных семьям, страдающим бесплодием, за счёт средств базовой программы ОМС</w:t>
            </w:r>
          </w:p>
        </w:tc>
        <w:tc>
          <w:tcPr>
            <w:tcW w:w="3543" w:type="dxa"/>
            <w:tcBorders>
              <w:right w:val="single" w:sz="4" w:space="0" w:color="auto"/>
            </w:tcBorders>
            <w:tcMar>
              <w:top w:w="0" w:type="dxa"/>
              <w:bottom w:w="0" w:type="dxa"/>
            </w:tcMar>
          </w:tcPr>
          <w:p w:rsidR="000A2BF5" w:rsidRPr="006552B9" w:rsidRDefault="000A2BF5" w:rsidP="003628CC">
            <w:pPr>
              <w:pStyle w:val="ConsPlusNormal"/>
              <w:spacing w:line="235" w:lineRule="auto"/>
              <w:jc w:val="both"/>
              <w:rPr>
                <w:rFonts w:ascii="PT Astra Serif" w:hAnsi="PT Astra Serif"/>
              </w:rPr>
            </w:pPr>
            <w:r w:rsidRPr="006552B9">
              <w:rPr>
                <w:rFonts w:ascii="PT Astra Serif" w:hAnsi="PT Astra Serif"/>
              </w:rPr>
              <w:t>Задача – обеспечение госуда</w:t>
            </w:r>
            <w:r w:rsidRPr="006552B9">
              <w:rPr>
                <w:rFonts w:ascii="PT Astra Serif" w:hAnsi="PT Astra Serif"/>
              </w:rPr>
              <w:t>р</w:t>
            </w:r>
            <w:r w:rsidRPr="006552B9">
              <w:rPr>
                <w:rFonts w:ascii="PT Astra Serif" w:hAnsi="PT Astra Serif"/>
              </w:rPr>
              <w:t>ственных гарантий оказания гра</w:t>
            </w:r>
            <w:r w:rsidRPr="006552B9">
              <w:rPr>
                <w:rFonts w:ascii="PT Astra Serif" w:hAnsi="PT Astra Serif"/>
              </w:rPr>
              <w:t>ж</w:t>
            </w:r>
            <w:r w:rsidRPr="006552B9">
              <w:rPr>
                <w:rFonts w:ascii="PT Astra Serif" w:hAnsi="PT Astra Serif"/>
              </w:rPr>
              <w:t>данам бесплатной медицинской помощи в полном объ</w:t>
            </w:r>
            <w:r w:rsidR="00C65E77" w:rsidRPr="006552B9">
              <w:rPr>
                <w:rFonts w:ascii="PT Astra Serif" w:hAnsi="PT Astra Serif"/>
              </w:rPr>
              <w:t>ё</w:t>
            </w:r>
            <w:r w:rsidRPr="006552B9">
              <w:rPr>
                <w:rFonts w:ascii="PT Astra Serif" w:hAnsi="PT Astra Serif"/>
              </w:rPr>
              <w:t>ме</w:t>
            </w:r>
          </w:p>
        </w:tc>
        <w:tc>
          <w:tcPr>
            <w:tcW w:w="709" w:type="dxa"/>
            <w:tcBorders>
              <w:top w:val="nil"/>
              <w:left w:val="single" w:sz="4" w:space="0" w:color="auto"/>
              <w:bottom w:val="nil"/>
              <w:right w:val="nil"/>
            </w:tcBorders>
            <w:tcMar>
              <w:top w:w="0" w:type="dxa"/>
              <w:bottom w:w="0" w:type="dxa"/>
            </w:tcMar>
          </w:tcPr>
          <w:p w:rsidR="000A2BF5" w:rsidRPr="006552B9" w:rsidRDefault="000A2BF5" w:rsidP="003628CC">
            <w:pPr>
              <w:pStyle w:val="ConsPlusNormal"/>
              <w:spacing w:line="235" w:lineRule="auto"/>
              <w:jc w:val="both"/>
              <w:rPr>
                <w:rFonts w:ascii="PT Astra Serif" w:hAnsi="PT Astra Serif"/>
                <w:sz w:val="24"/>
                <w:szCs w:val="24"/>
              </w:rPr>
            </w:pPr>
          </w:p>
          <w:p w:rsidR="00695F27" w:rsidRPr="006552B9" w:rsidRDefault="00695F27" w:rsidP="003628CC">
            <w:pPr>
              <w:pStyle w:val="ConsPlusNormal"/>
              <w:spacing w:line="235" w:lineRule="auto"/>
              <w:jc w:val="both"/>
              <w:rPr>
                <w:rFonts w:ascii="PT Astra Serif" w:hAnsi="PT Astra Serif"/>
                <w:sz w:val="24"/>
                <w:szCs w:val="24"/>
              </w:rPr>
            </w:pPr>
          </w:p>
          <w:p w:rsidR="000A2BF5" w:rsidRPr="006552B9" w:rsidRDefault="000A2BF5" w:rsidP="003628CC">
            <w:pPr>
              <w:pStyle w:val="ConsPlusNormal"/>
              <w:spacing w:line="235" w:lineRule="auto"/>
              <w:jc w:val="both"/>
              <w:rPr>
                <w:rFonts w:ascii="PT Astra Serif" w:hAnsi="PT Astra Serif"/>
                <w:sz w:val="12"/>
                <w:szCs w:val="24"/>
              </w:rPr>
            </w:pPr>
          </w:p>
          <w:p w:rsidR="000A2BF5" w:rsidRPr="006552B9" w:rsidRDefault="00676B80" w:rsidP="003628CC">
            <w:pPr>
              <w:pStyle w:val="ConsPlusNormal"/>
              <w:spacing w:line="235" w:lineRule="auto"/>
              <w:jc w:val="both"/>
              <w:rPr>
                <w:rFonts w:ascii="PT Astra Serif" w:hAnsi="PT Astra Serif"/>
              </w:rPr>
            </w:pPr>
            <w:r w:rsidRPr="006552B9">
              <w:rPr>
                <w:rFonts w:ascii="PT Astra Serif" w:hAnsi="PT Astra Serif"/>
                <w:sz w:val="28"/>
                <w:szCs w:val="28"/>
              </w:rPr>
              <w:t>».</w:t>
            </w:r>
          </w:p>
        </w:tc>
      </w:tr>
    </w:tbl>
    <w:p w:rsidR="009552CB" w:rsidRPr="006552B9" w:rsidRDefault="009552CB" w:rsidP="003628CC">
      <w:pPr>
        <w:suppressAutoHyphens/>
        <w:autoSpaceDE w:val="0"/>
        <w:autoSpaceDN w:val="0"/>
        <w:adjustRightInd w:val="0"/>
        <w:spacing w:after="0" w:line="235" w:lineRule="auto"/>
        <w:ind w:firstLine="708"/>
        <w:jc w:val="both"/>
        <w:rPr>
          <w:rFonts w:ascii="PT Astra Serif" w:hAnsi="PT Astra Serif"/>
          <w:sz w:val="28"/>
          <w:szCs w:val="28"/>
        </w:rPr>
      </w:pPr>
    </w:p>
    <w:p w:rsidR="009552CB" w:rsidRPr="006552B9" w:rsidRDefault="009552CB" w:rsidP="003628CC">
      <w:pPr>
        <w:suppressAutoHyphens/>
        <w:autoSpaceDE w:val="0"/>
        <w:autoSpaceDN w:val="0"/>
        <w:adjustRightInd w:val="0"/>
        <w:spacing w:after="0" w:line="235" w:lineRule="auto"/>
        <w:ind w:firstLine="708"/>
        <w:jc w:val="both"/>
        <w:rPr>
          <w:rFonts w:ascii="PT Astra Serif" w:hAnsi="PT Astra Serif"/>
          <w:sz w:val="28"/>
          <w:szCs w:val="28"/>
        </w:rPr>
      </w:pPr>
      <w:r w:rsidRPr="006552B9">
        <w:rPr>
          <w:rFonts w:ascii="PT Astra Serif" w:hAnsi="PT Astra Serif"/>
          <w:sz w:val="28"/>
          <w:szCs w:val="28"/>
        </w:rPr>
        <w:t>6. В графе 3 строки 1.1 приложения № 4 слова «профилактические медицинские осмотры» заменить словами «профилактический медицинский осмотр».</w:t>
      </w:r>
    </w:p>
    <w:p w:rsidR="000A2BF5" w:rsidRPr="006552B9" w:rsidRDefault="009552CB" w:rsidP="003628CC">
      <w:pPr>
        <w:pStyle w:val="ConsPlusNormal"/>
        <w:tabs>
          <w:tab w:val="left" w:pos="0"/>
        </w:tabs>
        <w:suppressAutoHyphens/>
        <w:spacing w:line="235" w:lineRule="auto"/>
        <w:ind w:firstLine="709"/>
        <w:jc w:val="both"/>
        <w:rPr>
          <w:rFonts w:ascii="PT Astra Serif" w:hAnsi="PT Astra Serif"/>
          <w:sz w:val="28"/>
          <w:szCs w:val="28"/>
        </w:rPr>
      </w:pPr>
      <w:r w:rsidRPr="006552B9">
        <w:rPr>
          <w:rFonts w:ascii="PT Astra Serif" w:hAnsi="PT Astra Serif"/>
          <w:sz w:val="28"/>
          <w:szCs w:val="28"/>
        </w:rPr>
        <w:t>7</w:t>
      </w:r>
      <w:r w:rsidR="00EC28A8" w:rsidRPr="006552B9">
        <w:rPr>
          <w:rFonts w:ascii="PT Astra Serif" w:hAnsi="PT Astra Serif"/>
          <w:sz w:val="28"/>
          <w:szCs w:val="28"/>
        </w:rPr>
        <w:t>. В приложении № 5:</w:t>
      </w:r>
    </w:p>
    <w:p w:rsidR="00EC28A8" w:rsidRPr="006552B9" w:rsidRDefault="00EC28A8" w:rsidP="003628CC">
      <w:pPr>
        <w:pStyle w:val="ConsPlusNormal"/>
        <w:tabs>
          <w:tab w:val="left" w:pos="0"/>
        </w:tabs>
        <w:suppressAutoHyphens/>
        <w:spacing w:line="235" w:lineRule="auto"/>
        <w:ind w:firstLine="709"/>
        <w:jc w:val="both"/>
        <w:rPr>
          <w:rFonts w:ascii="PT Astra Serif" w:hAnsi="PT Astra Serif"/>
          <w:sz w:val="28"/>
          <w:szCs w:val="28"/>
        </w:rPr>
      </w:pPr>
      <w:r w:rsidRPr="006552B9">
        <w:rPr>
          <w:rFonts w:ascii="PT Astra Serif" w:hAnsi="PT Astra Serif"/>
          <w:sz w:val="28"/>
          <w:szCs w:val="28"/>
        </w:rPr>
        <w:t xml:space="preserve">1) в графе 4 строки 2 слова «врачами на 10 тыс. населения» заменить словами «населения врачами, работающими </w:t>
      </w:r>
      <w:r w:rsidR="0020282B" w:rsidRPr="006552B9">
        <w:rPr>
          <w:rFonts w:ascii="PT Astra Serif" w:hAnsi="PT Astra Serif"/>
          <w:sz w:val="28"/>
          <w:szCs w:val="28"/>
        </w:rPr>
        <w:br/>
      </w:r>
      <w:r w:rsidRPr="006552B9">
        <w:rPr>
          <w:rFonts w:ascii="PT Astra Serif" w:hAnsi="PT Astra Serif"/>
          <w:sz w:val="28"/>
          <w:szCs w:val="28"/>
        </w:rPr>
        <w:t>в государственных медицинских организациях</w:t>
      </w:r>
      <w:r w:rsidR="0020282B" w:rsidRPr="006552B9">
        <w:rPr>
          <w:rFonts w:ascii="PT Astra Serif" w:hAnsi="PT Astra Serif"/>
          <w:sz w:val="28"/>
          <w:szCs w:val="28"/>
        </w:rPr>
        <w:t>,</w:t>
      </w:r>
      <w:r w:rsidRPr="006552B9">
        <w:rPr>
          <w:rFonts w:ascii="PT Astra Serif" w:hAnsi="PT Astra Serif"/>
          <w:sz w:val="28"/>
          <w:szCs w:val="28"/>
        </w:rPr>
        <w:t xml:space="preserve"> на 10 тыс. населения»;</w:t>
      </w:r>
    </w:p>
    <w:p w:rsidR="00EC28A8" w:rsidRPr="006552B9" w:rsidRDefault="00EC28A8" w:rsidP="003628CC">
      <w:pPr>
        <w:pStyle w:val="ConsPlusNormal"/>
        <w:tabs>
          <w:tab w:val="left" w:pos="0"/>
        </w:tabs>
        <w:suppressAutoHyphens/>
        <w:spacing w:line="235" w:lineRule="auto"/>
        <w:ind w:firstLine="709"/>
        <w:jc w:val="both"/>
        <w:rPr>
          <w:rFonts w:ascii="PT Astra Serif" w:hAnsi="PT Astra Serif"/>
          <w:sz w:val="28"/>
          <w:szCs w:val="28"/>
        </w:rPr>
      </w:pPr>
      <w:r w:rsidRPr="006552B9">
        <w:rPr>
          <w:rFonts w:ascii="PT Astra Serif" w:hAnsi="PT Astra Serif"/>
          <w:sz w:val="28"/>
          <w:szCs w:val="28"/>
        </w:rPr>
        <w:t>2) в графе 4 строки 2.1 слова «врачами на 10 тыс. населения» заменить словами «населения врачами, работающими в государственных медицинских орг</w:t>
      </w:r>
      <w:r w:rsidR="0020282B" w:rsidRPr="006552B9">
        <w:rPr>
          <w:rFonts w:ascii="PT Astra Serif" w:hAnsi="PT Astra Serif"/>
          <w:sz w:val="28"/>
          <w:szCs w:val="28"/>
        </w:rPr>
        <w:t>анизациях, на 10 тыс. населения».</w:t>
      </w:r>
    </w:p>
    <w:p w:rsidR="00B933FD" w:rsidRPr="006552B9" w:rsidRDefault="009552CB" w:rsidP="003628CC">
      <w:pPr>
        <w:suppressAutoHyphens/>
        <w:autoSpaceDE w:val="0"/>
        <w:autoSpaceDN w:val="0"/>
        <w:adjustRightInd w:val="0"/>
        <w:spacing w:after="0" w:line="235" w:lineRule="auto"/>
        <w:ind w:firstLine="708"/>
        <w:jc w:val="both"/>
        <w:rPr>
          <w:rFonts w:ascii="PT Astra Serif" w:hAnsi="PT Astra Serif" w:cs="Times New Roman"/>
          <w:sz w:val="28"/>
        </w:rPr>
      </w:pPr>
      <w:r w:rsidRPr="006552B9">
        <w:rPr>
          <w:rFonts w:ascii="PT Astra Serif" w:hAnsi="PT Astra Serif" w:cs="Times New Roman"/>
          <w:sz w:val="28"/>
        </w:rPr>
        <w:t>8</w:t>
      </w:r>
      <w:r w:rsidR="007F33E4" w:rsidRPr="006552B9">
        <w:rPr>
          <w:rFonts w:ascii="PT Astra Serif" w:hAnsi="PT Astra Serif" w:cs="Times New Roman"/>
          <w:sz w:val="28"/>
        </w:rPr>
        <w:t xml:space="preserve">. </w:t>
      </w:r>
      <w:r w:rsidR="00B933FD" w:rsidRPr="006552B9">
        <w:rPr>
          <w:rFonts w:ascii="PT Astra Serif" w:hAnsi="PT Astra Serif" w:cs="Times New Roman"/>
          <w:sz w:val="28"/>
        </w:rPr>
        <w:t>В приложении № 6:</w:t>
      </w:r>
    </w:p>
    <w:p w:rsidR="00B933FD" w:rsidRPr="006552B9" w:rsidRDefault="00B933FD" w:rsidP="003628CC">
      <w:pPr>
        <w:suppressAutoHyphens/>
        <w:autoSpaceDE w:val="0"/>
        <w:autoSpaceDN w:val="0"/>
        <w:adjustRightInd w:val="0"/>
        <w:spacing w:after="0" w:line="235" w:lineRule="auto"/>
        <w:ind w:firstLine="708"/>
        <w:jc w:val="both"/>
        <w:rPr>
          <w:rFonts w:ascii="PT Astra Serif" w:hAnsi="PT Astra Serif" w:cs="Times New Roman"/>
          <w:sz w:val="28"/>
        </w:rPr>
      </w:pPr>
      <w:r w:rsidRPr="006552B9">
        <w:rPr>
          <w:rFonts w:ascii="PT Astra Serif" w:hAnsi="PT Astra Serif" w:cs="Times New Roman"/>
          <w:sz w:val="28"/>
        </w:rPr>
        <w:t>1) в разделе 1:</w:t>
      </w:r>
    </w:p>
    <w:p w:rsidR="000712A7" w:rsidRPr="006552B9" w:rsidRDefault="000712A7" w:rsidP="003628CC">
      <w:pPr>
        <w:suppressAutoHyphens/>
        <w:autoSpaceDE w:val="0"/>
        <w:autoSpaceDN w:val="0"/>
        <w:adjustRightInd w:val="0"/>
        <w:spacing w:after="0" w:line="235" w:lineRule="auto"/>
        <w:ind w:firstLine="708"/>
        <w:jc w:val="both"/>
        <w:rPr>
          <w:rFonts w:ascii="PT Astra Serif" w:hAnsi="PT Astra Serif" w:cs="Times New Roman"/>
          <w:sz w:val="28"/>
        </w:rPr>
      </w:pPr>
      <w:r w:rsidRPr="006552B9">
        <w:rPr>
          <w:rFonts w:ascii="PT Astra Serif" w:hAnsi="PT Astra Serif" w:cs="Times New Roman"/>
          <w:sz w:val="28"/>
        </w:rPr>
        <w:t>а) в графе 6 строки 1.10 цифр</w:t>
      </w:r>
      <w:r w:rsidR="00D67754" w:rsidRPr="006552B9">
        <w:rPr>
          <w:rFonts w:ascii="PT Astra Serif" w:hAnsi="PT Astra Serif" w:cs="Times New Roman"/>
          <w:sz w:val="28"/>
        </w:rPr>
        <w:t>ы</w:t>
      </w:r>
      <w:r w:rsidRPr="006552B9">
        <w:rPr>
          <w:rFonts w:ascii="PT Astra Serif" w:hAnsi="PT Astra Serif" w:cs="Times New Roman"/>
          <w:sz w:val="28"/>
        </w:rPr>
        <w:t xml:space="preserve"> «52» заменить </w:t>
      </w:r>
      <w:r w:rsidR="000F7EE7" w:rsidRPr="006552B9">
        <w:rPr>
          <w:rFonts w:ascii="PT Astra Serif" w:hAnsi="PT Astra Serif" w:cs="Times New Roman"/>
          <w:sz w:val="28"/>
        </w:rPr>
        <w:t>знаком</w:t>
      </w:r>
      <w:r w:rsidRPr="006552B9">
        <w:rPr>
          <w:rFonts w:ascii="PT Astra Serif" w:hAnsi="PT Astra Serif" w:cs="Times New Roman"/>
          <w:sz w:val="28"/>
        </w:rPr>
        <w:t xml:space="preserve"> «</w:t>
      </w:r>
      <w:r w:rsidR="000F7EE7" w:rsidRPr="006552B9">
        <w:rPr>
          <w:rFonts w:ascii="PT Astra Serif" w:hAnsi="PT Astra Serif" w:cs="Times New Roman"/>
          <w:sz w:val="28"/>
        </w:rPr>
        <w:t>-</w:t>
      </w:r>
      <w:r w:rsidRPr="006552B9">
        <w:rPr>
          <w:rFonts w:ascii="PT Astra Serif" w:hAnsi="PT Astra Serif" w:cs="Times New Roman"/>
          <w:sz w:val="28"/>
        </w:rPr>
        <w:t>»;</w:t>
      </w:r>
    </w:p>
    <w:p w:rsidR="0050325B" w:rsidRPr="006552B9" w:rsidRDefault="00D67754" w:rsidP="003628CC">
      <w:pPr>
        <w:suppressAutoHyphens/>
        <w:autoSpaceDE w:val="0"/>
        <w:autoSpaceDN w:val="0"/>
        <w:adjustRightInd w:val="0"/>
        <w:spacing w:after="0" w:line="235" w:lineRule="auto"/>
        <w:ind w:firstLine="708"/>
        <w:jc w:val="both"/>
        <w:rPr>
          <w:rFonts w:ascii="PT Astra Serif" w:hAnsi="PT Astra Serif" w:cs="Times New Roman"/>
          <w:sz w:val="28"/>
        </w:rPr>
      </w:pPr>
      <w:r w:rsidRPr="006552B9">
        <w:rPr>
          <w:rFonts w:ascii="PT Astra Serif" w:hAnsi="PT Astra Serif" w:cs="Times New Roman"/>
          <w:sz w:val="28"/>
        </w:rPr>
        <w:t>б) в графе 6 строки 1.11 цифры «95» заменить знаком «-»;</w:t>
      </w:r>
    </w:p>
    <w:p w:rsidR="00D67754" w:rsidRPr="006552B9" w:rsidRDefault="00D67754" w:rsidP="003628CC">
      <w:pPr>
        <w:suppressAutoHyphens/>
        <w:autoSpaceDE w:val="0"/>
        <w:autoSpaceDN w:val="0"/>
        <w:adjustRightInd w:val="0"/>
        <w:spacing w:after="0" w:line="235" w:lineRule="auto"/>
        <w:ind w:firstLine="708"/>
        <w:jc w:val="both"/>
        <w:rPr>
          <w:rFonts w:ascii="PT Astra Serif" w:hAnsi="PT Astra Serif" w:cs="Times New Roman"/>
          <w:sz w:val="28"/>
        </w:rPr>
      </w:pPr>
      <w:r w:rsidRPr="006552B9">
        <w:rPr>
          <w:rFonts w:ascii="PT Astra Serif" w:hAnsi="PT Astra Serif" w:cs="Times New Roman"/>
          <w:sz w:val="28"/>
        </w:rPr>
        <w:t xml:space="preserve">в) в графе 2 строки 1.14 слова «Детская смертность (в возрасте 0-4 года)» заменить словами «Смертность детей </w:t>
      </w:r>
      <w:r w:rsidR="0020282B" w:rsidRPr="006552B9">
        <w:rPr>
          <w:rFonts w:ascii="PT Astra Serif" w:hAnsi="PT Astra Serif" w:cs="Times New Roman"/>
          <w:sz w:val="28"/>
        </w:rPr>
        <w:br/>
      </w:r>
      <w:r w:rsidRPr="006552B9">
        <w:rPr>
          <w:rFonts w:ascii="PT Astra Serif" w:hAnsi="PT Astra Serif" w:cs="Times New Roman"/>
          <w:sz w:val="28"/>
        </w:rPr>
        <w:t>в возрасте 0-4 года»;</w:t>
      </w:r>
    </w:p>
    <w:p w:rsidR="00911D7A" w:rsidRPr="006552B9" w:rsidRDefault="00911D7A" w:rsidP="003628CC">
      <w:pPr>
        <w:suppressAutoHyphens/>
        <w:autoSpaceDE w:val="0"/>
        <w:autoSpaceDN w:val="0"/>
        <w:adjustRightInd w:val="0"/>
        <w:spacing w:after="0" w:line="235" w:lineRule="auto"/>
        <w:ind w:firstLine="708"/>
        <w:jc w:val="both"/>
        <w:rPr>
          <w:rFonts w:ascii="PT Astra Serif" w:hAnsi="PT Astra Serif" w:cs="Times New Roman"/>
          <w:sz w:val="28"/>
        </w:rPr>
      </w:pPr>
      <w:r w:rsidRPr="006552B9">
        <w:rPr>
          <w:rFonts w:ascii="PT Astra Serif" w:hAnsi="PT Astra Serif" w:cs="Times New Roman"/>
          <w:sz w:val="28"/>
        </w:rPr>
        <w:t>г) строк</w:t>
      </w:r>
      <w:r w:rsidR="00560E1C" w:rsidRPr="006552B9">
        <w:rPr>
          <w:rFonts w:ascii="PT Astra Serif" w:hAnsi="PT Astra Serif" w:cs="Times New Roman"/>
          <w:sz w:val="28"/>
        </w:rPr>
        <w:t>и</w:t>
      </w:r>
      <w:r w:rsidRPr="006552B9">
        <w:rPr>
          <w:rFonts w:ascii="PT Astra Serif" w:hAnsi="PT Astra Serif" w:cs="Times New Roman"/>
          <w:sz w:val="28"/>
        </w:rPr>
        <w:t xml:space="preserve"> 1.17</w:t>
      </w:r>
      <w:r w:rsidR="00560E1C" w:rsidRPr="006552B9">
        <w:rPr>
          <w:rFonts w:ascii="PT Astra Serif" w:hAnsi="PT Astra Serif" w:cs="Times New Roman"/>
          <w:sz w:val="28"/>
        </w:rPr>
        <w:t xml:space="preserve"> и 1.18</w:t>
      </w:r>
      <w:r w:rsidRPr="006552B9">
        <w:rPr>
          <w:rFonts w:ascii="PT Astra Serif" w:hAnsi="PT Astra Serif" w:cs="Times New Roman"/>
          <w:sz w:val="28"/>
        </w:rPr>
        <w:t xml:space="preserve"> изложить в следующей редакции:</w:t>
      </w:r>
    </w:p>
    <w:p w:rsidR="00162E69" w:rsidRPr="006552B9" w:rsidRDefault="00162E69" w:rsidP="003628CC">
      <w:pPr>
        <w:suppressAutoHyphens/>
        <w:autoSpaceDE w:val="0"/>
        <w:autoSpaceDN w:val="0"/>
        <w:adjustRightInd w:val="0"/>
        <w:spacing w:after="0" w:line="235" w:lineRule="auto"/>
        <w:ind w:firstLine="708"/>
        <w:jc w:val="both"/>
        <w:rPr>
          <w:rFonts w:ascii="PT Astra Serif" w:hAnsi="PT Astra Serif" w:cs="Times New Roman"/>
          <w:sz w:val="28"/>
        </w:rPr>
      </w:pPr>
    </w:p>
    <w:tbl>
      <w:tblPr>
        <w:tblStyle w:val="1ffd"/>
        <w:tblW w:w="15309" w:type="dxa"/>
        <w:tblInd w:w="108" w:type="dxa"/>
        <w:tblLayout w:type="fixed"/>
        <w:tblLook w:val="04A0" w:firstRow="1" w:lastRow="0" w:firstColumn="1" w:lastColumn="0" w:noHBand="0" w:noVBand="1"/>
      </w:tblPr>
      <w:tblGrid>
        <w:gridCol w:w="284"/>
        <w:gridCol w:w="709"/>
        <w:gridCol w:w="3119"/>
        <w:gridCol w:w="2268"/>
        <w:gridCol w:w="883"/>
        <w:gridCol w:w="818"/>
        <w:gridCol w:w="850"/>
        <w:gridCol w:w="851"/>
        <w:gridCol w:w="850"/>
        <w:gridCol w:w="851"/>
        <w:gridCol w:w="3259"/>
        <w:gridCol w:w="567"/>
      </w:tblGrid>
      <w:tr w:rsidR="00580DA0" w:rsidRPr="006552B9" w:rsidTr="00695F27">
        <w:trPr>
          <w:trHeight w:val="60"/>
        </w:trPr>
        <w:tc>
          <w:tcPr>
            <w:tcW w:w="284" w:type="dxa"/>
            <w:tcBorders>
              <w:top w:val="nil"/>
              <w:left w:val="nil"/>
              <w:bottom w:val="nil"/>
              <w:right w:val="single" w:sz="4" w:space="0" w:color="auto"/>
            </w:tcBorders>
          </w:tcPr>
          <w:p w:rsidR="00911D7A" w:rsidRPr="006552B9" w:rsidRDefault="00911D7A" w:rsidP="003628CC">
            <w:pPr>
              <w:pStyle w:val="ConsPlusNormal"/>
              <w:spacing w:line="235" w:lineRule="auto"/>
              <w:jc w:val="right"/>
              <w:rPr>
                <w:rFonts w:ascii="PT Astra Serif" w:hAnsi="PT Astra Serif"/>
                <w:sz w:val="28"/>
                <w:szCs w:val="28"/>
              </w:rPr>
            </w:pPr>
            <w:r w:rsidRPr="006552B9">
              <w:rPr>
                <w:rFonts w:ascii="PT Astra Serif" w:hAnsi="PT Astra Serif"/>
                <w:sz w:val="28"/>
                <w:szCs w:val="28"/>
              </w:rPr>
              <w:t>«</w:t>
            </w:r>
          </w:p>
        </w:tc>
        <w:tc>
          <w:tcPr>
            <w:tcW w:w="709" w:type="dxa"/>
            <w:vMerge w:val="restart"/>
            <w:tcBorders>
              <w:top w:val="single" w:sz="4" w:space="0" w:color="auto"/>
              <w:left w:val="single" w:sz="4" w:space="0" w:color="auto"/>
              <w:right w:val="single" w:sz="4" w:space="0" w:color="auto"/>
            </w:tcBorders>
            <w:hideMark/>
          </w:tcPr>
          <w:p w:rsidR="00911D7A" w:rsidRPr="006552B9" w:rsidRDefault="00911D7A" w:rsidP="003628CC">
            <w:pPr>
              <w:pStyle w:val="ConsPlusNormal"/>
              <w:spacing w:line="235" w:lineRule="auto"/>
              <w:jc w:val="center"/>
              <w:rPr>
                <w:rFonts w:ascii="PT Astra Serif" w:hAnsi="PT Astra Serif"/>
              </w:rPr>
            </w:pPr>
            <w:r w:rsidRPr="006552B9">
              <w:rPr>
                <w:rFonts w:ascii="PT Astra Serif" w:hAnsi="PT Astra Serif"/>
              </w:rPr>
              <w:t>1.17.</w:t>
            </w:r>
          </w:p>
        </w:tc>
        <w:tc>
          <w:tcPr>
            <w:tcW w:w="3119" w:type="dxa"/>
            <w:vMerge w:val="restart"/>
            <w:tcBorders>
              <w:top w:val="single" w:sz="4" w:space="0" w:color="auto"/>
              <w:left w:val="single" w:sz="4" w:space="0" w:color="auto"/>
              <w:right w:val="single" w:sz="4" w:space="0" w:color="auto"/>
            </w:tcBorders>
          </w:tcPr>
          <w:p w:rsidR="00911D7A" w:rsidRPr="006552B9" w:rsidRDefault="00911D7A" w:rsidP="003628CC">
            <w:pPr>
              <w:pStyle w:val="ConsPlusNormal"/>
              <w:spacing w:line="235" w:lineRule="auto"/>
              <w:jc w:val="both"/>
              <w:rPr>
                <w:rFonts w:ascii="PT Astra Serif" w:hAnsi="PT Astra Serif"/>
              </w:rPr>
            </w:pPr>
            <w:r w:rsidRPr="006552B9">
              <w:rPr>
                <w:rFonts w:ascii="PT Astra Serif" w:hAnsi="PT Astra Serif"/>
              </w:rPr>
              <w:t>Доля лиц, перенёсших острое нарушение мозгового кровоо</w:t>
            </w:r>
            <w:r w:rsidRPr="006552B9">
              <w:rPr>
                <w:rFonts w:ascii="PT Astra Serif" w:hAnsi="PT Astra Serif"/>
              </w:rPr>
              <w:t>б</w:t>
            </w:r>
            <w:r w:rsidRPr="006552B9">
              <w:rPr>
                <w:rFonts w:ascii="PT Astra Serif" w:hAnsi="PT Astra Serif"/>
              </w:rPr>
              <w:t xml:space="preserve">ращения, инфаркт миокарда и </w:t>
            </w:r>
            <w:proofErr w:type="gramStart"/>
            <w:r w:rsidRPr="006552B9">
              <w:rPr>
                <w:rFonts w:ascii="PT Astra Serif" w:hAnsi="PT Astra Serif"/>
              </w:rPr>
              <w:lastRenderedPageBreak/>
              <w:t>другие</w:t>
            </w:r>
            <w:proofErr w:type="gramEnd"/>
            <w:r w:rsidRPr="006552B9">
              <w:rPr>
                <w:rFonts w:ascii="PT Astra Serif" w:hAnsi="PT Astra Serif"/>
              </w:rPr>
              <w:t xml:space="preserve"> острые сердечно-сосудистые заболевания, состо</w:t>
            </w:r>
            <w:r w:rsidRPr="006552B9">
              <w:rPr>
                <w:rFonts w:ascii="PT Astra Serif" w:hAnsi="PT Astra Serif"/>
              </w:rPr>
              <w:t>я</w:t>
            </w:r>
            <w:r w:rsidRPr="006552B9">
              <w:rPr>
                <w:rFonts w:ascii="PT Astra Serif" w:hAnsi="PT Astra Serif"/>
              </w:rPr>
              <w:t>щих под диспансерным набл</w:t>
            </w:r>
            <w:r w:rsidRPr="006552B9">
              <w:rPr>
                <w:rFonts w:ascii="PT Astra Serif" w:hAnsi="PT Astra Serif"/>
              </w:rPr>
              <w:t>ю</w:t>
            </w:r>
            <w:r w:rsidR="003628CC">
              <w:rPr>
                <w:rFonts w:ascii="PT Astra Serif" w:hAnsi="PT Astra Serif"/>
              </w:rPr>
              <w:t>дением, на конец отчётного года</w:t>
            </w:r>
            <w:r w:rsidRPr="006552B9">
              <w:rPr>
                <w:rFonts w:ascii="PT Astra Serif" w:hAnsi="PT Astra Serif"/>
              </w:rPr>
              <w:t xml:space="preserve"> в общем числе лиц, перенёсших острое нарушение мозгового кровообращения, инфаркт ми</w:t>
            </w:r>
            <w:r w:rsidRPr="006552B9">
              <w:rPr>
                <w:rFonts w:ascii="PT Astra Serif" w:hAnsi="PT Astra Serif"/>
              </w:rPr>
              <w:t>о</w:t>
            </w:r>
            <w:r w:rsidRPr="006552B9">
              <w:rPr>
                <w:rFonts w:ascii="PT Astra Serif" w:hAnsi="PT Astra Serif"/>
              </w:rPr>
              <w:t>карда и другие острые сердечно-сосудистые заболевания</w:t>
            </w:r>
          </w:p>
        </w:tc>
        <w:tc>
          <w:tcPr>
            <w:tcW w:w="2268" w:type="dxa"/>
            <w:vMerge w:val="restart"/>
            <w:tcBorders>
              <w:top w:val="single" w:sz="4" w:space="0" w:color="auto"/>
              <w:left w:val="single" w:sz="4" w:space="0" w:color="auto"/>
              <w:right w:val="single" w:sz="4" w:space="0" w:color="auto"/>
            </w:tcBorders>
          </w:tcPr>
          <w:p w:rsidR="00911D7A" w:rsidRPr="006552B9" w:rsidRDefault="00172BCC" w:rsidP="003628CC">
            <w:pPr>
              <w:pStyle w:val="ConsPlusNormal"/>
              <w:spacing w:line="235" w:lineRule="auto"/>
              <w:jc w:val="center"/>
              <w:rPr>
                <w:rFonts w:ascii="PT Astra Serif" w:hAnsi="PT Astra Serif"/>
              </w:rPr>
            </w:pPr>
            <w:r w:rsidRPr="006552B9">
              <w:rPr>
                <w:rFonts w:ascii="PT Astra Serif" w:hAnsi="PT Astra Serif"/>
              </w:rPr>
              <w:lastRenderedPageBreak/>
              <w:t>Процентов</w:t>
            </w:r>
          </w:p>
        </w:tc>
        <w:tc>
          <w:tcPr>
            <w:tcW w:w="883" w:type="dxa"/>
            <w:vMerge w:val="restart"/>
            <w:tcBorders>
              <w:top w:val="single" w:sz="4" w:space="0" w:color="auto"/>
              <w:left w:val="single" w:sz="4" w:space="0" w:color="auto"/>
              <w:right w:val="single" w:sz="4" w:space="0" w:color="auto"/>
            </w:tcBorders>
          </w:tcPr>
          <w:p w:rsidR="00911D7A" w:rsidRPr="006552B9" w:rsidRDefault="00172BCC" w:rsidP="003628CC">
            <w:pPr>
              <w:pStyle w:val="ConsPlusNormal"/>
              <w:spacing w:line="235" w:lineRule="auto"/>
              <w:jc w:val="center"/>
              <w:rPr>
                <w:rFonts w:ascii="PT Astra Serif" w:hAnsi="PT Astra Serif"/>
              </w:rPr>
            </w:pPr>
            <w:r w:rsidRPr="006552B9">
              <w:rPr>
                <w:rFonts w:ascii="PT Astra Serif" w:hAnsi="PT Astra Serif"/>
              </w:rPr>
              <w:t>80,0</w:t>
            </w:r>
          </w:p>
        </w:tc>
        <w:tc>
          <w:tcPr>
            <w:tcW w:w="818" w:type="dxa"/>
            <w:vMerge w:val="restart"/>
            <w:tcBorders>
              <w:top w:val="single" w:sz="4" w:space="0" w:color="auto"/>
              <w:left w:val="single" w:sz="4" w:space="0" w:color="auto"/>
              <w:right w:val="single" w:sz="4" w:space="0" w:color="auto"/>
            </w:tcBorders>
          </w:tcPr>
          <w:p w:rsidR="00911D7A" w:rsidRPr="006552B9" w:rsidRDefault="00172BCC" w:rsidP="003628CC">
            <w:pPr>
              <w:pStyle w:val="ConsPlusNormal"/>
              <w:spacing w:line="235" w:lineRule="auto"/>
              <w:jc w:val="center"/>
              <w:rPr>
                <w:rFonts w:ascii="PT Astra Serif" w:hAnsi="PT Astra Serif"/>
              </w:rPr>
            </w:pPr>
            <w:r w:rsidRPr="006552B9">
              <w:rPr>
                <w:rFonts w:ascii="PT Astra Serif" w:hAnsi="PT Astra Serif"/>
              </w:rPr>
              <w:t>50,0</w:t>
            </w:r>
          </w:p>
        </w:tc>
        <w:tc>
          <w:tcPr>
            <w:tcW w:w="850" w:type="dxa"/>
            <w:vMerge w:val="restart"/>
            <w:tcBorders>
              <w:top w:val="single" w:sz="4" w:space="0" w:color="auto"/>
              <w:left w:val="single" w:sz="4" w:space="0" w:color="auto"/>
              <w:right w:val="single" w:sz="4" w:space="0" w:color="auto"/>
            </w:tcBorders>
          </w:tcPr>
          <w:p w:rsidR="00911D7A" w:rsidRPr="006552B9" w:rsidRDefault="00172BCC" w:rsidP="003628CC">
            <w:pPr>
              <w:pStyle w:val="ConsPlusNormal"/>
              <w:spacing w:line="235" w:lineRule="auto"/>
              <w:jc w:val="center"/>
              <w:rPr>
                <w:rFonts w:ascii="PT Astra Serif" w:hAnsi="PT Astra Serif"/>
              </w:rPr>
            </w:pPr>
            <w:r w:rsidRPr="006552B9">
              <w:rPr>
                <w:rFonts w:ascii="PT Astra Serif" w:hAnsi="PT Astra Serif"/>
              </w:rPr>
              <w:t>-</w:t>
            </w:r>
          </w:p>
        </w:tc>
        <w:tc>
          <w:tcPr>
            <w:tcW w:w="851" w:type="dxa"/>
            <w:vMerge w:val="restart"/>
            <w:tcBorders>
              <w:top w:val="single" w:sz="4" w:space="0" w:color="auto"/>
              <w:left w:val="single" w:sz="4" w:space="0" w:color="auto"/>
              <w:right w:val="single" w:sz="4" w:space="0" w:color="auto"/>
            </w:tcBorders>
          </w:tcPr>
          <w:p w:rsidR="00911D7A" w:rsidRPr="006552B9" w:rsidRDefault="00172BCC" w:rsidP="003628CC">
            <w:pPr>
              <w:pStyle w:val="ConsPlusNormal"/>
              <w:spacing w:line="235" w:lineRule="auto"/>
              <w:jc w:val="center"/>
              <w:rPr>
                <w:rFonts w:ascii="PT Astra Serif" w:hAnsi="PT Astra Serif"/>
              </w:rPr>
            </w:pPr>
            <w:r w:rsidRPr="006552B9">
              <w:rPr>
                <w:rFonts w:ascii="PT Astra Serif" w:hAnsi="PT Astra Serif"/>
              </w:rPr>
              <w:t>-</w:t>
            </w:r>
          </w:p>
        </w:tc>
        <w:tc>
          <w:tcPr>
            <w:tcW w:w="850" w:type="dxa"/>
            <w:vMerge w:val="restart"/>
            <w:tcBorders>
              <w:top w:val="single" w:sz="4" w:space="0" w:color="auto"/>
              <w:left w:val="single" w:sz="4" w:space="0" w:color="auto"/>
              <w:right w:val="single" w:sz="4" w:space="0" w:color="auto"/>
            </w:tcBorders>
          </w:tcPr>
          <w:p w:rsidR="00911D7A" w:rsidRPr="006552B9" w:rsidRDefault="00172BCC" w:rsidP="003628CC">
            <w:pPr>
              <w:pStyle w:val="ConsPlusNormal"/>
              <w:spacing w:line="235" w:lineRule="auto"/>
              <w:jc w:val="center"/>
              <w:rPr>
                <w:rFonts w:ascii="PT Astra Serif" w:hAnsi="PT Astra Serif"/>
              </w:rPr>
            </w:pPr>
            <w:r w:rsidRPr="006552B9">
              <w:rPr>
                <w:rFonts w:ascii="PT Astra Serif" w:hAnsi="PT Astra Serif"/>
              </w:rPr>
              <w:t>-</w:t>
            </w:r>
          </w:p>
        </w:tc>
        <w:tc>
          <w:tcPr>
            <w:tcW w:w="851" w:type="dxa"/>
            <w:vMerge w:val="restart"/>
            <w:tcBorders>
              <w:top w:val="single" w:sz="4" w:space="0" w:color="auto"/>
              <w:left w:val="single" w:sz="4" w:space="0" w:color="auto"/>
              <w:right w:val="single" w:sz="4" w:space="0" w:color="auto"/>
            </w:tcBorders>
          </w:tcPr>
          <w:p w:rsidR="00911D7A" w:rsidRPr="006552B9" w:rsidRDefault="00172BCC" w:rsidP="003628CC">
            <w:pPr>
              <w:pStyle w:val="ConsPlusNormal"/>
              <w:spacing w:line="235" w:lineRule="auto"/>
              <w:jc w:val="center"/>
              <w:rPr>
                <w:rFonts w:ascii="PT Astra Serif" w:hAnsi="PT Astra Serif"/>
              </w:rPr>
            </w:pPr>
            <w:r w:rsidRPr="006552B9">
              <w:rPr>
                <w:rFonts w:ascii="PT Astra Serif" w:hAnsi="PT Astra Serif"/>
              </w:rPr>
              <w:t>-</w:t>
            </w:r>
          </w:p>
        </w:tc>
        <w:tc>
          <w:tcPr>
            <w:tcW w:w="3259" w:type="dxa"/>
            <w:vMerge w:val="restart"/>
            <w:tcBorders>
              <w:top w:val="single" w:sz="4" w:space="0" w:color="auto"/>
              <w:left w:val="single" w:sz="4" w:space="0" w:color="auto"/>
              <w:right w:val="single" w:sz="4" w:space="0" w:color="auto"/>
            </w:tcBorders>
          </w:tcPr>
          <w:p w:rsidR="00172BCC" w:rsidRPr="006552B9" w:rsidRDefault="00172BCC" w:rsidP="003628CC">
            <w:pPr>
              <w:pStyle w:val="ConsPlusNormal"/>
              <w:spacing w:line="235" w:lineRule="auto"/>
              <w:jc w:val="both"/>
              <w:rPr>
                <w:rFonts w:ascii="PT Astra Serif" w:hAnsi="PT Astra Serif"/>
              </w:rPr>
            </w:pPr>
            <w:r w:rsidRPr="006552B9">
              <w:rPr>
                <w:rFonts w:ascii="PT Astra Serif" w:hAnsi="PT Astra Serif"/>
              </w:rPr>
              <w:t>Фактический показатель за отчё</w:t>
            </w:r>
            <w:r w:rsidRPr="006552B9">
              <w:rPr>
                <w:rFonts w:ascii="PT Astra Serif" w:hAnsi="PT Astra Serif"/>
              </w:rPr>
              <w:t>т</w:t>
            </w:r>
            <w:r w:rsidRPr="006552B9">
              <w:rPr>
                <w:rFonts w:ascii="PT Astra Serif" w:hAnsi="PT Astra Serif"/>
              </w:rPr>
              <w:t>ный период определяется по фо</w:t>
            </w:r>
            <w:r w:rsidRPr="006552B9">
              <w:rPr>
                <w:rFonts w:ascii="PT Astra Serif" w:hAnsi="PT Astra Serif"/>
              </w:rPr>
              <w:t>р</w:t>
            </w:r>
            <w:r w:rsidRPr="006552B9">
              <w:rPr>
                <w:rFonts w:ascii="PT Astra Serif" w:hAnsi="PT Astra Serif"/>
              </w:rPr>
              <w:t>муле:</w:t>
            </w:r>
          </w:p>
          <w:p w:rsidR="00172BCC" w:rsidRPr="006552B9" w:rsidRDefault="00172BCC" w:rsidP="003628CC">
            <w:pPr>
              <w:pStyle w:val="ConsPlusNormal"/>
              <w:spacing w:line="235" w:lineRule="auto"/>
              <w:jc w:val="both"/>
              <w:rPr>
                <w:rFonts w:ascii="PT Astra Serif" w:hAnsi="PT Astra Serif"/>
              </w:rPr>
            </w:pPr>
            <w:r w:rsidRPr="006552B9">
              <w:rPr>
                <w:rFonts w:ascii="PT Astra Serif" w:hAnsi="PT Astra Serif"/>
              </w:rPr>
              <w:lastRenderedPageBreak/>
              <w:t>(число лиц, состоящих под диспа</w:t>
            </w:r>
            <w:r w:rsidRPr="006552B9">
              <w:rPr>
                <w:rFonts w:ascii="PT Astra Serif" w:hAnsi="PT Astra Serif"/>
              </w:rPr>
              <w:t>н</w:t>
            </w:r>
            <w:r w:rsidRPr="006552B9">
              <w:rPr>
                <w:rFonts w:ascii="PT Astra Serif" w:hAnsi="PT Astra Serif"/>
              </w:rPr>
              <w:t>серным наблюдением, на конец отчётного года / число зарегистр</w:t>
            </w:r>
            <w:r w:rsidRPr="006552B9">
              <w:rPr>
                <w:rFonts w:ascii="PT Astra Serif" w:hAnsi="PT Astra Serif"/>
              </w:rPr>
              <w:t>и</w:t>
            </w:r>
            <w:r w:rsidRPr="006552B9">
              <w:rPr>
                <w:rFonts w:ascii="PT Astra Serif" w:hAnsi="PT Astra Serif"/>
              </w:rPr>
              <w:t>рованных заболеваний, всего) x 100</w:t>
            </w:r>
            <w:r w:rsidR="0020282B" w:rsidRPr="006552B9">
              <w:rPr>
                <w:rFonts w:ascii="PT Astra Serif" w:hAnsi="PT Astra Serif"/>
              </w:rPr>
              <w:t xml:space="preserve"> </w:t>
            </w:r>
            <w:r w:rsidRPr="006552B9">
              <w:rPr>
                <w:rFonts w:ascii="PT Astra Serif" w:hAnsi="PT Astra Serif"/>
              </w:rPr>
              <w:t>%.</w:t>
            </w:r>
          </w:p>
          <w:p w:rsidR="00200A02" w:rsidRPr="006552B9" w:rsidRDefault="00172BCC" w:rsidP="003628CC">
            <w:pPr>
              <w:pStyle w:val="ConsPlusNormal"/>
              <w:spacing w:line="235" w:lineRule="auto"/>
              <w:jc w:val="both"/>
              <w:rPr>
                <w:rFonts w:ascii="PT Astra Serif" w:hAnsi="PT Astra Serif"/>
              </w:rPr>
            </w:pPr>
            <w:r w:rsidRPr="006552B9">
              <w:rPr>
                <w:rFonts w:ascii="PT Astra Serif" w:hAnsi="PT Astra Serif"/>
              </w:rPr>
              <w:t>Сведения, представляемые рук</w:t>
            </w:r>
            <w:r w:rsidRPr="006552B9">
              <w:rPr>
                <w:rFonts w:ascii="PT Astra Serif" w:hAnsi="PT Astra Serif"/>
              </w:rPr>
              <w:t>о</w:t>
            </w:r>
            <w:r w:rsidRPr="006552B9">
              <w:rPr>
                <w:rFonts w:ascii="PT Astra Serif" w:hAnsi="PT Astra Serif"/>
              </w:rPr>
              <w:t>водителями государственных м</w:t>
            </w:r>
            <w:r w:rsidRPr="006552B9">
              <w:rPr>
                <w:rFonts w:ascii="PT Astra Serif" w:hAnsi="PT Astra Serif"/>
              </w:rPr>
              <w:t>е</w:t>
            </w:r>
            <w:r w:rsidRPr="006552B9">
              <w:rPr>
                <w:rFonts w:ascii="PT Astra Serif" w:hAnsi="PT Astra Serif"/>
              </w:rPr>
              <w:t>дицинских организаций в соотве</w:t>
            </w:r>
            <w:r w:rsidRPr="006552B9">
              <w:rPr>
                <w:rFonts w:ascii="PT Astra Serif" w:hAnsi="PT Astra Serif"/>
              </w:rPr>
              <w:t>т</w:t>
            </w:r>
            <w:r w:rsidRPr="006552B9">
              <w:rPr>
                <w:rFonts w:ascii="PT Astra Serif" w:hAnsi="PT Astra Serif"/>
              </w:rPr>
              <w:t>ствии с официальной статистич</w:t>
            </w:r>
            <w:r w:rsidRPr="006552B9">
              <w:rPr>
                <w:rFonts w:ascii="PT Astra Serif" w:hAnsi="PT Astra Serif"/>
              </w:rPr>
              <w:t>е</w:t>
            </w:r>
            <w:r w:rsidRPr="006552B9">
              <w:rPr>
                <w:rFonts w:ascii="PT Astra Serif" w:hAnsi="PT Astra Serif"/>
              </w:rPr>
              <w:t>ской информацией Росстата: фо</w:t>
            </w:r>
            <w:r w:rsidRPr="006552B9">
              <w:rPr>
                <w:rFonts w:ascii="PT Astra Serif" w:hAnsi="PT Astra Serif"/>
              </w:rPr>
              <w:t>р</w:t>
            </w:r>
            <w:r w:rsidRPr="006552B9">
              <w:rPr>
                <w:rFonts w:ascii="PT Astra Serif" w:hAnsi="PT Astra Serif"/>
              </w:rPr>
              <w:t>ма № 12 «Сведения о числе заб</w:t>
            </w:r>
            <w:r w:rsidRPr="006552B9">
              <w:rPr>
                <w:rFonts w:ascii="PT Astra Serif" w:hAnsi="PT Astra Serif"/>
              </w:rPr>
              <w:t>о</w:t>
            </w:r>
            <w:r w:rsidRPr="006552B9">
              <w:rPr>
                <w:rFonts w:ascii="PT Astra Serif" w:hAnsi="PT Astra Serif"/>
              </w:rPr>
              <w:t>леваний, зарегистрированных у пациентов, проживающих в районе обслуживания медицинских орг</w:t>
            </w:r>
            <w:r w:rsidRPr="006552B9">
              <w:rPr>
                <w:rFonts w:ascii="PT Astra Serif" w:hAnsi="PT Astra Serif"/>
              </w:rPr>
              <w:t>а</w:t>
            </w:r>
            <w:r w:rsidRPr="006552B9">
              <w:rPr>
                <w:rFonts w:ascii="PT Astra Serif" w:hAnsi="PT Astra Serif"/>
              </w:rPr>
              <w:t>низаций», строки 10.4.1.1, 10.4.2, 10.4.3, 10.6.1, 10.6.2, 10.6.3, 10.6.4 (отчётный период – ежегодно)</w:t>
            </w:r>
          </w:p>
        </w:tc>
        <w:tc>
          <w:tcPr>
            <w:tcW w:w="567" w:type="dxa"/>
            <w:vMerge w:val="restart"/>
            <w:tcBorders>
              <w:top w:val="nil"/>
              <w:left w:val="single" w:sz="4" w:space="0" w:color="auto"/>
              <w:bottom w:val="nil"/>
              <w:right w:val="nil"/>
            </w:tcBorders>
            <w:vAlign w:val="bottom"/>
          </w:tcPr>
          <w:p w:rsidR="00911D7A" w:rsidRPr="006552B9" w:rsidRDefault="00911D7A" w:rsidP="003628CC">
            <w:pPr>
              <w:pStyle w:val="ConsPlusNormal"/>
              <w:spacing w:line="235" w:lineRule="auto"/>
              <w:rPr>
                <w:rFonts w:ascii="PT Astra Serif" w:hAnsi="PT Astra Serif"/>
                <w:sz w:val="28"/>
                <w:szCs w:val="28"/>
              </w:rPr>
            </w:pPr>
          </w:p>
        </w:tc>
      </w:tr>
      <w:tr w:rsidR="00580DA0" w:rsidRPr="006552B9" w:rsidTr="00560E1C">
        <w:trPr>
          <w:trHeight w:val="60"/>
        </w:trPr>
        <w:tc>
          <w:tcPr>
            <w:tcW w:w="284" w:type="dxa"/>
            <w:tcBorders>
              <w:top w:val="nil"/>
              <w:left w:val="nil"/>
              <w:bottom w:val="nil"/>
              <w:right w:val="single" w:sz="4" w:space="0" w:color="auto"/>
            </w:tcBorders>
          </w:tcPr>
          <w:p w:rsidR="00911D7A" w:rsidRPr="006552B9" w:rsidRDefault="00911D7A" w:rsidP="006A2EA7">
            <w:pPr>
              <w:pStyle w:val="ConsPlusNormal"/>
              <w:jc w:val="center"/>
              <w:rPr>
                <w:rFonts w:ascii="PT Astra Serif" w:hAnsi="PT Astra Serif"/>
                <w:sz w:val="28"/>
                <w:szCs w:val="28"/>
              </w:rPr>
            </w:pPr>
          </w:p>
        </w:tc>
        <w:tc>
          <w:tcPr>
            <w:tcW w:w="709" w:type="dxa"/>
            <w:vMerge/>
            <w:tcBorders>
              <w:left w:val="single" w:sz="4" w:space="0" w:color="auto"/>
              <w:right w:val="single" w:sz="4" w:space="0" w:color="auto"/>
            </w:tcBorders>
          </w:tcPr>
          <w:p w:rsidR="00911D7A" w:rsidRPr="006552B9" w:rsidRDefault="00911D7A" w:rsidP="006A2EA7">
            <w:pPr>
              <w:pStyle w:val="ConsPlusNormal"/>
              <w:jc w:val="center"/>
              <w:rPr>
                <w:rFonts w:ascii="PT Astra Serif" w:hAnsi="PT Astra Serif"/>
              </w:rPr>
            </w:pPr>
          </w:p>
        </w:tc>
        <w:tc>
          <w:tcPr>
            <w:tcW w:w="3119" w:type="dxa"/>
            <w:vMerge/>
            <w:tcBorders>
              <w:left w:val="single" w:sz="4" w:space="0" w:color="auto"/>
              <w:right w:val="single" w:sz="4" w:space="0" w:color="auto"/>
            </w:tcBorders>
          </w:tcPr>
          <w:p w:rsidR="00911D7A" w:rsidRPr="006552B9" w:rsidRDefault="00911D7A" w:rsidP="006A2EA7">
            <w:pPr>
              <w:pStyle w:val="ConsPlusNormal"/>
              <w:jc w:val="both"/>
              <w:rPr>
                <w:rFonts w:ascii="PT Astra Serif" w:hAnsi="PT Astra Serif"/>
              </w:rPr>
            </w:pPr>
          </w:p>
        </w:tc>
        <w:tc>
          <w:tcPr>
            <w:tcW w:w="2268" w:type="dxa"/>
            <w:vMerge/>
            <w:tcBorders>
              <w:left w:val="single" w:sz="4" w:space="0" w:color="auto"/>
              <w:right w:val="single" w:sz="4" w:space="0" w:color="auto"/>
            </w:tcBorders>
          </w:tcPr>
          <w:p w:rsidR="00911D7A" w:rsidRPr="006552B9" w:rsidRDefault="00911D7A" w:rsidP="006A2EA7">
            <w:pPr>
              <w:pStyle w:val="ConsPlusNormal"/>
              <w:jc w:val="center"/>
              <w:rPr>
                <w:rFonts w:ascii="PT Astra Serif" w:hAnsi="PT Astra Serif"/>
              </w:rPr>
            </w:pPr>
          </w:p>
        </w:tc>
        <w:tc>
          <w:tcPr>
            <w:tcW w:w="883" w:type="dxa"/>
            <w:vMerge/>
            <w:tcBorders>
              <w:left w:val="single" w:sz="4" w:space="0" w:color="auto"/>
              <w:right w:val="single" w:sz="4" w:space="0" w:color="auto"/>
            </w:tcBorders>
          </w:tcPr>
          <w:p w:rsidR="00911D7A" w:rsidRPr="006552B9" w:rsidRDefault="00911D7A" w:rsidP="006A2EA7">
            <w:pPr>
              <w:pStyle w:val="ConsPlusNormal"/>
              <w:jc w:val="center"/>
              <w:rPr>
                <w:rFonts w:ascii="PT Astra Serif" w:hAnsi="PT Astra Serif"/>
              </w:rPr>
            </w:pPr>
          </w:p>
        </w:tc>
        <w:tc>
          <w:tcPr>
            <w:tcW w:w="818" w:type="dxa"/>
            <w:vMerge/>
            <w:tcBorders>
              <w:left w:val="single" w:sz="4" w:space="0" w:color="auto"/>
              <w:right w:val="single" w:sz="4" w:space="0" w:color="auto"/>
            </w:tcBorders>
          </w:tcPr>
          <w:p w:rsidR="00911D7A" w:rsidRPr="006552B9" w:rsidRDefault="00911D7A" w:rsidP="006A2EA7">
            <w:pPr>
              <w:pStyle w:val="ConsPlusNormal"/>
              <w:jc w:val="center"/>
              <w:rPr>
                <w:rFonts w:ascii="PT Astra Serif" w:hAnsi="PT Astra Serif"/>
              </w:rPr>
            </w:pPr>
          </w:p>
        </w:tc>
        <w:tc>
          <w:tcPr>
            <w:tcW w:w="850" w:type="dxa"/>
            <w:vMerge/>
            <w:tcBorders>
              <w:left w:val="single" w:sz="4" w:space="0" w:color="auto"/>
              <w:right w:val="single" w:sz="4" w:space="0" w:color="auto"/>
            </w:tcBorders>
          </w:tcPr>
          <w:p w:rsidR="00911D7A" w:rsidRPr="006552B9" w:rsidRDefault="00911D7A" w:rsidP="006A2EA7">
            <w:pPr>
              <w:pStyle w:val="ConsPlusNormal"/>
              <w:jc w:val="center"/>
              <w:rPr>
                <w:rFonts w:ascii="PT Astra Serif" w:hAnsi="PT Astra Serif"/>
              </w:rPr>
            </w:pPr>
          </w:p>
        </w:tc>
        <w:tc>
          <w:tcPr>
            <w:tcW w:w="851" w:type="dxa"/>
            <w:vMerge/>
            <w:tcBorders>
              <w:left w:val="single" w:sz="4" w:space="0" w:color="auto"/>
              <w:right w:val="single" w:sz="4" w:space="0" w:color="auto"/>
            </w:tcBorders>
          </w:tcPr>
          <w:p w:rsidR="00911D7A" w:rsidRPr="006552B9" w:rsidRDefault="00911D7A" w:rsidP="006A2EA7">
            <w:pPr>
              <w:pStyle w:val="ConsPlusNormal"/>
              <w:jc w:val="center"/>
              <w:rPr>
                <w:rFonts w:ascii="PT Astra Serif" w:hAnsi="PT Astra Serif"/>
              </w:rPr>
            </w:pPr>
          </w:p>
        </w:tc>
        <w:tc>
          <w:tcPr>
            <w:tcW w:w="850" w:type="dxa"/>
            <w:vMerge/>
            <w:tcBorders>
              <w:left w:val="single" w:sz="4" w:space="0" w:color="auto"/>
              <w:right w:val="single" w:sz="4" w:space="0" w:color="auto"/>
            </w:tcBorders>
          </w:tcPr>
          <w:p w:rsidR="00911D7A" w:rsidRPr="006552B9" w:rsidRDefault="00911D7A" w:rsidP="006A2EA7">
            <w:pPr>
              <w:pStyle w:val="ConsPlusNormal"/>
              <w:jc w:val="center"/>
              <w:rPr>
                <w:rFonts w:ascii="PT Astra Serif" w:hAnsi="PT Astra Serif"/>
              </w:rPr>
            </w:pPr>
          </w:p>
        </w:tc>
        <w:tc>
          <w:tcPr>
            <w:tcW w:w="851" w:type="dxa"/>
            <w:vMerge/>
            <w:tcBorders>
              <w:left w:val="single" w:sz="4" w:space="0" w:color="auto"/>
              <w:right w:val="single" w:sz="4" w:space="0" w:color="auto"/>
            </w:tcBorders>
          </w:tcPr>
          <w:p w:rsidR="00911D7A" w:rsidRPr="006552B9" w:rsidRDefault="00911D7A" w:rsidP="006A2EA7">
            <w:pPr>
              <w:pStyle w:val="ConsPlusNormal"/>
              <w:jc w:val="center"/>
              <w:rPr>
                <w:rFonts w:ascii="PT Astra Serif" w:hAnsi="PT Astra Serif"/>
              </w:rPr>
            </w:pPr>
          </w:p>
        </w:tc>
        <w:tc>
          <w:tcPr>
            <w:tcW w:w="3259" w:type="dxa"/>
            <w:vMerge/>
            <w:tcBorders>
              <w:left w:val="single" w:sz="4" w:space="0" w:color="auto"/>
              <w:right w:val="single" w:sz="4" w:space="0" w:color="auto"/>
            </w:tcBorders>
          </w:tcPr>
          <w:p w:rsidR="00911D7A" w:rsidRPr="006552B9" w:rsidRDefault="00911D7A" w:rsidP="006A2EA7">
            <w:pPr>
              <w:pStyle w:val="ConsPlusNormal"/>
              <w:jc w:val="both"/>
              <w:rPr>
                <w:rFonts w:ascii="PT Astra Serif" w:hAnsi="PT Astra Serif"/>
              </w:rPr>
            </w:pPr>
          </w:p>
        </w:tc>
        <w:tc>
          <w:tcPr>
            <w:tcW w:w="567" w:type="dxa"/>
            <w:vMerge/>
            <w:tcBorders>
              <w:top w:val="nil"/>
              <w:left w:val="single" w:sz="4" w:space="0" w:color="auto"/>
              <w:bottom w:val="nil"/>
              <w:right w:val="nil"/>
            </w:tcBorders>
          </w:tcPr>
          <w:p w:rsidR="00911D7A" w:rsidRPr="006552B9" w:rsidRDefault="00911D7A" w:rsidP="006A2EA7">
            <w:pPr>
              <w:pStyle w:val="ConsPlusNormal"/>
              <w:jc w:val="both"/>
              <w:rPr>
                <w:rFonts w:ascii="PT Astra Serif" w:hAnsi="PT Astra Serif"/>
                <w:sz w:val="28"/>
                <w:szCs w:val="28"/>
              </w:rPr>
            </w:pPr>
          </w:p>
        </w:tc>
      </w:tr>
      <w:tr w:rsidR="00560E1C" w:rsidRPr="006552B9" w:rsidTr="008418FC">
        <w:trPr>
          <w:trHeight w:val="60"/>
        </w:trPr>
        <w:tc>
          <w:tcPr>
            <w:tcW w:w="284" w:type="dxa"/>
            <w:tcBorders>
              <w:top w:val="nil"/>
              <w:left w:val="nil"/>
              <w:bottom w:val="nil"/>
              <w:right w:val="single" w:sz="4" w:space="0" w:color="auto"/>
            </w:tcBorders>
          </w:tcPr>
          <w:p w:rsidR="00560E1C" w:rsidRPr="006552B9" w:rsidRDefault="00560E1C" w:rsidP="006A2EA7">
            <w:pPr>
              <w:pStyle w:val="ConsPlusNormal"/>
              <w:jc w:val="center"/>
              <w:rPr>
                <w:rFonts w:ascii="PT Astra Serif" w:hAnsi="PT Astra Serif"/>
                <w:sz w:val="28"/>
                <w:szCs w:val="28"/>
              </w:rPr>
            </w:pPr>
          </w:p>
        </w:tc>
        <w:tc>
          <w:tcPr>
            <w:tcW w:w="709" w:type="dxa"/>
            <w:tcBorders>
              <w:left w:val="single" w:sz="4" w:space="0" w:color="auto"/>
              <w:bottom w:val="single" w:sz="4" w:space="0" w:color="auto"/>
              <w:right w:val="single" w:sz="4" w:space="0" w:color="auto"/>
            </w:tcBorders>
          </w:tcPr>
          <w:p w:rsidR="00560E1C" w:rsidRPr="006552B9" w:rsidRDefault="00560E1C" w:rsidP="006A2EA7">
            <w:pPr>
              <w:pStyle w:val="ConsPlusNormal"/>
              <w:jc w:val="center"/>
              <w:rPr>
                <w:rFonts w:ascii="PT Astra Serif" w:hAnsi="PT Astra Serif"/>
              </w:rPr>
            </w:pPr>
            <w:r w:rsidRPr="006552B9">
              <w:rPr>
                <w:rFonts w:ascii="PT Astra Serif" w:hAnsi="PT Astra Serif"/>
              </w:rPr>
              <w:t>1.18.</w:t>
            </w:r>
          </w:p>
        </w:tc>
        <w:tc>
          <w:tcPr>
            <w:tcW w:w="3119" w:type="dxa"/>
            <w:tcBorders>
              <w:left w:val="single" w:sz="4" w:space="0" w:color="auto"/>
              <w:bottom w:val="single" w:sz="4" w:space="0" w:color="auto"/>
              <w:right w:val="single" w:sz="4" w:space="0" w:color="auto"/>
            </w:tcBorders>
          </w:tcPr>
          <w:p w:rsidR="00560E1C" w:rsidRPr="006552B9" w:rsidRDefault="00560E1C" w:rsidP="006A2EA7">
            <w:pPr>
              <w:pStyle w:val="ConsPlusNormal"/>
              <w:jc w:val="both"/>
              <w:rPr>
                <w:rFonts w:ascii="PT Astra Serif" w:hAnsi="PT Astra Serif"/>
              </w:rPr>
            </w:pPr>
            <w:r w:rsidRPr="006552B9">
              <w:rPr>
                <w:rFonts w:ascii="PT Astra Serif" w:hAnsi="PT Astra Serif"/>
              </w:rPr>
              <w:t>Доля лиц, обеспеченных лека</w:t>
            </w:r>
            <w:r w:rsidRPr="006552B9">
              <w:rPr>
                <w:rFonts w:ascii="PT Astra Serif" w:hAnsi="PT Astra Serif"/>
              </w:rPr>
              <w:t>р</w:t>
            </w:r>
            <w:r w:rsidRPr="006552B9">
              <w:rPr>
                <w:rFonts w:ascii="PT Astra Serif" w:hAnsi="PT Astra Serif"/>
              </w:rPr>
              <w:t>ственными препаратами в амб</w:t>
            </w:r>
            <w:r w:rsidRPr="006552B9">
              <w:rPr>
                <w:rFonts w:ascii="PT Astra Serif" w:hAnsi="PT Astra Serif"/>
              </w:rPr>
              <w:t>у</w:t>
            </w:r>
            <w:r w:rsidRPr="006552B9">
              <w:rPr>
                <w:rFonts w:ascii="PT Astra Serif" w:hAnsi="PT Astra Serif"/>
              </w:rPr>
              <w:t>латорных условиях, в общем числе лиц, перенёсших острое нарушение мозгового кровоо</w:t>
            </w:r>
            <w:r w:rsidRPr="006552B9">
              <w:rPr>
                <w:rFonts w:ascii="PT Astra Serif" w:hAnsi="PT Astra Serif"/>
              </w:rPr>
              <w:t>б</w:t>
            </w:r>
            <w:r w:rsidRPr="006552B9">
              <w:rPr>
                <w:rFonts w:ascii="PT Astra Serif" w:hAnsi="PT Astra Serif"/>
              </w:rPr>
              <w:t>ращения, инфаркт миокарда и другие острые сердечно-сосудистые заболевания и сост</w:t>
            </w:r>
            <w:r w:rsidRPr="006552B9">
              <w:rPr>
                <w:rFonts w:ascii="PT Astra Serif" w:hAnsi="PT Astra Serif"/>
              </w:rPr>
              <w:t>о</w:t>
            </w:r>
            <w:r w:rsidRPr="006552B9">
              <w:rPr>
                <w:rFonts w:ascii="PT Astra Serif" w:hAnsi="PT Astra Serif"/>
              </w:rPr>
              <w:t>ящих под диспансерным набл</w:t>
            </w:r>
            <w:r w:rsidRPr="006552B9">
              <w:rPr>
                <w:rFonts w:ascii="PT Astra Serif" w:hAnsi="PT Astra Serif"/>
              </w:rPr>
              <w:t>ю</w:t>
            </w:r>
            <w:r w:rsidRPr="006552B9">
              <w:rPr>
                <w:rFonts w:ascii="PT Astra Serif" w:hAnsi="PT Astra Serif"/>
              </w:rPr>
              <w:t>дением, на конец отчётного года</w:t>
            </w:r>
          </w:p>
          <w:p w:rsidR="00560E1C" w:rsidRPr="006552B9" w:rsidRDefault="00560E1C" w:rsidP="006A2EA7">
            <w:pPr>
              <w:pStyle w:val="ConsPlusNormal"/>
              <w:jc w:val="both"/>
              <w:rPr>
                <w:rFonts w:ascii="PT Astra Serif" w:hAnsi="PT Astra Serif"/>
              </w:rPr>
            </w:pPr>
          </w:p>
        </w:tc>
        <w:tc>
          <w:tcPr>
            <w:tcW w:w="2268" w:type="dxa"/>
            <w:tcBorders>
              <w:left w:val="single" w:sz="4" w:space="0" w:color="auto"/>
              <w:bottom w:val="single" w:sz="4" w:space="0" w:color="auto"/>
              <w:right w:val="single" w:sz="4" w:space="0" w:color="auto"/>
            </w:tcBorders>
          </w:tcPr>
          <w:p w:rsidR="00560E1C" w:rsidRPr="006552B9" w:rsidRDefault="00560E1C" w:rsidP="006A2EA7">
            <w:pPr>
              <w:pStyle w:val="ConsPlusNormal"/>
              <w:jc w:val="center"/>
              <w:rPr>
                <w:rFonts w:ascii="PT Astra Serif" w:hAnsi="PT Astra Serif"/>
              </w:rPr>
            </w:pPr>
            <w:r w:rsidRPr="006552B9">
              <w:rPr>
                <w:rFonts w:ascii="PT Astra Serif" w:hAnsi="PT Astra Serif"/>
              </w:rPr>
              <w:t>Процентов</w:t>
            </w:r>
          </w:p>
        </w:tc>
        <w:tc>
          <w:tcPr>
            <w:tcW w:w="883" w:type="dxa"/>
            <w:tcBorders>
              <w:left w:val="single" w:sz="4" w:space="0" w:color="auto"/>
              <w:bottom w:val="single" w:sz="4" w:space="0" w:color="auto"/>
              <w:right w:val="single" w:sz="4" w:space="0" w:color="auto"/>
            </w:tcBorders>
          </w:tcPr>
          <w:p w:rsidR="00560E1C" w:rsidRPr="006552B9" w:rsidRDefault="00560E1C" w:rsidP="006A2EA7">
            <w:pPr>
              <w:pStyle w:val="ConsPlusNormal"/>
              <w:jc w:val="center"/>
              <w:rPr>
                <w:rFonts w:ascii="PT Astra Serif" w:hAnsi="PT Astra Serif"/>
              </w:rPr>
            </w:pPr>
            <w:r w:rsidRPr="006552B9">
              <w:rPr>
                <w:rFonts w:ascii="PT Astra Serif" w:hAnsi="PT Astra Serif"/>
              </w:rPr>
              <w:t>50</w:t>
            </w:r>
          </w:p>
        </w:tc>
        <w:tc>
          <w:tcPr>
            <w:tcW w:w="818" w:type="dxa"/>
            <w:tcBorders>
              <w:left w:val="single" w:sz="4" w:space="0" w:color="auto"/>
              <w:bottom w:val="single" w:sz="4" w:space="0" w:color="auto"/>
              <w:right w:val="single" w:sz="4" w:space="0" w:color="auto"/>
            </w:tcBorders>
          </w:tcPr>
          <w:p w:rsidR="00560E1C" w:rsidRPr="006552B9" w:rsidRDefault="00560E1C" w:rsidP="006A2EA7">
            <w:pPr>
              <w:pStyle w:val="ConsPlusNormal"/>
              <w:jc w:val="center"/>
              <w:rPr>
                <w:rFonts w:ascii="PT Astra Serif" w:hAnsi="PT Astra Serif"/>
              </w:rPr>
            </w:pPr>
            <w:r w:rsidRPr="006552B9">
              <w:rPr>
                <w:rFonts w:ascii="PT Astra Serif" w:hAnsi="PT Astra Serif"/>
              </w:rPr>
              <w:t>80</w:t>
            </w:r>
          </w:p>
        </w:tc>
        <w:tc>
          <w:tcPr>
            <w:tcW w:w="850" w:type="dxa"/>
            <w:tcBorders>
              <w:left w:val="single" w:sz="4" w:space="0" w:color="auto"/>
              <w:bottom w:val="single" w:sz="4" w:space="0" w:color="auto"/>
              <w:right w:val="single" w:sz="4" w:space="0" w:color="auto"/>
            </w:tcBorders>
          </w:tcPr>
          <w:p w:rsidR="00560E1C" w:rsidRPr="006552B9" w:rsidRDefault="00560E1C" w:rsidP="006A2EA7">
            <w:pPr>
              <w:pStyle w:val="ConsPlusNormal"/>
              <w:jc w:val="center"/>
              <w:rPr>
                <w:rFonts w:ascii="PT Astra Serif" w:hAnsi="PT Astra Serif"/>
              </w:rPr>
            </w:pPr>
            <w:r w:rsidRPr="006552B9">
              <w:rPr>
                <w:rFonts w:ascii="PT Astra Serif" w:hAnsi="PT Astra Serif"/>
              </w:rPr>
              <w:t>-</w:t>
            </w:r>
          </w:p>
        </w:tc>
        <w:tc>
          <w:tcPr>
            <w:tcW w:w="851" w:type="dxa"/>
            <w:tcBorders>
              <w:left w:val="single" w:sz="4" w:space="0" w:color="auto"/>
              <w:bottom w:val="single" w:sz="4" w:space="0" w:color="auto"/>
              <w:right w:val="single" w:sz="4" w:space="0" w:color="auto"/>
            </w:tcBorders>
          </w:tcPr>
          <w:p w:rsidR="00560E1C" w:rsidRPr="006552B9" w:rsidRDefault="00560E1C" w:rsidP="006A2EA7">
            <w:pPr>
              <w:pStyle w:val="ConsPlusNormal"/>
              <w:jc w:val="center"/>
              <w:rPr>
                <w:rFonts w:ascii="PT Astra Serif" w:hAnsi="PT Astra Serif"/>
              </w:rPr>
            </w:pPr>
            <w:r w:rsidRPr="006552B9">
              <w:rPr>
                <w:rFonts w:ascii="PT Astra Serif" w:hAnsi="PT Astra Serif"/>
              </w:rPr>
              <w:t>-</w:t>
            </w:r>
          </w:p>
        </w:tc>
        <w:tc>
          <w:tcPr>
            <w:tcW w:w="850" w:type="dxa"/>
            <w:tcBorders>
              <w:left w:val="single" w:sz="4" w:space="0" w:color="auto"/>
              <w:bottom w:val="single" w:sz="4" w:space="0" w:color="auto"/>
              <w:right w:val="single" w:sz="4" w:space="0" w:color="auto"/>
            </w:tcBorders>
          </w:tcPr>
          <w:p w:rsidR="00560E1C" w:rsidRPr="006552B9" w:rsidRDefault="00560E1C" w:rsidP="006A2EA7">
            <w:pPr>
              <w:pStyle w:val="ConsPlusNormal"/>
              <w:jc w:val="center"/>
              <w:rPr>
                <w:rFonts w:ascii="PT Astra Serif" w:hAnsi="PT Astra Serif"/>
              </w:rPr>
            </w:pPr>
            <w:r w:rsidRPr="006552B9">
              <w:rPr>
                <w:rFonts w:ascii="PT Astra Serif" w:hAnsi="PT Astra Serif"/>
              </w:rPr>
              <w:t>-</w:t>
            </w:r>
          </w:p>
        </w:tc>
        <w:tc>
          <w:tcPr>
            <w:tcW w:w="851" w:type="dxa"/>
            <w:tcBorders>
              <w:left w:val="single" w:sz="4" w:space="0" w:color="auto"/>
              <w:bottom w:val="single" w:sz="4" w:space="0" w:color="auto"/>
              <w:right w:val="single" w:sz="4" w:space="0" w:color="auto"/>
            </w:tcBorders>
          </w:tcPr>
          <w:p w:rsidR="00560E1C" w:rsidRPr="006552B9" w:rsidRDefault="00560E1C" w:rsidP="006A2EA7">
            <w:pPr>
              <w:pStyle w:val="ConsPlusNormal"/>
              <w:jc w:val="center"/>
              <w:rPr>
                <w:rFonts w:ascii="PT Astra Serif" w:hAnsi="PT Astra Serif"/>
              </w:rPr>
            </w:pPr>
            <w:r w:rsidRPr="006552B9">
              <w:rPr>
                <w:rFonts w:ascii="PT Astra Serif" w:hAnsi="PT Astra Serif"/>
              </w:rPr>
              <w:t>-</w:t>
            </w:r>
          </w:p>
        </w:tc>
        <w:tc>
          <w:tcPr>
            <w:tcW w:w="3259" w:type="dxa"/>
            <w:tcBorders>
              <w:left w:val="single" w:sz="4" w:space="0" w:color="auto"/>
              <w:bottom w:val="single" w:sz="4" w:space="0" w:color="auto"/>
              <w:right w:val="single" w:sz="4" w:space="0" w:color="auto"/>
            </w:tcBorders>
          </w:tcPr>
          <w:p w:rsidR="00560E1C" w:rsidRPr="006552B9" w:rsidRDefault="00560E1C" w:rsidP="006A2EA7">
            <w:pPr>
              <w:pStyle w:val="ConsPlusNormal"/>
              <w:jc w:val="both"/>
              <w:rPr>
                <w:rFonts w:ascii="PT Astra Serif" w:hAnsi="PT Astra Serif"/>
              </w:rPr>
            </w:pPr>
            <w:r w:rsidRPr="006552B9">
              <w:rPr>
                <w:rFonts w:ascii="PT Astra Serif" w:hAnsi="PT Astra Serif"/>
              </w:rPr>
              <w:t>Фактическое значение показателя за отчётный период определяется по формуле:</w:t>
            </w:r>
          </w:p>
          <w:p w:rsidR="00560E1C" w:rsidRPr="006552B9" w:rsidRDefault="00560E1C" w:rsidP="006A2EA7">
            <w:pPr>
              <w:pStyle w:val="ConsPlusNormal"/>
              <w:jc w:val="both"/>
              <w:rPr>
                <w:rFonts w:ascii="PT Astra Serif" w:hAnsi="PT Astra Serif"/>
              </w:rPr>
            </w:pPr>
            <w:r w:rsidRPr="006552B9">
              <w:rPr>
                <w:rFonts w:ascii="PT Astra Serif" w:hAnsi="PT Astra Serif"/>
              </w:rPr>
              <w:t>число лиц, перенёсших острое нарушение мозгового кровообр</w:t>
            </w:r>
            <w:r w:rsidRPr="006552B9">
              <w:rPr>
                <w:rFonts w:ascii="PT Astra Serif" w:hAnsi="PT Astra Serif"/>
              </w:rPr>
              <w:t>а</w:t>
            </w:r>
            <w:r w:rsidRPr="006552B9">
              <w:rPr>
                <w:rFonts w:ascii="PT Astra Serif" w:hAnsi="PT Astra Serif"/>
              </w:rPr>
              <w:t>щения, инфаркт миокарда и другие острые сердечно-сосудистые заб</w:t>
            </w:r>
            <w:r w:rsidRPr="006552B9">
              <w:rPr>
                <w:rFonts w:ascii="PT Astra Serif" w:hAnsi="PT Astra Serif"/>
              </w:rPr>
              <w:t>о</w:t>
            </w:r>
            <w:r w:rsidRPr="006552B9">
              <w:rPr>
                <w:rFonts w:ascii="PT Astra Serif" w:hAnsi="PT Astra Serif"/>
              </w:rPr>
              <w:t>левания и состоящих под диспа</w:t>
            </w:r>
            <w:r w:rsidRPr="006552B9">
              <w:rPr>
                <w:rFonts w:ascii="PT Astra Serif" w:hAnsi="PT Astra Serif"/>
              </w:rPr>
              <w:t>н</w:t>
            </w:r>
            <w:r w:rsidRPr="006552B9">
              <w:rPr>
                <w:rFonts w:ascii="PT Astra Serif" w:hAnsi="PT Astra Serif"/>
              </w:rPr>
              <w:t>серным наблюдением, обеспече</w:t>
            </w:r>
            <w:r w:rsidRPr="006552B9">
              <w:rPr>
                <w:rFonts w:ascii="PT Astra Serif" w:hAnsi="PT Astra Serif"/>
              </w:rPr>
              <w:t>н</w:t>
            </w:r>
            <w:r w:rsidRPr="006552B9">
              <w:rPr>
                <w:rFonts w:ascii="PT Astra Serif" w:hAnsi="PT Astra Serif"/>
              </w:rPr>
              <w:t>ных лекарственными препаратами в амбулаторных условиях / общее число лиц, перенёсших острое нарушение мозгового кровообр</w:t>
            </w:r>
            <w:r w:rsidRPr="006552B9">
              <w:rPr>
                <w:rFonts w:ascii="PT Astra Serif" w:hAnsi="PT Astra Serif"/>
              </w:rPr>
              <w:t>а</w:t>
            </w:r>
            <w:r w:rsidRPr="006552B9">
              <w:rPr>
                <w:rFonts w:ascii="PT Astra Serif" w:hAnsi="PT Astra Serif"/>
              </w:rPr>
              <w:t>щения, инфаркт миокарда и другие острые сердечно-сосудистые заб</w:t>
            </w:r>
            <w:r w:rsidRPr="006552B9">
              <w:rPr>
                <w:rFonts w:ascii="PT Astra Serif" w:hAnsi="PT Astra Serif"/>
              </w:rPr>
              <w:t>о</w:t>
            </w:r>
            <w:r w:rsidRPr="006552B9">
              <w:rPr>
                <w:rFonts w:ascii="PT Astra Serif" w:hAnsi="PT Astra Serif"/>
              </w:rPr>
              <w:t>левания и состоящих под диспа</w:t>
            </w:r>
            <w:r w:rsidRPr="006552B9">
              <w:rPr>
                <w:rFonts w:ascii="PT Astra Serif" w:hAnsi="PT Astra Serif"/>
              </w:rPr>
              <w:t>н</w:t>
            </w:r>
            <w:r w:rsidRPr="006552B9">
              <w:rPr>
                <w:rFonts w:ascii="PT Astra Serif" w:hAnsi="PT Astra Serif"/>
              </w:rPr>
              <w:t>серным наблюдением, x 100</w:t>
            </w:r>
            <w:r w:rsidR="001F7B85" w:rsidRPr="006552B9">
              <w:rPr>
                <w:rFonts w:ascii="PT Astra Serif" w:hAnsi="PT Astra Serif"/>
              </w:rPr>
              <w:t xml:space="preserve"> </w:t>
            </w:r>
            <w:r w:rsidRPr="006552B9">
              <w:rPr>
                <w:rFonts w:ascii="PT Astra Serif" w:hAnsi="PT Astra Serif"/>
              </w:rPr>
              <w:t>%.</w:t>
            </w:r>
          </w:p>
          <w:p w:rsidR="00560E1C" w:rsidRPr="006552B9" w:rsidRDefault="00560E1C" w:rsidP="001F7B85">
            <w:pPr>
              <w:pStyle w:val="ConsPlusNormal"/>
              <w:jc w:val="both"/>
              <w:rPr>
                <w:rFonts w:ascii="PT Astra Serif" w:hAnsi="PT Astra Serif"/>
              </w:rPr>
            </w:pPr>
            <w:r w:rsidRPr="006552B9">
              <w:rPr>
                <w:rFonts w:ascii="PT Astra Serif" w:hAnsi="PT Astra Serif"/>
              </w:rPr>
              <w:t>Сведения, представляемые рук</w:t>
            </w:r>
            <w:r w:rsidRPr="006552B9">
              <w:rPr>
                <w:rFonts w:ascii="PT Astra Serif" w:hAnsi="PT Astra Serif"/>
              </w:rPr>
              <w:t>о</w:t>
            </w:r>
            <w:r w:rsidRPr="006552B9">
              <w:rPr>
                <w:rFonts w:ascii="PT Astra Serif" w:hAnsi="PT Astra Serif"/>
              </w:rPr>
              <w:t>водителями государственных м</w:t>
            </w:r>
            <w:r w:rsidRPr="006552B9">
              <w:rPr>
                <w:rFonts w:ascii="PT Astra Serif" w:hAnsi="PT Astra Serif"/>
              </w:rPr>
              <w:t>е</w:t>
            </w:r>
            <w:r w:rsidRPr="006552B9">
              <w:rPr>
                <w:rFonts w:ascii="PT Astra Serif" w:hAnsi="PT Astra Serif"/>
              </w:rPr>
              <w:t>дицинских организаций в соотве</w:t>
            </w:r>
            <w:r w:rsidRPr="006552B9">
              <w:rPr>
                <w:rFonts w:ascii="PT Astra Serif" w:hAnsi="PT Astra Serif"/>
              </w:rPr>
              <w:t>т</w:t>
            </w:r>
            <w:r w:rsidRPr="006552B9">
              <w:rPr>
                <w:rFonts w:ascii="PT Astra Serif" w:hAnsi="PT Astra Serif"/>
              </w:rPr>
              <w:t>ствии с официальной статистич</w:t>
            </w:r>
            <w:r w:rsidRPr="006552B9">
              <w:rPr>
                <w:rFonts w:ascii="PT Astra Serif" w:hAnsi="PT Astra Serif"/>
              </w:rPr>
              <w:t>е</w:t>
            </w:r>
            <w:r w:rsidRPr="006552B9">
              <w:rPr>
                <w:rFonts w:ascii="PT Astra Serif" w:hAnsi="PT Astra Serif"/>
              </w:rPr>
              <w:t>ской информацией Росстата: фо</w:t>
            </w:r>
            <w:r w:rsidRPr="006552B9">
              <w:rPr>
                <w:rFonts w:ascii="PT Astra Serif" w:hAnsi="PT Astra Serif"/>
              </w:rPr>
              <w:t>р</w:t>
            </w:r>
            <w:r w:rsidRPr="006552B9">
              <w:rPr>
                <w:rFonts w:ascii="PT Astra Serif" w:hAnsi="PT Astra Serif"/>
              </w:rPr>
              <w:t>ма № 12 «Сведения о числе заб</w:t>
            </w:r>
            <w:r w:rsidRPr="006552B9">
              <w:rPr>
                <w:rFonts w:ascii="PT Astra Serif" w:hAnsi="PT Astra Serif"/>
              </w:rPr>
              <w:t>о</w:t>
            </w:r>
            <w:r w:rsidRPr="006552B9">
              <w:rPr>
                <w:rFonts w:ascii="PT Astra Serif" w:hAnsi="PT Astra Serif"/>
              </w:rPr>
              <w:t xml:space="preserve">леваний, зарегистрированных у </w:t>
            </w:r>
            <w:r w:rsidRPr="006552B9">
              <w:rPr>
                <w:rFonts w:ascii="PT Astra Serif" w:hAnsi="PT Astra Serif"/>
              </w:rPr>
              <w:lastRenderedPageBreak/>
              <w:t>пациентов, проживающих в районе обслуживания медицинских орг</w:t>
            </w:r>
            <w:r w:rsidRPr="006552B9">
              <w:rPr>
                <w:rFonts w:ascii="PT Astra Serif" w:hAnsi="PT Astra Serif"/>
              </w:rPr>
              <w:t>а</w:t>
            </w:r>
            <w:r w:rsidRPr="006552B9">
              <w:rPr>
                <w:rFonts w:ascii="PT Astra Serif" w:hAnsi="PT Astra Serif"/>
              </w:rPr>
              <w:t xml:space="preserve">низаций» (отчётный период </w:t>
            </w:r>
            <w:r w:rsidR="0020282B" w:rsidRPr="006552B9">
              <w:rPr>
                <w:rFonts w:ascii="PT Astra Serif" w:hAnsi="PT Astra Serif"/>
              </w:rPr>
              <w:t>–</w:t>
            </w:r>
            <w:r w:rsidRPr="006552B9">
              <w:rPr>
                <w:rFonts w:ascii="PT Astra Serif" w:hAnsi="PT Astra Serif"/>
              </w:rPr>
              <w:t xml:space="preserve"> еж</w:t>
            </w:r>
            <w:r w:rsidRPr="006552B9">
              <w:rPr>
                <w:rFonts w:ascii="PT Astra Serif" w:hAnsi="PT Astra Serif"/>
              </w:rPr>
              <w:t>е</w:t>
            </w:r>
            <w:r w:rsidRPr="006552B9">
              <w:rPr>
                <w:rFonts w:ascii="PT Astra Serif" w:hAnsi="PT Astra Serif"/>
              </w:rPr>
              <w:t>годно), на основании данных Рег</w:t>
            </w:r>
            <w:r w:rsidRPr="006552B9">
              <w:rPr>
                <w:rFonts w:ascii="PT Astra Serif" w:hAnsi="PT Astra Serif"/>
              </w:rPr>
              <w:t>и</w:t>
            </w:r>
            <w:r w:rsidRPr="006552B9">
              <w:rPr>
                <w:rFonts w:ascii="PT Astra Serif" w:hAnsi="PT Astra Serif"/>
              </w:rPr>
              <w:t>стра граждан, перен</w:t>
            </w:r>
            <w:r w:rsidR="001F7B85" w:rsidRPr="006552B9">
              <w:rPr>
                <w:rFonts w:ascii="PT Astra Serif" w:hAnsi="PT Astra Serif"/>
              </w:rPr>
              <w:t>ё</w:t>
            </w:r>
            <w:r w:rsidRPr="006552B9">
              <w:rPr>
                <w:rFonts w:ascii="PT Astra Serif" w:hAnsi="PT Astra Serif"/>
              </w:rPr>
              <w:t>сших острое нарушение мозгового кровообр</w:t>
            </w:r>
            <w:r w:rsidRPr="006552B9">
              <w:rPr>
                <w:rFonts w:ascii="PT Astra Serif" w:hAnsi="PT Astra Serif"/>
              </w:rPr>
              <w:t>а</w:t>
            </w:r>
            <w:r w:rsidRPr="006552B9">
              <w:rPr>
                <w:rFonts w:ascii="PT Astra Serif" w:hAnsi="PT Astra Serif"/>
              </w:rPr>
              <w:t>щения, инфаркт миокарда, а также которым были выполнены аорт</w:t>
            </w:r>
            <w:r w:rsidRPr="006552B9">
              <w:rPr>
                <w:rFonts w:ascii="PT Astra Serif" w:hAnsi="PT Astra Serif"/>
              </w:rPr>
              <w:t>о</w:t>
            </w:r>
            <w:r w:rsidRPr="006552B9">
              <w:rPr>
                <w:rFonts w:ascii="PT Astra Serif" w:hAnsi="PT Astra Serif"/>
              </w:rPr>
              <w:t xml:space="preserve">коронарное шунтирование, </w:t>
            </w:r>
            <w:proofErr w:type="spellStart"/>
            <w:r w:rsidRPr="006552B9">
              <w:rPr>
                <w:rFonts w:ascii="PT Astra Serif" w:hAnsi="PT Astra Serif"/>
              </w:rPr>
              <w:t>анги</w:t>
            </w:r>
            <w:r w:rsidRPr="006552B9">
              <w:rPr>
                <w:rFonts w:ascii="PT Astra Serif" w:hAnsi="PT Astra Serif"/>
              </w:rPr>
              <w:t>о</w:t>
            </w:r>
            <w:r w:rsidRPr="006552B9">
              <w:rPr>
                <w:rFonts w:ascii="PT Astra Serif" w:hAnsi="PT Astra Serif"/>
              </w:rPr>
              <w:t>пластика</w:t>
            </w:r>
            <w:proofErr w:type="spellEnd"/>
            <w:r w:rsidRPr="006552B9">
              <w:rPr>
                <w:rFonts w:ascii="PT Astra Serif" w:hAnsi="PT Astra Serif"/>
              </w:rPr>
              <w:t xml:space="preserve"> коронарных артерий со </w:t>
            </w:r>
            <w:proofErr w:type="spellStart"/>
            <w:r w:rsidRPr="006552B9">
              <w:rPr>
                <w:rFonts w:ascii="PT Astra Serif" w:hAnsi="PT Astra Serif"/>
              </w:rPr>
              <w:t>стентированием</w:t>
            </w:r>
            <w:proofErr w:type="spellEnd"/>
            <w:r w:rsidRPr="006552B9">
              <w:rPr>
                <w:rFonts w:ascii="PT Astra Serif" w:hAnsi="PT Astra Serif"/>
              </w:rPr>
              <w:t xml:space="preserve"> и </w:t>
            </w:r>
            <w:proofErr w:type="spellStart"/>
            <w:r w:rsidRPr="006552B9">
              <w:rPr>
                <w:rFonts w:ascii="PT Astra Serif" w:hAnsi="PT Astra Serif"/>
              </w:rPr>
              <w:t>катетерная</w:t>
            </w:r>
            <w:proofErr w:type="spellEnd"/>
            <w:r w:rsidRPr="006552B9">
              <w:rPr>
                <w:rFonts w:ascii="PT Astra Serif" w:hAnsi="PT Astra Serif"/>
              </w:rPr>
              <w:t xml:space="preserve"> а</w:t>
            </w:r>
            <w:r w:rsidRPr="006552B9">
              <w:rPr>
                <w:rFonts w:ascii="PT Astra Serif" w:hAnsi="PT Astra Serif"/>
              </w:rPr>
              <w:t>б</w:t>
            </w:r>
            <w:r w:rsidRPr="006552B9">
              <w:rPr>
                <w:rFonts w:ascii="PT Astra Serif" w:hAnsi="PT Astra Serif"/>
              </w:rPr>
              <w:t>ляция по поводу сердечно-сосудистых заболеваний</w:t>
            </w:r>
          </w:p>
        </w:tc>
        <w:tc>
          <w:tcPr>
            <w:tcW w:w="567" w:type="dxa"/>
            <w:tcBorders>
              <w:top w:val="nil"/>
              <w:left w:val="single" w:sz="4" w:space="0" w:color="auto"/>
              <w:bottom w:val="nil"/>
              <w:right w:val="nil"/>
            </w:tcBorders>
            <w:vAlign w:val="bottom"/>
          </w:tcPr>
          <w:p w:rsidR="00695F27" w:rsidRPr="006552B9" w:rsidRDefault="00695F27" w:rsidP="006A2EA7">
            <w:pPr>
              <w:pStyle w:val="ConsPlusNormal"/>
              <w:rPr>
                <w:rFonts w:ascii="PT Astra Serif" w:hAnsi="PT Astra Serif"/>
                <w:sz w:val="28"/>
                <w:szCs w:val="28"/>
              </w:rPr>
            </w:pPr>
          </w:p>
          <w:p w:rsidR="00695F27" w:rsidRPr="006552B9" w:rsidRDefault="00695F27" w:rsidP="006A2EA7">
            <w:pPr>
              <w:pStyle w:val="ConsPlusNormal"/>
              <w:rPr>
                <w:rFonts w:ascii="PT Astra Serif" w:hAnsi="PT Astra Serif"/>
                <w:sz w:val="28"/>
                <w:szCs w:val="28"/>
              </w:rPr>
            </w:pPr>
          </w:p>
          <w:p w:rsidR="00695F27" w:rsidRPr="006552B9" w:rsidRDefault="00695F27" w:rsidP="006A2EA7">
            <w:pPr>
              <w:pStyle w:val="ConsPlusNormal"/>
              <w:rPr>
                <w:rFonts w:ascii="PT Astra Serif" w:hAnsi="PT Astra Serif"/>
                <w:sz w:val="28"/>
                <w:szCs w:val="28"/>
              </w:rPr>
            </w:pPr>
          </w:p>
          <w:p w:rsidR="00695F27" w:rsidRPr="006552B9" w:rsidRDefault="00695F27" w:rsidP="006A2EA7">
            <w:pPr>
              <w:pStyle w:val="ConsPlusNormal"/>
              <w:rPr>
                <w:rFonts w:ascii="PT Astra Serif" w:hAnsi="PT Astra Serif"/>
                <w:sz w:val="28"/>
                <w:szCs w:val="28"/>
              </w:rPr>
            </w:pPr>
          </w:p>
          <w:p w:rsidR="00695F27" w:rsidRPr="006552B9" w:rsidRDefault="00695F27" w:rsidP="006A2EA7">
            <w:pPr>
              <w:pStyle w:val="ConsPlusNormal"/>
              <w:rPr>
                <w:rFonts w:ascii="PT Astra Serif" w:hAnsi="PT Astra Serif"/>
                <w:sz w:val="28"/>
                <w:szCs w:val="28"/>
              </w:rPr>
            </w:pPr>
          </w:p>
          <w:p w:rsidR="00695F27" w:rsidRPr="006552B9" w:rsidRDefault="00695F27" w:rsidP="006A2EA7">
            <w:pPr>
              <w:pStyle w:val="ConsPlusNormal"/>
              <w:rPr>
                <w:rFonts w:ascii="PT Astra Serif" w:hAnsi="PT Astra Serif"/>
                <w:sz w:val="28"/>
                <w:szCs w:val="28"/>
              </w:rPr>
            </w:pPr>
          </w:p>
          <w:p w:rsidR="00695F27" w:rsidRPr="006552B9" w:rsidRDefault="00695F27" w:rsidP="006A2EA7">
            <w:pPr>
              <w:pStyle w:val="ConsPlusNormal"/>
              <w:rPr>
                <w:rFonts w:ascii="PT Astra Serif" w:hAnsi="PT Astra Serif"/>
                <w:sz w:val="28"/>
                <w:szCs w:val="28"/>
              </w:rPr>
            </w:pPr>
          </w:p>
          <w:p w:rsidR="00695F27" w:rsidRPr="006552B9" w:rsidRDefault="00695F27" w:rsidP="006A2EA7">
            <w:pPr>
              <w:pStyle w:val="ConsPlusNormal"/>
              <w:rPr>
                <w:rFonts w:ascii="PT Astra Serif" w:hAnsi="PT Astra Serif"/>
                <w:sz w:val="28"/>
                <w:szCs w:val="28"/>
              </w:rPr>
            </w:pPr>
          </w:p>
          <w:p w:rsidR="00695F27" w:rsidRPr="006552B9" w:rsidRDefault="00695F27" w:rsidP="006A2EA7">
            <w:pPr>
              <w:pStyle w:val="ConsPlusNormal"/>
              <w:rPr>
                <w:rFonts w:ascii="PT Astra Serif" w:hAnsi="PT Astra Serif"/>
                <w:sz w:val="28"/>
                <w:szCs w:val="28"/>
              </w:rPr>
            </w:pPr>
          </w:p>
          <w:p w:rsidR="00695F27" w:rsidRPr="006552B9" w:rsidRDefault="00695F27" w:rsidP="006A2EA7">
            <w:pPr>
              <w:pStyle w:val="ConsPlusNormal"/>
              <w:rPr>
                <w:rFonts w:ascii="PT Astra Serif" w:hAnsi="PT Astra Serif"/>
                <w:sz w:val="28"/>
                <w:szCs w:val="28"/>
              </w:rPr>
            </w:pPr>
          </w:p>
          <w:p w:rsidR="00695F27" w:rsidRPr="006552B9" w:rsidRDefault="00695F27" w:rsidP="006A2EA7">
            <w:pPr>
              <w:pStyle w:val="ConsPlusNormal"/>
              <w:rPr>
                <w:rFonts w:ascii="PT Astra Serif" w:hAnsi="PT Astra Serif"/>
                <w:sz w:val="28"/>
                <w:szCs w:val="28"/>
              </w:rPr>
            </w:pPr>
          </w:p>
          <w:p w:rsidR="00695F27" w:rsidRPr="006552B9" w:rsidRDefault="00695F27" w:rsidP="006A2EA7">
            <w:pPr>
              <w:pStyle w:val="ConsPlusNormal"/>
              <w:rPr>
                <w:rFonts w:ascii="PT Astra Serif" w:hAnsi="PT Astra Serif"/>
                <w:sz w:val="28"/>
                <w:szCs w:val="28"/>
              </w:rPr>
            </w:pPr>
          </w:p>
          <w:p w:rsidR="00695F27" w:rsidRPr="006552B9" w:rsidRDefault="00695F27" w:rsidP="006A2EA7">
            <w:pPr>
              <w:pStyle w:val="ConsPlusNormal"/>
              <w:rPr>
                <w:rFonts w:ascii="PT Astra Serif" w:hAnsi="PT Astra Serif"/>
                <w:sz w:val="28"/>
                <w:szCs w:val="28"/>
              </w:rPr>
            </w:pPr>
          </w:p>
          <w:p w:rsidR="00695F27" w:rsidRPr="006552B9" w:rsidRDefault="00695F27" w:rsidP="006A2EA7">
            <w:pPr>
              <w:pStyle w:val="ConsPlusNormal"/>
              <w:rPr>
                <w:rFonts w:ascii="PT Astra Serif" w:hAnsi="PT Astra Serif"/>
                <w:sz w:val="28"/>
                <w:szCs w:val="28"/>
              </w:rPr>
            </w:pPr>
          </w:p>
          <w:p w:rsidR="00695F27" w:rsidRPr="006552B9" w:rsidRDefault="00695F27" w:rsidP="006A2EA7">
            <w:pPr>
              <w:pStyle w:val="ConsPlusNormal"/>
              <w:rPr>
                <w:rFonts w:ascii="PT Astra Serif" w:hAnsi="PT Astra Serif"/>
                <w:sz w:val="28"/>
                <w:szCs w:val="28"/>
              </w:rPr>
            </w:pPr>
          </w:p>
          <w:p w:rsidR="00695F27" w:rsidRPr="006552B9" w:rsidRDefault="00695F27" w:rsidP="006A2EA7">
            <w:pPr>
              <w:pStyle w:val="ConsPlusNormal"/>
              <w:rPr>
                <w:rFonts w:ascii="PT Astra Serif" w:hAnsi="PT Astra Serif"/>
                <w:sz w:val="28"/>
                <w:szCs w:val="28"/>
              </w:rPr>
            </w:pPr>
          </w:p>
          <w:p w:rsidR="00695F27" w:rsidRPr="006552B9" w:rsidRDefault="00695F27" w:rsidP="006A2EA7">
            <w:pPr>
              <w:pStyle w:val="ConsPlusNormal"/>
              <w:rPr>
                <w:rFonts w:ascii="PT Astra Serif" w:hAnsi="PT Astra Serif"/>
                <w:sz w:val="28"/>
                <w:szCs w:val="28"/>
              </w:rPr>
            </w:pPr>
          </w:p>
          <w:p w:rsidR="00695F27" w:rsidRPr="006552B9" w:rsidRDefault="00695F27" w:rsidP="006A2EA7">
            <w:pPr>
              <w:pStyle w:val="ConsPlusNormal"/>
              <w:rPr>
                <w:rFonts w:ascii="PT Astra Serif" w:hAnsi="PT Astra Serif"/>
                <w:sz w:val="28"/>
                <w:szCs w:val="28"/>
              </w:rPr>
            </w:pPr>
          </w:p>
          <w:p w:rsidR="00695F27" w:rsidRPr="006552B9" w:rsidRDefault="00695F27" w:rsidP="006A2EA7">
            <w:pPr>
              <w:pStyle w:val="ConsPlusNormal"/>
              <w:rPr>
                <w:rFonts w:ascii="PT Astra Serif" w:hAnsi="PT Astra Serif"/>
                <w:sz w:val="28"/>
                <w:szCs w:val="28"/>
              </w:rPr>
            </w:pPr>
          </w:p>
          <w:p w:rsidR="00695F27" w:rsidRPr="006552B9" w:rsidRDefault="00695F27" w:rsidP="006A2EA7">
            <w:pPr>
              <w:pStyle w:val="ConsPlusNormal"/>
              <w:rPr>
                <w:rFonts w:ascii="PT Astra Serif" w:hAnsi="PT Astra Serif"/>
                <w:sz w:val="28"/>
                <w:szCs w:val="28"/>
              </w:rPr>
            </w:pPr>
          </w:p>
          <w:p w:rsidR="00695F27" w:rsidRPr="006552B9" w:rsidRDefault="00695F27" w:rsidP="006A2EA7">
            <w:pPr>
              <w:pStyle w:val="ConsPlusNormal"/>
              <w:rPr>
                <w:rFonts w:ascii="PT Astra Serif" w:hAnsi="PT Astra Serif"/>
                <w:sz w:val="28"/>
                <w:szCs w:val="28"/>
              </w:rPr>
            </w:pPr>
          </w:p>
          <w:p w:rsidR="00695F27" w:rsidRPr="006552B9" w:rsidRDefault="00695F27" w:rsidP="006A2EA7">
            <w:pPr>
              <w:pStyle w:val="ConsPlusNormal"/>
              <w:rPr>
                <w:rFonts w:ascii="PT Astra Serif" w:hAnsi="PT Astra Serif"/>
                <w:sz w:val="28"/>
                <w:szCs w:val="28"/>
              </w:rPr>
            </w:pPr>
          </w:p>
          <w:p w:rsidR="00695F27" w:rsidRPr="006552B9" w:rsidRDefault="00695F27" w:rsidP="006A2EA7">
            <w:pPr>
              <w:pStyle w:val="ConsPlusNormal"/>
              <w:rPr>
                <w:rFonts w:ascii="PT Astra Serif" w:hAnsi="PT Astra Serif"/>
                <w:sz w:val="28"/>
                <w:szCs w:val="28"/>
              </w:rPr>
            </w:pPr>
          </w:p>
          <w:p w:rsidR="00695F27" w:rsidRPr="006552B9" w:rsidRDefault="00695F27" w:rsidP="006A2EA7">
            <w:pPr>
              <w:pStyle w:val="ConsPlusNormal"/>
              <w:rPr>
                <w:rFonts w:ascii="PT Astra Serif" w:hAnsi="PT Astra Serif"/>
                <w:sz w:val="28"/>
                <w:szCs w:val="28"/>
              </w:rPr>
            </w:pPr>
          </w:p>
          <w:p w:rsidR="000E5D6C" w:rsidRPr="006552B9" w:rsidRDefault="000E5D6C" w:rsidP="006A2EA7">
            <w:pPr>
              <w:pStyle w:val="ConsPlusNormal"/>
              <w:rPr>
                <w:rFonts w:ascii="PT Astra Serif" w:hAnsi="PT Astra Serif"/>
                <w:sz w:val="28"/>
                <w:szCs w:val="28"/>
              </w:rPr>
            </w:pPr>
          </w:p>
          <w:p w:rsidR="00560E1C" w:rsidRPr="006552B9" w:rsidRDefault="00560E1C" w:rsidP="006A2EA7">
            <w:pPr>
              <w:pStyle w:val="ConsPlusNormal"/>
              <w:rPr>
                <w:rFonts w:ascii="PT Astra Serif" w:hAnsi="PT Astra Serif"/>
                <w:sz w:val="28"/>
                <w:szCs w:val="28"/>
              </w:rPr>
            </w:pPr>
            <w:r w:rsidRPr="006552B9">
              <w:rPr>
                <w:rFonts w:ascii="PT Astra Serif" w:hAnsi="PT Astra Serif"/>
                <w:sz w:val="28"/>
                <w:szCs w:val="28"/>
              </w:rPr>
              <w:t>»;</w:t>
            </w:r>
          </w:p>
        </w:tc>
      </w:tr>
    </w:tbl>
    <w:p w:rsidR="009D4D58" w:rsidRPr="006552B9" w:rsidRDefault="009D4D58" w:rsidP="006A2EA7">
      <w:pPr>
        <w:suppressAutoHyphens/>
        <w:autoSpaceDE w:val="0"/>
        <w:autoSpaceDN w:val="0"/>
        <w:adjustRightInd w:val="0"/>
        <w:spacing w:after="0" w:line="240" w:lineRule="auto"/>
        <w:ind w:firstLine="708"/>
        <w:jc w:val="both"/>
        <w:rPr>
          <w:rFonts w:ascii="PT Astra Serif" w:hAnsi="PT Astra Serif" w:cs="Times New Roman"/>
          <w:sz w:val="28"/>
          <w:szCs w:val="28"/>
        </w:rPr>
      </w:pPr>
    </w:p>
    <w:p w:rsidR="00200A02" w:rsidRPr="006552B9" w:rsidRDefault="00567B44" w:rsidP="006A2EA7">
      <w:pPr>
        <w:suppressAutoHyphens/>
        <w:autoSpaceDE w:val="0"/>
        <w:autoSpaceDN w:val="0"/>
        <w:adjustRightInd w:val="0"/>
        <w:spacing w:after="0" w:line="240" w:lineRule="auto"/>
        <w:ind w:firstLine="708"/>
        <w:jc w:val="both"/>
        <w:rPr>
          <w:rFonts w:ascii="PT Astra Serif" w:hAnsi="PT Astra Serif" w:cs="Times New Roman"/>
          <w:sz w:val="28"/>
          <w:szCs w:val="28"/>
        </w:rPr>
      </w:pPr>
      <w:r w:rsidRPr="006552B9">
        <w:rPr>
          <w:rFonts w:ascii="PT Astra Serif" w:hAnsi="PT Astra Serif" w:cs="Times New Roman"/>
          <w:sz w:val="28"/>
          <w:szCs w:val="28"/>
        </w:rPr>
        <w:t>д) в графе 2 строки 1.20 слово «количество» заменить словом «число»;</w:t>
      </w:r>
    </w:p>
    <w:p w:rsidR="00567B44" w:rsidRPr="006552B9" w:rsidRDefault="00567B44" w:rsidP="006A2EA7">
      <w:pPr>
        <w:suppressAutoHyphens/>
        <w:autoSpaceDE w:val="0"/>
        <w:autoSpaceDN w:val="0"/>
        <w:adjustRightInd w:val="0"/>
        <w:spacing w:after="0" w:line="240" w:lineRule="auto"/>
        <w:ind w:firstLine="708"/>
        <w:jc w:val="both"/>
        <w:rPr>
          <w:rFonts w:ascii="PT Astra Serif" w:hAnsi="PT Astra Serif" w:cs="Times New Roman"/>
          <w:sz w:val="28"/>
          <w:szCs w:val="28"/>
        </w:rPr>
      </w:pPr>
      <w:r w:rsidRPr="006552B9">
        <w:rPr>
          <w:rFonts w:ascii="PT Astra Serif" w:hAnsi="PT Astra Serif" w:cs="Times New Roman"/>
          <w:sz w:val="28"/>
          <w:szCs w:val="28"/>
        </w:rPr>
        <w:t>е) в графе 2 строки 1.21 слово «количество» заменить словом «число»;</w:t>
      </w:r>
    </w:p>
    <w:p w:rsidR="00911D7A" w:rsidRPr="006552B9" w:rsidRDefault="00567B44" w:rsidP="006A2EA7">
      <w:pPr>
        <w:suppressAutoHyphens/>
        <w:autoSpaceDE w:val="0"/>
        <w:autoSpaceDN w:val="0"/>
        <w:adjustRightInd w:val="0"/>
        <w:spacing w:after="0" w:line="240" w:lineRule="auto"/>
        <w:ind w:firstLine="708"/>
        <w:jc w:val="both"/>
        <w:rPr>
          <w:rFonts w:ascii="PT Astra Serif" w:hAnsi="PT Astra Serif" w:cs="Times New Roman"/>
          <w:sz w:val="28"/>
        </w:rPr>
      </w:pPr>
      <w:r w:rsidRPr="006552B9">
        <w:rPr>
          <w:rFonts w:ascii="PT Astra Serif" w:hAnsi="PT Astra Serif" w:cs="Times New Roman"/>
          <w:sz w:val="28"/>
        </w:rPr>
        <w:t>ж</w:t>
      </w:r>
      <w:r w:rsidR="002C208B" w:rsidRPr="006552B9">
        <w:rPr>
          <w:rFonts w:ascii="PT Astra Serif" w:hAnsi="PT Astra Serif" w:cs="Times New Roman"/>
          <w:sz w:val="28"/>
        </w:rPr>
        <w:t xml:space="preserve">) строку 1.22 </w:t>
      </w:r>
      <w:r w:rsidR="00F12C5C" w:rsidRPr="006552B9">
        <w:rPr>
          <w:rFonts w:ascii="PT Astra Serif" w:hAnsi="PT Astra Serif" w:cs="Times New Roman"/>
          <w:sz w:val="28"/>
        </w:rPr>
        <w:t>изложить в следующей редакции:</w:t>
      </w:r>
    </w:p>
    <w:p w:rsidR="00250822" w:rsidRPr="006552B9" w:rsidRDefault="00250822" w:rsidP="006A2EA7">
      <w:pPr>
        <w:suppressAutoHyphens/>
        <w:autoSpaceDE w:val="0"/>
        <w:autoSpaceDN w:val="0"/>
        <w:adjustRightInd w:val="0"/>
        <w:spacing w:after="0" w:line="240" w:lineRule="auto"/>
        <w:ind w:firstLine="708"/>
        <w:jc w:val="both"/>
        <w:rPr>
          <w:rFonts w:ascii="PT Astra Serif" w:hAnsi="PT Astra Serif" w:cs="Times New Roman"/>
          <w:sz w:val="28"/>
          <w:szCs w:val="28"/>
        </w:rPr>
      </w:pPr>
    </w:p>
    <w:tbl>
      <w:tblPr>
        <w:tblStyle w:val="1ffd"/>
        <w:tblW w:w="15309" w:type="dxa"/>
        <w:tblInd w:w="108" w:type="dxa"/>
        <w:tblLayout w:type="fixed"/>
        <w:tblLook w:val="04A0" w:firstRow="1" w:lastRow="0" w:firstColumn="1" w:lastColumn="0" w:noHBand="0" w:noVBand="1"/>
      </w:tblPr>
      <w:tblGrid>
        <w:gridCol w:w="284"/>
        <w:gridCol w:w="709"/>
        <w:gridCol w:w="3119"/>
        <w:gridCol w:w="2268"/>
        <w:gridCol w:w="883"/>
        <w:gridCol w:w="818"/>
        <w:gridCol w:w="850"/>
        <w:gridCol w:w="851"/>
        <w:gridCol w:w="850"/>
        <w:gridCol w:w="851"/>
        <w:gridCol w:w="3259"/>
        <w:gridCol w:w="567"/>
      </w:tblGrid>
      <w:tr w:rsidR="00250822" w:rsidRPr="006552B9" w:rsidTr="00695F27">
        <w:trPr>
          <w:trHeight w:val="60"/>
        </w:trPr>
        <w:tc>
          <w:tcPr>
            <w:tcW w:w="284" w:type="dxa"/>
            <w:tcBorders>
              <w:top w:val="nil"/>
              <w:left w:val="nil"/>
              <w:bottom w:val="nil"/>
              <w:right w:val="single" w:sz="4" w:space="0" w:color="auto"/>
            </w:tcBorders>
          </w:tcPr>
          <w:p w:rsidR="00250822" w:rsidRPr="006552B9" w:rsidRDefault="00250822" w:rsidP="006A2EA7">
            <w:pPr>
              <w:pStyle w:val="ConsPlusNormal"/>
              <w:jc w:val="right"/>
              <w:rPr>
                <w:rFonts w:ascii="PT Astra Serif" w:hAnsi="PT Astra Serif"/>
                <w:sz w:val="28"/>
                <w:szCs w:val="28"/>
              </w:rPr>
            </w:pPr>
            <w:r w:rsidRPr="006552B9">
              <w:rPr>
                <w:rFonts w:ascii="PT Astra Serif" w:hAnsi="PT Astra Serif"/>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250822" w:rsidRPr="006552B9" w:rsidRDefault="00250822" w:rsidP="006A2EA7">
            <w:pPr>
              <w:pStyle w:val="ConsPlusNormal"/>
              <w:jc w:val="center"/>
              <w:rPr>
                <w:rFonts w:ascii="PT Astra Serif" w:hAnsi="PT Astra Serif"/>
              </w:rPr>
            </w:pPr>
            <w:r w:rsidRPr="006552B9">
              <w:rPr>
                <w:rFonts w:ascii="PT Astra Serif" w:hAnsi="PT Astra Serif"/>
              </w:rPr>
              <w:t>1.22.</w:t>
            </w:r>
          </w:p>
        </w:tc>
        <w:tc>
          <w:tcPr>
            <w:tcW w:w="3119" w:type="dxa"/>
            <w:tcBorders>
              <w:top w:val="single" w:sz="4" w:space="0" w:color="auto"/>
              <w:left w:val="single" w:sz="4" w:space="0" w:color="auto"/>
              <w:bottom w:val="single" w:sz="4" w:space="0" w:color="auto"/>
              <w:right w:val="single" w:sz="4" w:space="0" w:color="auto"/>
            </w:tcBorders>
          </w:tcPr>
          <w:p w:rsidR="00250822" w:rsidRPr="006552B9" w:rsidRDefault="00250822" w:rsidP="006A2EA7">
            <w:pPr>
              <w:pStyle w:val="ConsPlusNormal"/>
              <w:jc w:val="both"/>
              <w:rPr>
                <w:rFonts w:ascii="PT Astra Serif" w:hAnsi="PT Astra Serif"/>
              </w:rPr>
            </w:pPr>
            <w:r w:rsidRPr="006552B9">
              <w:rPr>
                <w:rFonts w:ascii="PT Astra Serif" w:hAnsi="PT Astra Serif"/>
              </w:rPr>
              <w:t>Количество проведённых кап</w:t>
            </w:r>
            <w:r w:rsidRPr="006552B9">
              <w:rPr>
                <w:rFonts w:ascii="PT Astra Serif" w:hAnsi="PT Astra Serif"/>
              </w:rPr>
              <w:t>и</w:t>
            </w:r>
            <w:r w:rsidRPr="006552B9">
              <w:rPr>
                <w:rFonts w:ascii="PT Astra Serif" w:hAnsi="PT Astra Serif"/>
              </w:rPr>
              <w:t>тальных ремонтов в зданиях м</w:t>
            </w:r>
            <w:r w:rsidRPr="006552B9">
              <w:rPr>
                <w:rFonts w:ascii="PT Astra Serif" w:hAnsi="PT Astra Serif"/>
              </w:rPr>
              <w:t>е</w:t>
            </w:r>
            <w:r w:rsidRPr="006552B9">
              <w:rPr>
                <w:rFonts w:ascii="PT Astra Serif" w:hAnsi="PT Astra Serif"/>
              </w:rPr>
              <w:t>дицинских организаций и их обособленных структурных по</w:t>
            </w:r>
            <w:r w:rsidRPr="006552B9">
              <w:rPr>
                <w:rFonts w:ascii="PT Astra Serif" w:hAnsi="PT Astra Serif"/>
              </w:rPr>
              <w:t>д</w:t>
            </w:r>
            <w:r w:rsidRPr="006552B9">
              <w:rPr>
                <w:rFonts w:ascii="PT Astra Serif" w:hAnsi="PT Astra Serif"/>
              </w:rPr>
              <w:t xml:space="preserve">разделений, расположенных в том числе в сельской местности, в рабочих посёлках, посёлках городского типа и малых городах с численностью населения </w:t>
            </w:r>
            <w:r w:rsidR="00174BB3" w:rsidRPr="006552B9">
              <w:rPr>
                <w:rFonts w:ascii="PT Astra Serif" w:hAnsi="PT Astra Serif"/>
              </w:rPr>
              <w:br/>
            </w:r>
            <w:r w:rsidRPr="006552B9">
              <w:rPr>
                <w:rFonts w:ascii="PT Astra Serif" w:hAnsi="PT Astra Serif"/>
              </w:rPr>
              <w:t>до 50 тыс. человек</w:t>
            </w:r>
          </w:p>
        </w:tc>
        <w:tc>
          <w:tcPr>
            <w:tcW w:w="2268" w:type="dxa"/>
            <w:tcBorders>
              <w:top w:val="single" w:sz="4" w:space="0" w:color="auto"/>
              <w:left w:val="single" w:sz="4" w:space="0" w:color="auto"/>
              <w:bottom w:val="single" w:sz="4" w:space="0" w:color="auto"/>
              <w:right w:val="single" w:sz="4" w:space="0" w:color="auto"/>
            </w:tcBorders>
          </w:tcPr>
          <w:p w:rsidR="00250822" w:rsidRPr="006552B9" w:rsidRDefault="00250822" w:rsidP="006A2EA7">
            <w:pPr>
              <w:pStyle w:val="ConsPlusNormal"/>
              <w:jc w:val="center"/>
              <w:rPr>
                <w:rFonts w:ascii="PT Astra Serif" w:hAnsi="PT Astra Serif"/>
              </w:rPr>
            </w:pPr>
            <w:r w:rsidRPr="006552B9">
              <w:rPr>
                <w:rFonts w:ascii="PT Astra Serif" w:hAnsi="PT Astra Serif"/>
              </w:rPr>
              <w:t>Единиц</w:t>
            </w:r>
          </w:p>
        </w:tc>
        <w:tc>
          <w:tcPr>
            <w:tcW w:w="883" w:type="dxa"/>
            <w:tcBorders>
              <w:top w:val="single" w:sz="4" w:space="0" w:color="auto"/>
              <w:left w:val="single" w:sz="4" w:space="0" w:color="auto"/>
              <w:bottom w:val="single" w:sz="4" w:space="0" w:color="auto"/>
              <w:right w:val="single" w:sz="4" w:space="0" w:color="auto"/>
            </w:tcBorders>
          </w:tcPr>
          <w:p w:rsidR="00250822" w:rsidRPr="006552B9" w:rsidRDefault="00250822" w:rsidP="006A2EA7">
            <w:pPr>
              <w:pStyle w:val="ConsPlusNormal"/>
              <w:jc w:val="center"/>
              <w:rPr>
                <w:rFonts w:ascii="PT Astra Serif" w:hAnsi="PT Astra Serif"/>
              </w:rPr>
            </w:pPr>
            <w:r w:rsidRPr="006552B9">
              <w:rPr>
                <w:rFonts w:ascii="PT Astra Serif" w:hAnsi="PT Astra Serif"/>
              </w:rPr>
              <w:t>-</w:t>
            </w:r>
          </w:p>
        </w:tc>
        <w:tc>
          <w:tcPr>
            <w:tcW w:w="818" w:type="dxa"/>
            <w:tcBorders>
              <w:top w:val="single" w:sz="4" w:space="0" w:color="auto"/>
              <w:left w:val="single" w:sz="4" w:space="0" w:color="auto"/>
              <w:bottom w:val="single" w:sz="4" w:space="0" w:color="auto"/>
              <w:right w:val="single" w:sz="4" w:space="0" w:color="auto"/>
            </w:tcBorders>
          </w:tcPr>
          <w:p w:rsidR="00250822" w:rsidRPr="006552B9" w:rsidRDefault="00250822" w:rsidP="006A2EA7">
            <w:pPr>
              <w:pStyle w:val="ConsPlusNormal"/>
              <w:jc w:val="center"/>
              <w:rPr>
                <w:rFonts w:ascii="PT Astra Serif" w:hAnsi="PT Astra Serif"/>
              </w:rPr>
            </w:pPr>
            <w:r w:rsidRPr="006552B9">
              <w:rPr>
                <w:rFonts w:ascii="PT Astra Serif" w:hAnsi="PT Astra Serif"/>
              </w:rPr>
              <w:t>-</w:t>
            </w:r>
          </w:p>
        </w:tc>
        <w:tc>
          <w:tcPr>
            <w:tcW w:w="850" w:type="dxa"/>
            <w:tcBorders>
              <w:top w:val="single" w:sz="4" w:space="0" w:color="auto"/>
              <w:left w:val="single" w:sz="4" w:space="0" w:color="auto"/>
              <w:bottom w:val="single" w:sz="4" w:space="0" w:color="auto"/>
              <w:right w:val="single" w:sz="4" w:space="0" w:color="auto"/>
            </w:tcBorders>
          </w:tcPr>
          <w:p w:rsidR="00250822" w:rsidRPr="006552B9" w:rsidRDefault="00250822" w:rsidP="006A2EA7">
            <w:pPr>
              <w:pStyle w:val="ConsPlusNormal"/>
              <w:jc w:val="center"/>
              <w:rPr>
                <w:rFonts w:ascii="PT Astra Serif" w:hAnsi="PT Astra Serif"/>
              </w:rPr>
            </w:pPr>
            <w:r w:rsidRPr="006552B9">
              <w:rPr>
                <w:rFonts w:ascii="PT Astra Serif" w:hAnsi="PT Astra Serif"/>
              </w:rPr>
              <w:t>2</w:t>
            </w:r>
          </w:p>
        </w:tc>
        <w:tc>
          <w:tcPr>
            <w:tcW w:w="851" w:type="dxa"/>
            <w:tcBorders>
              <w:top w:val="single" w:sz="4" w:space="0" w:color="auto"/>
              <w:left w:val="single" w:sz="4" w:space="0" w:color="auto"/>
              <w:bottom w:val="single" w:sz="4" w:space="0" w:color="auto"/>
              <w:right w:val="single" w:sz="4" w:space="0" w:color="auto"/>
            </w:tcBorders>
          </w:tcPr>
          <w:p w:rsidR="00250822" w:rsidRPr="006552B9" w:rsidRDefault="00250822" w:rsidP="006A2EA7">
            <w:pPr>
              <w:pStyle w:val="ConsPlusNormal"/>
              <w:jc w:val="center"/>
              <w:rPr>
                <w:rFonts w:ascii="PT Astra Serif" w:hAnsi="PT Astra Serif"/>
              </w:rPr>
            </w:pPr>
            <w:r w:rsidRPr="006552B9">
              <w:rPr>
                <w:rFonts w:ascii="PT Astra Serif" w:hAnsi="PT Astra Serif"/>
              </w:rPr>
              <w:t>7</w:t>
            </w:r>
          </w:p>
        </w:tc>
        <w:tc>
          <w:tcPr>
            <w:tcW w:w="850" w:type="dxa"/>
            <w:tcBorders>
              <w:top w:val="single" w:sz="4" w:space="0" w:color="auto"/>
              <w:left w:val="single" w:sz="4" w:space="0" w:color="auto"/>
              <w:bottom w:val="single" w:sz="4" w:space="0" w:color="auto"/>
              <w:right w:val="single" w:sz="4" w:space="0" w:color="auto"/>
            </w:tcBorders>
          </w:tcPr>
          <w:p w:rsidR="00250822" w:rsidRPr="006552B9" w:rsidRDefault="00250822" w:rsidP="006A2EA7">
            <w:pPr>
              <w:pStyle w:val="ConsPlusNormal"/>
              <w:jc w:val="center"/>
              <w:rPr>
                <w:rFonts w:ascii="PT Astra Serif" w:hAnsi="PT Astra Serif"/>
              </w:rPr>
            </w:pPr>
            <w:r w:rsidRPr="006552B9">
              <w:rPr>
                <w:rFonts w:ascii="PT Astra Serif" w:hAnsi="PT Astra Serif"/>
              </w:rPr>
              <w:t>21</w:t>
            </w:r>
          </w:p>
        </w:tc>
        <w:tc>
          <w:tcPr>
            <w:tcW w:w="851" w:type="dxa"/>
            <w:tcBorders>
              <w:top w:val="single" w:sz="4" w:space="0" w:color="auto"/>
              <w:left w:val="single" w:sz="4" w:space="0" w:color="auto"/>
              <w:bottom w:val="single" w:sz="4" w:space="0" w:color="auto"/>
              <w:right w:val="single" w:sz="4" w:space="0" w:color="auto"/>
            </w:tcBorders>
          </w:tcPr>
          <w:p w:rsidR="00250822" w:rsidRPr="006552B9" w:rsidRDefault="00250822" w:rsidP="006A2EA7">
            <w:pPr>
              <w:pStyle w:val="ConsPlusNormal"/>
              <w:jc w:val="center"/>
              <w:rPr>
                <w:rFonts w:ascii="PT Astra Serif" w:hAnsi="PT Astra Serif"/>
              </w:rPr>
            </w:pPr>
            <w:r w:rsidRPr="006552B9">
              <w:rPr>
                <w:rFonts w:ascii="PT Astra Serif" w:hAnsi="PT Astra Serif"/>
              </w:rPr>
              <w:t>38</w:t>
            </w:r>
          </w:p>
        </w:tc>
        <w:tc>
          <w:tcPr>
            <w:tcW w:w="3259" w:type="dxa"/>
            <w:tcBorders>
              <w:top w:val="single" w:sz="4" w:space="0" w:color="auto"/>
              <w:left w:val="single" w:sz="4" w:space="0" w:color="auto"/>
              <w:bottom w:val="single" w:sz="4" w:space="0" w:color="auto"/>
              <w:right w:val="single" w:sz="4" w:space="0" w:color="auto"/>
            </w:tcBorders>
          </w:tcPr>
          <w:p w:rsidR="00250822" w:rsidRPr="006552B9" w:rsidRDefault="00250822" w:rsidP="006A2EA7">
            <w:pPr>
              <w:pStyle w:val="ConsPlusNormal"/>
              <w:jc w:val="both"/>
              <w:rPr>
                <w:rFonts w:ascii="PT Astra Serif" w:hAnsi="PT Astra Serif"/>
              </w:rPr>
            </w:pPr>
            <w:r w:rsidRPr="006552B9">
              <w:rPr>
                <w:rFonts w:ascii="PT Astra Serif" w:hAnsi="PT Astra Serif"/>
              </w:rPr>
              <w:t>Методика расчёта значений цел</w:t>
            </w:r>
            <w:r w:rsidRPr="006552B9">
              <w:rPr>
                <w:rFonts w:ascii="PT Astra Serif" w:hAnsi="PT Astra Serif"/>
              </w:rPr>
              <w:t>е</w:t>
            </w:r>
            <w:r w:rsidRPr="006552B9">
              <w:rPr>
                <w:rFonts w:ascii="PT Astra Serif" w:hAnsi="PT Astra Serif"/>
              </w:rPr>
              <w:t>вого индикатора утверждена пр</w:t>
            </w:r>
            <w:r w:rsidRPr="006552B9">
              <w:rPr>
                <w:rFonts w:ascii="PT Astra Serif" w:hAnsi="PT Astra Serif"/>
              </w:rPr>
              <w:t>и</w:t>
            </w:r>
            <w:r w:rsidRPr="006552B9">
              <w:rPr>
                <w:rFonts w:ascii="PT Astra Serif" w:hAnsi="PT Astra Serif"/>
              </w:rPr>
              <w:t>казом Росстата. Сведения, пре</w:t>
            </w:r>
            <w:r w:rsidRPr="006552B9">
              <w:rPr>
                <w:rFonts w:ascii="PT Astra Serif" w:hAnsi="PT Astra Serif"/>
              </w:rPr>
              <w:t>д</w:t>
            </w:r>
            <w:r w:rsidRPr="006552B9">
              <w:rPr>
                <w:rFonts w:ascii="PT Astra Serif" w:hAnsi="PT Astra Serif"/>
              </w:rPr>
              <w:t>ставляемые руководителями гос</w:t>
            </w:r>
            <w:r w:rsidRPr="006552B9">
              <w:rPr>
                <w:rFonts w:ascii="PT Astra Serif" w:hAnsi="PT Astra Serif"/>
              </w:rPr>
              <w:t>у</w:t>
            </w:r>
            <w:r w:rsidRPr="006552B9">
              <w:rPr>
                <w:rFonts w:ascii="PT Astra Serif" w:hAnsi="PT Astra Serif"/>
              </w:rPr>
              <w:t>дарственных медицинских орган</w:t>
            </w:r>
            <w:r w:rsidRPr="006552B9">
              <w:rPr>
                <w:rFonts w:ascii="PT Astra Serif" w:hAnsi="PT Astra Serif"/>
              </w:rPr>
              <w:t>и</w:t>
            </w:r>
            <w:r w:rsidRPr="006552B9">
              <w:rPr>
                <w:rFonts w:ascii="PT Astra Serif" w:hAnsi="PT Astra Serif"/>
              </w:rPr>
              <w:t>заций в соответствии с официал</w:t>
            </w:r>
            <w:r w:rsidRPr="006552B9">
              <w:rPr>
                <w:rFonts w:ascii="PT Astra Serif" w:hAnsi="PT Astra Serif"/>
              </w:rPr>
              <w:t>ь</w:t>
            </w:r>
            <w:r w:rsidRPr="006552B9">
              <w:rPr>
                <w:rFonts w:ascii="PT Astra Serif" w:hAnsi="PT Astra Serif"/>
              </w:rPr>
              <w:t xml:space="preserve">ной статистической информацией Росстата: форма № 30 «Сведения </w:t>
            </w:r>
            <w:r w:rsidRPr="006552B9">
              <w:rPr>
                <w:rFonts w:ascii="PT Astra Serif" w:hAnsi="PT Astra Serif"/>
              </w:rPr>
              <w:br/>
              <w:t>о медицинской организации» (срок представления: до 25 числа втор</w:t>
            </w:r>
            <w:r w:rsidRPr="006552B9">
              <w:rPr>
                <w:rFonts w:ascii="PT Astra Serif" w:hAnsi="PT Astra Serif"/>
              </w:rPr>
              <w:t>о</w:t>
            </w:r>
            <w:r w:rsidRPr="006552B9">
              <w:rPr>
                <w:rFonts w:ascii="PT Astra Serif" w:hAnsi="PT Astra Serif"/>
              </w:rPr>
              <w:t>го месяца, следующего за отчё</w:t>
            </w:r>
            <w:r w:rsidRPr="006552B9">
              <w:rPr>
                <w:rFonts w:ascii="PT Astra Serif" w:hAnsi="PT Astra Serif"/>
              </w:rPr>
              <w:t>т</w:t>
            </w:r>
            <w:r w:rsidRPr="006552B9">
              <w:rPr>
                <w:rFonts w:ascii="PT Astra Serif" w:hAnsi="PT Astra Serif"/>
              </w:rPr>
              <w:t>ным периодом; отчётный период: ежегодно)</w:t>
            </w:r>
          </w:p>
        </w:tc>
        <w:tc>
          <w:tcPr>
            <w:tcW w:w="567" w:type="dxa"/>
            <w:tcBorders>
              <w:top w:val="nil"/>
              <w:left w:val="single" w:sz="4" w:space="0" w:color="auto"/>
              <w:bottom w:val="nil"/>
              <w:right w:val="nil"/>
            </w:tcBorders>
            <w:vAlign w:val="bottom"/>
          </w:tcPr>
          <w:p w:rsidR="00250822" w:rsidRPr="006552B9" w:rsidRDefault="00250822" w:rsidP="006A2EA7">
            <w:pPr>
              <w:pStyle w:val="ConsPlusNormal"/>
              <w:rPr>
                <w:rFonts w:ascii="PT Astra Serif" w:hAnsi="PT Astra Serif"/>
                <w:sz w:val="28"/>
                <w:szCs w:val="28"/>
              </w:rPr>
            </w:pPr>
          </w:p>
          <w:p w:rsidR="00250822" w:rsidRPr="006552B9" w:rsidRDefault="00250822" w:rsidP="006A2EA7">
            <w:pPr>
              <w:pStyle w:val="ConsPlusNormal"/>
              <w:rPr>
                <w:rFonts w:ascii="PT Astra Serif" w:hAnsi="PT Astra Serif"/>
                <w:sz w:val="28"/>
                <w:szCs w:val="28"/>
              </w:rPr>
            </w:pPr>
          </w:p>
          <w:p w:rsidR="00250822" w:rsidRPr="006552B9" w:rsidRDefault="00250822" w:rsidP="006A2EA7">
            <w:pPr>
              <w:pStyle w:val="ConsPlusNormal"/>
              <w:rPr>
                <w:rFonts w:ascii="PT Astra Serif" w:hAnsi="PT Astra Serif"/>
                <w:sz w:val="28"/>
                <w:szCs w:val="28"/>
              </w:rPr>
            </w:pPr>
          </w:p>
          <w:p w:rsidR="00250822" w:rsidRPr="006552B9" w:rsidRDefault="00250822" w:rsidP="006A2EA7">
            <w:pPr>
              <w:pStyle w:val="ConsPlusNormal"/>
              <w:rPr>
                <w:rFonts w:ascii="PT Astra Serif" w:hAnsi="PT Astra Serif"/>
                <w:sz w:val="28"/>
                <w:szCs w:val="28"/>
              </w:rPr>
            </w:pPr>
          </w:p>
          <w:p w:rsidR="00250822" w:rsidRPr="006552B9" w:rsidRDefault="00250822" w:rsidP="006A2EA7">
            <w:pPr>
              <w:pStyle w:val="ConsPlusNormal"/>
              <w:rPr>
                <w:rFonts w:ascii="PT Astra Serif" w:hAnsi="PT Astra Serif"/>
                <w:sz w:val="28"/>
                <w:szCs w:val="28"/>
              </w:rPr>
            </w:pPr>
          </w:p>
          <w:p w:rsidR="00250822" w:rsidRPr="006552B9" w:rsidRDefault="00250822" w:rsidP="006A2EA7">
            <w:pPr>
              <w:pStyle w:val="ConsPlusNormal"/>
              <w:rPr>
                <w:rFonts w:ascii="PT Astra Serif" w:hAnsi="PT Astra Serif"/>
                <w:sz w:val="28"/>
                <w:szCs w:val="28"/>
              </w:rPr>
            </w:pPr>
          </w:p>
          <w:p w:rsidR="00250822" w:rsidRPr="006552B9" w:rsidRDefault="00250822" w:rsidP="006A2EA7">
            <w:pPr>
              <w:pStyle w:val="ConsPlusNormal"/>
              <w:rPr>
                <w:rFonts w:ascii="PT Astra Serif" w:hAnsi="PT Astra Serif"/>
                <w:sz w:val="28"/>
                <w:szCs w:val="28"/>
              </w:rPr>
            </w:pPr>
          </w:p>
          <w:p w:rsidR="00B057F6" w:rsidRPr="006552B9" w:rsidRDefault="00B057F6" w:rsidP="006A2EA7">
            <w:pPr>
              <w:pStyle w:val="ConsPlusNormal"/>
              <w:rPr>
                <w:rFonts w:ascii="PT Astra Serif" w:hAnsi="PT Astra Serif"/>
                <w:sz w:val="28"/>
                <w:szCs w:val="28"/>
              </w:rPr>
            </w:pPr>
          </w:p>
          <w:p w:rsidR="00250822" w:rsidRPr="006552B9" w:rsidRDefault="00250822" w:rsidP="006A2EA7">
            <w:pPr>
              <w:pStyle w:val="ConsPlusNormal"/>
              <w:rPr>
                <w:rFonts w:ascii="PT Astra Serif" w:hAnsi="PT Astra Serif"/>
                <w:sz w:val="28"/>
                <w:szCs w:val="28"/>
              </w:rPr>
            </w:pPr>
            <w:r w:rsidRPr="006552B9">
              <w:rPr>
                <w:rFonts w:ascii="PT Astra Serif" w:hAnsi="PT Astra Serif"/>
                <w:sz w:val="28"/>
                <w:szCs w:val="28"/>
              </w:rPr>
              <w:t>»;</w:t>
            </w:r>
          </w:p>
        </w:tc>
      </w:tr>
    </w:tbl>
    <w:p w:rsidR="00F12C5C" w:rsidRPr="006552B9" w:rsidRDefault="00F12C5C" w:rsidP="006A2EA7">
      <w:pPr>
        <w:suppressAutoHyphens/>
        <w:autoSpaceDE w:val="0"/>
        <w:autoSpaceDN w:val="0"/>
        <w:adjustRightInd w:val="0"/>
        <w:spacing w:after="0" w:line="240" w:lineRule="auto"/>
        <w:ind w:firstLine="708"/>
        <w:jc w:val="both"/>
        <w:rPr>
          <w:rFonts w:ascii="PT Astra Serif" w:hAnsi="PT Astra Serif" w:cs="Times New Roman"/>
          <w:sz w:val="28"/>
          <w:szCs w:val="28"/>
        </w:rPr>
      </w:pPr>
    </w:p>
    <w:p w:rsidR="00250822" w:rsidRPr="006552B9" w:rsidRDefault="00567B44" w:rsidP="006A2EA7">
      <w:pPr>
        <w:suppressAutoHyphens/>
        <w:autoSpaceDE w:val="0"/>
        <w:autoSpaceDN w:val="0"/>
        <w:adjustRightInd w:val="0"/>
        <w:spacing w:after="0" w:line="240" w:lineRule="auto"/>
        <w:ind w:firstLine="708"/>
        <w:jc w:val="both"/>
        <w:rPr>
          <w:rFonts w:ascii="PT Astra Serif" w:hAnsi="PT Astra Serif" w:cs="Times New Roman"/>
          <w:sz w:val="28"/>
        </w:rPr>
      </w:pPr>
      <w:r w:rsidRPr="006552B9">
        <w:rPr>
          <w:rFonts w:ascii="PT Astra Serif" w:hAnsi="PT Astra Serif" w:cs="Times New Roman"/>
          <w:sz w:val="28"/>
        </w:rPr>
        <w:t>з</w:t>
      </w:r>
      <w:r w:rsidR="00250822" w:rsidRPr="006552B9">
        <w:rPr>
          <w:rFonts w:ascii="PT Astra Serif" w:hAnsi="PT Astra Serif" w:cs="Times New Roman"/>
          <w:sz w:val="28"/>
        </w:rPr>
        <w:t>) строки 1.24 и 1.25 признать утратившими силу;</w:t>
      </w:r>
    </w:p>
    <w:p w:rsidR="00F62295" w:rsidRPr="006552B9" w:rsidRDefault="00AE3F03" w:rsidP="006A2EA7">
      <w:pPr>
        <w:suppressAutoHyphens/>
        <w:autoSpaceDE w:val="0"/>
        <w:autoSpaceDN w:val="0"/>
        <w:adjustRightInd w:val="0"/>
        <w:spacing w:after="0" w:line="240" w:lineRule="auto"/>
        <w:ind w:firstLine="708"/>
        <w:jc w:val="both"/>
        <w:rPr>
          <w:rFonts w:ascii="PT Astra Serif" w:hAnsi="PT Astra Serif" w:cs="Times New Roman"/>
          <w:sz w:val="28"/>
        </w:rPr>
      </w:pPr>
      <w:r w:rsidRPr="006552B9">
        <w:rPr>
          <w:rFonts w:ascii="PT Astra Serif" w:hAnsi="PT Astra Serif" w:cs="Times New Roman"/>
          <w:sz w:val="28"/>
        </w:rPr>
        <w:t xml:space="preserve">2) </w:t>
      </w:r>
      <w:r w:rsidR="00F62295" w:rsidRPr="006552B9">
        <w:rPr>
          <w:rFonts w:ascii="PT Astra Serif" w:hAnsi="PT Astra Serif" w:cs="Times New Roman"/>
          <w:sz w:val="28"/>
        </w:rPr>
        <w:t>в разделе 4:</w:t>
      </w:r>
    </w:p>
    <w:p w:rsidR="00162E69" w:rsidRPr="006552B9" w:rsidRDefault="00F62295" w:rsidP="006A2EA7">
      <w:pPr>
        <w:suppressAutoHyphens/>
        <w:autoSpaceDE w:val="0"/>
        <w:autoSpaceDN w:val="0"/>
        <w:adjustRightInd w:val="0"/>
        <w:spacing w:after="0" w:line="240" w:lineRule="auto"/>
        <w:ind w:firstLine="708"/>
        <w:jc w:val="both"/>
        <w:rPr>
          <w:rFonts w:ascii="PT Astra Serif" w:hAnsi="PT Astra Serif" w:cs="Times New Roman"/>
          <w:sz w:val="28"/>
        </w:rPr>
      </w:pPr>
      <w:r w:rsidRPr="006552B9">
        <w:rPr>
          <w:rFonts w:ascii="PT Astra Serif" w:hAnsi="PT Astra Serif" w:cs="Times New Roman"/>
          <w:sz w:val="28"/>
        </w:rPr>
        <w:t>а) в строке 4.5</w:t>
      </w:r>
      <w:r w:rsidR="00162E69" w:rsidRPr="006552B9">
        <w:rPr>
          <w:rFonts w:ascii="PT Astra Serif" w:hAnsi="PT Astra Serif" w:cs="Times New Roman"/>
          <w:sz w:val="28"/>
        </w:rPr>
        <w:t>:</w:t>
      </w:r>
    </w:p>
    <w:p w:rsidR="00F21E83" w:rsidRDefault="00162E69" w:rsidP="006A2EA7">
      <w:pPr>
        <w:suppressAutoHyphens/>
        <w:autoSpaceDE w:val="0"/>
        <w:autoSpaceDN w:val="0"/>
        <w:adjustRightInd w:val="0"/>
        <w:spacing w:after="0" w:line="240" w:lineRule="auto"/>
        <w:ind w:firstLine="708"/>
        <w:jc w:val="both"/>
        <w:rPr>
          <w:rFonts w:ascii="PT Astra Serif" w:hAnsi="PT Astra Serif" w:cs="Times New Roman"/>
          <w:sz w:val="28"/>
        </w:rPr>
      </w:pPr>
      <w:r w:rsidRPr="006552B9">
        <w:rPr>
          <w:rFonts w:ascii="PT Astra Serif" w:hAnsi="PT Astra Serif" w:cs="Times New Roman"/>
          <w:sz w:val="28"/>
        </w:rPr>
        <w:t>в графе 6 цифры «11,7»</w:t>
      </w:r>
      <w:r w:rsidRPr="006552B9">
        <w:rPr>
          <w:rFonts w:ascii="PT Astra Serif" w:hAnsi="PT Astra Serif"/>
        </w:rPr>
        <w:t xml:space="preserve"> </w:t>
      </w:r>
      <w:r w:rsidRPr="006552B9">
        <w:rPr>
          <w:rFonts w:ascii="PT Astra Serif" w:hAnsi="PT Astra Serif" w:cs="Times New Roman"/>
          <w:sz w:val="28"/>
        </w:rPr>
        <w:t>заменить знаком «</w:t>
      </w:r>
      <w:proofErr w:type="gramStart"/>
      <w:r w:rsidRPr="006552B9">
        <w:rPr>
          <w:rFonts w:ascii="PT Astra Serif" w:hAnsi="PT Astra Serif" w:cs="Times New Roman"/>
          <w:sz w:val="28"/>
        </w:rPr>
        <w:t>-»</w:t>
      </w:r>
      <w:proofErr w:type="gramEnd"/>
      <w:r w:rsidRPr="006552B9">
        <w:rPr>
          <w:rFonts w:ascii="PT Astra Serif" w:hAnsi="PT Astra Serif" w:cs="Times New Roman"/>
          <w:sz w:val="28"/>
        </w:rPr>
        <w:t>;</w:t>
      </w:r>
    </w:p>
    <w:p w:rsidR="00F21E83" w:rsidRDefault="00F21E83" w:rsidP="006A2EA7">
      <w:pPr>
        <w:suppressAutoHyphens/>
        <w:autoSpaceDE w:val="0"/>
        <w:autoSpaceDN w:val="0"/>
        <w:adjustRightInd w:val="0"/>
        <w:spacing w:after="0" w:line="240" w:lineRule="auto"/>
        <w:ind w:firstLine="708"/>
        <w:jc w:val="both"/>
        <w:rPr>
          <w:rFonts w:ascii="PT Astra Serif" w:hAnsi="PT Astra Serif" w:cs="Times New Roman"/>
          <w:sz w:val="28"/>
        </w:rPr>
        <w:sectPr w:rsidR="00F21E83" w:rsidSect="006552B9">
          <w:headerReference w:type="even" r:id="rId17"/>
          <w:headerReference w:type="default" r:id="rId18"/>
          <w:footerReference w:type="even" r:id="rId19"/>
          <w:footerReference w:type="default" r:id="rId20"/>
          <w:headerReference w:type="first" r:id="rId21"/>
          <w:footerReference w:type="first" r:id="rId22"/>
          <w:pgSz w:w="16838" w:h="11906" w:orient="landscape" w:code="9"/>
          <w:pgMar w:top="1701" w:right="1134" w:bottom="567" w:left="1134" w:header="1134" w:footer="454" w:gutter="0"/>
          <w:cols w:space="720"/>
          <w:docGrid w:linePitch="299"/>
        </w:sectPr>
      </w:pPr>
    </w:p>
    <w:p w:rsidR="00F62295" w:rsidRPr="006552B9" w:rsidRDefault="00AE3F03" w:rsidP="006A2EA7">
      <w:pPr>
        <w:suppressAutoHyphens/>
        <w:autoSpaceDE w:val="0"/>
        <w:autoSpaceDN w:val="0"/>
        <w:adjustRightInd w:val="0"/>
        <w:spacing w:after="0" w:line="240" w:lineRule="auto"/>
        <w:ind w:firstLine="708"/>
        <w:jc w:val="both"/>
        <w:rPr>
          <w:rFonts w:ascii="PT Astra Serif" w:hAnsi="PT Astra Serif" w:cs="Times New Roman"/>
          <w:sz w:val="28"/>
        </w:rPr>
      </w:pPr>
      <w:r w:rsidRPr="006552B9">
        <w:rPr>
          <w:rFonts w:ascii="PT Astra Serif" w:hAnsi="PT Astra Serif" w:cs="Times New Roman"/>
          <w:sz w:val="28"/>
        </w:rPr>
        <w:lastRenderedPageBreak/>
        <w:t>в граф</w:t>
      </w:r>
      <w:r w:rsidR="00162E69" w:rsidRPr="006552B9">
        <w:rPr>
          <w:rFonts w:ascii="PT Astra Serif" w:hAnsi="PT Astra Serif" w:cs="Times New Roman"/>
          <w:sz w:val="28"/>
        </w:rPr>
        <w:t xml:space="preserve">е </w:t>
      </w:r>
      <w:r w:rsidRPr="006552B9">
        <w:rPr>
          <w:rFonts w:ascii="PT Astra Serif" w:hAnsi="PT Astra Serif" w:cs="Times New Roman"/>
          <w:sz w:val="28"/>
        </w:rPr>
        <w:t>7 цифры «11,7» заменить знаком «</w:t>
      </w:r>
      <w:proofErr w:type="gramStart"/>
      <w:r w:rsidRPr="006552B9">
        <w:rPr>
          <w:rFonts w:ascii="PT Astra Serif" w:hAnsi="PT Astra Serif" w:cs="Times New Roman"/>
          <w:sz w:val="28"/>
        </w:rPr>
        <w:t>-»</w:t>
      </w:r>
      <w:proofErr w:type="gramEnd"/>
      <w:r w:rsidR="00F62295" w:rsidRPr="006552B9">
        <w:rPr>
          <w:rFonts w:ascii="PT Astra Serif" w:hAnsi="PT Astra Serif" w:cs="Times New Roman"/>
          <w:sz w:val="28"/>
        </w:rPr>
        <w:t>;</w:t>
      </w:r>
    </w:p>
    <w:p w:rsidR="00553F2C" w:rsidRPr="006552B9" w:rsidRDefault="00553F2C" w:rsidP="006A2EA7">
      <w:pPr>
        <w:suppressAutoHyphens/>
        <w:autoSpaceDE w:val="0"/>
        <w:autoSpaceDN w:val="0"/>
        <w:adjustRightInd w:val="0"/>
        <w:spacing w:after="0" w:line="240" w:lineRule="auto"/>
        <w:ind w:firstLine="708"/>
        <w:jc w:val="both"/>
        <w:rPr>
          <w:rFonts w:ascii="PT Astra Serif" w:hAnsi="PT Astra Serif" w:cs="Times New Roman"/>
          <w:sz w:val="28"/>
        </w:rPr>
      </w:pPr>
      <w:r w:rsidRPr="006552B9">
        <w:rPr>
          <w:rFonts w:ascii="PT Astra Serif" w:hAnsi="PT Astra Serif" w:cs="Times New Roman"/>
          <w:sz w:val="28"/>
        </w:rPr>
        <w:t>в графе 8 цифры «11,7» заменить знаком «-»;</w:t>
      </w:r>
    </w:p>
    <w:p w:rsidR="00553F2C" w:rsidRPr="006552B9" w:rsidRDefault="00553F2C" w:rsidP="006A2EA7">
      <w:pPr>
        <w:suppressAutoHyphens/>
        <w:autoSpaceDE w:val="0"/>
        <w:autoSpaceDN w:val="0"/>
        <w:adjustRightInd w:val="0"/>
        <w:spacing w:after="0" w:line="240" w:lineRule="auto"/>
        <w:ind w:firstLine="708"/>
        <w:jc w:val="both"/>
        <w:rPr>
          <w:rFonts w:ascii="PT Astra Serif" w:hAnsi="PT Astra Serif" w:cs="Times New Roman"/>
          <w:sz w:val="28"/>
        </w:rPr>
      </w:pPr>
      <w:r w:rsidRPr="006552B9">
        <w:rPr>
          <w:rFonts w:ascii="PT Astra Serif" w:hAnsi="PT Astra Serif" w:cs="Times New Roman"/>
          <w:sz w:val="28"/>
        </w:rPr>
        <w:t>в графе 9 цифры «11,7» заменить знаком «-»;</w:t>
      </w:r>
    </w:p>
    <w:p w:rsidR="009D4D58" w:rsidRPr="006552B9" w:rsidRDefault="00553F2C" w:rsidP="006A2EA7">
      <w:pPr>
        <w:suppressAutoHyphens/>
        <w:autoSpaceDE w:val="0"/>
        <w:autoSpaceDN w:val="0"/>
        <w:adjustRightInd w:val="0"/>
        <w:spacing w:after="0" w:line="240" w:lineRule="auto"/>
        <w:ind w:firstLine="708"/>
        <w:jc w:val="both"/>
        <w:rPr>
          <w:rFonts w:ascii="PT Astra Serif" w:hAnsi="PT Astra Serif" w:cs="Times New Roman"/>
          <w:sz w:val="28"/>
        </w:rPr>
      </w:pPr>
      <w:r w:rsidRPr="006552B9">
        <w:rPr>
          <w:rFonts w:ascii="PT Astra Serif" w:hAnsi="PT Astra Serif" w:cs="Times New Roman"/>
          <w:sz w:val="28"/>
        </w:rPr>
        <w:t>б) в строке 4.6:</w:t>
      </w:r>
    </w:p>
    <w:p w:rsidR="00553F2C" w:rsidRPr="006552B9" w:rsidRDefault="00553F2C" w:rsidP="006A2EA7">
      <w:pPr>
        <w:suppressAutoHyphens/>
        <w:autoSpaceDE w:val="0"/>
        <w:autoSpaceDN w:val="0"/>
        <w:adjustRightInd w:val="0"/>
        <w:spacing w:after="0" w:line="240" w:lineRule="auto"/>
        <w:ind w:firstLine="708"/>
        <w:jc w:val="both"/>
        <w:rPr>
          <w:rFonts w:ascii="PT Astra Serif" w:hAnsi="PT Astra Serif" w:cs="Times New Roman"/>
          <w:sz w:val="28"/>
        </w:rPr>
      </w:pPr>
      <w:r w:rsidRPr="006552B9">
        <w:rPr>
          <w:rFonts w:ascii="PT Astra Serif" w:hAnsi="PT Astra Serif" w:cs="Times New Roman"/>
          <w:sz w:val="28"/>
        </w:rPr>
        <w:t>в графе 6 цифры «0,18» заменить цифрами «0,215»;</w:t>
      </w:r>
    </w:p>
    <w:p w:rsidR="00553F2C" w:rsidRPr="006552B9" w:rsidRDefault="00553F2C" w:rsidP="006A2EA7">
      <w:pPr>
        <w:suppressAutoHyphens/>
        <w:autoSpaceDE w:val="0"/>
        <w:autoSpaceDN w:val="0"/>
        <w:adjustRightInd w:val="0"/>
        <w:spacing w:after="0" w:line="240" w:lineRule="auto"/>
        <w:ind w:firstLine="708"/>
        <w:jc w:val="both"/>
        <w:rPr>
          <w:rFonts w:ascii="PT Astra Serif" w:hAnsi="PT Astra Serif" w:cs="Times New Roman"/>
          <w:sz w:val="28"/>
        </w:rPr>
      </w:pPr>
      <w:r w:rsidRPr="006552B9">
        <w:rPr>
          <w:rFonts w:ascii="PT Astra Serif" w:hAnsi="PT Astra Serif" w:cs="Times New Roman"/>
          <w:sz w:val="28"/>
        </w:rPr>
        <w:t>в графе 7 цифры «0,21» заменить цифрами «0,33»;</w:t>
      </w:r>
    </w:p>
    <w:p w:rsidR="00553F2C" w:rsidRPr="006552B9" w:rsidRDefault="00553F2C" w:rsidP="006A2EA7">
      <w:pPr>
        <w:suppressAutoHyphens/>
        <w:autoSpaceDE w:val="0"/>
        <w:autoSpaceDN w:val="0"/>
        <w:adjustRightInd w:val="0"/>
        <w:spacing w:after="0" w:line="240" w:lineRule="auto"/>
        <w:ind w:firstLine="708"/>
        <w:jc w:val="both"/>
        <w:rPr>
          <w:rFonts w:ascii="PT Astra Serif" w:hAnsi="PT Astra Serif" w:cs="Times New Roman"/>
          <w:sz w:val="28"/>
        </w:rPr>
      </w:pPr>
      <w:r w:rsidRPr="006552B9">
        <w:rPr>
          <w:rFonts w:ascii="PT Astra Serif" w:hAnsi="PT Astra Serif" w:cs="Times New Roman"/>
          <w:sz w:val="28"/>
        </w:rPr>
        <w:t>в графе 8 цифры «0,23» заменить цифрами «0,458».</w:t>
      </w:r>
    </w:p>
    <w:p w:rsidR="00553F2C" w:rsidRPr="006552B9" w:rsidRDefault="00553F2C" w:rsidP="006A2EA7">
      <w:pPr>
        <w:suppressAutoHyphens/>
        <w:autoSpaceDE w:val="0"/>
        <w:autoSpaceDN w:val="0"/>
        <w:adjustRightInd w:val="0"/>
        <w:spacing w:after="0" w:line="240" w:lineRule="auto"/>
        <w:ind w:firstLine="708"/>
        <w:jc w:val="both"/>
        <w:rPr>
          <w:rFonts w:ascii="PT Astra Serif" w:hAnsi="PT Astra Serif" w:cs="Times New Roman"/>
          <w:sz w:val="28"/>
        </w:rPr>
      </w:pPr>
    </w:p>
    <w:p w:rsidR="00553F2C" w:rsidRPr="006552B9" w:rsidRDefault="00553F2C" w:rsidP="006A2EA7">
      <w:pPr>
        <w:suppressAutoHyphens/>
        <w:autoSpaceDE w:val="0"/>
        <w:autoSpaceDN w:val="0"/>
        <w:adjustRightInd w:val="0"/>
        <w:spacing w:after="0" w:line="240" w:lineRule="auto"/>
        <w:ind w:firstLine="708"/>
        <w:jc w:val="both"/>
        <w:rPr>
          <w:rFonts w:ascii="PT Astra Serif" w:hAnsi="PT Astra Serif" w:cs="Times New Roman"/>
          <w:sz w:val="28"/>
        </w:rPr>
      </w:pPr>
    </w:p>
    <w:p w:rsidR="007F33E4" w:rsidRPr="006552B9" w:rsidRDefault="006552B9" w:rsidP="006A2EA7">
      <w:pPr>
        <w:suppressAutoHyphens/>
        <w:autoSpaceDE w:val="0"/>
        <w:autoSpaceDN w:val="0"/>
        <w:adjustRightInd w:val="0"/>
        <w:spacing w:after="0" w:line="240" w:lineRule="auto"/>
        <w:jc w:val="center"/>
        <w:rPr>
          <w:rFonts w:ascii="PT Astra Serif" w:hAnsi="PT Astra Serif" w:cs="Times New Roman"/>
          <w:sz w:val="28"/>
          <w:highlight w:val="yellow"/>
        </w:rPr>
      </w:pPr>
      <w:r>
        <w:rPr>
          <w:rFonts w:ascii="PT Astra Serif" w:hAnsi="PT Astra Serif" w:cs="Times New Roman"/>
          <w:sz w:val="28"/>
        </w:rPr>
        <w:t>___________________</w:t>
      </w:r>
    </w:p>
    <w:sectPr w:rsidR="007F33E4" w:rsidRPr="006552B9" w:rsidSect="00F21E83">
      <w:pgSz w:w="11906" w:h="16838" w:code="9"/>
      <w:pgMar w:top="1134" w:right="567" w:bottom="1134" w:left="170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840" w:rsidRDefault="00CF7840" w:rsidP="00E41314">
      <w:pPr>
        <w:spacing w:after="0" w:line="240" w:lineRule="auto"/>
      </w:pPr>
      <w:r>
        <w:separator/>
      </w:r>
    </w:p>
  </w:endnote>
  <w:endnote w:type="continuationSeparator" w:id="0">
    <w:p w:rsidR="00CF7840" w:rsidRDefault="00CF7840"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B9" w:rsidRPr="006552B9" w:rsidRDefault="006552B9" w:rsidP="006552B9">
    <w:pPr>
      <w:pStyle w:val="a5"/>
      <w:jc w:val="right"/>
      <w:rPr>
        <w:rFonts w:ascii="PT Astra Serif" w:hAnsi="PT Astra Serif"/>
        <w:sz w:val="16"/>
      </w:rPr>
    </w:pPr>
    <w:r w:rsidRPr="006552B9">
      <w:rPr>
        <w:rFonts w:ascii="PT Astra Serif" w:hAnsi="PT Astra Serif"/>
        <w:sz w:val="16"/>
      </w:rPr>
      <w:t>2704ан2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B9" w:rsidRDefault="006552B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B9" w:rsidRDefault="006552B9">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B9" w:rsidRPr="00F21E83" w:rsidRDefault="00F21E83" w:rsidP="00F21E83">
    <w:pPr>
      <w:pStyle w:val="a5"/>
      <w:jc w:val="right"/>
      <w:rPr>
        <w:rFonts w:ascii="PT Astra Serif" w:hAnsi="PT Astra Serif"/>
        <w:sz w:val="16"/>
      </w:rPr>
    </w:pPr>
    <w:r w:rsidRPr="00F21E83">
      <w:rPr>
        <w:rFonts w:ascii="PT Astra Serif" w:hAnsi="PT Astra Serif"/>
        <w:sz w:val="16"/>
      </w:rPr>
      <w:t>2704ан2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B9" w:rsidRDefault="006552B9">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B9" w:rsidRDefault="006552B9">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B9" w:rsidRPr="007F7527" w:rsidRDefault="006552B9" w:rsidP="007F7527">
    <w:pPr>
      <w:pStyle w:val="a5"/>
      <w:jc w:val="right"/>
      <w:rPr>
        <w:rFonts w:ascii="PT Astra Serif" w:hAnsi="PT Astra Serif"/>
        <w:sz w:val="16"/>
      </w:rPr>
    </w:pPr>
    <w:r>
      <w:rPr>
        <w:rFonts w:ascii="PT Astra Serif" w:hAnsi="PT Astra Serif"/>
        <w:sz w:val="16"/>
      </w:rPr>
      <w:t>0812мм6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840" w:rsidRDefault="00CF7840" w:rsidP="00E41314">
      <w:pPr>
        <w:spacing w:after="0" w:line="240" w:lineRule="auto"/>
      </w:pPr>
      <w:r>
        <w:separator/>
      </w:r>
    </w:p>
  </w:footnote>
  <w:footnote w:type="continuationSeparator" w:id="0">
    <w:p w:rsidR="00CF7840" w:rsidRDefault="00CF7840"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007129"/>
      <w:docPartObj>
        <w:docPartGallery w:val="Page Numbers (Top of Page)"/>
        <w:docPartUnique/>
      </w:docPartObj>
    </w:sdtPr>
    <w:sdtEndPr>
      <w:rPr>
        <w:sz w:val="28"/>
        <w:szCs w:val="28"/>
      </w:rPr>
    </w:sdtEndPr>
    <w:sdtContent>
      <w:p w:rsidR="006552B9" w:rsidRPr="00E47D3D" w:rsidRDefault="006552B9">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Pr>
            <w:noProof/>
            <w:sz w:val="28"/>
            <w:szCs w:val="28"/>
          </w:rPr>
          <w:t>2</w:t>
        </w:r>
        <w:r w:rsidRPr="00E47D3D">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B9" w:rsidRDefault="006552B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261305"/>
      <w:docPartObj>
        <w:docPartGallery w:val="Page Numbers (Top of Page)"/>
        <w:docPartUnique/>
      </w:docPartObj>
    </w:sdtPr>
    <w:sdtEndPr>
      <w:rPr>
        <w:rFonts w:ascii="PT Astra Serif" w:hAnsi="PT Astra Serif"/>
        <w:sz w:val="28"/>
        <w:szCs w:val="28"/>
      </w:rPr>
    </w:sdtEndPr>
    <w:sdtContent>
      <w:p w:rsidR="006552B9" w:rsidRPr="00C670F4" w:rsidRDefault="006552B9">
        <w:pPr>
          <w:pStyle w:val="a3"/>
          <w:jc w:val="center"/>
          <w:rPr>
            <w:rFonts w:ascii="PT Astra Serif" w:hAnsi="PT Astra Serif"/>
            <w:sz w:val="28"/>
            <w:szCs w:val="28"/>
          </w:rPr>
        </w:pPr>
        <w:r w:rsidRPr="00C670F4">
          <w:rPr>
            <w:rFonts w:ascii="PT Astra Serif" w:hAnsi="PT Astra Serif"/>
            <w:sz w:val="28"/>
            <w:szCs w:val="28"/>
          </w:rPr>
          <w:fldChar w:fldCharType="begin"/>
        </w:r>
        <w:r w:rsidRPr="00C670F4">
          <w:rPr>
            <w:rFonts w:ascii="PT Astra Serif" w:hAnsi="PT Astra Serif"/>
            <w:sz w:val="28"/>
            <w:szCs w:val="28"/>
          </w:rPr>
          <w:instrText>PAGE   \* MERGEFORMAT</w:instrText>
        </w:r>
        <w:r w:rsidRPr="00C670F4">
          <w:rPr>
            <w:rFonts w:ascii="PT Astra Serif" w:hAnsi="PT Astra Serif"/>
            <w:sz w:val="28"/>
            <w:szCs w:val="28"/>
          </w:rPr>
          <w:fldChar w:fldCharType="separate"/>
        </w:r>
        <w:r w:rsidR="00C9503D">
          <w:rPr>
            <w:rFonts w:ascii="PT Astra Serif" w:hAnsi="PT Astra Serif"/>
            <w:noProof/>
            <w:sz w:val="28"/>
            <w:szCs w:val="28"/>
          </w:rPr>
          <w:t>3</w:t>
        </w:r>
        <w:r w:rsidRPr="00C670F4">
          <w:rPr>
            <w:rFonts w:ascii="PT Astra Serif" w:hAnsi="PT Astra Serif"/>
            <w:sz w:val="28"/>
            <w:szCs w:val="2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B9" w:rsidRDefault="006552B9">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B9" w:rsidRDefault="006552B9">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234000"/>
      <w:docPartObj>
        <w:docPartGallery w:val="Page Numbers (Top of Page)"/>
        <w:docPartUnique/>
      </w:docPartObj>
    </w:sdtPr>
    <w:sdtEndPr>
      <w:rPr>
        <w:rFonts w:ascii="PT Astra Serif" w:hAnsi="PT Astra Serif"/>
        <w:sz w:val="28"/>
        <w:szCs w:val="28"/>
      </w:rPr>
    </w:sdtEndPr>
    <w:sdtContent>
      <w:p w:rsidR="006552B9" w:rsidRPr="00C670F4" w:rsidRDefault="006552B9">
        <w:pPr>
          <w:pStyle w:val="a3"/>
          <w:jc w:val="center"/>
          <w:rPr>
            <w:rFonts w:ascii="PT Astra Serif" w:hAnsi="PT Astra Serif"/>
            <w:sz w:val="28"/>
            <w:szCs w:val="28"/>
          </w:rPr>
        </w:pPr>
        <w:r w:rsidRPr="00C670F4">
          <w:rPr>
            <w:rFonts w:ascii="PT Astra Serif" w:hAnsi="PT Astra Serif"/>
            <w:sz w:val="28"/>
            <w:szCs w:val="28"/>
          </w:rPr>
          <w:fldChar w:fldCharType="begin"/>
        </w:r>
        <w:r w:rsidRPr="00C670F4">
          <w:rPr>
            <w:rFonts w:ascii="PT Astra Serif" w:hAnsi="PT Astra Serif"/>
            <w:sz w:val="28"/>
            <w:szCs w:val="28"/>
          </w:rPr>
          <w:instrText>PAGE   \* MERGEFORMAT</w:instrText>
        </w:r>
        <w:r w:rsidRPr="00C670F4">
          <w:rPr>
            <w:rFonts w:ascii="PT Astra Serif" w:hAnsi="PT Astra Serif"/>
            <w:sz w:val="28"/>
            <w:szCs w:val="28"/>
          </w:rPr>
          <w:fldChar w:fldCharType="separate"/>
        </w:r>
        <w:r w:rsidR="00C9503D">
          <w:rPr>
            <w:rFonts w:ascii="PT Astra Serif" w:hAnsi="PT Astra Serif"/>
            <w:noProof/>
            <w:sz w:val="28"/>
            <w:szCs w:val="28"/>
          </w:rPr>
          <w:t>18</w:t>
        </w:r>
        <w:r w:rsidRPr="00C670F4">
          <w:rPr>
            <w:rFonts w:ascii="PT Astra Serif" w:hAnsi="PT Astra Serif"/>
            <w:sz w:val="28"/>
            <w:szCs w:val="28"/>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B9" w:rsidRDefault="006552B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39"/>
    <w:rsid w:val="0000067F"/>
    <w:rsid w:val="0000072B"/>
    <w:rsid w:val="0000110C"/>
    <w:rsid w:val="000012DF"/>
    <w:rsid w:val="000017DF"/>
    <w:rsid w:val="000018E7"/>
    <w:rsid w:val="00002C49"/>
    <w:rsid w:val="00002C84"/>
    <w:rsid w:val="000038C1"/>
    <w:rsid w:val="00003F1E"/>
    <w:rsid w:val="00004247"/>
    <w:rsid w:val="00004754"/>
    <w:rsid w:val="00004F43"/>
    <w:rsid w:val="000059E2"/>
    <w:rsid w:val="000067B9"/>
    <w:rsid w:val="000067BF"/>
    <w:rsid w:val="00006995"/>
    <w:rsid w:val="0000737A"/>
    <w:rsid w:val="00007488"/>
    <w:rsid w:val="00007843"/>
    <w:rsid w:val="00007970"/>
    <w:rsid w:val="000100C6"/>
    <w:rsid w:val="00010FE9"/>
    <w:rsid w:val="00011FC0"/>
    <w:rsid w:val="000124F0"/>
    <w:rsid w:val="000126F1"/>
    <w:rsid w:val="00012B83"/>
    <w:rsid w:val="00013152"/>
    <w:rsid w:val="00013561"/>
    <w:rsid w:val="000138A6"/>
    <w:rsid w:val="00015083"/>
    <w:rsid w:val="000152A3"/>
    <w:rsid w:val="0001560B"/>
    <w:rsid w:val="00016008"/>
    <w:rsid w:val="00016373"/>
    <w:rsid w:val="00017F31"/>
    <w:rsid w:val="00020578"/>
    <w:rsid w:val="00020B1C"/>
    <w:rsid w:val="00020F82"/>
    <w:rsid w:val="0002106F"/>
    <w:rsid w:val="000214BF"/>
    <w:rsid w:val="000216CF"/>
    <w:rsid w:val="00021706"/>
    <w:rsid w:val="00021984"/>
    <w:rsid w:val="00021A1B"/>
    <w:rsid w:val="00022938"/>
    <w:rsid w:val="00022D1B"/>
    <w:rsid w:val="000230BE"/>
    <w:rsid w:val="00023BFA"/>
    <w:rsid w:val="000240D5"/>
    <w:rsid w:val="0002533E"/>
    <w:rsid w:val="00025670"/>
    <w:rsid w:val="000261A9"/>
    <w:rsid w:val="000263FF"/>
    <w:rsid w:val="00026675"/>
    <w:rsid w:val="00026872"/>
    <w:rsid w:val="00026BAC"/>
    <w:rsid w:val="000270A7"/>
    <w:rsid w:val="000276DC"/>
    <w:rsid w:val="00027734"/>
    <w:rsid w:val="00027A43"/>
    <w:rsid w:val="000303A7"/>
    <w:rsid w:val="000305EF"/>
    <w:rsid w:val="000309AA"/>
    <w:rsid w:val="00030A8B"/>
    <w:rsid w:val="0003115F"/>
    <w:rsid w:val="000317BC"/>
    <w:rsid w:val="000319AF"/>
    <w:rsid w:val="00031A80"/>
    <w:rsid w:val="00031B32"/>
    <w:rsid w:val="00031D75"/>
    <w:rsid w:val="00032456"/>
    <w:rsid w:val="00032737"/>
    <w:rsid w:val="00033751"/>
    <w:rsid w:val="00033840"/>
    <w:rsid w:val="00033D39"/>
    <w:rsid w:val="0003466C"/>
    <w:rsid w:val="00034A2A"/>
    <w:rsid w:val="00034DAE"/>
    <w:rsid w:val="00034E40"/>
    <w:rsid w:val="00034F58"/>
    <w:rsid w:val="00034FC2"/>
    <w:rsid w:val="0003511A"/>
    <w:rsid w:val="000353C5"/>
    <w:rsid w:val="00035797"/>
    <w:rsid w:val="000360AB"/>
    <w:rsid w:val="00036F55"/>
    <w:rsid w:val="000370C0"/>
    <w:rsid w:val="000372FF"/>
    <w:rsid w:val="00037620"/>
    <w:rsid w:val="0003782D"/>
    <w:rsid w:val="00037A09"/>
    <w:rsid w:val="00037CD1"/>
    <w:rsid w:val="00037E50"/>
    <w:rsid w:val="00041666"/>
    <w:rsid w:val="00041B2C"/>
    <w:rsid w:val="0004211A"/>
    <w:rsid w:val="0004252C"/>
    <w:rsid w:val="00042978"/>
    <w:rsid w:val="00043AF8"/>
    <w:rsid w:val="000446E2"/>
    <w:rsid w:val="00044ABC"/>
    <w:rsid w:val="00044C2B"/>
    <w:rsid w:val="0004581C"/>
    <w:rsid w:val="00045957"/>
    <w:rsid w:val="00045B39"/>
    <w:rsid w:val="00045C3D"/>
    <w:rsid w:val="00045F79"/>
    <w:rsid w:val="0004606A"/>
    <w:rsid w:val="00046327"/>
    <w:rsid w:val="00046C5F"/>
    <w:rsid w:val="00046E20"/>
    <w:rsid w:val="00046F2B"/>
    <w:rsid w:val="00047527"/>
    <w:rsid w:val="000477C3"/>
    <w:rsid w:val="00047BBE"/>
    <w:rsid w:val="00047BED"/>
    <w:rsid w:val="00047C54"/>
    <w:rsid w:val="00050482"/>
    <w:rsid w:val="0005049A"/>
    <w:rsid w:val="00050551"/>
    <w:rsid w:val="00050563"/>
    <w:rsid w:val="00050BC2"/>
    <w:rsid w:val="00050C86"/>
    <w:rsid w:val="000510DC"/>
    <w:rsid w:val="00051598"/>
    <w:rsid w:val="00051D1F"/>
    <w:rsid w:val="00052088"/>
    <w:rsid w:val="0005240A"/>
    <w:rsid w:val="000527A4"/>
    <w:rsid w:val="00052C2F"/>
    <w:rsid w:val="0005300B"/>
    <w:rsid w:val="00053EE3"/>
    <w:rsid w:val="00054030"/>
    <w:rsid w:val="00054095"/>
    <w:rsid w:val="000540A9"/>
    <w:rsid w:val="00055749"/>
    <w:rsid w:val="00055793"/>
    <w:rsid w:val="000562EF"/>
    <w:rsid w:val="00056607"/>
    <w:rsid w:val="00057C7A"/>
    <w:rsid w:val="00057D2A"/>
    <w:rsid w:val="00057FB8"/>
    <w:rsid w:val="0006007B"/>
    <w:rsid w:val="00060227"/>
    <w:rsid w:val="0006022B"/>
    <w:rsid w:val="0006074F"/>
    <w:rsid w:val="00060BDA"/>
    <w:rsid w:val="00060F2A"/>
    <w:rsid w:val="000610E2"/>
    <w:rsid w:val="000617A2"/>
    <w:rsid w:val="000619BE"/>
    <w:rsid w:val="00061DD3"/>
    <w:rsid w:val="00061E20"/>
    <w:rsid w:val="00062116"/>
    <w:rsid w:val="00062D0D"/>
    <w:rsid w:val="00062E98"/>
    <w:rsid w:val="0006364B"/>
    <w:rsid w:val="00064080"/>
    <w:rsid w:val="0006487B"/>
    <w:rsid w:val="000652CB"/>
    <w:rsid w:val="000655C1"/>
    <w:rsid w:val="00065745"/>
    <w:rsid w:val="00065785"/>
    <w:rsid w:val="00066026"/>
    <w:rsid w:val="0006607D"/>
    <w:rsid w:val="00066275"/>
    <w:rsid w:val="0006643C"/>
    <w:rsid w:val="00066912"/>
    <w:rsid w:val="000669E8"/>
    <w:rsid w:val="00066EF0"/>
    <w:rsid w:val="00067AD1"/>
    <w:rsid w:val="00067EC1"/>
    <w:rsid w:val="00067EE4"/>
    <w:rsid w:val="00070079"/>
    <w:rsid w:val="00070930"/>
    <w:rsid w:val="00070D2F"/>
    <w:rsid w:val="000712A7"/>
    <w:rsid w:val="00071860"/>
    <w:rsid w:val="00071E82"/>
    <w:rsid w:val="0007205F"/>
    <w:rsid w:val="000728C4"/>
    <w:rsid w:val="000729B1"/>
    <w:rsid w:val="00072C1A"/>
    <w:rsid w:val="00072F94"/>
    <w:rsid w:val="00073ED9"/>
    <w:rsid w:val="00074D7B"/>
    <w:rsid w:val="00075227"/>
    <w:rsid w:val="0007552E"/>
    <w:rsid w:val="00075549"/>
    <w:rsid w:val="0007587E"/>
    <w:rsid w:val="00075DA2"/>
    <w:rsid w:val="00075E4C"/>
    <w:rsid w:val="00075F0F"/>
    <w:rsid w:val="00076561"/>
    <w:rsid w:val="000767E4"/>
    <w:rsid w:val="000769E9"/>
    <w:rsid w:val="00076DAD"/>
    <w:rsid w:val="00076F29"/>
    <w:rsid w:val="00076FBC"/>
    <w:rsid w:val="000777E4"/>
    <w:rsid w:val="00077A0B"/>
    <w:rsid w:val="00077C12"/>
    <w:rsid w:val="00080633"/>
    <w:rsid w:val="00080690"/>
    <w:rsid w:val="00080BC9"/>
    <w:rsid w:val="00080FB1"/>
    <w:rsid w:val="000815CE"/>
    <w:rsid w:val="0008192F"/>
    <w:rsid w:val="00081A76"/>
    <w:rsid w:val="00081B90"/>
    <w:rsid w:val="00081BA7"/>
    <w:rsid w:val="00081FA5"/>
    <w:rsid w:val="0008205E"/>
    <w:rsid w:val="00082280"/>
    <w:rsid w:val="0008254F"/>
    <w:rsid w:val="000835BA"/>
    <w:rsid w:val="00083950"/>
    <w:rsid w:val="000839FE"/>
    <w:rsid w:val="00083A34"/>
    <w:rsid w:val="00083B37"/>
    <w:rsid w:val="000845D2"/>
    <w:rsid w:val="00086685"/>
    <w:rsid w:val="0008694E"/>
    <w:rsid w:val="00086FEF"/>
    <w:rsid w:val="000874B0"/>
    <w:rsid w:val="00087783"/>
    <w:rsid w:val="00087CDF"/>
    <w:rsid w:val="00087E94"/>
    <w:rsid w:val="00087FFE"/>
    <w:rsid w:val="000905FB"/>
    <w:rsid w:val="00090635"/>
    <w:rsid w:val="00090BBA"/>
    <w:rsid w:val="00090E3D"/>
    <w:rsid w:val="000910CE"/>
    <w:rsid w:val="000915BF"/>
    <w:rsid w:val="000916AB"/>
    <w:rsid w:val="0009182E"/>
    <w:rsid w:val="00091AE2"/>
    <w:rsid w:val="00091BC5"/>
    <w:rsid w:val="00093079"/>
    <w:rsid w:val="0009315B"/>
    <w:rsid w:val="0009339D"/>
    <w:rsid w:val="000936CD"/>
    <w:rsid w:val="0009399E"/>
    <w:rsid w:val="0009405C"/>
    <w:rsid w:val="00094DC3"/>
    <w:rsid w:val="00095349"/>
    <w:rsid w:val="00095FE4"/>
    <w:rsid w:val="000962E0"/>
    <w:rsid w:val="0009639A"/>
    <w:rsid w:val="00096ADD"/>
    <w:rsid w:val="00096F94"/>
    <w:rsid w:val="0009785E"/>
    <w:rsid w:val="0009788D"/>
    <w:rsid w:val="000A002B"/>
    <w:rsid w:val="000A01E9"/>
    <w:rsid w:val="000A0409"/>
    <w:rsid w:val="000A0615"/>
    <w:rsid w:val="000A0E17"/>
    <w:rsid w:val="000A1351"/>
    <w:rsid w:val="000A1430"/>
    <w:rsid w:val="000A1485"/>
    <w:rsid w:val="000A178A"/>
    <w:rsid w:val="000A1CA2"/>
    <w:rsid w:val="000A1DE7"/>
    <w:rsid w:val="000A291D"/>
    <w:rsid w:val="000A2BF5"/>
    <w:rsid w:val="000A30E7"/>
    <w:rsid w:val="000A351F"/>
    <w:rsid w:val="000A3692"/>
    <w:rsid w:val="000A3CDC"/>
    <w:rsid w:val="000A4101"/>
    <w:rsid w:val="000A4656"/>
    <w:rsid w:val="000A47BF"/>
    <w:rsid w:val="000A5207"/>
    <w:rsid w:val="000A5623"/>
    <w:rsid w:val="000A5CB6"/>
    <w:rsid w:val="000A60B1"/>
    <w:rsid w:val="000A6327"/>
    <w:rsid w:val="000A66BD"/>
    <w:rsid w:val="000A6F1D"/>
    <w:rsid w:val="000A6F2C"/>
    <w:rsid w:val="000A70E0"/>
    <w:rsid w:val="000A720C"/>
    <w:rsid w:val="000A74CA"/>
    <w:rsid w:val="000B00B8"/>
    <w:rsid w:val="000B0693"/>
    <w:rsid w:val="000B06E1"/>
    <w:rsid w:val="000B0AE3"/>
    <w:rsid w:val="000B0B3E"/>
    <w:rsid w:val="000B12AB"/>
    <w:rsid w:val="000B132C"/>
    <w:rsid w:val="000B13F8"/>
    <w:rsid w:val="000B1633"/>
    <w:rsid w:val="000B17CF"/>
    <w:rsid w:val="000B1EBF"/>
    <w:rsid w:val="000B2261"/>
    <w:rsid w:val="000B2911"/>
    <w:rsid w:val="000B2ADF"/>
    <w:rsid w:val="000B2B18"/>
    <w:rsid w:val="000B2D63"/>
    <w:rsid w:val="000B32B8"/>
    <w:rsid w:val="000B32E2"/>
    <w:rsid w:val="000B3A2D"/>
    <w:rsid w:val="000B3A69"/>
    <w:rsid w:val="000B3E49"/>
    <w:rsid w:val="000B45B8"/>
    <w:rsid w:val="000B5AF6"/>
    <w:rsid w:val="000B5D5E"/>
    <w:rsid w:val="000B5FA7"/>
    <w:rsid w:val="000B64EE"/>
    <w:rsid w:val="000B66FC"/>
    <w:rsid w:val="000B6913"/>
    <w:rsid w:val="000B6CA3"/>
    <w:rsid w:val="000B734C"/>
    <w:rsid w:val="000B7C5C"/>
    <w:rsid w:val="000C0522"/>
    <w:rsid w:val="000C079B"/>
    <w:rsid w:val="000C0E64"/>
    <w:rsid w:val="000C17E5"/>
    <w:rsid w:val="000C188B"/>
    <w:rsid w:val="000C193D"/>
    <w:rsid w:val="000C2416"/>
    <w:rsid w:val="000C2874"/>
    <w:rsid w:val="000C28B9"/>
    <w:rsid w:val="000C2AB8"/>
    <w:rsid w:val="000C30B7"/>
    <w:rsid w:val="000C36E3"/>
    <w:rsid w:val="000C4794"/>
    <w:rsid w:val="000C4FAB"/>
    <w:rsid w:val="000C5219"/>
    <w:rsid w:val="000C69C3"/>
    <w:rsid w:val="000C69F2"/>
    <w:rsid w:val="000C6A67"/>
    <w:rsid w:val="000C6FD6"/>
    <w:rsid w:val="000C7B8F"/>
    <w:rsid w:val="000C7CB3"/>
    <w:rsid w:val="000D0293"/>
    <w:rsid w:val="000D07EC"/>
    <w:rsid w:val="000D0B31"/>
    <w:rsid w:val="000D1089"/>
    <w:rsid w:val="000D1255"/>
    <w:rsid w:val="000D13B9"/>
    <w:rsid w:val="000D1772"/>
    <w:rsid w:val="000D18AC"/>
    <w:rsid w:val="000D1C65"/>
    <w:rsid w:val="000D2798"/>
    <w:rsid w:val="000D2FA3"/>
    <w:rsid w:val="000D340E"/>
    <w:rsid w:val="000D3840"/>
    <w:rsid w:val="000D3BAD"/>
    <w:rsid w:val="000D3DEA"/>
    <w:rsid w:val="000D43AD"/>
    <w:rsid w:val="000D461D"/>
    <w:rsid w:val="000D485B"/>
    <w:rsid w:val="000D50BC"/>
    <w:rsid w:val="000D5147"/>
    <w:rsid w:val="000D5A9E"/>
    <w:rsid w:val="000D5B9D"/>
    <w:rsid w:val="000D5E7A"/>
    <w:rsid w:val="000D6432"/>
    <w:rsid w:val="000D67B1"/>
    <w:rsid w:val="000D6D3D"/>
    <w:rsid w:val="000D6E38"/>
    <w:rsid w:val="000D6F85"/>
    <w:rsid w:val="000D7BAD"/>
    <w:rsid w:val="000E0172"/>
    <w:rsid w:val="000E04D7"/>
    <w:rsid w:val="000E0C1D"/>
    <w:rsid w:val="000E0C46"/>
    <w:rsid w:val="000E1164"/>
    <w:rsid w:val="000E182F"/>
    <w:rsid w:val="000E1F34"/>
    <w:rsid w:val="000E2045"/>
    <w:rsid w:val="000E218F"/>
    <w:rsid w:val="000E2681"/>
    <w:rsid w:val="000E277C"/>
    <w:rsid w:val="000E2DB3"/>
    <w:rsid w:val="000E31A7"/>
    <w:rsid w:val="000E399C"/>
    <w:rsid w:val="000E3A83"/>
    <w:rsid w:val="000E3AF6"/>
    <w:rsid w:val="000E42B7"/>
    <w:rsid w:val="000E447D"/>
    <w:rsid w:val="000E4764"/>
    <w:rsid w:val="000E5007"/>
    <w:rsid w:val="000E5622"/>
    <w:rsid w:val="000E5BAD"/>
    <w:rsid w:val="000E5D6C"/>
    <w:rsid w:val="000E5E96"/>
    <w:rsid w:val="000E5F37"/>
    <w:rsid w:val="000E7D44"/>
    <w:rsid w:val="000F07CB"/>
    <w:rsid w:val="000F0D5A"/>
    <w:rsid w:val="000F1347"/>
    <w:rsid w:val="000F13A5"/>
    <w:rsid w:val="000F14D5"/>
    <w:rsid w:val="000F202C"/>
    <w:rsid w:val="000F270B"/>
    <w:rsid w:val="000F2769"/>
    <w:rsid w:val="000F283F"/>
    <w:rsid w:val="000F2AB7"/>
    <w:rsid w:val="000F2B10"/>
    <w:rsid w:val="000F2FC0"/>
    <w:rsid w:val="000F3541"/>
    <w:rsid w:val="000F3E01"/>
    <w:rsid w:val="000F3E1A"/>
    <w:rsid w:val="000F4A3E"/>
    <w:rsid w:val="000F4D09"/>
    <w:rsid w:val="000F4E4B"/>
    <w:rsid w:val="000F5BCB"/>
    <w:rsid w:val="000F6942"/>
    <w:rsid w:val="000F70F7"/>
    <w:rsid w:val="000F7EE7"/>
    <w:rsid w:val="001001C7"/>
    <w:rsid w:val="0010025C"/>
    <w:rsid w:val="00100333"/>
    <w:rsid w:val="0010084D"/>
    <w:rsid w:val="00101295"/>
    <w:rsid w:val="00101BAA"/>
    <w:rsid w:val="0010277E"/>
    <w:rsid w:val="00102793"/>
    <w:rsid w:val="00102A88"/>
    <w:rsid w:val="00102E5C"/>
    <w:rsid w:val="00102F07"/>
    <w:rsid w:val="00102FE1"/>
    <w:rsid w:val="0010313E"/>
    <w:rsid w:val="00103695"/>
    <w:rsid w:val="00104046"/>
    <w:rsid w:val="00104275"/>
    <w:rsid w:val="00104279"/>
    <w:rsid w:val="001042F2"/>
    <w:rsid w:val="0010448C"/>
    <w:rsid w:val="001046AD"/>
    <w:rsid w:val="00104896"/>
    <w:rsid w:val="001048B8"/>
    <w:rsid w:val="001048CA"/>
    <w:rsid w:val="00104DFB"/>
    <w:rsid w:val="001057E2"/>
    <w:rsid w:val="0010625D"/>
    <w:rsid w:val="0010730F"/>
    <w:rsid w:val="00110048"/>
    <w:rsid w:val="001106CD"/>
    <w:rsid w:val="00111029"/>
    <w:rsid w:val="00111158"/>
    <w:rsid w:val="00111759"/>
    <w:rsid w:val="0011179F"/>
    <w:rsid w:val="00111BE0"/>
    <w:rsid w:val="0011212B"/>
    <w:rsid w:val="00112189"/>
    <w:rsid w:val="00112A7A"/>
    <w:rsid w:val="00112CA5"/>
    <w:rsid w:val="00112E45"/>
    <w:rsid w:val="001134A9"/>
    <w:rsid w:val="00113A3F"/>
    <w:rsid w:val="00113E5A"/>
    <w:rsid w:val="00113EE8"/>
    <w:rsid w:val="00113F87"/>
    <w:rsid w:val="00114777"/>
    <w:rsid w:val="0011496E"/>
    <w:rsid w:val="00114B9F"/>
    <w:rsid w:val="00115398"/>
    <w:rsid w:val="0011553A"/>
    <w:rsid w:val="00115A79"/>
    <w:rsid w:val="00115BF0"/>
    <w:rsid w:val="00115C4A"/>
    <w:rsid w:val="00115C4F"/>
    <w:rsid w:val="00115DA9"/>
    <w:rsid w:val="00116DA5"/>
    <w:rsid w:val="00117588"/>
    <w:rsid w:val="0011767C"/>
    <w:rsid w:val="00117B07"/>
    <w:rsid w:val="00120155"/>
    <w:rsid w:val="00120922"/>
    <w:rsid w:val="00120B9A"/>
    <w:rsid w:val="00120E29"/>
    <w:rsid w:val="00120F2A"/>
    <w:rsid w:val="001212C4"/>
    <w:rsid w:val="001218FD"/>
    <w:rsid w:val="00121C1D"/>
    <w:rsid w:val="00122A6D"/>
    <w:rsid w:val="00122C45"/>
    <w:rsid w:val="001236BF"/>
    <w:rsid w:val="001240CE"/>
    <w:rsid w:val="001247B5"/>
    <w:rsid w:val="00125A68"/>
    <w:rsid w:val="00125C09"/>
    <w:rsid w:val="001268D5"/>
    <w:rsid w:val="00127083"/>
    <w:rsid w:val="00127500"/>
    <w:rsid w:val="001301CA"/>
    <w:rsid w:val="001306D0"/>
    <w:rsid w:val="00130940"/>
    <w:rsid w:val="00130B5C"/>
    <w:rsid w:val="00130F8B"/>
    <w:rsid w:val="001313E9"/>
    <w:rsid w:val="001314C8"/>
    <w:rsid w:val="0013183F"/>
    <w:rsid w:val="00131BDE"/>
    <w:rsid w:val="00131EBF"/>
    <w:rsid w:val="001320F3"/>
    <w:rsid w:val="0013248F"/>
    <w:rsid w:val="0013296A"/>
    <w:rsid w:val="00132CC6"/>
    <w:rsid w:val="0013308B"/>
    <w:rsid w:val="0013375F"/>
    <w:rsid w:val="00133C41"/>
    <w:rsid w:val="00133FF7"/>
    <w:rsid w:val="0013466B"/>
    <w:rsid w:val="00134AE2"/>
    <w:rsid w:val="001350BD"/>
    <w:rsid w:val="00135945"/>
    <w:rsid w:val="001359A3"/>
    <w:rsid w:val="001359D5"/>
    <w:rsid w:val="00135BD4"/>
    <w:rsid w:val="00135C69"/>
    <w:rsid w:val="00135DEC"/>
    <w:rsid w:val="00136211"/>
    <w:rsid w:val="00136680"/>
    <w:rsid w:val="00136D7F"/>
    <w:rsid w:val="00137230"/>
    <w:rsid w:val="0013725D"/>
    <w:rsid w:val="0013731E"/>
    <w:rsid w:val="00137472"/>
    <w:rsid w:val="001378C4"/>
    <w:rsid w:val="00137C52"/>
    <w:rsid w:val="00137FE9"/>
    <w:rsid w:val="0014007F"/>
    <w:rsid w:val="001400EC"/>
    <w:rsid w:val="00140328"/>
    <w:rsid w:val="001404CB"/>
    <w:rsid w:val="00140D5A"/>
    <w:rsid w:val="00141290"/>
    <w:rsid w:val="0014189D"/>
    <w:rsid w:val="001431B1"/>
    <w:rsid w:val="001441C1"/>
    <w:rsid w:val="001442DA"/>
    <w:rsid w:val="001443C7"/>
    <w:rsid w:val="00144987"/>
    <w:rsid w:val="00144C29"/>
    <w:rsid w:val="00144D17"/>
    <w:rsid w:val="00144DDD"/>
    <w:rsid w:val="00144E7E"/>
    <w:rsid w:val="001451F1"/>
    <w:rsid w:val="00145526"/>
    <w:rsid w:val="001459EB"/>
    <w:rsid w:val="00146844"/>
    <w:rsid w:val="00146AE7"/>
    <w:rsid w:val="00146B05"/>
    <w:rsid w:val="00146F22"/>
    <w:rsid w:val="0014725E"/>
    <w:rsid w:val="0014751C"/>
    <w:rsid w:val="00147B18"/>
    <w:rsid w:val="00147EAF"/>
    <w:rsid w:val="00150133"/>
    <w:rsid w:val="001503FC"/>
    <w:rsid w:val="001509B4"/>
    <w:rsid w:val="00150E51"/>
    <w:rsid w:val="00150F5A"/>
    <w:rsid w:val="001521E4"/>
    <w:rsid w:val="001529C0"/>
    <w:rsid w:val="00152CC1"/>
    <w:rsid w:val="00153132"/>
    <w:rsid w:val="0015316C"/>
    <w:rsid w:val="001531B6"/>
    <w:rsid w:val="00154793"/>
    <w:rsid w:val="0015498D"/>
    <w:rsid w:val="00154B53"/>
    <w:rsid w:val="00154DE8"/>
    <w:rsid w:val="00155002"/>
    <w:rsid w:val="001551B4"/>
    <w:rsid w:val="00155270"/>
    <w:rsid w:val="00155588"/>
    <w:rsid w:val="00155970"/>
    <w:rsid w:val="001560D7"/>
    <w:rsid w:val="001568D2"/>
    <w:rsid w:val="00156CBE"/>
    <w:rsid w:val="001571EE"/>
    <w:rsid w:val="001572FF"/>
    <w:rsid w:val="00157867"/>
    <w:rsid w:val="00160761"/>
    <w:rsid w:val="00162140"/>
    <w:rsid w:val="0016261E"/>
    <w:rsid w:val="00162C48"/>
    <w:rsid w:val="00162E69"/>
    <w:rsid w:val="00162EC4"/>
    <w:rsid w:val="0016356F"/>
    <w:rsid w:val="0016395D"/>
    <w:rsid w:val="00163D2D"/>
    <w:rsid w:val="00165057"/>
    <w:rsid w:val="00165F8A"/>
    <w:rsid w:val="00166742"/>
    <w:rsid w:val="00166A42"/>
    <w:rsid w:val="00167113"/>
    <w:rsid w:val="0016784C"/>
    <w:rsid w:val="00167A49"/>
    <w:rsid w:val="00167DC9"/>
    <w:rsid w:val="00171022"/>
    <w:rsid w:val="001712C8"/>
    <w:rsid w:val="0017188A"/>
    <w:rsid w:val="00171AD5"/>
    <w:rsid w:val="00171F22"/>
    <w:rsid w:val="00171F55"/>
    <w:rsid w:val="00172389"/>
    <w:rsid w:val="0017255E"/>
    <w:rsid w:val="00172637"/>
    <w:rsid w:val="00172BCC"/>
    <w:rsid w:val="00172EEA"/>
    <w:rsid w:val="00172F2A"/>
    <w:rsid w:val="0017324D"/>
    <w:rsid w:val="001733C1"/>
    <w:rsid w:val="00174BB3"/>
    <w:rsid w:val="00174C8E"/>
    <w:rsid w:val="0017502A"/>
    <w:rsid w:val="0017524E"/>
    <w:rsid w:val="001754FF"/>
    <w:rsid w:val="00175A74"/>
    <w:rsid w:val="00175F18"/>
    <w:rsid w:val="00175F8E"/>
    <w:rsid w:val="001767CF"/>
    <w:rsid w:val="00176AB6"/>
    <w:rsid w:val="00176CFB"/>
    <w:rsid w:val="00176F76"/>
    <w:rsid w:val="00176FC3"/>
    <w:rsid w:val="001773CD"/>
    <w:rsid w:val="001774B3"/>
    <w:rsid w:val="00177DFB"/>
    <w:rsid w:val="0018007A"/>
    <w:rsid w:val="00180A9C"/>
    <w:rsid w:val="00180B78"/>
    <w:rsid w:val="00180B96"/>
    <w:rsid w:val="00180ED7"/>
    <w:rsid w:val="00180FC1"/>
    <w:rsid w:val="001812D1"/>
    <w:rsid w:val="001813A6"/>
    <w:rsid w:val="0018143B"/>
    <w:rsid w:val="00181818"/>
    <w:rsid w:val="00181858"/>
    <w:rsid w:val="00181873"/>
    <w:rsid w:val="00182238"/>
    <w:rsid w:val="0018258D"/>
    <w:rsid w:val="001829F3"/>
    <w:rsid w:val="0018367C"/>
    <w:rsid w:val="0018398F"/>
    <w:rsid w:val="00183EC0"/>
    <w:rsid w:val="00183F0A"/>
    <w:rsid w:val="00184742"/>
    <w:rsid w:val="001848E3"/>
    <w:rsid w:val="00184940"/>
    <w:rsid w:val="00184A5D"/>
    <w:rsid w:val="00184BC3"/>
    <w:rsid w:val="001860C9"/>
    <w:rsid w:val="00186675"/>
    <w:rsid w:val="00186FDC"/>
    <w:rsid w:val="00187C1C"/>
    <w:rsid w:val="00190724"/>
    <w:rsid w:val="00190BB8"/>
    <w:rsid w:val="00191674"/>
    <w:rsid w:val="00191A07"/>
    <w:rsid w:val="00191ED4"/>
    <w:rsid w:val="001928FC"/>
    <w:rsid w:val="00192AE5"/>
    <w:rsid w:val="00192C6C"/>
    <w:rsid w:val="0019301A"/>
    <w:rsid w:val="0019406A"/>
    <w:rsid w:val="0019455B"/>
    <w:rsid w:val="0019523E"/>
    <w:rsid w:val="00195E0F"/>
    <w:rsid w:val="0019619F"/>
    <w:rsid w:val="001965A7"/>
    <w:rsid w:val="001967E6"/>
    <w:rsid w:val="00197AB0"/>
    <w:rsid w:val="00197E28"/>
    <w:rsid w:val="001A0293"/>
    <w:rsid w:val="001A02EF"/>
    <w:rsid w:val="001A0772"/>
    <w:rsid w:val="001A0D02"/>
    <w:rsid w:val="001A0DD9"/>
    <w:rsid w:val="001A13DD"/>
    <w:rsid w:val="001A13F6"/>
    <w:rsid w:val="001A1525"/>
    <w:rsid w:val="001A1C56"/>
    <w:rsid w:val="001A3047"/>
    <w:rsid w:val="001A3470"/>
    <w:rsid w:val="001A3C1F"/>
    <w:rsid w:val="001A3D57"/>
    <w:rsid w:val="001A5F16"/>
    <w:rsid w:val="001A62A2"/>
    <w:rsid w:val="001A62D9"/>
    <w:rsid w:val="001A64B6"/>
    <w:rsid w:val="001A6A39"/>
    <w:rsid w:val="001A6A88"/>
    <w:rsid w:val="001A6D68"/>
    <w:rsid w:val="001A707D"/>
    <w:rsid w:val="001A7168"/>
    <w:rsid w:val="001A73F6"/>
    <w:rsid w:val="001A760D"/>
    <w:rsid w:val="001A77EC"/>
    <w:rsid w:val="001A7949"/>
    <w:rsid w:val="001B05AE"/>
    <w:rsid w:val="001B0C56"/>
    <w:rsid w:val="001B113C"/>
    <w:rsid w:val="001B16DE"/>
    <w:rsid w:val="001B205C"/>
    <w:rsid w:val="001B3386"/>
    <w:rsid w:val="001B3D53"/>
    <w:rsid w:val="001B3EB9"/>
    <w:rsid w:val="001B421C"/>
    <w:rsid w:val="001B4F45"/>
    <w:rsid w:val="001B67AF"/>
    <w:rsid w:val="001B6FF9"/>
    <w:rsid w:val="001B7446"/>
    <w:rsid w:val="001C00B3"/>
    <w:rsid w:val="001C01C1"/>
    <w:rsid w:val="001C030D"/>
    <w:rsid w:val="001C071B"/>
    <w:rsid w:val="001C10DA"/>
    <w:rsid w:val="001C13C0"/>
    <w:rsid w:val="001C158F"/>
    <w:rsid w:val="001C15AC"/>
    <w:rsid w:val="001C1AB1"/>
    <w:rsid w:val="001C1AEB"/>
    <w:rsid w:val="001C28E2"/>
    <w:rsid w:val="001C2CA9"/>
    <w:rsid w:val="001C2E08"/>
    <w:rsid w:val="001C38D5"/>
    <w:rsid w:val="001C3F42"/>
    <w:rsid w:val="001C4036"/>
    <w:rsid w:val="001C4619"/>
    <w:rsid w:val="001C46AA"/>
    <w:rsid w:val="001C4831"/>
    <w:rsid w:val="001C494A"/>
    <w:rsid w:val="001C4ACB"/>
    <w:rsid w:val="001C4DAA"/>
    <w:rsid w:val="001C54C5"/>
    <w:rsid w:val="001C6267"/>
    <w:rsid w:val="001C626C"/>
    <w:rsid w:val="001C75F8"/>
    <w:rsid w:val="001C77DD"/>
    <w:rsid w:val="001C7998"/>
    <w:rsid w:val="001C7B5B"/>
    <w:rsid w:val="001C7C5E"/>
    <w:rsid w:val="001C7CC5"/>
    <w:rsid w:val="001C7EEC"/>
    <w:rsid w:val="001D0428"/>
    <w:rsid w:val="001D05D5"/>
    <w:rsid w:val="001D0BCF"/>
    <w:rsid w:val="001D1469"/>
    <w:rsid w:val="001D19C0"/>
    <w:rsid w:val="001D1A27"/>
    <w:rsid w:val="001D1A83"/>
    <w:rsid w:val="001D1BC0"/>
    <w:rsid w:val="001D1F3B"/>
    <w:rsid w:val="001D2012"/>
    <w:rsid w:val="001D2716"/>
    <w:rsid w:val="001D29BD"/>
    <w:rsid w:val="001D31F2"/>
    <w:rsid w:val="001D3368"/>
    <w:rsid w:val="001D33FD"/>
    <w:rsid w:val="001D3959"/>
    <w:rsid w:val="001D4938"/>
    <w:rsid w:val="001D4AA1"/>
    <w:rsid w:val="001D4C58"/>
    <w:rsid w:val="001D4CBC"/>
    <w:rsid w:val="001D4F26"/>
    <w:rsid w:val="001D4FAF"/>
    <w:rsid w:val="001D6090"/>
    <w:rsid w:val="001D659D"/>
    <w:rsid w:val="001D6653"/>
    <w:rsid w:val="001D6E39"/>
    <w:rsid w:val="001D7230"/>
    <w:rsid w:val="001D7D03"/>
    <w:rsid w:val="001E0B4A"/>
    <w:rsid w:val="001E0DC8"/>
    <w:rsid w:val="001E1938"/>
    <w:rsid w:val="001E3B52"/>
    <w:rsid w:val="001E3F13"/>
    <w:rsid w:val="001E40B1"/>
    <w:rsid w:val="001E443A"/>
    <w:rsid w:val="001E4652"/>
    <w:rsid w:val="001E4FD7"/>
    <w:rsid w:val="001E54B7"/>
    <w:rsid w:val="001E54CB"/>
    <w:rsid w:val="001E5803"/>
    <w:rsid w:val="001E586D"/>
    <w:rsid w:val="001E744F"/>
    <w:rsid w:val="001E7A2E"/>
    <w:rsid w:val="001F02ED"/>
    <w:rsid w:val="001F04FE"/>
    <w:rsid w:val="001F3DAB"/>
    <w:rsid w:val="001F4449"/>
    <w:rsid w:val="001F5AF9"/>
    <w:rsid w:val="001F609E"/>
    <w:rsid w:val="001F6184"/>
    <w:rsid w:val="001F6E7D"/>
    <w:rsid w:val="001F7B85"/>
    <w:rsid w:val="00200452"/>
    <w:rsid w:val="002004E9"/>
    <w:rsid w:val="00200A02"/>
    <w:rsid w:val="00200BE2"/>
    <w:rsid w:val="00200D2D"/>
    <w:rsid w:val="0020110E"/>
    <w:rsid w:val="00201340"/>
    <w:rsid w:val="0020142E"/>
    <w:rsid w:val="00201C21"/>
    <w:rsid w:val="00201F1D"/>
    <w:rsid w:val="00201F86"/>
    <w:rsid w:val="00202409"/>
    <w:rsid w:val="0020282B"/>
    <w:rsid w:val="002028CD"/>
    <w:rsid w:val="00202AB2"/>
    <w:rsid w:val="00203638"/>
    <w:rsid w:val="002036BA"/>
    <w:rsid w:val="00203DD1"/>
    <w:rsid w:val="00204AEB"/>
    <w:rsid w:val="00204C5D"/>
    <w:rsid w:val="00205282"/>
    <w:rsid w:val="0020540C"/>
    <w:rsid w:val="00205534"/>
    <w:rsid w:val="00205719"/>
    <w:rsid w:val="002058BD"/>
    <w:rsid w:val="00205F5F"/>
    <w:rsid w:val="00206A51"/>
    <w:rsid w:val="00206B46"/>
    <w:rsid w:val="00207060"/>
    <w:rsid w:val="0020777F"/>
    <w:rsid w:val="0021038F"/>
    <w:rsid w:val="002104F6"/>
    <w:rsid w:val="002107CF"/>
    <w:rsid w:val="00210FA6"/>
    <w:rsid w:val="00211049"/>
    <w:rsid w:val="002114BB"/>
    <w:rsid w:val="002116B8"/>
    <w:rsid w:val="002119BC"/>
    <w:rsid w:val="00211AF0"/>
    <w:rsid w:val="00211CBB"/>
    <w:rsid w:val="00212008"/>
    <w:rsid w:val="002123C3"/>
    <w:rsid w:val="002129E7"/>
    <w:rsid w:val="00212F59"/>
    <w:rsid w:val="00212F65"/>
    <w:rsid w:val="00212FC0"/>
    <w:rsid w:val="002142AC"/>
    <w:rsid w:val="0021436F"/>
    <w:rsid w:val="00214855"/>
    <w:rsid w:val="00214FCB"/>
    <w:rsid w:val="00215118"/>
    <w:rsid w:val="00216BAD"/>
    <w:rsid w:val="00217A2C"/>
    <w:rsid w:val="00217BE1"/>
    <w:rsid w:val="00217C4C"/>
    <w:rsid w:val="00217C71"/>
    <w:rsid w:val="00217CC4"/>
    <w:rsid w:val="002204E6"/>
    <w:rsid w:val="00220ECE"/>
    <w:rsid w:val="00221B42"/>
    <w:rsid w:val="00222232"/>
    <w:rsid w:val="00222880"/>
    <w:rsid w:val="00222E02"/>
    <w:rsid w:val="002230CC"/>
    <w:rsid w:val="00223328"/>
    <w:rsid w:val="00223437"/>
    <w:rsid w:val="0022387B"/>
    <w:rsid w:val="002238B2"/>
    <w:rsid w:val="00223F63"/>
    <w:rsid w:val="00224281"/>
    <w:rsid w:val="0022430B"/>
    <w:rsid w:val="0022480A"/>
    <w:rsid w:val="00224927"/>
    <w:rsid w:val="00225BDF"/>
    <w:rsid w:val="00226391"/>
    <w:rsid w:val="00226A49"/>
    <w:rsid w:val="00226D6A"/>
    <w:rsid w:val="0022738F"/>
    <w:rsid w:val="002275A7"/>
    <w:rsid w:val="00227DA7"/>
    <w:rsid w:val="00227F06"/>
    <w:rsid w:val="002303A7"/>
    <w:rsid w:val="0023058E"/>
    <w:rsid w:val="00230A4C"/>
    <w:rsid w:val="00230B47"/>
    <w:rsid w:val="00231D80"/>
    <w:rsid w:val="00233CB2"/>
    <w:rsid w:val="0023415A"/>
    <w:rsid w:val="00234195"/>
    <w:rsid w:val="0023474B"/>
    <w:rsid w:val="00234B24"/>
    <w:rsid w:val="0023543A"/>
    <w:rsid w:val="002361B3"/>
    <w:rsid w:val="0023643F"/>
    <w:rsid w:val="00236455"/>
    <w:rsid w:val="00236949"/>
    <w:rsid w:val="00236A65"/>
    <w:rsid w:val="00236EDD"/>
    <w:rsid w:val="00236FD4"/>
    <w:rsid w:val="002373CD"/>
    <w:rsid w:val="0023776A"/>
    <w:rsid w:val="00237C64"/>
    <w:rsid w:val="00240298"/>
    <w:rsid w:val="00240E0E"/>
    <w:rsid w:val="0024145E"/>
    <w:rsid w:val="00241FB3"/>
    <w:rsid w:val="002420A2"/>
    <w:rsid w:val="00242406"/>
    <w:rsid w:val="002425CB"/>
    <w:rsid w:val="00242A45"/>
    <w:rsid w:val="00242B01"/>
    <w:rsid w:val="00242BA0"/>
    <w:rsid w:val="0024327A"/>
    <w:rsid w:val="00243759"/>
    <w:rsid w:val="00243DDD"/>
    <w:rsid w:val="00243E9E"/>
    <w:rsid w:val="0024434B"/>
    <w:rsid w:val="00244B0B"/>
    <w:rsid w:val="00244F6B"/>
    <w:rsid w:val="00245042"/>
    <w:rsid w:val="002451D8"/>
    <w:rsid w:val="002459F7"/>
    <w:rsid w:val="00245C30"/>
    <w:rsid w:val="00245D32"/>
    <w:rsid w:val="00246515"/>
    <w:rsid w:val="002466D4"/>
    <w:rsid w:val="00246797"/>
    <w:rsid w:val="002467F1"/>
    <w:rsid w:val="002475DA"/>
    <w:rsid w:val="00247D34"/>
    <w:rsid w:val="00247F08"/>
    <w:rsid w:val="00250321"/>
    <w:rsid w:val="00250822"/>
    <w:rsid w:val="002511E5"/>
    <w:rsid w:val="0025126F"/>
    <w:rsid w:val="002516E2"/>
    <w:rsid w:val="00251934"/>
    <w:rsid w:val="00251C41"/>
    <w:rsid w:val="00251C98"/>
    <w:rsid w:val="00251FC5"/>
    <w:rsid w:val="0025292D"/>
    <w:rsid w:val="0025318B"/>
    <w:rsid w:val="002531D5"/>
    <w:rsid w:val="002537E4"/>
    <w:rsid w:val="002537F2"/>
    <w:rsid w:val="00254268"/>
    <w:rsid w:val="00254604"/>
    <w:rsid w:val="00254617"/>
    <w:rsid w:val="002548EE"/>
    <w:rsid w:val="00255445"/>
    <w:rsid w:val="002554AE"/>
    <w:rsid w:val="002554DC"/>
    <w:rsid w:val="00255C99"/>
    <w:rsid w:val="00257F7F"/>
    <w:rsid w:val="00257FCC"/>
    <w:rsid w:val="002600D6"/>
    <w:rsid w:val="002605EE"/>
    <w:rsid w:val="00260769"/>
    <w:rsid w:val="002615A1"/>
    <w:rsid w:val="00261DBC"/>
    <w:rsid w:val="0026240F"/>
    <w:rsid w:val="002624AA"/>
    <w:rsid w:val="002624C3"/>
    <w:rsid w:val="002627F7"/>
    <w:rsid w:val="00262DD0"/>
    <w:rsid w:val="00262F2E"/>
    <w:rsid w:val="00262F5E"/>
    <w:rsid w:val="0026361E"/>
    <w:rsid w:val="002637C4"/>
    <w:rsid w:val="0026380D"/>
    <w:rsid w:val="00263D27"/>
    <w:rsid w:val="00263E5C"/>
    <w:rsid w:val="00264022"/>
    <w:rsid w:val="00264CBB"/>
    <w:rsid w:val="002652C8"/>
    <w:rsid w:val="002654A8"/>
    <w:rsid w:val="002657BE"/>
    <w:rsid w:val="00265CC9"/>
    <w:rsid w:val="00266BE8"/>
    <w:rsid w:val="00266F84"/>
    <w:rsid w:val="00267319"/>
    <w:rsid w:val="002676D1"/>
    <w:rsid w:val="002679AB"/>
    <w:rsid w:val="00267A60"/>
    <w:rsid w:val="00267B2E"/>
    <w:rsid w:val="002701D2"/>
    <w:rsid w:val="002706E1"/>
    <w:rsid w:val="0027088C"/>
    <w:rsid w:val="00270AD2"/>
    <w:rsid w:val="0027100A"/>
    <w:rsid w:val="002724CC"/>
    <w:rsid w:val="00273172"/>
    <w:rsid w:val="00274903"/>
    <w:rsid w:val="00275397"/>
    <w:rsid w:val="00275B3F"/>
    <w:rsid w:val="002760A0"/>
    <w:rsid w:val="00276658"/>
    <w:rsid w:val="002769ED"/>
    <w:rsid w:val="00277A98"/>
    <w:rsid w:val="00277AE3"/>
    <w:rsid w:val="00280492"/>
    <w:rsid w:val="00281347"/>
    <w:rsid w:val="0028166F"/>
    <w:rsid w:val="00281832"/>
    <w:rsid w:val="00281DFB"/>
    <w:rsid w:val="0028206C"/>
    <w:rsid w:val="002824A1"/>
    <w:rsid w:val="00282836"/>
    <w:rsid w:val="00282DAF"/>
    <w:rsid w:val="002830D8"/>
    <w:rsid w:val="00283786"/>
    <w:rsid w:val="002840FF"/>
    <w:rsid w:val="002841F9"/>
    <w:rsid w:val="002844B5"/>
    <w:rsid w:val="002853F1"/>
    <w:rsid w:val="002870C4"/>
    <w:rsid w:val="002870D7"/>
    <w:rsid w:val="00287651"/>
    <w:rsid w:val="00290A32"/>
    <w:rsid w:val="00291B90"/>
    <w:rsid w:val="00292092"/>
    <w:rsid w:val="002926B8"/>
    <w:rsid w:val="00292E3E"/>
    <w:rsid w:val="00292FDD"/>
    <w:rsid w:val="002937F4"/>
    <w:rsid w:val="00293D7A"/>
    <w:rsid w:val="00293E2F"/>
    <w:rsid w:val="00294169"/>
    <w:rsid w:val="00294D11"/>
    <w:rsid w:val="00294D6F"/>
    <w:rsid w:val="00294F95"/>
    <w:rsid w:val="00295284"/>
    <w:rsid w:val="00295368"/>
    <w:rsid w:val="00295751"/>
    <w:rsid w:val="00295893"/>
    <w:rsid w:val="00295902"/>
    <w:rsid w:val="002962F9"/>
    <w:rsid w:val="00296E8B"/>
    <w:rsid w:val="00297532"/>
    <w:rsid w:val="002977C8"/>
    <w:rsid w:val="002A019E"/>
    <w:rsid w:val="002A020F"/>
    <w:rsid w:val="002A02C8"/>
    <w:rsid w:val="002A09A9"/>
    <w:rsid w:val="002A12F3"/>
    <w:rsid w:val="002A15BC"/>
    <w:rsid w:val="002A1C52"/>
    <w:rsid w:val="002A23FB"/>
    <w:rsid w:val="002A355A"/>
    <w:rsid w:val="002A3796"/>
    <w:rsid w:val="002A38CF"/>
    <w:rsid w:val="002A4181"/>
    <w:rsid w:val="002A41E5"/>
    <w:rsid w:val="002A45DD"/>
    <w:rsid w:val="002A4950"/>
    <w:rsid w:val="002A4C2A"/>
    <w:rsid w:val="002A5624"/>
    <w:rsid w:val="002A5787"/>
    <w:rsid w:val="002A5A45"/>
    <w:rsid w:val="002A63F7"/>
    <w:rsid w:val="002A6DEA"/>
    <w:rsid w:val="002A7A43"/>
    <w:rsid w:val="002A7A5A"/>
    <w:rsid w:val="002B000F"/>
    <w:rsid w:val="002B078E"/>
    <w:rsid w:val="002B177C"/>
    <w:rsid w:val="002B1823"/>
    <w:rsid w:val="002B1BA6"/>
    <w:rsid w:val="002B271F"/>
    <w:rsid w:val="002B2C8D"/>
    <w:rsid w:val="002B2D23"/>
    <w:rsid w:val="002B2E17"/>
    <w:rsid w:val="002B34FA"/>
    <w:rsid w:val="002B3EC2"/>
    <w:rsid w:val="002B3FD3"/>
    <w:rsid w:val="002B4198"/>
    <w:rsid w:val="002B44AF"/>
    <w:rsid w:val="002B514C"/>
    <w:rsid w:val="002B5468"/>
    <w:rsid w:val="002B5606"/>
    <w:rsid w:val="002B56D0"/>
    <w:rsid w:val="002B57E4"/>
    <w:rsid w:val="002B59E3"/>
    <w:rsid w:val="002B5A5E"/>
    <w:rsid w:val="002B66C7"/>
    <w:rsid w:val="002B6A5B"/>
    <w:rsid w:val="002B6F11"/>
    <w:rsid w:val="002B76B4"/>
    <w:rsid w:val="002B77AA"/>
    <w:rsid w:val="002C08DE"/>
    <w:rsid w:val="002C08F1"/>
    <w:rsid w:val="002C0958"/>
    <w:rsid w:val="002C0B1F"/>
    <w:rsid w:val="002C0F5D"/>
    <w:rsid w:val="002C110A"/>
    <w:rsid w:val="002C15B6"/>
    <w:rsid w:val="002C2078"/>
    <w:rsid w:val="002C208B"/>
    <w:rsid w:val="002C28E5"/>
    <w:rsid w:val="002C32BD"/>
    <w:rsid w:val="002C3B80"/>
    <w:rsid w:val="002C3E39"/>
    <w:rsid w:val="002C41DD"/>
    <w:rsid w:val="002C530E"/>
    <w:rsid w:val="002C6138"/>
    <w:rsid w:val="002C6872"/>
    <w:rsid w:val="002C6A16"/>
    <w:rsid w:val="002C6D2B"/>
    <w:rsid w:val="002C70C7"/>
    <w:rsid w:val="002C72D2"/>
    <w:rsid w:val="002C76A2"/>
    <w:rsid w:val="002C7C9A"/>
    <w:rsid w:val="002C7E02"/>
    <w:rsid w:val="002C7F63"/>
    <w:rsid w:val="002D054F"/>
    <w:rsid w:val="002D1AFC"/>
    <w:rsid w:val="002D1B23"/>
    <w:rsid w:val="002D229E"/>
    <w:rsid w:val="002D293B"/>
    <w:rsid w:val="002D377F"/>
    <w:rsid w:val="002D3C1A"/>
    <w:rsid w:val="002D4454"/>
    <w:rsid w:val="002D4A80"/>
    <w:rsid w:val="002D5500"/>
    <w:rsid w:val="002D55B4"/>
    <w:rsid w:val="002D56E7"/>
    <w:rsid w:val="002D57A6"/>
    <w:rsid w:val="002D5889"/>
    <w:rsid w:val="002D6092"/>
    <w:rsid w:val="002D6A16"/>
    <w:rsid w:val="002D6B73"/>
    <w:rsid w:val="002D7AEF"/>
    <w:rsid w:val="002E0D18"/>
    <w:rsid w:val="002E1066"/>
    <w:rsid w:val="002E12C4"/>
    <w:rsid w:val="002E12F1"/>
    <w:rsid w:val="002E1A2D"/>
    <w:rsid w:val="002E1B85"/>
    <w:rsid w:val="002E252F"/>
    <w:rsid w:val="002E2977"/>
    <w:rsid w:val="002E2A2A"/>
    <w:rsid w:val="002E2AC6"/>
    <w:rsid w:val="002E3540"/>
    <w:rsid w:val="002E4FBA"/>
    <w:rsid w:val="002E51F3"/>
    <w:rsid w:val="002E5DA7"/>
    <w:rsid w:val="002E5FF5"/>
    <w:rsid w:val="002E6258"/>
    <w:rsid w:val="002E6388"/>
    <w:rsid w:val="002E645C"/>
    <w:rsid w:val="002E6EBD"/>
    <w:rsid w:val="002E762B"/>
    <w:rsid w:val="002E7DDC"/>
    <w:rsid w:val="002E7E04"/>
    <w:rsid w:val="002E7E70"/>
    <w:rsid w:val="002F0140"/>
    <w:rsid w:val="002F048E"/>
    <w:rsid w:val="002F0B39"/>
    <w:rsid w:val="002F15D1"/>
    <w:rsid w:val="002F1602"/>
    <w:rsid w:val="002F19E6"/>
    <w:rsid w:val="002F1D61"/>
    <w:rsid w:val="002F2983"/>
    <w:rsid w:val="002F2A76"/>
    <w:rsid w:val="002F3336"/>
    <w:rsid w:val="002F34BC"/>
    <w:rsid w:val="002F35C7"/>
    <w:rsid w:val="002F38D1"/>
    <w:rsid w:val="002F3A35"/>
    <w:rsid w:val="002F3CF9"/>
    <w:rsid w:val="002F42C2"/>
    <w:rsid w:val="002F4EE1"/>
    <w:rsid w:val="002F4F06"/>
    <w:rsid w:val="002F51C5"/>
    <w:rsid w:val="002F580A"/>
    <w:rsid w:val="002F5FCE"/>
    <w:rsid w:val="002F62F9"/>
    <w:rsid w:val="002F684F"/>
    <w:rsid w:val="002F6A01"/>
    <w:rsid w:val="002F6D25"/>
    <w:rsid w:val="002F7AFF"/>
    <w:rsid w:val="002F7E8E"/>
    <w:rsid w:val="0030018C"/>
    <w:rsid w:val="003008BF"/>
    <w:rsid w:val="00300A36"/>
    <w:rsid w:val="00300F33"/>
    <w:rsid w:val="00301ECE"/>
    <w:rsid w:val="00301F04"/>
    <w:rsid w:val="00302649"/>
    <w:rsid w:val="00302866"/>
    <w:rsid w:val="003030A8"/>
    <w:rsid w:val="003030C7"/>
    <w:rsid w:val="0030327A"/>
    <w:rsid w:val="003032DF"/>
    <w:rsid w:val="00303B0B"/>
    <w:rsid w:val="00303D6C"/>
    <w:rsid w:val="0030457C"/>
    <w:rsid w:val="003045D4"/>
    <w:rsid w:val="0030471A"/>
    <w:rsid w:val="00304827"/>
    <w:rsid w:val="003059F8"/>
    <w:rsid w:val="00305EA7"/>
    <w:rsid w:val="00305EF1"/>
    <w:rsid w:val="0030651E"/>
    <w:rsid w:val="00306FF3"/>
    <w:rsid w:val="0030713B"/>
    <w:rsid w:val="0030728F"/>
    <w:rsid w:val="00307F3C"/>
    <w:rsid w:val="0031008E"/>
    <w:rsid w:val="003101B3"/>
    <w:rsid w:val="00310F6D"/>
    <w:rsid w:val="00311139"/>
    <w:rsid w:val="0031160A"/>
    <w:rsid w:val="00311B50"/>
    <w:rsid w:val="00312C1E"/>
    <w:rsid w:val="00312D31"/>
    <w:rsid w:val="003131E1"/>
    <w:rsid w:val="00313316"/>
    <w:rsid w:val="00313D62"/>
    <w:rsid w:val="00313D77"/>
    <w:rsid w:val="003150B2"/>
    <w:rsid w:val="0031541E"/>
    <w:rsid w:val="00315444"/>
    <w:rsid w:val="0031597D"/>
    <w:rsid w:val="003160FD"/>
    <w:rsid w:val="0031674D"/>
    <w:rsid w:val="00316B9A"/>
    <w:rsid w:val="00316BB3"/>
    <w:rsid w:val="00316FE0"/>
    <w:rsid w:val="00317516"/>
    <w:rsid w:val="0032162B"/>
    <w:rsid w:val="003219B7"/>
    <w:rsid w:val="00321C23"/>
    <w:rsid w:val="00322016"/>
    <w:rsid w:val="00322E5B"/>
    <w:rsid w:val="0032310C"/>
    <w:rsid w:val="0032338E"/>
    <w:rsid w:val="00324121"/>
    <w:rsid w:val="00324279"/>
    <w:rsid w:val="00324D96"/>
    <w:rsid w:val="00325399"/>
    <w:rsid w:val="00325433"/>
    <w:rsid w:val="00325887"/>
    <w:rsid w:val="00325B95"/>
    <w:rsid w:val="00325FF9"/>
    <w:rsid w:val="00326F4D"/>
    <w:rsid w:val="0032756A"/>
    <w:rsid w:val="003277FF"/>
    <w:rsid w:val="00327BDC"/>
    <w:rsid w:val="00327D61"/>
    <w:rsid w:val="00327DD3"/>
    <w:rsid w:val="0033013C"/>
    <w:rsid w:val="00330323"/>
    <w:rsid w:val="0033039D"/>
    <w:rsid w:val="003303B0"/>
    <w:rsid w:val="0033073D"/>
    <w:rsid w:val="003308C3"/>
    <w:rsid w:val="00330BCB"/>
    <w:rsid w:val="00330E33"/>
    <w:rsid w:val="00330F43"/>
    <w:rsid w:val="00331314"/>
    <w:rsid w:val="00331C71"/>
    <w:rsid w:val="00332015"/>
    <w:rsid w:val="00332166"/>
    <w:rsid w:val="0033229D"/>
    <w:rsid w:val="0033258C"/>
    <w:rsid w:val="00332946"/>
    <w:rsid w:val="003329FD"/>
    <w:rsid w:val="003331AC"/>
    <w:rsid w:val="00333527"/>
    <w:rsid w:val="00333838"/>
    <w:rsid w:val="00333842"/>
    <w:rsid w:val="00333BE7"/>
    <w:rsid w:val="00334ED7"/>
    <w:rsid w:val="00335576"/>
    <w:rsid w:val="00335B53"/>
    <w:rsid w:val="00335BBD"/>
    <w:rsid w:val="00335FD5"/>
    <w:rsid w:val="00336426"/>
    <w:rsid w:val="00336630"/>
    <w:rsid w:val="0033686E"/>
    <w:rsid w:val="00336D63"/>
    <w:rsid w:val="0033729B"/>
    <w:rsid w:val="0033745D"/>
    <w:rsid w:val="00337560"/>
    <w:rsid w:val="00337F36"/>
    <w:rsid w:val="00337F71"/>
    <w:rsid w:val="00340207"/>
    <w:rsid w:val="00340261"/>
    <w:rsid w:val="00340AC3"/>
    <w:rsid w:val="00342197"/>
    <w:rsid w:val="00342EC6"/>
    <w:rsid w:val="00343576"/>
    <w:rsid w:val="003438A3"/>
    <w:rsid w:val="00343AE8"/>
    <w:rsid w:val="003449A8"/>
    <w:rsid w:val="00345480"/>
    <w:rsid w:val="0034572D"/>
    <w:rsid w:val="00345E63"/>
    <w:rsid w:val="00345E79"/>
    <w:rsid w:val="003465E3"/>
    <w:rsid w:val="00346D17"/>
    <w:rsid w:val="00347394"/>
    <w:rsid w:val="00347817"/>
    <w:rsid w:val="0034783A"/>
    <w:rsid w:val="00347970"/>
    <w:rsid w:val="003479DA"/>
    <w:rsid w:val="00347B2F"/>
    <w:rsid w:val="00347E0B"/>
    <w:rsid w:val="00350843"/>
    <w:rsid w:val="00350CCA"/>
    <w:rsid w:val="00350F58"/>
    <w:rsid w:val="003512FA"/>
    <w:rsid w:val="00351531"/>
    <w:rsid w:val="00351584"/>
    <w:rsid w:val="00352410"/>
    <w:rsid w:val="003538DC"/>
    <w:rsid w:val="00353B21"/>
    <w:rsid w:val="00354408"/>
    <w:rsid w:val="00354D8B"/>
    <w:rsid w:val="003550E7"/>
    <w:rsid w:val="003554DA"/>
    <w:rsid w:val="00356530"/>
    <w:rsid w:val="00356717"/>
    <w:rsid w:val="00356CDF"/>
    <w:rsid w:val="00357E11"/>
    <w:rsid w:val="00360F1E"/>
    <w:rsid w:val="00360FD8"/>
    <w:rsid w:val="00361601"/>
    <w:rsid w:val="00361DE8"/>
    <w:rsid w:val="00361FF9"/>
    <w:rsid w:val="0036241D"/>
    <w:rsid w:val="00362656"/>
    <w:rsid w:val="003628CC"/>
    <w:rsid w:val="00362A25"/>
    <w:rsid w:val="00363397"/>
    <w:rsid w:val="003636CD"/>
    <w:rsid w:val="003638CF"/>
    <w:rsid w:val="00363C5F"/>
    <w:rsid w:val="00364024"/>
    <w:rsid w:val="00364665"/>
    <w:rsid w:val="003649C7"/>
    <w:rsid w:val="00364A81"/>
    <w:rsid w:val="00365041"/>
    <w:rsid w:val="00365923"/>
    <w:rsid w:val="00365DD1"/>
    <w:rsid w:val="0036608C"/>
    <w:rsid w:val="0036633B"/>
    <w:rsid w:val="00366C8D"/>
    <w:rsid w:val="00367C48"/>
    <w:rsid w:val="00370615"/>
    <w:rsid w:val="0037091D"/>
    <w:rsid w:val="003709A7"/>
    <w:rsid w:val="00370CD3"/>
    <w:rsid w:val="00370F21"/>
    <w:rsid w:val="0037128F"/>
    <w:rsid w:val="003716A0"/>
    <w:rsid w:val="00372229"/>
    <w:rsid w:val="003723A1"/>
    <w:rsid w:val="003724FF"/>
    <w:rsid w:val="00372A86"/>
    <w:rsid w:val="00372C15"/>
    <w:rsid w:val="00373807"/>
    <w:rsid w:val="00373834"/>
    <w:rsid w:val="003739C2"/>
    <w:rsid w:val="00373DAC"/>
    <w:rsid w:val="00374504"/>
    <w:rsid w:val="00374999"/>
    <w:rsid w:val="003749C7"/>
    <w:rsid w:val="00374ACF"/>
    <w:rsid w:val="00375780"/>
    <w:rsid w:val="0037596D"/>
    <w:rsid w:val="00375BE9"/>
    <w:rsid w:val="0037613B"/>
    <w:rsid w:val="003766F9"/>
    <w:rsid w:val="0037729D"/>
    <w:rsid w:val="00377559"/>
    <w:rsid w:val="00377C17"/>
    <w:rsid w:val="00377F94"/>
    <w:rsid w:val="0038022E"/>
    <w:rsid w:val="00380549"/>
    <w:rsid w:val="00381072"/>
    <w:rsid w:val="003816E8"/>
    <w:rsid w:val="00381700"/>
    <w:rsid w:val="00382282"/>
    <w:rsid w:val="003827F7"/>
    <w:rsid w:val="00382A1A"/>
    <w:rsid w:val="00382D11"/>
    <w:rsid w:val="00383254"/>
    <w:rsid w:val="003835D8"/>
    <w:rsid w:val="003835ED"/>
    <w:rsid w:val="00383916"/>
    <w:rsid w:val="00383CA9"/>
    <w:rsid w:val="0038404B"/>
    <w:rsid w:val="003842C3"/>
    <w:rsid w:val="003842E6"/>
    <w:rsid w:val="0038448A"/>
    <w:rsid w:val="0038480A"/>
    <w:rsid w:val="00384EB0"/>
    <w:rsid w:val="0038517F"/>
    <w:rsid w:val="0038518B"/>
    <w:rsid w:val="003852C0"/>
    <w:rsid w:val="003854F0"/>
    <w:rsid w:val="00385B46"/>
    <w:rsid w:val="003861DD"/>
    <w:rsid w:val="003862F9"/>
    <w:rsid w:val="00386A86"/>
    <w:rsid w:val="00386ECE"/>
    <w:rsid w:val="00386F9F"/>
    <w:rsid w:val="0038726A"/>
    <w:rsid w:val="00387329"/>
    <w:rsid w:val="0038760D"/>
    <w:rsid w:val="00390256"/>
    <w:rsid w:val="0039049C"/>
    <w:rsid w:val="00390D58"/>
    <w:rsid w:val="00390DA9"/>
    <w:rsid w:val="00390DB2"/>
    <w:rsid w:val="00390E42"/>
    <w:rsid w:val="00390F0D"/>
    <w:rsid w:val="00391B91"/>
    <w:rsid w:val="00391E01"/>
    <w:rsid w:val="00391F61"/>
    <w:rsid w:val="00391FFA"/>
    <w:rsid w:val="003938B3"/>
    <w:rsid w:val="003938E0"/>
    <w:rsid w:val="00393999"/>
    <w:rsid w:val="0039489D"/>
    <w:rsid w:val="00394FAB"/>
    <w:rsid w:val="00395E64"/>
    <w:rsid w:val="00395EA8"/>
    <w:rsid w:val="00395FA3"/>
    <w:rsid w:val="00396810"/>
    <w:rsid w:val="003A0B4C"/>
    <w:rsid w:val="003A0C86"/>
    <w:rsid w:val="003A0CBC"/>
    <w:rsid w:val="003A0F46"/>
    <w:rsid w:val="003A13D7"/>
    <w:rsid w:val="003A1E37"/>
    <w:rsid w:val="003A204F"/>
    <w:rsid w:val="003A20A4"/>
    <w:rsid w:val="003A2CF7"/>
    <w:rsid w:val="003A3424"/>
    <w:rsid w:val="003A468C"/>
    <w:rsid w:val="003A482B"/>
    <w:rsid w:val="003A4839"/>
    <w:rsid w:val="003A4A80"/>
    <w:rsid w:val="003A4B9E"/>
    <w:rsid w:val="003A4C03"/>
    <w:rsid w:val="003A4E62"/>
    <w:rsid w:val="003A4EF3"/>
    <w:rsid w:val="003A53E0"/>
    <w:rsid w:val="003A5706"/>
    <w:rsid w:val="003A5876"/>
    <w:rsid w:val="003A6210"/>
    <w:rsid w:val="003A6B1B"/>
    <w:rsid w:val="003A6DEC"/>
    <w:rsid w:val="003A6E9E"/>
    <w:rsid w:val="003B052F"/>
    <w:rsid w:val="003B05F7"/>
    <w:rsid w:val="003B064B"/>
    <w:rsid w:val="003B0B7A"/>
    <w:rsid w:val="003B0E81"/>
    <w:rsid w:val="003B10D9"/>
    <w:rsid w:val="003B180B"/>
    <w:rsid w:val="003B1C1C"/>
    <w:rsid w:val="003B1FAE"/>
    <w:rsid w:val="003B22C1"/>
    <w:rsid w:val="003B2456"/>
    <w:rsid w:val="003B2673"/>
    <w:rsid w:val="003B297F"/>
    <w:rsid w:val="003B29CD"/>
    <w:rsid w:val="003B3185"/>
    <w:rsid w:val="003B39F8"/>
    <w:rsid w:val="003B3F99"/>
    <w:rsid w:val="003B438A"/>
    <w:rsid w:val="003B4433"/>
    <w:rsid w:val="003B455C"/>
    <w:rsid w:val="003B46EA"/>
    <w:rsid w:val="003B4953"/>
    <w:rsid w:val="003B5971"/>
    <w:rsid w:val="003B5A92"/>
    <w:rsid w:val="003B5C97"/>
    <w:rsid w:val="003B5FD8"/>
    <w:rsid w:val="003B60DF"/>
    <w:rsid w:val="003B6A09"/>
    <w:rsid w:val="003B6B7F"/>
    <w:rsid w:val="003B6F23"/>
    <w:rsid w:val="003B6FCF"/>
    <w:rsid w:val="003B7AE3"/>
    <w:rsid w:val="003B7F94"/>
    <w:rsid w:val="003C001A"/>
    <w:rsid w:val="003C0DE4"/>
    <w:rsid w:val="003C0EF5"/>
    <w:rsid w:val="003C12F3"/>
    <w:rsid w:val="003C1383"/>
    <w:rsid w:val="003C2212"/>
    <w:rsid w:val="003C38A5"/>
    <w:rsid w:val="003C3BCD"/>
    <w:rsid w:val="003C5575"/>
    <w:rsid w:val="003C58B4"/>
    <w:rsid w:val="003C5C43"/>
    <w:rsid w:val="003C5C53"/>
    <w:rsid w:val="003C5CED"/>
    <w:rsid w:val="003C5F82"/>
    <w:rsid w:val="003C608D"/>
    <w:rsid w:val="003C6334"/>
    <w:rsid w:val="003C6424"/>
    <w:rsid w:val="003C6CD3"/>
    <w:rsid w:val="003C7369"/>
    <w:rsid w:val="003D002F"/>
    <w:rsid w:val="003D074A"/>
    <w:rsid w:val="003D08BF"/>
    <w:rsid w:val="003D0BEE"/>
    <w:rsid w:val="003D0FA9"/>
    <w:rsid w:val="003D1708"/>
    <w:rsid w:val="003D1E88"/>
    <w:rsid w:val="003D2C43"/>
    <w:rsid w:val="003D32AC"/>
    <w:rsid w:val="003D464F"/>
    <w:rsid w:val="003D48BF"/>
    <w:rsid w:val="003D4A25"/>
    <w:rsid w:val="003D525B"/>
    <w:rsid w:val="003D56D6"/>
    <w:rsid w:val="003D646C"/>
    <w:rsid w:val="003D67DA"/>
    <w:rsid w:val="003D6ADD"/>
    <w:rsid w:val="003D6BBC"/>
    <w:rsid w:val="003D7018"/>
    <w:rsid w:val="003D7DE3"/>
    <w:rsid w:val="003D7E63"/>
    <w:rsid w:val="003D7F05"/>
    <w:rsid w:val="003D7FEA"/>
    <w:rsid w:val="003E07E2"/>
    <w:rsid w:val="003E0B99"/>
    <w:rsid w:val="003E2750"/>
    <w:rsid w:val="003E2911"/>
    <w:rsid w:val="003E2ABC"/>
    <w:rsid w:val="003E315E"/>
    <w:rsid w:val="003E31F1"/>
    <w:rsid w:val="003E3AA3"/>
    <w:rsid w:val="003E4618"/>
    <w:rsid w:val="003E4623"/>
    <w:rsid w:val="003E4709"/>
    <w:rsid w:val="003E5025"/>
    <w:rsid w:val="003E5090"/>
    <w:rsid w:val="003E51E9"/>
    <w:rsid w:val="003E5690"/>
    <w:rsid w:val="003E5CAF"/>
    <w:rsid w:val="003E6065"/>
    <w:rsid w:val="003E6233"/>
    <w:rsid w:val="003E6A68"/>
    <w:rsid w:val="003E7B3B"/>
    <w:rsid w:val="003E7D5E"/>
    <w:rsid w:val="003F07FA"/>
    <w:rsid w:val="003F0BC0"/>
    <w:rsid w:val="003F0BF2"/>
    <w:rsid w:val="003F0C32"/>
    <w:rsid w:val="003F21BD"/>
    <w:rsid w:val="003F2857"/>
    <w:rsid w:val="003F2979"/>
    <w:rsid w:val="003F2AEC"/>
    <w:rsid w:val="003F2B51"/>
    <w:rsid w:val="003F3292"/>
    <w:rsid w:val="003F3A59"/>
    <w:rsid w:val="003F3C05"/>
    <w:rsid w:val="003F4466"/>
    <w:rsid w:val="003F4632"/>
    <w:rsid w:val="003F47EE"/>
    <w:rsid w:val="003F51DA"/>
    <w:rsid w:val="003F551A"/>
    <w:rsid w:val="003F5719"/>
    <w:rsid w:val="003F5F4F"/>
    <w:rsid w:val="003F639D"/>
    <w:rsid w:val="003F65E0"/>
    <w:rsid w:val="003F6AF0"/>
    <w:rsid w:val="003F6B51"/>
    <w:rsid w:val="003F75E9"/>
    <w:rsid w:val="004002B5"/>
    <w:rsid w:val="0040079E"/>
    <w:rsid w:val="004011D0"/>
    <w:rsid w:val="0040124F"/>
    <w:rsid w:val="0040183F"/>
    <w:rsid w:val="00401912"/>
    <w:rsid w:val="00402150"/>
    <w:rsid w:val="00402A8D"/>
    <w:rsid w:val="00402B73"/>
    <w:rsid w:val="00402B93"/>
    <w:rsid w:val="00402C69"/>
    <w:rsid w:val="00402E20"/>
    <w:rsid w:val="004031DA"/>
    <w:rsid w:val="00403611"/>
    <w:rsid w:val="00403836"/>
    <w:rsid w:val="00403BD1"/>
    <w:rsid w:val="00403CD6"/>
    <w:rsid w:val="00404486"/>
    <w:rsid w:val="0040461B"/>
    <w:rsid w:val="004049A9"/>
    <w:rsid w:val="00404DD3"/>
    <w:rsid w:val="0040531C"/>
    <w:rsid w:val="004056DA"/>
    <w:rsid w:val="004057AD"/>
    <w:rsid w:val="004065EA"/>
    <w:rsid w:val="00406694"/>
    <w:rsid w:val="0040678D"/>
    <w:rsid w:val="00407016"/>
    <w:rsid w:val="0040730B"/>
    <w:rsid w:val="00407ABB"/>
    <w:rsid w:val="00407B5D"/>
    <w:rsid w:val="00410367"/>
    <w:rsid w:val="004103BA"/>
    <w:rsid w:val="004106B9"/>
    <w:rsid w:val="00411342"/>
    <w:rsid w:val="0041179C"/>
    <w:rsid w:val="0041204F"/>
    <w:rsid w:val="0041267D"/>
    <w:rsid w:val="00412B3A"/>
    <w:rsid w:val="00412D38"/>
    <w:rsid w:val="004138A8"/>
    <w:rsid w:val="00413982"/>
    <w:rsid w:val="00413B19"/>
    <w:rsid w:val="00414226"/>
    <w:rsid w:val="0041426F"/>
    <w:rsid w:val="00414AD3"/>
    <w:rsid w:val="00414C14"/>
    <w:rsid w:val="0041519E"/>
    <w:rsid w:val="00415E04"/>
    <w:rsid w:val="00415E1E"/>
    <w:rsid w:val="0041626D"/>
    <w:rsid w:val="00416482"/>
    <w:rsid w:val="00416C55"/>
    <w:rsid w:val="00417435"/>
    <w:rsid w:val="004174A7"/>
    <w:rsid w:val="00417584"/>
    <w:rsid w:val="00417793"/>
    <w:rsid w:val="00417BD8"/>
    <w:rsid w:val="00420121"/>
    <w:rsid w:val="00420E1A"/>
    <w:rsid w:val="0042100C"/>
    <w:rsid w:val="004213B2"/>
    <w:rsid w:val="00421459"/>
    <w:rsid w:val="0042231F"/>
    <w:rsid w:val="00422EA6"/>
    <w:rsid w:val="00423410"/>
    <w:rsid w:val="00423E90"/>
    <w:rsid w:val="0042417D"/>
    <w:rsid w:val="004242D5"/>
    <w:rsid w:val="00424A2F"/>
    <w:rsid w:val="00424BE3"/>
    <w:rsid w:val="004251CF"/>
    <w:rsid w:val="00425428"/>
    <w:rsid w:val="00425785"/>
    <w:rsid w:val="00425F4C"/>
    <w:rsid w:val="00426076"/>
    <w:rsid w:val="004261C9"/>
    <w:rsid w:val="004266F3"/>
    <w:rsid w:val="00426809"/>
    <w:rsid w:val="00426C12"/>
    <w:rsid w:val="00426DFF"/>
    <w:rsid w:val="00427134"/>
    <w:rsid w:val="0042715C"/>
    <w:rsid w:val="004271EC"/>
    <w:rsid w:val="00427EF1"/>
    <w:rsid w:val="004301F9"/>
    <w:rsid w:val="004304D6"/>
    <w:rsid w:val="00430604"/>
    <w:rsid w:val="00430706"/>
    <w:rsid w:val="004307CA"/>
    <w:rsid w:val="0043097B"/>
    <w:rsid w:val="00430C3A"/>
    <w:rsid w:val="00430F1D"/>
    <w:rsid w:val="00431416"/>
    <w:rsid w:val="00431450"/>
    <w:rsid w:val="0043209D"/>
    <w:rsid w:val="00432691"/>
    <w:rsid w:val="00432872"/>
    <w:rsid w:val="00432A51"/>
    <w:rsid w:val="00432B91"/>
    <w:rsid w:val="00432D2C"/>
    <w:rsid w:val="00432E61"/>
    <w:rsid w:val="0043325E"/>
    <w:rsid w:val="0043342A"/>
    <w:rsid w:val="00433FBD"/>
    <w:rsid w:val="00433FE4"/>
    <w:rsid w:val="00434120"/>
    <w:rsid w:val="0043431A"/>
    <w:rsid w:val="0043467B"/>
    <w:rsid w:val="0043480B"/>
    <w:rsid w:val="00435193"/>
    <w:rsid w:val="004357A9"/>
    <w:rsid w:val="00435A0B"/>
    <w:rsid w:val="00435D4F"/>
    <w:rsid w:val="0043646D"/>
    <w:rsid w:val="00436625"/>
    <w:rsid w:val="004366F6"/>
    <w:rsid w:val="0043686C"/>
    <w:rsid w:val="00437440"/>
    <w:rsid w:val="004375E4"/>
    <w:rsid w:val="0043793C"/>
    <w:rsid w:val="00437BB5"/>
    <w:rsid w:val="00437EA4"/>
    <w:rsid w:val="004405A3"/>
    <w:rsid w:val="004408B0"/>
    <w:rsid w:val="00440F05"/>
    <w:rsid w:val="00440F1B"/>
    <w:rsid w:val="00441AD4"/>
    <w:rsid w:val="00441C13"/>
    <w:rsid w:val="00442A0B"/>
    <w:rsid w:val="00442CA3"/>
    <w:rsid w:val="00443492"/>
    <w:rsid w:val="0044393C"/>
    <w:rsid w:val="00443992"/>
    <w:rsid w:val="00443EAC"/>
    <w:rsid w:val="00444097"/>
    <w:rsid w:val="0044474C"/>
    <w:rsid w:val="00444778"/>
    <w:rsid w:val="00444B0F"/>
    <w:rsid w:val="00444FDA"/>
    <w:rsid w:val="004463D3"/>
    <w:rsid w:val="00447697"/>
    <w:rsid w:val="00447A63"/>
    <w:rsid w:val="00447FE8"/>
    <w:rsid w:val="0045051A"/>
    <w:rsid w:val="00450F5B"/>
    <w:rsid w:val="00451861"/>
    <w:rsid w:val="0045197B"/>
    <w:rsid w:val="00451A3B"/>
    <w:rsid w:val="00452317"/>
    <w:rsid w:val="004534CB"/>
    <w:rsid w:val="00453ADC"/>
    <w:rsid w:val="004545F0"/>
    <w:rsid w:val="00455D17"/>
    <w:rsid w:val="00455E87"/>
    <w:rsid w:val="004561F6"/>
    <w:rsid w:val="00456216"/>
    <w:rsid w:val="00456B31"/>
    <w:rsid w:val="004570C2"/>
    <w:rsid w:val="00457794"/>
    <w:rsid w:val="00461106"/>
    <w:rsid w:val="0046169B"/>
    <w:rsid w:val="004617DC"/>
    <w:rsid w:val="004628AC"/>
    <w:rsid w:val="00462A4F"/>
    <w:rsid w:val="00462B09"/>
    <w:rsid w:val="00462F4E"/>
    <w:rsid w:val="00463C7A"/>
    <w:rsid w:val="00463C7D"/>
    <w:rsid w:val="00464215"/>
    <w:rsid w:val="0046517F"/>
    <w:rsid w:val="00465AFE"/>
    <w:rsid w:val="00466401"/>
    <w:rsid w:val="00466699"/>
    <w:rsid w:val="004667C2"/>
    <w:rsid w:val="00466C27"/>
    <w:rsid w:val="00466C77"/>
    <w:rsid w:val="00467104"/>
    <w:rsid w:val="00467371"/>
    <w:rsid w:val="0046739B"/>
    <w:rsid w:val="00467C2F"/>
    <w:rsid w:val="004700F4"/>
    <w:rsid w:val="00470660"/>
    <w:rsid w:val="0047083E"/>
    <w:rsid w:val="00470AC9"/>
    <w:rsid w:val="00471184"/>
    <w:rsid w:val="00471611"/>
    <w:rsid w:val="004717EE"/>
    <w:rsid w:val="00471E20"/>
    <w:rsid w:val="00471FC7"/>
    <w:rsid w:val="0047289C"/>
    <w:rsid w:val="00472A5C"/>
    <w:rsid w:val="00472F0A"/>
    <w:rsid w:val="00473206"/>
    <w:rsid w:val="004734F9"/>
    <w:rsid w:val="00473877"/>
    <w:rsid w:val="00473CC0"/>
    <w:rsid w:val="00473CD6"/>
    <w:rsid w:val="004741FA"/>
    <w:rsid w:val="004748BE"/>
    <w:rsid w:val="00474F81"/>
    <w:rsid w:val="00475305"/>
    <w:rsid w:val="004753E4"/>
    <w:rsid w:val="00475675"/>
    <w:rsid w:val="00475A69"/>
    <w:rsid w:val="00476027"/>
    <w:rsid w:val="00476643"/>
    <w:rsid w:val="0047709E"/>
    <w:rsid w:val="004774F7"/>
    <w:rsid w:val="00477840"/>
    <w:rsid w:val="004779D8"/>
    <w:rsid w:val="00477CE1"/>
    <w:rsid w:val="004800C6"/>
    <w:rsid w:val="004800E1"/>
    <w:rsid w:val="004802CC"/>
    <w:rsid w:val="004805FF"/>
    <w:rsid w:val="00481750"/>
    <w:rsid w:val="00481D1B"/>
    <w:rsid w:val="00481F78"/>
    <w:rsid w:val="00482091"/>
    <w:rsid w:val="004820FF"/>
    <w:rsid w:val="0048354A"/>
    <w:rsid w:val="00483CEE"/>
    <w:rsid w:val="004843F9"/>
    <w:rsid w:val="0048440D"/>
    <w:rsid w:val="00484CF7"/>
    <w:rsid w:val="00484E2E"/>
    <w:rsid w:val="0048527A"/>
    <w:rsid w:val="00485347"/>
    <w:rsid w:val="0048595D"/>
    <w:rsid w:val="00485AE0"/>
    <w:rsid w:val="00485F34"/>
    <w:rsid w:val="00486350"/>
    <w:rsid w:val="004869EA"/>
    <w:rsid w:val="00486B08"/>
    <w:rsid w:val="004874E6"/>
    <w:rsid w:val="0048790E"/>
    <w:rsid w:val="00487914"/>
    <w:rsid w:val="00490720"/>
    <w:rsid w:val="00490ACD"/>
    <w:rsid w:val="00491026"/>
    <w:rsid w:val="00491366"/>
    <w:rsid w:val="00491CA6"/>
    <w:rsid w:val="0049239B"/>
    <w:rsid w:val="00492DAC"/>
    <w:rsid w:val="00492E9A"/>
    <w:rsid w:val="00492F8F"/>
    <w:rsid w:val="00493480"/>
    <w:rsid w:val="00493895"/>
    <w:rsid w:val="004940BF"/>
    <w:rsid w:val="004940E8"/>
    <w:rsid w:val="0049478E"/>
    <w:rsid w:val="00494B4A"/>
    <w:rsid w:val="00494F6E"/>
    <w:rsid w:val="00495B4D"/>
    <w:rsid w:val="00495FAA"/>
    <w:rsid w:val="0049628D"/>
    <w:rsid w:val="00496402"/>
    <w:rsid w:val="004967C2"/>
    <w:rsid w:val="0049682F"/>
    <w:rsid w:val="00496B8D"/>
    <w:rsid w:val="00496CF4"/>
    <w:rsid w:val="00496DEC"/>
    <w:rsid w:val="004971D1"/>
    <w:rsid w:val="0049745D"/>
    <w:rsid w:val="00497AFE"/>
    <w:rsid w:val="00497F3A"/>
    <w:rsid w:val="004A037E"/>
    <w:rsid w:val="004A0AAB"/>
    <w:rsid w:val="004A12A0"/>
    <w:rsid w:val="004A217E"/>
    <w:rsid w:val="004A2BF1"/>
    <w:rsid w:val="004A2CF2"/>
    <w:rsid w:val="004A2CF4"/>
    <w:rsid w:val="004A46C9"/>
    <w:rsid w:val="004A4C51"/>
    <w:rsid w:val="004A545C"/>
    <w:rsid w:val="004A5505"/>
    <w:rsid w:val="004A56D8"/>
    <w:rsid w:val="004A7225"/>
    <w:rsid w:val="004A731A"/>
    <w:rsid w:val="004A73A8"/>
    <w:rsid w:val="004A7CF1"/>
    <w:rsid w:val="004A7F57"/>
    <w:rsid w:val="004B0311"/>
    <w:rsid w:val="004B0750"/>
    <w:rsid w:val="004B0F64"/>
    <w:rsid w:val="004B1131"/>
    <w:rsid w:val="004B152A"/>
    <w:rsid w:val="004B186D"/>
    <w:rsid w:val="004B1D49"/>
    <w:rsid w:val="004B21A1"/>
    <w:rsid w:val="004B267F"/>
    <w:rsid w:val="004B37BC"/>
    <w:rsid w:val="004B3BBA"/>
    <w:rsid w:val="004B428D"/>
    <w:rsid w:val="004B52F5"/>
    <w:rsid w:val="004B5AC8"/>
    <w:rsid w:val="004B61A9"/>
    <w:rsid w:val="004B6280"/>
    <w:rsid w:val="004B6DF1"/>
    <w:rsid w:val="004B6EA7"/>
    <w:rsid w:val="004B77B5"/>
    <w:rsid w:val="004B7816"/>
    <w:rsid w:val="004B7FAD"/>
    <w:rsid w:val="004C09D5"/>
    <w:rsid w:val="004C15C5"/>
    <w:rsid w:val="004C1625"/>
    <w:rsid w:val="004C18DB"/>
    <w:rsid w:val="004C23B1"/>
    <w:rsid w:val="004C2566"/>
    <w:rsid w:val="004C304F"/>
    <w:rsid w:val="004C3949"/>
    <w:rsid w:val="004C3B48"/>
    <w:rsid w:val="004C3EBE"/>
    <w:rsid w:val="004C4159"/>
    <w:rsid w:val="004C442F"/>
    <w:rsid w:val="004C4AF8"/>
    <w:rsid w:val="004C4BBC"/>
    <w:rsid w:val="004C4BE5"/>
    <w:rsid w:val="004C4D26"/>
    <w:rsid w:val="004C56C8"/>
    <w:rsid w:val="004C5765"/>
    <w:rsid w:val="004C5834"/>
    <w:rsid w:val="004C594C"/>
    <w:rsid w:val="004C6060"/>
    <w:rsid w:val="004C67E5"/>
    <w:rsid w:val="004C6CF1"/>
    <w:rsid w:val="004C6ECF"/>
    <w:rsid w:val="004C7134"/>
    <w:rsid w:val="004D02C2"/>
    <w:rsid w:val="004D07C3"/>
    <w:rsid w:val="004D10B9"/>
    <w:rsid w:val="004D1AB9"/>
    <w:rsid w:val="004D26F0"/>
    <w:rsid w:val="004D2BE6"/>
    <w:rsid w:val="004D2DD7"/>
    <w:rsid w:val="004D3608"/>
    <w:rsid w:val="004D3B96"/>
    <w:rsid w:val="004D3DD9"/>
    <w:rsid w:val="004D40BF"/>
    <w:rsid w:val="004D4A84"/>
    <w:rsid w:val="004D6105"/>
    <w:rsid w:val="004D72AF"/>
    <w:rsid w:val="004D74CE"/>
    <w:rsid w:val="004E0416"/>
    <w:rsid w:val="004E07C5"/>
    <w:rsid w:val="004E1A23"/>
    <w:rsid w:val="004E1A99"/>
    <w:rsid w:val="004E2180"/>
    <w:rsid w:val="004E259F"/>
    <w:rsid w:val="004E2B20"/>
    <w:rsid w:val="004E3073"/>
    <w:rsid w:val="004E30F0"/>
    <w:rsid w:val="004E3C3F"/>
    <w:rsid w:val="004E42F6"/>
    <w:rsid w:val="004E4511"/>
    <w:rsid w:val="004E48F0"/>
    <w:rsid w:val="004E4C7F"/>
    <w:rsid w:val="004E4E92"/>
    <w:rsid w:val="004E516E"/>
    <w:rsid w:val="004E55C5"/>
    <w:rsid w:val="004E5C05"/>
    <w:rsid w:val="004E5CFC"/>
    <w:rsid w:val="004E5D19"/>
    <w:rsid w:val="004E6808"/>
    <w:rsid w:val="004E7563"/>
    <w:rsid w:val="004E7C7D"/>
    <w:rsid w:val="004E7F68"/>
    <w:rsid w:val="004F07EB"/>
    <w:rsid w:val="004F0C3F"/>
    <w:rsid w:val="004F0E76"/>
    <w:rsid w:val="004F12C2"/>
    <w:rsid w:val="004F17B7"/>
    <w:rsid w:val="004F1EA9"/>
    <w:rsid w:val="004F2553"/>
    <w:rsid w:val="004F268F"/>
    <w:rsid w:val="004F26B7"/>
    <w:rsid w:val="004F3208"/>
    <w:rsid w:val="004F3212"/>
    <w:rsid w:val="004F43D6"/>
    <w:rsid w:val="004F453A"/>
    <w:rsid w:val="004F4EE0"/>
    <w:rsid w:val="004F5103"/>
    <w:rsid w:val="004F59F9"/>
    <w:rsid w:val="004F5CF6"/>
    <w:rsid w:val="004F638E"/>
    <w:rsid w:val="004F6672"/>
    <w:rsid w:val="004F711D"/>
    <w:rsid w:val="004F7224"/>
    <w:rsid w:val="004F7698"/>
    <w:rsid w:val="004F79E9"/>
    <w:rsid w:val="004F7FB6"/>
    <w:rsid w:val="00501B1C"/>
    <w:rsid w:val="00502034"/>
    <w:rsid w:val="00502419"/>
    <w:rsid w:val="00502D92"/>
    <w:rsid w:val="00503247"/>
    <w:rsid w:val="0050325B"/>
    <w:rsid w:val="00503A06"/>
    <w:rsid w:val="005042A7"/>
    <w:rsid w:val="00504525"/>
    <w:rsid w:val="00504862"/>
    <w:rsid w:val="00504D5C"/>
    <w:rsid w:val="00504D76"/>
    <w:rsid w:val="00505264"/>
    <w:rsid w:val="005055F2"/>
    <w:rsid w:val="0050589A"/>
    <w:rsid w:val="00506051"/>
    <w:rsid w:val="00506211"/>
    <w:rsid w:val="00506313"/>
    <w:rsid w:val="0050662D"/>
    <w:rsid w:val="00506A16"/>
    <w:rsid w:val="0050784F"/>
    <w:rsid w:val="00507E8C"/>
    <w:rsid w:val="005107EF"/>
    <w:rsid w:val="00510D34"/>
    <w:rsid w:val="0051135A"/>
    <w:rsid w:val="005117E0"/>
    <w:rsid w:val="005123F9"/>
    <w:rsid w:val="00512527"/>
    <w:rsid w:val="0051261D"/>
    <w:rsid w:val="00512C76"/>
    <w:rsid w:val="0051306C"/>
    <w:rsid w:val="00513EF5"/>
    <w:rsid w:val="005142C8"/>
    <w:rsid w:val="00514746"/>
    <w:rsid w:val="00514752"/>
    <w:rsid w:val="00514EB8"/>
    <w:rsid w:val="00515399"/>
    <w:rsid w:val="00515523"/>
    <w:rsid w:val="00515AEA"/>
    <w:rsid w:val="005168E0"/>
    <w:rsid w:val="00517767"/>
    <w:rsid w:val="0052013C"/>
    <w:rsid w:val="005202B0"/>
    <w:rsid w:val="00520C25"/>
    <w:rsid w:val="0052127F"/>
    <w:rsid w:val="0052128E"/>
    <w:rsid w:val="00521333"/>
    <w:rsid w:val="00521362"/>
    <w:rsid w:val="0052136D"/>
    <w:rsid w:val="00521C99"/>
    <w:rsid w:val="0052211C"/>
    <w:rsid w:val="00522575"/>
    <w:rsid w:val="005231B8"/>
    <w:rsid w:val="0052325F"/>
    <w:rsid w:val="00523ECB"/>
    <w:rsid w:val="00524444"/>
    <w:rsid w:val="005246B9"/>
    <w:rsid w:val="00524BF8"/>
    <w:rsid w:val="0052506A"/>
    <w:rsid w:val="00525193"/>
    <w:rsid w:val="0052519A"/>
    <w:rsid w:val="00525756"/>
    <w:rsid w:val="005257C6"/>
    <w:rsid w:val="00525EB6"/>
    <w:rsid w:val="00525FCE"/>
    <w:rsid w:val="00525FDC"/>
    <w:rsid w:val="00526352"/>
    <w:rsid w:val="005264AC"/>
    <w:rsid w:val="005266CF"/>
    <w:rsid w:val="005268A4"/>
    <w:rsid w:val="00526FA9"/>
    <w:rsid w:val="00526FE2"/>
    <w:rsid w:val="00527B6B"/>
    <w:rsid w:val="00527FBF"/>
    <w:rsid w:val="005304DC"/>
    <w:rsid w:val="00531602"/>
    <w:rsid w:val="00531696"/>
    <w:rsid w:val="0053171F"/>
    <w:rsid w:val="005321E3"/>
    <w:rsid w:val="00532AAB"/>
    <w:rsid w:val="00532BF8"/>
    <w:rsid w:val="00532C09"/>
    <w:rsid w:val="00533801"/>
    <w:rsid w:val="00533FFA"/>
    <w:rsid w:val="0053407C"/>
    <w:rsid w:val="0053428F"/>
    <w:rsid w:val="005346A0"/>
    <w:rsid w:val="00534AB2"/>
    <w:rsid w:val="00534F65"/>
    <w:rsid w:val="005353AA"/>
    <w:rsid w:val="005356BF"/>
    <w:rsid w:val="0053593E"/>
    <w:rsid w:val="00535A48"/>
    <w:rsid w:val="00535A96"/>
    <w:rsid w:val="00535CE9"/>
    <w:rsid w:val="0053609D"/>
    <w:rsid w:val="0053710F"/>
    <w:rsid w:val="0053757A"/>
    <w:rsid w:val="005376C6"/>
    <w:rsid w:val="00537AC4"/>
    <w:rsid w:val="00537BBC"/>
    <w:rsid w:val="00537F02"/>
    <w:rsid w:val="005400B4"/>
    <w:rsid w:val="0054045A"/>
    <w:rsid w:val="00540F2C"/>
    <w:rsid w:val="005410FC"/>
    <w:rsid w:val="00541A39"/>
    <w:rsid w:val="0054256F"/>
    <w:rsid w:val="005427C2"/>
    <w:rsid w:val="00542908"/>
    <w:rsid w:val="00543477"/>
    <w:rsid w:val="00543BA3"/>
    <w:rsid w:val="00543E29"/>
    <w:rsid w:val="00544357"/>
    <w:rsid w:val="005449A7"/>
    <w:rsid w:val="00544B6F"/>
    <w:rsid w:val="00544ED5"/>
    <w:rsid w:val="00546021"/>
    <w:rsid w:val="005468D7"/>
    <w:rsid w:val="00547759"/>
    <w:rsid w:val="00547954"/>
    <w:rsid w:val="00547AD9"/>
    <w:rsid w:val="005504B4"/>
    <w:rsid w:val="0055080E"/>
    <w:rsid w:val="0055117D"/>
    <w:rsid w:val="00551763"/>
    <w:rsid w:val="0055198C"/>
    <w:rsid w:val="005527A2"/>
    <w:rsid w:val="00552B2F"/>
    <w:rsid w:val="00552EDD"/>
    <w:rsid w:val="005530DB"/>
    <w:rsid w:val="005531DB"/>
    <w:rsid w:val="00553CA1"/>
    <w:rsid w:val="00553F2C"/>
    <w:rsid w:val="00553F69"/>
    <w:rsid w:val="00554669"/>
    <w:rsid w:val="005546F1"/>
    <w:rsid w:val="00554F4F"/>
    <w:rsid w:val="00555178"/>
    <w:rsid w:val="005554C0"/>
    <w:rsid w:val="0055597C"/>
    <w:rsid w:val="00555A94"/>
    <w:rsid w:val="00555A9A"/>
    <w:rsid w:val="005568CC"/>
    <w:rsid w:val="0055772B"/>
    <w:rsid w:val="00557889"/>
    <w:rsid w:val="00557AA8"/>
    <w:rsid w:val="00560239"/>
    <w:rsid w:val="00560A97"/>
    <w:rsid w:val="00560C47"/>
    <w:rsid w:val="00560C7B"/>
    <w:rsid w:val="00560D10"/>
    <w:rsid w:val="00560E1C"/>
    <w:rsid w:val="00560ECC"/>
    <w:rsid w:val="00560F20"/>
    <w:rsid w:val="005615F6"/>
    <w:rsid w:val="00561877"/>
    <w:rsid w:val="00561901"/>
    <w:rsid w:val="00561A1E"/>
    <w:rsid w:val="00561D0C"/>
    <w:rsid w:val="00561F4F"/>
    <w:rsid w:val="005629C2"/>
    <w:rsid w:val="005629CF"/>
    <w:rsid w:val="00562A14"/>
    <w:rsid w:val="0056350F"/>
    <w:rsid w:val="005636A4"/>
    <w:rsid w:val="00563F8E"/>
    <w:rsid w:val="00564426"/>
    <w:rsid w:val="00564A8A"/>
    <w:rsid w:val="005652C0"/>
    <w:rsid w:val="005656A1"/>
    <w:rsid w:val="00566873"/>
    <w:rsid w:val="00566DB7"/>
    <w:rsid w:val="005679B1"/>
    <w:rsid w:val="00567B44"/>
    <w:rsid w:val="00570160"/>
    <w:rsid w:val="0057019D"/>
    <w:rsid w:val="00570D5C"/>
    <w:rsid w:val="0057126F"/>
    <w:rsid w:val="005713B5"/>
    <w:rsid w:val="0057229B"/>
    <w:rsid w:val="005723B9"/>
    <w:rsid w:val="00572584"/>
    <w:rsid w:val="00572665"/>
    <w:rsid w:val="00572BCE"/>
    <w:rsid w:val="005741A6"/>
    <w:rsid w:val="00574442"/>
    <w:rsid w:val="0057466E"/>
    <w:rsid w:val="005746A1"/>
    <w:rsid w:val="00575875"/>
    <w:rsid w:val="00575F86"/>
    <w:rsid w:val="00575FFF"/>
    <w:rsid w:val="005761FA"/>
    <w:rsid w:val="005763C0"/>
    <w:rsid w:val="005765F6"/>
    <w:rsid w:val="00576A24"/>
    <w:rsid w:val="00576CC1"/>
    <w:rsid w:val="00577192"/>
    <w:rsid w:val="005772D4"/>
    <w:rsid w:val="005775FF"/>
    <w:rsid w:val="00580B6F"/>
    <w:rsid w:val="00580BEE"/>
    <w:rsid w:val="00580DA0"/>
    <w:rsid w:val="005811EC"/>
    <w:rsid w:val="00581634"/>
    <w:rsid w:val="005816B6"/>
    <w:rsid w:val="00581B01"/>
    <w:rsid w:val="0058241F"/>
    <w:rsid w:val="005831C9"/>
    <w:rsid w:val="00583694"/>
    <w:rsid w:val="00583824"/>
    <w:rsid w:val="005839D5"/>
    <w:rsid w:val="00584654"/>
    <w:rsid w:val="00584B77"/>
    <w:rsid w:val="00585133"/>
    <w:rsid w:val="00586184"/>
    <w:rsid w:val="00586EE5"/>
    <w:rsid w:val="0058738F"/>
    <w:rsid w:val="00587C4D"/>
    <w:rsid w:val="00587CC8"/>
    <w:rsid w:val="00590015"/>
    <w:rsid w:val="005904FA"/>
    <w:rsid w:val="0059128E"/>
    <w:rsid w:val="0059143A"/>
    <w:rsid w:val="00591672"/>
    <w:rsid w:val="00591F4D"/>
    <w:rsid w:val="005924B9"/>
    <w:rsid w:val="00592E62"/>
    <w:rsid w:val="005932C2"/>
    <w:rsid w:val="005934A4"/>
    <w:rsid w:val="0059359F"/>
    <w:rsid w:val="00593B04"/>
    <w:rsid w:val="00593D3C"/>
    <w:rsid w:val="00594937"/>
    <w:rsid w:val="00595348"/>
    <w:rsid w:val="00595474"/>
    <w:rsid w:val="00595CEA"/>
    <w:rsid w:val="00595F61"/>
    <w:rsid w:val="0059641C"/>
    <w:rsid w:val="00596A46"/>
    <w:rsid w:val="00596E69"/>
    <w:rsid w:val="00596E6E"/>
    <w:rsid w:val="005970FC"/>
    <w:rsid w:val="005976C0"/>
    <w:rsid w:val="00597C76"/>
    <w:rsid w:val="005A1231"/>
    <w:rsid w:val="005A1F93"/>
    <w:rsid w:val="005A2E60"/>
    <w:rsid w:val="005A51B7"/>
    <w:rsid w:val="005A5264"/>
    <w:rsid w:val="005A6904"/>
    <w:rsid w:val="005A7632"/>
    <w:rsid w:val="005A774B"/>
    <w:rsid w:val="005A7BDD"/>
    <w:rsid w:val="005A7D07"/>
    <w:rsid w:val="005A7D91"/>
    <w:rsid w:val="005B09F6"/>
    <w:rsid w:val="005B0E6C"/>
    <w:rsid w:val="005B11D0"/>
    <w:rsid w:val="005B18FE"/>
    <w:rsid w:val="005B19ED"/>
    <w:rsid w:val="005B2398"/>
    <w:rsid w:val="005B26BF"/>
    <w:rsid w:val="005B2AC3"/>
    <w:rsid w:val="005B302A"/>
    <w:rsid w:val="005B36B3"/>
    <w:rsid w:val="005B39C1"/>
    <w:rsid w:val="005B4442"/>
    <w:rsid w:val="005B44A8"/>
    <w:rsid w:val="005B49F1"/>
    <w:rsid w:val="005B4C44"/>
    <w:rsid w:val="005B567F"/>
    <w:rsid w:val="005B5FD2"/>
    <w:rsid w:val="005B6280"/>
    <w:rsid w:val="005B64CD"/>
    <w:rsid w:val="005B6529"/>
    <w:rsid w:val="005B7927"/>
    <w:rsid w:val="005B7E59"/>
    <w:rsid w:val="005C05C9"/>
    <w:rsid w:val="005C0B14"/>
    <w:rsid w:val="005C1488"/>
    <w:rsid w:val="005C14A9"/>
    <w:rsid w:val="005C19F9"/>
    <w:rsid w:val="005C1D53"/>
    <w:rsid w:val="005C22BF"/>
    <w:rsid w:val="005C2487"/>
    <w:rsid w:val="005C25E6"/>
    <w:rsid w:val="005C2730"/>
    <w:rsid w:val="005C2BFF"/>
    <w:rsid w:val="005C34F9"/>
    <w:rsid w:val="005C3787"/>
    <w:rsid w:val="005C3FA8"/>
    <w:rsid w:val="005C4615"/>
    <w:rsid w:val="005C47DE"/>
    <w:rsid w:val="005C48A7"/>
    <w:rsid w:val="005C497D"/>
    <w:rsid w:val="005C49BB"/>
    <w:rsid w:val="005C4D57"/>
    <w:rsid w:val="005C4E07"/>
    <w:rsid w:val="005C4E40"/>
    <w:rsid w:val="005C5557"/>
    <w:rsid w:val="005C5585"/>
    <w:rsid w:val="005C5B82"/>
    <w:rsid w:val="005C6182"/>
    <w:rsid w:val="005C6771"/>
    <w:rsid w:val="005C681D"/>
    <w:rsid w:val="005C69CE"/>
    <w:rsid w:val="005C6ACB"/>
    <w:rsid w:val="005C6B8B"/>
    <w:rsid w:val="005C7300"/>
    <w:rsid w:val="005C7D7B"/>
    <w:rsid w:val="005D0136"/>
    <w:rsid w:val="005D1030"/>
    <w:rsid w:val="005D1787"/>
    <w:rsid w:val="005D18A7"/>
    <w:rsid w:val="005D1B42"/>
    <w:rsid w:val="005D1C04"/>
    <w:rsid w:val="005D2402"/>
    <w:rsid w:val="005D2878"/>
    <w:rsid w:val="005D30BA"/>
    <w:rsid w:val="005D327B"/>
    <w:rsid w:val="005D3652"/>
    <w:rsid w:val="005D3D92"/>
    <w:rsid w:val="005D4316"/>
    <w:rsid w:val="005D447E"/>
    <w:rsid w:val="005D4BC1"/>
    <w:rsid w:val="005D5482"/>
    <w:rsid w:val="005D56C8"/>
    <w:rsid w:val="005D5A00"/>
    <w:rsid w:val="005D6661"/>
    <w:rsid w:val="005D695D"/>
    <w:rsid w:val="005D7325"/>
    <w:rsid w:val="005D7623"/>
    <w:rsid w:val="005D7D12"/>
    <w:rsid w:val="005E0742"/>
    <w:rsid w:val="005E0ACE"/>
    <w:rsid w:val="005E1220"/>
    <w:rsid w:val="005E13F4"/>
    <w:rsid w:val="005E1745"/>
    <w:rsid w:val="005E1A96"/>
    <w:rsid w:val="005E24ED"/>
    <w:rsid w:val="005E2DA4"/>
    <w:rsid w:val="005E3069"/>
    <w:rsid w:val="005E3E6B"/>
    <w:rsid w:val="005E3F0C"/>
    <w:rsid w:val="005E4685"/>
    <w:rsid w:val="005E4CE4"/>
    <w:rsid w:val="005E4F17"/>
    <w:rsid w:val="005E515B"/>
    <w:rsid w:val="005E560C"/>
    <w:rsid w:val="005E5628"/>
    <w:rsid w:val="005E5BFF"/>
    <w:rsid w:val="005E6198"/>
    <w:rsid w:val="005E643C"/>
    <w:rsid w:val="005E721B"/>
    <w:rsid w:val="005E7356"/>
    <w:rsid w:val="005E74B6"/>
    <w:rsid w:val="005E753F"/>
    <w:rsid w:val="005E780F"/>
    <w:rsid w:val="005E78A3"/>
    <w:rsid w:val="005E7A26"/>
    <w:rsid w:val="005F04F5"/>
    <w:rsid w:val="005F0984"/>
    <w:rsid w:val="005F1099"/>
    <w:rsid w:val="005F14CB"/>
    <w:rsid w:val="005F1A63"/>
    <w:rsid w:val="005F1B0C"/>
    <w:rsid w:val="005F2020"/>
    <w:rsid w:val="005F228C"/>
    <w:rsid w:val="005F2B85"/>
    <w:rsid w:val="005F2CBA"/>
    <w:rsid w:val="005F3054"/>
    <w:rsid w:val="005F3095"/>
    <w:rsid w:val="005F33AF"/>
    <w:rsid w:val="005F3474"/>
    <w:rsid w:val="005F37D5"/>
    <w:rsid w:val="005F4A6E"/>
    <w:rsid w:val="005F513A"/>
    <w:rsid w:val="005F5252"/>
    <w:rsid w:val="005F56A9"/>
    <w:rsid w:val="005F58FD"/>
    <w:rsid w:val="005F5C8C"/>
    <w:rsid w:val="005F6FFA"/>
    <w:rsid w:val="005F7D89"/>
    <w:rsid w:val="00600023"/>
    <w:rsid w:val="00600389"/>
    <w:rsid w:val="00600635"/>
    <w:rsid w:val="006008F4"/>
    <w:rsid w:val="006010C8"/>
    <w:rsid w:val="006012A6"/>
    <w:rsid w:val="006023D5"/>
    <w:rsid w:val="0060295F"/>
    <w:rsid w:val="006034FF"/>
    <w:rsid w:val="00604696"/>
    <w:rsid w:val="00604730"/>
    <w:rsid w:val="00604744"/>
    <w:rsid w:val="0060478C"/>
    <w:rsid w:val="0060584D"/>
    <w:rsid w:val="00606959"/>
    <w:rsid w:val="00606A07"/>
    <w:rsid w:val="00607465"/>
    <w:rsid w:val="00607D81"/>
    <w:rsid w:val="006101C1"/>
    <w:rsid w:val="00610CBA"/>
    <w:rsid w:val="00610DE8"/>
    <w:rsid w:val="00610FC3"/>
    <w:rsid w:val="00611228"/>
    <w:rsid w:val="00612D04"/>
    <w:rsid w:val="00612E01"/>
    <w:rsid w:val="006131DA"/>
    <w:rsid w:val="00613206"/>
    <w:rsid w:val="006137A4"/>
    <w:rsid w:val="006137DD"/>
    <w:rsid w:val="00614BB9"/>
    <w:rsid w:val="00614EDA"/>
    <w:rsid w:val="006152C1"/>
    <w:rsid w:val="006157D6"/>
    <w:rsid w:val="00615839"/>
    <w:rsid w:val="006160E8"/>
    <w:rsid w:val="006175DA"/>
    <w:rsid w:val="00617F52"/>
    <w:rsid w:val="00620469"/>
    <w:rsid w:val="00621C27"/>
    <w:rsid w:val="00621DF0"/>
    <w:rsid w:val="00622652"/>
    <w:rsid w:val="00622E18"/>
    <w:rsid w:val="00622E8E"/>
    <w:rsid w:val="00623623"/>
    <w:rsid w:val="006241AE"/>
    <w:rsid w:val="0062421F"/>
    <w:rsid w:val="00624C3C"/>
    <w:rsid w:val="0062618E"/>
    <w:rsid w:val="00626712"/>
    <w:rsid w:val="00627DAC"/>
    <w:rsid w:val="00627DBE"/>
    <w:rsid w:val="00627EA9"/>
    <w:rsid w:val="00630B1D"/>
    <w:rsid w:val="00630CDC"/>
    <w:rsid w:val="00631928"/>
    <w:rsid w:val="006319AD"/>
    <w:rsid w:val="00631F7C"/>
    <w:rsid w:val="006322C0"/>
    <w:rsid w:val="006325A7"/>
    <w:rsid w:val="00632672"/>
    <w:rsid w:val="00632BA3"/>
    <w:rsid w:val="00633516"/>
    <w:rsid w:val="006337A9"/>
    <w:rsid w:val="00633C49"/>
    <w:rsid w:val="00633CEF"/>
    <w:rsid w:val="0063448E"/>
    <w:rsid w:val="006345CD"/>
    <w:rsid w:val="0063466A"/>
    <w:rsid w:val="006348F4"/>
    <w:rsid w:val="0063490C"/>
    <w:rsid w:val="00635F5C"/>
    <w:rsid w:val="006364FC"/>
    <w:rsid w:val="0063669E"/>
    <w:rsid w:val="006366E4"/>
    <w:rsid w:val="006376EA"/>
    <w:rsid w:val="0063790D"/>
    <w:rsid w:val="00637DEE"/>
    <w:rsid w:val="00640497"/>
    <w:rsid w:val="00640A1D"/>
    <w:rsid w:val="00640A46"/>
    <w:rsid w:val="00640CC3"/>
    <w:rsid w:val="0064135E"/>
    <w:rsid w:val="00641A4A"/>
    <w:rsid w:val="00642AB3"/>
    <w:rsid w:val="00642E8C"/>
    <w:rsid w:val="00642E9E"/>
    <w:rsid w:val="00642F1F"/>
    <w:rsid w:val="00642FA8"/>
    <w:rsid w:val="006435EB"/>
    <w:rsid w:val="0064398F"/>
    <w:rsid w:val="00643B1F"/>
    <w:rsid w:val="00643FD9"/>
    <w:rsid w:val="00644273"/>
    <w:rsid w:val="00644EAD"/>
    <w:rsid w:val="00645698"/>
    <w:rsid w:val="00645AB3"/>
    <w:rsid w:val="00645F76"/>
    <w:rsid w:val="0064656A"/>
    <w:rsid w:val="00646884"/>
    <w:rsid w:val="00646F83"/>
    <w:rsid w:val="00647436"/>
    <w:rsid w:val="00647775"/>
    <w:rsid w:val="00647B6D"/>
    <w:rsid w:val="006508B8"/>
    <w:rsid w:val="00650AD5"/>
    <w:rsid w:val="00650DB0"/>
    <w:rsid w:val="00651117"/>
    <w:rsid w:val="00651154"/>
    <w:rsid w:val="00651538"/>
    <w:rsid w:val="0065208C"/>
    <w:rsid w:val="006522BC"/>
    <w:rsid w:val="006523AC"/>
    <w:rsid w:val="00652D79"/>
    <w:rsid w:val="00653A8F"/>
    <w:rsid w:val="00653BF6"/>
    <w:rsid w:val="00653E14"/>
    <w:rsid w:val="00654026"/>
    <w:rsid w:val="0065443D"/>
    <w:rsid w:val="00654440"/>
    <w:rsid w:val="006548AD"/>
    <w:rsid w:val="00654A1C"/>
    <w:rsid w:val="00654AF0"/>
    <w:rsid w:val="006550B7"/>
    <w:rsid w:val="006552B9"/>
    <w:rsid w:val="00655345"/>
    <w:rsid w:val="00655B5C"/>
    <w:rsid w:val="00655B85"/>
    <w:rsid w:val="00655FAA"/>
    <w:rsid w:val="00656394"/>
    <w:rsid w:val="006563F4"/>
    <w:rsid w:val="006565F6"/>
    <w:rsid w:val="00656759"/>
    <w:rsid w:val="006570C1"/>
    <w:rsid w:val="00657170"/>
    <w:rsid w:val="00657549"/>
    <w:rsid w:val="00657798"/>
    <w:rsid w:val="00657BEC"/>
    <w:rsid w:val="00660562"/>
    <w:rsid w:val="0066172F"/>
    <w:rsid w:val="00661ACA"/>
    <w:rsid w:val="00661F94"/>
    <w:rsid w:val="00661FC2"/>
    <w:rsid w:val="00662020"/>
    <w:rsid w:val="006620F3"/>
    <w:rsid w:val="0066224C"/>
    <w:rsid w:val="006639D3"/>
    <w:rsid w:val="006639F0"/>
    <w:rsid w:val="0066448C"/>
    <w:rsid w:val="00664C4F"/>
    <w:rsid w:val="0066540E"/>
    <w:rsid w:val="006665F8"/>
    <w:rsid w:val="00666C66"/>
    <w:rsid w:val="00666EE6"/>
    <w:rsid w:val="00666EFE"/>
    <w:rsid w:val="0066744B"/>
    <w:rsid w:val="00670250"/>
    <w:rsid w:val="006707A1"/>
    <w:rsid w:val="006707A3"/>
    <w:rsid w:val="00670971"/>
    <w:rsid w:val="00671023"/>
    <w:rsid w:val="006716CB"/>
    <w:rsid w:val="006717F3"/>
    <w:rsid w:val="00671AF7"/>
    <w:rsid w:val="00672081"/>
    <w:rsid w:val="006721D3"/>
    <w:rsid w:val="006724E4"/>
    <w:rsid w:val="006725A0"/>
    <w:rsid w:val="0067282C"/>
    <w:rsid w:val="00672C6A"/>
    <w:rsid w:val="00672D5B"/>
    <w:rsid w:val="006739CE"/>
    <w:rsid w:val="00673AB6"/>
    <w:rsid w:val="00673C16"/>
    <w:rsid w:val="00673E47"/>
    <w:rsid w:val="0067441B"/>
    <w:rsid w:val="0067445F"/>
    <w:rsid w:val="00674592"/>
    <w:rsid w:val="006746DC"/>
    <w:rsid w:val="00674A8C"/>
    <w:rsid w:val="00674D8D"/>
    <w:rsid w:val="00675235"/>
    <w:rsid w:val="00675846"/>
    <w:rsid w:val="00676321"/>
    <w:rsid w:val="0067662C"/>
    <w:rsid w:val="00676B80"/>
    <w:rsid w:val="006778F8"/>
    <w:rsid w:val="00677EC0"/>
    <w:rsid w:val="00680D7E"/>
    <w:rsid w:val="00681442"/>
    <w:rsid w:val="0068150C"/>
    <w:rsid w:val="00681C71"/>
    <w:rsid w:val="006820FD"/>
    <w:rsid w:val="006825E8"/>
    <w:rsid w:val="00682A92"/>
    <w:rsid w:val="00682ABA"/>
    <w:rsid w:val="00682CCC"/>
    <w:rsid w:val="00682FC8"/>
    <w:rsid w:val="00683931"/>
    <w:rsid w:val="006840FB"/>
    <w:rsid w:val="006845F2"/>
    <w:rsid w:val="00684E28"/>
    <w:rsid w:val="0068548F"/>
    <w:rsid w:val="00685517"/>
    <w:rsid w:val="006860D0"/>
    <w:rsid w:val="00686725"/>
    <w:rsid w:val="00686953"/>
    <w:rsid w:val="006870C2"/>
    <w:rsid w:val="0068732E"/>
    <w:rsid w:val="00687A03"/>
    <w:rsid w:val="00687F1F"/>
    <w:rsid w:val="00690794"/>
    <w:rsid w:val="0069085E"/>
    <w:rsid w:val="00690B8D"/>
    <w:rsid w:val="00690F7E"/>
    <w:rsid w:val="006913AD"/>
    <w:rsid w:val="0069146E"/>
    <w:rsid w:val="006914D1"/>
    <w:rsid w:val="006918FD"/>
    <w:rsid w:val="00691BAB"/>
    <w:rsid w:val="00691E39"/>
    <w:rsid w:val="00692913"/>
    <w:rsid w:val="006929D9"/>
    <w:rsid w:val="00692E61"/>
    <w:rsid w:val="0069305A"/>
    <w:rsid w:val="00693071"/>
    <w:rsid w:val="00693539"/>
    <w:rsid w:val="00693B5B"/>
    <w:rsid w:val="00693EF7"/>
    <w:rsid w:val="00693FE9"/>
    <w:rsid w:val="006940CA"/>
    <w:rsid w:val="0069482D"/>
    <w:rsid w:val="00694E03"/>
    <w:rsid w:val="0069517D"/>
    <w:rsid w:val="006952D2"/>
    <w:rsid w:val="0069540D"/>
    <w:rsid w:val="00695B01"/>
    <w:rsid w:val="00695F27"/>
    <w:rsid w:val="00696212"/>
    <w:rsid w:val="00696454"/>
    <w:rsid w:val="0069731E"/>
    <w:rsid w:val="0069736A"/>
    <w:rsid w:val="00697965"/>
    <w:rsid w:val="006A05DA"/>
    <w:rsid w:val="006A0BD9"/>
    <w:rsid w:val="006A0CAB"/>
    <w:rsid w:val="006A17AD"/>
    <w:rsid w:val="006A182A"/>
    <w:rsid w:val="006A1F60"/>
    <w:rsid w:val="006A215D"/>
    <w:rsid w:val="006A283E"/>
    <w:rsid w:val="006A288B"/>
    <w:rsid w:val="006A2B4C"/>
    <w:rsid w:val="006A2BC7"/>
    <w:rsid w:val="006A2EA7"/>
    <w:rsid w:val="006A2FE2"/>
    <w:rsid w:val="006A30A1"/>
    <w:rsid w:val="006A30CE"/>
    <w:rsid w:val="006A310F"/>
    <w:rsid w:val="006A35E8"/>
    <w:rsid w:val="006A367D"/>
    <w:rsid w:val="006A3808"/>
    <w:rsid w:val="006A38F9"/>
    <w:rsid w:val="006A3B7F"/>
    <w:rsid w:val="006A4561"/>
    <w:rsid w:val="006A595A"/>
    <w:rsid w:val="006A5A01"/>
    <w:rsid w:val="006A5DC4"/>
    <w:rsid w:val="006A5DEF"/>
    <w:rsid w:val="006A5F7C"/>
    <w:rsid w:val="006A6169"/>
    <w:rsid w:val="006A6B0C"/>
    <w:rsid w:val="006A6F4D"/>
    <w:rsid w:val="006A7674"/>
    <w:rsid w:val="006A78BD"/>
    <w:rsid w:val="006B04B7"/>
    <w:rsid w:val="006B0750"/>
    <w:rsid w:val="006B1090"/>
    <w:rsid w:val="006B11C9"/>
    <w:rsid w:val="006B18CF"/>
    <w:rsid w:val="006B18E6"/>
    <w:rsid w:val="006B1EC2"/>
    <w:rsid w:val="006B22D4"/>
    <w:rsid w:val="006B2750"/>
    <w:rsid w:val="006B2D20"/>
    <w:rsid w:val="006B38FF"/>
    <w:rsid w:val="006B3B67"/>
    <w:rsid w:val="006B3D46"/>
    <w:rsid w:val="006B4504"/>
    <w:rsid w:val="006B4745"/>
    <w:rsid w:val="006B580A"/>
    <w:rsid w:val="006B5AD3"/>
    <w:rsid w:val="006B65DE"/>
    <w:rsid w:val="006B66F4"/>
    <w:rsid w:val="006B67AC"/>
    <w:rsid w:val="006B6979"/>
    <w:rsid w:val="006B6B34"/>
    <w:rsid w:val="006B734D"/>
    <w:rsid w:val="006B7DF9"/>
    <w:rsid w:val="006B7DFD"/>
    <w:rsid w:val="006C000F"/>
    <w:rsid w:val="006C05BD"/>
    <w:rsid w:val="006C06A1"/>
    <w:rsid w:val="006C118D"/>
    <w:rsid w:val="006C1245"/>
    <w:rsid w:val="006C14B6"/>
    <w:rsid w:val="006C198D"/>
    <w:rsid w:val="006C1D7E"/>
    <w:rsid w:val="006C1DE6"/>
    <w:rsid w:val="006C1E87"/>
    <w:rsid w:val="006C20E8"/>
    <w:rsid w:val="006C2FA3"/>
    <w:rsid w:val="006C41A3"/>
    <w:rsid w:val="006C41F9"/>
    <w:rsid w:val="006C42F8"/>
    <w:rsid w:val="006C476D"/>
    <w:rsid w:val="006C513D"/>
    <w:rsid w:val="006C5163"/>
    <w:rsid w:val="006C545E"/>
    <w:rsid w:val="006C5792"/>
    <w:rsid w:val="006C6817"/>
    <w:rsid w:val="006C7262"/>
    <w:rsid w:val="006C72CE"/>
    <w:rsid w:val="006C77AA"/>
    <w:rsid w:val="006C7C46"/>
    <w:rsid w:val="006C7DCB"/>
    <w:rsid w:val="006D00BC"/>
    <w:rsid w:val="006D03E4"/>
    <w:rsid w:val="006D0453"/>
    <w:rsid w:val="006D0A7A"/>
    <w:rsid w:val="006D0AC0"/>
    <w:rsid w:val="006D175C"/>
    <w:rsid w:val="006D1A85"/>
    <w:rsid w:val="006D2548"/>
    <w:rsid w:val="006D2582"/>
    <w:rsid w:val="006D2FB1"/>
    <w:rsid w:val="006D3354"/>
    <w:rsid w:val="006D3714"/>
    <w:rsid w:val="006D3965"/>
    <w:rsid w:val="006D4A12"/>
    <w:rsid w:val="006D5449"/>
    <w:rsid w:val="006D6053"/>
    <w:rsid w:val="006D77EC"/>
    <w:rsid w:val="006D7A35"/>
    <w:rsid w:val="006D7AC2"/>
    <w:rsid w:val="006D7D9B"/>
    <w:rsid w:val="006D7E84"/>
    <w:rsid w:val="006E26FF"/>
    <w:rsid w:val="006E2B67"/>
    <w:rsid w:val="006E2C1C"/>
    <w:rsid w:val="006E3701"/>
    <w:rsid w:val="006E3932"/>
    <w:rsid w:val="006E3BF0"/>
    <w:rsid w:val="006E3C90"/>
    <w:rsid w:val="006E3D37"/>
    <w:rsid w:val="006E50D5"/>
    <w:rsid w:val="006E53B5"/>
    <w:rsid w:val="006E5E63"/>
    <w:rsid w:val="006E69E8"/>
    <w:rsid w:val="006E6A03"/>
    <w:rsid w:val="006E6A1F"/>
    <w:rsid w:val="006E6B58"/>
    <w:rsid w:val="006E70CE"/>
    <w:rsid w:val="006E7824"/>
    <w:rsid w:val="006E7A3B"/>
    <w:rsid w:val="006E7ECD"/>
    <w:rsid w:val="006F02CB"/>
    <w:rsid w:val="006F050D"/>
    <w:rsid w:val="006F06B1"/>
    <w:rsid w:val="006F0905"/>
    <w:rsid w:val="006F0B3A"/>
    <w:rsid w:val="006F18EB"/>
    <w:rsid w:val="006F1FD2"/>
    <w:rsid w:val="006F242A"/>
    <w:rsid w:val="006F2747"/>
    <w:rsid w:val="006F3866"/>
    <w:rsid w:val="006F38B0"/>
    <w:rsid w:val="006F3B3E"/>
    <w:rsid w:val="006F3B9D"/>
    <w:rsid w:val="006F3E82"/>
    <w:rsid w:val="006F4C17"/>
    <w:rsid w:val="006F5417"/>
    <w:rsid w:val="006F54BC"/>
    <w:rsid w:val="006F5615"/>
    <w:rsid w:val="006F65D2"/>
    <w:rsid w:val="006F6C26"/>
    <w:rsid w:val="006F6CFB"/>
    <w:rsid w:val="006F6E71"/>
    <w:rsid w:val="006F7805"/>
    <w:rsid w:val="006F788F"/>
    <w:rsid w:val="006F7AFA"/>
    <w:rsid w:val="006F7B1B"/>
    <w:rsid w:val="006F7EA5"/>
    <w:rsid w:val="00700B19"/>
    <w:rsid w:val="00700B3E"/>
    <w:rsid w:val="007018E8"/>
    <w:rsid w:val="00701AA3"/>
    <w:rsid w:val="00701D84"/>
    <w:rsid w:val="00702220"/>
    <w:rsid w:val="0070248B"/>
    <w:rsid w:val="0070274E"/>
    <w:rsid w:val="007028D8"/>
    <w:rsid w:val="007029ED"/>
    <w:rsid w:val="0070354E"/>
    <w:rsid w:val="00703715"/>
    <w:rsid w:val="00703A9E"/>
    <w:rsid w:val="00704142"/>
    <w:rsid w:val="0070468B"/>
    <w:rsid w:val="00704C06"/>
    <w:rsid w:val="00704E4A"/>
    <w:rsid w:val="00704F03"/>
    <w:rsid w:val="007051E6"/>
    <w:rsid w:val="007054A4"/>
    <w:rsid w:val="0070554F"/>
    <w:rsid w:val="00706512"/>
    <w:rsid w:val="007065D2"/>
    <w:rsid w:val="007067F7"/>
    <w:rsid w:val="00707322"/>
    <w:rsid w:val="00707FAF"/>
    <w:rsid w:val="0071063C"/>
    <w:rsid w:val="00710D7E"/>
    <w:rsid w:val="00710DBE"/>
    <w:rsid w:val="007111DF"/>
    <w:rsid w:val="0071125C"/>
    <w:rsid w:val="00711546"/>
    <w:rsid w:val="00711698"/>
    <w:rsid w:val="0071172C"/>
    <w:rsid w:val="00711851"/>
    <w:rsid w:val="007118ED"/>
    <w:rsid w:val="00712627"/>
    <w:rsid w:val="00713006"/>
    <w:rsid w:val="00713273"/>
    <w:rsid w:val="007134C4"/>
    <w:rsid w:val="00713732"/>
    <w:rsid w:val="00713D9B"/>
    <w:rsid w:val="0071451B"/>
    <w:rsid w:val="0071537C"/>
    <w:rsid w:val="0071551B"/>
    <w:rsid w:val="0071555A"/>
    <w:rsid w:val="00715961"/>
    <w:rsid w:val="00715C80"/>
    <w:rsid w:val="00715EC7"/>
    <w:rsid w:val="00716089"/>
    <w:rsid w:val="007161B9"/>
    <w:rsid w:val="0071696F"/>
    <w:rsid w:val="00716CDA"/>
    <w:rsid w:val="007176D9"/>
    <w:rsid w:val="007178B4"/>
    <w:rsid w:val="0071796C"/>
    <w:rsid w:val="00717A58"/>
    <w:rsid w:val="00717BCA"/>
    <w:rsid w:val="007205D2"/>
    <w:rsid w:val="0072107C"/>
    <w:rsid w:val="00721289"/>
    <w:rsid w:val="00721742"/>
    <w:rsid w:val="007217FC"/>
    <w:rsid w:val="00721A4C"/>
    <w:rsid w:val="007232F7"/>
    <w:rsid w:val="00723BCA"/>
    <w:rsid w:val="00723BF2"/>
    <w:rsid w:val="007241FF"/>
    <w:rsid w:val="00725405"/>
    <w:rsid w:val="007256F4"/>
    <w:rsid w:val="00725869"/>
    <w:rsid w:val="00725C15"/>
    <w:rsid w:val="00726154"/>
    <w:rsid w:val="0072652E"/>
    <w:rsid w:val="00726FEE"/>
    <w:rsid w:val="00727577"/>
    <w:rsid w:val="007275DA"/>
    <w:rsid w:val="007302FF"/>
    <w:rsid w:val="0073076D"/>
    <w:rsid w:val="0073112C"/>
    <w:rsid w:val="0073126A"/>
    <w:rsid w:val="00731351"/>
    <w:rsid w:val="00731F89"/>
    <w:rsid w:val="007327BA"/>
    <w:rsid w:val="00732C41"/>
    <w:rsid w:val="00732C4A"/>
    <w:rsid w:val="007335C3"/>
    <w:rsid w:val="00733FF3"/>
    <w:rsid w:val="00734B85"/>
    <w:rsid w:val="00735983"/>
    <w:rsid w:val="00737408"/>
    <w:rsid w:val="00737439"/>
    <w:rsid w:val="00737B5A"/>
    <w:rsid w:val="00737F32"/>
    <w:rsid w:val="0074043B"/>
    <w:rsid w:val="00740B20"/>
    <w:rsid w:val="00740E33"/>
    <w:rsid w:val="00740FB2"/>
    <w:rsid w:val="00741157"/>
    <w:rsid w:val="0074197E"/>
    <w:rsid w:val="00741D0A"/>
    <w:rsid w:val="00742165"/>
    <w:rsid w:val="00742E0C"/>
    <w:rsid w:val="00742F1D"/>
    <w:rsid w:val="007434CA"/>
    <w:rsid w:val="007438E3"/>
    <w:rsid w:val="007440BD"/>
    <w:rsid w:val="007443C6"/>
    <w:rsid w:val="00744667"/>
    <w:rsid w:val="00744B74"/>
    <w:rsid w:val="00744C11"/>
    <w:rsid w:val="00745114"/>
    <w:rsid w:val="00745896"/>
    <w:rsid w:val="00745A70"/>
    <w:rsid w:val="007460CA"/>
    <w:rsid w:val="00746E9D"/>
    <w:rsid w:val="00747845"/>
    <w:rsid w:val="0075037A"/>
    <w:rsid w:val="007505D4"/>
    <w:rsid w:val="00750842"/>
    <w:rsid w:val="00750945"/>
    <w:rsid w:val="00750D00"/>
    <w:rsid w:val="00750FDA"/>
    <w:rsid w:val="007519CA"/>
    <w:rsid w:val="00751EDE"/>
    <w:rsid w:val="00751EE2"/>
    <w:rsid w:val="00751F09"/>
    <w:rsid w:val="0075207E"/>
    <w:rsid w:val="00752E74"/>
    <w:rsid w:val="00752FB3"/>
    <w:rsid w:val="007536D2"/>
    <w:rsid w:val="007538F7"/>
    <w:rsid w:val="0075394F"/>
    <w:rsid w:val="00753C48"/>
    <w:rsid w:val="00753E3C"/>
    <w:rsid w:val="00754136"/>
    <w:rsid w:val="00754210"/>
    <w:rsid w:val="00754212"/>
    <w:rsid w:val="007544AC"/>
    <w:rsid w:val="00755866"/>
    <w:rsid w:val="00755B50"/>
    <w:rsid w:val="0075607B"/>
    <w:rsid w:val="0075629B"/>
    <w:rsid w:val="007562B3"/>
    <w:rsid w:val="007566CD"/>
    <w:rsid w:val="0075676E"/>
    <w:rsid w:val="00756C50"/>
    <w:rsid w:val="00756D51"/>
    <w:rsid w:val="00756DC6"/>
    <w:rsid w:val="007575E4"/>
    <w:rsid w:val="00757C25"/>
    <w:rsid w:val="00760393"/>
    <w:rsid w:val="0076070B"/>
    <w:rsid w:val="0076077B"/>
    <w:rsid w:val="00760AF6"/>
    <w:rsid w:val="0076189D"/>
    <w:rsid w:val="00761949"/>
    <w:rsid w:val="00761E17"/>
    <w:rsid w:val="0076232C"/>
    <w:rsid w:val="007634DA"/>
    <w:rsid w:val="007637BD"/>
    <w:rsid w:val="00763D80"/>
    <w:rsid w:val="00763D8F"/>
    <w:rsid w:val="00764073"/>
    <w:rsid w:val="0076592F"/>
    <w:rsid w:val="00765DDE"/>
    <w:rsid w:val="0076622E"/>
    <w:rsid w:val="007665CA"/>
    <w:rsid w:val="0076663A"/>
    <w:rsid w:val="00766C6B"/>
    <w:rsid w:val="00767312"/>
    <w:rsid w:val="00767390"/>
    <w:rsid w:val="007679FC"/>
    <w:rsid w:val="00767CE1"/>
    <w:rsid w:val="00767F10"/>
    <w:rsid w:val="00770C27"/>
    <w:rsid w:val="00770DAE"/>
    <w:rsid w:val="00770FB7"/>
    <w:rsid w:val="007713FE"/>
    <w:rsid w:val="007716E7"/>
    <w:rsid w:val="00772179"/>
    <w:rsid w:val="0077234F"/>
    <w:rsid w:val="00772811"/>
    <w:rsid w:val="00772CAD"/>
    <w:rsid w:val="00772FED"/>
    <w:rsid w:val="007734AE"/>
    <w:rsid w:val="00773828"/>
    <w:rsid w:val="0077462D"/>
    <w:rsid w:val="0077475D"/>
    <w:rsid w:val="0077493B"/>
    <w:rsid w:val="00774EF5"/>
    <w:rsid w:val="0077567F"/>
    <w:rsid w:val="007757EA"/>
    <w:rsid w:val="007766B1"/>
    <w:rsid w:val="00776FD8"/>
    <w:rsid w:val="00777083"/>
    <w:rsid w:val="0077793C"/>
    <w:rsid w:val="00780247"/>
    <w:rsid w:val="00781469"/>
    <w:rsid w:val="00781595"/>
    <w:rsid w:val="00781BC7"/>
    <w:rsid w:val="00781E2E"/>
    <w:rsid w:val="007824ED"/>
    <w:rsid w:val="0078255C"/>
    <w:rsid w:val="00782D6D"/>
    <w:rsid w:val="00782F5F"/>
    <w:rsid w:val="00783323"/>
    <w:rsid w:val="00783569"/>
    <w:rsid w:val="0078386B"/>
    <w:rsid w:val="00783F16"/>
    <w:rsid w:val="00784535"/>
    <w:rsid w:val="00784BCF"/>
    <w:rsid w:val="0078521D"/>
    <w:rsid w:val="007853C1"/>
    <w:rsid w:val="007857CC"/>
    <w:rsid w:val="007860E3"/>
    <w:rsid w:val="007863D0"/>
    <w:rsid w:val="0078684F"/>
    <w:rsid w:val="00787153"/>
    <w:rsid w:val="0078792F"/>
    <w:rsid w:val="00787AD0"/>
    <w:rsid w:val="00787B6E"/>
    <w:rsid w:val="007907AC"/>
    <w:rsid w:val="0079088D"/>
    <w:rsid w:val="00791508"/>
    <w:rsid w:val="007917E5"/>
    <w:rsid w:val="007918E0"/>
    <w:rsid w:val="007919BF"/>
    <w:rsid w:val="007919D7"/>
    <w:rsid w:val="00791C1F"/>
    <w:rsid w:val="007926F1"/>
    <w:rsid w:val="00793786"/>
    <w:rsid w:val="00793FCF"/>
    <w:rsid w:val="00794234"/>
    <w:rsid w:val="00794257"/>
    <w:rsid w:val="00794294"/>
    <w:rsid w:val="007942A6"/>
    <w:rsid w:val="00794487"/>
    <w:rsid w:val="007945F4"/>
    <w:rsid w:val="00794E70"/>
    <w:rsid w:val="00794F23"/>
    <w:rsid w:val="0079541D"/>
    <w:rsid w:val="007957C3"/>
    <w:rsid w:val="00795810"/>
    <w:rsid w:val="00795925"/>
    <w:rsid w:val="00795A5B"/>
    <w:rsid w:val="00795DFD"/>
    <w:rsid w:val="0079609E"/>
    <w:rsid w:val="0079612D"/>
    <w:rsid w:val="0079686B"/>
    <w:rsid w:val="00796C58"/>
    <w:rsid w:val="00796CA8"/>
    <w:rsid w:val="00797058"/>
    <w:rsid w:val="00797B79"/>
    <w:rsid w:val="00797F2D"/>
    <w:rsid w:val="007A00B1"/>
    <w:rsid w:val="007A0540"/>
    <w:rsid w:val="007A116D"/>
    <w:rsid w:val="007A1D46"/>
    <w:rsid w:val="007A2114"/>
    <w:rsid w:val="007A274E"/>
    <w:rsid w:val="007A280B"/>
    <w:rsid w:val="007A2E16"/>
    <w:rsid w:val="007A3384"/>
    <w:rsid w:val="007A34D8"/>
    <w:rsid w:val="007A3A51"/>
    <w:rsid w:val="007A42E7"/>
    <w:rsid w:val="007A519D"/>
    <w:rsid w:val="007A52D4"/>
    <w:rsid w:val="007A5A50"/>
    <w:rsid w:val="007A706A"/>
    <w:rsid w:val="007A7DD8"/>
    <w:rsid w:val="007B16DF"/>
    <w:rsid w:val="007B19A7"/>
    <w:rsid w:val="007B1B1A"/>
    <w:rsid w:val="007B302D"/>
    <w:rsid w:val="007B356E"/>
    <w:rsid w:val="007B3A2C"/>
    <w:rsid w:val="007B3CBF"/>
    <w:rsid w:val="007B3E03"/>
    <w:rsid w:val="007B4723"/>
    <w:rsid w:val="007B515D"/>
    <w:rsid w:val="007B5992"/>
    <w:rsid w:val="007B5A1A"/>
    <w:rsid w:val="007B5FD0"/>
    <w:rsid w:val="007B6243"/>
    <w:rsid w:val="007B64AE"/>
    <w:rsid w:val="007B6586"/>
    <w:rsid w:val="007B67C9"/>
    <w:rsid w:val="007B6977"/>
    <w:rsid w:val="007B6D3E"/>
    <w:rsid w:val="007B6F67"/>
    <w:rsid w:val="007B73D1"/>
    <w:rsid w:val="007B7517"/>
    <w:rsid w:val="007B7CEB"/>
    <w:rsid w:val="007C170A"/>
    <w:rsid w:val="007C1839"/>
    <w:rsid w:val="007C1C82"/>
    <w:rsid w:val="007C20E5"/>
    <w:rsid w:val="007C235D"/>
    <w:rsid w:val="007C2428"/>
    <w:rsid w:val="007C2517"/>
    <w:rsid w:val="007C28E5"/>
    <w:rsid w:val="007C3237"/>
    <w:rsid w:val="007C34FE"/>
    <w:rsid w:val="007C3604"/>
    <w:rsid w:val="007C36C2"/>
    <w:rsid w:val="007C36D0"/>
    <w:rsid w:val="007C38F8"/>
    <w:rsid w:val="007C4717"/>
    <w:rsid w:val="007C6677"/>
    <w:rsid w:val="007C6952"/>
    <w:rsid w:val="007C6B82"/>
    <w:rsid w:val="007C6CAC"/>
    <w:rsid w:val="007C6D08"/>
    <w:rsid w:val="007C7097"/>
    <w:rsid w:val="007C750D"/>
    <w:rsid w:val="007C7C6E"/>
    <w:rsid w:val="007D0071"/>
    <w:rsid w:val="007D0346"/>
    <w:rsid w:val="007D04AA"/>
    <w:rsid w:val="007D0F75"/>
    <w:rsid w:val="007D1313"/>
    <w:rsid w:val="007D1786"/>
    <w:rsid w:val="007D1C89"/>
    <w:rsid w:val="007D1F2F"/>
    <w:rsid w:val="007D2510"/>
    <w:rsid w:val="007D251F"/>
    <w:rsid w:val="007D270F"/>
    <w:rsid w:val="007D273C"/>
    <w:rsid w:val="007D2741"/>
    <w:rsid w:val="007D32FF"/>
    <w:rsid w:val="007D397B"/>
    <w:rsid w:val="007D3A28"/>
    <w:rsid w:val="007D3BE0"/>
    <w:rsid w:val="007D4620"/>
    <w:rsid w:val="007D51C7"/>
    <w:rsid w:val="007D5A9C"/>
    <w:rsid w:val="007D6275"/>
    <w:rsid w:val="007D6C3C"/>
    <w:rsid w:val="007D6CF7"/>
    <w:rsid w:val="007D7638"/>
    <w:rsid w:val="007D7786"/>
    <w:rsid w:val="007E071C"/>
    <w:rsid w:val="007E08A9"/>
    <w:rsid w:val="007E0999"/>
    <w:rsid w:val="007E0A18"/>
    <w:rsid w:val="007E0BCD"/>
    <w:rsid w:val="007E1501"/>
    <w:rsid w:val="007E1B52"/>
    <w:rsid w:val="007E1EBB"/>
    <w:rsid w:val="007E1F27"/>
    <w:rsid w:val="007E22F0"/>
    <w:rsid w:val="007E3227"/>
    <w:rsid w:val="007E360A"/>
    <w:rsid w:val="007E4161"/>
    <w:rsid w:val="007E5573"/>
    <w:rsid w:val="007E58CC"/>
    <w:rsid w:val="007E68DD"/>
    <w:rsid w:val="007E6B65"/>
    <w:rsid w:val="007E6C7B"/>
    <w:rsid w:val="007E6CB1"/>
    <w:rsid w:val="007E7145"/>
    <w:rsid w:val="007E7598"/>
    <w:rsid w:val="007E77E1"/>
    <w:rsid w:val="007E7E23"/>
    <w:rsid w:val="007F054C"/>
    <w:rsid w:val="007F0582"/>
    <w:rsid w:val="007F0BC7"/>
    <w:rsid w:val="007F146A"/>
    <w:rsid w:val="007F146B"/>
    <w:rsid w:val="007F1EDF"/>
    <w:rsid w:val="007F20FD"/>
    <w:rsid w:val="007F27FE"/>
    <w:rsid w:val="007F2AD2"/>
    <w:rsid w:val="007F2CAA"/>
    <w:rsid w:val="007F2D18"/>
    <w:rsid w:val="007F2ED3"/>
    <w:rsid w:val="007F2FDE"/>
    <w:rsid w:val="007F30BE"/>
    <w:rsid w:val="007F311F"/>
    <w:rsid w:val="007F33E4"/>
    <w:rsid w:val="007F35C9"/>
    <w:rsid w:val="007F487F"/>
    <w:rsid w:val="007F50E6"/>
    <w:rsid w:val="007F5473"/>
    <w:rsid w:val="007F592F"/>
    <w:rsid w:val="007F64BC"/>
    <w:rsid w:val="007F6D72"/>
    <w:rsid w:val="007F7527"/>
    <w:rsid w:val="007F7724"/>
    <w:rsid w:val="007F7BF9"/>
    <w:rsid w:val="007F7D1E"/>
    <w:rsid w:val="007F7F5F"/>
    <w:rsid w:val="0080021C"/>
    <w:rsid w:val="00800E19"/>
    <w:rsid w:val="00800EEC"/>
    <w:rsid w:val="00801634"/>
    <w:rsid w:val="00801809"/>
    <w:rsid w:val="00801D2C"/>
    <w:rsid w:val="00802835"/>
    <w:rsid w:val="0080300A"/>
    <w:rsid w:val="008035D2"/>
    <w:rsid w:val="008036F4"/>
    <w:rsid w:val="00803742"/>
    <w:rsid w:val="00804352"/>
    <w:rsid w:val="00804944"/>
    <w:rsid w:val="00804A3D"/>
    <w:rsid w:val="00804A7C"/>
    <w:rsid w:val="00805186"/>
    <w:rsid w:val="008064E5"/>
    <w:rsid w:val="00806A8F"/>
    <w:rsid w:val="00806E35"/>
    <w:rsid w:val="008070E9"/>
    <w:rsid w:val="008072F4"/>
    <w:rsid w:val="00807905"/>
    <w:rsid w:val="00807AB8"/>
    <w:rsid w:val="00807AF2"/>
    <w:rsid w:val="00807DFC"/>
    <w:rsid w:val="008105D3"/>
    <w:rsid w:val="00810FA0"/>
    <w:rsid w:val="008112F6"/>
    <w:rsid w:val="00811316"/>
    <w:rsid w:val="00811667"/>
    <w:rsid w:val="008116B3"/>
    <w:rsid w:val="008117CC"/>
    <w:rsid w:val="00811B1D"/>
    <w:rsid w:val="00811C43"/>
    <w:rsid w:val="0081220C"/>
    <w:rsid w:val="0081228C"/>
    <w:rsid w:val="008123A3"/>
    <w:rsid w:val="00812418"/>
    <w:rsid w:val="00813927"/>
    <w:rsid w:val="00813FA8"/>
    <w:rsid w:val="00814282"/>
    <w:rsid w:val="008152AA"/>
    <w:rsid w:val="0081545A"/>
    <w:rsid w:val="00815D0E"/>
    <w:rsid w:val="008163D3"/>
    <w:rsid w:val="00816C77"/>
    <w:rsid w:val="008174F4"/>
    <w:rsid w:val="00817673"/>
    <w:rsid w:val="008202E6"/>
    <w:rsid w:val="00820630"/>
    <w:rsid w:val="0082089D"/>
    <w:rsid w:val="0082100B"/>
    <w:rsid w:val="00821501"/>
    <w:rsid w:val="008215B3"/>
    <w:rsid w:val="008217F7"/>
    <w:rsid w:val="0082193D"/>
    <w:rsid w:val="008225A1"/>
    <w:rsid w:val="00822A81"/>
    <w:rsid w:val="00822C41"/>
    <w:rsid w:val="00822CD2"/>
    <w:rsid w:val="00822D3E"/>
    <w:rsid w:val="00822DE3"/>
    <w:rsid w:val="008242F1"/>
    <w:rsid w:val="0082437F"/>
    <w:rsid w:val="00824476"/>
    <w:rsid w:val="00824CF8"/>
    <w:rsid w:val="00824F51"/>
    <w:rsid w:val="00825771"/>
    <w:rsid w:val="008263D6"/>
    <w:rsid w:val="00826FA9"/>
    <w:rsid w:val="0082760E"/>
    <w:rsid w:val="0082761D"/>
    <w:rsid w:val="008279F9"/>
    <w:rsid w:val="008306BA"/>
    <w:rsid w:val="00830A57"/>
    <w:rsid w:val="008310D0"/>
    <w:rsid w:val="008335BF"/>
    <w:rsid w:val="0083365D"/>
    <w:rsid w:val="00833A04"/>
    <w:rsid w:val="00833DE7"/>
    <w:rsid w:val="00833E00"/>
    <w:rsid w:val="008345AD"/>
    <w:rsid w:val="00834A0E"/>
    <w:rsid w:val="00834A33"/>
    <w:rsid w:val="00834D18"/>
    <w:rsid w:val="00834DE6"/>
    <w:rsid w:val="0083501A"/>
    <w:rsid w:val="0083520B"/>
    <w:rsid w:val="008357D9"/>
    <w:rsid w:val="00835A03"/>
    <w:rsid w:val="00836666"/>
    <w:rsid w:val="0083678C"/>
    <w:rsid w:val="00836AE0"/>
    <w:rsid w:val="00836B95"/>
    <w:rsid w:val="00836BE5"/>
    <w:rsid w:val="00837835"/>
    <w:rsid w:val="0084015B"/>
    <w:rsid w:val="00840386"/>
    <w:rsid w:val="00840507"/>
    <w:rsid w:val="0084071A"/>
    <w:rsid w:val="0084072D"/>
    <w:rsid w:val="00840749"/>
    <w:rsid w:val="00840ACB"/>
    <w:rsid w:val="0084158C"/>
    <w:rsid w:val="008418FC"/>
    <w:rsid w:val="008420B6"/>
    <w:rsid w:val="0084279F"/>
    <w:rsid w:val="0084293E"/>
    <w:rsid w:val="00842DF0"/>
    <w:rsid w:val="00843118"/>
    <w:rsid w:val="00843396"/>
    <w:rsid w:val="008435FE"/>
    <w:rsid w:val="0084376B"/>
    <w:rsid w:val="00843D0A"/>
    <w:rsid w:val="00844233"/>
    <w:rsid w:val="00844537"/>
    <w:rsid w:val="00844777"/>
    <w:rsid w:val="008448D0"/>
    <w:rsid w:val="00844BE7"/>
    <w:rsid w:val="00844D8D"/>
    <w:rsid w:val="00844FE5"/>
    <w:rsid w:val="0084518C"/>
    <w:rsid w:val="00845207"/>
    <w:rsid w:val="00845A48"/>
    <w:rsid w:val="0084618D"/>
    <w:rsid w:val="00846470"/>
    <w:rsid w:val="00846D35"/>
    <w:rsid w:val="008470AA"/>
    <w:rsid w:val="00847434"/>
    <w:rsid w:val="0084744A"/>
    <w:rsid w:val="00847C47"/>
    <w:rsid w:val="00847FD7"/>
    <w:rsid w:val="008508F7"/>
    <w:rsid w:val="00850C5F"/>
    <w:rsid w:val="00850D2F"/>
    <w:rsid w:val="00852534"/>
    <w:rsid w:val="0085254F"/>
    <w:rsid w:val="008528AF"/>
    <w:rsid w:val="00852A3A"/>
    <w:rsid w:val="00852AD5"/>
    <w:rsid w:val="008533C8"/>
    <w:rsid w:val="00853B1E"/>
    <w:rsid w:val="00853FC2"/>
    <w:rsid w:val="00854A56"/>
    <w:rsid w:val="00854F02"/>
    <w:rsid w:val="008554C5"/>
    <w:rsid w:val="00855863"/>
    <w:rsid w:val="00855F03"/>
    <w:rsid w:val="008560A5"/>
    <w:rsid w:val="008563A4"/>
    <w:rsid w:val="00856406"/>
    <w:rsid w:val="008564CF"/>
    <w:rsid w:val="008566C1"/>
    <w:rsid w:val="0085749D"/>
    <w:rsid w:val="008574ED"/>
    <w:rsid w:val="008578E6"/>
    <w:rsid w:val="00857944"/>
    <w:rsid w:val="00857EF1"/>
    <w:rsid w:val="0086030E"/>
    <w:rsid w:val="00860391"/>
    <w:rsid w:val="008605CE"/>
    <w:rsid w:val="0086151D"/>
    <w:rsid w:val="0086153C"/>
    <w:rsid w:val="008615FF"/>
    <w:rsid w:val="00861BA2"/>
    <w:rsid w:val="00861C45"/>
    <w:rsid w:val="00861E8C"/>
    <w:rsid w:val="00861F09"/>
    <w:rsid w:val="0086270C"/>
    <w:rsid w:val="00862B73"/>
    <w:rsid w:val="00862CE4"/>
    <w:rsid w:val="00863439"/>
    <w:rsid w:val="008636F9"/>
    <w:rsid w:val="00863AC5"/>
    <w:rsid w:val="00863F1C"/>
    <w:rsid w:val="00863FBE"/>
    <w:rsid w:val="008645BF"/>
    <w:rsid w:val="00864C87"/>
    <w:rsid w:val="00865431"/>
    <w:rsid w:val="008658D0"/>
    <w:rsid w:val="00865C17"/>
    <w:rsid w:val="00865C5C"/>
    <w:rsid w:val="00866FD9"/>
    <w:rsid w:val="00867467"/>
    <w:rsid w:val="00867967"/>
    <w:rsid w:val="008679F2"/>
    <w:rsid w:val="00867C5D"/>
    <w:rsid w:val="0087076C"/>
    <w:rsid w:val="00870968"/>
    <w:rsid w:val="008713D7"/>
    <w:rsid w:val="00871FE4"/>
    <w:rsid w:val="0087232F"/>
    <w:rsid w:val="00872811"/>
    <w:rsid w:val="0087295A"/>
    <w:rsid w:val="00872A69"/>
    <w:rsid w:val="00872B57"/>
    <w:rsid w:val="00872CDA"/>
    <w:rsid w:val="008732C2"/>
    <w:rsid w:val="00874A73"/>
    <w:rsid w:val="00874CF5"/>
    <w:rsid w:val="008750CF"/>
    <w:rsid w:val="00875C46"/>
    <w:rsid w:val="00875CED"/>
    <w:rsid w:val="008764BF"/>
    <w:rsid w:val="00876912"/>
    <w:rsid w:val="00876A6F"/>
    <w:rsid w:val="00876CC3"/>
    <w:rsid w:val="008771CC"/>
    <w:rsid w:val="00877296"/>
    <w:rsid w:val="008772DD"/>
    <w:rsid w:val="00877C03"/>
    <w:rsid w:val="00877F30"/>
    <w:rsid w:val="00880075"/>
    <w:rsid w:val="0088038E"/>
    <w:rsid w:val="00880997"/>
    <w:rsid w:val="00880DA0"/>
    <w:rsid w:val="00881059"/>
    <w:rsid w:val="00881205"/>
    <w:rsid w:val="0088129A"/>
    <w:rsid w:val="008814F6"/>
    <w:rsid w:val="00881520"/>
    <w:rsid w:val="008817EA"/>
    <w:rsid w:val="00881FCD"/>
    <w:rsid w:val="00882007"/>
    <w:rsid w:val="008821A2"/>
    <w:rsid w:val="00882D63"/>
    <w:rsid w:val="00882E4B"/>
    <w:rsid w:val="008839BC"/>
    <w:rsid w:val="00883DBB"/>
    <w:rsid w:val="00884C18"/>
    <w:rsid w:val="00884D94"/>
    <w:rsid w:val="00885031"/>
    <w:rsid w:val="00885ED0"/>
    <w:rsid w:val="00886394"/>
    <w:rsid w:val="00886B9D"/>
    <w:rsid w:val="0088718F"/>
    <w:rsid w:val="008874E1"/>
    <w:rsid w:val="008876B2"/>
    <w:rsid w:val="008878D7"/>
    <w:rsid w:val="00887DED"/>
    <w:rsid w:val="00890050"/>
    <w:rsid w:val="00890D29"/>
    <w:rsid w:val="008919A4"/>
    <w:rsid w:val="00891AF8"/>
    <w:rsid w:val="00891BB0"/>
    <w:rsid w:val="0089232A"/>
    <w:rsid w:val="0089279B"/>
    <w:rsid w:val="008932C1"/>
    <w:rsid w:val="00893694"/>
    <w:rsid w:val="008938C7"/>
    <w:rsid w:val="00894033"/>
    <w:rsid w:val="008942B7"/>
    <w:rsid w:val="00894567"/>
    <w:rsid w:val="00894612"/>
    <w:rsid w:val="00894AD8"/>
    <w:rsid w:val="00894E70"/>
    <w:rsid w:val="008957B1"/>
    <w:rsid w:val="008962FA"/>
    <w:rsid w:val="00896B3D"/>
    <w:rsid w:val="0089792F"/>
    <w:rsid w:val="008A0291"/>
    <w:rsid w:val="008A0D68"/>
    <w:rsid w:val="008A101B"/>
    <w:rsid w:val="008A1469"/>
    <w:rsid w:val="008A1B41"/>
    <w:rsid w:val="008A2673"/>
    <w:rsid w:val="008A2680"/>
    <w:rsid w:val="008A2857"/>
    <w:rsid w:val="008A2FA9"/>
    <w:rsid w:val="008A3122"/>
    <w:rsid w:val="008A4E70"/>
    <w:rsid w:val="008A529F"/>
    <w:rsid w:val="008A541B"/>
    <w:rsid w:val="008A5563"/>
    <w:rsid w:val="008A5753"/>
    <w:rsid w:val="008A5920"/>
    <w:rsid w:val="008A5ADA"/>
    <w:rsid w:val="008A68FB"/>
    <w:rsid w:val="008A6E09"/>
    <w:rsid w:val="008A6EFF"/>
    <w:rsid w:val="008B06FD"/>
    <w:rsid w:val="008B09CD"/>
    <w:rsid w:val="008B1423"/>
    <w:rsid w:val="008B1468"/>
    <w:rsid w:val="008B1542"/>
    <w:rsid w:val="008B2DD6"/>
    <w:rsid w:val="008B307B"/>
    <w:rsid w:val="008B357A"/>
    <w:rsid w:val="008B40A2"/>
    <w:rsid w:val="008B4124"/>
    <w:rsid w:val="008B448A"/>
    <w:rsid w:val="008B5776"/>
    <w:rsid w:val="008B609C"/>
    <w:rsid w:val="008B6BE2"/>
    <w:rsid w:val="008C01B9"/>
    <w:rsid w:val="008C0DE9"/>
    <w:rsid w:val="008C0F1E"/>
    <w:rsid w:val="008C24E2"/>
    <w:rsid w:val="008C24F5"/>
    <w:rsid w:val="008C2E28"/>
    <w:rsid w:val="008C32E2"/>
    <w:rsid w:val="008C3F8A"/>
    <w:rsid w:val="008C4CBC"/>
    <w:rsid w:val="008C4D04"/>
    <w:rsid w:val="008C5A54"/>
    <w:rsid w:val="008C61DE"/>
    <w:rsid w:val="008C63F4"/>
    <w:rsid w:val="008C6465"/>
    <w:rsid w:val="008C64FC"/>
    <w:rsid w:val="008C6892"/>
    <w:rsid w:val="008C68F2"/>
    <w:rsid w:val="008C6F72"/>
    <w:rsid w:val="008C7F6D"/>
    <w:rsid w:val="008D009D"/>
    <w:rsid w:val="008D0260"/>
    <w:rsid w:val="008D04CA"/>
    <w:rsid w:val="008D08B0"/>
    <w:rsid w:val="008D1255"/>
    <w:rsid w:val="008D153A"/>
    <w:rsid w:val="008D16BB"/>
    <w:rsid w:val="008D1BE1"/>
    <w:rsid w:val="008D2412"/>
    <w:rsid w:val="008D24D7"/>
    <w:rsid w:val="008D24EB"/>
    <w:rsid w:val="008D36EF"/>
    <w:rsid w:val="008D39D3"/>
    <w:rsid w:val="008D3B61"/>
    <w:rsid w:val="008D3D4B"/>
    <w:rsid w:val="008D3E7F"/>
    <w:rsid w:val="008D3FF0"/>
    <w:rsid w:val="008D4787"/>
    <w:rsid w:val="008D5C0E"/>
    <w:rsid w:val="008D5D82"/>
    <w:rsid w:val="008D64DA"/>
    <w:rsid w:val="008D6DC9"/>
    <w:rsid w:val="008D781C"/>
    <w:rsid w:val="008D7ED6"/>
    <w:rsid w:val="008E03C7"/>
    <w:rsid w:val="008E06BB"/>
    <w:rsid w:val="008E0A7B"/>
    <w:rsid w:val="008E0DCC"/>
    <w:rsid w:val="008E0F6C"/>
    <w:rsid w:val="008E1473"/>
    <w:rsid w:val="008E1761"/>
    <w:rsid w:val="008E1A99"/>
    <w:rsid w:val="008E1EC1"/>
    <w:rsid w:val="008E3FB4"/>
    <w:rsid w:val="008E408B"/>
    <w:rsid w:val="008E4AB6"/>
    <w:rsid w:val="008E4AF0"/>
    <w:rsid w:val="008E51FB"/>
    <w:rsid w:val="008E5341"/>
    <w:rsid w:val="008E56E9"/>
    <w:rsid w:val="008E5BD2"/>
    <w:rsid w:val="008E5F6D"/>
    <w:rsid w:val="008E5FC6"/>
    <w:rsid w:val="008E6935"/>
    <w:rsid w:val="008E708F"/>
    <w:rsid w:val="008E71BF"/>
    <w:rsid w:val="008E7898"/>
    <w:rsid w:val="008E7BB1"/>
    <w:rsid w:val="008F0858"/>
    <w:rsid w:val="008F0C54"/>
    <w:rsid w:val="008F0FF8"/>
    <w:rsid w:val="008F123B"/>
    <w:rsid w:val="008F2449"/>
    <w:rsid w:val="008F2689"/>
    <w:rsid w:val="008F37FC"/>
    <w:rsid w:val="008F3A0D"/>
    <w:rsid w:val="008F3A88"/>
    <w:rsid w:val="008F3EFC"/>
    <w:rsid w:val="008F4AFF"/>
    <w:rsid w:val="008F4BE7"/>
    <w:rsid w:val="008F50D8"/>
    <w:rsid w:val="008F519C"/>
    <w:rsid w:val="008F527D"/>
    <w:rsid w:val="008F5A79"/>
    <w:rsid w:val="008F65D8"/>
    <w:rsid w:val="008F69F2"/>
    <w:rsid w:val="00900BE1"/>
    <w:rsid w:val="00900F52"/>
    <w:rsid w:val="0090132D"/>
    <w:rsid w:val="009016DB"/>
    <w:rsid w:val="00901E88"/>
    <w:rsid w:val="00902C16"/>
    <w:rsid w:val="009033C2"/>
    <w:rsid w:val="009036B0"/>
    <w:rsid w:val="0090376A"/>
    <w:rsid w:val="00905510"/>
    <w:rsid w:val="009066E3"/>
    <w:rsid w:val="00907126"/>
    <w:rsid w:val="0090720F"/>
    <w:rsid w:val="00907803"/>
    <w:rsid w:val="00907A2E"/>
    <w:rsid w:val="0091076E"/>
    <w:rsid w:val="00910A23"/>
    <w:rsid w:val="00910D8E"/>
    <w:rsid w:val="009113BF"/>
    <w:rsid w:val="00911D7A"/>
    <w:rsid w:val="00912617"/>
    <w:rsid w:val="00913E4D"/>
    <w:rsid w:val="009142B6"/>
    <w:rsid w:val="009144B5"/>
    <w:rsid w:val="009148FC"/>
    <w:rsid w:val="00914AA5"/>
    <w:rsid w:val="00914C48"/>
    <w:rsid w:val="00914D5F"/>
    <w:rsid w:val="00914E32"/>
    <w:rsid w:val="00915031"/>
    <w:rsid w:val="009150D3"/>
    <w:rsid w:val="009155EE"/>
    <w:rsid w:val="009162B5"/>
    <w:rsid w:val="009166A2"/>
    <w:rsid w:val="009172EF"/>
    <w:rsid w:val="0091791C"/>
    <w:rsid w:val="00917A4E"/>
    <w:rsid w:val="00917AA9"/>
    <w:rsid w:val="00917DA4"/>
    <w:rsid w:val="00917EE0"/>
    <w:rsid w:val="00920287"/>
    <w:rsid w:val="009205C8"/>
    <w:rsid w:val="009206DE"/>
    <w:rsid w:val="009207DA"/>
    <w:rsid w:val="00920F87"/>
    <w:rsid w:val="00920FF2"/>
    <w:rsid w:val="0092167D"/>
    <w:rsid w:val="009221BD"/>
    <w:rsid w:val="0092250E"/>
    <w:rsid w:val="00922579"/>
    <w:rsid w:val="009225D6"/>
    <w:rsid w:val="009227C5"/>
    <w:rsid w:val="00922E68"/>
    <w:rsid w:val="00923CBF"/>
    <w:rsid w:val="00923F2A"/>
    <w:rsid w:val="009240D5"/>
    <w:rsid w:val="009242F6"/>
    <w:rsid w:val="009246E2"/>
    <w:rsid w:val="009247FA"/>
    <w:rsid w:val="00924838"/>
    <w:rsid w:val="00924897"/>
    <w:rsid w:val="00924BF5"/>
    <w:rsid w:val="00924C77"/>
    <w:rsid w:val="0092516B"/>
    <w:rsid w:val="0092532F"/>
    <w:rsid w:val="00925CBD"/>
    <w:rsid w:val="00925ED0"/>
    <w:rsid w:val="009260AB"/>
    <w:rsid w:val="0092750B"/>
    <w:rsid w:val="00927B47"/>
    <w:rsid w:val="00930B33"/>
    <w:rsid w:val="00931023"/>
    <w:rsid w:val="00931311"/>
    <w:rsid w:val="00931CF4"/>
    <w:rsid w:val="00931E47"/>
    <w:rsid w:val="00933406"/>
    <w:rsid w:val="009335DD"/>
    <w:rsid w:val="00933610"/>
    <w:rsid w:val="009338D1"/>
    <w:rsid w:val="009343C4"/>
    <w:rsid w:val="009345F4"/>
    <w:rsid w:val="009347D6"/>
    <w:rsid w:val="009348D9"/>
    <w:rsid w:val="00934A97"/>
    <w:rsid w:val="009351E1"/>
    <w:rsid w:val="00935AFE"/>
    <w:rsid w:val="00935F3A"/>
    <w:rsid w:val="009368C3"/>
    <w:rsid w:val="009368DF"/>
    <w:rsid w:val="00936C53"/>
    <w:rsid w:val="0093771B"/>
    <w:rsid w:val="00940567"/>
    <w:rsid w:val="0094095A"/>
    <w:rsid w:val="0094127C"/>
    <w:rsid w:val="00941678"/>
    <w:rsid w:val="00941E2E"/>
    <w:rsid w:val="0094233F"/>
    <w:rsid w:val="0094253D"/>
    <w:rsid w:val="0094273B"/>
    <w:rsid w:val="009432BD"/>
    <w:rsid w:val="00943579"/>
    <w:rsid w:val="00943A58"/>
    <w:rsid w:val="00943D93"/>
    <w:rsid w:val="00944339"/>
    <w:rsid w:val="00944843"/>
    <w:rsid w:val="00944D37"/>
    <w:rsid w:val="00945F9C"/>
    <w:rsid w:val="009461D8"/>
    <w:rsid w:val="00946237"/>
    <w:rsid w:val="009462A4"/>
    <w:rsid w:val="009463CC"/>
    <w:rsid w:val="00946A78"/>
    <w:rsid w:val="00946B88"/>
    <w:rsid w:val="00946E5B"/>
    <w:rsid w:val="009470EA"/>
    <w:rsid w:val="009500B9"/>
    <w:rsid w:val="009503B7"/>
    <w:rsid w:val="00950E3B"/>
    <w:rsid w:val="0095141E"/>
    <w:rsid w:val="00952144"/>
    <w:rsid w:val="00952405"/>
    <w:rsid w:val="0095297B"/>
    <w:rsid w:val="00952D4C"/>
    <w:rsid w:val="009531EB"/>
    <w:rsid w:val="00953E1A"/>
    <w:rsid w:val="0095447F"/>
    <w:rsid w:val="00954892"/>
    <w:rsid w:val="00954F6C"/>
    <w:rsid w:val="009552CB"/>
    <w:rsid w:val="00955456"/>
    <w:rsid w:val="009556B6"/>
    <w:rsid w:val="00955AE7"/>
    <w:rsid w:val="00955F76"/>
    <w:rsid w:val="00956BB9"/>
    <w:rsid w:val="009570F7"/>
    <w:rsid w:val="009573C2"/>
    <w:rsid w:val="00957B36"/>
    <w:rsid w:val="00957B4F"/>
    <w:rsid w:val="00957F2E"/>
    <w:rsid w:val="009607FE"/>
    <w:rsid w:val="00960A10"/>
    <w:rsid w:val="00960E97"/>
    <w:rsid w:val="00961829"/>
    <w:rsid w:val="00961ADD"/>
    <w:rsid w:val="00962801"/>
    <w:rsid w:val="009628EA"/>
    <w:rsid w:val="00962F13"/>
    <w:rsid w:val="00962F3E"/>
    <w:rsid w:val="00963ACD"/>
    <w:rsid w:val="00965311"/>
    <w:rsid w:val="00965576"/>
    <w:rsid w:val="00965B92"/>
    <w:rsid w:val="00965F95"/>
    <w:rsid w:val="00966219"/>
    <w:rsid w:val="0096621A"/>
    <w:rsid w:val="00966910"/>
    <w:rsid w:val="009670BD"/>
    <w:rsid w:val="0096737A"/>
    <w:rsid w:val="009679AE"/>
    <w:rsid w:val="0097060B"/>
    <w:rsid w:val="00970AA4"/>
    <w:rsid w:val="00971596"/>
    <w:rsid w:val="009718F0"/>
    <w:rsid w:val="00971A24"/>
    <w:rsid w:val="00971ADD"/>
    <w:rsid w:val="0097205B"/>
    <w:rsid w:val="00972397"/>
    <w:rsid w:val="00972438"/>
    <w:rsid w:val="00972BA3"/>
    <w:rsid w:val="00973183"/>
    <w:rsid w:val="00973C16"/>
    <w:rsid w:val="00973CEE"/>
    <w:rsid w:val="00973E72"/>
    <w:rsid w:val="00974210"/>
    <w:rsid w:val="009746C2"/>
    <w:rsid w:val="009748AE"/>
    <w:rsid w:val="00974BCD"/>
    <w:rsid w:val="00974EE3"/>
    <w:rsid w:val="009750CC"/>
    <w:rsid w:val="009755D1"/>
    <w:rsid w:val="00975F9C"/>
    <w:rsid w:val="00975FE4"/>
    <w:rsid w:val="00976AF3"/>
    <w:rsid w:val="00977B1D"/>
    <w:rsid w:val="00977D65"/>
    <w:rsid w:val="00977E64"/>
    <w:rsid w:val="00980363"/>
    <w:rsid w:val="009804F8"/>
    <w:rsid w:val="00980F8A"/>
    <w:rsid w:val="00981002"/>
    <w:rsid w:val="009811BE"/>
    <w:rsid w:val="0098143A"/>
    <w:rsid w:val="009816F4"/>
    <w:rsid w:val="009818B4"/>
    <w:rsid w:val="009820DF"/>
    <w:rsid w:val="009821B3"/>
    <w:rsid w:val="009826E0"/>
    <w:rsid w:val="00982926"/>
    <w:rsid w:val="00982ACB"/>
    <w:rsid w:val="00983076"/>
    <w:rsid w:val="009837E8"/>
    <w:rsid w:val="0098384E"/>
    <w:rsid w:val="00983D55"/>
    <w:rsid w:val="0098525C"/>
    <w:rsid w:val="00985397"/>
    <w:rsid w:val="009856C6"/>
    <w:rsid w:val="009864F7"/>
    <w:rsid w:val="0098656E"/>
    <w:rsid w:val="009868A7"/>
    <w:rsid w:val="00986967"/>
    <w:rsid w:val="009869B4"/>
    <w:rsid w:val="00986A89"/>
    <w:rsid w:val="00986CDD"/>
    <w:rsid w:val="00986DCB"/>
    <w:rsid w:val="00986EAC"/>
    <w:rsid w:val="009872CE"/>
    <w:rsid w:val="009876EA"/>
    <w:rsid w:val="00987E31"/>
    <w:rsid w:val="0099104E"/>
    <w:rsid w:val="00991282"/>
    <w:rsid w:val="00991449"/>
    <w:rsid w:val="00991902"/>
    <w:rsid w:val="00991913"/>
    <w:rsid w:val="00991FAB"/>
    <w:rsid w:val="009921FD"/>
    <w:rsid w:val="00992220"/>
    <w:rsid w:val="00992587"/>
    <w:rsid w:val="00992C4F"/>
    <w:rsid w:val="00992E3B"/>
    <w:rsid w:val="00993846"/>
    <w:rsid w:val="00993959"/>
    <w:rsid w:val="00993BD8"/>
    <w:rsid w:val="00994598"/>
    <w:rsid w:val="00994638"/>
    <w:rsid w:val="00994812"/>
    <w:rsid w:val="00994E92"/>
    <w:rsid w:val="009956BF"/>
    <w:rsid w:val="00995A7C"/>
    <w:rsid w:val="00995BC9"/>
    <w:rsid w:val="00995F69"/>
    <w:rsid w:val="009969EB"/>
    <w:rsid w:val="00996B6A"/>
    <w:rsid w:val="00996BEA"/>
    <w:rsid w:val="0099702F"/>
    <w:rsid w:val="00997474"/>
    <w:rsid w:val="00997D4C"/>
    <w:rsid w:val="009A00AD"/>
    <w:rsid w:val="009A0156"/>
    <w:rsid w:val="009A02B0"/>
    <w:rsid w:val="009A0CB7"/>
    <w:rsid w:val="009A14F0"/>
    <w:rsid w:val="009A1BD2"/>
    <w:rsid w:val="009A25DA"/>
    <w:rsid w:val="009A2628"/>
    <w:rsid w:val="009A2C96"/>
    <w:rsid w:val="009A3329"/>
    <w:rsid w:val="009A3378"/>
    <w:rsid w:val="009A3436"/>
    <w:rsid w:val="009A3528"/>
    <w:rsid w:val="009A3A69"/>
    <w:rsid w:val="009A3E55"/>
    <w:rsid w:val="009A404A"/>
    <w:rsid w:val="009A4074"/>
    <w:rsid w:val="009A5360"/>
    <w:rsid w:val="009A54C6"/>
    <w:rsid w:val="009A592D"/>
    <w:rsid w:val="009A5E49"/>
    <w:rsid w:val="009A66FE"/>
    <w:rsid w:val="009A7913"/>
    <w:rsid w:val="009A7CD4"/>
    <w:rsid w:val="009B0725"/>
    <w:rsid w:val="009B0C26"/>
    <w:rsid w:val="009B211A"/>
    <w:rsid w:val="009B24A6"/>
    <w:rsid w:val="009B25A5"/>
    <w:rsid w:val="009B2CD3"/>
    <w:rsid w:val="009B2D9C"/>
    <w:rsid w:val="009B2DF3"/>
    <w:rsid w:val="009B3431"/>
    <w:rsid w:val="009B34FD"/>
    <w:rsid w:val="009B37C0"/>
    <w:rsid w:val="009B3959"/>
    <w:rsid w:val="009B3C25"/>
    <w:rsid w:val="009B3D78"/>
    <w:rsid w:val="009B4CC9"/>
    <w:rsid w:val="009B562C"/>
    <w:rsid w:val="009B61E9"/>
    <w:rsid w:val="009B6568"/>
    <w:rsid w:val="009B6B68"/>
    <w:rsid w:val="009B6D85"/>
    <w:rsid w:val="009B6F7A"/>
    <w:rsid w:val="009B7C89"/>
    <w:rsid w:val="009B7F8A"/>
    <w:rsid w:val="009C01AA"/>
    <w:rsid w:val="009C0BD7"/>
    <w:rsid w:val="009C12F6"/>
    <w:rsid w:val="009C15D3"/>
    <w:rsid w:val="009C1736"/>
    <w:rsid w:val="009C24C8"/>
    <w:rsid w:val="009C2764"/>
    <w:rsid w:val="009C2FF3"/>
    <w:rsid w:val="009C3078"/>
    <w:rsid w:val="009C345E"/>
    <w:rsid w:val="009C352D"/>
    <w:rsid w:val="009C3586"/>
    <w:rsid w:val="009C37D0"/>
    <w:rsid w:val="009C3C17"/>
    <w:rsid w:val="009C53A3"/>
    <w:rsid w:val="009C570B"/>
    <w:rsid w:val="009C58C6"/>
    <w:rsid w:val="009C600E"/>
    <w:rsid w:val="009C6266"/>
    <w:rsid w:val="009C66D3"/>
    <w:rsid w:val="009C6884"/>
    <w:rsid w:val="009C6A30"/>
    <w:rsid w:val="009C6B39"/>
    <w:rsid w:val="009C713C"/>
    <w:rsid w:val="009C7189"/>
    <w:rsid w:val="009C7370"/>
    <w:rsid w:val="009C7A22"/>
    <w:rsid w:val="009C7B59"/>
    <w:rsid w:val="009C7BBC"/>
    <w:rsid w:val="009C7D98"/>
    <w:rsid w:val="009D0528"/>
    <w:rsid w:val="009D0CF5"/>
    <w:rsid w:val="009D0EAF"/>
    <w:rsid w:val="009D13A7"/>
    <w:rsid w:val="009D267D"/>
    <w:rsid w:val="009D29D4"/>
    <w:rsid w:val="009D3706"/>
    <w:rsid w:val="009D39E2"/>
    <w:rsid w:val="009D3A78"/>
    <w:rsid w:val="009D3CAA"/>
    <w:rsid w:val="009D448E"/>
    <w:rsid w:val="009D4BD7"/>
    <w:rsid w:val="009D4D58"/>
    <w:rsid w:val="009D5859"/>
    <w:rsid w:val="009D5D79"/>
    <w:rsid w:val="009D5E03"/>
    <w:rsid w:val="009D7308"/>
    <w:rsid w:val="009D7859"/>
    <w:rsid w:val="009E01BA"/>
    <w:rsid w:val="009E07CE"/>
    <w:rsid w:val="009E0B16"/>
    <w:rsid w:val="009E0BEF"/>
    <w:rsid w:val="009E11EF"/>
    <w:rsid w:val="009E20EC"/>
    <w:rsid w:val="009E24E5"/>
    <w:rsid w:val="009E26D7"/>
    <w:rsid w:val="009E2A1D"/>
    <w:rsid w:val="009E2CB0"/>
    <w:rsid w:val="009E320F"/>
    <w:rsid w:val="009E4AC0"/>
    <w:rsid w:val="009E4F38"/>
    <w:rsid w:val="009E5506"/>
    <w:rsid w:val="009E58B0"/>
    <w:rsid w:val="009E59C8"/>
    <w:rsid w:val="009E5B74"/>
    <w:rsid w:val="009E60D4"/>
    <w:rsid w:val="009E65F4"/>
    <w:rsid w:val="009E6779"/>
    <w:rsid w:val="009E6D85"/>
    <w:rsid w:val="009E709E"/>
    <w:rsid w:val="009E732A"/>
    <w:rsid w:val="009E7364"/>
    <w:rsid w:val="009E74C2"/>
    <w:rsid w:val="009E7559"/>
    <w:rsid w:val="009E77CB"/>
    <w:rsid w:val="009E7E8A"/>
    <w:rsid w:val="009F02C8"/>
    <w:rsid w:val="009F0ADA"/>
    <w:rsid w:val="009F1208"/>
    <w:rsid w:val="009F1876"/>
    <w:rsid w:val="009F1B1C"/>
    <w:rsid w:val="009F202E"/>
    <w:rsid w:val="009F20EA"/>
    <w:rsid w:val="009F2218"/>
    <w:rsid w:val="009F2673"/>
    <w:rsid w:val="009F3131"/>
    <w:rsid w:val="009F3759"/>
    <w:rsid w:val="009F4867"/>
    <w:rsid w:val="009F4CE7"/>
    <w:rsid w:val="009F4E26"/>
    <w:rsid w:val="009F4FA5"/>
    <w:rsid w:val="009F51E5"/>
    <w:rsid w:val="009F5868"/>
    <w:rsid w:val="009F627A"/>
    <w:rsid w:val="009F6D79"/>
    <w:rsid w:val="009F6DBA"/>
    <w:rsid w:val="009F76E3"/>
    <w:rsid w:val="009F7EC7"/>
    <w:rsid w:val="00A00F0E"/>
    <w:rsid w:val="00A020A0"/>
    <w:rsid w:val="00A02320"/>
    <w:rsid w:val="00A03382"/>
    <w:rsid w:val="00A035DE"/>
    <w:rsid w:val="00A03742"/>
    <w:rsid w:val="00A03A73"/>
    <w:rsid w:val="00A03B95"/>
    <w:rsid w:val="00A04201"/>
    <w:rsid w:val="00A04377"/>
    <w:rsid w:val="00A04930"/>
    <w:rsid w:val="00A04E5B"/>
    <w:rsid w:val="00A04F1C"/>
    <w:rsid w:val="00A0504E"/>
    <w:rsid w:val="00A057B9"/>
    <w:rsid w:val="00A05A84"/>
    <w:rsid w:val="00A05F0F"/>
    <w:rsid w:val="00A0614E"/>
    <w:rsid w:val="00A06502"/>
    <w:rsid w:val="00A06A37"/>
    <w:rsid w:val="00A06A4F"/>
    <w:rsid w:val="00A06C58"/>
    <w:rsid w:val="00A075D3"/>
    <w:rsid w:val="00A07687"/>
    <w:rsid w:val="00A07A61"/>
    <w:rsid w:val="00A07BA4"/>
    <w:rsid w:val="00A11364"/>
    <w:rsid w:val="00A11DA3"/>
    <w:rsid w:val="00A12945"/>
    <w:rsid w:val="00A12AA1"/>
    <w:rsid w:val="00A12D28"/>
    <w:rsid w:val="00A12DC3"/>
    <w:rsid w:val="00A13280"/>
    <w:rsid w:val="00A14344"/>
    <w:rsid w:val="00A143A1"/>
    <w:rsid w:val="00A14F5A"/>
    <w:rsid w:val="00A15A5A"/>
    <w:rsid w:val="00A15AB3"/>
    <w:rsid w:val="00A15BDB"/>
    <w:rsid w:val="00A15DD9"/>
    <w:rsid w:val="00A16451"/>
    <w:rsid w:val="00A16823"/>
    <w:rsid w:val="00A16F65"/>
    <w:rsid w:val="00A17027"/>
    <w:rsid w:val="00A1708B"/>
    <w:rsid w:val="00A17ABF"/>
    <w:rsid w:val="00A17ADE"/>
    <w:rsid w:val="00A20367"/>
    <w:rsid w:val="00A20D65"/>
    <w:rsid w:val="00A20F79"/>
    <w:rsid w:val="00A21051"/>
    <w:rsid w:val="00A21698"/>
    <w:rsid w:val="00A2180A"/>
    <w:rsid w:val="00A223AE"/>
    <w:rsid w:val="00A22401"/>
    <w:rsid w:val="00A22A05"/>
    <w:rsid w:val="00A22BA7"/>
    <w:rsid w:val="00A22F98"/>
    <w:rsid w:val="00A23021"/>
    <w:rsid w:val="00A23316"/>
    <w:rsid w:val="00A2391C"/>
    <w:rsid w:val="00A23DCC"/>
    <w:rsid w:val="00A2439D"/>
    <w:rsid w:val="00A245CE"/>
    <w:rsid w:val="00A2474F"/>
    <w:rsid w:val="00A2499B"/>
    <w:rsid w:val="00A24AAE"/>
    <w:rsid w:val="00A24B23"/>
    <w:rsid w:val="00A24E08"/>
    <w:rsid w:val="00A25550"/>
    <w:rsid w:val="00A25D30"/>
    <w:rsid w:val="00A25D35"/>
    <w:rsid w:val="00A263C0"/>
    <w:rsid w:val="00A265E8"/>
    <w:rsid w:val="00A26689"/>
    <w:rsid w:val="00A270AD"/>
    <w:rsid w:val="00A27208"/>
    <w:rsid w:val="00A2730D"/>
    <w:rsid w:val="00A27AB7"/>
    <w:rsid w:val="00A27BDD"/>
    <w:rsid w:val="00A27F95"/>
    <w:rsid w:val="00A303E1"/>
    <w:rsid w:val="00A31766"/>
    <w:rsid w:val="00A31869"/>
    <w:rsid w:val="00A31870"/>
    <w:rsid w:val="00A31CAB"/>
    <w:rsid w:val="00A32098"/>
    <w:rsid w:val="00A32268"/>
    <w:rsid w:val="00A330C5"/>
    <w:rsid w:val="00A334F9"/>
    <w:rsid w:val="00A3379E"/>
    <w:rsid w:val="00A34C7D"/>
    <w:rsid w:val="00A34DBA"/>
    <w:rsid w:val="00A35218"/>
    <w:rsid w:val="00A352A8"/>
    <w:rsid w:val="00A359F4"/>
    <w:rsid w:val="00A35E85"/>
    <w:rsid w:val="00A360BA"/>
    <w:rsid w:val="00A3700C"/>
    <w:rsid w:val="00A37284"/>
    <w:rsid w:val="00A37633"/>
    <w:rsid w:val="00A37B30"/>
    <w:rsid w:val="00A40141"/>
    <w:rsid w:val="00A407EF"/>
    <w:rsid w:val="00A40C14"/>
    <w:rsid w:val="00A41577"/>
    <w:rsid w:val="00A41950"/>
    <w:rsid w:val="00A41B27"/>
    <w:rsid w:val="00A41B94"/>
    <w:rsid w:val="00A42DDB"/>
    <w:rsid w:val="00A4313C"/>
    <w:rsid w:val="00A43382"/>
    <w:rsid w:val="00A43551"/>
    <w:rsid w:val="00A43AC1"/>
    <w:rsid w:val="00A447AA"/>
    <w:rsid w:val="00A44B54"/>
    <w:rsid w:val="00A44C21"/>
    <w:rsid w:val="00A44F18"/>
    <w:rsid w:val="00A45329"/>
    <w:rsid w:val="00A457B9"/>
    <w:rsid w:val="00A45C77"/>
    <w:rsid w:val="00A46311"/>
    <w:rsid w:val="00A466DD"/>
    <w:rsid w:val="00A47EE5"/>
    <w:rsid w:val="00A501EE"/>
    <w:rsid w:val="00A50283"/>
    <w:rsid w:val="00A50F93"/>
    <w:rsid w:val="00A51B7E"/>
    <w:rsid w:val="00A51C50"/>
    <w:rsid w:val="00A523D1"/>
    <w:rsid w:val="00A5393B"/>
    <w:rsid w:val="00A5397F"/>
    <w:rsid w:val="00A53B04"/>
    <w:rsid w:val="00A53F1A"/>
    <w:rsid w:val="00A5418B"/>
    <w:rsid w:val="00A54781"/>
    <w:rsid w:val="00A55719"/>
    <w:rsid w:val="00A55865"/>
    <w:rsid w:val="00A55A10"/>
    <w:rsid w:val="00A56443"/>
    <w:rsid w:val="00A5657D"/>
    <w:rsid w:val="00A567ED"/>
    <w:rsid w:val="00A569FC"/>
    <w:rsid w:val="00A56A80"/>
    <w:rsid w:val="00A57270"/>
    <w:rsid w:val="00A575FC"/>
    <w:rsid w:val="00A579D4"/>
    <w:rsid w:val="00A60050"/>
    <w:rsid w:val="00A609E2"/>
    <w:rsid w:val="00A60D10"/>
    <w:rsid w:val="00A61D96"/>
    <w:rsid w:val="00A620B1"/>
    <w:rsid w:val="00A625BD"/>
    <w:rsid w:val="00A62A4B"/>
    <w:rsid w:val="00A63302"/>
    <w:rsid w:val="00A63432"/>
    <w:rsid w:val="00A6366F"/>
    <w:rsid w:val="00A636E0"/>
    <w:rsid w:val="00A63D29"/>
    <w:rsid w:val="00A64066"/>
    <w:rsid w:val="00A64B0D"/>
    <w:rsid w:val="00A64B93"/>
    <w:rsid w:val="00A64F6A"/>
    <w:rsid w:val="00A6594D"/>
    <w:rsid w:val="00A6624C"/>
    <w:rsid w:val="00A66492"/>
    <w:rsid w:val="00A666A3"/>
    <w:rsid w:val="00A666B9"/>
    <w:rsid w:val="00A66844"/>
    <w:rsid w:val="00A67414"/>
    <w:rsid w:val="00A67CB2"/>
    <w:rsid w:val="00A7028D"/>
    <w:rsid w:val="00A70778"/>
    <w:rsid w:val="00A707CA"/>
    <w:rsid w:val="00A70CB7"/>
    <w:rsid w:val="00A70CE1"/>
    <w:rsid w:val="00A70CEF"/>
    <w:rsid w:val="00A7105C"/>
    <w:rsid w:val="00A71CD8"/>
    <w:rsid w:val="00A71E3E"/>
    <w:rsid w:val="00A71EB2"/>
    <w:rsid w:val="00A721C3"/>
    <w:rsid w:val="00A727CC"/>
    <w:rsid w:val="00A72A7C"/>
    <w:rsid w:val="00A72D26"/>
    <w:rsid w:val="00A73381"/>
    <w:rsid w:val="00A7391D"/>
    <w:rsid w:val="00A73A7A"/>
    <w:rsid w:val="00A73D75"/>
    <w:rsid w:val="00A745B5"/>
    <w:rsid w:val="00A74B20"/>
    <w:rsid w:val="00A74E03"/>
    <w:rsid w:val="00A75176"/>
    <w:rsid w:val="00A752A9"/>
    <w:rsid w:val="00A75EF8"/>
    <w:rsid w:val="00A763CD"/>
    <w:rsid w:val="00A76C31"/>
    <w:rsid w:val="00A76F24"/>
    <w:rsid w:val="00A77A0B"/>
    <w:rsid w:val="00A77C52"/>
    <w:rsid w:val="00A81B39"/>
    <w:rsid w:val="00A81C54"/>
    <w:rsid w:val="00A81DD9"/>
    <w:rsid w:val="00A81E9F"/>
    <w:rsid w:val="00A822EB"/>
    <w:rsid w:val="00A8245A"/>
    <w:rsid w:val="00A82767"/>
    <w:rsid w:val="00A83E47"/>
    <w:rsid w:val="00A83ECB"/>
    <w:rsid w:val="00A852F2"/>
    <w:rsid w:val="00A85494"/>
    <w:rsid w:val="00A85682"/>
    <w:rsid w:val="00A85A41"/>
    <w:rsid w:val="00A862C8"/>
    <w:rsid w:val="00A862E9"/>
    <w:rsid w:val="00A8685B"/>
    <w:rsid w:val="00A86DF6"/>
    <w:rsid w:val="00A87194"/>
    <w:rsid w:val="00A878B7"/>
    <w:rsid w:val="00A9002A"/>
    <w:rsid w:val="00A90114"/>
    <w:rsid w:val="00A90858"/>
    <w:rsid w:val="00A90E2C"/>
    <w:rsid w:val="00A914E5"/>
    <w:rsid w:val="00A916FA"/>
    <w:rsid w:val="00A91801"/>
    <w:rsid w:val="00A91A41"/>
    <w:rsid w:val="00A91B3D"/>
    <w:rsid w:val="00A926E6"/>
    <w:rsid w:val="00A927CD"/>
    <w:rsid w:val="00A92D07"/>
    <w:rsid w:val="00A9302A"/>
    <w:rsid w:val="00A933FD"/>
    <w:rsid w:val="00A933FF"/>
    <w:rsid w:val="00A934B6"/>
    <w:rsid w:val="00A9358F"/>
    <w:rsid w:val="00A94004"/>
    <w:rsid w:val="00A942DD"/>
    <w:rsid w:val="00A943F9"/>
    <w:rsid w:val="00A94402"/>
    <w:rsid w:val="00A944A9"/>
    <w:rsid w:val="00A94785"/>
    <w:rsid w:val="00A94974"/>
    <w:rsid w:val="00A94D25"/>
    <w:rsid w:val="00A94FAB"/>
    <w:rsid w:val="00A951A5"/>
    <w:rsid w:val="00A956B9"/>
    <w:rsid w:val="00A95AE6"/>
    <w:rsid w:val="00A95CAD"/>
    <w:rsid w:val="00A95D6F"/>
    <w:rsid w:val="00A963EB"/>
    <w:rsid w:val="00A970F7"/>
    <w:rsid w:val="00A975C6"/>
    <w:rsid w:val="00A97ECB"/>
    <w:rsid w:val="00AA0B0C"/>
    <w:rsid w:val="00AA0E8A"/>
    <w:rsid w:val="00AA123C"/>
    <w:rsid w:val="00AA12BA"/>
    <w:rsid w:val="00AA2984"/>
    <w:rsid w:val="00AA2E34"/>
    <w:rsid w:val="00AA30CE"/>
    <w:rsid w:val="00AA36A9"/>
    <w:rsid w:val="00AA36EB"/>
    <w:rsid w:val="00AA3822"/>
    <w:rsid w:val="00AA4162"/>
    <w:rsid w:val="00AA43C3"/>
    <w:rsid w:val="00AA4511"/>
    <w:rsid w:val="00AA4743"/>
    <w:rsid w:val="00AA48B4"/>
    <w:rsid w:val="00AA587E"/>
    <w:rsid w:val="00AA5C5A"/>
    <w:rsid w:val="00AA66E5"/>
    <w:rsid w:val="00AA6886"/>
    <w:rsid w:val="00AA6B05"/>
    <w:rsid w:val="00AA6BFA"/>
    <w:rsid w:val="00AA73FA"/>
    <w:rsid w:val="00AA7568"/>
    <w:rsid w:val="00AA794D"/>
    <w:rsid w:val="00AB00B0"/>
    <w:rsid w:val="00AB0D7A"/>
    <w:rsid w:val="00AB112B"/>
    <w:rsid w:val="00AB12FF"/>
    <w:rsid w:val="00AB1839"/>
    <w:rsid w:val="00AB1A25"/>
    <w:rsid w:val="00AB20CC"/>
    <w:rsid w:val="00AB24B9"/>
    <w:rsid w:val="00AB2924"/>
    <w:rsid w:val="00AB2BBF"/>
    <w:rsid w:val="00AB2F18"/>
    <w:rsid w:val="00AB3170"/>
    <w:rsid w:val="00AB3500"/>
    <w:rsid w:val="00AB38A4"/>
    <w:rsid w:val="00AB3F31"/>
    <w:rsid w:val="00AB4169"/>
    <w:rsid w:val="00AB46AF"/>
    <w:rsid w:val="00AB477D"/>
    <w:rsid w:val="00AB4A8B"/>
    <w:rsid w:val="00AB4C3E"/>
    <w:rsid w:val="00AB4EB7"/>
    <w:rsid w:val="00AB4FD0"/>
    <w:rsid w:val="00AB54BB"/>
    <w:rsid w:val="00AB590E"/>
    <w:rsid w:val="00AB5B90"/>
    <w:rsid w:val="00AB5C13"/>
    <w:rsid w:val="00AB614F"/>
    <w:rsid w:val="00AB61BC"/>
    <w:rsid w:val="00AB66EE"/>
    <w:rsid w:val="00AB6947"/>
    <w:rsid w:val="00AB6A55"/>
    <w:rsid w:val="00AB6E91"/>
    <w:rsid w:val="00AB6EBD"/>
    <w:rsid w:val="00AB76D8"/>
    <w:rsid w:val="00AB787E"/>
    <w:rsid w:val="00AB78AA"/>
    <w:rsid w:val="00AB78C4"/>
    <w:rsid w:val="00AB7B9B"/>
    <w:rsid w:val="00AB7EB3"/>
    <w:rsid w:val="00AC0286"/>
    <w:rsid w:val="00AC0685"/>
    <w:rsid w:val="00AC0688"/>
    <w:rsid w:val="00AC10A6"/>
    <w:rsid w:val="00AC11EA"/>
    <w:rsid w:val="00AC19A1"/>
    <w:rsid w:val="00AC202F"/>
    <w:rsid w:val="00AC2277"/>
    <w:rsid w:val="00AC23EB"/>
    <w:rsid w:val="00AC2A10"/>
    <w:rsid w:val="00AC3924"/>
    <w:rsid w:val="00AC3A0F"/>
    <w:rsid w:val="00AC3A82"/>
    <w:rsid w:val="00AC3F29"/>
    <w:rsid w:val="00AC3FB6"/>
    <w:rsid w:val="00AC4222"/>
    <w:rsid w:val="00AC4588"/>
    <w:rsid w:val="00AC45C1"/>
    <w:rsid w:val="00AC66C9"/>
    <w:rsid w:val="00AC739B"/>
    <w:rsid w:val="00AC7617"/>
    <w:rsid w:val="00AC775A"/>
    <w:rsid w:val="00AC7995"/>
    <w:rsid w:val="00AC7A58"/>
    <w:rsid w:val="00AC7D5B"/>
    <w:rsid w:val="00AD0918"/>
    <w:rsid w:val="00AD0A91"/>
    <w:rsid w:val="00AD0BB8"/>
    <w:rsid w:val="00AD13ED"/>
    <w:rsid w:val="00AD16D1"/>
    <w:rsid w:val="00AD20B5"/>
    <w:rsid w:val="00AD2481"/>
    <w:rsid w:val="00AD333F"/>
    <w:rsid w:val="00AD43A3"/>
    <w:rsid w:val="00AD43E0"/>
    <w:rsid w:val="00AD4795"/>
    <w:rsid w:val="00AD49E8"/>
    <w:rsid w:val="00AD4A4F"/>
    <w:rsid w:val="00AD4C6D"/>
    <w:rsid w:val="00AD4CC0"/>
    <w:rsid w:val="00AD584E"/>
    <w:rsid w:val="00AD5C6B"/>
    <w:rsid w:val="00AD5CBC"/>
    <w:rsid w:val="00AD6418"/>
    <w:rsid w:val="00AD677B"/>
    <w:rsid w:val="00AD682C"/>
    <w:rsid w:val="00AD6F98"/>
    <w:rsid w:val="00AD7625"/>
    <w:rsid w:val="00AD7959"/>
    <w:rsid w:val="00AD7B09"/>
    <w:rsid w:val="00AD7F0D"/>
    <w:rsid w:val="00AE008A"/>
    <w:rsid w:val="00AE0A6E"/>
    <w:rsid w:val="00AE0C0C"/>
    <w:rsid w:val="00AE0CFB"/>
    <w:rsid w:val="00AE0D91"/>
    <w:rsid w:val="00AE0E48"/>
    <w:rsid w:val="00AE2260"/>
    <w:rsid w:val="00AE2408"/>
    <w:rsid w:val="00AE2CBC"/>
    <w:rsid w:val="00AE33C7"/>
    <w:rsid w:val="00AE3C23"/>
    <w:rsid w:val="00AE3F03"/>
    <w:rsid w:val="00AE4459"/>
    <w:rsid w:val="00AE4F05"/>
    <w:rsid w:val="00AE5A02"/>
    <w:rsid w:val="00AE5AE0"/>
    <w:rsid w:val="00AE60D6"/>
    <w:rsid w:val="00AE6190"/>
    <w:rsid w:val="00AE620A"/>
    <w:rsid w:val="00AE640D"/>
    <w:rsid w:val="00AE67A3"/>
    <w:rsid w:val="00AE69D8"/>
    <w:rsid w:val="00AE6A59"/>
    <w:rsid w:val="00AE6B94"/>
    <w:rsid w:val="00AE6C9F"/>
    <w:rsid w:val="00AE6EE7"/>
    <w:rsid w:val="00AE7A2D"/>
    <w:rsid w:val="00AF0F29"/>
    <w:rsid w:val="00AF1C81"/>
    <w:rsid w:val="00AF1E7B"/>
    <w:rsid w:val="00AF2272"/>
    <w:rsid w:val="00AF26CF"/>
    <w:rsid w:val="00AF28CB"/>
    <w:rsid w:val="00AF3717"/>
    <w:rsid w:val="00AF46EC"/>
    <w:rsid w:val="00AF4FDB"/>
    <w:rsid w:val="00AF528A"/>
    <w:rsid w:val="00AF558A"/>
    <w:rsid w:val="00AF5594"/>
    <w:rsid w:val="00AF586B"/>
    <w:rsid w:val="00AF6130"/>
    <w:rsid w:val="00AF6762"/>
    <w:rsid w:val="00AF6B24"/>
    <w:rsid w:val="00AF6E0E"/>
    <w:rsid w:val="00AF714D"/>
    <w:rsid w:val="00B0036F"/>
    <w:rsid w:val="00B003BD"/>
    <w:rsid w:val="00B00991"/>
    <w:rsid w:val="00B00E8D"/>
    <w:rsid w:val="00B010DB"/>
    <w:rsid w:val="00B011D4"/>
    <w:rsid w:val="00B0142C"/>
    <w:rsid w:val="00B015F4"/>
    <w:rsid w:val="00B01A56"/>
    <w:rsid w:val="00B01F69"/>
    <w:rsid w:val="00B02107"/>
    <w:rsid w:val="00B021B0"/>
    <w:rsid w:val="00B037D8"/>
    <w:rsid w:val="00B038EA"/>
    <w:rsid w:val="00B04FC1"/>
    <w:rsid w:val="00B053A8"/>
    <w:rsid w:val="00B057F6"/>
    <w:rsid w:val="00B05CC6"/>
    <w:rsid w:val="00B07232"/>
    <w:rsid w:val="00B10537"/>
    <w:rsid w:val="00B10949"/>
    <w:rsid w:val="00B11392"/>
    <w:rsid w:val="00B11446"/>
    <w:rsid w:val="00B11479"/>
    <w:rsid w:val="00B12571"/>
    <w:rsid w:val="00B136A3"/>
    <w:rsid w:val="00B14154"/>
    <w:rsid w:val="00B14190"/>
    <w:rsid w:val="00B149F9"/>
    <w:rsid w:val="00B14ED1"/>
    <w:rsid w:val="00B15611"/>
    <w:rsid w:val="00B15A6C"/>
    <w:rsid w:val="00B15D65"/>
    <w:rsid w:val="00B160AC"/>
    <w:rsid w:val="00B1676E"/>
    <w:rsid w:val="00B1751C"/>
    <w:rsid w:val="00B17B32"/>
    <w:rsid w:val="00B20114"/>
    <w:rsid w:val="00B20414"/>
    <w:rsid w:val="00B20A20"/>
    <w:rsid w:val="00B20A41"/>
    <w:rsid w:val="00B20D6E"/>
    <w:rsid w:val="00B21522"/>
    <w:rsid w:val="00B21856"/>
    <w:rsid w:val="00B21BE3"/>
    <w:rsid w:val="00B21E14"/>
    <w:rsid w:val="00B223B9"/>
    <w:rsid w:val="00B231F5"/>
    <w:rsid w:val="00B2380C"/>
    <w:rsid w:val="00B23977"/>
    <w:rsid w:val="00B2437A"/>
    <w:rsid w:val="00B2527F"/>
    <w:rsid w:val="00B255E2"/>
    <w:rsid w:val="00B2564F"/>
    <w:rsid w:val="00B25A3C"/>
    <w:rsid w:val="00B26A0F"/>
    <w:rsid w:val="00B279D0"/>
    <w:rsid w:val="00B27C1D"/>
    <w:rsid w:val="00B305D2"/>
    <w:rsid w:val="00B308DE"/>
    <w:rsid w:val="00B30B8F"/>
    <w:rsid w:val="00B31CB0"/>
    <w:rsid w:val="00B321E2"/>
    <w:rsid w:val="00B32480"/>
    <w:rsid w:val="00B32766"/>
    <w:rsid w:val="00B33143"/>
    <w:rsid w:val="00B33292"/>
    <w:rsid w:val="00B3337F"/>
    <w:rsid w:val="00B33470"/>
    <w:rsid w:val="00B33D4B"/>
    <w:rsid w:val="00B3446F"/>
    <w:rsid w:val="00B34B65"/>
    <w:rsid w:val="00B34FC1"/>
    <w:rsid w:val="00B35096"/>
    <w:rsid w:val="00B35C37"/>
    <w:rsid w:val="00B35F94"/>
    <w:rsid w:val="00B3605D"/>
    <w:rsid w:val="00B36134"/>
    <w:rsid w:val="00B36189"/>
    <w:rsid w:val="00B36BC5"/>
    <w:rsid w:val="00B373AC"/>
    <w:rsid w:val="00B373C3"/>
    <w:rsid w:val="00B37775"/>
    <w:rsid w:val="00B378B9"/>
    <w:rsid w:val="00B37CA9"/>
    <w:rsid w:val="00B37FF2"/>
    <w:rsid w:val="00B405F6"/>
    <w:rsid w:val="00B40D24"/>
    <w:rsid w:val="00B40E42"/>
    <w:rsid w:val="00B40EA8"/>
    <w:rsid w:val="00B41EC0"/>
    <w:rsid w:val="00B42495"/>
    <w:rsid w:val="00B4264E"/>
    <w:rsid w:val="00B42E7E"/>
    <w:rsid w:val="00B43117"/>
    <w:rsid w:val="00B437CB"/>
    <w:rsid w:val="00B43B73"/>
    <w:rsid w:val="00B43E47"/>
    <w:rsid w:val="00B4475A"/>
    <w:rsid w:val="00B448D1"/>
    <w:rsid w:val="00B44BC0"/>
    <w:rsid w:val="00B454AC"/>
    <w:rsid w:val="00B455B7"/>
    <w:rsid w:val="00B458F2"/>
    <w:rsid w:val="00B45DD5"/>
    <w:rsid w:val="00B4694B"/>
    <w:rsid w:val="00B4698F"/>
    <w:rsid w:val="00B46BB2"/>
    <w:rsid w:val="00B4754B"/>
    <w:rsid w:val="00B476FC"/>
    <w:rsid w:val="00B5051B"/>
    <w:rsid w:val="00B5075E"/>
    <w:rsid w:val="00B50AFC"/>
    <w:rsid w:val="00B5115B"/>
    <w:rsid w:val="00B511AF"/>
    <w:rsid w:val="00B51697"/>
    <w:rsid w:val="00B51E5F"/>
    <w:rsid w:val="00B52387"/>
    <w:rsid w:val="00B528FF"/>
    <w:rsid w:val="00B52B4A"/>
    <w:rsid w:val="00B52EA8"/>
    <w:rsid w:val="00B53353"/>
    <w:rsid w:val="00B537FA"/>
    <w:rsid w:val="00B54051"/>
    <w:rsid w:val="00B542A9"/>
    <w:rsid w:val="00B54420"/>
    <w:rsid w:val="00B5460C"/>
    <w:rsid w:val="00B555A3"/>
    <w:rsid w:val="00B557DF"/>
    <w:rsid w:val="00B55C67"/>
    <w:rsid w:val="00B56158"/>
    <w:rsid w:val="00B5627A"/>
    <w:rsid w:val="00B56578"/>
    <w:rsid w:val="00B56BE0"/>
    <w:rsid w:val="00B57E85"/>
    <w:rsid w:val="00B60137"/>
    <w:rsid w:val="00B606A0"/>
    <w:rsid w:val="00B60D01"/>
    <w:rsid w:val="00B61E35"/>
    <w:rsid w:val="00B61ED7"/>
    <w:rsid w:val="00B61EF3"/>
    <w:rsid w:val="00B6299F"/>
    <w:rsid w:val="00B6329E"/>
    <w:rsid w:val="00B63561"/>
    <w:rsid w:val="00B63779"/>
    <w:rsid w:val="00B63CE1"/>
    <w:rsid w:val="00B641C7"/>
    <w:rsid w:val="00B64686"/>
    <w:rsid w:val="00B65359"/>
    <w:rsid w:val="00B65C21"/>
    <w:rsid w:val="00B65DD8"/>
    <w:rsid w:val="00B66098"/>
    <w:rsid w:val="00B6661D"/>
    <w:rsid w:val="00B668C5"/>
    <w:rsid w:val="00B66D91"/>
    <w:rsid w:val="00B66E52"/>
    <w:rsid w:val="00B671B8"/>
    <w:rsid w:val="00B6731F"/>
    <w:rsid w:val="00B674A4"/>
    <w:rsid w:val="00B677CC"/>
    <w:rsid w:val="00B67EE2"/>
    <w:rsid w:val="00B70091"/>
    <w:rsid w:val="00B705F6"/>
    <w:rsid w:val="00B70B7A"/>
    <w:rsid w:val="00B70C72"/>
    <w:rsid w:val="00B71157"/>
    <w:rsid w:val="00B7189E"/>
    <w:rsid w:val="00B7196C"/>
    <w:rsid w:val="00B71C14"/>
    <w:rsid w:val="00B71CE7"/>
    <w:rsid w:val="00B71D8D"/>
    <w:rsid w:val="00B72BA0"/>
    <w:rsid w:val="00B72BA5"/>
    <w:rsid w:val="00B73739"/>
    <w:rsid w:val="00B740F4"/>
    <w:rsid w:val="00B741E0"/>
    <w:rsid w:val="00B74287"/>
    <w:rsid w:val="00B74CD6"/>
    <w:rsid w:val="00B74D91"/>
    <w:rsid w:val="00B74E81"/>
    <w:rsid w:val="00B752C1"/>
    <w:rsid w:val="00B758C0"/>
    <w:rsid w:val="00B760E5"/>
    <w:rsid w:val="00B76752"/>
    <w:rsid w:val="00B76815"/>
    <w:rsid w:val="00B76C05"/>
    <w:rsid w:val="00B77046"/>
    <w:rsid w:val="00B77123"/>
    <w:rsid w:val="00B7781C"/>
    <w:rsid w:val="00B77829"/>
    <w:rsid w:val="00B77AAA"/>
    <w:rsid w:val="00B801DD"/>
    <w:rsid w:val="00B802DF"/>
    <w:rsid w:val="00B80F9A"/>
    <w:rsid w:val="00B814BE"/>
    <w:rsid w:val="00B81534"/>
    <w:rsid w:val="00B81D59"/>
    <w:rsid w:val="00B81DB7"/>
    <w:rsid w:val="00B822DA"/>
    <w:rsid w:val="00B8237E"/>
    <w:rsid w:val="00B823C3"/>
    <w:rsid w:val="00B823E1"/>
    <w:rsid w:val="00B828D0"/>
    <w:rsid w:val="00B82CEA"/>
    <w:rsid w:val="00B82D97"/>
    <w:rsid w:val="00B83D67"/>
    <w:rsid w:val="00B83E19"/>
    <w:rsid w:val="00B83E71"/>
    <w:rsid w:val="00B83EB2"/>
    <w:rsid w:val="00B84963"/>
    <w:rsid w:val="00B84C0C"/>
    <w:rsid w:val="00B84E43"/>
    <w:rsid w:val="00B854F4"/>
    <w:rsid w:val="00B8721D"/>
    <w:rsid w:val="00B87449"/>
    <w:rsid w:val="00B878A1"/>
    <w:rsid w:val="00B900ED"/>
    <w:rsid w:val="00B90703"/>
    <w:rsid w:val="00B90746"/>
    <w:rsid w:val="00B911F1"/>
    <w:rsid w:val="00B9181E"/>
    <w:rsid w:val="00B91C9B"/>
    <w:rsid w:val="00B92039"/>
    <w:rsid w:val="00B92B9F"/>
    <w:rsid w:val="00B92CFF"/>
    <w:rsid w:val="00B92EF6"/>
    <w:rsid w:val="00B92F44"/>
    <w:rsid w:val="00B9300B"/>
    <w:rsid w:val="00B933FD"/>
    <w:rsid w:val="00B9393C"/>
    <w:rsid w:val="00B939DA"/>
    <w:rsid w:val="00B93B7A"/>
    <w:rsid w:val="00B94568"/>
    <w:rsid w:val="00B94811"/>
    <w:rsid w:val="00B9486F"/>
    <w:rsid w:val="00B949B9"/>
    <w:rsid w:val="00B9570E"/>
    <w:rsid w:val="00B95C8D"/>
    <w:rsid w:val="00B963AA"/>
    <w:rsid w:val="00B963D2"/>
    <w:rsid w:val="00B9645D"/>
    <w:rsid w:val="00B965AF"/>
    <w:rsid w:val="00B969D1"/>
    <w:rsid w:val="00B9706E"/>
    <w:rsid w:val="00B97959"/>
    <w:rsid w:val="00BA0197"/>
    <w:rsid w:val="00BA05B3"/>
    <w:rsid w:val="00BA05F6"/>
    <w:rsid w:val="00BA0B67"/>
    <w:rsid w:val="00BA0E9D"/>
    <w:rsid w:val="00BA1261"/>
    <w:rsid w:val="00BA12A9"/>
    <w:rsid w:val="00BA1573"/>
    <w:rsid w:val="00BA15B5"/>
    <w:rsid w:val="00BA1DE0"/>
    <w:rsid w:val="00BA2299"/>
    <w:rsid w:val="00BA2716"/>
    <w:rsid w:val="00BA274A"/>
    <w:rsid w:val="00BA2DF5"/>
    <w:rsid w:val="00BA2E31"/>
    <w:rsid w:val="00BA3D57"/>
    <w:rsid w:val="00BA4836"/>
    <w:rsid w:val="00BA4BF2"/>
    <w:rsid w:val="00BA52D4"/>
    <w:rsid w:val="00BA549A"/>
    <w:rsid w:val="00BA5753"/>
    <w:rsid w:val="00BA5EB8"/>
    <w:rsid w:val="00BA6005"/>
    <w:rsid w:val="00BA6613"/>
    <w:rsid w:val="00BA6BB6"/>
    <w:rsid w:val="00BA756A"/>
    <w:rsid w:val="00BA7982"/>
    <w:rsid w:val="00BA7DC6"/>
    <w:rsid w:val="00BB0E41"/>
    <w:rsid w:val="00BB0FEF"/>
    <w:rsid w:val="00BB1904"/>
    <w:rsid w:val="00BB26C1"/>
    <w:rsid w:val="00BB2731"/>
    <w:rsid w:val="00BB2E7E"/>
    <w:rsid w:val="00BB3B17"/>
    <w:rsid w:val="00BB3D7F"/>
    <w:rsid w:val="00BB3E55"/>
    <w:rsid w:val="00BB4320"/>
    <w:rsid w:val="00BB4ACB"/>
    <w:rsid w:val="00BB5948"/>
    <w:rsid w:val="00BB66E8"/>
    <w:rsid w:val="00BB6A5B"/>
    <w:rsid w:val="00BB6AE5"/>
    <w:rsid w:val="00BB6C23"/>
    <w:rsid w:val="00BB7159"/>
    <w:rsid w:val="00BB738A"/>
    <w:rsid w:val="00BB762B"/>
    <w:rsid w:val="00BC0337"/>
    <w:rsid w:val="00BC0970"/>
    <w:rsid w:val="00BC0E42"/>
    <w:rsid w:val="00BC1605"/>
    <w:rsid w:val="00BC1930"/>
    <w:rsid w:val="00BC230B"/>
    <w:rsid w:val="00BC2743"/>
    <w:rsid w:val="00BC307C"/>
    <w:rsid w:val="00BC34D1"/>
    <w:rsid w:val="00BC3841"/>
    <w:rsid w:val="00BC3C58"/>
    <w:rsid w:val="00BC3FBA"/>
    <w:rsid w:val="00BC4B6C"/>
    <w:rsid w:val="00BC4B95"/>
    <w:rsid w:val="00BC4D81"/>
    <w:rsid w:val="00BC4DD8"/>
    <w:rsid w:val="00BC4E0E"/>
    <w:rsid w:val="00BC5474"/>
    <w:rsid w:val="00BC5488"/>
    <w:rsid w:val="00BC5A8A"/>
    <w:rsid w:val="00BC5E9B"/>
    <w:rsid w:val="00BC6CE3"/>
    <w:rsid w:val="00BC7773"/>
    <w:rsid w:val="00BD09B9"/>
    <w:rsid w:val="00BD0C25"/>
    <w:rsid w:val="00BD1399"/>
    <w:rsid w:val="00BD172B"/>
    <w:rsid w:val="00BD213C"/>
    <w:rsid w:val="00BD2150"/>
    <w:rsid w:val="00BD21F1"/>
    <w:rsid w:val="00BD2A06"/>
    <w:rsid w:val="00BD3010"/>
    <w:rsid w:val="00BD31DC"/>
    <w:rsid w:val="00BD3411"/>
    <w:rsid w:val="00BD3E9D"/>
    <w:rsid w:val="00BD4560"/>
    <w:rsid w:val="00BD47F4"/>
    <w:rsid w:val="00BD485F"/>
    <w:rsid w:val="00BD4CBC"/>
    <w:rsid w:val="00BD558C"/>
    <w:rsid w:val="00BD55E4"/>
    <w:rsid w:val="00BD637A"/>
    <w:rsid w:val="00BD6754"/>
    <w:rsid w:val="00BD6915"/>
    <w:rsid w:val="00BD6C9B"/>
    <w:rsid w:val="00BD6E26"/>
    <w:rsid w:val="00BD77A4"/>
    <w:rsid w:val="00BD78E6"/>
    <w:rsid w:val="00BD7AF3"/>
    <w:rsid w:val="00BD7AF8"/>
    <w:rsid w:val="00BD7BD5"/>
    <w:rsid w:val="00BD7CF6"/>
    <w:rsid w:val="00BE0280"/>
    <w:rsid w:val="00BE03EA"/>
    <w:rsid w:val="00BE0834"/>
    <w:rsid w:val="00BE168F"/>
    <w:rsid w:val="00BE1EBD"/>
    <w:rsid w:val="00BE2006"/>
    <w:rsid w:val="00BE264B"/>
    <w:rsid w:val="00BE2FD2"/>
    <w:rsid w:val="00BE32E2"/>
    <w:rsid w:val="00BE363C"/>
    <w:rsid w:val="00BE376C"/>
    <w:rsid w:val="00BE43AA"/>
    <w:rsid w:val="00BE43DD"/>
    <w:rsid w:val="00BE45B3"/>
    <w:rsid w:val="00BE4F90"/>
    <w:rsid w:val="00BE54E7"/>
    <w:rsid w:val="00BE5655"/>
    <w:rsid w:val="00BE57BE"/>
    <w:rsid w:val="00BE5824"/>
    <w:rsid w:val="00BE5C54"/>
    <w:rsid w:val="00BE6161"/>
    <w:rsid w:val="00BE62D1"/>
    <w:rsid w:val="00BE6A8C"/>
    <w:rsid w:val="00BE6C49"/>
    <w:rsid w:val="00BE710B"/>
    <w:rsid w:val="00BE773D"/>
    <w:rsid w:val="00BF0050"/>
    <w:rsid w:val="00BF01C7"/>
    <w:rsid w:val="00BF02EA"/>
    <w:rsid w:val="00BF0A1B"/>
    <w:rsid w:val="00BF0D83"/>
    <w:rsid w:val="00BF1C1D"/>
    <w:rsid w:val="00BF20F4"/>
    <w:rsid w:val="00BF27AA"/>
    <w:rsid w:val="00BF2CBB"/>
    <w:rsid w:val="00BF2F7C"/>
    <w:rsid w:val="00BF3062"/>
    <w:rsid w:val="00BF32F2"/>
    <w:rsid w:val="00BF3A36"/>
    <w:rsid w:val="00BF3D19"/>
    <w:rsid w:val="00BF3EE4"/>
    <w:rsid w:val="00BF3FF9"/>
    <w:rsid w:val="00BF4165"/>
    <w:rsid w:val="00BF426A"/>
    <w:rsid w:val="00BF4DF3"/>
    <w:rsid w:val="00BF5051"/>
    <w:rsid w:val="00BF53D4"/>
    <w:rsid w:val="00BF5CBD"/>
    <w:rsid w:val="00BF5E5F"/>
    <w:rsid w:val="00BF60B1"/>
    <w:rsid w:val="00BF6642"/>
    <w:rsid w:val="00BF6947"/>
    <w:rsid w:val="00BF6FBB"/>
    <w:rsid w:val="00BF715F"/>
    <w:rsid w:val="00BF7577"/>
    <w:rsid w:val="00C0043C"/>
    <w:rsid w:val="00C00793"/>
    <w:rsid w:val="00C00843"/>
    <w:rsid w:val="00C00978"/>
    <w:rsid w:val="00C00DD1"/>
    <w:rsid w:val="00C01283"/>
    <w:rsid w:val="00C0137E"/>
    <w:rsid w:val="00C0178B"/>
    <w:rsid w:val="00C02D55"/>
    <w:rsid w:val="00C031A1"/>
    <w:rsid w:val="00C03485"/>
    <w:rsid w:val="00C03AF3"/>
    <w:rsid w:val="00C03DE4"/>
    <w:rsid w:val="00C03E8B"/>
    <w:rsid w:val="00C04625"/>
    <w:rsid w:val="00C05219"/>
    <w:rsid w:val="00C05D7A"/>
    <w:rsid w:val="00C05D7E"/>
    <w:rsid w:val="00C05FBB"/>
    <w:rsid w:val="00C060CE"/>
    <w:rsid w:val="00C070E5"/>
    <w:rsid w:val="00C07C12"/>
    <w:rsid w:val="00C1075D"/>
    <w:rsid w:val="00C108FC"/>
    <w:rsid w:val="00C10CC5"/>
    <w:rsid w:val="00C110D9"/>
    <w:rsid w:val="00C1117A"/>
    <w:rsid w:val="00C11827"/>
    <w:rsid w:val="00C11A3E"/>
    <w:rsid w:val="00C11AD7"/>
    <w:rsid w:val="00C12A45"/>
    <w:rsid w:val="00C12C93"/>
    <w:rsid w:val="00C1354D"/>
    <w:rsid w:val="00C13CE0"/>
    <w:rsid w:val="00C13F17"/>
    <w:rsid w:val="00C13F41"/>
    <w:rsid w:val="00C14062"/>
    <w:rsid w:val="00C14987"/>
    <w:rsid w:val="00C1549E"/>
    <w:rsid w:val="00C15534"/>
    <w:rsid w:val="00C157B4"/>
    <w:rsid w:val="00C15F7F"/>
    <w:rsid w:val="00C16632"/>
    <w:rsid w:val="00C1745D"/>
    <w:rsid w:val="00C174BF"/>
    <w:rsid w:val="00C1789A"/>
    <w:rsid w:val="00C2089D"/>
    <w:rsid w:val="00C2144E"/>
    <w:rsid w:val="00C21692"/>
    <w:rsid w:val="00C2272F"/>
    <w:rsid w:val="00C23B7D"/>
    <w:rsid w:val="00C244D1"/>
    <w:rsid w:val="00C24BF1"/>
    <w:rsid w:val="00C25205"/>
    <w:rsid w:val="00C2526C"/>
    <w:rsid w:val="00C25664"/>
    <w:rsid w:val="00C259FA"/>
    <w:rsid w:val="00C25F3E"/>
    <w:rsid w:val="00C25FB5"/>
    <w:rsid w:val="00C26078"/>
    <w:rsid w:val="00C26258"/>
    <w:rsid w:val="00C266DF"/>
    <w:rsid w:val="00C26FA9"/>
    <w:rsid w:val="00C270BE"/>
    <w:rsid w:val="00C27456"/>
    <w:rsid w:val="00C2766F"/>
    <w:rsid w:val="00C276CA"/>
    <w:rsid w:val="00C27838"/>
    <w:rsid w:val="00C2796B"/>
    <w:rsid w:val="00C27CD6"/>
    <w:rsid w:val="00C27D1F"/>
    <w:rsid w:val="00C30366"/>
    <w:rsid w:val="00C306AC"/>
    <w:rsid w:val="00C30BD7"/>
    <w:rsid w:val="00C30F87"/>
    <w:rsid w:val="00C30FB8"/>
    <w:rsid w:val="00C31A12"/>
    <w:rsid w:val="00C31B6E"/>
    <w:rsid w:val="00C321BC"/>
    <w:rsid w:val="00C3269A"/>
    <w:rsid w:val="00C32941"/>
    <w:rsid w:val="00C331CD"/>
    <w:rsid w:val="00C3494A"/>
    <w:rsid w:val="00C3561D"/>
    <w:rsid w:val="00C35AFD"/>
    <w:rsid w:val="00C36905"/>
    <w:rsid w:val="00C36C92"/>
    <w:rsid w:val="00C36CF7"/>
    <w:rsid w:val="00C37396"/>
    <w:rsid w:val="00C37401"/>
    <w:rsid w:val="00C37691"/>
    <w:rsid w:val="00C37747"/>
    <w:rsid w:val="00C41D3E"/>
    <w:rsid w:val="00C41D95"/>
    <w:rsid w:val="00C41E57"/>
    <w:rsid w:val="00C43276"/>
    <w:rsid w:val="00C433D7"/>
    <w:rsid w:val="00C43407"/>
    <w:rsid w:val="00C43BE5"/>
    <w:rsid w:val="00C43F69"/>
    <w:rsid w:val="00C44380"/>
    <w:rsid w:val="00C44398"/>
    <w:rsid w:val="00C44531"/>
    <w:rsid w:val="00C44D98"/>
    <w:rsid w:val="00C451DE"/>
    <w:rsid w:val="00C45C8A"/>
    <w:rsid w:val="00C46B01"/>
    <w:rsid w:val="00C46EC0"/>
    <w:rsid w:val="00C4711E"/>
    <w:rsid w:val="00C47793"/>
    <w:rsid w:val="00C47A6E"/>
    <w:rsid w:val="00C47C03"/>
    <w:rsid w:val="00C47CF8"/>
    <w:rsid w:val="00C502C4"/>
    <w:rsid w:val="00C502EF"/>
    <w:rsid w:val="00C50D42"/>
    <w:rsid w:val="00C50EBB"/>
    <w:rsid w:val="00C51403"/>
    <w:rsid w:val="00C5145D"/>
    <w:rsid w:val="00C52024"/>
    <w:rsid w:val="00C525FA"/>
    <w:rsid w:val="00C52EAC"/>
    <w:rsid w:val="00C539C2"/>
    <w:rsid w:val="00C540BC"/>
    <w:rsid w:val="00C54290"/>
    <w:rsid w:val="00C545CC"/>
    <w:rsid w:val="00C54ACC"/>
    <w:rsid w:val="00C54C93"/>
    <w:rsid w:val="00C55017"/>
    <w:rsid w:val="00C56331"/>
    <w:rsid w:val="00C56D4B"/>
    <w:rsid w:val="00C56FBF"/>
    <w:rsid w:val="00C57234"/>
    <w:rsid w:val="00C57D9D"/>
    <w:rsid w:val="00C60408"/>
    <w:rsid w:val="00C60DA7"/>
    <w:rsid w:val="00C61037"/>
    <w:rsid w:val="00C62562"/>
    <w:rsid w:val="00C6337A"/>
    <w:rsid w:val="00C63863"/>
    <w:rsid w:val="00C63C3B"/>
    <w:rsid w:val="00C63EE8"/>
    <w:rsid w:val="00C6447C"/>
    <w:rsid w:val="00C64A80"/>
    <w:rsid w:val="00C6530A"/>
    <w:rsid w:val="00C65870"/>
    <w:rsid w:val="00C65900"/>
    <w:rsid w:val="00C65D55"/>
    <w:rsid w:val="00C65E77"/>
    <w:rsid w:val="00C664A3"/>
    <w:rsid w:val="00C66965"/>
    <w:rsid w:val="00C66969"/>
    <w:rsid w:val="00C670F4"/>
    <w:rsid w:val="00C672F2"/>
    <w:rsid w:val="00C707A4"/>
    <w:rsid w:val="00C70C4A"/>
    <w:rsid w:val="00C7179C"/>
    <w:rsid w:val="00C71A2F"/>
    <w:rsid w:val="00C71A6B"/>
    <w:rsid w:val="00C71D28"/>
    <w:rsid w:val="00C71F7D"/>
    <w:rsid w:val="00C7206D"/>
    <w:rsid w:val="00C720B5"/>
    <w:rsid w:val="00C7232E"/>
    <w:rsid w:val="00C72485"/>
    <w:rsid w:val="00C73340"/>
    <w:rsid w:val="00C73A6A"/>
    <w:rsid w:val="00C73F99"/>
    <w:rsid w:val="00C740CF"/>
    <w:rsid w:val="00C74CEA"/>
    <w:rsid w:val="00C75355"/>
    <w:rsid w:val="00C75369"/>
    <w:rsid w:val="00C756D0"/>
    <w:rsid w:val="00C757AA"/>
    <w:rsid w:val="00C75A71"/>
    <w:rsid w:val="00C760D6"/>
    <w:rsid w:val="00C76C05"/>
    <w:rsid w:val="00C76DAD"/>
    <w:rsid w:val="00C77339"/>
    <w:rsid w:val="00C77571"/>
    <w:rsid w:val="00C77AD4"/>
    <w:rsid w:val="00C8015B"/>
    <w:rsid w:val="00C810A2"/>
    <w:rsid w:val="00C818A7"/>
    <w:rsid w:val="00C8201A"/>
    <w:rsid w:val="00C833D0"/>
    <w:rsid w:val="00C833E0"/>
    <w:rsid w:val="00C835D4"/>
    <w:rsid w:val="00C839CB"/>
    <w:rsid w:val="00C83EBD"/>
    <w:rsid w:val="00C844DB"/>
    <w:rsid w:val="00C848A3"/>
    <w:rsid w:val="00C853C8"/>
    <w:rsid w:val="00C857D2"/>
    <w:rsid w:val="00C85860"/>
    <w:rsid w:val="00C859AD"/>
    <w:rsid w:val="00C85A45"/>
    <w:rsid w:val="00C85F90"/>
    <w:rsid w:val="00C86446"/>
    <w:rsid w:val="00C86962"/>
    <w:rsid w:val="00C87834"/>
    <w:rsid w:val="00C87A3D"/>
    <w:rsid w:val="00C9060F"/>
    <w:rsid w:val="00C90B62"/>
    <w:rsid w:val="00C90E48"/>
    <w:rsid w:val="00C910B4"/>
    <w:rsid w:val="00C92A85"/>
    <w:rsid w:val="00C92C11"/>
    <w:rsid w:val="00C92DE7"/>
    <w:rsid w:val="00C93224"/>
    <w:rsid w:val="00C932A6"/>
    <w:rsid w:val="00C9335E"/>
    <w:rsid w:val="00C9340D"/>
    <w:rsid w:val="00C9392C"/>
    <w:rsid w:val="00C93BB7"/>
    <w:rsid w:val="00C93C39"/>
    <w:rsid w:val="00C9486A"/>
    <w:rsid w:val="00C948A3"/>
    <w:rsid w:val="00C94B84"/>
    <w:rsid w:val="00C94C78"/>
    <w:rsid w:val="00C94C91"/>
    <w:rsid w:val="00C94E64"/>
    <w:rsid w:val="00C9503D"/>
    <w:rsid w:val="00C950DE"/>
    <w:rsid w:val="00C95401"/>
    <w:rsid w:val="00C95420"/>
    <w:rsid w:val="00C95498"/>
    <w:rsid w:val="00C9570D"/>
    <w:rsid w:val="00C95754"/>
    <w:rsid w:val="00C957FD"/>
    <w:rsid w:val="00C95C95"/>
    <w:rsid w:val="00C95DD6"/>
    <w:rsid w:val="00C95FAC"/>
    <w:rsid w:val="00C961DA"/>
    <w:rsid w:val="00C96AE1"/>
    <w:rsid w:val="00C96BC3"/>
    <w:rsid w:val="00C971BC"/>
    <w:rsid w:val="00C972A2"/>
    <w:rsid w:val="00C9773F"/>
    <w:rsid w:val="00CA0652"/>
    <w:rsid w:val="00CA065E"/>
    <w:rsid w:val="00CA14CC"/>
    <w:rsid w:val="00CA2A55"/>
    <w:rsid w:val="00CA39AC"/>
    <w:rsid w:val="00CA45AA"/>
    <w:rsid w:val="00CA4FF5"/>
    <w:rsid w:val="00CA5A92"/>
    <w:rsid w:val="00CA6195"/>
    <w:rsid w:val="00CA634B"/>
    <w:rsid w:val="00CA7164"/>
    <w:rsid w:val="00CA77EE"/>
    <w:rsid w:val="00CA7AD7"/>
    <w:rsid w:val="00CB0395"/>
    <w:rsid w:val="00CB0AD1"/>
    <w:rsid w:val="00CB1041"/>
    <w:rsid w:val="00CB13C7"/>
    <w:rsid w:val="00CB17B5"/>
    <w:rsid w:val="00CB237C"/>
    <w:rsid w:val="00CB2595"/>
    <w:rsid w:val="00CB28E1"/>
    <w:rsid w:val="00CB3BE7"/>
    <w:rsid w:val="00CB3CE6"/>
    <w:rsid w:val="00CB48CD"/>
    <w:rsid w:val="00CB5680"/>
    <w:rsid w:val="00CB56D1"/>
    <w:rsid w:val="00CB5BB1"/>
    <w:rsid w:val="00CB64D4"/>
    <w:rsid w:val="00CB6B2F"/>
    <w:rsid w:val="00CB71BC"/>
    <w:rsid w:val="00CB7928"/>
    <w:rsid w:val="00CB7C44"/>
    <w:rsid w:val="00CC0259"/>
    <w:rsid w:val="00CC0F6A"/>
    <w:rsid w:val="00CC1056"/>
    <w:rsid w:val="00CC11EC"/>
    <w:rsid w:val="00CC137F"/>
    <w:rsid w:val="00CC1FE9"/>
    <w:rsid w:val="00CC22B7"/>
    <w:rsid w:val="00CC22EB"/>
    <w:rsid w:val="00CC2565"/>
    <w:rsid w:val="00CC2DD7"/>
    <w:rsid w:val="00CC3073"/>
    <w:rsid w:val="00CC32BE"/>
    <w:rsid w:val="00CC334D"/>
    <w:rsid w:val="00CC343A"/>
    <w:rsid w:val="00CC3EBE"/>
    <w:rsid w:val="00CC3EE0"/>
    <w:rsid w:val="00CC4154"/>
    <w:rsid w:val="00CC4182"/>
    <w:rsid w:val="00CC44DC"/>
    <w:rsid w:val="00CC5180"/>
    <w:rsid w:val="00CC5AC6"/>
    <w:rsid w:val="00CC5D71"/>
    <w:rsid w:val="00CC75A9"/>
    <w:rsid w:val="00CC76BE"/>
    <w:rsid w:val="00CC76F1"/>
    <w:rsid w:val="00CD0298"/>
    <w:rsid w:val="00CD06CF"/>
    <w:rsid w:val="00CD0BC9"/>
    <w:rsid w:val="00CD1A01"/>
    <w:rsid w:val="00CD1A93"/>
    <w:rsid w:val="00CD1C0C"/>
    <w:rsid w:val="00CD1C13"/>
    <w:rsid w:val="00CD1CAD"/>
    <w:rsid w:val="00CD20AB"/>
    <w:rsid w:val="00CD2E90"/>
    <w:rsid w:val="00CD319F"/>
    <w:rsid w:val="00CD3852"/>
    <w:rsid w:val="00CD3A28"/>
    <w:rsid w:val="00CD3BA2"/>
    <w:rsid w:val="00CD3C37"/>
    <w:rsid w:val="00CD4175"/>
    <w:rsid w:val="00CD507B"/>
    <w:rsid w:val="00CD54A1"/>
    <w:rsid w:val="00CD558B"/>
    <w:rsid w:val="00CD5754"/>
    <w:rsid w:val="00CD592A"/>
    <w:rsid w:val="00CD59A4"/>
    <w:rsid w:val="00CD5B6C"/>
    <w:rsid w:val="00CD5D92"/>
    <w:rsid w:val="00CD64D3"/>
    <w:rsid w:val="00CD6BC9"/>
    <w:rsid w:val="00CD6D11"/>
    <w:rsid w:val="00CD71FD"/>
    <w:rsid w:val="00CD754F"/>
    <w:rsid w:val="00CD79E8"/>
    <w:rsid w:val="00CD7A45"/>
    <w:rsid w:val="00CD7D99"/>
    <w:rsid w:val="00CE084D"/>
    <w:rsid w:val="00CE0A52"/>
    <w:rsid w:val="00CE19FC"/>
    <w:rsid w:val="00CE1C93"/>
    <w:rsid w:val="00CE1D55"/>
    <w:rsid w:val="00CE1F54"/>
    <w:rsid w:val="00CE2340"/>
    <w:rsid w:val="00CE259E"/>
    <w:rsid w:val="00CE2727"/>
    <w:rsid w:val="00CE30E2"/>
    <w:rsid w:val="00CE3826"/>
    <w:rsid w:val="00CE4BBF"/>
    <w:rsid w:val="00CE4C07"/>
    <w:rsid w:val="00CE52CB"/>
    <w:rsid w:val="00CE54B9"/>
    <w:rsid w:val="00CE5AD0"/>
    <w:rsid w:val="00CE6A18"/>
    <w:rsid w:val="00CE6A7F"/>
    <w:rsid w:val="00CE6E7D"/>
    <w:rsid w:val="00CE726E"/>
    <w:rsid w:val="00CE745D"/>
    <w:rsid w:val="00CE7567"/>
    <w:rsid w:val="00CE7B65"/>
    <w:rsid w:val="00CE7CFF"/>
    <w:rsid w:val="00CF04BB"/>
    <w:rsid w:val="00CF07BA"/>
    <w:rsid w:val="00CF0813"/>
    <w:rsid w:val="00CF0CD1"/>
    <w:rsid w:val="00CF0D75"/>
    <w:rsid w:val="00CF0DA2"/>
    <w:rsid w:val="00CF0DC4"/>
    <w:rsid w:val="00CF17CA"/>
    <w:rsid w:val="00CF23DA"/>
    <w:rsid w:val="00CF27A1"/>
    <w:rsid w:val="00CF284A"/>
    <w:rsid w:val="00CF28C8"/>
    <w:rsid w:val="00CF2A1D"/>
    <w:rsid w:val="00CF2EF9"/>
    <w:rsid w:val="00CF2FEF"/>
    <w:rsid w:val="00CF3699"/>
    <w:rsid w:val="00CF369F"/>
    <w:rsid w:val="00CF38F0"/>
    <w:rsid w:val="00CF3BDB"/>
    <w:rsid w:val="00CF3EC5"/>
    <w:rsid w:val="00CF404C"/>
    <w:rsid w:val="00CF40BF"/>
    <w:rsid w:val="00CF4404"/>
    <w:rsid w:val="00CF4554"/>
    <w:rsid w:val="00CF4BAD"/>
    <w:rsid w:val="00CF4D95"/>
    <w:rsid w:val="00CF5484"/>
    <w:rsid w:val="00CF61DD"/>
    <w:rsid w:val="00CF63A6"/>
    <w:rsid w:val="00CF66BF"/>
    <w:rsid w:val="00CF6888"/>
    <w:rsid w:val="00CF6969"/>
    <w:rsid w:val="00CF7144"/>
    <w:rsid w:val="00CF72C2"/>
    <w:rsid w:val="00CF7840"/>
    <w:rsid w:val="00CF78C0"/>
    <w:rsid w:val="00CF7C2B"/>
    <w:rsid w:val="00CF7CA3"/>
    <w:rsid w:val="00D000BF"/>
    <w:rsid w:val="00D00187"/>
    <w:rsid w:val="00D003A4"/>
    <w:rsid w:val="00D01815"/>
    <w:rsid w:val="00D01B60"/>
    <w:rsid w:val="00D02208"/>
    <w:rsid w:val="00D02D42"/>
    <w:rsid w:val="00D02DF8"/>
    <w:rsid w:val="00D03058"/>
    <w:rsid w:val="00D0314A"/>
    <w:rsid w:val="00D034F3"/>
    <w:rsid w:val="00D037B7"/>
    <w:rsid w:val="00D03A44"/>
    <w:rsid w:val="00D04368"/>
    <w:rsid w:val="00D04747"/>
    <w:rsid w:val="00D04A46"/>
    <w:rsid w:val="00D05AE6"/>
    <w:rsid w:val="00D06227"/>
    <w:rsid w:val="00D064AC"/>
    <w:rsid w:val="00D068A1"/>
    <w:rsid w:val="00D0693A"/>
    <w:rsid w:val="00D06A36"/>
    <w:rsid w:val="00D06DB2"/>
    <w:rsid w:val="00D0706C"/>
    <w:rsid w:val="00D076E1"/>
    <w:rsid w:val="00D07A30"/>
    <w:rsid w:val="00D07AE0"/>
    <w:rsid w:val="00D10D32"/>
    <w:rsid w:val="00D110BB"/>
    <w:rsid w:val="00D12116"/>
    <w:rsid w:val="00D1313E"/>
    <w:rsid w:val="00D132EB"/>
    <w:rsid w:val="00D138FD"/>
    <w:rsid w:val="00D139D9"/>
    <w:rsid w:val="00D139E2"/>
    <w:rsid w:val="00D13FBE"/>
    <w:rsid w:val="00D1405E"/>
    <w:rsid w:val="00D14343"/>
    <w:rsid w:val="00D146B1"/>
    <w:rsid w:val="00D14C8D"/>
    <w:rsid w:val="00D1547D"/>
    <w:rsid w:val="00D155B8"/>
    <w:rsid w:val="00D159DF"/>
    <w:rsid w:val="00D15C6F"/>
    <w:rsid w:val="00D15CD5"/>
    <w:rsid w:val="00D16B3F"/>
    <w:rsid w:val="00D16C50"/>
    <w:rsid w:val="00D1765C"/>
    <w:rsid w:val="00D1786E"/>
    <w:rsid w:val="00D178CF"/>
    <w:rsid w:val="00D206A9"/>
    <w:rsid w:val="00D208EE"/>
    <w:rsid w:val="00D210A2"/>
    <w:rsid w:val="00D216D9"/>
    <w:rsid w:val="00D2198E"/>
    <w:rsid w:val="00D21EE6"/>
    <w:rsid w:val="00D22023"/>
    <w:rsid w:val="00D223DA"/>
    <w:rsid w:val="00D229F0"/>
    <w:rsid w:val="00D22D1A"/>
    <w:rsid w:val="00D22DAE"/>
    <w:rsid w:val="00D22DDF"/>
    <w:rsid w:val="00D2375A"/>
    <w:rsid w:val="00D237F0"/>
    <w:rsid w:val="00D23AA2"/>
    <w:rsid w:val="00D23EB9"/>
    <w:rsid w:val="00D24091"/>
    <w:rsid w:val="00D248B6"/>
    <w:rsid w:val="00D24C16"/>
    <w:rsid w:val="00D2507A"/>
    <w:rsid w:val="00D25609"/>
    <w:rsid w:val="00D25966"/>
    <w:rsid w:val="00D2625D"/>
    <w:rsid w:val="00D26315"/>
    <w:rsid w:val="00D265AC"/>
    <w:rsid w:val="00D26866"/>
    <w:rsid w:val="00D26B88"/>
    <w:rsid w:val="00D27412"/>
    <w:rsid w:val="00D3018C"/>
    <w:rsid w:val="00D3170E"/>
    <w:rsid w:val="00D31E15"/>
    <w:rsid w:val="00D3233E"/>
    <w:rsid w:val="00D33052"/>
    <w:rsid w:val="00D33269"/>
    <w:rsid w:val="00D334E8"/>
    <w:rsid w:val="00D3367A"/>
    <w:rsid w:val="00D338EE"/>
    <w:rsid w:val="00D33F71"/>
    <w:rsid w:val="00D34028"/>
    <w:rsid w:val="00D343FE"/>
    <w:rsid w:val="00D34660"/>
    <w:rsid w:val="00D346A7"/>
    <w:rsid w:val="00D34968"/>
    <w:rsid w:val="00D3499F"/>
    <w:rsid w:val="00D358A0"/>
    <w:rsid w:val="00D35F72"/>
    <w:rsid w:val="00D361D7"/>
    <w:rsid w:val="00D36999"/>
    <w:rsid w:val="00D36B01"/>
    <w:rsid w:val="00D36C51"/>
    <w:rsid w:val="00D37335"/>
    <w:rsid w:val="00D37591"/>
    <w:rsid w:val="00D37AC2"/>
    <w:rsid w:val="00D4027B"/>
    <w:rsid w:val="00D40EB3"/>
    <w:rsid w:val="00D41035"/>
    <w:rsid w:val="00D41C40"/>
    <w:rsid w:val="00D42345"/>
    <w:rsid w:val="00D42448"/>
    <w:rsid w:val="00D42544"/>
    <w:rsid w:val="00D425F1"/>
    <w:rsid w:val="00D42AC0"/>
    <w:rsid w:val="00D42BE1"/>
    <w:rsid w:val="00D42F10"/>
    <w:rsid w:val="00D431F3"/>
    <w:rsid w:val="00D432D4"/>
    <w:rsid w:val="00D43582"/>
    <w:rsid w:val="00D43782"/>
    <w:rsid w:val="00D4393F"/>
    <w:rsid w:val="00D43DB0"/>
    <w:rsid w:val="00D442B1"/>
    <w:rsid w:val="00D44329"/>
    <w:rsid w:val="00D4487E"/>
    <w:rsid w:val="00D44918"/>
    <w:rsid w:val="00D44B2B"/>
    <w:rsid w:val="00D44D64"/>
    <w:rsid w:val="00D451E4"/>
    <w:rsid w:val="00D453D3"/>
    <w:rsid w:val="00D4583C"/>
    <w:rsid w:val="00D45A49"/>
    <w:rsid w:val="00D45BA3"/>
    <w:rsid w:val="00D45DE8"/>
    <w:rsid w:val="00D45EB0"/>
    <w:rsid w:val="00D4651B"/>
    <w:rsid w:val="00D465D4"/>
    <w:rsid w:val="00D46AB9"/>
    <w:rsid w:val="00D46DD9"/>
    <w:rsid w:val="00D46DDA"/>
    <w:rsid w:val="00D46F2A"/>
    <w:rsid w:val="00D470EF"/>
    <w:rsid w:val="00D475FA"/>
    <w:rsid w:val="00D47745"/>
    <w:rsid w:val="00D503B3"/>
    <w:rsid w:val="00D50AFC"/>
    <w:rsid w:val="00D50EAB"/>
    <w:rsid w:val="00D51009"/>
    <w:rsid w:val="00D52C17"/>
    <w:rsid w:val="00D53495"/>
    <w:rsid w:val="00D5368D"/>
    <w:rsid w:val="00D53934"/>
    <w:rsid w:val="00D542BF"/>
    <w:rsid w:val="00D54F1E"/>
    <w:rsid w:val="00D55894"/>
    <w:rsid w:val="00D55C2F"/>
    <w:rsid w:val="00D5617F"/>
    <w:rsid w:val="00D565C0"/>
    <w:rsid w:val="00D56A01"/>
    <w:rsid w:val="00D57352"/>
    <w:rsid w:val="00D574EC"/>
    <w:rsid w:val="00D577E1"/>
    <w:rsid w:val="00D57C25"/>
    <w:rsid w:val="00D57FD8"/>
    <w:rsid w:val="00D602DE"/>
    <w:rsid w:val="00D61A01"/>
    <w:rsid w:val="00D61A97"/>
    <w:rsid w:val="00D61C3A"/>
    <w:rsid w:val="00D627FD"/>
    <w:rsid w:val="00D62F07"/>
    <w:rsid w:val="00D633BF"/>
    <w:rsid w:val="00D63677"/>
    <w:rsid w:val="00D639F5"/>
    <w:rsid w:val="00D63CFE"/>
    <w:rsid w:val="00D63F6E"/>
    <w:rsid w:val="00D640C2"/>
    <w:rsid w:val="00D64277"/>
    <w:rsid w:val="00D646F9"/>
    <w:rsid w:val="00D64C30"/>
    <w:rsid w:val="00D656D1"/>
    <w:rsid w:val="00D659C9"/>
    <w:rsid w:val="00D65C95"/>
    <w:rsid w:val="00D6615E"/>
    <w:rsid w:val="00D6622E"/>
    <w:rsid w:val="00D66906"/>
    <w:rsid w:val="00D67060"/>
    <w:rsid w:val="00D67754"/>
    <w:rsid w:val="00D67E87"/>
    <w:rsid w:val="00D67FB4"/>
    <w:rsid w:val="00D71A2A"/>
    <w:rsid w:val="00D722C9"/>
    <w:rsid w:val="00D7332C"/>
    <w:rsid w:val="00D73654"/>
    <w:rsid w:val="00D73DD4"/>
    <w:rsid w:val="00D743BD"/>
    <w:rsid w:val="00D74B31"/>
    <w:rsid w:val="00D74CD2"/>
    <w:rsid w:val="00D7547A"/>
    <w:rsid w:val="00D755E4"/>
    <w:rsid w:val="00D75604"/>
    <w:rsid w:val="00D756AE"/>
    <w:rsid w:val="00D75B8D"/>
    <w:rsid w:val="00D75D51"/>
    <w:rsid w:val="00D75E73"/>
    <w:rsid w:val="00D75ECD"/>
    <w:rsid w:val="00D760A5"/>
    <w:rsid w:val="00D765F0"/>
    <w:rsid w:val="00D76752"/>
    <w:rsid w:val="00D76D86"/>
    <w:rsid w:val="00D77604"/>
    <w:rsid w:val="00D777ED"/>
    <w:rsid w:val="00D77AE6"/>
    <w:rsid w:val="00D80155"/>
    <w:rsid w:val="00D80210"/>
    <w:rsid w:val="00D80426"/>
    <w:rsid w:val="00D80A8C"/>
    <w:rsid w:val="00D80DA5"/>
    <w:rsid w:val="00D81495"/>
    <w:rsid w:val="00D816A6"/>
    <w:rsid w:val="00D819A4"/>
    <w:rsid w:val="00D825CA"/>
    <w:rsid w:val="00D82B2F"/>
    <w:rsid w:val="00D82DE2"/>
    <w:rsid w:val="00D83628"/>
    <w:rsid w:val="00D84159"/>
    <w:rsid w:val="00D84644"/>
    <w:rsid w:val="00D84CBA"/>
    <w:rsid w:val="00D84E2F"/>
    <w:rsid w:val="00D850BD"/>
    <w:rsid w:val="00D85610"/>
    <w:rsid w:val="00D863BF"/>
    <w:rsid w:val="00D86442"/>
    <w:rsid w:val="00D87139"/>
    <w:rsid w:val="00D87144"/>
    <w:rsid w:val="00D8735E"/>
    <w:rsid w:val="00D873EC"/>
    <w:rsid w:val="00D877C0"/>
    <w:rsid w:val="00D87B7A"/>
    <w:rsid w:val="00D906A1"/>
    <w:rsid w:val="00D90A34"/>
    <w:rsid w:val="00D90CC2"/>
    <w:rsid w:val="00D911CB"/>
    <w:rsid w:val="00D9205B"/>
    <w:rsid w:val="00D920AF"/>
    <w:rsid w:val="00D922BF"/>
    <w:rsid w:val="00D924F1"/>
    <w:rsid w:val="00D926F9"/>
    <w:rsid w:val="00D92AA9"/>
    <w:rsid w:val="00D9331D"/>
    <w:rsid w:val="00D9387E"/>
    <w:rsid w:val="00D93D2F"/>
    <w:rsid w:val="00D93D7C"/>
    <w:rsid w:val="00D93DB5"/>
    <w:rsid w:val="00D945DB"/>
    <w:rsid w:val="00D94A77"/>
    <w:rsid w:val="00D94E6C"/>
    <w:rsid w:val="00D9505A"/>
    <w:rsid w:val="00D95066"/>
    <w:rsid w:val="00D95486"/>
    <w:rsid w:val="00D954E1"/>
    <w:rsid w:val="00D958F4"/>
    <w:rsid w:val="00D95C6C"/>
    <w:rsid w:val="00D95D29"/>
    <w:rsid w:val="00D9647F"/>
    <w:rsid w:val="00D96563"/>
    <w:rsid w:val="00D96577"/>
    <w:rsid w:val="00D96C23"/>
    <w:rsid w:val="00D96CA6"/>
    <w:rsid w:val="00D975C1"/>
    <w:rsid w:val="00D978ED"/>
    <w:rsid w:val="00D97CFB"/>
    <w:rsid w:val="00D97D09"/>
    <w:rsid w:val="00DA0946"/>
    <w:rsid w:val="00DA095F"/>
    <w:rsid w:val="00DA0B69"/>
    <w:rsid w:val="00DA0CD8"/>
    <w:rsid w:val="00DA11A7"/>
    <w:rsid w:val="00DA1EE9"/>
    <w:rsid w:val="00DA1FFF"/>
    <w:rsid w:val="00DA2658"/>
    <w:rsid w:val="00DA2D52"/>
    <w:rsid w:val="00DA2F28"/>
    <w:rsid w:val="00DA2FA2"/>
    <w:rsid w:val="00DA2FF2"/>
    <w:rsid w:val="00DA34F0"/>
    <w:rsid w:val="00DA3878"/>
    <w:rsid w:val="00DA3BB9"/>
    <w:rsid w:val="00DA488A"/>
    <w:rsid w:val="00DA4BDC"/>
    <w:rsid w:val="00DA5028"/>
    <w:rsid w:val="00DA5C4F"/>
    <w:rsid w:val="00DA630D"/>
    <w:rsid w:val="00DA67FD"/>
    <w:rsid w:val="00DA68C3"/>
    <w:rsid w:val="00DA6C89"/>
    <w:rsid w:val="00DA6F54"/>
    <w:rsid w:val="00DA7546"/>
    <w:rsid w:val="00DA7DBE"/>
    <w:rsid w:val="00DA7F8E"/>
    <w:rsid w:val="00DB0608"/>
    <w:rsid w:val="00DB06FB"/>
    <w:rsid w:val="00DB0EE8"/>
    <w:rsid w:val="00DB0F62"/>
    <w:rsid w:val="00DB14CD"/>
    <w:rsid w:val="00DB18C4"/>
    <w:rsid w:val="00DB1DB6"/>
    <w:rsid w:val="00DB1F9B"/>
    <w:rsid w:val="00DB2148"/>
    <w:rsid w:val="00DB2AC1"/>
    <w:rsid w:val="00DB3387"/>
    <w:rsid w:val="00DB3BBC"/>
    <w:rsid w:val="00DB3E8A"/>
    <w:rsid w:val="00DB4649"/>
    <w:rsid w:val="00DB4FB9"/>
    <w:rsid w:val="00DB508E"/>
    <w:rsid w:val="00DB52D5"/>
    <w:rsid w:val="00DB5654"/>
    <w:rsid w:val="00DB5A1D"/>
    <w:rsid w:val="00DB6057"/>
    <w:rsid w:val="00DB66A2"/>
    <w:rsid w:val="00DB6904"/>
    <w:rsid w:val="00DB710A"/>
    <w:rsid w:val="00DB733A"/>
    <w:rsid w:val="00DB76C4"/>
    <w:rsid w:val="00DB79FA"/>
    <w:rsid w:val="00DB7D8D"/>
    <w:rsid w:val="00DB7EC7"/>
    <w:rsid w:val="00DC0125"/>
    <w:rsid w:val="00DC0154"/>
    <w:rsid w:val="00DC06BA"/>
    <w:rsid w:val="00DC0989"/>
    <w:rsid w:val="00DC1044"/>
    <w:rsid w:val="00DC193D"/>
    <w:rsid w:val="00DC1AE6"/>
    <w:rsid w:val="00DC1C56"/>
    <w:rsid w:val="00DC1E09"/>
    <w:rsid w:val="00DC2865"/>
    <w:rsid w:val="00DC2F36"/>
    <w:rsid w:val="00DC3095"/>
    <w:rsid w:val="00DC3392"/>
    <w:rsid w:val="00DC3459"/>
    <w:rsid w:val="00DC3B6A"/>
    <w:rsid w:val="00DC3F6C"/>
    <w:rsid w:val="00DC4B1B"/>
    <w:rsid w:val="00DC4E9B"/>
    <w:rsid w:val="00DC5072"/>
    <w:rsid w:val="00DC591F"/>
    <w:rsid w:val="00DC5C14"/>
    <w:rsid w:val="00DC5D52"/>
    <w:rsid w:val="00DC6B29"/>
    <w:rsid w:val="00DC6F11"/>
    <w:rsid w:val="00DC7AB5"/>
    <w:rsid w:val="00DC7BD6"/>
    <w:rsid w:val="00DC7EF5"/>
    <w:rsid w:val="00DD0037"/>
    <w:rsid w:val="00DD05F0"/>
    <w:rsid w:val="00DD15D3"/>
    <w:rsid w:val="00DD1666"/>
    <w:rsid w:val="00DD19E0"/>
    <w:rsid w:val="00DD1BA0"/>
    <w:rsid w:val="00DD1BFE"/>
    <w:rsid w:val="00DD28E1"/>
    <w:rsid w:val="00DD29E7"/>
    <w:rsid w:val="00DD2ABB"/>
    <w:rsid w:val="00DD2C37"/>
    <w:rsid w:val="00DD2DEA"/>
    <w:rsid w:val="00DD2E53"/>
    <w:rsid w:val="00DD2F09"/>
    <w:rsid w:val="00DD3022"/>
    <w:rsid w:val="00DD312C"/>
    <w:rsid w:val="00DD3488"/>
    <w:rsid w:val="00DD3C50"/>
    <w:rsid w:val="00DD459C"/>
    <w:rsid w:val="00DD4AD8"/>
    <w:rsid w:val="00DD50F7"/>
    <w:rsid w:val="00DD5113"/>
    <w:rsid w:val="00DD6AD0"/>
    <w:rsid w:val="00DD6B03"/>
    <w:rsid w:val="00DD736C"/>
    <w:rsid w:val="00DD73DA"/>
    <w:rsid w:val="00DD747B"/>
    <w:rsid w:val="00DD760F"/>
    <w:rsid w:val="00DD772C"/>
    <w:rsid w:val="00DD7C34"/>
    <w:rsid w:val="00DD7EC2"/>
    <w:rsid w:val="00DE0782"/>
    <w:rsid w:val="00DE17B7"/>
    <w:rsid w:val="00DE1883"/>
    <w:rsid w:val="00DE2143"/>
    <w:rsid w:val="00DE2333"/>
    <w:rsid w:val="00DE336A"/>
    <w:rsid w:val="00DE4790"/>
    <w:rsid w:val="00DE5581"/>
    <w:rsid w:val="00DE5B61"/>
    <w:rsid w:val="00DE5F17"/>
    <w:rsid w:val="00DE5FEE"/>
    <w:rsid w:val="00DE6D90"/>
    <w:rsid w:val="00DE733E"/>
    <w:rsid w:val="00DE7480"/>
    <w:rsid w:val="00DE77D6"/>
    <w:rsid w:val="00DE7E39"/>
    <w:rsid w:val="00DE7EF8"/>
    <w:rsid w:val="00DE7F48"/>
    <w:rsid w:val="00DF08FD"/>
    <w:rsid w:val="00DF092E"/>
    <w:rsid w:val="00DF0E77"/>
    <w:rsid w:val="00DF0F08"/>
    <w:rsid w:val="00DF14F6"/>
    <w:rsid w:val="00DF169C"/>
    <w:rsid w:val="00DF2E8C"/>
    <w:rsid w:val="00DF2EEC"/>
    <w:rsid w:val="00DF32FB"/>
    <w:rsid w:val="00DF341D"/>
    <w:rsid w:val="00DF4735"/>
    <w:rsid w:val="00DF4768"/>
    <w:rsid w:val="00DF4D42"/>
    <w:rsid w:val="00DF51FB"/>
    <w:rsid w:val="00DF5474"/>
    <w:rsid w:val="00DF58A5"/>
    <w:rsid w:val="00DF5946"/>
    <w:rsid w:val="00DF5BB3"/>
    <w:rsid w:val="00DF6110"/>
    <w:rsid w:val="00DF6532"/>
    <w:rsid w:val="00DF673D"/>
    <w:rsid w:val="00DF6C35"/>
    <w:rsid w:val="00DF6FAF"/>
    <w:rsid w:val="00DF735F"/>
    <w:rsid w:val="00E00935"/>
    <w:rsid w:val="00E00D5D"/>
    <w:rsid w:val="00E0103D"/>
    <w:rsid w:val="00E016BE"/>
    <w:rsid w:val="00E03272"/>
    <w:rsid w:val="00E03321"/>
    <w:rsid w:val="00E03E0A"/>
    <w:rsid w:val="00E03FCF"/>
    <w:rsid w:val="00E043B5"/>
    <w:rsid w:val="00E0487B"/>
    <w:rsid w:val="00E04D02"/>
    <w:rsid w:val="00E04E8F"/>
    <w:rsid w:val="00E054AD"/>
    <w:rsid w:val="00E05794"/>
    <w:rsid w:val="00E05A6E"/>
    <w:rsid w:val="00E05C78"/>
    <w:rsid w:val="00E0707A"/>
    <w:rsid w:val="00E070B0"/>
    <w:rsid w:val="00E070F4"/>
    <w:rsid w:val="00E07705"/>
    <w:rsid w:val="00E0791D"/>
    <w:rsid w:val="00E07BAE"/>
    <w:rsid w:val="00E10E0C"/>
    <w:rsid w:val="00E11922"/>
    <w:rsid w:val="00E11D7F"/>
    <w:rsid w:val="00E1224F"/>
    <w:rsid w:val="00E128E2"/>
    <w:rsid w:val="00E128FE"/>
    <w:rsid w:val="00E12F93"/>
    <w:rsid w:val="00E13167"/>
    <w:rsid w:val="00E13FA2"/>
    <w:rsid w:val="00E14E0E"/>
    <w:rsid w:val="00E15071"/>
    <w:rsid w:val="00E15478"/>
    <w:rsid w:val="00E15885"/>
    <w:rsid w:val="00E168A3"/>
    <w:rsid w:val="00E168D2"/>
    <w:rsid w:val="00E177F5"/>
    <w:rsid w:val="00E17919"/>
    <w:rsid w:val="00E17A8C"/>
    <w:rsid w:val="00E17B06"/>
    <w:rsid w:val="00E204FF"/>
    <w:rsid w:val="00E2069A"/>
    <w:rsid w:val="00E20DC3"/>
    <w:rsid w:val="00E21FCB"/>
    <w:rsid w:val="00E220B1"/>
    <w:rsid w:val="00E221F8"/>
    <w:rsid w:val="00E22394"/>
    <w:rsid w:val="00E22491"/>
    <w:rsid w:val="00E23110"/>
    <w:rsid w:val="00E2316D"/>
    <w:rsid w:val="00E23765"/>
    <w:rsid w:val="00E23BB3"/>
    <w:rsid w:val="00E23BB8"/>
    <w:rsid w:val="00E23BCD"/>
    <w:rsid w:val="00E23DBF"/>
    <w:rsid w:val="00E241A7"/>
    <w:rsid w:val="00E247E5"/>
    <w:rsid w:val="00E25282"/>
    <w:rsid w:val="00E25695"/>
    <w:rsid w:val="00E257A1"/>
    <w:rsid w:val="00E26F95"/>
    <w:rsid w:val="00E27722"/>
    <w:rsid w:val="00E3018A"/>
    <w:rsid w:val="00E3039C"/>
    <w:rsid w:val="00E307B1"/>
    <w:rsid w:val="00E3124A"/>
    <w:rsid w:val="00E3148C"/>
    <w:rsid w:val="00E31987"/>
    <w:rsid w:val="00E32493"/>
    <w:rsid w:val="00E32D0C"/>
    <w:rsid w:val="00E32E33"/>
    <w:rsid w:val="00E32E6D"/>
    <w:rsid w:val="00E33CB1"/>
    <w:rsid w:val="00E3494C"/>
    <w:rsid w:val="00E34EF5"/>
    <w:rsid w:val="00E353CC"/>
    <w:rsid w:val="00E354A1"/>
    <w:rsid w:val="00E356C5"/>
    <w:rsid w:val="00E35AA7"/>
    <w:rsid w:val="00E361C2"/>
    <w:rsid w:val="00E371C7"/>
    <w:rsid w:val="00E374C3"/>
    <w:rsid w:val="00E37952"/>
    <w:rsid w:val="00E40883"/>
    <w:rsid w:val="00E40890"/>
    <w:rsid w:val="00E40B3A"/>
    <w:rsid w:val="00E40FC0"/>
    <w:rsid w:val="00E4124A"/>
    <w:rsid w:val="00E4129E"/>
    <w:rsid w:val="00E41314"/>
    <w:rsid w:val="00E4139E"/>
    <w:rsid w:val="00E41736"/>
    <w:rsid w:val="00E41FE1"/>
    <w:rsid w:val="00E421C6"/>
    <w:rsid w:val="00E42429"/>
    <w:rsid w:val="00E42498"/>
    <w:rsid w:val="00E42B2B"/>
    <w:rsid w:val="00E430CE"/>
    <w:rsid w:val="00E432CC"/>
    <w:rsid w:val="00E43855"/>
    <w:rsid w:val="00E449F6"/>
    <w:rsid w:val="00E45274"/>
    <w:rsid w:val="00E45605"/>
    <w:rsid w:val="00E45FFE"/>
    <w:rsid w:val="00E4653C"/>
    <w:rsid w:val="00E46FEF"/>
    <w:rsid w:val="00E47434"/>
    <w:rsid w:val="00E47640"/>
    <w:rsid w:val="00E476B9"/>
    <w:rsid w:val="00E479B5"/>
    <w:rsid w:val="00E47AED"/>
    <w:rsid w:val="00E47D3D"/>
    <w:rsid w:val="00E502AC"/>
    <w:rsid w:val="00E50303"/>
    <w:rsid w:val="00E512FD"/>
    <w:rsid w:val="00E51813"/>
    <w:rsid w:val="00E519F0"/>
    <w:rsid w:val="00E51B43"/>
    <w:rsid w:val="00E51BD8"/>
    <w:rsid w:val="00E52624"/>
    <w:rsid w:val="00E52E46"/>
    <w:rsid w:val="00E53D49"/>
    <w:rsid w:val="00E5485B"/>
    <w:rsid w:val="00E54BDB"/>
    <w:rsid w:val="00E553B3"/>
    <w:rsid w:val="00E55475"/>
    <w:rsid w:val="00E555E1"/>
    <w:rsid w:val="00E55D6F"/>
    <w:rsid w:val="00E56135"/>
    <w:rsid w:val="00E56208"/>
    <w:rsid w:val="00E56B47"/>
    <w:rsid w:val="00E56BD7"/>
    <w:rsid w:val="00E56E65"/>
    <w:rsid w:val="00E56FD4"/>
    <w:rsid w:val="00E57FD5"/>
    <w:rsid w:val="00E60380"/>
    <w:rsid w:val="00E604FE"/>
    <w:rsid w:val="00E606AE"/>
    <w:rsid w:val="00E6095D"/>
    <w:rsid w:val="00E614D6"/>
    <w:rsid w:val="00E618CD"/>
    <w:rsid w:val="00E6285C"/>
    <w:rsid w:val="00E62956"/>
    <w:rsid w:val="00E62A26"/>
    <w:rsid w:val="00E62A3B"/>
    <w:rsid w:val="00E62E0F"/>
    <w:rsid w:val="00E62F46"/>
    <w:rsid w:val="00E6303F"/>
    <w:rsid w:val="00E63274"/>
    <w:rsid w:val="00E63666"/>
    <w:rsid w:val="00E63B1A"/>
    <w:rsid w:val="00E6431C"/>
    <w:rsid w:val="00E6511A"/>
    <w:rsid w:val="00E6541A"/>
    <w:rsid w:val="00E659E3"/>
    <w:rsid w:val="00E65C7C"/>
    <w:rsid w:val="00E65C8C"/>
    <w:rsid w:val="00E65E7B"/>
    <w:rsid w:val="00E669D9"/>
    <w:rsid w:val="00E669EC"/>
    <w:rsid w:val="00E66C83"/>
    <w:rsid w:val="00E67280"/>
    <w:rsid w:val="00E67628"/>
    <w:rsid w:val="00E70546"/>
    <w:rsid w:val="00E7066B"/>
    <w:rsid w:val="00E71164"/>
    <w:rsid w:val="00E714B8"/>
    <w:rsid w:val="00E714D3"/>
    <w:rsid w:val="00E716ED"/>
    <w:rsid w:val="00E71AF9"/>
    <w:rsid w:val="00E7287C"/>
    <w:rsid w:val="00E731DE"/>
    <w:rsid w:val="00E733F6"/>
    <w:rsid w:val="00E73614"/>
    <w:rsid w:val="00E73E3A"/>
    <w:rsid w:val="00E740C7"/>
    <w:rsid w:val="00E749CC"/>
    <w:rsid w:val="00E74FC0"/>
    <w:rsid w:val="00E7560D"/>
    <w:rsid w:val="00E75776"/>
    <w:rsid w:val="00E75BF8"/>
    <w:rsid w:val="00E762A2"/>
    <w:rsid w:val="00E7662E"/>
    <w:rsid w:val="00E76798"/>
    <w:rsid w:val="00E76A26"/>
    <w:rsid w:val="00E76A87"/>
    <w:rsid w:val="00E778A4"/>
    <w:rsid w:val="00E807EF"/>
    <w:rsid w:val="00E80BF4"/>
    <w:rsid w:val="00E80D20"/>
    <w:rsid w:val="00E813B5"/>
    <w:rsid w:val="00E81742"/>
    <w:rsid w:val="00E81756"/>
    <w:rsid w:val="00E8181E"/>
    <w:rsid w:val="00E818CB"/>
    <w:rsid w:val="00E81CB2"/>
    <w:rsid w:val="00E8204F"/>
    <w:rsid w:val="00E820A1"/>
    <w:rsid w:val="00E823BE"/>
    <w:rsid w:val="00E827AE"/>
    <w:rsid w:val="00E827ED"/>
    <w:rsid w:val="00E82CD4"/>
    <w:rsid w:val="00E82F74"/>
    <w:rsid w:val="00E83122"/>
    <w:rsid w:val="00E8334A"/>
    <w:rsid w:val="00E83B3C"/>
    <w:rsid w:val="00E842F8"/>
    <w:rsid w:val="00E849D0"/>
    <w:rsid w:val="00E852E9"/>
    <w:rsid w:val="00E85332"/>
    <w:rsid w:val="00E85CED"/>
    <w:rsid w:val="00E85FF8"/>
    <w:rsid w:val="00E86650"/>
    <w:rsid w:val="00E86902"/>
    <w:rsid w:val="00E86D0F"/>
    <w:rsid w:val="00E86D29"/>
    <w:rsid w:val="00E86DAA"/>
    <w:rsid w:val="00E874D3"/>
    <w:rsid w:val="00E874FF"/>
    <w:rsid w:val="00E875E1"/>
    <w:rsid w:val="00E87B8A"/>
    <w:rsid w:val="00E87DD5"/>
    <w:rsid w:val="00E90002"/>
    <w:rsid w:val="00E904B4"/>
    <w:rsid w:val="00E9050C"/>
    <w:rsid w:val="00E90778"/>
    <w:rsid w:val="00E9127D"/>
    <w:rsid w:val="00E91333"/>
    <w:rsid w:val="00E91912"/>
    <w:rsid w:val="00E92298"/>
    <w:rsid w:val="00E922DA"/>
    <w:rsid w:val="00E926D5"/>
    <w:rsid w:val="00E928E2"/>
    <w:rsid w:val="00E92BB0"/>
    <w:rsid w:val="00E92FCC"/>
    <w:rsid w:val="00E93441"/>
    <w:rsid w:val="00E9399F"/>
    <w:rsid w:val="00E93DCF"/>
    <w:rsid w:val="00E94622"/>
    <w:rsid w:val="00E94A91"/>
    <w:rsid w:val="00E94BD9"/>
    <w:rsid w:val="00E94FB6"/>
    <w:rsid w:val="00E955D5"/>
    <w:rsid w:val="00E956FE"/>
    <w:rsid w:val="00E958F5"/>
    <w:rsid w:val="00E95924"/>
    <w:rsid w:val="00E96015"/>
    <w:rsid w:val="00E96BFC"/>
    <w:rsid w:val="00E9792D"/>
    <w:rsid w:val="00E97A3B"/>
    <w:rsid w:val="00E97A84"/>
    <w:rsid w:val="00E97FF7"/>
    <w:rsid w:val="00EA0224"/>
    <w:rsid w:val="00EA0390"/>
    <w:rsid w:val="00EA06D7"/>
    <w:rsid w:val="00EA08F4"/>
    <w:rsid w:val="00EA0960"/>
    <w:rsid w:val="00EA0DA3"/>
    <w:rsid w:val="00EA23F1"/>
    <w:rsid w:val="00EA2669"/>
    <w:rsid w:val="00EA2902"/>
    <w:rsid w:val="00EA3454"/>
    <w:rsid w:val="00EA3BFF"/>
    <w:rsid w:val="00EA3D0A"/>
    <w:rsid w:val="00EA411E"/>
    <w:rsid w:val="00EA42DA"/>
    <w:rsid w:val="00EA48D4"/>
    <w:rsid w:val="00EA553D"/>
    <w:rsid w:val="00EA56BF"/>
    <w:rsid w:val="00EA579B"/>
    <w:rsid w:val="00EA5AE0"/>
    <w:rsid w:val="00EA5BD0"/>
    <w:rsid w:val="00EA642D"/>
    <w:rsid w:val="00EA6736"/>
    <w:rsid w:val="00EA6A48"/>
    <w:rsid w:val="00EA7439"/>
    <w:rsid w:val="00EA7A51"/>
    <w:rsid w:val="00EA7B7A"/>
    <w:rsid w:val="00EA7C41"/>
    <w:rsid w:val="00EA7CC5"/>
    <w:rsid w:val="00EA7FD8"/>
    <w:rsid w:val="00EB00EA"/>
    <w:rsid w:val="00EB0E04"/>
    <w:rsid w:val="00EB118C"/>
    <w:rsid w:val="00EB21E6"/>
    <w:rsid w:val="00EB2676"/>
    <w:rsid w:val="00EB2874"/>
    <w:rsid w:val="00EB28C4"/>
    <w:rsid w:val="00EB2DF3"/>
    <w:rsid w:val="00EB34AF"/>
    <w:rsid w:val="00EB3B72"/>
    <w:rsid w:val="00EB3D2E"/>
    <w:rsid w:val="00EB3FAE"/>
    <w:rsid w:val="00EB44EA"/>
    <w:rsid w:val="00EB4AC6"/>
    <w:rsid w:val="00EB4E1E"/>
    <w:rsid w:val="00EB50BC"/>
    <w:rsid w:val="00EB5444"/>
    <w:rsid w:val="00EB57A4"/>
    <w:rsid w:val="00EB5A77"/>
    <w:rsid w:val="00EB5F25"/>
    <w:rsid w:val="00EB6440"/>
    <w:rsid w:val="00EB67E7"/>
    <w:rsid w:val="00EB7A0A"/>
    <w:rsid w:val="00EB7DBD"/>
    <w:rsid w:val="00EC0644"/>
    <w:rsid w:val="00EC0A08"/>
    <w:rsid w:val="00EC0ADB"/>
    <w:rsid w:val="00EC0D98"/>
    <w:rsid w:val="00EC0E4A"/>
    <w:rsid w:val="00EC11C7"/>
    <w:rsid w:val="00EC15A9"/>
    <w:rsid w:val="00EC190F"/>
    <w:rsid w:val="00EC1C30"/>
    <w:rsid w:val="00EC1CA3"/>
    <w:rsid w:val="00EC25D0"/>
    <w:rsid w:val="00EC28A8"/>
    <w:rsid w:val="00EC45D2"/>
    <w:rsid w:val="00EC4A28"/>
    <w:rsid w:val="00EC54CC"/>
    <w:rsid w:val="00EC5534"/>
    <w:rsid w:val="00EC56DA"/>
    <w:rsid w:val="00EC56DE"/>
    <w:rsid w:val="00EC579C"/>
    <w:rsid w:val="00EC618F"/>
    <w:rsid w:val="00EC672D"/>
    <w:rsid w:val="00EC7209"/>
    <w:rsid w:val="00EC72DB"/>
    <w:rsid w:val="00EC753F"/>
    <w:rsid w:val="00EC7983"/>
    <w:rsid w:val="00EC7D41"/>
    <w:rsid w:val="00ED048E"/>
    <w:rsid w:val="00ED0959"/>
    <w:rsid w:val="00ED096E"/>
    <w:rsid w:val="00ED0D55"/>
    <w:rsid w:val="00ED0EE3"/>
    <w:rsid w:val="00ED12B5"/>
    <w:rsid w:val="00ED198D"/>
    <w:rsid w:val="00ED1F41"/>
    <w:rsid w:val="00ED1FFD"/>
    <w:rsid w:val="00ED2380"/>
    <w:rsid w:val="00ED2A2A"/>
    <w:rsid w:val="00ED2EB2"/>
    <w:rsid w:val="00ED3505"/>
    <w:rsid w:val="00ED4824"/>
    <w:rsid w:val="00ED54D7"/>
    <w:rsid w:val="00ED5BDD"/>
    <w:rsid w:val="00ED5CD7"/>
    <w:rsid w:val="00ED66B0"/>
    <w:rsid w:val="00ED68D6"/>
    <w:rsid w:val="00ED6CD9"/>
    <w:rsid w:val="00ED7B26"/>
    <w:rsid w:val="00ED7F6C"/>
    <w:rsid w:val="00EE05C1"/>
    <w:rsid w:val="00EE144F"/>
    <w:rsid w:val="00EE1752"/>
    <w:rsid w:val="00EE1CCE"/>
    <w:rsid w:val="00EE2210"/>
    <w:rsid w:val="00EE2403"/>
    <w:rsid w:val="00EE322F"/>
    <w:rsid w:val="00EE33B2"/>
    <w:rsid w:val="00EE3526"/>
    <w:rsid w:val="00EE3AEE"/>
    <w:rsid w:val="00EE42CC"/>
    <w:rsid w:val="00EE4910"/>
    <w:rsid w:val="00EE549D"/>
    <w:rsid w:val="00EE5772"/>
    <w:rsid w:val="00EE5AB3"/>
    <w:rsid w:val="00EE5B23"/>
    <w:rsid w:val="00EE61A6"/>
    <w:rsid w:val="00EE6E92"/>
    <w:rsid w:val="00EE7425"/>
    <w:rsid w:val="00EE7657"/>
    <w:rsid w:val="00EE7E61"/>
    <w:rsid w:val="00EF0402"/>
    <w:rsid w:val="00EF055B"/>
    <w:rsid w:val="00EF0F72"/>
    <w:rsid w:val="00EF2017"/>
    <w:rsid w:val="00EF21D0"/>
    <w:rsid w:val="00EF22B8"/>
    <w:rsid w:val="00EF22C2"/>
    <w:rsid w:val="00EF23B4"/>
    <w:rsid w:val="00EF32B4"/>
    <w:rsid w:val="00EF3F0D"/>
    <w:rsid w:val="00EF4137"/>
    <w:rsid w:val="00EF423C"/>
    <w:rsid w:val="00EF4BBC"/>
    <w:rsid w:val="00EF4F8D"/>
    <w:rsid w:val="00EF5353"/>
    <w:rsid w:val="00EF5465"/>
    <w:rsid w:val="00EF555C"/>
    <w:rsid w:val="00EF5F48"/>
    <w:rsid w:val="00EF6869"/>
    <w:rsid w:val="00EF6C47"/>
    <w:rsid w:val="00EF746F"/>
    <w:rsid w:val="00F002CE"/>
    <w:rsid w:val="00F00325"/>
    <w:rsid w:val="00F003E6"/>
    <w:rsid w:val="00F01024"/>
    <w:rsid w:val="00F0133F"/>
    <w:rsid w:val="00F01405"/>
    <w:rsid w:val="00F01B56"/>
    <w:rsid w:val="00F01D51"/>
    <w:rsid w:val="00F01E8F"/>
    <w:rsid w:val="00F01F28"/>
    <w:rsid w:val="00F0201D"/>
    <w:rsid w:val="00F02465"/>
    <w:rsid w:val="00F0251D"/>
    <w:rsid w:val="00F028EF"/>
    <w:rsid w:val="00F02A0C"/>
    <w:rsid w:val="00F02A5F"/>
    <w:rsid w:val="00F031C0"/>
    <w:rsid w:val="00F0331A"/>
    <w:rsid w:val="00F03D0A"/>
    <w:rsid w:val="00F03EE8"/>
    <w:rsid w:val="00F0400A"/>
    <w:rsid w:val="00F043E9"/>
    <w:rsid w:val="00F048B4"/>
    <w:rsid w:val="00F06939"/>
    <w:rsid w:val="00F07330"/>
    <w:rsid w:val="00F07587"/>
    <w:rsid w:val="00F07CE7"/>
    <w:rsid w:val="00F10231"/>
    <w:rsid w:val="00F10E51"/>
    <w:rsid w:val="00F112E4"/>
    <w:rsid w:val="00F1179D"/>
    <w:rsid w:val="00F11812"/>
    <w:rsid w:val="00F118AE"/>
    <w:rsid w:val="00F11EA9"/>
    <w:rsid w:val="00F1202A"/>
    <w:rsid w:val="00F12119"/>
    <w:rsid w:val="00F12269"/>
    <w:rsid w:val="00F125C2"/>
    <w:rsid w:val="00F12C5C"/>
    <w:rsid w:val="00F12F09"/>
    <w:rsid w:val="00F134DD"/>
    <w:rsid w:val="00F135FD"/>
    <w:rsid w:val="00F13A8F"/>
    <w:rsid w:val="00F13B86"/>
    <w:rsid w:val="00F14495"/>
    <w:rsid w:val="00F1453E"/>
    <w:rsid w:val="00F14D76"/>
    <w:rsid w:val="00F15282"/>
    <w:rsid w:val="00F15391"/>
    <w:rsid w:val="00F1544E"/>
    <w:rsid w:val="00F16F88"/>
    <w:rsid w:val="00F172E9"/>
    <w:rsid w:val="00F176DD"/>
    <w:rsid w:val="00F1775C"/>
    <w:rsid w:val="00F17A3A"/>
    <w:rsid w:val="00F17E97"/>
    <w:rsid w:val="00F200D2"/>
    <w:rsid w:val="00F200F1"/>
    <w:rsid w:val="00F20B58"/>
    <w:rsid w:val="00F20FBB"/>
    <w:rsid w:val="00F217F1"/>
    <w:rsid w:val="00F21DB3"/>
    <w:rsid w:val="00F21E83"/>
    <w:rsid w:val="00F22036"/>
    <w:rsid w:val="00F224FE"/>
    <w:rsid w:val="00F22950"/>
    <w:rsid w:val="00F22D4A"/>
    <w:rsid w:val="00F2334B"/>
    <w:rsid w:val="00F23418"/>
    <w:rsid w:val="00F2379A"/>
    <w:rsid w:val="00F23C5A"/>
    <w:rsid w:val="00F2454B"/>
    <w:rsid w:val="00F24A71"/>
    <w:rsid w:val="00F24FD0"/>
    <w:rsid w:val="00F254F2"/>
    <w:rsid w:val="00F25B2B"/>
    <w:rsid w:val="00F25BC2"/>
    <w:rsid w:val="00F25EB5"/>
    <w:rsid w:val="00F2614B"/>
    <w:rsid w:val="00F2620B"/>
    <w:rsid w:val="00F2636A"/>
    <w:rsid w:val="00F2644F"/>
    <w:rsid w:val="00F270D7"/>
    <w:rsid w:val="00F270ED"/>
    <w:rsid w:val="00F277D0"/>
    <w:rsid w:val="00F279E8"/>
    <w:rsid w:val="00F27A2E"/>
    <w:rsid w:val="00F27A8D"/>
    <w:rsid w:val="00F27E06"/>
    <w:rsid w:val="00F27FFB"/>
    <w:rsid w:val="00F3064F"/>
    <w:rsid w:val="00F3087B"/>
    <w:rsid w:val="00F30A46"/>
    <w:rsid w:val="00F30AB7"/>
    <w:rsid w:val="00F30C4F"/>
    <w:rsid w:val="00F31576"/>
    <w:rsid w:val="00F31A89"/>
    <w:rsid w:val="00F31B9B"/>
    <w:rsid w:val="00F32417"/>
    <w:rsid w:val="00F3299F"/>
    <w:rsid w:val="00F33263"/>
    <w:rsid w:val="00F33543"/>
    <w:rsid w:val="00F33B0F"/>
    <w:rsid w:val="00F33DAC"/>
    <w:rsid w:val="00F33FFD"/>
    <w:rsid w:val="00F343F8"/>
    <w:rsid w:val="00F34467"/>
    <w:rsid w:val="00F347E9"/>
    <w:rsid w:val="00F34BCF"/>
    <w:rsid w:val="00F35520"/>
    <w:rsid w:val="00F35704"/>
    <w:rsid w:val="00F36295"/>
    <w:rsid w:val="00F37F3D"/>
    <w:rsid w:val="00F40721"/>
    <w:rsid w:val="00F40879"/>
    <w:rsid w:val="00F409A3"/>
    <w:rsid w:val="00F40AB7"/>
    <w:rsid w:val="00F412B7"/>
    <w:rsid w:val="00F41D75"/>
    <w:rsid w:val="00F42828"/>
    <w:rsid w:val="00F42933"/>
    <w:rsid w:val="00F42DCA"/>
    <w:rsid w:val="00F436AA"/>
    <w:rsid w:val="00F43951"/>
    <w:rsid w:val="00F4483E"/>
    <w:rsid w:val="00F448BD"/>
    <w:rsid w:val="00F455D3"/>
    <w:rsid w:val="00F45AF6"/>
    <w:rsid w:val="00F469CF"/>
    <w:rsid w:val="00F46A70"/>
    <w:rsid w:val="00F46D87"/>
    <w:rsid w:val="00F47213"/>
    <w:rsid w:val="00F47D8D"/>
    <w:rsid w:val="00F47F6F"/>
    <w:rsid w:val="00F5076D"/>
    <w:rsid w:val="00F50F60"/>
    <w:rsid w:val="00F51126"/>
    <w:rsid w:val="00F51B8C"/>
    <w:rsid w:val="00F51E48"/>
    <w:rsid w:val="00F520D2"/>
    <w:rsid w:val="00F521AA"/>
    <w:rsid w:val="00F5238F"/>
    <w:rsid w:val="00F525A5"/>
    <w:rsid w:val="00F528D8"/>
    <w:rsid w:val="00F52E98"/>
    <w:rsid w:val="00F53B94"/>
    <w:rsid w:val="00F53F4B"/>
    <w:rsid w:val="00F54113"/>
    <w:rsid w:val="00F5428C"/>
    <w:rsid w:val="00F5447E"/>
    <w:rsid w:val="00F557BF"/>
    <w:rsid w:val="00F55967"/>
    <w:rsid w:val="00F55EA6"/>
    <w:rsid w:val="00F56138"/>
    <w:rsid w:val="00F56684"/>
    <w:rsid w:val="00F56780"/>
    <w:rsid w:val="00F56790"/>
    <w:rsid w:val="00F56813"/>
    <w:rsid w:val="00F56A0C"/>
    <w:rsid w:val="00F56BAC"/>
    <w:rsid w:val="00F56D8A"/>
    <w:rsid w:val="00F5742E"/>
    <w:rsid w:val="00F579D5"/>
    <w:rsid w:val="00F60DA4"/>
    <w:rsid w:val="00F60E62"/>
    <w:rsid w:val="00F60FA8"/>
    <w:rsid w:val="00F6117D"/>
    <w:rsid w:val="00F614BA"/>
    <w:rsid w:val="00F619ED"/>
    <w:rsid w:val="00F61A28"/>
    <w:rsid w:val="00F61EE6"/>
    <w:rsid w:val="00F62295"/>
    <w:rsid w:val="00F629DB"/>
    <w:rsid w:val="00F62BC5"/>
    <w:rsid w:val="00F631BE"/>
    <w:rsid w:val="00F633E7"/>
    <w:rsid w:val="00F6384B"/>
    <w:rsid w:val="00F6432F"/>
    <w:rsid w:val="00F6443C"/>
    <w:rsid w:val="00F645DB"/>
    <w:rsid w:val="00F6465A"/>
    <w:rsid w:val="00F64C2D"/>
    <w:rsid w:val="00F65085"/>
    <w:rsid w:val="00F6545E"/>
    <w:rsid w:val="00F65912"/>
    <w:rsid w:val="00F6607C"/>
    <w:rsid w:val="00F66BE2"/>
    <w:rsid w:val="00F670F3"/>
    <w:rsid w:val="00F6783F"/>
    <w:rsid w:val="00F679C6"/>
    <w:rsid w:val="00F67BD3"/>
    <w:rsid w:val="00F67C75"/>
    <w:rsid w:val="00F701F7"/>
    <w:rsid w:val="00F70214"/>
    <w:rsid w:val="00F706F5"/>
    <w:rsid w:val="00F70F70"/>
    <w:rsid w:val="00F71690"/>
    <w:rsid w:val="00F721FA"/>
    <w:rsid w:val="00F72644"/>
    <w:rsid w:val="00F72D04"/>
    <w:rsid w:val="00F72D18"/>
    <w:rsid w:val="00F72DEB"/>
    <w:rsid w:val="00F73140"/>
    <w:rsid w:val="00F731E8"/>
    <w:rsid w:val="00F73357"/>
    <w:rsid w:val="00F73598"/>
    <w:rsid w:val="00F735EC"/>
    <w:rsid w:val="00F73657"/>
    <w:rsid w:val="00F73E42"/>
    <w:rsid w:val="00F73EB6"/>
    <w:rsid w:val="00F749C3"/>
    <w:rsid w:val="00F74B37"/>
    <w:rsid w:val="00F74D25"/>
    <w:rsid w:val="00F74D3A"/>
    <w:rsid w:val="00F74DFB"/>
    <w:rsid w:val="00F7512A"/>
    <w:rsid w:val="00F75164"/>
    <w:rsid w:val="00F7541E"/>
    <w:rsid w:val="00F75825"/>
    <w:rsid w:val="00F75A51"/>
    <w:rsid w:val="00F766CB"/>
    <w:rsid w:val="00F7717E"/>
    <w:rsid w:val="00F77290"/>
    <w:rsid w:val="00F77480"/>
    <w:rsid w:val="00F777A6"/>
    <w:rsid w:val="00F778B8"/>
    <w:rsid w:val="00F77944"/>
    <w:rsid w:val="00F77FFD"/>
    <w:rsid w:val="00F8032B"/>
    <w:rsid w:val="00F803FE"/>
    <w:rsid w:val="00F80C14"/>
    <w:rsid w:val="00F81280"/>
    <w:rsid w:val="00F81522"/>
    <w:rsid w:val="00F816B0"/>
    <w:rsid w:val="00F81C0A"/>
    <w:rsid w:val="00F81DD5"/>
    <w:rsid w:val="00F81F0C"/>
    <w:rsid w:val="00F829D6"/>
    <w:rsid w:val="00F82DCD"/>
    <w:rsid w:val="00F82E09"/>
    <w:rsid w:val="00F83139"/>
    <w:rsid w:val="00F83565"/>
    <w:rsid w:val="00F838DE"/>
    <w:rsid w:val="00F844AE"/>
    <w:rsid w:val="00F84618"/>
    <w:rsid w:val="00F848C0"/>
    <w:rsid w:val="00F84DE4"/>
    <w:rsid w:val="00F851EF"/>
    <w:rsid w:val="00F85619"/>
    <w:rsid w:val="00F856BE"/>
    <w:rsid w:val="00F85DB0"/>
    <w:rsid w:val="00F86101"/>
    <w:rsid w:val="00F86A64"/>
    <w:rsid w:val="00F86BDA"/>
    <w:rsid w:val="00F873F8"/>
    <w:rsid w:val="00F87B18"/>
    <w:rsid w:val="00F87CA0"/>
    <w:rsid w:val="00F90535"/>
    <w:rsid w:val="00F90BC0"/>
    <w:rsid w:val="00F91421"/>
    <w:rsid w:val="00F91A8B"/>
    <w:rsid w:val="00F91E83"/>
    <w:rsid w:val="00F928E4"/>
    <w:rsid w:val="00F92A5F"/>
    <w:rsid w:val="00F92DDA"/>
    <w:rsid w:val="00F93037"/>
    <w:rsid w:val="00F93818"/>
    <w:rsid w:val="00F938D7"/>
    <w:rsid w:val="00F93ADD"/>
    <w:rsid w:val="00F93ED6"/>
    <w:rsid w:val="00F94144"/>
    <w:rsid w:val="00F941F2"/>
    <w:rsid w:val="00F946AF"/>
    <w:rsid w:val="00F9545B"/>
    <w:rsid w:val="00F954A4"/>
    <w:rsid w:val="00F95BBA"/>
    <w:rsid w:val="00F96219"/>
    <w:rsid w:val="00F96804"/>
    <w:rsid w:val="00F96D69"/>
    <w:rsid w:val="00F975E2"/>
    <w:rsid w:val="00FA0245"/>
    <w:rsid w:val="00FA0638"/>
    <w:rsid w:val="00FA0EEA"/>
    <w:rsid w:val="00FA1291"/>
    <w:rsid w:val="00FA15CC"/>
    <w:rsid w:val="00FA1906"/>
    <w:rsid w:val="00FA1CCB"/>
    <w:rsid w:val="00FA1E60"/>
    <w:rsid w:val="00FA2975"/>
    <w:rsid w:val="00FA2F63"/>
    <w:rsid w:val="00FA3010"/>
    <w:rsid w:val="00FA3075"/>
    <w:rsid w:val="00FA3337"/>
    <w:rsid w:val="00FA52C2"/>
    <w:rsid w:val="00FA5359"/>
    <w:rsid w:val="00FA598C"/>
    <w:rsid w:val="00FA6266"/>
    <w:rsid w:val="00FA658F"/>
    <w:rsid w:val="00FA6711"/>
    <w:rsid w:val="00FA6BA7"/>
    <w:rsid w:val="00FA7967"/>
    <w:rsid w:val="00FB007A"/>
    <w:rsid w:val="00FB0D8E"/>
    <w:rsid w:val="00FB0F0E"/>
    <w:rsid w:val="00FB10F3"/>
    <w:rsid w:val="00FB177A"/>
    <w:rsid w:val="00FB20AF"/>
    <w:rsid w:val="00FB2AF4"/>
    <w:rsid w:val="00FB2CCB"/>
    <w:rsid w:val="00FB31E3"/>
    <w:rsid w:val="00FB36AE"/>
    <w:rsid w:val="00FB3E57"/>
    <w:rsid w:val="00FB4000"/>
    <w:rsid w:val="00FB44D8"/>
    <w:rsid w:val="00FB4605"/>
    <w:rsid w:val="00FB47DD"/>
    <w:rsid w:val="00FB5477"/>
    <w:rsid w:val="00FB5547"/>
    <w:rsid w:val="00FB5981"/>
    <w:rsid w:val="00FB5B4B"/>
    <w:rsid w:val="00FB5C36"/>
    <w:rsid w:val="00FB5D2A"/>
    <w:rsid w:val="00FB5E8A"/>
    <w:rsid w:val="00FB6275"/>
    <w:rsid w:val="00FB696F"/>
    <w:rsid w:val="00FB6F27"/>
    <w:rsid w:val="00FC05B2"/>
    <w:rsid w:val="00FC11A9"/>
    <w:rsid w:val="00FC1B96"/>
    <w:rsid w:val="00FC1EB2"/>
    <w:rsid w:val="00FC1F40"/>
    <w:rsid w:val="00FC20E0"/>
    <w:rsid w:val="00FC21A3"/>
    <w:rsid w:val="00FC2323"/>
    <w:rsid w:val="00FC40B4"/>
    <w:rsid w:val="00FC42F0"/>
    <w:rsid w:val="00FC4E5B"/>
    <w:rsid w:val="00FC547F"/>
    <w:rsid w:val="00FC63D6"/>
    <w:rsid w:val="00FC6401"/>
    <w:rsid w:val="00FC6523"/>
    <w:rsid w:val="00FC6A26"/>
    <w:rsid w:val="00FC6C39"/>
    <w:rsid w:val="00FC6D13"/>
    <w:rsid w:val="00FC6DE3"/>
    <w:rsid w:val="00FC711E"/>
    <w:rsid w:val="00FC756A"/>
    <w:rsid w:val="00FC7979"/>
    <w:rsid w:val="00FC79F5"/>
    <w:rsid w:val="00FC7E92"/>
    <w:rsid w:val="00FD016A"/>
    <w:rsid w:val="00FD190F"/>
    <w:rsid w:val="00FD1FC3"/>
    <w:rsid w:val="00FD20D4"/>
    <w:rsid w:val="00FD2A16"/>
    <w:rsid w:val="00FD2FAE"/>
    <w:rsid w:val="00FD325D"/>
    <w:rsid w:val="00FD3623"/>
    <w:rsid w:val="00FD365A"/>
    <w:rsid w:val="00FD366F"/>
    <w:rsid w:val="00FD37CF"/>
    <w:rsid w:val="00FD4297"/>
    <w:rsid w:val="00FD4A7F"/>
    <w:rsid w:val="00FD5A09"/>
    <w:rsid w:val="00FD5C87"/>
    <w:rsid w:val="00FD605A"/>
    <w:rsid w:val="00FD616E"/>
    <w:rsid w:val="00FD6D3F"/>
    <w:rsid w:val="00FD7453"/>
    <w:rsid w:val="00FE0863"/>
    <w:rsid w:val="00FE0E9C"/>
    <w:rsid w:val="00FE0FD5"/>
    <w:rsid w:val="00FE124E"/>
    <w:rsid w:val="00FE184E"/>
    <w:rsid w:val="00FE185F"/>
    <w:rsid w:val="00FE239F"/>
    <w:rsid w:val="00FE2495"/>
    <w:rsid w:val="00FE26E8"/>
    <w:rsid w:val="00FE2F80"/>
    <w:rsid w:val="00FE34E8"/>
    <w:rsid w:val="00FE3604"/>
    <w:rsid w:val="00FE45A9"/>
    <w:rsid w:val="00FE4718"/>
    <w:rsid w:val="00FE4E7B"/>
    <w:rsid w:val="00FE4F4D"/>
    <w:rsid w:val="00FE5BE8"/>
    <w:rsid w:val="00FE5D25"/>
    <w:rsid w:val="00FE5D50"/>
    <w:rsid w:val="00FE61A0"/>
    <w:rsid w:val="00FE6E78"/>
    <w:rsid w:val="00FE6F19"/>
    <w:rsid w:val="00FE78DE"/>
    <w:rsid w:val="00FF028C"/>
    <w:rsid w:val="00FF0DB9"/>
    <w:rsid w:val="00FF0E85"/>
    <w:rsid w:val="00FF13F1"/>
    <w:rsid w:val="00FF15FC"/>
    <w:rsid w:val="00FF1759"/>
    <w:rsid w:val="00FF1A4F"/>
    <w:rsid w:val="00FF1B5A"/>
    <w:rsid w:val="00FF2EDD"/>
    <w:rsid w:val="00FF340A"/>
    <w:rsid w:val="00FF3678"/>
    <w:rsid w:val="00FF36DA"/>
    <w:rsid w:val="00FF377A"/>
    <w:rsid w:val="00FF394D"/>
    <w:rsid w:val="00FF3A93"/>
    <w:rsid w:val="00FF46A2"/>
    <w:rsid w:val="00FF4BE5"/>
    <w:rsid w:val="00FF50AC"/>
    <w:rsid w:val="00FF5362"/>
    <w:rsid w:val="00FF58BB"/>
    <w:rsid w:val="00FF5E16"/>
    <w:rsid w:val="00FF66EC"/>
    <w:rsid w:val="00FF697D"/>
    <w:rsid w:val="00FF6BCF"/>
    <w:rsid w:val="00FF6D4C"/>
    <w:rsid w:val="00FF7669"/>
    <w:rsid w:val="00FF7941"/>
    <w:rsid w:val="00FF7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E4"/>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uiPriority w:val="99"/>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rvps698610">
    <w:name w:val="rvps698610"/>
    <w:basedOn w:val="a"/>
    <w:rsid w:val="00FF697D"/>
    <w:pPr>
      <w:spacing w:after="150" w:line="240" w:lineRule="auto"/>
      <w:ind w:right="300"/>
    </w:pPr>
    <w:rPr>
      <w:rFonts w:ascii="Arial" w:eastAsia="Times New Roman" w:hAnsi="Arial" w:cs="Arial"/>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E4"/>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uiPriority w:val="99"/>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rvps698610">
    <w:name w:val="rvps698610"/>
    <w:basedOn w:val="a"/>
    <w:rsid w:val="00FF697D"/>
    <w:pPr>
      <w:spacing w:after="150" w:line="240" w:lineRule="auto"/>
      <w:ind w:right="300"/>
    </w:pPr>
    <w:rPr>
      <w:rFonts w:ascii="Arial" w:eastAsia="Times New Roman" w:hAnsi="Arial" w:cs="Arial"/>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2339670">
      <w:bodyDiv w:val="1"/>
      <w:marLeft w:val="0"/>
      <w:marRight w:val="0"/>
      <w:marTop w:val="0"/>
      <w:marBottom w:val="0"/>
      <w:divBdr>
        <w:top w:val="none" w:sz="0" w:space="0" w:color="auto"/>
        <w:left w:val="none" w:sz="0" w:space="0" w:color="auto"/>
        <w:bottom w:val="none" w:sz="0" w:space="0" w:color="auto"/>
        <w:right w:val="none" w:sz="0" w:space="0" w:color="auto"/>
      </w:divBdr>
    </w:div>
    <w:div w:id="15423888">
      <w:bodyDiv w:val="1"/>
      <w:marLeft w:val="0"/>
      <w:marRight w:val="0"/>
      <w:marTop w:val="0"/>
      <w:marBottom w:val="0"/>
      <w:divBdr>
        <w:top w:val="none" w:sz="0" w:space="0" w:color="auto"/>
        <w:left w:val="none" w:sz="0" w:space="0" w:color="auto"/>
        <w:bottom w:val="none" w:sz="0" w:space="0" w:color="auto"/>
        <w:right w:val="none" w:sz="0" w:space="0" w:color="auto"/>
      </w:divBdr>
    </w:div>
    <w:div w:id="17127692">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23557172">
      <w:bodyDiv w:val="1"/>
      <w:marLeft w:val="0"/>
      <w:marRight w:val="0"/>
      <w:marTop w:val="0"/>
      <w:marBottom w:val="0"/>
      <w:divBdr>
        <w:top w:val="none" w:sz="0" w:space="0" w:color="auto"/>
        <w:left w:val="none" w:sz="0" w:space="0" w:color="auto"/>
        <w:bottom w:val="none" w:sz="0" w:space="0" w:color="auto"/>
        <w:right w:val="none" w:sz="0" w:space="0" w:color="auto"/>
      </w:divBdr>
    </w:div>
    <w:div w:id="34549495">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320265">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2871997">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1660628">
      <w:bodyDiv w:val="1"/>
      <w:marLeft w:val="0"/>
      <w:marRight w:val="0"/>
      <w:marTop w:val="0"/>
      <w:marBottom w:val="0"/>
      <w:divBdr>
        <w:top w:val="none" w:sz="0" w:space="0" w:color="auto"/>
        <w:left w:val="none" w:sz="0" w:space="0" w:color="auto"/>
        <w:bottom w:val="none" w:sz="0" w:space="0" w:color="auto"/>
        <w:right w:val="none" w:sz="0" w:space="0" w:color="auto"/>
      </w:divBdr>
    </w:div>
    <w:div w:id="52823046">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1372886">
      <w:bodyDiv w:val="1"/>
      <w:marLeft w:val="0"/>
      <w:marRight w:val="0"/>
      <w:marTop w:val="0"/>
      <w:marBottom w:val="0"/>
      <w:divBdr>
        <w:top w:val="none" w:sz="0" w:space="0" w:color="auto"/>
        <w:left w:val="none" w:sz="0" w:space="0" w:color="auto"/>
        <w:bottom w:val="none" w:sz="0" w:space="0" w:color="auto"/>
        <w:right w:val="none" w:sz="0" w:space="0" w:color="auto"/>
      </w:divBdr>
    </w:div>
    <w:div w:id="63843960">
      <w:bodyDiv w:val="1"/>
      <w:marLeft w:val="0"/>
      <w:marRight w:val="0"/>
      <w:marTop w:val="0"/>
      <w:marBottom w:val="0"/>
      <w:divBdr>
        <w:top w:val="none" w:sz="0" w:space="0" w:color="auto"/>
        <w:left w:val="none" w:sz="0" w:space="0" w:color="auto"/>
        <w:bottom w:val="none" w:sz="0" w:space="0" w:color="auto"/>
        <w:right w:val="none" w:sz="0" w:space="0" w:color="auto"/>
      </w:divBdr>
    </w:div>
    <w:div w:id="6850053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71896017">
      <w:bodyDiv w:val="1"/>
      <w:marLeft w:val="0"/>
      <w:marRight w:val="0"/>
      <w:marTop w:val="0"/>
      <w:marBottom w:val="0"/>
      <w:divBdr>
        <w:top w:val="none" w:sz="0" w:space="0" w:color="auto"/>
        <w:left w:val="none" w:sz="0" w:space="0" w:color="auto"/>
        <w:bottom w:val="none" w:sz="0" w:space="0" w:color="auto"/>
        <w:right w:val="none" w:sz="0" w:space="0" w:color="auto"/>
      </w:divBdr>
    </w:div>
    <w:div w:id="81413827">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2288706">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12749566">
      <w:bodyDiv w:val="1"/>
      <w:marLeft w:val="0"/>
      <w:marRight w:val="0"/>
      <w:marTop w:val="0"/>
      <w:marBottom w:val="0"/>
      <w:divBdr>
        <w:top w:val="none" w:sz="0" w:space="0" w:color="auto"/>
        <w:left w:val="none" w:sz="0" w:space="0" w:color="auto"/>
        <w:bottom w:val="none" w:sz="0" w:space="0" w:color="auto"/>
        <w:right w:val="none" w:sz="0" w:space="0" w:color="auto"/>
      </w:divBdr>
    </w:div>
    <w:div w:id="116804429">
      <w:bodyDiv w:val="1"/>
      <w:marLeft w:val="0"/>
      <w:marRight w:val="0"/>
      <w:marTop w:val="0"/>
      <w:marBottom w:val="0"/>
      <w:divBdr>
        <w:top w:val="none" w:sz="0" w:space="0" w:color="auto"/>
        <w:left w:val="none" w:sz="0" w:space="0" w:color="auto"/>
        <w:bottom w:val="none" w:sz="0" w:space="0" w:color="auto"/>
        <w:right w:val="none" w:sz="0" w:space="0" w:color="auto"/>
      </w:divBdr>
    </w:div>
    <w:div w:id="118304279">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28791692">
      <w:bodyDiv w:val="1"/>
      <w:marLeft w:val="0"/>
      <w:marRight w:val="0"/>
      <w:marTop w:val="0"/>
      <w:marBottom w:val="0"/>
      <w:divBdr>
        <w:top w:val="none" w:sz="0" w:space="0" w:color="auto"/>
        <w:left w:val="none" w:sz="0" w:space="0" w:color="auto"/>
        <w:bottom w:val="none" w:sz="0" w:space="0" w:color="auto"/>
        <w:right w:val="none" w:sz="0" w:space="0" w:color="auto"/>
      </w:divBdr>
    </w:div>
    <w:div w:id="131217547">
      <w:bodyDiv w:val="1"/>
      <w:marLeft w:val="0"/>
      <w:marRight w:val="0"/>
      <w:marTop w:val="0"/>
      <w:marBottom w:val="0"/>
      <w:divBdr>
        <w:top w:val="none" w:sz="0" w:space="0" w:color="auto"/>
        <w:left w:val="none" w:sz="0" w:space="0" w:color="auto"/>
        <w:bottom w:val="none" w:sz="0" w:space="0" w:color="auto"/>
        <w:right w:val="none" w:sz="0" w:space="0" w:color="auto"/>
      </w:divBdr>
    </w:div>
    <w:div w:id="13167437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4874590">
      <w:bodyDiv w:val="1"/>
      <w:marLeft w:val="0"/>
      <w:marRight w:val="0"/>
      <w:marTop w:val="0"/>
      <w:marBottom w:val="0"/>
      <w:divBdr>
        <w:top w:val="none" w:sz="0" w:space="0" w:color="auto"/>
        <w:left w:val="none" w:sz="0" w:space="0" w:color="auto"/>
        <w:bottom w:val="none" w:sz="0" w:space="0" w:color="auto"/>
        <w:right w:val="none" w:sz="0" w:space="0" w:color="auto"/>
      </w:divBdr>
    </w:div>
    <w:div w:id="13592276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56502942">
      <w:bodyDiv w:val="1"/>
      <w:marLeft w:val="0"/>
      <w:marRight w:val="0"/>
      <w:marTop w:val="0"/>
      <w:marBottom w:val="0"/>
      <w:divBdr>
        <w:top w:val="none" w:sz="0" w:space="0" w:color="auto"/>
        <w:left w:val="none" w:sz="0" w:space="0" w:color="auto"/>
        <w:bottom w:val="none" w:sz="0" w:space="0" w:color="auto"/>
        <w:right w:val="none" w:sz="0" w:space="0" w:color="auto"/>
      </w:divBdr>
    </w:div>
    <w:div w:id="160237715">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65831075">
      <w:bodyDiv w:val="1"/>
      <w:marLeft w:val="0"/>
      <w:marRight w:val="0"/>
      <w:marTop w:val="0"/>
      <w:marBottom w:val="0"/>
      <w:divBdr>
        <w:top w:val="none" w:sz="0" w:space="0" w:color="auto"/>
        <w:left w:val="none" w:sz="0" w:space="0" w:color="auto"/>
        <w:bottom w:val="none" w:sz="0" w:space="0" w:color="auto"/>
        <w:right w:val="none" w:sz="0" w:space="0" w:color="auto"/>
      </w:divBdr>
    </w:div>
    <w:div w:id="172107383">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77013249">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80709342">
      <w:bodyDiv w:val="1"/>
      <w:marLeft w:val="0"/>
      <w:marRight w:val="0"/>
      <w:marTop w:val="0"/>
      <w:marBottom w:val="0"/>
      <w:divBdr>
        <w:top w:val="none" w:sz="0" w:space="0" w:color="auto"/>
        <w:left w:val="none" w:sz="0" w:space="0" w:color="auto"/>
        <w:bottom w:val="none" w:sz="0" w:space="0" w:color="auto"/>
        <w:right w:val="none" w:sz="0" w:space="0" w:color="auto"/>
      </w:divBdr>
    </w:div>
    <w:div w:id="187910344">
      <w:bodyDiv w:val="1"/>
      <w:marLeft w:val="0"/>
      <w:marRight w:val="0"/>
      <w:marTop w:val="0"/>
      <w:marBottom w:val="0"/>
      <w:divBdr>
        <w:top w:val="none" w:sz="0" w:space="0" w:color="auto"/>
        <w:left w:val="none" w:sz="0" w:space="0" w:color="auto"/>
        <w:bottom w:val="none" w:sz="0" w:space="0" w:color="auto"/>
        <w:right w:val="none" w:sz="0" w:space="0" w:color="auto"/>
      </w:divBdr>
    </w:div>
    <w:div w:id="189759453">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12035744">
      <w:bodyDiv w:val="1"/>
      <w:marLeft w:val="0"/>
      <w:marRight w:val="0"/>
      <w:marTop w:val="0"/>
      <w:marBottom w:val="0"/>
      <w:divBdr>
        <w:top w:val="none" w:sz="0" w:space="0" w:color="auto"/>
        <w:left w:val="none" w:sz="0" w:space="0" w:color="auto"/>
        <w:bottom w:val="none" w:sz="0" w:space="0" w:color="auto"/>
        <w:right w:val="none" w:sz="0" w:space="0" w:color="auto"/>
      </w:divBdr>
    </w:div>
    <w:div w:id="218322654">
      <w:bodyDiv w:val="1"/>
      <w:marLeft w:val="0"/>
      <w:marRight w:val="0"/>
      <w:marTop w:val="0"/>
      <w:marBottom w:val="0"/>
      <w:divBdr>
        <w:top w:val="none" w:sz="0" w:space="0" w:color="auto"/>
        <w:left w:val="none" w:sz="0" w:space="0" w:color="auto"/>
        <w:bottom w:val="none" w:sz="0" w:space="0" w:color="auto"/>
        <w:right w:val="none" w:sz="0" w:space="0" w:color="auto"/>
      </w:divBdr>
    </w:div>
    <w:div w:id="222452212">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6034540">
      <w:bodyDiv w:val="1"/>
      <w:marLeft w:val="0"/>
      <w:marRight w:val="0"/>
      <w:marTop w:val="0"/>
      <w:marBottom w:val="0"/>
      <w:divBdr>
        <w:top w:val="none" w:sz="0" w:space="0" w:color="auto"/>
        <w:left w:val="none" w:sz="0" w:space="0" w:color="auto"/>
        <w:bottom w:val="none" w:sz="0" w:space="0" w:color="auto"/>
        <w:right w:val="none" w:sz="0" w:space="0" w:color="auto"/>
      </w:divBdr>
    </w:div>
    <w:div w:id="228197008">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0430823">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59221899">
      <w:bodyDiv w:val="1"/>
      <w:marLeft w:val="0"/>
      <w:marRight w:val="0"/>
      <w:marTop w:val="0"/>
      <w:marBottom w:val="0"/>
      <w:divBdr>
        <w:top w:val="none" w:sz="0" w:space="0" w:color="auto"/>
        <w:left w:val="none" w:sz="0" w:space="0" w:color="auto"/>
        <w:bottom w:val="none" w:sz="0" w:space="0" w:color="auto"/>
        <w:right w:val="none" w:sz="0" w:space="0" w:color="auto"/>
      </w:divBdr>
    </w:div>
    <w:div w:id="260383690">
      <w:bodyDiv w:val="1"/>
      <w:marLeft w:val="0"/>
      <w:marRight w:val="0"/>
      <w:marTop w:val="0"/>
      <w:marBottom w:val="0"/>
      <w:divBdr>
        <w:top w:val="none" w:sz="0" w:space="0" w:color="auto"/>
        <w:left w:val="none" w:sz="0" w:space="0" w:color="auto"/>
        <w:bottom w:val="none" w:sz="0" w:space="0" w:color="auto"/>
        <w:right w:val="none" w:sz="0" w:space="0" w:color="auto"/>
      </w:divBdr>
    </w:div>
    <w:div w:id="262491698">
      <w:bodyDiv w:val="1"/>
      <w:marLeft w:val="0"/>
      <w:marRight w:val="0"/>
      <w:marTop w:val="0"/>
      <w:marBottom w:val="0"/>
      <w:divBdr>
        <w:top w:val="none" w:sz="0" w:space="0" w:color="auto"/>
        <w:left w:val="none" w:sz="0" w:space="0" w:color="auto"/>
        <w:bottom w:val="none" w:sz="0" w:space="0" w:color="auto"/>
        <w:right w:val="none" w:sz="0" w:space="0" w:color="auto"/>
      </w:divBdr>
    </w:div>
    <w:div w:id="266425968">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75722085">
      <w:bodyDiv w:val="1"/>
      <w:marLeft w:val="0"/>
      <w:marRight w:val="0"/>
      <w:marTop w:val="0"/>
      <w:marBottom w:val="0"/>
      <w:divBdr>
        <w:top w:val="none" w:sz="0" w:space="0" w:color="auto"/>
        <w:left w:val="none" w:sz="0" w:space="0" w:color="auto"/>
        <w:bottom w:val="none" w:sz="0" w:space="0" w:color="auto"/>
        <w:right w:val="none" w:sz="0" w:space="0" w:color="auto"/>
      </w:divBdr>
    </w:div>
    <w:div w:id="276454259">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422635">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284585638">
      <w:bodyDiv w:val="1"/>
      <w:marLeft w:val="0"/>
      <w:marRight w:val="0"/>
      <w:marTop w:val="0"/>
      <w:marBottom w:val="0"/>
      <w:divBdr>
        <w:top w:val="none" w:sz="0" w:space="0" w:color="auto"/>
        <w:left w:val="none" w:sz="0" w:space="0" w:color="auto"/>
        <w:bottom w:val="none" w:sz="0" w:space="0" w:color="auto"/>
        <w:right w:val="none" w:sz="0" w:space="0" w:color="auto"/>
      </w:divBdr>
    </w:div>
    <w:div w:id="313603524">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14991762">
      <w:bodyDiv w:val="1"/>
      <w:marLeft w:val="0"/>
      <w:marRight w:val="0"/>
      <w:marTop w:val="0"/>
      <w:marBottom w:val="0"/>
      <w:divBdr>
        <w:top w:val="none" w:sz="0" w:space="0" w:color="auto"/>
        <w:left w:val="none" w:sz="0" w:space="0" w:color="auto"/>
        <w:bottom w:val="none" w:sz="0" w:space="0" w:color="auto"/>
        <w:right w:val="none" w:sz="0" w:space="0" w:color="auto"/>
      </w:divBdr>
    </w:div>
    <w:div w:id="318967761">
      <w:bodyDiv w:val="1"/>
      <w:marLeft w:val="0"/>
      <w:marRight w:val="0"/>
      <w:marTop w:val="0"/>
      <w:marBottom w:val="0"/>
      <w:divBdr>
        <w:top w:val="none" w:sz="0" w:space="0" w:color="auto"/>
        <w:left w:val="none" w:sz="0" w:space="0" w:color="auto"/>
        <w:bottom w:val="none" w:sz="0" w:space="0" w:color="auto"/>
        <w:right w:val="none" w:sz="0" w:space="0" w:color="auto"/>
      </w:divBdr>
    </w:div>
    <w:div w:id="319846450">
      <w:bodyDiv w:val="1"/>
      <w:marLeft w:val="0"/>
      <w:marRight w:val="0"/>
      <w:marTop w:val="0"/>
      <w:marBottom w:val="0"/>
      <w:divBdr>
        <w:top w:val="none" w:sz="0" w:space="0" w:color="auto"/>
        <w:left w:val="none" w:sz="0" w:space="0" w:color="auto"/>
        <w:bottom w:val="none" w:sz="0" w:space="0" w:color="auto"/>
        <w:right w:val="none" w:sz="0" w:space="0" w:color="auto"/>
      </w:divBdr>
    </w:div>
    <w:div w:id="320082921">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29262599">
      <w:bodyDiv w:val="1"/>
      <w:marLeft w:val="0"/>
      <w:marRight w:val="0"/>
      <w:marTop w:val="0"/>
      <w:marBottom w:val="0"/>
      <w:divBdr>
        <w:top w:val="none" w:sz="0" w:space="0" w:color="auto"/>
        <w:left w:val="none" w:sz="0" w:space="0" w:color="auto"/>
        <w:bottom w:val="none" w:sz="0" w:space="0" w:color="auto"/>
        <w:right w:val="none" w:sz="0" w:space="0" w:color="auto"/>
      </w:divBdr>
    </w:div>
    <w:div w:id="331304036">
      <w:bodyDiv w:val="1"/>
      <w:marLeft w:val="0"/>
      <w:marRight w:val="0"/>
      <w:marTop w:val="0"/>
      <w:marBottom w:val="0"/>
      <w:divBdr>
        <w:top w:val="none" w:sz="0" w:space="0" w:color="auto"/>
        <w:left w:val="none" w:sz="0" w:space="0" w:color="auto"/>
        <w:bottom w:val="none" w:sz="0" w:space="0" w:color="auto"/>
        <w:right w:val="none" w:sz="0" w:space="0" w:color="auto"/>
      </w:divBdr>
    </w:div>
    <w:div w:id="333151829">
      <w:bodyDiv w:val="1"/>
      <w:marLeft w:val="0"/>
      <w:marRight w:val="0"/>
      <w:marTop w:val="0"/>
      <w:marBottom w:val="0"/>
      <w:divBdr>
        <w:top w:val="none" w:sz="0" w:space="0" w:color="auto"/>
        <w:left w:val="none" w:sz="0" w:space="0" w:color="auto"/>
        <w:bottom w:val="none" w:sz="0" w:space="0" w:color="auto"/>
        <w:right w:val="none" w:sz="0" w:space="0" w:color="auto"/>
      </w:divBdr>
    </w:div>
    <w:div w:id="334307011">
      <w:bodyDiv w:val="1"/>
      <w:marLeft w:val="0"/>
      <w:marRight w:val="0"/>
      <w:marTop w:val="0"/>
      <w:marBottom w:val="0"/>
      <w:divBdr>
        <w:top w:val="none" w:sz="0" w:space="0" w:color="auto"/>
        <w:left w:val="none" w:sz="0" w:space="0" w:color="auto"/>
        <w:bottom w:val="none" w:sz="0" w:space="0" w:color="auto"/>
        <w:right w:val="none" w:sz="0" w:space="0" w:color="auto"/>
      </w:divBdr>
    </w:div>
    <w:div w:id="344986765">
      <w:bodyDiv w:val="1"/>
      <w:marLeft w:val="0"/>
      <w:marRight w:val="0"/>
      <w:marTop w:val="0"/>
      <w:marBottom w:val="0"/>
      <w:divBdr>
        <w:top w:val="none" w:sz="0" w:space="0" w:color="auto"/>
        <w:left w:val="none" w:sz="0" w:space="0" w:color="auto"/>
        <w:bottom w:val="none" w:sz="0" w:space="0" w:color="auto"/>
        <w:right w:val="none" w:sz="0" w:space="0" w:color="auto"/>
      </w:divBdr>
    </w:div>
    <w:div w:id="346101500">
      <w:bodyDiv w:val="1"/>
      <w:marLeft w:val="0"/>
      <w:marRight w:val="0"/>
      <w:marTop w:val="0"/>
      <w:marBottom w:val="0"/>
      <w:divBdr>
        <w:top w:val="none" w:sz="0" w:space="0" w:color="auto"/>
        <w:left w:val="none" w:sz="0" w:space="0" w:color="auto"/>
        <w:bottom w:val="none" w:sz="0" w:space="0" w:color="auto"/>
        <w:right w:val="none" w:sz="0" w:space="0" w:color="auto"/>
      </w:divBdr>
    </w:div>
    <w:div w:id="346755996">
      <w:bodyDiv w:val="1"/>
      <w:marLeft w:val="0"/>
      <w:marRight w:val="0"/>
      <w:marTop w:val="0"/>
      <w:marBottom w:val="0"/>
      <w:divBdr>
        <w:top w:val="none" w:sz="0" w:space="0" w:color="auto"/>
        <w:left w:val="none" w:sz="0" w:space="0" w:color="auto"/>
        <w:bottom w:val="none" w:sz="0" w:space="0" w:color="auto"/>
        <w:right w:val="none" w:sz="0" w:space="0" w:color="auto"/>
      </w:divBdr>
    </w:div>
    <w:div w:id="354578580">
      <w:bodyDiv w:val="1"/>
      <w:marLeft w:val="0"/>
      <w:marRight w:val="0"/>
      <w:marTop w:val="0"/>
      <w:marBottom w:val="0"/>
      <w:divBdr>
        <w:top w:val="none" w:sz="0" w:space="0" w:color="auto"/>
        <w:left w:val="none" w:sz="0" w:space="0" w:color="auto"/>
        <w:bottom w:val="none" w:sz="0" w:space="0" w:color="auto"/>
        <w:right w:val="none" w:sz="0" w:space="0" w:color="auto"/>
      </w:divBdr>
    </w:div>
    <w:div w:id="361319036">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67611102">
      <w:bodyDiv w:val="1"/>
      <w:marLeft w:val="0"/>
      <w:marRight w:val="0"/>
      <w:marTop w:val="0"/>
      <w:marBottom w:val="0"/>
      <w:divBdr>
        <w:top w:val="none" w:sz="0" w:space="0" w:color="auto"/>
        <w:left w:val="none" w:sz="0" w:space="0" w:color="auto"/>
        <w:bottom w:val="none" w:sz="0" w:space="0" w:color="auto"/>
        <w:right w:val="none" w:sz="0" w:space="0" w:color="auto"/>
      </w:divBdr>
    </w:div>
    <w:div w:id="371345311">
      <w:bodyDiv w:val="1"/>
      <w:marLeft w:val="0"/>
      <w:marRight w:val="0"/>
      <w:marTop w:val="0"/>
      <w:marBottom w:val="0"/>
      <w:divBdr>
        <w:top w:val="none" w:sz="0" w:space="0" w:color="auto"/>
        <w:left w:val="none" w:sz="0" w:space="0" w:color="auto"/>
        <w:bottom w:val="none" w:sz="0" w:space="0" w:color="auto"/>
        <w:right w:val="none" w:sz="0" w:space="0" w:color="auto"/>
      </w:divBdr>
    </w:div>
    <w:div w:id="371346306">
      <w:bodyDiv w:val="1"/>
      <w:marLeft w:val="0"/>
      <w:marRight w:val="0"/>
      <w:marTop w:val="0"/>
      <w:marBottom w:val="0"/>
      <w:divBdr>
        <w:top w:val="none" w:sz="0" w:space="0" w:color="auto"/>
        <w:left w:val="none" w:sz="0" w:space="0" w:color="auto"/>
        <w:bottom w:val="none" w:sz="0" w:space="0" w:color="auto"/>
        <w:right w:val="none" w:sz="0" w:space="0" w:color="auto"/>
      </w:divBdr>
    </w:div>
    <w:div w:id="375467232">
      <w:bodyDiv w:val="1"/>
      <w:marLeft w:val="0"/>
      <w:marRight w:val="0"/>
      <w:marTop w:val="0"/>
      <w:marBottom w:val="0"/>
      <w:divBdr>
        <w:top w:val="none" w:sz="0" w:space="0" w:color="auto"/>
        <w:left w:val="none" w:sz="0" w:space="0" w:color="auto"/>
        <w:bottom w:val="none" w:sz="0" w:space="0" w:color="auto"/>
        <w:right w:val="none" w:sz="0" w:space="0" w:color="auto"/>
      </w:divBdr>
    </w:div>
    <w:div w:id="388578956">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39945143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6809529">
      <w:bodyDiv w:val="1"/>
      <w:marLeft w:val="0"/>
      <w:marRight w:val="0"/>
      <w:marTop w:val="0"/>
      <w:marBottom w:val="0"/>
      <w:divBdr>
        <w:top w:val="none" w:sz="0" w:space="0" w:color="auto"/>
        <w:left w:val="none" w:sz="0" w:space="0" w:color="auto"/>
        <w:bottom w:val="none" w:sz="0" w:space="0" w:color="auto"/>
        <w:right w:val="none" w:sz="0" w:space="0" w:color="auto"/>
      </w:divBdr>
    </w:div>
    <w:div w:id="408692131">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4280198">
      <w:bodyDiv w:val="1"/>
      <w:marLeft w:val="0"/>
      <w:marRight w:val="0"/>
      <w:marTop w:val="0"/>
      <w:marBottom w:val="0"/>
      <w:divBdr>
        <w:top w:val="none" w:sz="0" w:space="0" w:color="auto"/>
        <w:left w:val="none" w:sz="0" w:space="0" w:color="auto"/>
        <w:bottom w:val="none" w:sz="0" w:space="0" w:color="auto"/>
        <w:right w:val="none" w:sz="0" w:space="0" w:color="auto"/>
      </w:divBdr>
    </w:div>
    <w:div w:id="418796127">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0488422">
      <w:bodyDiv w:val="1"/>
      <w:marLeft w:val="0"/>
      <w:marRight w:val="0"/>
      <w:marTop w:val="0"/>
      <w:marBottom w:val="0"/>
      <w:divBdr>
        <w:top w:val="none" w:sz="0" w:space="0" w:color="auto"/>
        <w:left w:val="none" w:sz="0" w:space="0" w:color="auto"/>
        <w:bottom w:val="none" w:sz="0" w:space="0" w:color="auto"/>
        <w:right w:val="none" w:sz="0" w:space="0" w:color="auto"/>
      </w:divBdr>
    </w:div>
    <w:div w:id="420762273">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22141205">
      <w:bodyDiv w:val="1"/>
      <w:marLeft w:val="0"/>
      <w:marRight w:val="0"/>
      <w:marTop w:val="0"/>
      <w:marBottom w:val="0"/>
      <w:divBdr>
        <w:top w:val="none" w:sz="0" w:space="0" w:color="auto"/>
        <w:left w:val="none" w:sz="0" w:space="0" w:color="auto"/>
        <w:bottom w:val="none" w:sz="0" w:space="0" w:color="auto"/>
        <w:right w:val="none" w:sz="0" w:space="0" w:color="auto"/>
      </w:divBdr>
    </w:div>
    <w:div w:id="427240099">
      <w:bodyDiv w:val="1"/>
      <w:marLeft w:val="0"/>
      <w:marRight w:val="0"/>
      <w:marTop w:val="0"/>
      <w:marBottom w:val="0"/>
      <w:divBdr>
        <w:top w:val="none" w:sz="0" w:space="0" w:color="auto"/>
        <w:left w:val="none" w:sz="0" w:space="0" w:color="auto"/>
        <w:bottom w:val="none" w:sz="0" w:space="0" w:color="auto"/>
        <w:right w:val="none" w:sz="0" w:space="0" w:color="auto"/>
      </w:divBdr>
    </w:div>
    <w:div w:id="427821536">
      <w:bodyDiv w:val="1"/>
      <w:marLeft w:val="0"/>
      <w:marRight w:val="0"/>
      <w:marTop w:val="0"/>
      <w:marBottom w:val="0"/>
      <w:divBdr>
        <w:top w:val="none" w:sz="0" w:space="0" w:color="auto"/>
        <w:left w:val="none" w:sz="0" w:space="0" w:color="auto"/>
        <w:bottom w:val="none" w:sz="0" w:space="0" w:color="auto"/>
        <w:right w:val="none" w:sz="0" w:space="0" w:color="auto"/>
      </w:divBdr>
    </w:div>
    <w:div w:id="434132703">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1533789">
      <w:bodyDiv w:val="1"/>
      <w:marLeft w:val="0"/>
      <w:marRight w:val="0"/>
      <w:marTop w:val="0"/>
      <w:marBottom w:val="0"/>
      <w:divBdr>
        <w:top w:val="none" w:sz="0" w:space="0" w:color="auto"/>
        <w:left w:val="none" w:sz="0" w:space="0" w:color="auto"/>
        <w:bottom w:val="none" w:sz="0" w:space="0" w:color="auto"/>
        <w:right w:val="none" w:sz="0" w:space="0" w:color="auto"/>
      </w:divBdr>
    </w:div>
    <w:div w:id="441996566">
      <w:bodyDiv w:val="1"/>
      <w:marLeft w:val="0"/>
      <w:marRight w:val="0"/>
      <w:marTop w:val="0"/>
      <w:marBottom w:val="0"/>
      <w:divBdr>
        <w:top w:val="none" w:sz="0" w:space="0" w:color="auto"/>
        <w:left w:val="none" w:sz="0" w:space="0" w:color="auto"/>
        <w:bottom w:val="none" w:sz="0" w:space="0" w:color="auto"/>
        <w:right w:val="none" w:sz="0" w:space="0" w:color="auto"/>
      </w:divBdr>
    </w:div>
    <w:div w:id="442112873">
      <w:bodyDiv w:val="1"/>
      <w:marLeft w:val="0"/>
      <w:marRight w:val="0"/>
      <w:marTop w:val="0"/>
      <w:marBottom w:val="0"/>
      <w:divBdr>
        <w:top w:val="none" w:sz="0" w:space="0" w:color="auto"/>
        <w:left w:val="none" w:sz="0" w:space="0" w:color="auto"/>
        <w:bottom w:val="none" w:sz="0" w:space="0" w:color="auto"/>
        <w:right w:val="none" w:sz="0" w:space="0" w:color="auto"/>
      </w:divBdr>
    </w:div>
    <w:div w:id="443699317">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48209889">
      <w:bodyDiv w:val="1"/>
      <w:marLeft w:val="0"/>
      <w:marRight w:val="0"/>
      <w:marTop w:val="0"/>
      <w:marBottom w:val="0"/>
      <w:divBdr>
        <w:top w:val="none" w:sz="0" w:space="0" w:color="auto"/>
        <w:left w:val="none" w:sz="0" w:space="0" w:color="auto"/>
        <w:bottom w:val="none" w:sz="0" w:space="0" w:color="auto"/>
        <w:right w:val="none" w:sz="0" w:space="0" w:color="auto"/>
      </w:divBdr>
    </w:div>
    <w:div w:id="452988182">
      <w:bodyDiv w:val="1"/>
      <w:marLeft w:val="0"/>
      <w:marRight w:val="0"/>
      <w:marTop w:val="0"/>
      <w:marBottom w:val="0"/>
      <w:divBdr>
        <w:top w:val="none" w:sz="0" w:space="0" w:color="auto"/>
        <w:left w:val="none" w:sz="0" w:space="0" w:color="auto"/>
        <w:bottom w:val="none" w:sz="0" w:space="0" w:color="auto"/>
        <w:right w:val="none" w:sz="0" w:space="0" w:color="auto"/>
      </w:divBdr>
    </w:div>
    <w:div w:id="457140061">
      <w:bodyDiv w:val="1"/>
      <w:marLeft w:val="0"/>
      <w:marRight w:val="0"/>
      <w:marTop w:val="0"/>
      <w:marBottom w:val="0"/>
      <w:divBdr>
        <w:top w:val="none" w:sz="0" w:space="0" w:color="auto"/>
        <w:left w:val="none" w:sz="0" w:space="0" w:color="auto"/>
        <w:bottom w:val="none" w:sz="0" w:space="0" w:color="auto"/>
        <w:right w:val="none" w:sz="0" w:space="0" w:color="auto"/>
      </w:divBdr>
    </w:div>
    <w:div w:id="457648458">
      <w:bodyDiv w:val="1"/>
      <w:marLeft w:val="0"/>
      <w:marRight w:val="0"/>
      <w:marTop w:val="0"/>
      <w:marBottom w:val="0"/>
      <w:divBdr>
        <w:top w:val="none" w:sz="0" w:space="0" w:color="auto"/>
        <w:left w:val="none" w:sz="0" w:space="0" w:color="auto"/>
        <w:bottom w:val="none" w:sz="0" w:space="0" w:color="auto"/>
        <w:right w:val="none" w:sz="0" w:space="0" w:color="auto"/>
      </w:divBdr>
    </w:div>
    <w:div w:id="459542207">
      <w:bodyDiv w:val="1"/>
      <w:marLeft w:val="0"/>
      <w:marRight w:val="0"/>
      <w:marTop w:val="0"/>
      <w:marBottom w:val="0"/>
      <w:divBdr>
        <w:top w:val="none" w:sz="0" w:space="0" w:color="auto"/>
        <w:left w:val="none" w:sz="0" w:space="0" w:color="auto"/>
        <w:bottom w:val="none" w:sz="0" w:space="0" w:color="auto"/>
        <w:right w:val="none" w:sz="0" w:space="0" w:color="auto"/>
      </w:divBdr>
    </w:div>
    <w:div w:id="460465055">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8984652">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69632211">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83281507">
      <w:bodyDiv w:val="1"/>
      <w:marLeft w:val="0"/>
      <w:marRight w:val="0"/>
      <w:marTop w:val="0"/>
      <w:marBottom w:val="0"/>
      <w:divBdr>
        <w:top w:val="none" w:sz="0" w:space="0" w:color="auto"/>
        <w:left w:val="none" w:sz="0" w:space="0" w:color="auto"/>
        <w:bottom w:val="none" w:sz="0" w:space="0" w:color="auto"/>
        <w:right w:val="none" w:sz="0" w:space="0" w:color="auto"/>
      </w:divBdr>
    </w:div>
    <w:div w:id="483863430">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00783075">
      <w:bodyDiv w:val="1"/>
      <w:marLeft w:val="0"/>
      <w:marRight w:val="0"/>
      <w:marTop w:val="0"/>
      <w:marBottom w:val="0"/>
      <w:divBdr>
        <w:top w:val="none" w:sz="0" w:space="0" w:color="auto"/>
        <w:left w:val="none" w:sz="0" w:space="0" w:color="auto"/>
        <w:bottom w:val="none" w:sz="0" w:space="0" w:color="auto"/>
        <w:right w:val="none" w:sz="0" w:space="0" w:color="auto"/>
      </w:divBdr>
    </w:div>
    <w:div w:id="505826944">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504759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1743031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2400575">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3981601">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30454058">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2813541">
      <w:bodyDiv w:val="1"/>
      <w:marLeft w:val="0"/>
      <w:marRight w:val="0"/>
      <w:marTop w:val="0"/>
      <w:marBottom w:val="0"/>
      <w:divBdr>
        <w:top w:val="none" w:sz="0" w:space="0" w:color="auto"/>
        <w:left w:val="none" w:sz="0" w:space="0" w:color="auto"/>
        <w:bottom w:val="none" w:sz="0" w:space="0" w:color="auto"/>
        <w:right w:val="none" w:sz="0" w:space="0" w:color="auto"/>
      </w:divBdr>
    </w:div>
    <w:div w:id="554975638">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59555858">
      <w:bodyDiv w:val="1"/>
      <w:marLeft w:val="0"/>
      <w:marRight w:val="0"/>
      <w:marTop w:val="0"/>
      <w:marBottom w:val="0"/>
      <w:divBdr>
        <w:top w:val="none" w:sz="0" w:space="0" w:color="auto"/>
        <w:left w:val="none" w:sz="0" w:space="0" w:color="auto"/>
        <w:bottom w:val="none" w:sz="0" w:space="0" w:color="auto"/>
        <w:right w:val="none" w:sz="0" w:space="0" w:color="auto"/>
      </w:divBdr>
    </w:div>
    <w:div w:id="563151500">
      <w:bodyDiv w:val="1"/>
      <w:marLeft w:val="0"/>
      <w:marRight w:val="0"/>
      <w:marTop w:val="0"/>
      <w:marBottom w:val="0"/>
      <w:divBdr>
        <w:top w:val="none" w:sz="0" w:space="0" w:color="auto"/>
        <w:left w:val="none" w:sz="0" w:space="0" w:color="auto"/>
        <w:bottom w:val="none" w:sz="0" w:space="0" w:color="auto"/>
        <w:right w:val="none" w:sz="0" w:space="0" w:color="auto"/>
      </w:divBdr>
    </w:div>
    <w:div w:id="570507395">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5748777">
      <w:bodyDiv w:val="1"/>
      <w:marLeft w:val="0"/>
      <w:marRight w:val="0"/>
      <w:marTop w:val="0"/>
      <w:marBottom w:val="0"/>
      <w:divBdr>
        <w:top w:val="none" w:sz="0" w:space="0" w:color="auto"/>
        <w:left w:val="none" w:sz="0" w:space="0" w:color="auto"/>
        <w:bottom w:val="none" w:sz="0" w:space="0" w:color="auto"/>
        <w:right w:val="none" w:sz="0" w:space="0" w:color="auto"/>
      </w:divBdr>
    </w:div>
    <w:div w:id="577523861">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78445855">
      <w:bodyDiv w:val="1"/>
      <w:marLeft w:val="0"/>
      <w:marRight w:val="0"/>
      <w:marTop w:val="0"/>
      <w:marBottom w:val="0"/>
      <w:divBdr>
        <w:top w:val="none" w:sz="0" w:space="0" w:color="auto"/>
        <w:left w:val="none" w:sz="0" w:space="0" w:color="auto"/>
        <w:bottom w:val="none" w:sz="0" w:space="0" w:color="auto"/>
        <w:right w:val="none" w:sz="0" w:space="0" w:color="auto"/>
      </w:divBdr>
    </w:div>
    <w:div w:id="580602413">
      <w:bodyDiv w:val="1"/>
      <w:marLeft w:val="0"/>
      <w:marRight w:val="0"/>
      <w:marTop w:val="0"/>
      <w:marBottom w:val="0"/>
      <w:divBdr>
        <w:top w:val="none" w:sz="0" w:space="0" w:color="auto"/>
        <w:left w:val="none" w:sz="0" w:space="0" w:color="auto"/>
        <w:bottom w:val="none" w:sz="0" w:space="0" w:color="auto"/>
        <w:right w:val="none" w:sz="0" w:space="0" w:color="auto"/>
      </w:divBdr>
    </w:div>
    <w:div w:id="582029982">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588542152">
      <w:bodyDiv w:val="1"/>
      <w:marLeft w:val="0"/>
      <w:marRight w:val="0"/>
      <w:marTop w:val="0"/>
      <w:marBottom w:val="0"/>
      <w:divBdr>
        <w:top w:val="none" w:sz="0" w:space="0" w:color="auto"/>
        <w:left w:val="none" w:sz="0" w:space="0" w:color="auto"/>
        <w:bottom w:val="none" w:sz="0" w:space="0" w:color="auto"/>
        <w:right w:val="none" w:sz="0" w:space="0" w:color="auto"/>
      </w:divBdr>
    </w:div>
    <w:div w:id="594289942">
      <w:bodyDiv w:val="1"/>
      <w:marLeft w:val="0"/>
      <w:marRight w:val="0"/>
      <w:marTop w:val="0"/>
      <w:marBottom w:val="0"/>
      <w:divBdr>
        <w:top w:val="none" w:sz="0" w:space="0" w:color="auto"/>
        <w:left w:val="none" w:sz="0" w:space="0" w:color="auto"/>
        <w:bottom w:val="none" w:sz="0" w:space="0" w:color="auto"/>
        <w:right w:val="none" w:sz="0" w:space="0" w:color="auto"/>
      </w:divBdr>
    </w:div>
    <w:div w:id="596718747">
      <w:bodyDiv w:val="1"/>
      <w:marLeft w:val="0"/>
      <w:marRight w:val="0"/>
      <w:marTop w:val="0"/>
      <w:marBottom w:val="0"/>
      <w:divBdr>
        <w:top w:val="none" w:sz="0" w:space="0" w:color="auto"/>
        <w:left w:val="none" w:sz="0" w:space="0" w:color="auto"/>
        <w:bottom w:val="none" w:sz="0" w:space="0" w:color="auto"/>
        <w:right w:val="none" w:sz="0" w:space="0" w:color="auto"/>
      </w:divBdr>
    </w:div>
    <w:div w:id="597713265">
      <w:bodyDiv w:val="1"/>
      <w:marLeft w:val="0"/>
      <w:marRight w:val="0"/>
      <w:marTop w:val="0"/>
      <w:marBottom w:val="0"/>
      <w:divBdr>
        <w:top w:val="none" w:sz="0" w:space="0" w:color="auto"/>
        <w:left w:val="none" w:sz="0" w:space="0" w:color="auto"/>
        <w:bottom w:val="none" w:sz="0" w:space="0" w:color="auto"/>
        <w:right w:val="none" w:sz="0" w:space="0" w:color="auto"/>
      </w:divBdr>
    </w:div>
    <w:div w:id="608850526">
      <w:bodyDiv w:val="1"/>
      <w:marLeft w:val="0"/>
      <w:marRight w:val="0"/>
      <w:marTop w:val="0"/>
      <w:marBottom w:val="0"/>
      <w:divBdr>
        <w:top w:val="none" w:sz="0" w:space="0" w:color="auto"/>
        <w:left w:val="none" w:sz="0" w:space="0" w:color="auto"/>
        <w:bottom w:val="none" w:sz="0" w:space="0" w:color="auto"/>
        <w:right w:val="none" w:sz="0" w:space="0" w:color="auto"/>
      </w:divBdr>
    </w:div>
    <w:div w:id="614605780">
      <w:bodyDiv w:val="1"/>
      <w:marLeft w:val="0"/>
      <w:marRight w:val="0"/>
      <w:marTop w:val="0"/>
      <w:marBottom w:val="0"/>
      <w:divBdr>
        <w:top w:val="none" w:sz="0" w:space="0" w:color="auto"/>
        <w:left w:val="none" w:sz="0" w:space="0" w:color="auto"/>
        <w:bottom w:val="none" w:sz="0" w:space="0" w:color="auto"/>
        <w:right w:val="none" w:sz="0" w:space="0" w:color="auto"/>
      </w:divBdr>
    </w:div>
    <w:div w:id="614871639">
      <w:bodyDiv w:val="1"/>
      <w:marLeft w:val="0"/>
      <w:marRight w:val="0"/>
      <w:marTop w:val="0"/>
      <w:marBottom w:val="0"/>
      <w:divBdr>
        <w:top w:val="none" w:sz="0" w:space="0" w:color="auto"/>
        <w:left w:val="none" w:sz="0" w:space="0" w:color="auto"/>
        <w:bottom w:val="none" w:sz="0" w:space="0" w:color="auto"/>
        <w:right w:val="none" w:sz="0" w:space="0" w:color="auto"/>
      </w:divBdr>
    </w:div>
    <w:div w:id="615412237">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35188458">
      <w:bodyDiv w:val="1"/>
      <w:marLeft w:val="0"/>
      <w:marRight w:val="0"/>
      <w:marTop w:val="0"/>
      <w:marBottom w:val="0"/>
      <w:divBdr>
        <w:top w:val="none" w:sz="0" w:space="0" w:color="auto"/>
        <w:left w:val="none" w:sz="0" w:space="0" w:color="auto"/>
        <w:bottom w:val="none" w:sz="0" w:space="0" w:color="auto"/>
        <w:right w:val="none" w:sz="0" w:space="0" w:color="auto"/>
      </w:divBdr>
    </w:div>
    <w:div w:id="638613362">
      <w:bodyDiv w:val="1"/>
      <w:marLeft w:val="0"/>
      <w:marRight w:val="0"/>
      <w:marTop w:val="0"/>
      <w:marBottom w:val="0"/>
      <w:divBdr>
        <w:top w:val="none" w:sz="0" w:space="0" w:color="auto"/>
        <w:left w:val="none" w:sz="0" w:space="0" w:color="auto"/>
        <w:bottom w:val="none" w:sz="0" w:space="0" w:color="auto"/>
        <w:right w:val="none" w:sz="0" w:space="0" w:color="auto"/>
      </w:divBdr>
    </w:div>
    <w:div w:id="639000161">
      <w:bodyDiv w:val="1"/>
      <w:marLeft w:val="0"/>
      <w:marRight w:val="0"/>
      <w:marTop w:val="0"/>
      <w:marBottom w:val="0"/>
      <w:divBdr>
        <w:top w:val="none" w:sz="0" w:space="0" w:color="auto"/>
        <w:left w:val="none" w:sz="0" w:space="0" w:color="auto"/>
        <w:bottom w:val="none" w:sz="0" w:space="0" w:color="auto"/>
        <w:right w:val="none" w:sz="0" w:space="0" w:color="auto"/>
      </w:divBdr>
    </w:div>
    <w:div w:id="646396821">
      <w:bodyDiv w:val="1"/>
      <w:marLeft w:val="0"/>
      <w:marRight w:val="0"/>
      <w:marTop w:val="0"/>
      <w:marBottom w:val="0"/>
      <w:divBdr>
        <w:top w:val="none" w:sz="0" w:space="0" w:color="auto"/>
        <w:left w:val="none" w:sz="0" w:space="0" w:color="auto"/>
        <w:bottom w:val="none" w:sz="0" w:space="0" w:color="auto"/>
        <w:right w:val="none" w:sz="0" w:space="0" w:color="auto"/>
      </w:divBdr>
    </w:div>
    <w:div w:id="647248971">
      <w:bodyDiv w:val="1"/>
      <w:marLeft w:val="0"/>
      <w:marRight w:val="0"/>
      <w:marTop w:val="0"/>
      <w:marBottom w:val="0"/>
      <w:divBdr>
        <w:top w:val="none" w:sz="0" w:space="0" w:color="auto"/>
        <w:left w:val="none" w:sz="0" w:space="0" w:color="auto"/>
        <w:bottom w:val="none" w:sz="0" w:space="0" w:color="auto"/>
        <w:right w:val="none" w:sz="0" w:space="0" w:color="auto"/>
      </w:divBdr>
    </w:div>
    <w:div w:id="647711799">
      <w:bodyDiv w:val="1"/>
      <w:marLeft w:val="0"/>
      <w:marRight w:val="0"/>
      <w:marTop w:val="0"/>
      <w:marBottom w:val="0"/>
      <w:divBdr>
        <w:top w:val="none" w:sz="0" w:space="0" w:color="auto"/>
        <w:left w:val="none" w:sz="0" w:space="0" w:color="auto"/>
        <w:bottom w:val="none" w:sz="0" w:space="0" w:color="auto"/>
        <w:right w:val="none" w:sz="0" w:space="0" w:color="auto"/>
      </w:divBdr>
    </w:div>
    <w:div w:id="65622664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0429310">
      <w:bodyDiv w:val="1"/>
      <w:marLeft w:val="0"/>
      <w:marRight w:val="0"/>
      <w:marTop w:val="0"/>
      <w:marBottom w:val="0"/>
      <w:divBdr>
        <w:top w:val="none" w:sz="0" w:space="0" w:color="auto"/>
        <w:left w:val="none" w:sz="0" w:space="0" w:color="auto"/>
        <w:bottom w:val="none" w:sz="0" w:space="0" w:color="auto"/>
        <w:right w:val="none" w:sz="0" w:space="0" w:color="auto"/>
      </w:divBdr>
    </w:div>
    <w:div w:id="665205010">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66664915">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85712602">
      <w:bodyDiv w:val="1"/>
      <w:marLeft w:val="0"/>
      <w:marRight w:val="0"/>
      <w:marTop w:val="0"/>
      <w:marBottom w:val="0"/>
      <w:divBdr>
        <w:top w:val="none" w:sz="0" w:space="0" w:color="auto"/>
        <w:left w:val="none" w:sz="0" w:space="0" w:color="auto"/>
        <w:bottom w:val="none" w:sz="0" w:space="0" w:color="auto"/>
        <w:right w:val="none" w:sz="0" w:space="0" w:color="auto"/>
      </w:divBdr>
    </w:div>
    <w:div w:id="685835102">
      <w:bodyDiv w:val="1"/>
      <w:marLeft w:val="0"/>
      <w:marRight w:val="0"/>
      <w:marTop w:val="0"/>
      <w:marBottom w:val="0"/>
      <w:divBdr>
        <w:top w:val="none" w:sz="0" w:space="0" w:color="auto"/>
        <w:left w:val="none" w:sz="0" w:space="0" w:color="auto"/>
        <w:bottom w:val="none" w:sz="0" w:space="0" w:color="auto"/>
        <w:right w:val="none" w:sz="0" w:space="0" w:color="auto"/>
      </w:divBdr>
    </w:div>
    <w:div w:id="693921084">
      <w:bodyDiv w:val="1"/>
      <w:marLeft w:val="0"/>
      <w:marRight w:val="0"/>
      <w:marTop w:val="0"/>
      <w:marBottom w:val="0"/>
      <w:divBdr>
        <w:top w:val="none" w:sz="0" w:space="0" w:color="auto"/>
        <w:left w:val="none" w:sz="0" w:space="0" w:color="auto"/>
        <w:bottom w:val="none" w:sz="0" w:space="0" w:color="auto"/>
        <w:right w:val="none" w:sz="0" w:space="0" w:color="auto"/>
      </w:divBdr>
    </w:div>
    <w:div w:id="696545683">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5259292">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0347657">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
    <w:div w:id="71704590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2942928">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27070174">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44571021">
      <w:bodyDiv w:val="1"/>
      <w:marLeft w:val="0"/>
      <w:marRight w:val="0"/>
      <w:marTop w:val="0"/>
      <w:marBottom w:val="0"/>
      <w:divBdr>
        <w:top w:val="none" w:sz="0" w:space="0" w:color="auto"/>
        <w:left w:val="none" w:sz="0" w:space="0" w:color="auto"/>
        <w:bottom w:val="none" w:sz="0" w:space="0" w:color="auto"/>
        <w:right w:val="none" w:sz="0" w:space="0" w:color="auto"/>
      </w:divBdr>
    </w:div>
    <w:div w:id="746415816">
      <w:bodyDiv w:val="1"/>
      <w:marLeft w:val="0"/>
      <w:marRight w:val="0"/>
      <w:marTop w:val="0"/>
      <w:marBottom w:val="0"/>
      <w:divBdr>
        <w:top w:val="none" w:sz="0" w:space="0" w:color="auto"/>
        <w:left w:val="none" w:sz="0" w:space="0" w:color="auto"/>
        <w:bottom w:val="none" w:sz="0" w:space="0" w:color="auto"/>
        <w:right w:val="none" w:sz="0" w:space="0" w:color="auto"/>
      </w:divBdr>
    </w:div>
    <w:div w:id="748039664">
      <w:bodyDiv w:val="1"/>
      <w:marLeft w:val="0"/>
      <w:marRight w:val="0"/>
      <w:marTop w:val="0"/>
      <w:marBottom w:val="0"/>
      <w:divBdr>
        <w:top w:val="none" w:sz="0" w:space="0" w:color="auto"/>
        <w:left w:val="none" w:sz="0" w:space="0" w:color="auto"/>
        <w:bottom w:val="none" w:sz="0" w:space="0" w:color="auto"/>
        <w:right w:val="none" w:sz="0" w:space="0" w:color="auto"/>
      </w:divBdr>
    </w:div>
    <w:div w:id="74811498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57142176">
      <w:bodyDiv w:val="1"/>
      <w:marLeft w:val="0"/>
      <w:marRight w:val="0"/>
      <w:marTop w:val="0"/>
      <w:marBottom w:val="0"/>
      <w:divBdr>
        <w:top w:val="none" w:sz="0" w:space="0" w:color="auto"/>
        <w:left w:val="none" w:sz="0" w:space="0" w:color="auto"/>
        <w:bottom w:val="none" w:sz="0" w:space="0" w:color="auto"/>
        <w:right w:val="none" w:sz="0" w:space="0" w:color="auto"/>
      </w:divBdr>
    </w:div>
    <w:div w:id="757409784">
      <w:bodyDiv w:val="1"/>
      <w:marLeft w:val="0"/>
      <w:marRight w:val="0"/>
      <w:marTop w:val="0"/>
      <w:marBottom w:val="0"/>
      <w:divBdr>
        <w:top w:val="none" w:sz="0" w:space="0" w:color="auto"/>
        <w:left w:val="none" w:sz="0" w:space="0" w:color="auto"/>
        <w:bottom w:val="none" w:sz="0" w:space="0" w:color="auto"/>
        <w:right w:val="none" w:sz="0" w:space="0" w:color="auto"/>
      </w:divBdr>
    </w:div>
    <w:div w:id="761604398">
      <w:bodyDiv w:val="1"/>
      <w:marLeft w:val="0"/>
      <w:marRight w:val="0"/>
      <w:marTop w:val="0"/>
      <w:marBottom w:val="0"/>
      <w:divBdr>
        <w:top w:val="none" w:sz="0" w:space="0" w:color="auto"/>
        <w:left w:val="none" w:sz="0" w:space="0" w:color="auto"/>
        <w:bottom w:val="none" w:sz="0" w:space="0" w:color="auto"/>
        <w:right w:val="none" w:sz="0" w:space="0" w:color="auto"/>
      </w:divBdr>
    </w:div>
    <w:div w:id="763573039">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77221005">
      <w:bodyDiv w:val="1"/>
      <w:marLeft w:val="0"/>
      <w:marRight w:val="0"/>
      <w:marTop w:val="0"/>
      <w:marBottom w:val="0"/>
      <w:divBdr>
        <w:top w:val="none" w:sz="0" w:space="0" w:color="auto"/>
        <w:left w:val="none" w:sz="0" w:space="0" w:color="auto"/>
        <w:bottom w:val="none" w:sz="0" w:space="0" w:color="auto"/>
        <w:right w:val="none" w:sz="0" w:space="0" w:color="auto"/>
      </w:divBdr>
    </w:div>
    <w:div w:id="777875779">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233063">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5389720">
      <w:bodyDiv w:val="1"/>
      <w:marLeft w:val="0"/>
      <w:marRight w:val="0"/>
      <w:marTop w:val="0"/>
      <w:marBottom w:val="0"/>
      <w:divBdr>
        <w:top w:val="none" w:sz="0" w:space="0" w:color="auto"/>
        <w:left w:val="none" w:sz="0" w:space="0" w:color="auto"/>
        <w:bottom w:val="none" w:sz="0" w:space="0" w:color="auto"/>
        <w:right w:val="none" w:sz="0" w:space="0" w:color="auto"/>
      </w:divBdr>
    </w:div>
    <w:div w:id="786313873">
      <w:bodyDiv w:val="1"/>
      <w:marLeft w:val="0"/>
      <w:marRight w:val="0"/>
      <w:marTop w:val="0"/>
      <w:marBottom w:val="0"/>
      <w:divBdr>
        <w:top w:val="none" w:sz="0" w:space="0" w:color="auto"/>
        <w:left w:val="none" w:sz="0" w:space="0" w:color="auto"/>
        <w:bottom w:val="none" w:sz="0" w:space="0" w:color="auto"/>
        <w:right w:val="none" w:sz="0" w:space="0" w:color="auto"/>
      </w:divBdr>
    </w:div>
    <w:div w:id="786391613">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789905741">
      <w:bodyDiv w:val="1"/>
      <w:marLeft w:val="0"/>
      <w:marRight w:val="0"/>
      <w:marTop w:val="0"/>
      <w:marBottom w:val="0"/>
      <w:divBdr>
        <w:top w:val="none" w:sz="0" w:space="0" w:color="auto"/>
        <w:left w:val="none" w:sz="0" w:space="0" w:color="auto"/>
        <w:bottom w:val="none" w:sz="0" w:space="0" w:color="auto"/>
        <w:right w:val="none" w:sz="0" w:space="0" w:color="auto"/>
      </w:divBdr>
    </w:div>
    <w:div w:id="794448209">
      <w:bodyDiv w:val="1"/>
      <w:marLeft w:val="0"/>
      <w:marRight w:val="0"/>
      <w:marTop w:val="0"/>
      <w:marBottom w:val="0"/>
      <w:divBdr>
        <w:top w:val="none" w:sz="0" w:space="0" w:color="auto"/>
        <w:left w:val="none" w:sz="0" w:space="0" w:color="auto"/>
        <w:bottom w:val="none" w:sz="0" w:space="0" w:color="auto"/>
        <w:right w:val="none" w:sz="0" w:space="0" w:color="auto"/>
      </w:divBdr>
    </w:div>
    <w:div w:id="803042088">
      <w:bodyDiv w:val="1"/>
      <w:marLeft w:val="0"/>
      <w:marRight w:val="0"/>
      <w:marTop w:val="0"/>
      <w:marBottom w:val="0"/>
      <w:divBdr>
        <w:top w:val="none" w:sz="0" w:space="0" w:color="auto"/>
        <w:left w:val="none" w:sz="0" w:space="0" w:color="auto"/>
        <w:bottom w:val="none" w:sz="0" w:space="0" w:color="auto"/>
        <w:right w:val="none" w:sz="0" w:space="0" w:color="auto"/>
      </w:divBdr>
    </w:div>
    <w:div w:id="808401857">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20735552">
      <w:bodyDiv w:val="1"/>
      <w:marLeft w:val="0"/>
      <w:marRight w:val="0"/>
      <w:marTop w:val="0"/>
      <w:marBottom w:val="0"/>
      <w:divBdr>
        <w:top w:val="none" w:sz="0" w:space="0" w:color="auto"/>
        <w:left w:val="none" w:sz="0" w:space="0" w:color="auto"/>
        <w:bottom w:val="none" w:sz="0" w:space="0" w:color="auto"/>
        <w:right w:val="none" w:sz="0" w:space="0" w:color="auto"/>
      </w:divBdr>
    </w:div>
    <w:div w:id="822045968">
      <w:bodyDiv w:val="1"/>
      <w:marLeft w:val="0"/>
      <w:marRight w:val="0"/>
      <w:marTop w:val="0"/>
      <w:marBottom w:val="0"/>
      <w:divBdr>
        <w:top w:val="none" w:sz="0" w:space="0" w:color="auto"/>
        <w:left w:val="none" w:sz="0" w:space="0" w:color="auto"/>
        <w:bottom w:val="none" w:sz="0" w:space="0" w:color="auto"/>
        <w:right w:val="none" w:sz="0" w:space="0" w:color="auto"/>
      </w:divBdr>
    </w:div>
    <w:div w:id="824661422">
      <w:bodyDiv w:val="1"/>
      <w:marLeft w:val="0"/>
      <w:marRight w:val="0"/>
      <w:marTop w:val="0"/>
      <w:marBottom w:val="0"/>
      <w:divBdr>
        <w:top w:val="none" w:sz="0" w:space="0" w:color="auto"/>
        <w:left w:val="none" w:sz="0" w:space="0" w:color="auto"/>
        <w:bottom w:val="none" w:sz="0" w:space="0" w:color="auto"/>
        <w:right w:val="none" w:sz="0" w:space="0" w:color="auto"/>
      </w:divBdr>
    </w:div>
    <w:div w:id="830020796">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7578486">
      <w:bodyDiv w:val="1"/>
      <w:marLeft w:val="0"/>
      <w:marRight w:val="0"/>
      <w:marTop w:val="0"/>
      <w:marBottom w:val="0"/>
      <w:divBdr>
        <w:top w:val="none" w:sz="0" w:space="0" w:color="auto"/>
        <w:left w:val="none" w:sz="0" w:space="0" w:color="auto"/>
        <w:bottom w:val="none" w:sz="0" w:space="0" w:color="auto"/>
        <w:right w:val="none" w:sz="0" w:space="0" w:color="auto"/>
      </w:divBdr>
    </w:div>
    <w:div w:id="838807281">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42472269">
      <w:bodyDiv w:val="1"/>
      <w:marLeft w:val="0"/>
      <w:marRight w:val="0"/>
      <w:marTop w:val="0"/>
      <w:marBottom w:val="0"/>
      <w:divBdr>
        <w:top w:val="none" w:sz="0" w:space="0" w:color="auto"/>
        <w:left w:val="none" w:sz="0" w:space="0" w:color="auto"/>
        <w:bottom w:val="none" w:sz="0" w:space="0" w:color="auto"/>
        <w:right w:val="none" w:sz="0" w:space="0" w:color="auto"/>
      </w:divBdr>
    </w:div>
    <w:div w:id="845628602">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55382889">
      <w:bodyDiv w:val="1"/>
      <w:marLeft w:val="0"/>
      <w:marRight w:val="0"/>
      <w:marTop w:val="0"/>
      <w:marBottom w:val="0"/>
      <w:divBdr>
        <w:top w:val="none" w:sz="0" w:space="0" w:color="auto"/>
        <w:left w:val="none" w:sz="0" w:space="0" w:color="auto"/>
        <w:bottom w:val="none" w:sz="0" w:space="0" w:color="auto"/>
        <w:right w:val="none" w:sz="0" w:space="0" w:color="auto"/>
      </w:divBdr>
    </w:div>
    <w:div w:id="855845791">
      <w:bodyDiv w:val="1"/>
      <w:marLeft w:val="0"/>
      <w:marRight w:val="0"/>
      <w:marTop w:val="0"/>
      <w:marBottom w:val="0"/>
      <w:divBdr>
        <w:top w:val="none" w:sz="0" w:space="0" w:color="auto"/>
        <w:left w:val="none" w:sz="0" w:space="0" w:color="auto"/>
        <w:bottom w:val="none" w:sz="0" w:space="0" w:color="auto"/>
        <w:right w:val="none" w:sz="0" w:space="0" w:color="auto"/>
      </w:divBdr>
    </w:div>
    <w:div w:id="858662966">
      <w:bodyDiv w:val="1"/>
      <w:marLeft w:val="0"/>
      <w:marRight w:val="0"/>
      <w:marTop w:val="0"/>
      <w:marBottom w:val="0"/>
      <w:divBdr>
        <w:top w:val="none" w:sz="0" w:space="0" w:color="auto"/>
        <w:left w:val="none" w:sz="0" w:space="0" w:color="auto"/>
        <w:bottom w:val="none" w:sz="0" w:space="0" w:color="auto"/>
        <w:right w:val="none" w:sz="0" w:space="0" w:color="auto"/>
      </w:divBdr>
    </w:div>
    <w:div w:id="862592481">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1957062">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3299199">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89656093">
      <w:bodyDiv w:val="1"/>
      <w:marLeft w:val="0"/>
      <w:marRight w:val="0"/>
      <w:marTop w:val="0"/>
      <w:marBottom w:val="0"/>
      <w:divBdr>
        <w:top w:val="none" w:sz="0" w:space="0" w:color="auto"/>
        <w:left w:val="none" w:sz="0" w:space="0" w:color="auto"/>
        <w:bottom w:val="none" w:sz="0" w:space="0" w:color="auto"/>
        <w:right w:val="none" w:sz="0" w:space="0" w:color="auto"/>
      </w:divBdr>
    </w:div>
    <w:div w:id="8935841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899437143">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035686">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08227108">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875510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29391977">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39797712">
      <w:bodyDiv w:val="1"/>
      <w:marLeft w:val="0"/>
      <w:marRight w:val="0"/>
      <w:marTop w:val="0"/>
      <w:marBottom w:val="0"/>
      <w:divBdr>
        <w:top w:val="none" w:sz="0" w:space="0" w:color="auto"/>
        <w:left w:val="none" w:sz="0" w:space="0" w:color="auto"/>
        <w:bottom w:val="none" w:sz="0" w:space="0" w:color="auto"/>
        <w:right w:val="none" w:sz="0" w:space="0" w:color="auto"/>
      </w:divBdr>
    </w:div>
    <w:div w:id="940799634">
      <w:bodyDiv w:val="1"/>
      <w:marLeft w:val="0"/>
      <w:marRight w:val="0"/>
      <w:marTop w:val="0"/>
      <w:marBottom w:val="0"/>
      <w:divBdr>
        <w:top w:val="none" w:sz="0" w:space="0" w:color="auto"/>
        <w:left w:val="none" w:sz="0" w:space="0" w:color="auto"/>
        <w:bottom w:val="none" w:sz="0" w:space="0" w:color="auto"/>
        <w:right w:val="none" w:sz="0" w:space="0" w:color="auto"/>
      </w:divBdr>
    </w:div>
    <w:div w:id="943153217">
      <w:bodyDiv w:val="1"/>
      <w:marLeft w:val="0"/>
      <w:marRight w:val="0"/>
      <w:marTop w:val="0"/>
      <w:marBottom w:val="0"/>
      <w:divBdr>
        <w:top w:val="none" w:sz="0" w:space="0" w:color="auto"/>
        <w:left w:val="none" w:sz="0" w:space="0" w:color="auto"/>
        <w:bottom w:val="none" w:sz="0" w:space="0" w:color="auto"/>
        <w:right w:val="none" w:sz="0" w:space="0" w:color="auto"/>
      </w:divBdr>
    </w:div>
    <w:div w:id="943268377">
      <w:bodyDiv w:val="1"/>
      <w:marLeft w:val="0"/>
      <w:marRight w:val="0"/>
      <w:marTop w:val="0"/>
      <w:marBottom w:val="0"/>
      <w:divBdr>
        <w:top w:val="none" w:sz="0" w:space="0" w:color="auto"/>
        <w:left w:val="none" w:sz="0" w:space="0" w:color="auto"/>
        <w:bottom w:val="none" w:sz="0" w:space="0" w:color="auto"/>
        <w:right w:val="none" w:sz="0" w:space="0" w:color="auto"/>
      </w:divBdr>
    </w:div>
    <w:div w:id="952710188">
      <w:bodyDiv w:val="1"/>
      <w:marLeft w:val="0"/>
      <w:marRight w:val="0"/>
      <w:marTop w:val="0"/>
      <w:marBottom w:val="0"/>
      <w:divBdr>
        <w:top w:val="none" w:sz="0" w:space="0" w:color="auto"/>
        <w:left w:val="none" w:sz="0" w:space="0" w:color="auto"/>
        <w:bottom w:val="none" w:sz="0" w:space="0" w:color="auto"/>
        <w:right w:val="none" w:sz="0" w:space="0" w:color="auto"/>
      </w:divBdr>
    </w:div>
    <w:div w:id="953943002">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58801638">
      <w:bodyDiv w:val="1"/>
      <w:marLeft w:val="0"/>
      <w:marRight w:val="0"/>
      <w:marTop w:val="0"/>
      <w:marBottom w:val="0"/>
      <w:divBdr>
        <w:top w:val="none" w:sz="0" w:space="0" w:color="auto"/>
        <w:left w:val="none" w:sz="0" w:space="0" w:color="auto"/>
        <w:bottom w:val="none" w:sz="0" w:space="0" w:color="auto"/>
        <w:right w:val="none" w:sz="0" w:space="0" w:color="auto"/>
      </w:divBdr>
    </w:div>
    <w:div w:id="958955191">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7200981">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85740382">
      <w:bodyDiv w:val="1"/>
      <w:marLeft w:val="0"/>
      <w:marRight w:val="0"/>
      <w:marTop w:val="0"/>
      <w:marBottom w:val="0"/>
      <w:divBdr>
        <w:top w:val="none" w:sz="0" w:space="0" w:color="auto"/>
        <w:left w:val="none" w:sz="0" w:space="0" w:color="auto"/>
        <w:bottom w:val="none" w:sz="0" w:space="0" w:color="auto"/>
        <w:right w:val="none" w:sz="0" w:space="0" w:color="auto"/>
      </w:divBdr>
    </w:div>
    <w:div w:id="987711482">
      <w:bodyDiv w:val="1"/>
      <w:marLeft w:val="0"/>
      <w:marRight w:val="0"/>
      <w:marTop w:val="0"/>
      <w:marBottom w:val="0"/>
      <w:divBdr>
        <w:top w:val="none" w:sz="0" w:space="0" w:color="auto"/>
        <w:left w:val="none" w:sz="0" w:space="0" w:color="auto"/>
        <w:bottom w:val="none" w:sz="0" w:space="0" w:color="auto"/>
        <w:right w:val="none" w:sz="0" w:space="0" w:color="auto"/>
      </w:divBdr>
    </w:div>
    <w:div w:id="988367419">
      <w:bodyDiv w:val="1"/>
      <w:marLeft w:val="0"/>
      <w:marRight w:val="0"/>
      <w:marTop w:val="0"/>
      <w:marBottom w:val="0"/>
      <w:divBdr>
        <w:top w:val="none" w:sz="0" w:space="0" w:color="auto"/>
        <w:left w:val="none" w:sz="0" w:space="0" w:color="auto"/>
        <w:bottom w:val="none" w:sz="0" w:space="0" w:color="auto"/>
        <w:right w:val="none" w:sz="0" w:space="0" w:color="auto"/>
      </w:divBdr>
    </w:div>
    <w:div w:id="988368611">
      <w:bodyDiv w:val="1"/>
      <w:marLeft w:val="0"/>
      <w:marRight w:val="0"/>
      <w:marTop w:val="0"/>
      <w:marBottom w:val="0"/>
      <w:divBdr>
        <w:top w:val="none" w:sz="0" w:space="0" w:color="auto"/>
        <w:left w:val="none" w:sz="0" w:space="0" w:color="auto"/>
        <w:bottom w:val="none" w:sz="0" w:space="0" w:color="auto"/>
        <w:right w:val="none" w:sz="0" w:space="0" w:color="auto"/>
      </w:divBdr>
    </w:div>
    <w:div w:id="990796235">
      <w:bodyDiv w:val="1"/>
      <w:marLeft w:val="0"/>
      <w:marRight w:val="0"/>
      <w:marTop w:val="0"/>
      <w:marBottom w:val="0"/>
      <w:divBdr>
        <w:top w:val="none" w:sz="0" w:space="0" w:color="auto"/>
        <w:left w:val="none" w:sz="0" w:space="0" w:color="auto"/>
        <w:bottom w:val="none" w:sz="0" w:space="0" w:color="auto"/>
        <w:right w:val="none" w:sz="0" w:space="0" w:color="auto"/>
      </w:divBdr>
    </w:div>
    <w:div w:id="993950880">
      <w:bodyDiv w:val="1"/>
      <w:marLeft w:val="0"/>
      <w:marRight w:val="0"/>
      <w:marTop w:val="0"/>
      <w:marBottom w:val="0"/>
      <w:divBdr>
        <w:top w:val="none" w:sz="0" w:space="0" w:color="auto"/>
        <w:left w:val="none" w:sz="0" w:space="0" w:color="auto"/>
        <w:bottom w:val="none" w:sz="0" w:space="0" w:color="auto"/>
        <w:right w:val="none" w:sz="0" w:space="0" w:color="auto"/>
      </w:divBdr>
    </w:div>
    <w:div w:id="994382789">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14454908">
      <w:bodyDiv w:val="1"/>
      <w:marLeft w:val="0"/>
      <w:marRight w:val="0"/>
      <w:marTop w:val="0"/>
      <w:marBottom w:val="0"/>
      <w:divBdr>
        <w:top w:val="none" w:sz="0" w:space="0" w:color="auto"/>
        <w:left w:val="none" w:sz="0" w:space="0" w:color="auto"/>
        <w:bottom w:val="none" w:sz="0" w:space="0" w:color="auto"/>
        <w:right w:val="none" w:sz="0" w:space="0" w:color="auto"/>
      </w:divBdr>
    </w:div>
    <w:div w:id="1016231967">
      <w:bodyDiv w:val="1"/>
      <w:marLeft w:val="0"/>
      <w:marRight w:val="0"/>
      <w:marTop w:val="0"/>
      <w:marBottom w:val="0"/>
      <w:divBdr>
        <w:top w:val="none" w:sz="0" w:space="0" w:color="auto"/>
        <w:left w:val="none" w:sz="0" w:space="0" w:color="auto"/>
        <w:bottom w:val="none" w:sz="0" w:space="0" w:color="auto"/>
        <w:right w:val="none" w:sz="0" w:space="0" w:color="auto"/>
      </w:divBdr>
    </w:div>
    <w:div w:id="1016928190">
      <w:bodyDiv w:val="1"/>
      <w:marLeft w:val="0"/>
      <w:marRight w:val="0"/>
      <w:marTop w:val="0"/>
      <w:marBottom w:val="0"/>
      <w:divBdr>
        <w:top w:val="none" w:sz="0" w:space="0" w:color="auto"/>
        <w:left w:val="none" w:sz="0" w:space="0" w:color="auto"/>
        <w:bottom w:val="none" w:sz="0" w:space="0" w:color="auto"/>
        <w:right w:val="none" w:sz="0" w:space="0" w:color="auto"/>
      </w:divBdr>
    </w:div>
    <w:div w:id="1019543657">
      <w:bodyDiv w:val="1"/>
      <w:marLeft w:val="0"/>
      <w:marRight w:val="0"/>
      <w:marTop w:val="0"/>
      <w:marBottom w:val="0"/>
      <w:divBdr>
        <w:top w:val="none" w:sz="0" w:space="0" w:color="auto"/>
        <w:left w:val="none" w:sz="0" w:space="0" w:color="auto"/>
        <w:bottom w:val="none" w:sz="0" w:space="0" w:color="auto"/>
        <w:right w:val="none" w:sz="0" w:space="0" w:color="auto"/>
      </w:divBdr>
    </w:div>
    <w:div w:id="1020200554">
      <w:bodyDiv w:val="1"/>
      <w:marLeft w:val="0"/>
      <w:marRight w:val="0"/>
      <w:marTop w:val="0"/>
      <w:marBottom w:val="0"/>
      <w:divBdr>
        <w:top w:val="none" w:sz="0" w:space="0" w:color="auto"/>
        <w:left w:val="none" w:sz="0" w:space="0" w:color="auto"/>
        <w:bottom w:val="none" w:sz="0" w:space="0" w:color="auto"/>
        <w:right w:val="none" w:sz="0" w:space="0" w:color="auto"/>
      </w:divBdr>
    </w:div>
    <w:div w:id="1025714410">
      <w:bodyDiv w:val="1"/>
      <w:marLeft w:val="0"/>
      <w:marRight w:val="0"/>
      <w:marTop w:val="0"/>
      <w:marBottom w:val="0"/>
      <w:divBdr>
        <w:top w:val="none" w:sz="0" w:space="0" w:color="auto"/>
        <w:left w:val="none" w:sz="0" w:space="0" w:color="auto"/>
        <w:bottom w:val="none" w:sz="0" w:space="0" w:color="auto"/>
        <w:right w:val="none" w:sz="0" w:space="0" w:color="auto"/>
      </w:divBdr>
    </w:div>
    <w:div w:id="1028409207">
      <w:bodyDiv w:val="1"/>
      <w:marLeft w:val="0"/>
      <w:marRight w:val="0"/>
      <w:marTop w:val="0"/>
      <w:marBottom w:val="0"/>
      <w:divBdr>
        <w:top w:val="none" w:sz="0" w:space="0" w:color="auto"/>
        <w:left w:val="none" w:sz="0" w:space="0" w:color="auto"/>
        <w:bottom w:val="none" w:sz="0" w:space="0" w:color="auto"/>
        <w:right w:val="none" w:sz="0" w:space="0" w:color="auto"/>
      </w:divBdr>
    </w:div>
    <w:div w:id="1031220644">
      <w:bodyDiv w:val="1"/>
      <w:marLeft w:val="0"/>
      <w:marRight w:val="0"/>
      <w:marTop w:val="0"/>
      <w:marBottom w:val="0"/>
      <w:divBdr>
        <w:top w:val="none" w:sz="0" w:space="0" w:color="auto"/>
        <w:left w:val="none" w:sz="0" w:space="0" w:color="auto"/>
        <w:bottom w:val="none" w:sz="0" w:space="0" w:color="auto"/>
        <w:right w:val="none" w:sz="0" w:space="0" w:color="auto"/>
      </w:divBdr>
    </w:div>
    <w:div w:id="1033924815">
      <w:bodyDiv w:val="1"/>
      <w:marLeft w:val="0"/>
      <w:marRight w:val="0"/>
      <w:marTop w:val="0"/>
      <w:marBottom w:val="0"/>
      <w:divBdr>
        <w:top w:val="none" w:sz="0" w:space="0" w:color="auto"/>
        <w:left w:val="none" w:sz="0" w:space="0" w:color="auto"/>
        <w:bottom w:val="none" w:sz="0" w:space="0" w:color="auto"/>
        <w:right w:val="none" w:sz="0" w:space="0" w:color="auto"/>
      </w:divBdr>
    </w:div>
    <w:div w:id="1034425359">
      <w:bodyDiv w:val="1"/>
      <w:marLeft w:val="0"/>
      <w:marRight w:val="0"/>
      <w:marTop w:val="0"/>
      <w:marBottom w:val="0"/>
      <w:divBdr>
        <w:top w:val="none" w:sz="0" w:space="0" w:color="auto"/>
        <w:left w:val="none" w:sz="0" w:space="0" w:color="auto"/>
        <w:bottom w:val="none" w:sz="0" w:space="0" w:color="auto"/>
        <w:right w:val="none" w:sz="0" w:space="0" w:color="auto"/>
      </w:divBdr>
    </w:div>
    <w:div w:id="103870318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48260096">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1272883">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55541500">
      <w:bodyDiv w:val="1"/>
      <w:marLeft w:val="0"/>
      <w:marRight w:val="0"/>
      <w:marTop w:val="0"/>
      <w:marBottom w:val="0"/>
      <w:divBdr>
        <w:top w:val="none" w:sz="0" w:space="0" w:color="auto"/>
        <w:left w:val="none" w:sz="0" w:space="0" w:color="auto"/>
        <w:bottom w:val="none" w:sz="0" w:space="0" w:color="auto"/>
        <w:right w:val="none" w:sz="0" w:space="0" w:color="auto"/>
      </w:divBdr>
    </w:div>
    <w:div w:id="1059982941">
      <w:bodyDiv w:val="1"/>
      <w:marLeft w:val="0"/>
      <w:marRight w:val="0"/>
      <w:marTop w:val="0"/>
      <w:marBottom w:val="0"/>
      <w:divBdr>
        <w:top w:val="none" w:sz="0" w:space="0" w:color="auto"/>
        <w:left w:val="none" w:sz="0" w:space="0" w:color="auto"/>
        <w:bottom w:val="none" w:sz="0" w:space="0" w:color="auto"/>
        <w:right w:val="none" w:sz="0" w:space="0" w:color="auto"/>
      </w:divBdr>
    </w:div>
    <w:div w:id="1068727312">
      <w:bodyDiv w:val="1"/>
      <w:marLeft w:val="0"/>
      <w:marRight w:val="0"/>
      <w:marTop w:val="0"/>
      <w:marBottom w:val="0"/>
      <w:divBdr>
        <w:top w:val="none" w:sz="0" w:space="0" w:color="auto"/>
        <w:left w:val="none" w:sz="0" w:space="0" w:color="auto"/>
        <w:bottom w:val="none" w:sz="0" w:space="0" w:color="auto"/>
        <w:right w:val="none" w:sz="0" w:space="0" w:color="auto"/>
      </w:divBdr>
    </w:div>
    <w:div w:id="1070151988">
      <w:bodyDiv w:val="1"/>
      <w:marLeft w:val="0"/>
      <w:marRight w:val="0"/>
      <w:marTop w:val="0"/>
      <w:marBottom w:val="0"/>
      <w:divBdr>
        <w:top w:val="none" w:sz="0" w:space="0" w:color="auto"/>
        <w:left w:val="none" w:sz="0" w:space="0" w:color="auto"/>
        <w:bottom w:val="none" w:sz="0" w:space="0" w:color="auto"/>
        <w:right w:val="none" w:sz="0" w:space="0" w:color="auto"/>
      </w:divBdr>
    </w:div>
    <w:div w:id="107246019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1948774">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7578966">
      <w:bodyDiv w:val="1"/>
      <w:marLeft w:val="0"/>
      <w:marRight w:val="0"/>
      <w:marTop w:val="0"/>
      <w:marBottom w:val="0"/>
      <w:divBdr>
        <w:top w:val="none" w:sz="0" w:space="0" w:color="auto"/>
        <w:left w:val="none" w:sz="0" w:space="0" w:color="auto"/>
        <w:bottom w:val="none" w:sz="0" w:space="0" w:color="auto"/>
        <w:right w:val="none" w:sz="0" w:space="0" w:color="auto"/>
      </w:divBdr>
    </w:div>
    <w:div w:id="1088650891">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259362">
      <w:bodyDiv w:val="1"/>
      <w:marLeft w:val="0"/>
      <w:marRight w:val="0"/>
      <w:marTop w:val="0"/>
      <w:marBottom w:val="0"/>
      <w:divBdr>
        <w:top w:val="none" w:sz="0" w:space="0" w:color="auto"/>
        <w:left w:val="none" w:sz="0" w:space="0" w:color="auto"/>
        <w:bottom w:val="none" w:sz="0" w:space="0" w:color="auto"/>
        <w:right w:val="none" w:sz="0" w:space="0" w:color="auto"/>
      </w:divBdr>
    </w:div>
    <w:div w:id="1102532306">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3303840">
      <w:bodyDiv w:val="1"/>
      <w:marLeft w:val="0"/>
      <w:marRight w:val="0"/>
      <w:marTop w:val="0"/>
      <w:marBottom w:val="0"/>
      <w:divBdr>
        <w:top w:val="none" w:sz="0" w:space="0" w:color="auto"/>
        <w:left w:val="none" w:sz="0" w:space="0" w:color="auto"/>
        <w:bottom w:val="none" w:sz="0" w:space="0" w:color="auto"/>
        <w:right w:val="none" w:sz="0" w:space="0" w:color="auto"/>
      </w:divBdr>
    </w:div>
    <w:div w:id="1104497713">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11120912">
      <w:bodyDiv w:val="1"/>
      <w:marLeft w:val="0"/>
      <w:marRight w:val="0"/>
      <w:marTop w:val="0"/>
      <w:marBottom w:val="0"/>
      <w:divBdr>
        <w:top w:val="none" w:sz="0" w:space="0" w:color="auto"/>
        <w:left w:val="none" w:sz="0" w:space="0" w:color="auto"/>
        <w:bottom w:val="none" w:sz="0" w:space="0" w:color="auto"/>
        <w:right w:val="none" w:sz="0" w:space="0" w:color="auto"/>
      </w:divBdr>
    </w:div>
    <w:div w:id="1112240446">
      <w:bodyDiv w:val="1"/>
      <w:marLeft w:val="0"/>
      <w:marRight w:val="0"/>
      <w:marTop w:val="0"/>
      <w:marBottom w:val="0"/>
      <w:divBdr>
        <w:top w:val="none" w:sz="0" w:space="0" w:color="auto"/>
        <w:left w:val="none" w:sz="0" w:space="0" w:color="auto"/>
        <w:bottom w:val="none" w:sz="0" w:space="0" w:color="auto"/>
        <w:right w:val="none" w:sz="0" w:space="0" w:color="auto"/>
      </w:divBdr>
    </w:div>
    <w:div w:id="1112867745">
      <w:bodyDiv w:val="1"/>
      <w:marLeft w:val="0"/>
      <w:marRight w:val="0"/>
      <w:marTop w:val="0"/>
      <w:marBottom w:val="0"/>
      <w:divBdr>
        <w:top w:val="none" w:sz="0" w:space="0" w:color="auto"/>
        <w:left w:val="none" w:sz="0" w:space="0" w:color="auto"/>
        <w:bottom w:val="none" w:sz="0" w:space="0" w:color="auto"/>
        <w:right w:val="none" w:sz="0" w:space="0" w:color="auto"/>
      </w:divBdr>
    </w:div>
    <w:div w:id="1122191857">
      <w:bodyDiv w:val="1"/>
      <w:marLeft w:val="0"/>
      <w:marRight w:val="0"/>
      <w:marTop w:val="0"/>
      <w:marBottom w:val="0"/>
      <w:divBdr>
        <w:top w:val="none" w:sz="0" w:space="0" w:color="auto"/>
        <w:left w:val="none" w:sz="0" w:space="0" w:color="auto"/>
        <w:bottom w:val="none" w:sz="0" w:space="0" w:color="auto"/>
        <w:right w:val="none" w:sz="0" w:space="0" w:color="auto"/>
      </w:divBdr>
    </w:div>
    <w:div w:id="1124932928">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39037248">
      <w:bodyDiv w:val="1"/>
      <w:marLeft w:val="0"/>
      <w:marRight w:val="0"/>
      <w:marTop w:val="0"/>
      <w:marBottom w:val="0"/>
      <w:divBdr>
        <w:top w:val="none" w:sz="0" w:space="0" w:color="auto"/>
        <w:left w:val="none" w:sz="0" w:space="0" w:color="auto"/>
        <w:bottom w:val="none" w:sz="0" w:space="0" w:color="auto"/>
        <w:right w:val="none" w:sz="0" w:space="0" w:color="auto"/>
      </w:divBdr>
    </w:div>
    <w:div w:id="1140343263">
      <w:bodyDiv w:val="1"/>
      <w:marLeft w:val="0"/>
      <w:marRight w:val="0"/>
      <w:marTop w:val="0"/>
      <w:marBottom w:val="0"/>
      <w:divBdr>
        <w:top w:val="none" w:sz="0" w:space="0" w:color="auto"/>
        <w:left w:val="none" w:sz="0" w:space="0" w:color="auto"/>
        <w:bottom w:val="none" w:sz="0" w:space="0" w:color="auto"/>
        <w:right w:val="none" w:sz="0" w:space="0" w:color="auto"/>
      </w:divBdr>
    </w:div>
    <w:div w:id="1141536153">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159269363">
      <w:bodyDiv w:val="1"/>
      <w:marLeft w:val="0"/>
      <w:marRight w:val="0"/>
      <w:marTop w:val="0"/>
      <w:marBottom w:val="0"/>
      <w:divBdr>
        <w:top w:val="none" w:sz="0" w:space="0" w:color="auto"/>
        <w:left w:val="none" w:sz="0" w:space="0" w:color="auto"/>
        <w:bottom w:val="none" w:sz="0" w:space="0" w:color="auto"/>
        <w:right w:val="none" w:sz="0" w:space="0" w:color="auto"/>
      </w:divBdr>
    </w:div>
    <w:div w:id="1161778673">
      <w:bodyDiv w:val="1"/>
      <w:marLeft w:val="0"/>
      <w:marRight w:val="0"/>
      <w:marTop w:val="0"/>
      <w:marBottom w:val="0"/>
      <w:divBdr>
        <w:top w:val="none" w:sz="0" w:space="0" w:color="auto"/>
        <w:left w:val="none" w:sz="0" w:space="0" w:color="auto"/>
        <w:bottom w:val="none" w:sz="0" w:space="0" w:color="auto"/>
        <w:right w:val="none" w:sz="0" w:space="0" w:color="auto"/>
      </w:divBdr>
    </w:div>
    <w:div w:id="1165588431">
      <w:bodyDiv w:val="1"/>
      <w:marLeft w:val="0"/>
      <w:marRight w:val="0"/>
      <w:marTop w:val="0"/>
      <w:marBottom w:val="0"/>
      <w:divBdr>
        <w:top w:val="none" w:sz="0" w:space="0" w:color="auto"/>
        <w:left w:val="none" w:sz="0" w:space="0" w:color="auto"/>
        <w:bottom w:val="none" w:sz="0" w:space="0" w:color="auto"/>
        <w:right w:val="none" w:sz="0" w:space="0" w:color="auto"/>
      </w:divBdr>
    </w:div>
    <w:div w:id="1165707386">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1413782">
      <w:bodyDiv w:val="1"/>
      <w:marLeft w:val="0"/>
      <w:marRight w:val="0"/>
      <w:marTop w:val="0"/>
      <w:marBottom w:val="0"/>
      <w:divBdr>
        <w:top w:val="none" w:sz="0" w:space="0" w:color="auto"/>
        <w:left w:val="none" w:sz="0" w:space="0" w:color="auto"/>
        <w:bottom w:val="none" w:sz="0" w:space="0" w:color="auto"/>
        <w:right w:val="none" w:sz="0" w:space="0" w:color="auto"/>
      </w:divBdr>
    </w:div>
    <w:div w:id="1171681183">
      <w:bodyDiv w:val="1"/>
      <w:marLeft w:val="0"/>
      <w:marRight w:val="0"/>
      <w:marTop w:val="0"/>
      <w:marBottom w:val="0"/>
      <w:divBdr>
        <w:top w:val="none" w:sz="0" w:space="0" w:color="auto"/>
        <w:left w:val="none" w:sz="0" w:space="0" w:color="auto"/>
        <w:bottom w:val="none" w:sz="0" w:space="0" w:color="auto"/>
        <w:right w:val="none" w:sz="0" w:space="0" w:color="auto"/>
      </w:divBdr>
    </w:div>
    <w:div w:id="1172909317">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86600283">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12763871">
      <w:bodyDiv w:val="1"/>
      <w:marLeft w:val="0"/>
      <w:marRight w:val="0"/>
      <w:marTop w:val="0"/>
      <w:marBottom w:val="0"/>
      <w:divBdr>
        <w:top w:val="none" w:sz="0" w:space="0" w:color="auto"/>
        <w:left w:val="none" w:sz="0" w:space="0" w:color="auto"/>
        <w:bottom w:val="none" w:sz="0" w:space="0" w:color="auto"/>
        <w:right w:val="none" w:sz="0" w:space="0" w:color="auto"/>
      </w:divBdr>
    </w:div>
    <w:div w:id="1213885006">
      <w:bodyDiv w:val="1"/>
      <w:marLeft w:val="0"/>
      <w:marRight w:val="0"/>
      <w:marTop w:val="0"/>
      <w:marBottom w:val="0"/>
      <w:divBdr>
        <w:top w:val="none" w:sz="0" w:space="0" w:color="auto"/>
        <w:left w:val="none" w:sz="0" w:space="0" w:color="auto"/>
        <w:bottom w:val="none" w:sz="0" w:space="0" w:color="auto"/>
        <w:right w:val="none" w:sz="0" w:space="0" w:color="auto"/>
      </w:divBdr>
    </w:div>
    <w:div w:id="1216552570">
      <w:bodyDiv w:val="1"/>
      <w:marLeft w:val="0"/>
      <w:marRight w:val="0"/>
      <w:marTop w:val="0"/>
      <w:marBottom w:val="0"/>
      <w:divBdr>
        <w:top w:val="none" w:sz="0" w:space="0" w:color="auto"/>
        <w:left w:val="none" w:sz="0" w:space="0" w:color="auto"/>
        <w:bottom w:val="none" w:sz="0" w:space="0" w:color="auto"/>
        <w:right w:val="none" w:sz="0" w:space="0" w:color="auto"/>
      </w:divBdr>
    </w:div>
    <w:div w:id="1220438901">
      <w:bodyDiv w:val="1"/>
      <w:marLeft w:val="0"/>
      <w:marRight w:val="0"/>
      <w:marTop w:val="0"/>
      <w:marBottom w:val="0"/>
      <w:divBdr>
        <w:top w:val="none" w:sz="0" w:space="0" w:color="auto"/>
        <w:left w:val="none" w:sz="0" w:space="0" w:color="auto"/>
        <w:bottom w:val="none" w:sz="0" w:space="0" w:color="auto"/>
        <w:right w:val="none" w:sz="0" w:space="0" w:color="auto"/>
      </w:divBdr>
    </w:div>
    <w:div w:id="1225792690">
      <w:bodyDiv w:val="1"/>
      <w:marLeft w:val="0"/>
      <w:marRight w:val="0"/>
      <w:marTop w:val="0"/>
      <w:marBottom w:val="0"/>
      <w:divBdr>
        <w:top w:val="none" w:sz="0" w:space="0" w:color="auto"/>
        <w:left w:val="none" w:sz="0" w:space="0" w:color="auto"/>
        <w:bottom w:val="none" w:sz="0" w:space="0" w:color="auto"/>
        <w:right w:val="none" w:sz="0" w:space="0" w:color="auto"/>
      </w:divBdr>
    </w:div>
    <w:div w:id="1226836735">
      <w:bodyDiv w:val="1"/>
      <w:marLeft w:val="0"/>
      <w:marRight w:val="0"/>
      <w:marTop w:val="0"/>
      <w:marBottom w:val="0"/>
      <w:divBdr>
        <w:top w:val="none" w:sz="0" w:space="0" w:color="auto"/>
        <w:left w:val="none" w:sz="0" w:space="0" w:color="auto"/>
        <w:bottom w:val="none" w:sz="0" w:space="0" w:color="auto"/>
        <w:right w:val="none" w:sz="0" w:space="0" w:color="auto"/>
      </w:divBdr>
    </w:div>
    <w:div w:id="1228566782">
      <w:bodyDiv w:val="1"/>
      <w:marLeft w:val="0"/>
      <w:marRight w:val="0"/>
      <w:marTop w:val="0"/>
      <w:marBottom w:val="0"/>
      <w:divBdr>
        <w:top w:val="none" w:sz="0" w:space="0" w:color="auto"/>
        <w:left w:val="none" w:sz="0" w:space="0" w:color="auto"/>
        <w:bottom w:val="none" w:sz="0" w:space="0" w:color="auto"/>
        <w:right w:val="none" w:sz="0" w:space="0" w:color="auto"/>
      </w:divBdr>
    </w:div>
    <w:div w:id="1233077069">
      <w:bodyDiv w:val="1"/>
      <w:marLeft w:val="0"/>
      <w:marRight w:val="0"/>
      <w:marTop w:val="0"/>
      <w:marBottom w:val="0"/>
      <w:divBdr>
        <w:top w:val="none" w:sz="0" w:space="0" w:color="auto"/>
        <w:left w:val="none" w:sz="0" w:space="0" w:color="auto"/>
        <w:bottom w:val="none" w:sz="0" w:space="0" w:color="auto"/>
        <w:right w:val="none" w:sz="0" w:space="0" w:color="auto"/>
      </w:divBdr>
    </w:div>
    <w:div w:id="1233850746">
      <w:bodyDiv w:val="1"/>
      <w:marLeft w:val="0"/>
      <w:marRight w:val="0"/>
      <w:marTop w:val="0"/>
      <w:marBottom w:val="0"/>
      <w:divBdr>
        <w:top w:val="none" w:sz="0" w:space="0" w:color="auto"/>
        <w:left w:val="none" w:sz="0" w:space="0" w:color="auto"/>
        <w:bottom w:val="none" w:sz="0" w:space="0" w:color="auto"/>
        <w:right w:val="none" w:sz="0" w:space="0" w:color="auto"/>
      </w:divBdr>
    </w:div>
    <w:div w:id="1235818012">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38713836">
      <w:bodyDiv w:val="1"/>
      <w:marLeft w:val="0"/>
      <w:marRight w:val="0"/>
      <w:marTop w:val="0"/>
      <w:marBottom w:val="0"/>
      <w:divBdr>
        <w:top w:val="none" w:sz="0" w:space="0" w:color="auto"/>
        <w:left w:val="none" w:sz="0" w:space="0" w:color="auto"/>
        <w:bottom w:val="none" w:sz="0" w:space="0" w:color="auto"/>
        <w:right w:val="none" w:sz="0" w:space="0" w:color="auto"/>
      </w:divBdr>
    </w:div>
    <w:div w:id="1248080962">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1765467">
      <w:bodyDiv w:val="1"/>
      <w:marLeft w:val="0"/>
      <w:marRight w:val="0"/>
      <w:marTop w:val="0"/>
      <w:marBottom w:val="0"/>
      <w:divBdr>
        <w:top w:val="none" w:sz="0" w:space="0" w:color="auto"/>
        <w:left w:val="none" w:sz="0" w:space="0" w:color="auto"/>
        <w:bottom w:val="none" w:sz="0" w:space="0" w:color="auto"/>
        <w:right w:val="none" w:sz="0" w:space="0" w:color="auto"/>
      </w:divBdr>
    </w:div>
    <w:div w:id="1263494849">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68462287">
      <w:bodyDiv w:val="1"/>
      <w:marLeft w:val="0"/>
      <w:marRight w:val="0"/>
      <w:marTop w:val="0"/>
      <w:marBottom w:val="0"/>
      <w:divBdr>
        <w:top w:val="none" w:sz="0" w:space="0" w:color="auto"/>
        <w:left w:val="none" w:sz="0" w:space="0" w:color="auto"/>
        <w:bottom w:val="none" w:sz="0" w:space="0" w:color="auto"/>
        <w:right w:val="none" w:sz="0" w:space="0" w:color="auto"/>
      </w:divBdr>
    </w:div>
    <w:div w:id="1270966106">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1452668">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284341611">
      <w:bodyDiv w:val="1"/>
      <w:marLeft w:val="0"/>
      <w:marRight w:val="0"/>
      <w:marTop w:val="0"/>
      <w:marBottom w:val="0"/>
      <w:divBdr>
        <w:top w:val="none" w:sz="0" w:space="0" w:color="auto"/>
        <w:left w:val="none" w:sz="0" w:space="0" w:color="auto"/>
        <w:bottom w:val="none" w:sz="0" w:space="0" w:color="auto"/>
        <w:right w:val="none" w:sz="0" w:space="0" w:color="auto"/>
      </w:divBdr>
    </w:div>
    <w:div w:id="1305234912">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09899959">
      <w:bodyDiv w:val="1"/>
      <w:marLeft w:val="0"/>
      <w:marRight w:val="0"/>
      <w:marTop w:val="0"/>
      <w:marBottom w:val="0"/>
      <w:divBdr>
        <w:top w:val="none" w:sz="0" w:space="0" w:color="auto"/>
        <w:left w:val="none" w:sz="0" w:space="0" w:color="auto"/>
        <w:bottom w:val="none" w:sz="0" w:space="0" w:color="auto"/>
        <w:right w:val="none" w:sz="0" w:space="0" w:color="auto"/>
      </w:divBdr>
    </w:div>
    <w:div w:id="1315256009">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146546">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1077467">
      <w:bodyDiv w:val="1"/>
      <w:marLeft w:val="0"/>
      <w:marRight w:val="0"/>
      <w:marTop w:val="0"/>
      <w:marBottom w:val="0"/>
      <w:divBdr>
        <w:top w:val="none" w:sz="0" w:space="0" w:color="auto"/>
        <w:left w:val="none" w:sz="0" w:space="0" w:color="auto"/>
        <w:bottom w:val="none" w:sz="0" w:space="0" w:color="auto"/>
        <w:right w:val="none" w:sz="0" w:space="0" w:color="auto"/>
      </w:divBdr>
    </w:div>
    <w:div w:id="1324973668">
      <w:bodyDiv w:val="1"/>
      <w:marLeft w:val="0"/>
      <w:marRight w:val="0"/>
      <w:marTop w:val="0"/>
      <w:marBottom w:val="0"/>
      <w:divBdr>
        <w:top w:val="none" w:sz="0" w:space="0" w:color="auto"/>
        <w:left w:val="none" w:sz="0" w:space="0" w:color="auto"/>
        <w:bottom w:val="none" w:sz="0" w:space="0" w:color="auto"/>
        <w:right w:val="none" w:sz="0" w:space="0" w:color="auto"/>
      </w:divBdr>
    </w:div>
    <w:div w:id="1325086064">
      <w:bodyDiv w:val="1"/>
      <w:marLeft w:val="0"/>
      <w:marRight w:val="0"/>
      <w:marTop w:val="0"/>
      <w:marBottom w:val="0"/>
      <w:divBdr>
        <w:top w:val="none" w:sz="0" w:space="0" w:color="auto"/>
        <w:left w:val="none" w:sz="0" w:space="0" w:color="auto"/>
        <w:bottom w:val="none" w:sz="0" w:space="0" w:color="auto"/>
        <w:right w:val="none" w:sz="0" w:space="0" w:color="auto"/>
      </w:divBdr>
    </w:div>
    <w:div w:id="1325165828">
      <w:bodyDiv w:val="1"/>
      <w:marLeft w:val="0"/>
      <w:marRight w:val="0"/>
      <w:marTop w:val="0"/>
      <w:marBottom w:val="0"/>
      <w:divBdr>
        <w:top w:val="none" w:sz="0" w:space="0" w:color="auto"/>
        <w:left w:val="none" w:sz="0" w:space="0" w:color="auto"/>
        <w:bottom w:val="none" w:sz="0" w:space="0" w:color="auto"/>
        <w:right w:val="none" w:sz="0" w:space="0" w:color="auto"/>
      </w:divBdr>
    </w:div>
    <w:div w:id="1328509558">
      <w:bodyDiv w:val="1"/>
      <w:marLeft w:val="0"/>
      <w:marRight w:val="0"/>
      <w:marTop w:val="0"/>
      <w:marBottom w:val="0"/>
      <w:divBdr>
        <w:top w:val="none" w:sz="0" w:space="0" w:color="auto"/>
        <w:left w:val="none" w:sz="0" w:space="0" w:color="auto"/>
        <w:bottom w:val="none" w:sz="0" w:space="0" w:color="auto"/>
        <w:right w:val="none" w:sz="0" w:space="0" w:color="auto"/>
      </w:divBdr>
    </w:div>
    <w:div w:id="1328903619">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35181026">
      <w:bodyDiv w:val="1"/>
      <w:marLeft w:val="0"/>
      <w:marRight w:val="0"/>
      <w:marTop w:val="0"/>
      <w:marBottom w:val="0"/>
      <w:divBdr>
        <w:top w:val="none" w:sz="0" w:space="0" w:color="auto"/>
        <w:left w:val="none" w:sz="0" w:space="0" w:color="auto"/>
        <w:bottom w:val="none" w:sz="0" w:space="0" w:color="auto"/>
        <w:right w:val="none" w:sz="0" w:space="0" w:color="auto"/>
      </w:divBdr>
    </w:div>
    <w:div w:id="1338381125">
      <w:bodyDiv w:val="1"/>
      <w:marLeft w:val="0"/>
      <w:marRight w:val="0"/>
      <w:marTop w:val="0"/>
      <w:marBottom w:val="0"/>
      <w:divBdr>
        <w:top w:val="none" w:sz="0" w:space="0" w:color="auto"/>
        <w:left w:val="none" w:sz="0" w:space="0" w:color="auto"/>
        <w:bottom w:val="none" w:sz="0" w:space="0" w:color="auto"/>
        <w:right w:val="none" w:sz="0" w:space="0" w:color="auto"/>
      </w:divBdr>
    </w:div>
    <w:div w:id="1338655115">
      <w:bodyDiv w:val="1"/>
      <w:marLeft w:val="0"/>
      <w:marRight w:val="0"/>
      <w:marTop w:val="0"/>
      <w:marBottom w:val="0"/>
      <w:divBdr>
        <w:top w:val="none" w:sz="0" w:space="0" w:color="auto"/>
        <w:left w:val="none" w:sz="0" w:space="0" w:color="auto"/>
        <w:bottom w:val="none" w:sz="0" w:space="0" w:color="auto"/>
        <w:right w:val="none" w:sz="0" w:space="0" w:color="auto"/>
      </w:divBdr>
    </w:div>
    <w:div w:id="1341197964">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3163041">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49482134">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288357">
      <w:bodyDiv w:val="1"/>
      <w:marLeft w:val="0"/>
      <w:marRight w:val="0"/>
      <w:marTop w:val="0"/>
      <w:marBottom w:val="0"/>
      <w:divBdr>
        <w:top w:val="none" w:sz="0" w:space="0" w:color="auto"/>
        <w:left w:val="none" w:sz="0" w:space="0" w:color="auto"/>
        <w:bottom w:val="none" w:sz="0" w:space="0" w:color="auto"/>
        <w:right w:val="none" w:sz="0" w:space="0" w:color="auto"/>
      </w:divBdr>
    </w:div>
    <w:div w:id="136852626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88264393">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3507288">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399667230">
      <w:bodyDiv w:val="1"/>
      <w:marLeft w:val="0"/>
      <w:marRight w:val="0"/>
      <w:marTop w:val="0"/>
      <w:marBottom w:val="0"/>
      <w:divBdr>
        <w:top w:val="none" w:sz="0" w:space="0" w:color="auto"/>
        <w:left w:val="none" w:sz="0" w:space="0" w:color="auto"/>
        <w:bottom w:val="none" w:sz="0" w:space="0" w:color="auto"/>
        <w:right w:val="none" w:sz="0" w:space="0" w:color="auto"/>
      </w:divBdr>
    </w:div>
    <w:div w:id="1403986614">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09187778">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6050919">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4912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3358148">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44963217">
      <w:bodyDiv w:val="1"/>
      <w:marLeft w:val="0"/>
      <w:marRight w:val="0"/>
      <w:marTop w:val="0"/>
      <w:marBottom w:val="0"/>
      <w:divBdr>
        <w:top w:val="none" w:sz="0" w:space="0" w:color="auto"/>
        <w:left w:val="none" w:sz="0" w:space="0" w:color="auto"/>
        <w:bottom w:val="none" w:sz="0" w:space="0" w:color="auto"/>
        <w:right w:val="none" w:sz="0" w:space="0" w:color="auto"/>
      </w:divBdr>
    </w:div>
    <w:div w:id="1451124423">
      <w:bodyDiv w:val="1"/>
      <w:marLeft w:val="0"/>
      <w:marRight w:val="0"/>
      <w:marTop w:val="0"/>
      <w:marBottom w:val="0"/>
      <w:divBdr>
        <w:top w:val="none" w:sz="0" w:space="0" w:color="auto"/>
        <w:left w:val="none" w:sz="0" w:space="0" w:color="auto"/>
        <w:bottom w:val="none" w:sz="0" w:space="0" w:color="auto"/>
        <w:right w:val="none" w:sz="0" w:space="0" w:color="auto"/>
      </w:divBdr>
    </w:div>
    <w:div w:id="1462766594">
      <w:bodyDiv w:val="1"/>
      <w:marLeft w:val="0"/>
      <w:marRight w:val="0"/>
      <w:marTop w:val="0"/>
      <w:marBottom w:val="0"/>
      <w:divBdr>
        <w:top w:val="none" w:sz="0" w:space="0" w:color="auto"/>
        <w:left w:val="none" w:sz="0" w:space="0" w:color="auto"/>
        <w:bottom w:val="none" w:sz="0" w:space="0" w:color="auto"/>
        <w:right w:val="none" w:sz="0" w:space="0" w:color="auto"/>
      </w:divBdr>
    </w:div>
    <w:div w:id="1466970018">
      <w:bodyDiv w:val="1"/>
      <w:marLeft w:val="0"/>
      <w:marRight w:val="0"/>
      <w:marTop w:val="0"/>
      <w:marBottom w:val="0"/>
      <w:divBdr>
        <w:top w:val="none" w:sz="0" w:space="0" w:color="auto"/>
        <w:left w:val="none" w:sz="0" w:space="0" w:color="auto"/>
        <w:bottom w:val="none" w:sz="0" w:space="0" w:color="auto"/>
        <w:right w:val="none" w:sz="0" w:space="0" w:color="auto"/>
      </w:divBdr>
    </w:div>
    <w:div w:id="1467310444">
      <w:bodyDiv w:val="1"/>
      <w:marLeft w:val="0"/>
      <w:marRight w:val="0"/>
      <w:marTop w:val="0"/>
      <w:marBottom w:val="0"/>
      <w:divBdr>
        <w:top w:val="none" w:sz="0" w:space="0" w:color="auto"/>
        <w:left w:val="none" w:sz="0" w:space="0" w:color="auto"/>
        <w:bottom w:val="none" w:sz="0" w:space="0" w:color="auto"/>
        <w:right w:val="none" w:sz="0" w:space="0" w:color="auto"/>
      </w:divBdr>
    </w:div>
    <w:div w:id="1473256667">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3059059">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497962272">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08330410">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4152097">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18693085">
      <w:bodyDiv w:val="1"/>
      <w:marLeft w:val="0"/>
      <w:marRight w:val="0"/>
      <w:marTop w:val="0"/>
      <w:marBottom w:val="0"/>
      <w:divBdr>
        <w:top w:val="none" w:sz="0" w:space="0" w:color="auto"/>
        <w:left w:val="none" w:sz="0" w:space="0" w:color="auto"/>
        <w:bottom w:val="none" w:sz="0" w:space="0" w:color="auto"/>
        <w:right w:val="none" w:sz="0" w:space="0" w:color="auto"/>
      </w:divBdr>
    </w:div>
    <w:div w:id="1522165511">
      <w:bodyDiv w:val="1"/>
      <w:marLeft w:val="0"/>
      <w:marRight w:val="0"/>
      <w:marTop w:val="0"/>
      <w:marBottom w:val="0"/>
      <w:divBdr>
        <w:top w:val="none" w:sz="0" w:space="0" w:color="auto"/>
        <w:left w:val="none" w:sz="0" w:space="0" w:color="auto"/>
        <w:bottom w:val="none" w:sz="0" w:space="0" w:color="auto"/>
        <w:right w:val="none" w:sz="0" w:space="0" w:color="auto"/>
      </w:divBdr>
    </w:div>
    <w:div w:id="1522864314">
      <w:bodyDiv w:val="1"/>
      <w:marLeft w:val="0"/>
      <w:marRight w:val="0"/>
      <w:marTop w:val="0"/>
      <w:marBottom w:val="0"/>
      <w:divBdr>
        <w:top w:val="none" w:sz="0" w:space="0" w:color="auto"/>
        <w:left w:val="none" w:sz="0" w:space="0" w:color="auto"/>
        <w:bottom w:val="none" w:sz="0" w:space="0" w:color="auto"/>
        <w:right w:val="none" w:sz="0" w:space="0" w:color="auto"/>
      </w:divBdr>
    </w:div>
    <w:div w:id="1529761616">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31843619">
      <w:bodyDiv w:val="1"/>
      <w:marLeft w:val="0"/>
      <w:marRight w:val="0"/>
      <w:marTop w:val="0"/>
      <w:marBottom w:val="0"/>
      <w:divBdr>
        <w:top w:val="none" w:sz="0" w:space="0" w:color="auto"/>
        <w:left w:val="none" w:sz="0" w:space="0" w:color="auto"/>
        <w:bottom w:val="none" w:sz="0" w:space="0" w:color="auto"/>
        <w:right w:val="none" w:sz="0" w:space="0" w:color="auto"/>
      </w:divBdr>
    </w:div>
    <w:div w:id="1536455586">
      <w:bodyDiv w:val="1"/>
      <w:marLeft w:val="0"/>
      <w:marRight w:val="0"/>
      <w:marTop w:val="0"/>
      <w:marBottom w:val="0"/>
      <w:divBdr>
        <w:top w:val="none" w:sz="0" w:space="0" w:color="auto"/>
        <w:left w:val="none" w:sz="0" w:space="0" w:color="auto"/>
        <w:bottom w:val="none" w:sz="0" w:space="0" w:color="auto"/>
        <w:right w:val="none" w:sz="0" w:space="0" w:color="auto"/>
      </w:divBdr>
    </w:div>
    <w:div w:id="1536654439">
      <w:bodyDiv w:val="1"/>
      <w:marLeft w:val="0"/>
      <w:marRight w:val="0"/>
      <w:marTop w:val="0"/>
      <w:marBottom w:val="0"/>
      <w:divBdr>
        <w:top w:val="none" w:sz="0" w:space="0" w:color="auto"/>
        <w:left w:val="none" w:sz="0" w:space="0" w:color="auto"/>
        <w:bottom w:val="none" w:sz="0" w:space="0" w:color="auto"/>
        <w:right w:val="none" w:sz="0" w:space="0" w:color="auto"/>
      </w:divBdr>
    </w:div>
    <w:div w:id="1538810159">
      <w:bodyDiv w:val="1"/>
      <w:marLeft w:val="0"/>
      <w:marRight w:val="0"/>
      <w:marTop w:val="0"/>
      <w:marBottom w:val="0"/>
      <w:divBdr>
        <w:top w:val="none" w:sz="0" w:space="0" w:color="auto"/>
        <w:left w:val="none" w:sz="0" w:space="0" w:color="auto"/>
        <w:bottom w:val="none" w:sz="0" w:space="0" w:color="auto"/>
        <w:right w:val="none" w:sz="0" w:space="0" w:color="auto"/>
      </w:divBdr>
    </w:div>
    <w:div w:id="1539320947">
      <w:bodyDiv w:val="1"/>
      <w:marLeft w:val="0"/>
      <w:marRight w:val="0"/>
      <w:marTop w:val="0"/>
      <w:marBottom w:val="0"/>
      <w:divBdr>
        <w:top w:val="none" w:sz="0" w:space="0" w:color="auto"/>
        <w:left w:val="none" w:sz="0" w:space="0" w:color="auto"/>
        <w:bottom w:val="none" w:sz="0" w:space="0" w:color="auto"/>
        <w:right w:val="none" w:sz="0" w:space="0" w:color="auto"/>
      </w:divBdr>
    </w:div>
    <w:div w:id="1540050581">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53150689">
      <w:bodyDiv w:val="1"/>
      <w:marLeft w:val="0"/>
      <w:marRight w:val="0"/>
      <w:marTop w:val="0"/>
      <w:marBottom w:val="0"/>
      <w:divBdr>
        <w:top w:val="none" w:sz="0" w:space="0" w:color="auto"/>
        <w:left w:val="none" w:sz="0" w:space="0" w:color="auto"/>
        <w:bottom w:val="none" w:sz="0" w:space="0" w:color="auto"/>
        <w:right w:val="none" w:sz="0" w:space="0" w:color="auto"/>
      </w:divBdr>
    </w:div>
    <w:div w:id="1562446331">
      <w:bodyDiv w:val="1"/>
      <w:marLeft w:val="0"/>
      <w:marRight w:val="0"/>
      <w:marTop w:val="0"/>
      <w:marBottom w:val="0"/>
      <w:divBdr>
        <w:top w:val="none" w:sz="0" w:space="0" w:color="auto"/>
        <w:left w:val="none" w:sz="0" w:space="0" w:color="auto"/>
        <w:bottom w:val="none" w:sz="0" w:space="0" w:color="auto"/>
        <w:right w:val="none" w:sz="0" w:space="0" w:color="auto"/>
      </w:divBdr>
    </w:div>
    <w:div w:id="1565334679">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1772395">
      <w:bodyDiv w:val="1"/>
      <w:marLeft w:val="0"/>
      <w:marRight w:val="0"/>
      <w:marTop w:val="0"/>
      <w:marBottom w:val="0"/>
      <w:divBdr>
        <w:top w:val="none" w:sz="0" w:space="0" w:color="auto"/>
        <w:left w:val="none" w:sz="0" w:space="0" w:color="auto"/>
        <w:bottom w:val="none" w:sz="0" w:space="0" w:color="auto"/>
        <w:right w:val="none" w:sz="0" w:space="0" w:color="auto"/>
      </w:divBdr>
    </w:div>
    <w:div w:id="1572306172">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88416027">
      <w:bodyDiv w:val="1"/>
      <w:marLeft w:val="0"/>
      <w:marRight w:val="0"/>
      <w:marTop w:val="0"/>
      <w:marBottom w:val="0"/>
      <w:divBdr>
        <w:top w:val="none" w:sz="0" w:space="0" w:color="auto"/>
        <w:left w:val="none" w:sz="0" w:space="0" w:color="auto"/>
        <w:bottom w:val="none" w:sz="0" w:space="0" w:color="auto"/>
        <w:right w:val="none" w:sz="0" w:space="0" w:color="auto"/>
      </w:divBdr>
    </w:div>
    <w:div w:id="1589653949">
      <w:bodyDiv w:val="1"/>
      <w:marLeft w:val="0"/>
      <w:marRight w:val="0"/>
      <w:marTop w:val="0"/>
      <w:marBottom w:val="0"/>
      <w:divBdr>
        <w:top w:val="none" w:sz="0" w:space="0" w:color="auto"/>
        <w:left w:val="none" w:sz="0" w:space="0" w:color="auto"/>
        <w:bottom w:val="none" w:sz="0" w:space="0" w:color="auto"/>
        <w:right w:val="none" w:sz="0" w:space="0" w:color="auto"/>
      </w:divBdr>
    </w:div>
    <w:div w:id="1594512744">
      <w:bodyDiv w:val="1"/>
      <w:marLeft w:val="0"/>
      <w:marRight w:val="0"/>
      <w:marTop w:val="0"/>
      <w:marBottom w:val="0"/>
      <w:divBdr>
        <w:top w:val="none" w:sz="0" w:space="0" w:color="auto"/>
        <w:left w:val="none" w:sz="0" w:space="0" w:color="auto"/>
        <w:bottom w:val="none" w:sz="0" w:space="0" w:color="auto"/>
        <w:right w:val="none" w:sz="0" w:space="0" w:color="auto"/>
      </w:divBdr>
    </w:div>
    <w:div w:id="1594972012">
      <w:bodyDiv w:val="1"/>
      <w:marLeft w:val="0"/>
      <w:marRight w:val="0"/>
      <w:marTop w:val="0"/>
      <w:marBottom w:val="0"/>
      <w:divBdr>
        <w:top w:val="none" w:sz="0" w:space="0" w:color="auto"/>
        <w:left w:val="none" w:sz="0" w:space="0" w:color="auto"/>
        <w:bottom w:val="none" w:sz="0" w:space="0" w:color="auto"/>
        <w:right w:val="none" w:sz="0" w:space="0" w:color="auto"/>
      </w:divBdr>
    </w:div>
    <w:div w:id="1595700765">
      <w:bodyDiv w:val="1"/>
      <w:marLeft w:val="0"/>
      <w:marRight w:val="0"/>
      <w:marTop w:val="0"/>
      <w:marBottom w:val="0"/>
      <w:divBdr>
        <w:top w:val="none" w:sz="0" w:space="0" w:color="auto"/>
        <w:left w:val="none" w:sz="0" w:space="0" w:color="auto"/>
        <w:bottom w:val="none" w:sz="0" w:space="0" w:color="auto"/>
        <w:right w:val="none" w:sz="0" w:space="0" w:color="auto"/>
      </w:divBdr>
    </w:div>
    <w:div w:id="1596016481">
      <w:bodyDiv w:val="1"/>
      <w:marLeft w:val="0"/>
      <w:marRight w:val="0"/>
      <w:marTop w:val="0"/>
      <w:marBottom w:val="0"/>
      <w:divBdr>
        <w:top w:val="none" w:sz="0" w:space="0" w:color="auto"/>
        <w:left w:val="none" w:sz="0" w:space="0" w:color="auto"/>
        <w:bottom w:val="none" w:sz="0" w:space="0" w:color="auto"/>
        <w:right w:val="none" w:sz="0" w:space="0" w:color="auto"/>
      </w:divBdr>
    </w:div>
    <w:div w:id="1596858466">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0021780">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032920">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0579237">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18218751">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6497793">
      <w:bodyDiv w:val="1"/>
      <w:marLeft w:val="0"/>
      <w:marRight w:val="0"/>
      <w:marTop w:val="0"/>
      <w:marBottom w:val="0"/>
      <w:divBdr>
        <w:top w:val="none" w:sz="0" w:space="0" w:color="auto"/>
        <w:left w:val="none" w:sz="0" w:space="0" w:color="auto"/>
        <w:bottom w:val="none" w:sz="0" w:space="0" w:color="auto"/>
        <w:right w:val="none" w:sz="0" w:space="0" w:color="auto"/>
      </w:divBdr>
    </w:div>
    <w:div w:id="1626963650">
      <w:bodyDiv w:val="1"/>
      <w:marLeft w:val="0"/>
      <w:marRight w:val="0"/>
      <w:marTop w:val="0"/>
      <w:marBottom w:val="0"/>
      <w:divBdr>
        <w:top w:val="none" w:sz="0" w:space="0" w:color="auto"/>
        <w:left w:val="none" w:sz="0" w:space="0" w:color="auto"/>
        <w:bottom w:val="none" w:sz="0" w:space="0" w:color="auto"/>
        <w:right w:val="none" w:sz="0" w:space="0" w:color="auto"/>
      </w:divBdr>
    </w:div>
    <w:div w:id="1627156834">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28898560">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1664450">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3511542">
      <w:bodyDiv w:val="1"/>
      <w:marLeft w:val="0"/>
      <w:marRight w:val="0"/>
      <w:marTop w:val="0"/>
      <w:marBottom w:val="0"/>
      <w:divBdr>
        <w:top w:val="none" w:sz="0" w:space="0" w:color="auto"/>
        <w:left w:val="none" w:sz="0" w:space="0" w:color="auto"/>
        <w:bottom w:val="none" w:sz="0" w:space="0" w:color="auto"/>
        <w:right w:val="none" w:sz="0" w:space="0" w:color="auto"/>
      </w:divBdr>
    </w:div>
    <w:div w:id="1636108743">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39921614">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6622935">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49431795">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58261436">
      <w:bodyDiv w:val="1"/>
      <w:marLeft w:val="0"/>
      <w:marRight w:val="0"/>
      <w:marTop w:val="0"/>
      <w:marBottom w:val="0"/>
      <w:divBdr>
        <w:top w:val="none" w:sz="0" w:space="0" w:color="auto"/>
        <w:left w:val="none" w:sz="0" w:space="0" w:color="auto"/>
        <w:bottom w:val="none" w:sz="0" w:space="0" w:color="auto"/>
        <w:right w:val="none" w:sz="0" w:space="0" w:color="auto"/>
      </w:divBdr>
    </w:div>
    <w:div w:id="166150091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2006810">
      <w:bodyDiv w:val="1"/>
      <w:marLeft w:val="0"/>
      <w:marRight w:val="0"/>
      <w:marTop w:val="0"/>
      <w:marBottom w:val="0"/>
      <w:divBdr>
        <w:top w:val="none" w:sz="0" w:space="0" w:color="auto"/>
        <w:left w:val="none" w:sz="0" w:space="0" w:color="auto"/>
        <w:bottom w:val="none" w:sz="0" w:space="0" w:color="auto"/>
        <w:right w:val="none" w:sz="0" w:space="0" w:color="auto"/>
      </w:divBdr>
    </w:div>
    <w:div w:id="1682076715">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694964209">
      <w:bodyDiv w:val="1"/>
      <w:marLeft w:val="0"/>
      <w:marRight w:val="0"/>
      <w:marTop w:val="0"/>
      <w:marBottom w:val="0"/>
      <w:divBdr>
        <w:top w:val="none" w:sz="0" w:space="0" w:color="auto"/>
        <w:left w:val="none" w:sz="0" w:space="0" w:color="auto"/>
        <w:bottom w:val="none" w:sz="0" w:space="0" w:color="auto"/>
        <w:right w:val="none" w:sz="0" w:space="0" w:color="auto"/>
      </w:divBdr>
    </w:div>
    <w:div w:id="1695228332">
      <w:bodyDiv w:val="1"/>
      <w:marLeft w:val="0"/>
      <w:marRight w:val="0"/>
      <w:marTop w:val="0"/>
      <w:marBottom w:val="0"/>
      <w:divBdr>
        <w:top w:val="none" w:sz="0" w:space="0" w:color="auto"/>
        <w:left w:val="none" w:sz="0" w:space="0" w:color="auto"/>
        <w:bottom w:val="none" w:sz="0" w:space="0" w:color="auto"/>
        <w:right w:val="none" w:sz="0" w:space="0" w:color="auto"/>
      </w:divBdr>
    </w:div>
    <w:div w:id="1697079706">
      <w:bodyDiv w:val="1"/>
      <w:marLeft w:val="0"/>
      <w:marRight w:val="0"/>
      <w:marTop w:val="0"/>
      <w:marBottom w:val="0"/>
      <w:divBdr>
        <w:top w:val="none" w:sz="0" w:space="0" w:color="auto"/>
        <w:left w:val="none" w:sz="0" w:space="0" w:color="auto"/>
        <w:bottom w:val="none" w:sz="0" w:space="0" w:color="auto"/>
        <w:right w:val="none" w:sz="0" w:space="0" w:color="auto"/>
      </w:divBdr>
    </w:div>
    <w:div w:id="170023150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059771">
      <w:bodyDiv w:val="1"/>
      <w:marLeft w:val="0"/>
      <w:marRight w:val="0"/>
      <w:marTop w:val="0"/>
      <w:marBottom w:val="0"/>
      <w:divBdr>
        <w:top w:val="none" w:sz="0" w:space="0" w:color="auto"/>
        <w:left w:val="none" w:sz="0" w:space="0" w:color="auto"/>
        <w:bottom w:val="none" w:sz="0" w:space="0" w:color="auto"/>
        <w:right w:val="none" w:sz="0" w:space="0" w:color="auto"/>
      </w:divBdr>
    </w:div>
    <w:div w:id="1710648439">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3076419">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22635996">
      <w:bodyDiv w:val="1"/>
      <w:marLeft w:val="0"/>
      <w:marRight w:val="0"/>
      <w:marTop w:val="0"/>
      <w:marBottom w:val="0"/>
      <w:divBdr>
        <w:top w:val="none" w:sz="0" w:space="0" w:color="auto"/>
        <w:left w:val="none" w:sz="0" w:space="0" w:color="auto"/>
        <w:bottom w:val="none" w:sz="0" w:space="0" w:color="auto"/>
        <w:right w:val="none" w:sz="0" w:space="0" w:color="auto"/>
      </w:divBdr>
    </w:div>
    <w:div w:id="1725638583">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34111841">
      <w:bodyDiv w:val="1"/>
      <w:marLeft w:val="0"/>
      <w:marRight w:val="0"/>
      <w:marTop w:val="0"/>
      <w:marBottom w:val="0"/>
      <w:divBdr>
        <w:top w:val="none" w:sz="0" w:space="0" w:color="auto"/>
        <w:left w:val="none" w:sz="0" w:space="0" w:color="auto"/>
        <w:bottom w:val="none" w:sz="0" w:space="0" w:color="auto"/>
        <w:right w:val="none" w:sz="0" w:space="0" w:color="auto"/>
      </w:divBdr>
    </w:div>
    <w:div w:id="1739671318">
      <w:bodyDiv w:val="1"/>
      <w:marLeft w:val="0"/>
      <w:marRight w:val="0"/>
      <w:marTop w:val="0"/>
      <w:marBottom w:val="0"/>
      <w:divBdr>
        <w:top w:val="none" w:sz="0" w:space="0" w:color="auto"/>
        <w:left w:val="none" w:sz="0" w:space="0" w:color="auto"/>
        <w:bottom w:val="none" w:sz="0" w:space="0" w:color="auto"/>
        <w:right w:val="none" w:sz="0" w:space="0" w:color="auto"/>
      </w:divBdr>
    </w:div>
    <w:div w:id="1742867930">
      <w:bodyDiv w:val="1"/>
      <w:marLeft w:val="0"/>
      <w:marRight w:val="0"/>
      <w:marTop w:val="0"/>
      <w:marBottom w:val="0"/>
      <w:divBdr>
        <w:top w:val="none" w:sz="0" w:space="0" w:color="auto"/>
        <w:left w:val="none" w:sz="0" w:space="0" w:color="auto"/>
        <w:bottom w:val="none" w:sz="0" w:space="0" w:color="auto"/>
        <w:right w:val="none" w:sz="0" w:space="0" w:color="auto"/>
      </w:divBdr>
    </w:div>
    <w:div w:id="1746224264">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0736262">
      <w:bodyDiv w:val="1"/>
      <w:marLeft w:val="0"/>
      <w:marRight w:val="0"/>
      <w:marTop w:val="0"/>
      <w:marBottom w:val="0"/>
      <w:divBdr>
        <w:top w:val="none" w:sz="0" w:space="0" w:color="auto"/>
        <w:left w:val="none" w:sz="0" w:space="0" w:color="auto"/>
        <w:bottom w:val="none" w:sz="0" w:space="0" w:color="auto"/>
        <w:right w:val="none" w:sz="0" w:space="0" w:color="auto"/>
      </w:divBdr>
    </w:div>
    <w:div w:id="1751777823">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5667393">
      <w:bodyDiv w:val="1"/>
      <w:marLeft w:val="0"/>
      <w:marRight w:val="0"/>
      <w:marTop w:val="0"/>
      <w:marBottom w:val="0"/>
      <w:divBdr>
        <w:top w:val="none" w:sz="0" w:space="0" w:color="auto"/>
        <w:left w:val="none" w:sz="0" w:space="0" w:color="auto"/>
        <w:bottom w:val="none" w:sz="0" w:space="0" w:color="auto"/>
        <w:right w:val="none" w:sz="0" w:space="0" w:color="auto"/>
      </w:divBdr>
    </w:div>
    <w:div w:id="1757163996">
      <w:bodyDiv w:val="1"/>
      <w:marLeft w:val="0"/>
      <w:marRight w:val="0"/>
      <w:marTop w:val="0"/>
      <w:marBottom w:val="0"/>
      <w:divBdr>
        <w:top w:val="none" w:sz="0" w:space="0" w:color="auto"/>
        <w:left w:val="none" w:sz="0" w:space="0" w:color="auto"/>
        <w:bottom w:val="none" w:sz="0" w:space="0" w:color="auto"/>
        <w:right w:val="none" w:sz="0" w:space="0" w:color="auto"/>
      </w:divBdr>
    </w:div>
    <w:div w:id="1758213245">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62414851">
      <w:bodyDiv w:val="1"/>
      <w:marLeft w:val="0"/>
      <w:marRight w:val="0"/>
      <w:marTop w:val="0"/>
      <w:marBottom w:val="0"/>
      <w:divBdr>
        <w:top w:val="none" w:sz="0" w:space="0" w:color="auto"/>
        <w:left w:val="none" w:sz="0" w:space="0" w:color="auto"/>
        <w:bottom w:val="none" w:sz="0" w:space="0" w:color="auto"/>
        <w:right w:val="none" w:sz="0" w:space="0" w:color="auto"/>
      </w:divBdr>
    </w:div>
    <w:div w:id="1766605806">
      <w:bodyDiv w:val="1"/>
      <w:marLeft w:val="0"/>
      <w:marRight w:val="0"/>
      <w:marTop w:val="0"/>
      <w:marBottom w:val="0"/>
      <w:divBdr>
        <w:top w:val="none" w:sz="0" w:space="0" w:color="auto"/>
        <w:left w:val="none" w:sz="0" w:space="0" w:color="auto"/>
        <w:bottom w:val="none" w:sz="0" w:space="0" w:color="auto"/>
        <w:right w:val="none" w:sz="0" w:space="0" w:color="auto"/>
      </w:divBdr>
    </w:div>
    <w:div w:id="1767843757">
      <w:bodyDiv w:val="1"/>
      <w:marLeft w:val="0"/>
      <w:marRight w:val="0"/>
      <w:marTop w:val="0"/>
      <w:marBottom w:val="0"/>
      <w:divBdr>
        <w:top w:val="none" w:sz="0" w:space="0" w:color="auto"/>
        <w:left w:val="none" w:sz="0" w:space="0" w:color="auto"/>
        <w:bottom w:val="none" w:sz="0" w:space="0" w:color="auto"/>
        <w:right w:val="none" w:sz="0" w:space="0" w:color="auto"/>
      </w:divBdr>
    </w:div>
    <w:div w:id="1767846379">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0850201">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79568809">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792244080">
      <w:bodyDiv w:val="1"/>
      <w:marLeft w:val="0"/>
      <w:marRight w:val="0"/>
      <w:marTop w:val="0"/>
      <w:marBottom w:val="0"/>
      <w:divBdr>
        <w:top w:val="none" w:sz="0" w:space="0" w:color="auto"/>
        <w:left w:val="none" w:sz="0" w:space="0" w:color="auto"/>
        <w:bottom w:val="none" w:sz="0" w:space="0" w:color="auto"/>
        <w:right w:val="none" w:sz="0" w:space="0" w:color="auto"/>
      </w:divBdr>
    </w:div>
    <w:div w:id="1797288130">
      <w:bodyDiv w:val="1"/>
      <w:marLeft w:val="0"/>
      <w:marRight w:val="0"/>
      <w:marTop w:val="0"/>
      <w:marBottom w:val="0"/>
      <w:divBdr>
        <w:top w:val="none" w:sz="0" w:space="0" w:color="auto"/>
        <w:left w:val="none" w:sz="0" w:space="0" w:color="auto"/>
        <w:bottom w:val="none" w:sz="0" w:space="0" w:color="auto"/>
        <w:right w:val="none" w:sz="0" w:space="0" w:color="auto"/>
      </w:divBdr>
    </w:div>
    <w:div w:id="1799882775">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4059097">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16529984">
      <w:bodyDiv w:val="1"/>
      <w:marLeft w:val="0"/>
      <w:marRight w:val="0"/>
      <w:marTop w:val="0"/>
      <w:marBottom w:val="0"/>
      <w:divBdr>
        <w:top w:val="none" w:sz="0" w:space="0" w:color="auto"/>
        <w:left w:val="none" w:sz="0" w:space="0" w:color="auto"/>
        <w:bottom w:val="none" w:sz="0" w:space="0" w:color="auto"/>
        <w:right w:val="none" w:sz="0" w:space="0" w:color="auto"/>
      </w:divBdr>
    </w:div>
    <w:div w:id="1817333988">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0752834">
      <w:bodyDiv w:val="1"/>
      <w:marLeft w:val="0"/>
      <w:marRight w:val="0"/>
      <w:marTop w:val="0"/>
      <w:marBottom w:val="0"/>
      <w:divBdr>
        <w:top w:val="none" w:sz="0" w:space="0" w:color="auto"/>
        <w:left w:val="none" w:sz="0" w:space="0" w:color="auto"/>
        <w:bottom w:val="none" w:sz="0" w:space="0" w:color="auto"/>
        <w:right w:val="none" w:sz="0" w:space="0" w:color="auto"/>
      </w:divBdr>
    </w:div>
    <w:div w:id="1830831759">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6991325">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89413443">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12344356">
      <w:bodyDiv w:val="1"/>
      <w:marLeft w:val="0"/>
      <w:marRight w:val="0"/>
      <w:marTop w:val="0"/>
      <w:marBottom w:val="0"/>
      <w:divBdr>
        <w:top w:val="none" w:sz="0" w:space="0" w:color="auto"/>
        <w:left w:val="none" w:sz="0" w:space="0" w:color="auto"/>
        <w:bottom w:val="none" w:sz="0" w:space="0" w:color="auto"/>
        <w:right w:val="none" w:sz="0" w:space="0" w:color="auto"/>
      </w:divBdr>
    </w:div>
    <w:div w:id="1920478948">
      <w:bodyDiv w:val="1"/>
      <w:marLeft w:val="0"/>
      <w:marRight w:val="0"/>
      <w:marTop w:val="0"/>
      <w:marBottom w:val="0"/>
      <w:divBdr>
        <w:top w:val="none" w:sz="0" w:space="0" w:color="auto"/>
        <w:left w:val="none" w:sz="0" w:space="0" w:color="auto"/>
        <w:bottom w:val="none" w:sz="0" w:space="0" w:color="auto"/>
        <w:right w:val="none" w:sz="0" w:space="0" w:color="auto"/>
      </w:divBdr>
    </w:div>
    <w:div w:id="192899884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2548885">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7900326">
      <w:bodyDiv w:val="1"/>
      <w:marLeft w:val="0"/>
      <w:marRight w:val="0"/>
      <w:marTop w:val="0"/>
      <w:marBottom w:val="0"/>
      <w:divBdr>
        <w:top w:val="none" w:sz="0" w:space="0" w:color="auto"/>
        <w:left w:val="none" w:sz="0" w:space="0" w:color="auto"/>
        <w:bottom w:val="none" w:sz="0" w:space="0" w:color="auto"/>
        <w:right w:val="none" w:sz="0" w:space="0" w:color="auto"/>
      </w:divBdr>
    </w:div>
    <w:div w:id="1938558617">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4918538">
      <w:bodyDiv w:val="1"/>
      <w:marLeft w:val="0"/>
      <w:marRight w:val="0"/>
      <w:marTop w:val="0"/>
      <w:marBottom w:val="0"/>
      <w:divBdr>
        <w:top w:val="none" w:sz="0" w:space="0" w:color="auto"/>
        <w:left w:val="none" w:sz="0" w:space="0" w:color="auto"/>
        <w:bottom w:val="none" w:sz="0" w:space="0" w:color="auto"/>
        <w:right w:val="none" w:sz="0" w:space="0" w:color="auto"/>
      </w:divBdr>
    </w:div>
    <w:div w:id="1945842831">
      <w:bodyDiv w:val="1"/>
      <w:marLeft w:val="0"/>
      <w:marRight w:val="0"/>
      <w:marTop w:val="0"/>
      <w:marBottom w:val="0"/>
      <w:divBdr>
        <w:top w:val="none" w:sz="0" w:space="0" w:color="auto"/>
        <w:left w:val="none" w:sz="0" w:space="0" w:color="auto"/>
        <w:bottom w:val="none" w:sz="0" w:space="0" w:color="auto"/>
        <w:right w:val="none" w:sz="0" w:space="0" w:color="auto"/>
      </w:divBdr>
    </w:div>
    <w:div w:id="1947879615">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077603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55017076">
      <w:bodyDiv w:val="1"/>
      <w:marLeft w:val="0"/>
      <w:marRight w:val="0"/>
      <w:marTop w:val="0"/>
      <w:marBottom w:val="0"/>
      <w:divBdr>
        <w:top w:val="none" w:sz="0" w:space="0" w:color="auto"/>
        <w:left w:val="none" w:sz="0" w:space="0" w:color="auto"/>
        <w:bottom w:val="none" w:sz="0" w:space="0" w:color="auto"/>
        <w:right w:val="none" w:sz="0" w:space="0" w:color="auto"/>
      </w:divBdr>
    </w:div>
    <w:div w:id="1955166419">
      <w:bodyDiv w:val="1"/>
      <w:marLeft w:val="0"/>
      <w:marRight w:val="0"/>
      <w:marTop w:val="0"/>
      <w:marBottom w:val="0"/>
      <w:divBdr>
        <w:top w:val="none" w:sz="0" w:space="0" w:color="auto"/>
        <w:left w:val="none" w:sz="0" w:space="0" w:color="auto"/>
        <w:bottom w:val="none" w:sz="0" w:space="0" w:color="auto"/>
        <w:right w:val="none" w:sz="0" w:space="0" w:color="auto"/>
      </w:divBdr>
    </w:div>
    <w:div w:id="1956249676">
      <w:bodyDiv w:val="1"/>
      <w:marLeft w:val="0"/>
      <w:marRight w:val="0"/>
      <w:marTop w:val="0"/>
      <w:marBottom w:val="0"/>
      <w:divBdr>
        <w:top w:val="none" w:sz="0" w:space="0" w:color="auto"/>
        <w:left w:val="none" w:sz="0" w:space="0" w:color="auto"/>
        <w:bottom w:val="none" w:sz="0" w:space="0" w:color="auto"/>
        <w:right w:val="none" w:sz="0" w:space="0" w:color="auto"/>
      </w:divBdr>
    </w:div>
    <w:div w:id="1956666502">
      <w:bodyDiv w:val="1"/>
      <w:marLeft w:val="0"/>
      <w:marRight w:val="0"/>
      <w:marTop w:val="0"/>
      <w:marBottom w:val="0"/>
      <w:divBdr>
        <w:top w:val="none" w:sz="0" w:space="0" w:color="auto"/>
        <w:left w:val="none" w:sz="0" w:space="0" w:color="auto"/>
        <w:bottom w:val="none" w:sz="0" w:space="0" w:color="auto"/>
        <w:right w:val="none" w:sz="0" w:space="0" w:color="auto"/>
      </w:divBdr>
    </w:div>
    <w:div w:id="1966695709">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68506260">
      <w:bodyDiv w:val="1"/>
      <w:marLeft w:val="0"/>
      <w:marRight w:val="0"/>
      <w:marTop w:val="0"/>
      <w:marBottom w:val="0"/>
      <w:divBdr>
        <w:top w:val="none" w:sz="0" w:space="0" w:color="auto"/>
        <w:left w:val="none" w:sz="0" w:space="0" w:color="auto"/>
        <w:bottom w:val="none" w:sz="0" w:space="0" w:color="auto"/>
        <w:right w:val="none" w:sz="0" w:space="0" w:color="auto"/>
      </w:divBdr>
    </w:div>
    <w:div w:id="1969704644">
      <w:bodyDiv w:val="1"/>
      <w:marLeft w:val="0"/>
      <w:marRight w:val="0"/>
      <w:marTop w:val="0"/>
      <w:marBottom w:val="0"/>
      <w:divBdr>
        <w:top w:val="none" w:sz="0" w:space="0" w:color="auto"/>
        <w:left w:val="none" w:sz="0" w:space="0" w:color="auto"/>
        <w:bottom w:val="none" w:sz="0" w:space="0" w:color="auto"/>
        <w:right w:val="none" w:sz="0" w:space="0" w:color="auto"/>
      </w:divBdr>
    </w:div>
    <w:div w:id="1973755508">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79022760">
      <w:bodyDiv w:val="1"/>
      <w:marLeft w:val="0"/>
      <w:marRight w:val="0"/>
      <w:marTop w:val="0"/>
      <w:marBottom w:val="0"/>
      <w:divBdr>
        <w:top w:val="none" w:sz="0" w:space="0" w:color="auto"/>
        <w:left w:val="none" w:sz="0" w:space="0" w:color="auto"/>
        <w:bottom w:val="none" w:sz="0" w:space="0" w:color="auto"/>
        <w:right w:val="none" w:sz="0" w:space="0" w:color="auto"/>
      </w:divBdr>
    </w:div>
    <w:div w:id="1980843426">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3555607">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1999570514">
      <w:bodyDiv w:val="1"/>
      <w:marLeft w:val="0"/>
      <w:marRight w:val="0"/>
      <w:marTop w:val="0"/>
      <w:marBottom w:val="0"/>
      <w:divBdr>
        <w:top w:val="none" w:sz="0" w:space="0" w:color="auto"/>
        <w:left w:val="none" w:sz="0" w:space="0" w:color="auto"/>
        <w:bottom w:val="none" w:sz="0" w:space="0" w:color="auto"/>
        <w:right w:val="none" w:sz="0" w:space="0" w:color="auto"/>
      </w:divBdr>
    </w:div>
    <w:div w:id="2007586100">
      <w:bodyDiv w:val="1"/>
      <w:marLeft w:val="0"/>
      <w:marRight w:val="0"/>
      <w:marTop w:val="0"/>
      <w:marBottom w:val="0"/>
      <w:divBdr>
        <w:top w:val="none" w:sz="0" w:space="0" w:color="auto"/>
        <w:left w:val="none" w:sz="0" w:space="0" w:color="auto"/>
        <w:bottom w:val="none" w:sz="0" w:space="0" w:color="auto"/>
        <w:right w:val="none" w:sz="0" w:space="0" w:color="auto"/>
      </w:divBdr>
    </w:div>
    <w:div w:id="2008023056">
      <w:bodyDiv w:val="1"/>
      <w:marLeft w:val="0"/>
      <w:marRight w:val="0"/>
      <w:marTop w:val="0"/>
      <w:marBottom w:val="0"/>
      <w:divBdr>
        <w:top w:val="none" w:sz="0" w:space="0" w:color="auto"/>
        <w:left w:val="none" w:sz="0" w:space="0" w:color="auto"/>
        <w:bottom w:val="none" w:sz="0" w:space="0" w:color="auto"/>
        <w:right w:val="none" w:sz="0" w:space="0" w:color="auto"/>
      </w:divBdr>
    </w:div>
    <w:div w:id="2008820651">
      <w:bodyDiv w:val="1"/>
      <w:marLeft w:val="0"/>
      <w:marRight w:val="0"/>
      <w:marTop w:val="0"/>
      <w:marBottom w:val="0"/>
      <w:divBdr>
        <w:top w:val="none" w:sz="0" w:space="0" w:color="auto"/>
        <w:left w:val="none" w:sz="0" w:space="0" w:color="auto"/>
        <w:bottom w:val="none" w:sz="0" w:space="0" w:color="auto"/>
        <w:right w:val="none" w:sz="0" w:space="0" w:color="auto"/>
      </w:divBdr>
    </w:div>
    <w:div w:id="2009942326">
      <w:bodyDiv w:val="1"/>
      <w:marLeft w:val="0"/>
      <w:marRight w:val="0"/>
      <w:marTop w:val="0"/>
      <w:marBottom w:val="0"/>
      <w:divBdr>
        <w:top w:val="none" w:sz="0" w:space="0" w:color="auto"/>
        <w:left w:val="none" w:sz="0" w:space="0" w:color="auto"/>
        <w:bottom w:val="none" w:sz="0" w:space="0" w:color="auto"/>
        <w:right w:val="none" w:sz="0" w:space="0" w:color="auto"/>
      </w:divBdr>
    </w:div>
    <w:div w:id="2014723450">
      <w:bodyDiv w:val="1"/>
      <w:marLeft w:val="0"/>
      <w:marRight w:val="0"/>
      <w:marTop w:val="0"/>
      <w:marBottom w:val="0"/>
      <w:divBdr>
        <w:top w:val="none" w:sz="0" w:space="0" w:color="auto"/>
        <w:left w:val="none" w:sz="0" w:space="0" w:color="auto"/>
        <w:bottom w:val="none" w:sz="0" w:space="0" w:color="auto"/>
        <w:right w:val="none" w:sz="0" w:space="0" w:color="auto"/>
      </w:divBdr>
    </w:div>
    <w:div w:id="2015065065">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2202977">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32220275">
      <w:bodyDiv w:val="1"/>
      <w:marLeft w:val="0"/>
      <w:marRight w:val="0"/>
      <w:marTop w:val="0"/>
      <w:marBottom w:val="0"/>
      <w:divBdr>
        <w:top w:val="none" w:sz="0" w:space="0" w:color="auto"/>
        <w:left w:val="none" w:sz="0" w:space="0" w:color="auto"/>
        <w:bottom w:val="none" w:sz="0" w:space="0" w:color="auto"/>
        <w:right w:val="none" w:sz="0" w:space="0" w:color="auto"/>
      </w:divBdr>
    </w:div>
    <w:div w:id="2038003569">
      <w:bodyDiv w:val="1"/>
      <w:marLeft w:val="0"/>
      <w:marRight w:val="0"/>
      <w:marTop w:val="0"/>
      <w:marBottom w:val="0"/>
      <w:divBdr>
        <w:top w:val="none" w:sz="0" w:space="0" w:color="auto"/>
        <w:left w:val="none" w:sz="0" w:space="0" w:color="auto"/>
        <w:bottom w:val="none" w:sz="0" w:space="0" w:color="auto"/>
        <w:right w:val="none" w:sz="0" w:space="0" w:color="auto"/>
      </w:divBdr>
    </w:div>
    <w:div w:id="2038114787">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48024075">
      <w:bodyDiv w:val="1"/>
      <w:marLeft w:val="0"/>
      <w:marRight w:val="0"/>
      <w:marTop w:val="0"/>
      <w:marBottom w:val="0"/>
      <w:divBdr>
        <w:top w:val="none" w:sz="0" w:space="0" w:color="auto"/>
        <w:left w:val="none" w:sz="0" w:space="0" w:color="auto"/>
        <w:bottom w:val="none" w:sz="0" w:space="0" w:color="auto"/>
        <w:right w:val="none" w:sz="0" w:space="0" w:color="auto"/>
      </w:divBdr>
    </w:div>
    <w:div w:id="2048066777">
      <w:bodyDiv w:val="1"/>
      <w:marLeft w:val="0"/>
      <w:marRight w:val="0"/>
      <w:marTop w:val="0"/>
      <w:marBottom w:val="0"/>
      <w:divBdr>
        <w:top w:val="none" w:sz="0" w:space="0" w:color="auto"/>
        <w:left w:val="none" w:sz="0" w:space="0" w:color="auto"/>
        <w:bottom w:val="none" w:sz="0" w:space="0" w:color="auto"/>
        <w:right w:val="none" w:sz="0" w:space="0" w:color="auto"/>
      </w:divBdr>
    </w:div>
    <w:div w:id="2060010426">
      <w:bodyDiv w:val="1"/>
      <w:marLeft w:val="0"/>
      <w:marRight w:val="0"/>
      <w:marTop w:val="0"/>
      <w:marBottom w:val="0"/>
      <w:divBdr>
        <w:top w:val="none" w:sz="0" w:space="0" w:color="auto"/>
        <w:left w:val="none" w:sz="0" w:space="0" w:color="auto"/>
        <w:bottom w:val="none" w:sz="0" w:space="0" w:color="auto"/>
        <w:right w:val="none" w:sz="0" w:space="0" w:color="auto"/>
      </w:divBdr>
    </w:div>
    <w:div w:id="2064667944">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77851264">
      <w:bodyDiv w:val="1"/>
      <w:marLeft w:val="0"/>
      <w:marRight w:val="0"/>
      <w:marTop w:val="0"/>
      <w:marBottom w:val="0"/>
      <w:divBdr>
        <w:top w:val="none" w:sz="0" w:space="0" w:color="auto"/>
        <w:left w:val="none" w:sz="0" w:space="0" w:color="auto"/>
        <w:bottom w:val="none" w:sz="0" w:space="0" w:color="auto"/>
        <w:right w:val="none" w:sz="0" w:space="0" w:color="auto"/>
      </w:divBdr>
    </w:div>
    <w:div w:id="2078555513">
      <w:bodyDiv w:val="1"/>
      <w:marLeft w:val="0"/>
      <w:marRight w:val="0"/>
      <w:marTop w:val="0"/>
      <w:marBottom w:val="0"/>
      <w:divBdr>
        <w:top w:val="none" w:sz="0" w:space="0" w:color="auto"/>
        <w:left w:val="none" w:sz="0" w:space="0" w:color="auto"/>
        <w:bottom w:val="none" w:sz="0" w:space="0" w:color="auto"/>
        <w:right w:val="none" w:sz="0" w:space="0" w:color="auto"/>
      </w:divBdr>
    </w:div>
    <w:div w:id="2094357193">
      <w:bodyDiv w:val="1"/>
      <w:marLeft w:val="0"/>
      <w:marRight w:val="0"/>
      <w:marTop w:val="0"/>
      <w:marBottom w:val="0"/>
      <w:divBdr>
        <w:top w:val="none" w:sz="0" w:space="0" w:color="auto"/>
        <w:left w:val="none" w:sz="0" w:space="0" w:color="auto"/>
        <w:bottom w:val="none" w:sz="0" w:space="0" w:color="auto"/>
        <w:right w:val="none" w:sz="0" w:space="0" w:color="auto"/>
      </w:divBdr>
    </w:div>
    <w:div w:id="2095516405">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098398069">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6218726">
      <w:bodyDiv w:val="1"/>
      <w:marLeft w:val="0"/>
      <w:marRight w:val="0"/>
      <w:marTop w:val="0"/>
      <w:marBottom w:val="0"/>
      <w:divBdr>
        <w:top w:val="none" w:sz="0" w:space="0" w:color="auto"/>
        <w:left w:val="none" w:sz="0" w:space="0" w:color="auto"/>
        <w:bottom w:val="none" w:sz="0" w:space="0" w:color="auto"/>
        <w:right w:val="none" w:sz="0" w:space="0" w:color="auto"/>
      </w:divBdr>
    </w:div>
    <w:div w:id="2108502338">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0999895">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0278555">
      <w:bodyDiv w:val="1"/>
      <w:marLeft w:val="0"/>
      <w:marRight w:val="0"/>
      <w:marTop w:val="0"/>
      <w:marBottom w:val="0"/>
      <w:divBdr>
        <w:top w:val="none" w:sz="0" w:space="0" w:color="auto"/>
        <w:left w:val="none" w:sz="0" w:space="0" w:color="auto"/>
        <w:bottom w:val="none" w:sz="0" w:space="0" w:color="auto"/>
        <w:right w:val="none" w:sz="0" w:space="0" w:color="auto"/>
      </w:divBdr>
    </w:div>
    <w:div w:id="2130661813">
      <w:bodyDiv w:val="1"/>
      <w:marLeft w:val="0"/>
      <w:marRight w:val="0"/>
      <w:marTop w:val="0"/>
      <w:marBottom w:val="0"/>
      <w:divBdr>
        <w:top w:val="none" w:sz="0" w:space="0" w:color="auto"/>
        <w:left w:val="none" w:sz="0" w:space="0" w:color="auto"/>
        <w:bottom w:val="none" w:sz="0" w:space="0" w:color="auto"/>
        <w:right w:val="none" w:sz="0" w:space="0" w:color="auto"/>
      </w:divBdr>
    </w:div>
    <w:div w:id="2132817383">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 w:id="2135560399">
      <w:bodyDiv w:val="1"/>
      <w:marLeft w:val="0"/>
      <w:marRight w:val="0"/>
      <w:marTop w:val="0"/>
      <w:marBottom w:val="0"/>
      <w:divBdr>
        <w:top w:val="none" w:sz="0" w:space="0" w:color="auto"/>
        <w:left w:val="none" w:sz="0" w:space="0" w:color="auto"/>
        <w:bottom w:val="none" w:sz="0" w:space="0" w:color="auto"/>
        <w:right w:val="none" w:sz="0" w:space="0" w:color="auto"/>
      </w:divBdr>
    </w:div>
    <w:div w:id="2136751877">
      <w:bodyDiv w:val="1"/>
      <w:marLeft w:val="0"/>
      <w:marRight w:val="0"/>
      <w:marTop w:val="0"/>
      <w:marBottom w:val="0"/>
      <w:divBdr>
        <w:top w:val="none" w:sz="0" w:space="0" w:color="auto"/>
        <w:left w:val="none" w:sz="0" w:space="0" w:color="auto"/>
        <w:bottom w:val="none" w:sz="0" w:space="0" w:color="auto"/>
        <w:right w:val="none" w:sz="0" w:space="0" w:color="auto"/>
      </w:divBdr>
    </w:div>
    <w:div w:id="2137285458">
      <w:bodyDiv w:val="1"/>
      <w:marLeft w:val="0"/>
      <w:marRight w:val="0"/>
      <w:marTop w:val="0"/>
      <w:marBottom w:val="0"/>
      <w:divBdr>
        <w:top w:val="none" w:sz="0" w:space="0" w:color="auto"/>
        <w:left w:val="none" w:sz="0" w:space="0" w:color="auto"/>
        <w:bottom w:val="none" w:sz="0" w:space="0" w:color="auto"/>
        <w:right w:val="none" w:sz="0" w:space="0" w:color="auto"/>
      </w:divBdr>
    </w:div>
    <w:div w:id="21392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5A1E7-B93F-4C93-A034-9C72EE49E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4414</Words>
  <Characters>25163</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Ненашева Александра Андреевна</cp:lastModifiedBy>
  <cp:revision>5</cp:revision>
  <cp:lastPrinted>2022-04-27T08:28:00Z</cp:lastPrinted>
  <dcterms:created xsi:type="dcterms:W3CDTF">2022-04-27T06:51:00Z</dcterms:created>
  <dcterms:modified xsi:type="dcterms:W3CDTF">2022-04-27T08:28:00Z</dcterms:modified>
</cp:coreProperties>
</file>