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A6FD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4CB28E7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0ECFC76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E9E0CD6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05F6301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6660178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25325D8" w14:textId="77777777" w:rsidR="005B1B2D" w:rsidRDefault="005B1B2D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ADFB3B9" w14:textId="77777777" w:rsidR="005B1B2D" w:rsidRDefault="005B1B2D" w:rsidP="005B1B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2FE9B65" w14:textId="77777777" w:rsidR="005B1B2D" w:rsidRDefault="005B1B2D" w:rsidP="005B1B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C9C4DB4" w14:textId="77777777" w:rsidR="005B1B2D" w:rsidRDefault="005B1B2D" w:rsidP="005B1B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35DCE53" w14:textId="77777777" w:rsidR="005B1B2D" w:rsidRDefault="005B1B2D" w:rsidP="005B1B2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7364B26" w14:textId="77777777" w:rsidR="0083170B" w:rsidRDefault="004C080A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03DF">
        <w:rPr>
          <w:rFonts w:ascii="PT Astra Serif" w:hAnsi="PT Astra Serif"/>
          <w:b/>
          <w:sz w:val="28"/>
          <w:szCs w:val="28"/>
        </w:rPr>
        <w:t>О внесении изменени</w:t>
      </w:r>
      <w:r w:rsidR="00940C74" w:rsidRPr="004A03DF">
        <w:rPr>
          <w:rFonts w:ascii="PT Astra Serif" w:hAnsi="PT Astra Serif"/>
          <w:b/>
          <w:sz w:val="28"/>
          <w:szCs w:val="28"/>
        </w:rPr>
        <w:t>й</w:t>
      </w:r>
      <w:r w:rsidRPr="004A03DF">
        <w:rPr>
          <w:rFonts w:ascii="PT Astra Serif" w:hAnsi="PT Astra Serif"/>
          <w:b/>
          <w:sz w:val="28"/>
          <w:szCs w:val="28"/>
        </w:rPr>
        <w:t xml:space="preserve"> в </w:t>
      </w:r>
      <w:r w:rsidR="0083170B">
        <w:rPr>
          <w:rFonts w:ascii="PT Astra Serif" w:hAnsi="PT Astra Serif"/>
          <w:b/>
          <w:sz w:val="28"/>
          <w:szCs w:val="28"/>
        </w:rPr>
        <w:t>П</w:t>
      </w:r>
      <w:r w:rsidR="0083170B" w:rsidRPr="0083170B">
        <w:rPr>
          <w:rFonts w:ascii="PT Astra Serif" w:hAnsi="PT Astra Serif"/>
          <w:b/>
          <w:sz w:val="28"/>
          <w:szCs w:val="28"/>
        </w:rPr>
        <w:t>оложение о Министерстве</w:t>
      </w:r>
    </w:p>
    <w:p w14:paraId="15B7AB4A" w14:textId="5E4A19D5" w:rsidR="0083170B" w:rsidRDefault="0083170B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3170B">
        <w:rPr>
          <w:rFonts w:ascii="PT Astra Serif" w:hAnsi="PT Astra Serif"/>
          <w:b/>
          <w:sz w:val="28"/>
          <w:szCs w:val="28"/>
        </w:rPr>
        <w:t xml:space="preserve">экономического развития и промышленности Ульяновской области </w:t>
      </w:r>
    </w:p>
    <w:p w14:paraId="771FB828" w14:textId="4232EB75" w:rsidR="0083170B" w:rsidRPr="0083170B" w:rsidRDefault="0083170B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3170B">
        <w:rPr>
          <w:rFonts w:ascii="PT Astra Serif" w:hAnsi="PT Astra Serif"/>
          <w:b/>
          <w:sz w:val="28"/>
          <w:szCs w:val="28"/>
        </w:rPr>
        <w:t xml:space="preserve">и о признании </w:t>
      </w:r>
      <w:proofErr w:type="gramStart"/>
      <w:r w:rsidRPr="0083170B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83170B">
        <w:rPr>
          <w:rFonts w:ascii="PT Astra Serif" w:hAnsi="PT Astra Serif"/>
          <w:b/>
          <w:sz w:val="28"/>
          <w:szCs w:val="28"/>
        </w:rPr>
        <w:t xml:space="preserve"> силу отдельных положений </w:t>
      </w:r>
    </w:p>
    <w:p w14:paraId="3BEBAE1C" w14:textId="367FBC79" w:rsidR="004C080A" w:rsidRPr="004A03DF" w:rsidRDefault="0083170B" w:rsidP="0083170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3170B">
        <w:rPr>
          <w:rFonts w:ascii="PT Astra Serif" w:hAnsi="PT Astra Serif"/>
          <w:b/>
          <w:sz w:val="28"/>
          <w:szCs w:val="28"/>
        </w:rPr>
        <w:t>постановления Пр</w:t>
      </w:r>
      <w:r>
        <w:rPr>
          <w:rFonts w:ascii="PT Astra Serif" w:hAnsi="PT Astra Serif"/>
          <w:b/>
          <w:sz w:val="28"/>
          <w:szCs w:val="28"/>
        </w:rPr>
        <w:t xml:space="preserve">авительства Ульяновской области </w:t>
      </w:r>
    </w:p>
    <w:p w14:paraId="5B83302D" w14:textId="77777777" w:rsid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65ED46" w14:textId="77777777" w:rsidR="005B1B2D" w:rsidRPr="004C080A" w:rsidRDefault="005B1B2D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2DC1D8A" w14:textId="204C6A47" w:rsidR="004C080A" w:rsidRPr="004C080A" w:rsidRDefault="004C080A" w:rsidP="005B1B2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5B1B2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C080A">
        <w:rPr>
          <w:rFonts w:ascii="PT Astra Serif" w:hAnsi="PT Astra Serif"/>
          <w:sz w:val="28"/>
          <w:szCs w:val="28"/>
        </w:rPr>
        <w:t>п</w:t>
      </w:r>
      <w:proofErr w:type="gramEnd"/>
      <w:r w:rsidRPr="004C080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6642E54" w14:textId="50C46C82" w:rsidR="004C080A" w:rsidRDefault="004C080A" w:rsidP="005B1B2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80A">
        <w:rPr>
          <w:rFonts w:ascii="PT Astra Serif" w:hAnsi="PT Astra Serif"/>
          <w:sz w:val="28"/>
          <w:szCs w:val="28"/>
        </w:rPr>
        <w:t>1. Утвердить прилагаем</w:t>
      </w:r>
      <w:r w:rsidR="00940C74">
        <w:rPr>
          <w:rFonts w:ascii="PT Astra Serif" w:hAnsi="PT Astra Serif"/>
          <w:sz w:val="28"/>
          <w:szCs w:val="28"/>
        </w:rPr>
        <w:t>ые</w:t>
      </w:r>
      <w:r w:rsidRPr="004C080A">
        <w:rPr>
          <w:rFonts w:ascii="PT Astra Serif" w:hAnsi="PT Astra Serif"/>
          <w:sz w:val="28"/>
          <w:szCs w:val="28"/>
        </w:rPr>
        <w:t xml:space="preserve"> изменени</w:t>
      </w:r>
      <w:r w:rsidR="00940C74">
        <w:rPr>
          <w:rFonts w:ascii="PT Astra Serif" w:hAnsi="PT Astra Serif"/>
          <w:sz w:val="28"/>
          <w:szCs w:val="28"/>
        </w:rPr>
        <w:t>я</w:t>
      </w:r>
      <w:r w:rsidRPr="004C080A">
        <w:rPr>
          <w:rFonts w:ascii="PT Astra Serif" w:hAnsi="PT Astra Serif"/>
          <w:sz w:val="28"/>
          <w:szCs w:val="28"/>
        </w:rPr>
        <w:t xml:space="preserve">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</w:t>
      </w:r>
      <w:r w:rsidR="005B1B2D">
        <w:rPr>
          <w:rFonts w:ascii="PT Astra Serif" w:hAnsi="PT Astra Serif"/>
          <w:sz w:val="28"/>
          <w:szCs w:val="28"/>
        </w:rPr>
        <w:br/>
      </w:r>
      <w:r w:rsidR="0083170B">
        <w:rPr>
          <w:rFonts w:ascii="PT Astra Serif" w:hAnsi="PT Astra Serif"/>
          <w:sz w:val="28"/>
          <w:szCs w:val="28"/>
        </w:rPr>
        <w:t xml:space="preserve">от </w:t>
      </w:r>
      <w:r w:rsidRPr="004C080A">
        <w:rPr>
          <w:rFonts w:ascii="PT Astra Serif" w:hAnsi="PT Astra Serif"/>
          <w:sz w:val="28"/>
          <w:szCs w:val="28"/>
        </w:rPr>
        <w:t xml:space="preserve">14.04.2014 № 8/125-П «О Министерстве экономического развития </w:t>
      </w:r>
      <w:r w:rsidR="005B1B2D">
        <w:rPr>
          <w:rFonts w:ascii="PT Astra Serif" w:hAnsi="PT Astra Serif"/>
          <w:sz w:val="28"/>
          <w:szCs w:val="28"/>
        </w:rPr>
        <w:br/>
      </w:r>
      <w:r w:rsidRPr="004C080A">
        <w:rPr>
          <w:rFonts w:ascii="PT Astra Serif" w:hAnsi="PT Astra Serif"/>
          <w:sz w:val="28"/>
          <w:szCs w:val="28"/>
        </w:rPr>
        <w:t>и промышленности Ульяновской области».</w:t>
      </w:r>
    </w:p>
    <w:p w14:paraId="23944238" w14:textId="53F0D41F" w:rsidR="000475C8" w:rsidRPr="004C080A" w:rsidRDefault="000475C8" w:rsidP="005B1B2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Признать утратившими силу абзацы </w:t>
      </w:r>
      <w:r w:rsidR="00B36382">
        <w:rPr>
          <w:rFonts w:ascii="PT Astra Serif" w:hAnsi="PT Astra Serif"/>
          <w:sz w:val="28"/>
          <w:szCs w:val="28"/>
        </w:rPr>
        <w:t xml:space="preserve">двести </w:t>
      </w:r>
      <w:r w:rsidR="003835B4">
        <w:rPr>
          <w:rFonts w:ascii="PT Astra Serif" w:hAnsi="PT Astra Serif"/>
          <w:sz w:val="28"/>
          <w:szCs w:val="28"/>
        </w:rPr>
        <w:t>восемьдесят девятый – двести девяносто пятый</w:t>
      </w:r>
      <w:r w:rsidR="00B36382">
        <w:rPr>
          <w:rFonts w:ascii="PT Astra Serif" w:hAnsi="PT Astra Serif"/>
          <w:sz w:val="28"/>
          <w:szCs w:val="28"/>
        </w:rPr>
        <w:t xml:space="preserve"> </w:t>
      </w:r>
      <w:r w:rsidR="005B1B2D">
        <w:rPr>
          <w:rFonts w:ascii="PT Astra Serif" w:hAnsi="PT Astra Serif"/>
          <w:sz w:val="28"/>
          <w:szCs w:val="28"/>
        </w:rPr>
        <w:t>изменения в Положение о</w:t>
      </w:r>
      <w:r>
        <w:rPr>
          <w:rFonts w:ascii="PT Astra Serif" w:hAnsi="PT Astra Serif"/>
          <w:sz w:val="28"/>
          <w:szCs w:val="28"/>
        </w:rPr>
        <w:t xml:space="preserve"> Министерстве </w:t>
      </w:r>
      <w:r w:rsidR="001914C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развития конкуренции и экономики Ульяновской области</w:t>
      </w:r>
      <w:r w:rsidR="001914C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утверждённого постановлением</w:t>
      </w:r>
      <w:r w:rsidR="000F0AF9">
        <w:rPr>
          <w:rFonts w:ascii="PT Astra Serif" w:hAnsi="PT Astra Serif"/>
          <w:sz w:val="28"/>
          <w:szCs w:val="28"/>
        </w:rPr>
        <w:t xml:space="preserve"> П</w:t>
      </w:r>
      <w:r w:rsidR="00D62D73">
        <w:rPr>
          <w:rFonts w:ascii="PT Astra Serif" w:hAnsi="PT Astra Serif"/>
          <w:sz w:val="28"/>
          <w:szCs w:val="28"/>
        </w:rPr>
        <w:t>равительства Ульяновской области от 20.12.2018 №</w:t>
      </w:r>
      <w:r w:rsidR="0083170B">
        <w:rPr>
          <w:rFonts w:ascii="PT Astra Serif" w:hAnsi="PT Astra Serif"/>
          <w:sz w:val="28"/>
          <w:szCs w:val="28"/>
        </w:rPr>
        <w:t xml:space="preserve"> </w:t>
      </w:r>
      <w:r w:rsidR="00D62D73">
        <w:rPr>
          <w:rFonts w:ascii="PT Astra Serif" w:hAnsi="PT Astra Serif"/>
          <w:sz w:val="28"/>
          <w:szCs w:val="28"/>
        </w:rPr>
        <w:t>30/666-П «О внесении изменений в постановление Правительства Ульяновской области от 14.04.2014 № 8/125-П».</w:t>
      </w:r>
      <w:r>
        <w:rPr>
          <w:rFonts w:ascii="PT Astra Serif" w:hAnsi="PT Astra Serif"/>
          <w:sz w:val="28"/>
          <w:szCs w:val="28"/>
        </w:rPr>
        <w:t xml:space="preserve">  </w:t>
      </w:r>
    </w:p>
    <w:p w14:paraId="4C52120C" w14:textId="2A841B91" w:rsidR="004C080A" w:rsidRPr="004C080A" w:rsidRDefault="005929E8" w:rsidP="005B1B2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4C080A" w:rsidRPr="004C080A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</w:t>
      </w:r>
      <w:bookmarkStart w:id="0" w:name="_GoBack"/>
      <w:bookmarkEnd w:id="0"/>
      <w:r w:rsidR="004C080A" w:rsidRPr="004C080A">
        <w:rPr>
          <w:rFonts w:ascii="PT Astra Serif" w:hAnsi="PT Astra Serif"/>
          <w:sz w:val="28"/>
          <w:szCs w:val="28"/>
        </w:rPr>
        <w:t xml:space="preserve">после дня его официального опубликования. </w:t>
      </w:r>
    </w:p>
    <w:p w14:paraId="038B45C8" w14:textId="77777777" w:rsid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A5F93FB" w14:textId="77777777" w:rsidR="0083170B" w:rsidRPr="004C080A" w:rsidRDefault="0083170B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100C0F5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703EFD" w14:textId="6D94E08E" w:rsidR="004C080A" w:rsidRPr="004C080A" w:rsidRDefault="0083170B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622D779B" w14:textId="2BA78046" w:rsidR="004C080A" w:rsidRPr="004C080A" w:rsidRDefault="0083170B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Председателя </w:t>
      </w:r>
      <w:r w:rsidR="001914C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Правительства</w:t>
      </w:r>
      <w:r w:rsidR="004C080A" w:rsidRPr="004C080A">
        <w:rPr>
          <w:rFonts w:ascii="PT Astra Serif" w:hAnsi="PT Astra Serif"/>
          <w:sz w:val="28"/>
          <w:szCs w:val="28"/>
        </w:rPr>
        <w:t xml:space="preserve"> </w:t>
      </w:r>
      <w:r w:rsidR="001914C8">
        <w:rPr>
          <w:rFonts w:ascii="PT Astra Serif" w:hAnsi="PT Astra Serif"/>
          <w:sz w:val="28"/>
          <w:szCs w:val="28"/>
        </w:rPr>
        <w:t>области</w:t>
      </w:r>
      <w:r w:rsidR="004C080A" w:rsidRPr="004C080A">
        <w:rPr>
          <w:rFonts w:ascii="PT Astra Serif" w:hAnsi="PT Astra Serif"/>
          <w:sz w:val="28"/>
          <w:szCs w:val="28"/>
        </w:rPr>
        <w:t xml:space="preserve">                      </w:t>
      </w:r>
      <w:r w:rsidR="001914C8">
        <w:rPr>
          <w:rFonts w:ascii="PT Astra Serif" w:hAnsi="PT Astra Serif"/>
          <w:sz w:val="28"/>
          <w:szCs w:val="28"/>
        </w:rPr>
        <w:t xml:space="preserve">           </w:t>
      </w:r>
      <w:r w:rsidR="004C080A" w:rsidRPr="004C080A">
        <w:rPr>
          <w:rFonts w:ascii="PT Astra Serif" w:hAnsi="PT Astra Serif"/>
          <w:sz w:val="28"/>
          <w:szCs w:val="28"/>
        </w:rPr>
        <w:t xml:space="preserve">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="005B1B2D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4C080A" w:rsidRPr="004C080A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="004C080A" w:rsidRPr="004C080A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05524D5A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16E3995" w14:textId="4281CAA6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8482C1B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3D0CD91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C6B11A4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2906B84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9795D7F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004DA55" w14:textId="77777777" w:rsidR="004C080A" w:rsidRPr="004C080A" w:rsidRDefault="004C080A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721BB04" w14:textId="77777777" w:rsidR="005B1B2D" w:rsidRDefault="005B1B2D" w:rsidP="004C080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B1B2D" w:rsidSect="005B1B2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242406F" w14:textId="4793651F" w:rsidR="005B1B2D" w:rsidRDefault="005B1B2D" w:rsidP="005B1B2D">
      <w:pPr>
        <w:spacing w:after="0" w:line="240" w:lineRule="auto"/>
        <w:ind w:left="5103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lastRenderedPageBreak/>
        <w:t>УТВЕРЖДЕНЫ</w:t>
      </w:r>
    </w:p>
    <w:p w14:paraId="66E4DA62" w14:textId="77777777" w:rsidR="005B1B2D" w:rsidRPr="005E63C1" w:rsidRDefault="005B1B2D" w:rsidP="005B1B2D">
      <w:pPr>
        <w:spacing w:after="0" w:line="240" w:lineRule="auto"/>
        <w:ind w:left="5103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132AD7CE" w14:textId="7C9B24EF" w:rsidR="005B1B2D" w:rsidRDefault="005B1B2D" w:rsidP="005B1B2D">
      <w:pPr>
        <w:spacing w:after="0" w:line="240" w:lineRule="auto"/>
        <w:ind w:left="5103"/>
        <w:jc w:val="center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постановлением 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>Правительства</w:t>
      </w:r>
    </w:p>
    <w:p w14:paraId="1D092C0E" w14:textId="6DA5BA6C" w:rsidR="005E63C1" w:rsidRDefault="005B1B2D" w:rsidP="005B1B2D">
      <w:pPr>
        <w:spacing w:after="0" w:line="240" w:lineRule="auto"/>
        <w:ind w:left="5103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>Ульяновской области</w:t>
      </w:r>
    </w:p>
    <w:p w14:paraId="274159F4" w14:textId="77777777" w:rsidR="005B1B2D" w:rsidRDefault="005B1B2D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14:paraId="749AE1A7" w14:textId="77777777" w:rsidR="005B1B2D" w:rsidRDefault="005B1B2D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14:paraId="74CFADC3" w14:textId="77777777" w:rsidR="005B1B2D" w:rsidRDefault="005B1B2D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14:paraId="1124B24C" w14:textId="77777777" w:rsidR="005B1B2D" w:rsidRPr="005E63C1" w:rsidRDefault="005B1B2D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</w:p>
    <w:p w14:paraId="03EBC9C4" w14:textId="77777777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ИЗМЕНЕНИЯ</w:t>
      </w:r>
    </w:p>
    <w:p w14:paraId="07A80BEB" w14:textId="0D332905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Положение о Министерстве экономического развития </w:t>
      </w:r>
    </w:p>
    <w:p w14:paraId="54DDF430" w14:textId="1793C0B4" w:rsidR="005E63C1" w:rsidRPr="005E63C1" w:rsidRDefault="005E63C1" w:rsidP="005E63C1">
      <w:pPr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и промышленности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5E63C1">
        <w:rPr>
          <w:rFonts w:ascii="PT Astra Serif" w:hAnsi="PT Astra Serif"/>
          <w:b/>
          <w:bCs/>
          <w:color w:val="000000" w:themeColor="text1"/>
          <w:sz w:val="28"/>
          <w:szCs w:val="28"/>
        </w:rPr>
        <w:t>Ульяновской области</w:t>
      </w:r>
    </w:p>
    <w:p w14:paraId="61EDA9A8" w14:textId="77777777" w:rsidR="005E63C1" w:rsidRPr="005E63C1" w:rsidRDefault="005E63C1" w:rsidP="005E63C1">
      <w:pPr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14:paraId="75927229" w14:textId="77777777" w:rsidR="005E63C1" w:rsidRPr="005E63C1" w:rsidRDefault="005E63C1" w:rsidP="005E63C1">
      <w:pPr>
        <w:spacing w:after="0" w:line="240" w:lineRule="auto"/>
        <w:jc w:val="both"/>
        <w:rPr>
          <w:rFonts w:ascii="PT Astra Serif" w:hAnsi="PT Astra Serif"/>
          <w:bCs/>
          <w:color w:val="000000" w:themeColor="text1"/>
          <w:sz w:val="24"/>
          <w:szCs w:val="28"/>
        </w:rPr>
      </w:pPr>
    </w:p>
    <w:p w14:paraId="066BC3C2" w14:textId="6AB2AD32" w:rsidR="005E63C1" w:rsidRPr="005E63C1" w:rsidRDefault="005E63C1" w:rsidP="005E63C1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1. 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абзаце </w:t>
      </w:r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первом пункта 1.1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940C74">
        <w:rPr>
          <w:rFonts w:ascii="PT Astra Serif" w:hAnsi="PT Astra Serif"/>
          <w:bCs/>
          <w:color w:val="000000" w:themeColor="text1"/>
          <w:sz w:val="28"/>
          <w:szCs w:val="28"/>
        </w:rPr>
        <w:t xml:space="preserve">раздела 1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слова «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>развития цифровой экономики</w:t>
      </w:r>
      <w:proofErr w:type="gramStart"/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,»</w:t>
      </w:r>
      <w:proofErr w:type="gramEnd"/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исключить.</w:t>
      </w:r>
    </w:p>
    <w:p w14:paraId="6D737AE3" w14:textId="4B38679A" w:rsidR="005E63C1" w:rsidRPr="005E63C1" w:rsidRDefault="005E63C1" w:rsidP="005E63C1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2. Пункт 2.12 </w:t>
      </w:r>
      <w:r w:rsidR="00940C74">
        <w:rPr>
          <w:rFonts w:ascii="PT Astra Serif" w:hAnsi="PT Astra Serif"/>
          <w:bCs/>
          <w:color w:val="000000" w:themeColor="text1"/>
          <w:sz w:val="28"/>
          <w:szCs w:val="28"/>
        </w:rPr>
        <w:t>р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аздела </w:t>
      </w:r>
      <w:r w:rsidRPr="005E63C1">
        <w:rPr>
          <w:rFonts w:ascii="PT Astra Serif" w:hAnsi="PT Astra Serif"/>
          <w:bCs/>
          <w:color w:val="000000" w:themeColor="text1"/>
          <w:sz w:val="28"/>
          <w:szCs w:val="28"/>
        </w:rPr>
        <w:t xml:space="preserve">2 </w:t>
      </w:r>
      <w:r w:rsidR="005929E8">
        <w:rPr>
          <w:rFonts w:ascii="PT Astra Serif" w:hAnsi="PT Astra Serif"/>
          <w:bCs/>
          <w:color w:val="000000" w:themeColor="text1"/>
          <w:sz w:val="28"/>
          <w:szCs w:val="28"/>
        </w:rPr>
        <w:t>признать утратившим силу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.</w:t>
      </w:r>
    </w:p>
    <w:p w14:paraId="058F30A1" w14:textId="77777777" w:rsidR="004C080A" w:rsidRDefault="004C080A" w:rsidP="004C080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0A96FCB6" w14:textId="77777777" w:rsidR="005B1B2D" w:rsidRPr="005E63C1" w:rsidRDefault="005B1B2D" w:rsidP="004C080A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1493F3E" w14:textId="31EF6425" w:rsidR="004C080A" w:rsidRPr="005E63C1" w:rsidRDefault="005B1B2D" w:rsidP="004C080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</w:t>
      </w:r>
    </w:p>
    <w:sectPr w:rsidR="004C080A" w:rsidRPr="005E63C1" w:rsidSect="005B1B2D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B1F2" w14:textId="77777777" w:rsidR="00AB0AB2" w:rsidRDefault="00AB0AB2">
      <w:pPr>
        <w:spacing w:after="0" w:line="240" w:lineRule="auto"/>
      </w:pPr>
      <w:r>
        <w:separator/>
      </w:r>
    </w:p>
  </w:endnote>
  <w:endnote w:type="continuationSeparator" w:id="0">
    <w:p w14:paraId="4FE3A451" w14:textId="77777777" w:rsidR="00AB0AB2" w:rsidRDefault="00A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D287" w14:textId="35048CB6" w:rsidR="005B1B2D" w:rsidRPr="005B1B2D" w:rsidRDefault="005B1B2D" w:rsidP="005B1B2D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0906км1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03B1" w14:textId="77777777" w:rsidR="00AB0AB2" w:rsidRDefault="00AB0AB2">
      <w:pPr>
        <w:spacing w:after="0" w:line="240" w:lineRule="auto"/>
      </w:pPr>
      <w:r>
        <w:separator/>
      </w:r>
    </w:p>
  </w:footnote>
  <w:footnote w:type="continuationSeparator" w:id="0">
    <w:p w14:paraId="78A2318B" w14:textId="77777777" w:rsidR="00AB0AB2" w:rsidRDefault="00AB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D33C" w14:textId="7FBA23A8" w:rsidR="00E36568" w:rsidRDefault="001F5555">
    <w:pPr>
      <w:pStyle w:val="a3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053"/>
    <w:multiLevelType w:val="hybridMultilevel"/>
    <w:tmpl w:val="FE38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5"/>
    <w:rsid w:val="00032905"/>
    <w:rsid w:val="00037B17"/>
    <w:rsid w:val="000475C8"/>
    <w:rsid w:val="00090EBE"/>
    <w:rsid w:val="00094640"/>
    <w:rsid w:val="000B7B59"/>
    <w:rsid w:val="000C75C3"/>
    <w:rsid w:val="000F0AF9"/>
    <w:rsid w:val="0011069B"/>
    <w:rsid w:val="001412AB"/>
    <w:rsid w:val="001555D4"/>
    <w:rsid w:val="0018555A"/>
    <w:rsid w:val="001914C8"/>
    <w:rsid w:val="001D3F16"/>
    <w:rsid w:val="001F5555"/>
    <w:rsid w:val="00210C7A"/>
    <w:rsid w:val="002124C2"/>
    <w:rsid w:val="003835B4"/>
    <w:rsid w:val="00392A54"/>
    <w:rsid w:val="00415594"/>
    <w:rsid w:val="00415B8C"/>
    <w:rsid w:val="00452093"/>
    <w:rsid w:val="004A03DF"/>
    <w:rsid w:val="004A1846"/>
    <w:rsid w:val="004C080A"/>
    <w:rsid w:val="004D4A35"/>
    <w:rsid w:val="004E6FEC"/>
    <w:rsid w:val="00552691"/>
    <w:rsid w:val="005929E8"/>
    <w:rsid w:val="005A221A"/>
    <w:rsid w:val="005B1B2D"/>
    <w:rsid w:val="005E2B7D"/>
    <w:rsid w:val="005E63C1"/>
    <w:rsid w:val="00697E17"/>
    <w:rsid w:val="006D7A1A"/>
    <w:rsid w:val="007048A0"/>
    <w:rsid w:val="00817641"/>
    <w:rsid w:val="0083170B"/>
    <w:rsid w:val="008A2F3B"/>
    <w:rsid w:val="008B1AB4"/>
    <w:rsid w:val="00940C74"/>
    <w:rsid w:val="00954A36"/>
    <w:rsid w:val="00A62E91"/>
    <w:rsid w:val="00A970EC"/>
    <w:rsid w:val="00AB0AB2"/>
    <w:rsid w:val="00AF5A08"/>
    <w:rsid w:val="00B36382"/>
    <w:rsid w:val="00C64E69"/>
    <w:rsid w:val="00C82E21"/>
    <w:rsid w:val="00D62D73"/>
    <w:rsid w:val="00E656E7"/>
    <w:rsid w:val="00EA58A6"/>
    <w:rsid w:val="00EF7624"/>
    <w:rsid w:val="00F13390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555"/>
  </w:style>
  <w:style w:type="character" w:styleId="a5">
    <w:name w:val="Hyperlink"/>
    <w:basedOn w:val="a0"/>
    <w:uiPriority w:val="99"/>
    <w:unhideWhenUsed/>
    <w:rsid w:val="001F55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58A6"/>
    <w:pPr>
      <w:ind w:left="720"/>
      <w:contextualSpacing/>
    </w:pPr>
  </w:style>
  <w:style w:type="table" w:styleId="a9">
    <w:name w:val="Table Grid"/>
    <w:basedOn w:val="a1"/>
    <w:uiPriority w:val="39"/>
    <w:rsid w:val="005E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B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555"/>
  </w:style>
  <w:style w:type="character" w:styleId="a5">
    <w:name w:val="Hyperlink"/>
    <w:basedOn w:val="a0"/>
    <w:uiPriority w:val="99"/>
    <w:unhideWhenUsed/>
    <w:rsid w:val="001F555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58A6"/>
    <w:pPr>
      <w:ind w:left="720"/>
      <w:contextualSpacing/>
    </w:pPr>
  </w:style>
  <w:style w:type="table" w:styleId="a9">
    <w:name w:val="Table Grid"/>
    <w:basedOn w:val="a1"/>
    <w:uiPriority w:val="39"/>
    <w:rsid w:val="005E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B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Токарева</dc:creator>
  <cp:lastModifiedBy>Моисеева Ксения Дмитриевна</cp:lastModifiedBy>
  <cp:revision>4</cp:revision>
  <cp:lastPrinted>2021-06-09T08:31:00Z</cp:lastPrinted>
  <dcterms:created xsi:type="dcterms:W3CDTF">2021-06-09T08:12:00Z</dcterms:created>
  <dcterms:modified xsi:type="dcterms:W3CDTF">2021-06-09T08:31:00Z</dcterms:modified>
</cp:coreProperties>
</file>