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4A89" w14:textId="77777777" w:rsidR="0084172C" w:rsidRDefault="0084172C" w:rsidP="009E6C12">
      <w:pPr>
        <w:jc w:val="center"/>
        <w:rPr>
          <w:rFonts w:ascii="PT Astra Serif" w:hAnsi="PT Astra Serif"/>
          <w:b/>
          <w:sz w:val="28"/>
        </w:rPr>
      </w:pPr>
    </w:p>
    <w:p w14:paraId="0EAC1ED2" w14:textId="77777777" w:rsidR="0084172C" w:rsidRDefault="0084172C" w:rsidP="009E6C12">
      <w:pPr>
        <w:jc w:val="center"/>
        <w:rPr>
          <w:rFonts w:ascii="PT Astra Serif" w:hAnsi="PT Astra Serif"/>
          <w:b/>
          <w:sz w:val="28"/>
        </w:rPr>
      </w:pPr>
    </w:p>
    <w:p w14:paraId="7C2728D7" w14:textId="77777777" w:rsidR="0084172C" w:rsidRDefault="0084172C" w:rsidP="009E6C12">
      <w:pPr>
        <w:jc w:val="center"/>
        <w:rPr>
          <w:rFonts w:ascii="PT Astra Serif" w:hAnsi="PT Astra Serif"/>
          <w:b/>
          <w:sz w:val="28"/>
        </w:rPr>
      </w:pPr>
    </w:p>
    <w:p w14:paraId="0556B60C" w14:textId="77777777" w:rsidR="0084172C" w:rsidRDefault="0084172C" w:rsidP="009E6C12">
      <w:pPr>
        <w:jc w:val="center"/>
        <w:rPr>
          <w:rFonts w:ascii="PT Astra Serif" w:hAnsi="PT Astra Serif"/>
          <w:b/>
          <w:sz w:val="28"/>
        </w:rPr>
      </w:pPr>
    </w:p>
    <w:p w14:paraId="6A929A3C" w14:textId="77777777" w:rsidR="0084172C" w:rsidRDefault="0084172C" w:rsidP="009E6C12">
      <w:pPr>
        <w:jc w:val="center"/>
        <w:rPr>
          <w:rFonts w:ascii="PT Astra Serif" w:hAnsi="PT Astra Serif"/>
          <w:b/>
          <w:sz w:val="28"/>
        </w:rPr>
      </w:pPr>
    </w:p>
    <w:p w14:paraId="1533F2A0" w14:textId="77777777" w:rsidR="0084172C" w:rsidRDefault="0084172C" w:rsidP="009E6C12">
      <w:pPr>
        <w:jc w:val="center"/>
        <w:rPr>
          <w:rFonts w:ascii="PT Astra Serif" w:hAnsi="PT Astra Serif"/>
          <w:b/>
          <w:sz w:val="28"/>
        </w:rPr>
      </w:pPr>
    </w:p>
    <w:p w14:paraId="04EF9D26" w14:textId="77777777" w:rsidR="0084172C" w:rsidRDefault="0084172C" w:rsidP="009E6C12">
      <w:pPr>
        <w:jc w:val="center"/>
        <w:rPr>
          <w:rFonts w:ascii="PT Astra Serif" w:hAnsi="PT Astra Serif"/>
          <w:b/>
          <w:sz w:val="28"/>
        </w:rPr>
      </w:pPr>
    </w:p>
    <w:p w14:paraId="776C770B" w14:textId="77777777" w:rsidR="0084172C" w:rsidRDefault="0084172C" w:rsidP="009E6C12">
      <w:pPr>
        <w:jc w:val="center"/>
        <w:rPr>
          <w:rFonts w:ascii="PT Astra Serif" w:hAnsi="PT Astra Serif"/>
          <w:b/>
          <w:sz w:val="28"/>
        </w:rPr>
      </w:pPr>
    </w:p>
    <w:p w14:paraId="171FE2B3" w14:textId="77777777" w:rsidR="0084172C" w:rsidRDefault="0084172C" w:rsidP="009E6C12">
      <w:pPr>
        <w:jc w:val="center"/>
        <w:rPr>
          <w:rFonts w:ascii="PT Astra Serif" w:hAnsi="PT Astra Serif"/>
          <w:b/>
          <w:sz w:val="28"/>
        </w:rPr>
      </w:pPr>
    </w:p>
    <w:p w14:paraId="3D48B0B0" w14:textId="77777777" w:rsidR="0084172C" w:rsidRDefault="0084172C" w:rsidP="0084172C">
      <w:pPr>
        <w:jc w:val="center"/>
        <w:rPr>
          <w:rFonts w:ascii="PT Astra Serif" w:hAnsi="PT Astra Serif"/>
          <w:b/>
          <w:sz w:val="28"/>
        </w:rPr>
      </w:pPr>
    </w:p>
    <w:p w14:paraId="28AF2A9A" w14:textId="77777777" w:rsidR="0084172C" w:rsidRDefault="0084172C" w:rsidP="0084172C">
      <w:pPr>
        <w:jc w:val="center"/>
        <w:rPr>
          <w:rFonts w:ascii="PT Astra Serif" w:hAnsi="PT Astra Serif"/>
          <w:b/>
          <w:sz w:val="28"/>
        </w:rPr>
      </w:pPr>
    </w:p>
    <w:p w14:paraId="6302278A" w14:textId="77777777" w:rsidR="00B34935" w:rsidRDefault="009E6C12" w:rsidP="009E6C12">
      <w:pPr>
        <w:jc w:val="center"/>
        <w:rPr>
          <w:rFonts w:ascii="PT Astra Serif" w:hAnsi="PT Astra Serif"/>
          <w:b/>
          <w:sz w:val="28"/>
        </w:rPr>
      </w:pPr>
      <w:r w:rsidRPr="009E6C12">
        <w:rPr>
          <w:rFonts w:ascii="PT Astra Serif" w:hAnsi="PT Astra Serif"/>
          <w:b/>
          <w:sz w:val="28"/>
        </w:rPr>
        <w:t xml:space="preserve">О внесении изменений в постановление </w:t>
      </w:r>
    </w:p>
    <w:p w14:paraId="64B3D1EA" w14:textId="77777777" w:rsidR="009E6C12" w:rsidRPr="009E6C12" w:rsidRDefault="009E6C12" w:rsidP="009E6C12">
      <w:pPr>
        <w:jc w:val="center"/>
        <w:rPr>
          <w:rFonts w:ascii="PT Astra Serif" w:hAnsi="PT Astra Serif"/>
          <w:b/>
          <w:sz w:val="28"/>
        </w:rPr>
      </w:pPr>
      <w:r w:rsidRPr="009E6C12">
        <w:rPr>
          <w:rFonts w:ascii="PT Astra Serif" w:hAnsi="PT Astra Serif"/>
          <w:b/>
          <w:sz w:val="28"/>
        </w:rPr>
        <w:t xml:space="preserve">Правительства Ульяновской области от </w:t>
      </w:r>
      <w:r w:rsidR="002545A6">
        <w:rPr>
          <w:rFonts w:ascii="PT Astra Serif" w:hAnsi="PT Astra Serif"/>
          <w:b/>
          <w:sz w:val="28"/>
        </w:rPr>
        <w:t>26.03.2020</w:t>
      </w:r>
      <w:r w:rsidRPr="009E6C12">
        <w:rPr>
          <w:rFonts w:ascii="PT Astra Serif" w:hAnsi="PT Astra Serif"/>
          <w:b/>
          <w:sz w:val="28"/>
        </w:rPr>
        <w:t xml:space="preserve"> № </w:t>
      </w:r>
      <w:r w:rsidR="002545A6">
        <w:rPr>
          <w:rFonts w:ascii="PT Astra Serif" w:hAnsi="PT Astra Serif"/>
          <w:b/>
          <w:sz w:val="28"/>
        </w:rPr>
        <w:t>6/139</w:t>
      </w:r>
      <w:r w:rsidRPr="009E6C12">
        <w:rPr>
          <w:rFonts w:ascii="PT Astra Serif" w:hAnsi="PT Astra Serif"/>
          <w:b/>
          <w:sz w:val="28"/>
        </w:rPr>
        <w:t xml:space="preserve">-П </w:t>
      </w:r>
    </w:p>
    <w:p w14:paraId="6188F6B7" w14:textId="77777777" w:rsidR="009E6C12" w:rsidRDefault="009E6C12" w:rsidP="009E6C12">
      <w:pPr>
        <w:ind w:firstLine="709"/>
        <w:jc w:val="both"/>
        <w:rPr>
          <w:rFonts w:ascii="PT Astra Serif" w:hAnsi="PT Astra Serif"/>
          <w:sz w:val="28"/>
        </w:rPr>
      </w:pPr>
    </w:p>
    <w:p w14:paraId="5E6DBC38" w14:textId="77777777" w:rsidR="009E6C12" w:rsidRPr="009E6C12" w:rsidRDefault="009E6C12" w:rsidP="009E6C12">
      <w:pPr>
        <w:ind w:firstLine="709"/>
        <w:jc w:val="both"/>
        <w:rPr>
          <w:rFonts w:ascii="PT Astra Serif" w:hAnsi="PT Astra Serif"/>
          <w:sz w:val="28"/>
        </w:rPr>
      </w:pPr>
      <w:r w:rsidRPr="009E6C12">
        <w:rPr>
          <w:rFonts w:ascii="PT Astra Serif" w:hAnsi="PT Astra Serif"/>
          <w:sz w:val="28"/>
        </w:rPr>
        <w:t>Правительство Ульяновской области п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о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с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т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а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н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о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в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л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я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е</w:t>
      </w:r>
      <w:r w:rsidR="00B34935" w:rsidRPr="00B34935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т:</w:t>
      </w:r>
    </w:p>
    <w:p w14:paraId="32DAA635" w14:textId="77777777" w:rsidR="009E6C12" w:rsidRPr="009E6C12" w:rsidRDefault="009E6C12" w:rsidP="009E6C12">
      <w:pPr>
        <w:ind w:firstLine="709"/>
        <w:jc w:val="both"/>
        <w:rPr>
          <w:rFonts w:ascii="PT Astra Serif" w:hAnsi="PT Astra Serif"/>
          <w:sz w:val="28"/>
        </w:rPr>
      </w:pPr>
      <w:r w:rsidRPr="009E6C12">
        <w:rPr>
          <w:rFonts w:ascii="PT Astra Serif" w:hAnsi="PT Astra Serif"/>
          <w:sz w:val="28"/>
        </w:rPr>
        <w:t xml:space="preserve">1. Внести в приложение </w:t>
      </w:r>
      <w:r w:rsidR="00F60F23">
        <w:rPr>
          <w:rFonts w:ascii="PT Astra Serif" w:hAnsi="PT Astra Serif"/>
          <w:sz w:val="28"/>
        </w:rPr>
        <w:t>№</w:t>
      </w:r>
      <w:r w:rsidRPr="009E6C12">
        <w:rPr>
          <w:rFonts w:ascii="PT Astra Serif" w:hAnsi="PT Astra Serif"/>
          <w:sz w:val="28"/>
        </w:rPr>
        <w:t xml:space="preserve"> 2 к постановлению Правительства Ульяновской области от </w:t>
      </w:r>
      <w:r w:rsidR="002545A6" w:rsidRPr="002545A6">
        <w:rPr>
          <w:rFonts w:ascii="PT Astra Serif" w:hAnsi="PT Astra Serif"/>
          <w:sz w:val="28"/>
        </w:rPr>
        <w:t>26.03.2020 № 6/139-П</w:t>
      </w:r>
      <w:r w:rsidRPr="009E6C12">
        <w:rPr>
          <w:rFonts w:ascii="PT Astra Serif" w:hAnsi="PT Astra Serif"/>
          <w:sz w:val="28"/>
        </w:rPr>
        <w:t xml:space="preserve"> </w:t>
      </w:r>
      <w:r w:rsidR="00C07CC4">
        <w:rPr>
          <w:rFonts w:ascii="PT Astra Serif" w:hAnsi="PT Astra Serif"/>
          <w:sz w:val="28"/>
        </w:rPr>
        <w:t>«</w:t>
      </w:r>
      <w:r w:rsidRPr="009E6C12">
        <w:rPr>
          <w:rFonts w:ascii="PT Astra Serif" w:hAnsi="PT Astra Serif"/>
          <w:sz w:val="28"/>
        </w:rPr>
        <w:t>О</w:t>
      </w:r>
      <w:r w:rsidR="002545A6">
        <w:rPr>
          <w:rFonts w:ascii="PT Astra Serif" w:hAnsi="PT Astra Serif"/>
          <w:sz w:val="28"/>
        </w:rPr>
        <w:t>б</w:t>
      </w:r>
      <w:r w:rsidRPr="009E6C12">
        <w:rPr>
          <w:rFonts w:ascii="PT Astra Serif" w:hAnsi="PT Astra Serif"/>
          <w:sz w:val="28"/>
        </w:rPr>
        <w:t xml:space="preserve"> </w:t>
      </w:r>
      <w:r w:rsidR="002545A6">
        <w:rPr>
          <w:rFonts w:ascii="PT Astra Serif" w:hAnsi="PT Astra Serif"/>
          <w:sz w:val="28"/>
        </w:rPr>
        <w:t>Агентстве государственных закупок</w:t>
      </w:r>
      <w:r w:rsidR="00A51B4D" w:rsidRPr="009E6C12">
        <w:rPr>
          <w:rFonts w:ascii="PT Astra Serif" w:hAnsi="PT Astra Serif"/>
          <w:sz w:val="28"/>
        </w:rPr>
        <w:t xml:space="preserve"> </w:t>
      </w:r>
      <w:r w:rsidRPr="009E6C12">
        <w:rPr>
          <w:rFonts w:ascii="PT Astra Serif" w:hAnsi="PT Astra Serif"/>
          <w:sz w:val="28"/>
        </w:rPr>
        <w:t>Ульяновской области</w:t>
      </w:r>
      <w:r w:rsidR="00C07CC4">
        <w:rPr>
          <w:rFonts w:ascii="PT Astra Serif" w:hAnsi="PT Astra Serif"/>
          <w:sz w:val="28"/>
        </w:rPr>
        <w:t>»</w:t>
      </w:r>
      <w:r w:rsidRPr="009E6C12">
        <w:rPr>
          <w:rFonts w:ascii="PT Astra Serif" w:hAnsi="PT Astra Serif"/>
          <w:sz w:val="28"/>
        </w:rPr>
        <w:t xml:space="preserve"> следующие изменения:</w:t>
      </w:r>
    </w:p>
    <w:p w14:paraId="09270E62" w14:textId="77777777" w:rsidR="00C07CC4" w:rsidRDefault="00C07CC4" w:rsidP="009E6C1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1) </w:t>
      </w:r>
      <w:r w:rsidR="00E4481F">
        <w:rPr>
          <w:rFonts w:ascii="PT Astra Serif" w:hAnsi="PT Astra Serif"/>
          <w:sz w:val="28"/>
        </w:rPr>
        <w:t>пункт</w:t>
      </w:r>
      <w:r w:rsidR="00B80CB5">
        <w:rPr>
          <w:rFonts w:ascii="PT Astra Serif" w:hAnsi="PT Astra Serif"/>
          <w:sz w:val="28"/>
        </w:rPr>
        <w:t xml:space="preserve"> 1 после слов «в частях 4</w:t>
      </w:r>
      <w:r w:rsidR="00E4481F">
        <w:rPr>
          <w:rFonts w:ascii="PT Astra Serif" w:hAnsi="PT Astra Serif"/>
          <w:sz w:val="28"/>
        </w:rPr>
        <w:t xml:space="preserve">» </w:t>
      </w:r>
      <w:r w:rsidR="00B80CB5">
        <w:rPr>
          <w:rFonts w:ascii="PT Astra Serif" w:hAnsi="PT Astra Serif"/>
          <w:sz w:val="28"/>
        </w:rPr>
        <w:t>дополнить цифрами</w:t>
      </w:r>
      <w:r w:rsidR="00E4481F">
        <w:rPr>
          <w:rFonts w:ascii="PT Astra Serif" w:hAnsi="PT Astra Serif"/>
          <w:sz w:val="28"/>
        </w:rPr>
        <w:t xml:space="preserve"> «</w:t>
      </w:r>
      <w:r w:rsidR="00B80CB5">
        <w:rPr>
          <w:rFonts w:ascii="PT Astra Serif" w:hAnsi="PT Astra Serif"/>
          <w:sz w:val="28"/>
        </w:rPr>
        <w:t>, 4¹</w:t>
      </w:r>
      <w:r w:rsidR="00E4481F">
        <w:rPr>
          <w:rFonts w:ascii="PT Astra Serif" w:hAnsi="PT Astra Serif"/>
          <w:sz w:val="28"/>
        </w:rPr>
        <w:t>»;</w:t>
      </w:r>
    </w:p>
    <w:p w14:paraId="3A5F71E3" w14:textId="77777777" w:rsidR="00FA210B" w:rsidRDefault="00E4481F" w:rsidP="009E6C1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</w:t>
      </w:r>
      <w:r w:rsidRPr="00E4481F">
        <w:rPr>
          <w:rFonts w:ascii="PT Astra Serif" w:hAnsi="PT Astra Serif"/>
          <w:sz w:val="28"/>
        </w:rPr>
        <w:t xml:space="preserve"> </w:t>
      </w:r>
      <w:r w:rsidR="00FA210B">
        <w:rPr>
          <w:rFonts w:ascii="PT Astra Serif" w:hAnsi="PT Astra Serif"/>
          <w:sz w:val="28"/>
        </w:rPr>
        <w:t xml:space="preserve">в </w:t>
      </w:r>
      <w:r w:rsidRPr="00C07CC4">
        <w:rPr>
          <w:rFonts w:ascii="PT Astra Serif" w:hAnsi="PT Astra Serif"/>
          <w:sz w:val="28"/>
        </w:rPr>
        <w:t>подпункт</w:t>
      </w:r>
      <w:r w:rsidR="00FA210B">
        <w:rPr>
          <w:rFonts w:ascii="PT Astra Serif" w:hAnsi="PT Astra Serif"/>
          <w:sz w:val="28"/>
        </w:rPr>
        <w:t>е</w:t>
      </w:r>
      <w:r w:rsidRPr="00C07CC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2</w:t>
      </w:r>
      <w:r w:rsidRPr="00C07CC4">
        <w:rPr>
          <w:rFonts w:ascii="PT Astra Serif" w:hAnsi="PT Astra Serif"/>
          <w:sz w:val="28"/>
        </w:rPr>
        <w:t>.1</w:t>
      </w:r>
      <w:r>
        <w:rPr>
          <w:rFonts w:ascii="PT Astra Serif" w:hAnsi="PT Astra Serif"/>
          <w:sz w:val="28"/>
        </w:rPr>
        <w:t xml:space="preserve"> пункта 2</w:t>
      </w:r>
      <w:r w:rsidR="00FA210B">
        <w:rPr>
          <w:rFonts w:ascii="PT Astra Serif" w:hAnsi="PT Astra Serif"/>
          <w:sz w:val="28"/>
        </w:rPr>
        <w:t>:</w:t>
      </w:r>
    </w:p>
    <w:p w14:paraId="7AA0D259" w14:textId="77777777" w:rsidR="00FA210B" w:rsidRDefault="0084172C" w:rsidP="009E6C1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а) </w:t>
      </w:r>
      <w:r w:rsidR="00E51313">
        <w:rPr>
          <w:rFonts w:ascii="PT Astra Serif" w:hAnsi="PT Astra Serif"/>
          <w:sz w:val="28"/>
        </w:rPr>
        <w:t>абзац</w:t>
      </w:r>
      <w:r w:rsidR="00FA210B">
        <w:rPr>
          <w:rFonts w:ascii="PT Astra Serif" w:hAnsi="PT Astra Serif"/>
          <w:sz w:val="28"/>
        </w:rPr>
        <w:t xml:space="preserve"> второ</w:t>
      </w:r>
      <w:r w:rsidR="00B80CB5">
        <w:rPr>
          <w:rFonts w:ascii="PT Astra Serif" w:hAnsi="PT Astra Serif"/>
          <w:sz w:val="28"/>
        </w:rPr>
        <w:t>й</w:t>
      </w:r>
      <w:r w:rsidR="00FA210B">
        <w:rPr>
          <w:rFonts w:ascii="PT Astra Serif" w:hAnsi="PT Astra Serif"/>
          <w:sz w:val="28"/>
        </w:rPr>
        <w:t xml:space="preserve"> </w:t>
      </w:r>
      <w:r w:rsidR="00B80CB5">
        <w:rPr>
          <w:rFonts w:ascii="PT Astra Serif" w:hAnsi="PT Astra Serif"/>
          <w:sz w:val="28"/>
        </w:rPr>
        <w:t xml:space="preserve">после </w:t>
      </w:r>
      <w:r w:rsidR="00FA210B">
        <w:rPr>
          <w:rFonts w:ascii="PT Astra Serif" w:hAnsi="PT Astra Serif"/>
          <w:sz w:val="28"/>
        </w:rPr>
        <w:t xml:space="preserve">слова «аукционы» </w:t>
      </w:r>
      <w:r w:rsidR="00B80CB5">
        <w:rPr>
          <w:rFonts w:ascii="PT Astra Serif" w:hAnsi="PT Astra Serif"/>
          <w:sz w:val="28"/>
        </w:rPr>
        <w:t>дополнить словами</w:t>
      </w:r>
      <w:r w:rsidR="00FA210B">
        <w:rPr>
          <w:rFonts w:ascii="PT Astra Serif" w:hAnsi="PT Astra Serif"/>
          <w:sz w:val="28"/>
        </w:rPr>
        <w:t xml:space="preserve"> «</w:t>
      </w:r>
      <w:r w:rsidR="002D5CE4">
        <w:rPr>
          <w:rFonts w:ascii="PT Astra Serif" w:hAnsi="PT Astra Serif"/>
          <w:sz w:val="28"/>
        </w:rPr>
        <w:t>,</w:t>
      </w:r>
      <w:r w:rsidR="00B80CB5">
        <w:rPr>
          <w:rFonts w:ascii="PT Astra Serif" w:hAnsi="PT Astra Serif"/>
          <w:sz w:val="28"/>
        </w:rPr>
        <w:t xml:space="preserve"> запросы предложений</w:t>
      </w:r>
      <w:r w:rsidR="002D5CE4">
        <w:rPr>
          <w:rFonts w:ascii="PT Astra Serif" w:hAnsi="PT Astra Serif"/>
          <w:sz w:val="28"/>
        </w:rPr>
        <w:t>»;</w:t>
      </w:r>
    </w:p>
    <w:p w14:paraId="06B2AC14" w14:textId="77777777" w:rsidR="00E4481F" w:rsidRDefault="00FA210B" w:rsidP="009E6C1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б) абзац четвёртый </w:t>
      </w:r>
      <w:r w:rsidR="00B80CB5">
        <w:rPr>
          <w:rFonts w:ascii="PT Astra Serif" w:hAnsi="PT Astra Serif"/>
          <w:sz w:val="28"/>
        </w:rPr>
        <w:t>признать утратившим силу</w:t>
      </w:r>
      <w:r w:rsidR="002D5CE4">
        <w:rPr>
          <w:rFonts w:ascii="PT Astra Serif" w:hAnsi="PT Astra Serif"/>
          <w:sz w:val="28"/>
        </w:rPr>
        <w:t>.</w:t>
      </w:r>
    </w:p>
    <w:p w14:paraId="0F80259A" w14:textId="77777777" w:rsidR="003C3D9E" w:rsidRPr="009E6C12" w:rsidRDefault="009E6C12" w:rsidP="009E6C12">
      <w:pPr>
        <w:ind w:firstLine="709"/>
        <w:jc w:val="both"/>
        <w:rPr>
          <w:rFonts w:ascii="PT Astra Serif" w:hAnsi="PT Astra Serif"/>
          <w:sz w:val="28"/>
          <w:lang w:eastAsia="ru-RU"/>
        </w:rPr>
      </w:pPr>
      <w:r w:rsidRPr="009E6C12">
        <w:rPr>
          <w:rFonts w:ascii="PT Astra Serif" w:hAnsi="PT Astra Serif"/>
          <w:sz w:val="28"/>
        </w:rPr>
        <w:t xml:space="preserve">2. Настоящее постановление вступает в силу </w:t>
      </w:r>
      <w:r w:rsidR="00E466C5">
        <w:rPr>
          <w:rFonts w:ascii="PT Astra Serif" w:hAnsi="PT Astra Serif"/>
          <w:sz w:val="28"/>
        </w:rPr>
        <w:t>на следующий день посл</w:t>
      </w:r>
      <w:r w:rsidR="0084172C">
        <w:rPr>
          <w:rFonts w:ascii="PT Astra Serif" w:hAnsi="PT Astra Serif"/>
          <w:sz w:val="28"/>
        </w:rPr>
        <w:t>е</w:t>
      </w:r>
      <w:r w:rsidR="00E466C5">
        <w:rPr>
          <w:rFonts w:ascii="PT Astra Serif" w:hAnsi="PT Astra Serif"/>
          <w:sz w:val="28"/>
        </w:rPr>
        <w:t xml:space="preserve"> дня его официального опубликования.</w:t>
      </w:r>
    </w:p>
    <w:p w14:paraId="422F5079" w14:textId="77777777" w:rsidR="00CB1D9F" w:rsidRDefault="00CB1D9F" w:rsidP="00CB1D9F">
      <w:pPr>
        <w:jc w:val="both"/>
        <w:rPr>
          <w:rFonts w:ascii="PT Astra Serif" w:hAnsi="PT Astra Serif"/>
          <w:sz w:val="28"/>
          <w:lang w:eastAsia="ru-RU"/>
        </w:rPr>
      </w:pPr>
    </w:p>
    <w:p w14:paraId="2C2F0F65" w14:textId="77777777" w:rsidR="00CB1D9F" w:rsidRDefault="00CB1D9F" w:rsidP="00CB1D9F">
      <w:pPr>
        <w:jc w:val="both"/>
        <w:rPr>
          <w:rFonts w:ascii="PT Astra Serif" w:hAnsi="PT Astra Serif"/>
          <w:sz w:val="28"/>
          <w:lang w:eastAsia="ru-RU"/>
        </w:rPr>
      </w:pPr>
    </w:p>
    <w:p w14:paraId="246E5C93" w14:textId="77777777" w:rsidR="00CB1D9F" w:rsidRDefault="00CB1D9F" w:rsidP="00CB1D9F">
      <w:pPr>
        <w:jc w:val="both"/>
        <w:rPr>
          <w:rFonts w:ascii="PT Astra Serif" w:hAnsi="PT Astra Serif"/>
          <w:sz w:val="28"/>
          <w:lang w:eastAsia="ru-RU"/>
        </w:rPr>
      </w:pPr>
    </w:p>
    <w:p w14:paraId="38E246CC" w14:textId="77777777" w:rsidR="00DF09CA" w:rsidRPr="009E6C12" w:rsidRDefault="000A134A" w:rsidP="00CB1D9F">
      <w:pPr>
        <w:jc w:val="both"/>
        <w:rPr>
          <w:rFonts w:ascii="PT Astra Serif" w:hAnsi="PT Astra Serif"/>
          <w:sz w:val="28"/>
          <w:lang w:eastAsia="ru-RU"/>
        </w:rPr>
      </w:pPr>
      <w:r w:rsidRPr="009E6C12">
        <w:rPr>
          <w:rFonts w:ascii="PT Astra Serif" w:hAnsi="PT Astra Serif"/>
          <w:sz w:val="28"/>
          <w:lang w:eastAsia="ru-RU"/>
        </w:rPr>
        <w:t xml:space="preserve">Председатель </w:t>
      </w:r>
    </w:p>
    <w:p w14:paraId="5BC2E051" w14:textId="77777777" w:rsidR="00F60F23" w:rsidRPr="009E6C12" w:rsidRDefault="000A134A" w:rsidP="00D151F7">
      <w:pPr>
        <w:jc w:val="both"/>
        <w:rPr>
          <w:rFonts w:ascii="PT Astra Serif" w:hAnsi="PT Astra Serif"/>
          <w:sz w:val="28"/>
        </w:rPr>
      </w:pPr>
      <w:r w:rsidRPr="009E6C12">
        <w:rPr>
          <w:rFonts w:ascii="PT Astra Serif" w:hAnsi="PT Astra Serif"/>
          <w:sz w:val="28"/>
          <w:lang w:eastAsia="ru-RU"/>
        </w:rPr>
        <w:t>Правительства</w:t>
      </w:r>
      <w:r w:rsidR="00DF09CA" w:rsidRPr="009E6C12">
        <w:rPr>
          <w:rFonts w:ascii="PT Astra Serif" w:hAnsi="PT Astra Serif"/>
          <w:sz w:val="28"/>
          <w:lang w:eastAsia="ru-RU"/>
        </w:rPr>
        <w:t xml:space="preserve"> </w:t>
      </w:r>
      <w:r w:rsidRPr="009E6C12">
        <w:rPr>
          <w:rFonts w:ascii="PT Astra Serif" w:hAnsi="PT Astra Serif"/>
          <w:sz w:val="28"/>
          <w:lang w:eastAsia="ru-RU"/>
        </w:rPr>
        <w:t>области</w:t>
      </w:r>
      <w:r w:rsidR="0084172C">
        <w:rPr>
          <w:rFonts w:ascii="PT Astra Serif" w:hAnsi="PT Astra Serif"/>
          <w:sz w:val="28"/>
          <w:lang w:eastAsia="ru-RU"/>
        </w:rPr>
        <w:t xml:space="preserve">                                                                        </w:t>
      </w:r>
      <w:r w:rsidR="00E32587" w:rsidRPr="009E6C12">
        <w:rPr>
          <w:rFonts w:ascii="PT Astra Serif" w:hAnsi="PT Astra Serif"/>
          <w:sz w:val="28"/>
          <w:lang w:eastAsia="ru-RU"/>
        </w:rPr>
        <w:t xml:space="preserve"> </w:t>
      </w:r>
      <w:proofErr w:type="spellStart"/>
      <w:r w:rsidRPr="009E6C12">
        <w:rPr>
          <w:rFonts w:ascii="PT Astra Serif" w:hAnsi="PT Astra Serif"/>
          <w:sz w:val="28"/>
          <w:lang w:eastAsia="ru-RU"/>
        </w:rPr>
        <w:t>А.А.Смекалин</w:t>
      </w:r>
      <w:proofErr w:type="spellEnd"/>
    </w:p>
    <w:sectPr w:rsidR="00F60F23" w:rsidRPr="009E6C12" w:rsidSect="0084172C">
      <w:headerReference w:type="default" r:id="rId7"/>
      <w:footerReference w:type="first" r:id="rId8"/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99C4" w14:textId="77777777" w:rsidR="00A910ED" w:rsidRDefault="00A910ED" w:rsidP="00AA3EB9">
      <w:r>
        <w:separator/>
      </w:r>
    </w:p>
  </w:endnote>
  <w:endnote w:type="continuationSeparator" w:id="0">
    <w:p w14:paraId="4361226C" w14:textId="77777777" w:rsidR="00A910ED" w:rsidRDefault="00A910ED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F2FC" w14:textId="77777777" w:rsidR="0084172C" w:rsidRPr="0084172C" w:rsidRDefault="0084172C" w:rsidP="0084172C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3010мм1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F250" w14:textId="77777777" w:rsidR="00A910ED" w:rsidRDefault="00A910ED" w:rsidP="00AA3EB9">
      <w:r>
        <w:separator/>
      </w:r>
    </w:p>
  </w:footnote>
  <w:footnote w:type="continuationSeparator" w:id="0">
    <w:p w14:paraId="22D7169F" w14:textId="77777777" w:rsidR="00A910ED" w:rsidRDefault="00A910ED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ECBE" w14:textId="77777777" w:rsidR="00DF7CE3" w:rsidRPr="003C3D9E" w:rsidRDefault="00DF7CE3">
    <w:pPr>
      <w:pStyle w:val="a8"/>
      <w:jc w:val="center"/>
      <w:rPr>
        <w:sz w:val="28"/>
      </w:rPr>
    </w:pPr>
    <w:r w:rsidRPr="003C3D9E">
      <w:rPr>
        <w:sz w:val="28"/>
      </w:rPr>
      <w:fldChar w:fldCharType="begin"/>
    </w:r>
    <w:r w:rsidRPr="003C3D9E">
      <w:rPr>
        <w:sz w:val="28"/>
      </w:rPr>
      <w:instrText>PAGE   \* MERGEFORMAT</w:instrText>
    </w:r>
    <w:r w:rsidRPr="003C3D9E">
      <w:rPr>
        <w:sz w:val="28"/>
      </w:rPr>
      <w:fldChar w:fldCharType="separate"/>
    </w:r>
    <w:r w:rsidR="00D151F7">
      <w:rPr>
        <w:noProof/>
        <w:sz w:val="28"/>
      </w:rPr>
      <w:t>2</w:t>
    </w:r>
    <w:r w:rsidRPr="003C3D9E">
      <w:rPr>
        <w:sz w:val="28"/>
      </w:rPr>
      <w:fldChar w:fldCharType="end"/>
    </w:r>
  </w:p>
  <w:p w14:paraId="15C4E608" w14:textId="77777777" w:rsidR="00DF7CE3" w:rsidRDefault="00DF7C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A9"/>
    <w:rsid w:val="000000FE"/>
    <w:rsid w:val="000005A7"/>
    <w:rsid w:val="000006A1"/>
    <w:rsid w:val="00000BC4"/>
    <w:rsid w:val="000039FA"/>
    <w:rsid w:val="00003DB3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293B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399D"/>
    <w:rsid w:val="000A3A30"/>
    <w:rsid w:val="000A4567"/>
    <w:rsid w:val="000A4872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6810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D35"/>
    <w:rsid w:val="00147E8A"/>
    <w:rsid w:val="00151011"/>
    <w:rsid w:val="00152ECF"/>
    <w:rsid w:val="001560C0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431E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6DA"/>
    <w:rsid w:val="00192C2F"/>
    <w:rsid w:val="00192E64"/>
    <w:rsid w:val="0019344F"/>
    <w:rsid w:val="001956C5"/>
    <w:rsid w:val="0019623B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73B"/>
    <w:rsid w:val="001D5AD8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F0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5A6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3C1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5CE4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76FB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2D3"/>
    <w:rsid w:val="00561612"/>
    <w:rsid w:val="00562861"/>
    <w:rsid w:val="00562922"/>
    <w:rsid w:val="005629A7"/>
    <w:rsid w:val="00563BEC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B71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59FE"/>
    <w:rsid w:val="00635A75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176C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12C"/>
    <w:rsid w:val="007107A7"/>
    <w:rsid w:val="00711B8E"/>
    <w:rsid w:val="00711F6A"/>
    <w:rsid w:val="007123F6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79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1C80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0F96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15F2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225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172C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67E62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7D3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0A84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0ED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3EB9"/>
    <w:rsid w:val="00AA4B0B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920"/>
    <w:rsid w:val="00B06D40"/>
    <w:rsid w:val="00B06F2D"/>
    <w:rsid w:val="00B1101E"/>
    <w:rsid w:val="00B12901"/>
    <w:rsid w:val="00B12B23"/>
    <w:rsid w:val="00B133D4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40AC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4935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219B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0CB5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3B59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37A55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371D"/>
    <w:rsid w:val="00C63CD4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082E"/>
    <w:rsid w:val="00CF14A3"/>
    <w:rsid w:val="00CF1903"/>
    <w:rsid w:val="00CF260F"/>
    <w:rsid w:val="00CF2D8C"/>
    <w:rsid w:val="00CF399D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492C"/>
    <w:rsid w:val="00D8516D"/>
    <w:rsid w:val="00D85E14"/>
    <w:rsid w:val="00D86B91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04B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81F"/>
    <w:rsid w:val="00E4493A"/>
    <w:rsid w:val="00E44F0E"/>
    <w:rsid w:val="00E463DA"/>
    <w:rsid w:val="00E466C5"/>
    <w:rsid w:val="00E46A28"/>
    <w:rsid w:val="00E471AE"/>
    <w:rsid w:val="00E47AAC"/>
    <w:rsid w:val="00E507FD"/>
    <w:rsid w:val="00E508D0"/>
    <w:rsid w:val="00E50E75"/>
    <w:rsid w:val="00E51313"/>
    <w:rsid w:val="00E5142D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5DF4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CCA"/>
    <w:rsid w:val="00F7260D"/>
    <w:rsid w:val="00F73905"/>
    <w:rsid w:val="00F73DFA"/>
    <w:rsid w:val="00F747B2"/>
    <w:rsid w:val="00F7498D"/>
    <w:rsid w:val="00F752D1"/>
    <w:rsid w:val="00F7621D"/>
    <w:rsid w:val="00F76A23"/>
    <w:rsid w:val="00F76BED"/>
    <w:rsid w:val="00F8022E"/>
    <w:rsid w:val="00F80395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10B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66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E7D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8F7A6"/>
  <w15:docId w15:val="{3E47B8DE-11C0-4A6B-8DC7-670D47D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CD08-A785-44E9-9A84-D8F4673F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Крутова</cp:lastModifiedBy>
  <cp:revision>2</cp:revision>
  <cp:lastPrinted>2020-10-30T11:24:00Z</cp:lastPrinted>
  <dcterms:created xsi:type="dcterms:W3CDTF">2020-11-16T08:52:00Z</dcterms:created>
  <dcterms:modified xsi:type="dcterms:W3CDTF">2020-11-16T08:52:00Z</dcterms:modified>
</cp:coreProperties>
</file>