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7F" w:rsidRDefault="007B1A7F" w:rsidP="0012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Default="007B1A7F" w:rsidP="00123F68">
      <w:pPr>
        <w:jc w:val="center"/>
        <w:rPr>
          <w:b/>
          <w:color w:val="000000"/>
          <w:sz w:val="28"/>
          <w:szCs w:val="28"/>
        </w:rPr>
      </w:pPr>
      <w:r w:rsidRPr="00CA6821">
        <w:rPr>
          <w:b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проведении в  2018 </w:t>
      </w:r>
      <w:r w:rsidRPr="00CA6821">
        <w:rPr>
          <w:b/>
          <w:color w:val="000000"/>
          <w:sz w:val="28"/>
          <w:szCs w:val="28"/>
        </w:rPr>
        <w:t>году в</w:t>
      </w:r>
      <w:r>
        <w:rPr>
          <w:b/>
          <w:color w:val="000000"/>
          <w:sz w:val="28"/>
          <w:szCs w:val="28"/>
        </w:rPr>
        <w:t xml:space="preserve"> Ульяновской области </w:t>
      </w:r>
    </w:p>
    <w:p w:rsidR="007B1A7F" w:rsidRPr="00CA6821" w:rsidRDefault="007B1A7F" w:rsidP="00123F6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специального</w:t>
      </w:r>
      <w:r w:rsidRPr="00CA6821">
        <w:rPr>
          <w:b/>
          <w:color w:val="000000"/>
          <w:sz w:val="28"/>
          <w:szCs w:val="28"/>
        </w:rPr>
        <w:t xml:space="preserve"> журналист</w:t>
      </w:r>
      <w:r>
        <w:rPr>
          <w:b/>
          <w:color w:val="000000"/>
          <w:sz w:val="28"/>
          <w:szCs w:val="28"/>
        </w:rPr>
        <w:t>ского</w:t>
      </w:r>
      <w:r w:rsidRPr="00CA6821"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а</w:t>
      </w:r>
      <w:r w:rsidRPr="00CA6821">
        <w:rPr>
          <w:b/>
          <w:color w:val="000000"/>
          <w:sz w:val="28"/>
          <w:szCs w:val="28"/>
        </w:rPr>
        <w:t xml:space="preserve"> на лучшее освещение </w:t>
      </w:r>
      <w:r>
        <w:rPr>
          <w:b/>
          <w:color w:val="000000"/>
          <w:sz w:val="28"/>
          <w:szCs w:val="28"/>
        </w:rPr>
        <w:br/>
      </w:r>
      <w:r w:rsidRPr="00CA6821">
        <w:rPr>
          <w:b/>
          <w:color w:val="000000"/>
          <w:sz w:val="28"/>
          <w:szCs w:val="28"/>
        </w:rPr>
        <w:t>темы противодействия коррупции</w:t>
      </w:r>
    </w:p>
    <w:p w:rsidR="007B1A7F" w:rsidRDefault="007B1A7F" w:rsidP="00123F68">
      <w:pPr>
        <w:jc w:val="center"/>
        <w:rPr>
          <w:b/>
          <w:sz w:val="28"/>
          <w:szCs w:val="28"/>
        </w:rPr>
      </w:pPr>
    </w:p>
    <w:p w:rsidR="007B1A7F" w:rsidRPr="00D172E3" w:rsidRDefault="007B1A7F" w:rsidP="00123F68">
      <w:pPr>
        <w:jc w:val="center"/>
        <w:rPr>
          <w:b/>
          <w:color w:val="000000"/>
          <w:sz w:val="28"/>
          <w:szCs w:val="28"/>
        </w:rPr>
      </w:pPr>
    </w:p>
    <w:p w:rsidR="007B1A7F" w:rsidRDefault="007B1A7F" w:rsidP="00CB4C5C">
      <w:pPr>
        <w:suppressAutoHyphens/>
        <w:ind w:firstLine="709"/>
        <w:jc w:val="both"/>
        <w:rPr>
          <w:sz w:val="28"/>
          <w:szCs w:val="28"/>
        </w:rPr>
      </w:pPr>
      <w:r w:rsidRPr="00D172E3">
        <w:rPr>
          <w:color w:val="000000"/>
          <w:sz w:val="28"/>
          <w:szCs w:val="28"/>
        </w:rPr>
        <w:t>В</w:t>
      </w:r>
      <w:r w:rsidRPr="00D172E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</w:rPr>
        <w:t xml:space="preserve"> с областной программой</w:t>
      </w:r>
      <w:r w:rsidRPr="00BA4D12">
        <w:rPr>
          <w:sz w:val="28"/>
          <w:szCs w:val="28"/>
        </w:rPr>
        <w:t xml:space="preserve"> «Противодействие коррупции</w:t>
      </w:r>
      <w:r>
        <w:rPr>
          <w:sz w:val="28"/>
          <w:szCs w:val="28"/>
        </w:rPr>
        <w:t xml:space="preserve">                 в Ульяновской области» на 2016</w:t>
      </w:r>
      <w:r w:rsidRPr="00BA4D1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A4D12">
        <w:rPr>
          <w:sz w:val="28"/>
          <w:szCs w:val="28"/>
        </w:rPr>
        <w:t xml:space="preserve"> годы, </w:t>
      </w:r>
      <w:r>
        <w:rPr>
          <w:sz w:val="28"/>
          <w:szCs w:val="28"/>
        </w:rPr>
        <w:t>утверждённой</w:t>
      </w:r>
      <w:r w:rsidRPr="00BA4D12">
        <w:rPr>
          <w:sz w:val="28"/>
          <w:szCs w:val="28"/>
        </w:rPr>
        <w:t xml:space="preserve"> постановлением Правит</w:t>
      </w:r>
      <w:r>
        <w:rPr>
          <w:sz w:val="28"/>
          <w:szCs w:val="28"/>
        </w:rPr>
        <w:t xml:space="preserve">ельства Ульяновской области от </w:t>
      </w:r>
      <w:r w:rsidRPr="00BA4D12">
        <w:rPr>
          <w:sz w:val="28"/>
          <w:szCs w:val="28"/>
        </w:rPr>
        <w:t>1</w:t>
      </w:r>
      <w:r>
        <w:rPr>
          <w:sz w:val="28"/>
          <w:szCs w:val="28"/>
        </w:rPr>
        <w:t xml:space="preserve">4.03.2016 № 5/92-П </w:t>
      </w:r>
      <w:r w:rsidRPr="00BA4D12">
        <w:rPr>
          <w:sz w:val="28"/>
          <w:szCs w:val="28"/>
        </w:rPr>
        <w:t>«Об утверждении областной программы «Противодействие коррупции</w:t>
      </w:r>
      <w:r>
        <w:rPr>
          <w:sz w:val="28"/>
          <w:szCs w:val="28"/>
        </w:rPr>
        <w:t xml:space="preserve"> в Ульяновской области» на 2016-2018</w:t>
      </w:r>
      <w:r w:rsidRPr="00BA4D12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>Правительство Ульяновской области  п о с т а н о в л я е т:</w:t>
      </w:r>
    </w:p>
    <w:p w:rsidR="007B1A7F" w:rsidRDefault="007B1A7F" w:rsidP="00CB4C5C">
      <w:pPr>
        <w:ind w:firstLine="709"/>
        <w:jc w:val="both"/>
        <w:rPr>
          <w:color w:val="000000"/>
          <w:sz w:val="28"/>
          <w:szCs w:val="28"/>
        </w:rPr>
      </w:pPr>
      <w:r w:rsidRPr="00D172E3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Провести в 2018 году в Ульяновской области </w:t>
      </w:r>
      <w:r w:rsidRPr="00D172E3">
        <w:rPr>
          <w:color w:val="000000"/>
          <w:sz w:val="28"/>
          <w:szCs w:val="28"/>
        </w:rPr>
        <w:t xml:space="preserve">специальный </w:t>
      </w:r>
      <w:r>
        <w:rPr>
          <w:color w:val="000000"/>
          <w:sz w:val="28"/>
          <w:szCs w:val="28"/>
        </w:rPr>
        <w:t xml:space="preserve">                     журналистский конкурс </w:t>
      </w:r>
      <w:r w:rsidRPr="00D172E3">
        <w:rPr>
          <w:color w:val="000000"/>
          <w:sz w:val="28"/>
          <w:szCs w:val="28"/>
        </w:rPr>
        <w:t xml:space="preserve">на лучшее освещение темы противодействия </w:t>
      </w:r>
      <w:r>
        <w:rPr>
          <w:color w:val="000000"/>
          <w:sz w:val="28"/>
          <w:szCs w:val="28"/>
        </w:rPr>
        <w:br/>
      </w:r>
      <w:r w:rsidRPr="00D172E3">
        <w:rPr>
          <w:color w:val="000000"/>
          <w:sz w:val="28"/>
          <w:szCs w:val="28"/>
        </w:rPr>
        <w:t>коррупции.</w:t>
      </w:r>
    </w:p>
    <w:p w:rsidR="007B1A7F" w:rsidRDefault="007B1A7F" w:rsidP="00CB4C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прилагаемое Положение о проведении в 2018</w:t>
      </w:r>
      <w:r w:rsidRPr="00D172E3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                        </w:t>
      </w:r>
      <w:r w:rsidRPr="00D172E3">
        <w:rPr>
          <w:color w:val="000000"/>
          <w:sz w:val="28"/>
          <w:szCs w:val="28"/>
        </w:rPr>
        <w:t>в Ульяновской области специаль</w:t>
      </w:r>
      <w:r>
        <w:rPr>
          <w:color w:val="000000"/>
          <w:sz w:val="28"/>
          <w:szCs w:val="28"/>
        </w:rPr>
        <w:t>ного</w:t>
      </w:r>
      <w:r w:rsidRPr="00D172E3">
        <w:rPr>
          <w:color w:val="000000"/>
          <w:sz w:val="28"/>
          <w:szCs w:val="28"/>
        </w:rPr>
        <w:t xml:space="preserve"> журналист</w:t>
      </w:r>
      <w:r>
        <w:rPr>
          <w:color w:val="000000"/>
          <w:sz w:val="28"/>
          <w:szCs w:val="28"/>
        </w:rPr>
        <w:t>ского</w:t>
      </w:r>
      <w:r w:rsidRPr="00D172E3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D172E3">
        <w:rPr>
          <w:color w:val="000000"/>
          <w:sz w:val="28"/>
          <w:szCs w:val="28"/>
        </w:rPr>
        <w:t xml:space="preserve"> на лучшее </w:t>
      </w:r>
      <w:r>
        <w:rPr>
          <w:color w:val="000000"/>
          <w:sz w:val="28"/>
          <w:szCs w:val="28"/>
        </w:rPr>
        <w:t xml:space="preserve">              </w:t>
      </w:r>
      <w:r w:rsidRPr="00D172E3">
        <w:rPr>
          <w:color w:val="000000"/>
          <w:sz w:val="28"/>
          <w:szCs w:val="28"/>
        </w:rPr>
        <w:t>освещение темы противодействия коррупции</w:t>
      </w:r>
      <w:r>
        <w:rPr>
          <w:color w:val="000000"/>
          <w:sz w:val="28"/>
          <w:szCs w:val="28"/>
        </w:rPr>
        <w:t>.</w:t>
      </w:r>
    </w:p>
    <w:p w:rsidR="007B1A7F" w:rsidRPr="00684098" w:rsidRDefault="007B1A7F" w:rsidP="006840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4098">
        <w:rPr>
          <w:color w:val="000000"/>
          <w:sz w:val="28"/>
          <w:szCs w:val="28"/>
        </w:rPr>
        <w:t xml:space="preserve">3. Признать утратившим силу постановление Правительства Ульяновской области </w:t>
      </w:r>
      <w:r>
        <w:rPr>
          <w:color w:val="000000"/>
          <w:sz w:val="28"/>
          <w:szCs w:val="28"/>
        </w:rPr>
        <w:t>от 12.09.2017 № 442-П «</w:t>
      </w:r>
      <w:r w:rsidRPr="00684098"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проведении в  2017</w:t>
      </w:r>
      <w:r w:rsidRPr="00684098">
        <w:rPr>
          <w:color w:val="000000"/>
          <w:sz w:val="28"/>
          <w:szCs w:val="28"/>
        </w:rPr>
        <w:t xml:space="preserve"> году в Ульяновской о</w:t>
      </w:r>
      <w:r w:rsidRPr="00684098">
        <w:rPr>
          <w:color w:val="000000"/>
          <w:sz w:val="28"/>
          <w:szCs w:val="28"/>
        </w:rPr>
        <w:t>б</w:t>
      </w:r>
      <w:r w:rsidRPr="00684098">
        <w:rPr>
          <w:color w:val="000000"/>
          <w:sz w:val="28"/>
          <w:szCs w:val="28"/>
        </w:rPr>
        <w:t xml:space="preserve">ласти </w:t>
      </w:r>
      <w:r>
        <w:rPr>
          <w:color w:val="000000"/>
          <w:sz w:val="28"/>
          <w:szCs w:val="28"/>
        </w:rPr>
        <w:t xml:space="preserve"> </w:t>
      </w:r>
      <w:r w:rsidRPr="00684098">
        <w:rPr>
          <w:color w:val="000000"/>
          <w:sz w:val="28"/>
          <w:szCs w:val="28"/>
        </w:rPr>
        <w:t>специального журналистского конкурса на лучшее освещение темы пр</w:t>
      </w:r>
      <w:r w:rsidRPr="00684098">
        <w:rPr>
          <w:color w:val="000000"/>
          <w:sz w:val="28"/>
          <w:szCs w:val="28"/>
        </w:rPr>
        <w:t>о</w:t>
      </w:r>
      <w:r w:rsidRPr="00684098">
        <w:rPr>
          <w:color w:val="000000"/>
          <w:sz w:val="28"/>
          <w:szCs w:val="28"/>
        </w:rPr>
        <w:t>тиводействия коррупции</w:t>
      </w:r>
      <w:r>
        <w:rPr>
          <w:color w:val="000000"/>
          <w:sz w:val="28"/>
          <w:szCs w:val="28"/>
        </w:rPr>
        <w:t xml:space="preserve">». </w:t>
      </w:r>
    </w:p>
    <w:p w:rsidR="007B1A7F" w:rsidRDefault="007B1A7F" w:rsidP="00CB4C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13905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B1A7F" w:rsidRDefault="007B1A7F" w:rsidP="009B4799">
      <w:pPr>
        <w:ind w:left="-9"/>
        <w:jc w:val="both"/>
        <w:rPr>
          <w:color w:val="000000"/>
        </w:rPr>
      </w:pPr>
      <w:r>
        <w:rPr>
          <w:color w:val="000000"/>
        </w:rPr>
        <w:tab/>
      </w:r>
    </w:p>
    <w:p w:rsidR="007B1A7F" w:rsidRDefault="007B1A7F" w:rsidP="009B4799">
      <w:pPr>
        <w:ind w:left="-9"/>
        <w:jc w:val="both"/>
        <w:rPr>
          <w:color w:val="000000"/>
        </w:rPr>
      </w:pPr>
    </w:p>
    <w:p w:rsidR="007B1A7F" w:rsidRDefault="007B1A7F" w:rsidP="009B4799">
      <w:pPr>
        <w:ind w:left="-9"/>
        <w:jc w:val="both"/>
        <w:rPr>
          <w:color w:val="000000"/>
        </w:rPr>
      </w:pPr>
    </w:p>
    <w:p w:rsidR="007B1A7F" w:rsidRPr="009B4799" w:rsidRDefault="007B1A7F" w:rsidP="009B4799">
      <w:pPr>
        <w:ind w:left="-9"/>
        <w:jc w:val="both"/>
        <w:rPr>
          <w:color w:val="000000"/>
          <w:sz w:val="28"/>
          <w:szCs w:val="28"/>
        </w:rPr>
      </w:pPr>
    </w:p>
    <w:p w:rsidR="007B1A7F" w:rsidRDefault="007B1A7F" w:rsidP="009B4799">
      <w:pPr>
        <w:ind w:left="-9"/>
        <w:jc w:val="both"/>
        <w:rPr>
          <w:sz w:val="28"/>
          <w:szCs w:val="28"/>
        </w:rPr>
        <w:sectPr w:rsidR="007B1A7F" w:rsidSect="00C859B5">
          <w:headerReference w:type="even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B4799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B4799">
        <w:rPr>
          <w:sz w:val="28"/>
          <w:szCs w:val="28"/>
        </w:rPr>
        <w:br/>
        <w:t xml:space="preserve">Правительства области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9B47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А.А.Смекалин</w:t>
      </w:r>
    </w:p>
    <w:p w:rsidR="007B1A7F" w:rsidRDefault="007B1A7F" w:rsidP="004D1D69">
      <w:pPr>
        <w:spacing w:line="232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B1A7F" w:rsidRPr="004D1D69" w:rsidRDefault="007B1A7F" w:rsidP="004D1D69">
      <w:pPr>
        <w:spacing w:line="232" w:lineRule="auto"/>
        <w:ind w:left="5670"/>
        <w:jc w:val="center"/>
        <w:rPr>
          <w:sz w:val="28"/>
          <w:szCs w:val="28"/>
        </w:rPr>
      </w:pPr>
    </w:p>
    <w:p w:rsidR="007B1A7F" w:rsidRDefault="007B1A7F" w:rsidP="004D1D69">
      <w:pPr>
        <w:spacing w:line="232" w:lineRule="auto"/>
        <w:ind w:left="5670"/>
        <w:jc w:val="center"/>
        <w:rPr>
          <w:sz w:val="28"/>
          <w:szCs w:val="28"/>
        </w:rPr>
      </w:pPr>
      <w:r w:rsidRPr="002F76D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2F76D4">
        <w:rPr>
          <w:sz w:val="28"/>
          <w:szCs w:val="28"/>
        </w:rPr>
        <w:t>Правительства</w:t>
      </w:r>
    </w:p>
    <w:p w:rsidR="007B1A7F" w:rsidRDefault="007B1A7F" w:rsidP="004D1D69">
      <w:pPr>
        <w:spacing w:line="232" w:lineRule="auto"/>
        <w:ind w:left="5670"/>
        <w:jc w:val="center"/>
        <w:rPr>
          <w:sz w:val="28"/>
          <w:szCs w:val="28"/>
        </w:rPr>
      </w:pPr>
      <w:r w:rsidRPr="002F76D4">
        <w:rPr>
          <w:sz w:val="28"/>
          <w:szCs w:val="28"/>
        </w:rPr>
        <w:t>Ульяновской области</w:t>
      </w:r>
    </w:p>
    <w:p w:rsidR="007B1A7F" w:rsidRDefault="007B1A7F" w:rsidP="004D1D69">
      <w:pPr>
        <w:spacing w:line="232" w:lineRule="auto"/>
        <w:jc w:val="center"/>
        <w:rPr>
          <w:sz w:val="28"/>
          <w:szCs w:val="28"/>
        </w:rPr>
      </w:pPr>
    </w:p>
    <w:p w:rsidR="007B1A7F" w:rsidRPr="004D1D69" w:rsidRDefault="007B1A7F" w:rsidP="004D1D69">
      <w:pPr>
        <w:spacing w:line="232" w:lineRule="auto"/>
        <w:jc w:val="center"/>
        <w:rPr>
          <w:szCs w:val="28"/>
        </w:rPr>
      </w:pPr>
    </w:p>
    <w:p w:rsidR="007B1A7F" w:rsidRDefault="007B1A7F" w:rsidP="004D1D69">
      <w:pPr>
        <w:spacing w:line="232" w:lineRule="auto"/>
        <w:jc w:val="center"/>
        <w:rPr>
          <w:sz w:val="28"/>
          <w:szCs w:val="28"/>
        </w:rPr>
      </w:pPr>
    </w:p>
    <w:p w:rsidR="007B1A7F" w:rsidRPr="009D2693" w:rsidRDefault="007B1A7F" w:rsidP="004D1D69">
      <w:pPr>
        <w:spacing w:line="232" w:lineRule="auto"/>
        <w:jc w:val="center"/>
        <w:rPr>
          <w:sz w:val="28"/>
          <w:szCs w:val="28"/>
        </w:rPr>
      </w:pPr>
    </w:p>
    <w:p w:rsidR="007B1A7F" w:rsidRPr="00DD09C0" w:rsidRDefault="007B1A7F" w:rsidP="004D1D69">
      <w:pPr>
        <w:spacing w:line="232" w:lineRule="auto"/>
        <w:jc w:val="center"/>
        <w:rPr>
          <w:b/>
          <w:sz w:val="28"/>
          <w:szCs w:val="28"/>
        </w:rPr>
      </w:pPr>
      <w:r w:rsidRPr="00DD09C0">
        <w:rPr>
          <w:b/>
          <w:sz w:val="28"/>
          <w:szCs w:val="28"/>
        </w:rPr>
        <w:t>ПОЛОЖЕНИЕ</w:t>
      </w:r>
    </w:p>
    <w:p w:rsidR="007B1A7F" w:rsidRDefault="007B1A7F" w:rsidP="004D1D69">
      <w:pPr>
        <w:spacing w:line="232" w:lineRule="auto"/>
        <w:jc w:val="center"/>
        <w:rPr>
          <w:b/>
          <w:color w:val="000000"/>
          <w:sz w:val="28"/>
          <w:szCs w:val="28"/>
        </w:rPr>
      </w:pPr>
      <w:r w:rsidRPr="00DD09C0">
        <w:rPr>
          <w:b/>
          <w:sz w:val="28"/>
          <w:szCs w:val="28"/>
        </w:rPr>
        <w:t xml:space="preserve">о проведении </w:t>
      </w:r>
      <w:r w:rsidRPr="00DD09C0">
        <w:rPr>
          <w:b/>
          <w:color w:val="000000"/>
          <w:sz w:val="28"/>
          <w:szCs w:val="28"/>
        </w:rPr>
        <w:t xml:space="preserve">специального журналистского конкурса </w:t>
      </w:r>
    </w:p>
    <w:p w:rsidR="007B1A7F" w:rsidRPr="00DD09C0" w:rsidRDefault="007B1A7F" w:rsidP="004D1D69">
      <w:pPr>
        <w:spacing w:line="232" w:lineRule="auto"/>
        <w:jc w:val="center"/>
        <w:rPr>
          <w:b/>
          <w:color w:val="000000"/>
          <w:sz w:val="28"/>
          <w:szCs w:val="28"/>
        </w:rPr>
      </w:pPr>
      <w:r w:rsidRPr="00DD09C0">
        <w:rPr>
          <w:b/>
          <w:color w:val="000000"/>
          <w:sz w:val="28"/>
          <w:szCs w:val="28"/>
        </w:rPr>
        <w:t>на лучшее освещение темы противодействия коррупции</w:t>
      </w:r>
    </w:p>
    <w:p w:rsidR="007B1A7F" w:rsidRPr="004D1D69" w:rsidRDefault="007B1A7F" w:rsidP="004D1D69">
      <w:pPr>
        <w:spacing w:line="232" w:lineRule="auto"/>
        <w:jc w:val="center"/>
        <w:rPr>
          <w:b/>
          <w:sz w:val="28"/>
          <w:szCs w:val="28"/>
        </w:rPr>
      </w:pPr>
    </w:p>
    <w:p w:rsidR="007B1A7F" w:rsidRPr="009D2693" w:rsidRDefault="007B1A7F" w:rsidP="004D1D69">
      <w:pPr>
        <w:spacing w:line="232" w:lineRule="auto"/>
        <w:jc w:val="center"/>
        <w:rPr>
          <w:sz w:val="28"/>
          <w:szCs w:val="28"/>
        </w:rPr>
      </w:pPr>
      <w:r w:rsidRPr="009D2693">
        <w:rPr>
          <w:sz w:val="28"/>
          <w:szCs w:val="28"/>
        </w:rPr>
        <w:t>1. Общие положения</w:t>
      </w:r>
    </w:p>
    <w:p w:rsidR="007B1A7F" w:rsidRPr="004D1D69" w:rsidRDefault="007B1A7F" w:rsidP="004D1D69">
      <w:pPr>
        <w:spacing w:line="232" w:lineRule="auto"/>
        <w:jc w:val="center"/>
        <w:rPr>
          <w:b/>
          <w:szCs w:val="28"/>
        </w:rPr>
      </w:pPr>
    </w:p>
    <w:p w:rsidR="007B1A7F" w:rsidRPr="009D2693" w:rsidRDefault="007B1A7F" w:rsidP="004D1D69">
      <w:pPr>
        <w:suppressAutoHyphens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9D2693">
        <w:rPr>
          <w:sz w:val="28"/>
          <w:szCs w:val="28"/>
        </w:rPr>
        <w:t xml:space="preserve">1.1. </w:t>
      </w:r>
      <w:r w:rsidRPr="009D2693">
        <w:rPr>
          <w:color w:val="000000"/>
          <w:sz w:val="28"/>
          <w:szCs w:val="28"/>
        </w:rPr>
        <w:t>Специальный журналист</w:t>
      </w:r>
      <w:r>
        <w:rPr>
          <w:color w:val="000000"/>
          <w:sz w:val="28"/>
          <w:szCs w:val="28"/>
        </w:rPr>
        <w:t xml:space="preserve">ский конкурс </w:t>
      </w:r>
      <w:r w:rsidRPr="009D2693">
        <w:rPr>
          <w:color w:val="000000"/>
          <w:sz w:val="28"/>
          <w:szCs w:val="28"/>
        </w:rPr>
        <w:t>на лучшее освещение темы противодейств</w:t>
      </w:r>
      <w:r>
        <w:rPr>
          <w:color w:val="000000"/>
          <w:sz w:val="28"/>
          <w:szCs w:val="28"/>
        </w:rPr>
        <w:t xml:space="preserve">ия коррупции </w:t>
      </w:r>
      <w:r w:rsidRPr="009D2693">
        <w:rPr>
          <w:color w:val="000000"/>
          <w:sz w:val="28"/>
          <w:szCs w:val="28"/>
        </w:rPr>
        <w:t xml:space="preserve">(далее – Конкурс) </w:t>
      </w:r>
      <w:r>
        <w:rPr>
          <w:color w:val="000000"/>
          <w:sz w:val="28"/>
          <w:szCs w:val="28"/>
        </w:rPr>
        <w:t xml:space="preserve">организуется и </w:t>
      </w:r>
      <w:r w:rsidRPr="009D2693">
        <w:rPr>
          <w:sz w:val="28"/>
          <w:szCs w:val="28"/>
        </w:rPr>
        <w:t>проводится Правительством Ульяновско</w:t>
      </w:r>
      <w:r>
        <w:rPr>
          <w:sz w:val="28"/>
          <w:szCs w:val="28"/>
        </w:rPr>
        <w:t xml:space="preserve">й области (далее – Организатор) </w:t>
      </w:r>
      <w:r w:rsidRPr="009D269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9D2693">
        <w:rPr>
          <w:sz w:val="28"/>
          <w:szCs w:val="28"/>
        </w:rPr>
        <w:t>с областной программой «Противодействие</w:t>
      </w:r>
      <w:r>
        <w:rPr>
          <w:sz w:val="28"/>
          <w:szCs w:val="28"/>
        </w:rPr>
        <w:t xml:space="preserve"> коррупции </w:t>
      </w:r>
      <w:r w:rsidRPr="009D2693">
        <w:rPr>
          <w:sz w:val="28"/>
          <w:szCs w:val="28"/>
        </w:rPr>
        <w:t>в Ульяновской области» на 2016-2018 годы, утверждённой постановлением Правительства Ульяновской области от 14.03.2016 № 5/92-П</w:t>
      </w:r>
      <w:r>
        <w:rPr>
          <w:sz w:val="28"/>
          <w:szCs w:val="28"/>
        </w:rPr>
        <w:t xml:space="preserve"> </w:t>
      </w:r>
      <w:r w:rsidRPr="009D2693">
        <w:rPr>
          <w:sz w:val="28"/>
          <w:szCs w:val="28"/>
        </w:rPr>
        <w:t>«Об утверждении областной программы «Противодейств</w:t>
      </w:r>
      <w:r>
        <w:rPr>
          <w:sz w:val="28"/>
          <w:szCs w:val="28"/>
        </w:rPr>
        <w:t xml:space="preserve">ие коррупции </w:t>
      </w:r>
      <w:r w:rsidRPr="009D2693">
        <w:rPr>
          <w:sz w:val="28"/>
          <w:szCs w:val="28"/>
        </w:rPr>
        <w:t>в Ульяновской области» на 2016-2018 годы</w:t>
      </w:r>
      <w:r>
        <w:rPr>
          <w:sz w:val="28"/>
          <w:szCs w:val="28"/>
        </w:rPr>
        <w:t xml:space="preserve">». </w:t>
      </w:r>
    </w:p>
    <w:p w:rsidR="007B1A7F" w:rsidRPr="009D2693" w:rsidRDefault="007B1A7F" w:rsidP="004D1D6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D2693">
        <w:rPr>
          <w:sz w:val="28"/>
          <w:szCs w:val="28"/>
        </w:rPr>
        <w:t>В Конкурсе могут принять участие редакц</w:t>
      </w:r>
      <w:r>
        <w:rPr>
          <w:sz w:val="28"/>
          <w:szCs w:val="28"/>
        </w:rPr>
        <w:t>ии средств массовой информации (далее – СМИ) и журналисты</w:t>
      </w:r>
      <w:r w:rsidRPr="009D2693">
        <w:rPr>
          <w:sz w:val="28"/>
          <w:szCs w:val="28"/>
        </w:rPr>
        <w:t>, выдвигаемые редакц</w:t>
      </w:r>
      <w:r>
        <w:rPr>
          <w:sz w:val="28"/>
          <w:szCs w:val="28"/>
        </w:rPr>
        <w:t xml:space="preserve">иями СМИ, выходящих в свет (в эфир) на территории </w:t>
      </w:r>
      <w:r w:rsidRPr="009D2693">
        <w:rPr>
          <w:sz w:val="28"/>
          <w:szCs w:val="28"/>
        </w:rPr>
        <w:t xml:space="preserve">Ульяновской области. </w:t>
      </w:r>
    </w:p>
    <w:p w:rsidR="007B1A7F" w:rsidRDefault="007B1A7F" w:rsidP="004D1D6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D26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Конкурс в установленные сроки представляются следующие документы: заявка на участие в Конкурсе (приложение № 1 к Положению); опубликованные в периодических печатных изданиях в период с 15 ноября 2017 года по 15 ноября 2018 года сообщения и материалы (представляются </w:t>
      </w:r>
      <w:r>
        <w:rPr>
          <w:sz w:val="28"/>
          <w:szCs w:val="28"/>
        </w:rPr>
        <w:br/>
        <w:t xml:space="preserve">на электронном носителе); вышедшие в эфир в указанный период отдельные выпуски радиопрограмм, телепрограмм, а также вышедшие в свет отдельные выпуски (обновления) сетевых изданий, отдельные выпуски иных СМИ (представляются на электронном носителе); согласие правообладателя (приложение № 2 к Положению) (далее – конкурсные материалы). </w:t>
      </w:r>
      <w:r>
        <w:rPr>
          <w:sz w:val="28"/>
          <w:szCs w:val="28"/>
        </w:rPr>
        <w:br/>
        <w:t>Один конкурсный материал может быть выполнен и представлен двумя и более авторами.</w:t>
      </w:r>
    </w:p>
    <w:p w:rsidR="007B1A7F" w:rsidRPr="009D2693" w:rsidRDefault="007B1A7F" w:rsidP="004D1D6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D2693">
        <w:rPr>
          <w:sz w:val="28"/>
          <w:szCs w:val="28"/>
        </w:rPr>
        <w:t>. Ответственность за несоблюдение авторских прав третьих лиц несут участники Конкурса, представившие</w:t>
      </w:r>
      <w:r>
        <w:rPr>
          <w:sz w:val="28"/>
          <w:szCs w:val="28"/>
        </w:rPr>
        <w:t xml:space="preserve"> конкурсные</w:t>
      </w:r>
      <w:r w:rsidRPr="009D2693">
        <w:rPr>
          <w:sz w:val="28"/>
          <w:szCs w:val="28"/>
        </w:rPr>
        <w:t xml:space="preserve"> материалы.</w:t>
      </w:r>
    </w:p>
    <w:p w:rsidR="007B1A7F" w:rsidRPr="009D2693" w:rsidRDefault="007B1A7F" w:rsidP="004D1D6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Конкурсные м</w:t>
      </w:r>
      <w:r w:rsidRPr="009D2693">
        <w:rPr>
          <w:sz w:val="28"/>
          <w:szCs w:val="28"/>
        </w:rPr>
        <w:t>атериалы принимаются отделом</w:t>
      </w:r>
      <w:r w:rsidRPr="002969F7">
        <w:rPr>
          <w:sz w:val="28"/>
          <w:szCs w:val="28"/>
        </w:rPr>
        <w:t xml:space="preserve"> </w:t>
      </w:r>
      <w:r w:rsidRPr="009D2693">
        <w:rPr>
          <w:sz w:val="28"/>
          <w:szCs w:val="28"/>
        </w:rPr>
        <w:t>администрации Губернатора Ульяновской области</w:t>
      </w:r>
      <w:r>
        <w:rPr>
          <w:sz w:val="28"/>
          <w:szCs w:val="28"/>
        </w:rPr>
        <w:t xml:space="preserve"> по обеспечению</w:t>
      </w:r>
      <w:r w:rsidRPr="009D2693">
        <w:rPr>
          <w:sz w:val="28"/>
          <w:szCs w:val="28"/>
        </w:rPr>
        <w:t xml:space="preserve"> деятельности Уполномоченного по противодействию коррупции в Ульяновской области (432011, Ульяновская область, город Ульяновск, улица Радищева, дом 1, </w:t>
      </w:r>
      <w:r>
        <w:rPr>
          <w:sz w:val="28"/>
          <w:szCs w:val="28"/>
        </w:rPr>
        <w:t xml:space="preserve">кабинет </w:t>
      </w:r>
      <w:r w:rsidRPr="009D2693">
        <w:rPr>
          <w:sz w:val="28"/>
          <w:szCs w:val="28"/>
        </w:rPr>
        <w:t>№ 533</w:t>
      </w:r>
      <w:r>
        <w:rPr>
          <w:sz w:val="28"/>
          <w:szCs w:val="28"/>
        </w:rPr>
        <w:t>) до 20 ноября 2018</w:t>
      </w:r>
      <w:r w:rsidRPr="009D2693">
        <w:rPr>
          <w:sz w:val="28"/>
          <w:szCs w:val="28"/>
        </w:rPr>
        <w:t xml:space="preserve"> года (включительно). </w:t>
      </w:r>
      <w:r>
        <w:rPr>
          <w:sz w:val="28"/>
          <w:szCs w:val="28"/>
        </w:rPr>
        <w:t xml:space="preserve">Конкурсные материалы, поданные после 20 ноября 2018 года, к участию </w:t>
      </w:r>
      <w:r w:rsidRPr="009D2693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br/>
      </w:r>
      <w:r w:rsidRPr="009D2693">
        <w:rPr>
          <w:sz w:val="28"/>
          <w:szCs w:val="28"/>
        </w:rPr>
        <w:t>не допускаются.</w:t>
      </w:r>
    </w:p>
    <w:p w:rsidR="007B1A7F" w:rsidRPr="009D2693" w:rsidRDefault="007B1A7F" w:rsidP="004D1D6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D2693">
        <w:rPr>
          <w:sz w:val="28"/>
          <w:szCs w:val="28"/>
        </w:rPr>
        <w:t>. Итоги Конкурса</w:t>
      </w:r>
      <w:r>
        <w:rPr>
          <w:sz w:val="28"/>
          <w:szCs w:val="28"/>
        </w:rPr>
        <w:t xml:space="preserve"> подводятся до 01 декабря 2018</w:t>
      </w:r>
      <w:r w:rsidRPr="009D2693">
        <w:rPr>
          <w:sz w:val="28"/>
          <w:szCs w:val="28"/>
        </w:rPr>
        <w:t xml:space="preserve"> года. </w:t>
      </w:r>
    </w:p>
    <w:p w:rsidR="007B1A7F" w:rsidRPr="00C73B8A" w:rsidRDefault="007B1A7F" w:rsidP="004D1D6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C73B8A">
        <w:rPr>
          <w:sz w:val="28"/>
          <w:szCs w:val="28"/>
        </w:rPr>
        <w:t xml:space="preserve">1.7. Информация о проведении и итогах Конкурса размещается                      в информационно-телекоммуникационной сети «Интернет» на официальных сайтах Губернатора и Правительства Ульяновской области </w:t>
      </w:r>
      <w:hyperlink r:id="rId9" w:history="1">
        <w:r w:rsidRPr="00C73B8A">
          <w:rPr>
            <w:rStyle w:val="Hyperlink"/>
            <w:color w:val="000000"/>
            <w:sz w:val="28"/>
            <w:szCs w:val="28"/>
            <w:u w:val="none"/>
          </w:rPr>
          <w:t>https://www.ulgov.ru</w:t>
        </w:r>
      </w:hyperlink>
      <w:r w:rsidRPr="00C73B8A">
        <w:rPr>
          <w:sz w:val="28"/>
          <w:szCs w:val="28"/>
        </w:rPr>
        <w:t xml:space="preserve"> и Уполномоченного по противодействию коррупции в Ульяновской области </w:t>
      </w:r>
      <w:hyperlink r:id="rId10" w:history="1">
        <w:r w:rsidRPr="00C73B8A">
          <w:rPr>
            <w:rStyle w:val="Hyperlink"/>
            <w:color w:val="000000"/>
            <w:sz w:val="28"/>
            <w:szCs w:val="28"/>
            <w:u w:val="none"/>
          </w:rPr>
          <w:t>http://anticorrupt-ul.ru</w:t>
        </w:r>
      </w:hyperlink>
      <w:r w:rsidRPr="00C73B8A">
        <w:rPr>
          <w:color w:val="000000"/>
          <w:sz w:val="28"/>
          <w:szCs w:val="28"/>
        </w:rPr>
        <w:t>.</w:t>
      </w:r>
      <w:r w:rsidRPr="00C73B8A">
        <w:rPr>
          <w:sz w:val="28"/>
          <w:szCs w:val="28"/>
        </w:rPr>
        <w:t xml:space="preserve"> </w:t>
      </w:r>
    </w:p>
    <w:p w:rsidR="007B1A7F" w:rsidRPr="009D2693" w:rsidRDefault="007B1A7F" w:rsidP="00672F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9D2693">
        <w:rPr>
          <w:sz w:val="28"/>
          <w:szCs w:val="28"/>
        </w:rPr>
        <w:t xml:space="preserve">. Конкурс считается </w:t>
      </w:r>
      <w:r>
        <w:rPr>
          <w:sz w:val="28"/>
          <w:szCs w:val="28"/>
        </w:rPr>
        <w:t xml:space="preserve">несостоявшимся, если на участие в нём </w:t>
      </w:r>
      <w:r w:rsidRPr="009D2693">
        <w:rPr>
          <w:sz w:val="28"/>
          <w:szCs w:val="28"/>
        </w:rPr>
        <w:t xml:space="preserve">подана одна заявка или не подано ни одной заявки. </w:t>
      </w:r>
    </w:p>
    <w:p w:rsidR="007B1A7F" w:rsidRPr="009D2693" w:rsidRDefault="007B1A7F" w:rsidP="00DF53A7">
      <w:pPr>
        <w:ind w:firstLine="567"/>
        <w:jc w:val="both"/>
        <w:rPr>
          <w:sz w:val="28"/>
          <w:szCs w:val="28"/>
          <w:lang w:val="tt-RU"/>
        </w:rPr>
      </w:pPr>
    </w:p>
    <w:p w:rsidR="007B1A7F" w:rsidRPr="009D2693" w:rsidRDefault="007B1A7F" w:rsidP="00C73B8A">
      <w:pPr>
        <w:jc w:val="center"/>
        <w:rPr>
          <w:sz w:val="28"/>
          <w:szCs w:val="28"/>
        </w:rPr>
      </w:pPr>
      <w:r w:rsidRPr="009D2693">
        <w:rPr>
          <w:sz w:val="28"/>
          <w:szCs w:val="28"/>
        </w:rPr>
        <w:t>2. Цели и задачи Конкурса</w:t>
      </w:r>
    </w:p>
    <w:p w:rsidR="007B1A7F" w:rsidRPr="009D2693" w:rsidRDefault="007B1A7F" w:rsidP="00C73B8A">
      <w:pPr>
        <w:suppressAutoHyphens/>
        <w:ind w:firstLine="709"/>
        <w:jc w:val="center"/>
        <w:rPr>
          <w:b/>
          <w:sz w:val="28"/>
          <w:szCs w:val="28"/>
        </w:rPr>
      </w:pPr>
    </w:p>
    <w:p w:rsidR="007B1A7F" w:rsidRPr="009D2693" w:rsidRDefault="007B1A7F" w:rsidP="00C73B8A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2.1. Цель Конкурса – привлечение внимания</w:t>
      </w:r>
      <w:r>
        <w:rPr>
          <w:sz w:val="28"/>
          <w:szCs w:val="28"/>
        </w:rPr>
        <w:t xml:space="preserve"> журналистов, редакций СМИ</w:t>
      </w:r>
      <w:r w:rsidRPr="009D2693">
        <w:rPr>
          <w:sz w:val="28"/>
          <w:szCs w:val="28"/>
        </w:rPr>
        <w:t xml:space="preserve"> и общественности к проблемам коррупции</w:t>
      </w:r>
      <w:r w:rsidRPr="009D2693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7B1A7F" w:rsidRPr="009D2693" w:rsidRDefault="007B1A7F" w:rsidP="00C73B8A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2.2. Основные задачи Конкурса:</w:t>
      </w:r>
    </w:p>
    <w:p w:rsidR="007B1A7F" w:rsidRPr="009D2693" w:rsidRDefault="007B1A7F" w:rsidP="00C73B8A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стимулирование деятельности </w:t>
      </w:r>
      <w:r>
        <w:rPr>
          <w:sz w:val="28"/>
          <w:szCs w:val="28"/>
        </w:rPr>
        <w:t xml:space="preserve">журналистов и редакций СМИ                          по </w:t>
      </w:r>
      <w:r w:rsidRPr="009D2693">
        <w:rPr>
          <w:sz w:val="28"/>
          <w:szCs w:val="28"/>
        </w:rPr>
        <w:t>освещению антикоррупционной тематики;</w:t>
      </w:r>
    </w:p>
    <w:p w:rsidR="007B1A7F" w:rsidRPr="009D2693" w:rsidRDefault="007B1A7F" w:rsidP="00C73B8A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освещение в </w:t>
      </w:r>
      <w:r>
        <w:rPr>
          <w:sz w:val="28"/>
          <w:szCs w:val="28"/>
        </w:rPr>
        <w:t xml:space="preserve">СМИ </w:t>
      </w:r>
      <w:r w:rsidRPr="009D2693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коррупционных правонарушений</w:t>
      </w:r>
      <w:r w:rsidRPr="009D2693">
        <w:rPr>
          <w:sz w:val="28"/>
          <w:szCs w:val="28"/>
        </w:rPr>
        <w:t>;</w:t>
      </w:r>
    </w:p>
    <w:p w:rsidR="007B1A7F" w:rsidRPr="009D2693" w:rsidRDefault="007B1A7F" w:rsidP="00C73B8A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разъяснение населению последствий, связанных </w:t>
      </w:r>
      <w:r>
        <w:rPr>
          <w:sz w:val="28"/>
          <w:szCs w:val="28"/>
        </w:rPr>
        <w:t>с совершением коррупционных правонарушений</w:t>
      </w:r>
      <w:r w:rsidRPr="009D2693">
        <w:rPr>
          <w:sz w:val="28"/>
          <w:szCs w:val="28"/>
        </w:rPr>
        <w:t>;</w:t>
      </w:r>
    </w:p>
    <w:p w:rsidR="007B1A7F" w:rsidRDefault="007B1A7F" w:rsidP="00C73B8A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в обществе нетерпимости к коррупционному поведению;</w:t>
      </w:r>
    </w:p>
    <w:p w:rsidR="007B1A7F" w:rsidRPr="009D2693" w:rsidRDefault="007B1A7F" w:rsidP="00C73B8A">
      <w:pPr>
        <w:suppressAutoHyphens/>
        <w:ind w:firstLine="709"/>
        <w:jc w:val="both"/>
        <w:rPr>
          <w:sz w:val="28"/>
          <w:szCs w:val="28"/>
        </w:rPr>
      </w:pPr>
      <w:r w:rsidRPr="001025D6">
        <w:rPr>
          <w:sz w:val="28"/>
          <w:szCs w:val="28"/>
        </w:rPr>
        <w:t xml:space="preserve">создание условий для участия </w:t>
      </w:r>
      <w:r>
        <w:rPr>
          <w:sz w:val="28"/>
          <w:szCs w:val="28"/>
        </w:rPr>
        <w:t xml:space="preserve">журналистов и редакций СМИ                          </w:t>
      </w:r>
      <w:r w:rsidRPr="001025D6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 xml:space="preserve">государственной политики в области противодействия коррупции </w:t>
      </w:r>
      <w:r w:rsidRPr="001025D6">
        <w:rPr>
          <w:sz w:val="28"/>
          <w:szCs w:val="28"/>
        </w:rPr>
        <w:t>в Ульяновской области;</w:t>
      </w:r>
    </w:p>
    <w:p w:rsidR="007B1A7F" w:rsidRDefault="007B1A7F" w:rsidP="00C73B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открытости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:rsidR="007B1A7F" w:rsidRDefault="007B1A7F" w:rsidP="00C73B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 уровня</w:t>
      </w:r>
      <w:r w:rsidRPr="00BA5E86">
        <w:rPr>
          <w:sz w:val="28"/>
          <w:szCs w:val="28"/>
        </w:rPr>
        <w:t xml:space="preserve"> до</w:t>
      </w:r>
      <w:r>
        <w:rPr>
          <w:sz w:val="28"/>
          <w:szCs w:val="28"/>
        </w:rPr>
        <w:t>верия жителей Ульяновской области к органам государственной власти Ульяновской области и органам местного самоуправления муниципальных образований Ульяновской области;</w:t>
      </w:r>
    </w:p>
    <w:p w:rsidR="007B1A7F" w:rsidRPr="00BA5E86" w:rsidRDefault="007B1A7F" w:rsidP="00C73B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взаимодействия органов государственной власти Ульяновской области и органов местного самоуправления муниципальных образований Ульяновской области с редакциями СМИ при осуществлении деятельности по повышению эффективности противодействия коррупции.</w:t>
      </w:r>
    </w:p>
    <w:p w:rsidR="007B1A7F" w:rsidRPr="009D2693" w:rsidRDefault="007B1A7F" w:rsidP="00DF53A7">
      <w:pPr>
        <w:ind w:firstLine="567"/>
        <w:jc w:val="both"/>
        <w:rPr>
          <w:sz w:val="28"/>
          <w:szCs w:val="28"/>
        </w:rPr>
      </w:pPr>
    </w:p>
    <w:p w:rsidR="007B1A7F" w:rsidRPr="009D2693" w:rsidRDefault="007B1A7F" w:rsidP="00ED7BEC">
      <w:pPr>
        <w:jc w:val="center"/>
        <w:rPr>
          <w:sz w:val="28"/>
          <w:szCs w:val="28"/>
        </w:rPr>
      </w:pPr>
      <w:r>
        <w:rPr>
          <w:sz w:val="28"/>
          <w:szCs w:val="28"/>
        </w:rPr>
        <w:t>3. Н</w:t>
      </w:r>
      <w:r w:rsidRPr="009D2693">
        <w:rPr>
          <w:sz w:val="28"/>
          <w:szCs w:val="28"/>
        </w:rPr>
        <w:t>аправления (темы) Конкурса</w:t>
      </w:r>
    </w:p>
    <w:p w:rsidR="007B1A7F" w:rsidRPr="009D2693" w:rsidRDefault="007B1A7F" w:rsidP="00DF53A7">
      <w:pPr>
        <w:ind w:firstLine="567"/>
        <w:jc w:val="center"/>
        <w:rPr>
          <w:sz w:val="28"/>
          <w:szCs w:val="28"/>
        </w:rPr>
      </w:pPr>
    </w:p>
    <w:p w:rsidR="007B1A7F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3.1. Для участия в Конкурсе принимаются </w:t>
      </w:r>
      <w:r>
        <w:rPr>
          <w:sz w:val="28"/>
          <w:szCs w:val="28"/>
        </w:rPr>
        <w:t>конкурсные материалы, которые затрагивают следующие направления (темы):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преступления, связанные со взяточничеством </w:t>
      </w:r>
      <w:r w:rsidRPr="009D2693">
        <w:rPr>
          <w:sz w:val="28"/>
          <w:szCs w:val="28"/>
        </w:rPr>
        <w:t>в раз</w:t>
      </w:r>
      <w:r>
        <w:rPr>
          <w:sz w:val="28"/>
          <w:szCs w:val="28"/>
        </w:rPr>
        <w:t>личных сферах общественных отношений</w:t>
      </w:r>
      <w:r w:rsidRPr="009D2693">
        <w:rPr>
          <w:sz w:val="28"/>
          <w:szCs w:val="28"/>
        </w:rPr>
        <w:t>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п</w:t>
      </w:r>
      <w:r>
        <w:rPr>
          <w:sz w:val="28"/>
          <w:szCs w:val="28"/>
        </w:rPr>
        <w:t xml:space="preserve">реступления, связанные со злоупотреблением должностными </w:t>
      </w:r>
      <w:r w:rsidRPr="009D2693">
        <w:rPr>
          <w:sz w:val="28"/>
          <w:szCs w:val="28"/>
        </w:rPr>
        <w:t>полномочиями в различных сферах общественной жизни;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органов государственной власти Ульяновской области </w:t>
      </w:r>
      <w:r>
        <w:rPr>
          <w:sz w:val="28"/>
          <w:szCs w:val="28"/>
        </w:rPr>
        <w:br/>
      </w:r>
      <w:r w:rsidRPr="009D2693">
        <w:rPr>
          <w:sz w:val="28"/>
          <w:szCs w:val="28"/>
        </w:rPr>
        <w:t>и органов местного самоуправления муниципальных образований Ульяновской области, общественных организаций и иных структур по повышению эффективн</w:t>
      </w:r>
      <w:r>
        <w:rPr>
          <w:sz w:val="28"/>
          <w:szCs w:val="28"/>
        </w:rPr>
        <w:t xml:space="preserve">ости противодействия </w:t>
      </w:r>
      <w:r w:rsidRPr="009D2693">
        <w:rPr>
          <w:sz w:val="28"/>
          <w:szCs w:val="28"/>
        </w:rPr>
        <w:t>коррупции;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профилактика коррупционных </w:t>
      </w:r>
      <w:r>
        <w:rPr>
          <w:sz w:val="28"/>
          <w:szCs w:val="28"/>
        </w:rPr>
        <w:t xml:space="preserve">правонарушений </w:t>
      </w:r>
      <w:r w:rsidRPr="009D2693">
        <w:rPr>
          <w:sz w:val="28"/>
          <w:szCs w:val="28"/>
        </w:rPr>
        <w:t>в различных сферах общественной жизни.</w:t>
      </w:r>
    </w:p>
    <w:p w:rsidR="007B1A7F" w:rsidRPr="00002BFA" w:rsidRDefault="007B1A7F" w:rsidP="00ED7BEC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Призовой фонд Конкурса</w:t>
      </w:r>
    </w:p>
    <w:p w:rsidR="007B1A7F" w:rsidRPr="009D2693" w:rsidRDefault="007B1A7F" w:rsidP="00DF53A7">
      <w:pPr>
        <w:ind w:firstLine="567"/>
        <w:jc w:val="center"/>
        <w:rPr>
          <w:b/>
          <w:sz w:val="28"/>
          <w:szCs w:val="28"/>
        </w:rPr>
      </w:pPr>
    </w:p>
    <w:p w:rsidR="007B1A7F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Общий призовой фонд К</w:t>
      </w:r>
      <w:r w:rsidRPr="009D2693">
        <w:rPr>
          <w:sz w:val="28"/>
          <w:szCs w:val="28"/>
        </w:rPr>
        <w:t>онкурса составляет 500</w:t>
      </w:r>
      <w:r>
        <w:rPr>
          <w:sz w:val="28"/>
          <w:szCs w:val="28"/>
        </w:rPr>
        <w:t>00,0 рублей.</w:t>
      </w:r>
    </w:p>
    <w:p w:rsidR="007B1A7F" w:rsidRPr="00AD159D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AD159D">
        <w:rPr>
          <w:sz w:val="28"/>
          <w:szCs w:val="28"/>
        </w:rPr>
        <w:t xml:space="preserve">4.2. Денежные средства выплачиваются победителям Конкурса </w:t>
      </w:r>
      <w:r>
        <w:rPr>
          <w:sz w:val="28"/>
          <w:szCs w:val="28"/>
        </w:rPr>
        <w:t xml:space="preserve">                     </w:t>
      </w:r>
      <w:r w:rsidRPr="00AD159D">
        <w:rPr>
          <w:sz w:val="28"/>
          <w:szCs w:val="28"/>
        </w:rPr>
        <w:t>на основании распоряжения</w:t>
      </w:r>
      <w:r>
        <w:rPr>
          <w:sz w:val="28"/>
          <w:szCs w:val="28"/>
        </w:rPr>
        <w:t xml:space="preserve"> Организатора, в соответствии с </w:t>
      </w:r>
      <w:r w:rsidRPr="00AD159D">
        <w:rPr>
          <w:sz w:val="28"/>
          <w:szCs w:val="28"/>
        </w:rPr>
        <w:t>которым утвержда</w:t>
      </w:r>
      <w:r>
        <w:rPr>
          <w:sz w:val="28"/>
          <w:szCs w:val="28"/>
        </w:rPr>
        <w:t>ю</w:t>
      </w:r>
      <w:r w:rsidRPr="00AD159D">
        <w:rPr>
          <w:sz w:val="28"/>
          <w:szCs w:val="28"/>
        </w:rPr>
        <w:t xml:space="preserve">тся перечень победителей в соответствующих номинациях </w:t>
      </w:r>
      <w:r>
        <w:rPr>
          <w:sz w:val="28"/>
          <w:szCs w:val="28"/>
        </w:rPr>
        <w:t xml:space="preserve"> Конкурса </w:t>
      </w:r>
      <w:r w:rsidRPr="00AD159D">
        <w:rPr>
          <w:sz w:val="28"/>
          <w:szCs w:val="28"/>
        </w:rPr>
        <w:t xml:space="preserve">и размеры денежных призов.  </w:t>
      </w:r>
    </w:p>
    <w:p w:rsidR="007B1A7F" w:rsidRPr="009D2693" w:rsidRDefault="007B1A7F" w:rsidP="00ED7BEC">
      <w:pPr>
        <w:pStyle w:val="2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D2693">
        <w:rPr>
          <w:sz w:val="28"/>
          <w:szCs w:val="28"/>
        </w:rPr>
        <w:t>. Денежные призы</w:t>
      </w:r>
      <w:r>
        <w:rPr>
          <w:sz w:val="28"/>
          <w:szCs w:val="28"/>
        </w:rPr>
        <w:t xml:space="preserve"> выплачиваются юридическим лицам путё</w:t>
      </w:r>
      <w:r w:rsidRPr="009D2693">
        <w:rPr>
          <w:sz w:val="28"/>
          <w:szCs w:val="28"/>
        </w:rPr>
        <w:t>м перечисле</w:t>
      </w:r>
      <w:r>
        <w:rPr>
          <w:sz w:val="28"/>
          <w:szCs w:val="28"/>
        </w:rPr>
        <w:t>ния денежных средств на их расчё</w:t>
      </w:r>
      <w:r w:rsidRPr="009D2693">
        <w:rPr>
          <w:sz w:val="28"/>
          <w:szCs w:val="28"/>
        </w:rPr>
        <w:t xml:space="preserve">тные счета, </w:t>
      </w:r>
      <w:r>
        <w:rPr>
          <w:sz w:val="28"/>
          <w:szCs w:val="28"/>
        </w:rPr>
        <w:t xml:space="preserve">реквизиты которых указаны в </w:t>
      </w:r>
      <w:r w:rsidRPr="009D2693">
        <w:rPr>
          <w:sz w:val="28"/>
          <w:szCs w:val="28"/>
        </w:rPr>
        <w:t>заявке, в течение 3</w:t>
      </w:r>
      <w:r>
        <w:rPr>
          <w:sz w:val="28"/>
          <w:szCs w:val="28"/>
        </w:rPr>
        <w:t xml:space="preserve">0 дней со дня подписания протокола                            </w:t>
      </w:r>
      <w:r w:rsidRPr="009D2693">
        <w:rPr>
          <w:sz w:val="28"/>
          <w:szCs w:val="28"/>
        </w:rPr>
        <w:t>о подведении итогов Конкурса.</w:t>
      </w:r>
    </w:p>
    <w:p w:rsidR="007B1A7F" w:rsidRPr="009D2693" w:rsidRDefault="007B1A7F" w:rsidP="00ED7BEC">
      <w:pPr>
        <w:pStyle w:val="2"/>
        <w:suppressLineNumbers/>
        <w:shd w:val="clear" w:color="auto" w:fill="auto"/>
        <w:tabs>
          <w:tab w:val="left" w:pos="0"/>
          <w:tab w:val="left" w:pos="5095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D2693">
        <w:rPr>
          <w:sz w:val="28"/>
          <w:szCs w:val="28"/>
        </w:rPr>
        <w:t xml:space="preserve"> Денежные призы</w:t>
      </w:r>
      <w:r>
        <w:rPr>
          <w:sz w:val="28"/>
          <w:szCs w:val="28"/>
        </w:rPr>
        <w:t xml:space="preserve"> выплачиваются физическим лицам путё</w:t>
      </w:r>
      <w:r w:rsidRPr="009D2693">
        <w:rPr>
          <w:sz w:val="28"/>
          <w:szCs w:val="28"/>
        </w:rPr>
        <w:t>м перечисления денежных средств</w:t>
      </w:r>
      <w:r>
        <w:rPr>
          <w:sz w:val="28"/>
          <w:szCs w:val="28"/>
        </w:rPr>
        <w:t xml:space="preserve"> (за вычетом удержанных из них                              в соответствии с законодательством о налогах и сборах сумм налога                     на доходы физических лиц)</w:t>
      </w:r>
      <w:r w:rsidRPr="009D2693">
        <w:rPr>
          <w:sz w:val="28"/>
          <w:szCs w:val="28"/>
        </w:rPr>
        <w:t xml:space="preserve"> на их счета, открытые в кредитных организациях, </w:t>
      </w:r>
      <w:r>
        <w:rPr>
          <w:sz w:val="28"/>
          <w:szCs w:val="28"/>
        </w:rPr>
        <w:br/>
      </w:r>
      <w:r w:rsidRPr="009D2693">
        <w:rPr>
          <w:sz w:val="28"/>
          <w:szCs w:val="28"/>
        </w:rPr>
        <w:t>в течение 3</w:t>
      </w:r>
      <w:r>
        <w:rPr>
          <w:sz w:val="28"/>
          <w:szCs w:val="28"/>
        </w:rPr>
        <w:t>0 дней со дня</w:t>
      </w:r>
      <w:r w:rsidRPr="009D2693">
        <w:rPr>
          <w:sz w:val="28"/>
          <w:szCs w:val="28"/>
        </w:rPr>
        <w:t xml:space="preserve"> подписания протокола о подведении итогов Конкурса.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D2693">
        <w:rPr>
          <w:sz w:val="28"/>
          <w:szCs w:val="28"/>
        </w:rPr>
        <w:t>Организатор остав</w:t>
      </w:r>
      <w:r>
        <w:rPr>
          <w:sz w:val="28"/>
          <w:szCs w:val="28"/>
        </w:rPr>
        <w:t>ляет за собой право не вступать в письменные переговоры</w:t>
      </w:r>
      <w:r w:rsidRPr="009D2693">
        <w:rPr>
          <w:sz w:val="28"/>
          <w:szCs w:val="28"/>
        </w:rPr>
        <w:t xml:space="preserve"> либо иные контакты с участниками </w:t>
      </w:r>
      <w:r>
        <w:rPr>
          <w:sz w:val="28"/>
          <w:szCs w:val="28"/>
        </w:rPr>
        <w:t xml:space="preserve">Конкурса, </w:t>
      </w:r>
      <w:r w:rsidRPr="009D2693">
        <w:rPr>
          <w:sz w:val="28"/>
          <w:szCs w:val="28"/>
        </w:rPr>
        <w:t>кроме случаев, устано</w:t>
      </w:r>
      <w:r>
        <w:rPr>
          <w:sz w:val="28"/>
          <w:szCs w:val="28"/>
        </w:rPr>
        <w:t xml:space="preserve">вленных настоящим Положением и </w:t>
      </w:r>
      <w:r w:rsidRPr="009D2693">
        <w:rPr>
          <w:sz w:val="28"/>
          <w:szCs w:val="28"/>
        </w:rPr>
        <w:t>законодательством Российской Федерации.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D2693">
        <w:rPr>
          <w:sz w:val="28"/>
          <w:szCs w:val="28"/>
        </w:rPr>
        <w:t xml:space="preserve">. Для получения денежного приза участники </w:t>
      </w:r>
      <w:r>
        <w:rPr>
          <w:sz w:val="28"/>
          <w:szCs w:val="28"/>
        </w:rPr>
        <w:t>Конкурса обязаны пред</w:t>
      </w:r>
      <w:r w:rsidRPr="009D2693">
        <w:rPr>
          <w:sz w:val="28"/>
          <w:szCs w:val="28"/>
        </w:rPr>
        <w:t>став</w:t>
      </w:r>
      <w:r>
        <w:rPr>
          <w:sz w:val="28"/>
          <w:szCs w:val="28"/>
        </w:rPr>
        <w:t xml:space="preserve">ить Организатору не позднее чем по истечении 10 </w:t>
      </w:r>
      <w:r w:rsidRPr="009D2693">
        <w:rPr>
          <w:sz w:val="28"/>
          <w:szCs w:val="28"/>
        </w:rPr>
        <w:t xml:space="preserve">календарных дней </w:t>
      </w:r>
      <w:r>
        <w:rPr>
          <w:sz w:val="28"/>
          <w:szCs w:val="28"/>
        </w:rPr>
        <w:t xml:space="preserve">после подведения итогов Конкурса на бумажном носителе сведения </w:t>
      </w:r>
      <w:r>
        <w:rPr>
          <w:sz w:val="28"/>
          <w:szCs w:val="28"/>
        </w:rPr>
        <w:br/>
        <w:t xml:space="preserve">о реквизитах счёта редакции СМИ, открытого в кредитной организации, </w:t>
      </w:r>
      <w:r>
        <w:rPr>
          <w:sz w:val="28"/>
          <w:szCs w:val="28"/>
        </w:rPr>
        <w:br/>
        <w:t>а также</w:t>
      </w:r>
      <w:r w:rsidRPr="009D2693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нижеуказанных заверенных</w:t>
      </w:r>
      <w:r w:rsidRPr="009D2693">
        <w:rPr>
          <w:sz w:val="28"/>
          <w:szCs w:val="28"/>
        </w:rPr>
        <w:t xml:space="preserve"> подписью и</w:t>
      </w:r>
      <w:r>
        <w:rPr>
          <w:sz w:val="28"/>
          <w:szCs w:val="28"/>
        </w:rPr>
        <w:t xml:space="preserve"> печатью (при наличии) документов</w:t>
      </w:r>
      <w:r w:rsidRPr="009D2693">
        <w:rPr>
          <w:sz w:val="28"/>
          <w:szCs w:val="28"/>
        </w:rPr>
        <w:t>: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9D2693">
        <w:rPr>
          <w:sz w:val="28"/>
          <w:szCs w:val="28"/>
        </w:rPr>
        <w:t>ля физических лиц (авторы, творческие коллективы):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паспорта;</w:t>
      </w:r>
    </w:p>
    <w:p w:rsidR="007B1A7F" w:rsidRPr="003022BA" w:rsidRDefault="007B1A7F" w:rsidP="00ED7BE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</w:t>
      </w:r>
      <w:r>
        <w:rPr>
          <w:bCs/>
          <w:color w:val="000000"/>
          <w:sz w:val="28"/>
          <w:szCs w:val="28"/>
          <w:shd w:val="clear" w:color="auto" w:fill="FFFFFF"/>
        </w:rPr>
        <w:t>идентификационном</w:t>
      </w:r>
      <w:r w:rsidRPr="003022BA">
        <w:rPr>
          <w:bCs/>
          <w:color w:val="000000"/>
          <w:sz w:val="28"/>
          <w:szCs w:val="28"/>
          <w:shd w:val="clear" w:color="auto" w:fill="FFFFFF"/>
        </w:rPr>
        <w:t xml:space="preserve"> номер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3022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22BA">
        <w:rPr>
          <w:color w:val="000000"/>
          <w:sz w:val="28"/>
          <w:szCs w:val="28"/>
          <w:shd w:val="clear" w:color="auto" w:fill="FFFFFF"/>
        </w:rPr>
        <w:t>налогоплательщика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9D2693">
        <w:rPr>
          <w:sz w:val="28"/>
          <w:szCs w:val="28"/>
        </w:rPr>
        <w:t xml:space="preserve"> с указанием реквизитов для перечисления денежных средств, подписанное лично лицом</w:t>
      </w:r>
      <w:r>
        <w:rPr>
          <w:sz w:val="28"/>
          <w:szCs w:val="28"/>
        </w:rPr>
        <w:t>, участвующим в Конкурсе;</w:t>
      </w:r>
      <w:r w:rsidRPr="009D2693">
        <w:rPr>
          <w:sz w:val="28"/>
          <w:szCs w:val="28"/>
        </w:rPr>
        <w:t xml:space="preserve"> </w:t>
      </w:r>
    </w:p>
    <w:p w:rsidR="007B1A7F" w:rsidRPr="009D2693" w:rsidRDefault="007B1A7F" w:rsidP="00ED7BEC">
      <w:pPr>
        <w:pStyle w:val="1"/>
        <w:suppressLineNumbers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9D2693">
        <w:rPr>
          <w:sz w:val="28"/>
          <w:szCs w:val="28"/>
        </w:rPr>
        <w:t>ля юридических лиц:</w:t>
      </w:r>
    </w:p>
    <w:p w:rsidR="007B1A7F" w:rsidRPr="009D2693" w:rsidRDefault="007B1A7F" w:rsidP="00ED7BEC">
      <w:pPr>
        <w:pStyle w:val="1"/>
        <w:suppressLineNumbers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</w:t>
      </w:r>
      <w:r w:rsidRPr="009D2693">
        <w:rPr>
          <w:sz w:val="28"/>
          <w:szCs w:val="28"/>
        </w:rPr>
        <w:t xml:space="preserve"> о регистрац</w:t>
      </w:r>
      <w:r>
        <w:rPr>
          <w:sz w:val="28"/>
          <w:szCs w:val="28"/>
        </w:rPr>
        <w:t>ии СМИ;</w:t>
      </w:r>
    </w:p>
    <w:p w:rsidR="007B1A7F" w:rsidRDefault="007B1A7F" w:rsidP="00ED7BEC">
      <w:pPr>
        <w:pStyle w:val="1"/>
        <w:suppressLineNumbers/>
        <w:tabs>
          <w:tab w:val="left" w:pos="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022BA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а</w:t>
      </w:r>
      <w:r w:rsidRPr="003022BA">
        <w:rPr>
          <w:color w:val="000000"/>
          <w:sz w:val="28"/>
          <w:szCs w:val="28"/>
        </w:rPr>
        <w:t xml:space="preserve"> о назначении руководителя</w:t>
      </w:r>
      <w:r>
        <w:rPr>
          <w:color w:val="000000"/>
          <w:sz w:val="28"/>
          <w:szCs w:val="28"/>
        </w:rPr>
        <w:t xml:space="preserve"> редакции СМИ;</w:t>
      </w:r>
    </w:p>
    <w:p w:rsidR="007B1A7F" w:rsidRPr="003022BA" w:rsidRDefault="007B1A7F" w:rsidP="00ED7BEC">
      <w:pPr>
        <w:pStyle w:val="1"/>
        <w:suppressLineNumbers/>
        <w:tabs>
          <w:tab w:val="left" w:pos="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022BA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</w:t>
      </w:r>
      <w:r w:rsidRPr="003022BA">
        <w:rPr>
          <w:color w:val="000000"/>
          <w:sz w:val="28"/>
          <w:szCs w:val="28"/>
        </w:rPr>
        <w:t>/положени</w:t>
      </w:r>
      <w:r>
        <w:rPr>
          <w:color w:val="000000"/>
          <w:sz w:val="28"/>
          <w:szCs w:val="28"/>
        </w:rPr>
        <w:t>я редакции СМИ;</w:t>
      </w:r>
    </w:p>
    <w:p w:rsidR="007B1A7F" w:rsidRPr="001F6DC0" w:rsidRDefault="007B1A7F" w:rsidP="001F6DC0">
      <w:pPr>
        <w:pStyle w:val="1"/>
        <w:suppressLineNumbers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BE3C25">
        <w:rPr>
          <w:sz w:val="28"/>
          <w:szCs w:val="28"/>
        </w:rPr>
        <w:t>выписки из</w:t>
      </w:r>
      <w:r w:rsidRPr="00BE3C25">
        <w:rPr>
          <w:sz w:val="28"/>
          <w:szCs w:val="28"/>
          <w:shd w:val="clear" w:color="auto" w:fill="FFFFFF"/>
        </w:rPr>
        <w:t xml:space="preserve"> Единого государственного реестра юридических лиц</w:t>
      </w:r>
      <w:r w:rsidRPr="00BE3C25">
        <w:rPr>
          <w:sz w:val="28"/>
          <w:szCs w:val="28"/>
        </w:rPr>
        <w:t>.</w:t>
      </w:r>
    </w:p>
    <w:p w:rsidR="007B1A7F" w:rsidRPr="009D2693" w:rsidRDefault="007B1A7F" w:rsidP="00DF53A7">
      <w:pPr>
        <w:ind w:firstLine="567"/>
        <w:jc w:val="center"/>
        <w:rPr>
          <w:b/>
          <w:sz w:val="28"/>
          <w:szCs w:val="28"/>
        </w:rPr>
      </w:pPr>
    </w:p>
    <w:p w:rsidR="007B1A7F" w:rsidRPr="009D2693" w:rsidRDefault="007B1A7F" w:rsidP="00ED7BEC">
      <w:pPr>
        <w:jc w:val="center"/>
        <w:rPr>
          <w:sz w:val="28"/>
          <w:szCs w:val="28"/>
        </w:rPr>
      </w:pPr>
      <w:r w:rsidRPr="009D2693">
        <w:rPr>
          <w:sz w:val="28"/>
          <w:szCs w:val="28"/>
        </w:rPr>
        <w:t>5. Критерии конкурсного отбора и номинации Конкурса</w:t>
      </w:r>
    </w:p>
    <w:p w:rsidR="007B1A7F" w:rsidRPr="009D2693" w:rsidRDefault="007B1A7F" w:rsidP="00DF53A7">
      <w:pPr>
        <w:ind w:firstLine="567"/>
        <w:jc w:val="center"/>
        <w:rPr>
          <w:sz w:val="28"/>
          <w:szCs w:val="28"/>
        </w:rPr>
      </w:pP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5.1. При оценке конкурсных материалов используются следующие критерии: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  <w:shd w:val="clear" w:color="auto" w:fill="FFFFFF"/>
        </w:rPr>
        <w:t>соответствие конкурсных материалов целям и задачам Конкурса;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профессиональный уровень передач и публикаций (доступность восприятия целевыми группам</w:t>
      </w:r>
      <w:r>
        <w:rPr>
          <w:sz w:val="28"/>
          <w:szCs w:val="28"/>
        </w:rPr>
        <w:t>и, применение выразительных приё</w:t>
      </w:r>
      <w:r w:rsidRPr="009D2693">
        <w:rPr>
          <w:sz w:val="28"/>
          <w:szCs w:val="28"/>
        </w:rPr>
        <w:t>мов, точная расстановка акцентов);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9D2693">
        <w:rPr>
          <w:sz w:val="28"/>
          <w:szCs w:val="28"/>
          <w:shd w:val="clear" w:color="auto" w:fill="FFFFFF"/>
        </w:rPr>
        <w:t>аналитическая глубина и объективность;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  <w:shd w:val="clear" w:color="auto" w:fill="FFFFFF"/>
        </w:rPr>
        <w:t>новизна (тема ранее не затрагивалась или затрагивалась редко);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оригинальность концепции, сценария, темы, подхода к освещению проблемы;</w:t>
      </w:r>
    </w:p>
    <w:p w:rsidR="007B1A7F" w:rsidRPr="001E6EC3" w:rsidRDefault="007B1A7F" w:rsidP="00ED7BEC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9D2693">
        <w:rPr>
          <w:sz w:val="28"/>
          <w:szCs w:val="28"/>
          <w:shd w:val="clear" w:color="auto" w:fill="FFFFFF"/>
        </w:rPr>
        <w:t xml:space="preserve">действенность </w:t>
      </w:r>
      <w:r>
        <w:rPr>
          <w:sz w:val="28"/>
          <w:szCs w:val="28"/>
          <w:shd w:val="clear" w:color="auto" w:fill="FFFFFF"/>
        </w:rPr>
        <w:t xml:space="preserve">конкурсных </w:t>
      </w:r>
      <w:r w:rsidRPr="009D2693">
        <w:rPr>
          <w:sz w:val="28"/>
          <w:szCs w:val="28"/>
          <w:shd w:val="clear" w:color="auto" w:fill="FFFFFF"/>
        </w:rPr>
        <w:t xml:space="preserve">материалов </w:t>
      </w:r>
      <w:r>
        <w:rPr>
          <w:sz w:val="28"/>
          <w:szCs w:val="28"/>
          <w:shd w:val="clear" w:color="auto" w:fill="FFFFFF"/>
        </w:rPr>
        <w:t>(в результате их публикации                    в СМИ последовали действия</w:t>
      </w:r>
      <w:r w:rsidRPr="009D2693">
        <w:rPr>
          <w:sz w:val="28"/>
          <w:szCs w:val="28"/>
          <w:shd w:val="clear" w:color="auto" w:fill="FFFFFF"/>
        </w:rPr>
        <w:t xml:space="preserve"> органов государственной власти Ульяновской области, органов местного самоуправления муниципальных образований Ульяновской области и/или территориальных органов федеральных органов </w:t>
      </w:r>
      <w:r>
        <w:rPr>
          <w:sz w:val="28"/>
          <w:szCs w:val="28"/>
          <w:shd w:val="clear" w:color="auto" w:fill="FFFFFF"/>
        </w:rPr>
        <w:t xml:space="preserve">исполнительной </w:t>
      </w:r>
      <w:r w:rsidRPr="009D2693">
        <w:rPr>
          <w:sz w:val="28"/>
          <w:szCs w:val="28"/>
          <w:shd w:val="clear" w:color="auto" w:fill="FFFFFF"/>
        </w:rPr>
        <w:t>власти</w:t>
      </w:r>
      <w:r>
        <w:rPr>
          <w:sz w:val="28"/>
          <w:szCs w:val="28"/>
          <w:shd w:val="clear" w:color="auto" w:fill="FFFFFF"/>
        </w:rPr>
        <w:t>, направленные на проверку</w:t>
      </w:r>
      <w:r w:rsidRPr="009D2693">
        <w:rPr>
          <w:sz w:val="28"/>
          <w:szCs w:val="28"/>
          <w:shd w:val="clear" w:color="auto" w:fill="FFFFFF"/>
        </w:rPr>
        <w:t xml:space="preserve"> фактов, поднимаемых </w:t>
      </w:r>
      <w:r>
        <w:rPr>
          <w:sz w:val="28"/>
          <w:szCs w:val="28"/>
          <w:shd w:val="clear" w:color="auto" w:fill="FFFFFF"/>
        </w:rPr>
        <w:br/>
      </w:r>
      <w:r w:rsidRPr="009D2693">
        <w:rPr>
          <w:sz w:val="28"/>
          <w:szCs w:val="28"/>
          <w:shd w:val="clear" w:color="auto" w:fill="FFFFFF"/>
        </w:rPr>
        <w:t>в конкурсном материале);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общественная ценность;</w:t>
      </w:r>
    </w:p>
    <w:p w:rsidR="007B1A7F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гражданская позиция автора.</w:t>
      </w:r>
    </w:p>
    <w:p w:rsidR="007B1A7F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9D2693">
        <w:rPr>
          <w:sz w:val="28"/>
          <w:szCs w:val="28"/>
        </w:rPr>
        <w:t xml:space="preserve"> Конкурс проводится по следующим номинациям: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«Лучшая публикация </w:t>
      </w:r>
      <w:r>
        <w:rPr>
          <w:sz w:val="28"/>
          <w:szCs w:val="28"/>
        </w:rPr>
        <w:t>на тему «Профилактика коррупции и борьба                                    с коррупцией в сетевых изданиях</w:t>
      </w:r>
      <w:r w:rsidRPr="009D2693">
        <w:rPr>
          <w:sz w:val="28"/>
          <w:szCs w:val="28"/>
        </w:rPr>
        <w:t>»;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«Лучшая публикация </w:t>
      </w:r>
      <w:r>
        <w:rPr>
          <w:sz w:val="28"/>
          <w:szCs w:val="28"/>
        </w:rPr>
        <w:t>на тему «Профилактика коррупции и борьба                                    с коррупцией</w:t>
      </w:r>
      <w:r w:rsidRPr="009D2693">
        <w:rPr>
          <w:sz w:val="28"/>
          <w:szCs w:val="28"/>
        </w:rPr>
        <w:t xml:space="preserve"> в периодических печатных изданиях»;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выпуск телепрограммы на тему «Профилактика коррупции                  и борьба с коррупцией</w:t>
      </w:r>
      <w:r w:rsidRPr="009D2693">
        <w:rPr>
          <w:sz w:val="28"/>
          <w:szCs w:val="28"/>
        </w:rPr>
        <w:t>»;</w:t>
      </w:r>
    </w:p>
    <w:p w:rsidR="007B1A7F" w:rsidRPr="009D2693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выпуск радиопрограммы на тему «Профилактика коррупции            и борьба с коррупцией</w:t>
      </w:r>
      <w:r w:rsidRPr="009D2693">
        <w:rPr>
          <w:sz w:val="28"/>
          <w:szCs w:val="28"/>
        </w:rPr>
        <w:t>».</w:t>
      </w:r>
    </w:p>
    <w:p w:rsidR="007B1A7F" w:rsidRDefault="007B1A7F" w:rsidP="001F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денежных призов по номинациям Конкурса производится в соответствии с приложением № 3 к Положению.</w:t>
      </w:r>
    </w:p>
    <w:p w:rsidR="007B1A7F" w:rsidRPr="009D2693" w:rsidRDefault="007B1A7F" w:rsidP="001F6DC0">
      <w:pPr>
        <w:ind w:firstLine="709"/>
        <w:jc w:val="both"/>
        <w:rPr>
          <w:sz w:val="28"/>
          <w:szCs w:val="28"/>
        </w:rPr>
      </w:pPr>
    </w:p>
    <w:p w:rsidR="007B1A7F" w:rsidRDefault="007B1A7F" w:rsidP="00DF53A7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</w:pPr>
      <w:r w:rsidRPr="009D2693">
        <w:rPr>
          <w:sz w:val="28"/>
          <w:szCs w:val="28"/>
        </w:rPr>
        <w:t>6.</w:t>
      </w:r>
      <w:r w:rsidRPr="009D2693">
        <w:rPr>
          <w:sz w:val="28"/>
          <w:szCs w:val="28"/>
        </w:rPr>
        <w:tab/>
        <w:t>Конкурсная комиссия</w:t>
      </w:r>
    </w:p>
    <w:p w:rsidR="007B1A7F" w:rsidRPr="009D2693" w:rsidRDefault="007B1A7F" w:rsidP="00DF53A7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</w:pPr>
    </w:p>
    <w:p w:rsidR="007B1A7F" w:rsidRPr="007A1AFE" w:rsidRDefault="007B1A7F" w:rsidP="00ED7BEC">
      <w:pPr>
        <w:suppressAutoHyphens/>
        <w:ind w:firstLine="709"/>
        <w:jc w:val="both"/>
        <w:rPr>
          <w:sz w:val="28"/>
          <w:szCs w:val="28"/>
        </w:rPr>
      </w:pPr>
      <w:r w:rsidRPr="007A1AFE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Для определения победителей Конкурса формируется </w:t>
      </w:r>
      <w:r w:rsidRPr="007A1AFE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(далее – Комиссия), состав которой утверждается распоряжением Организатора. Комиссия </w:t>
      </w:r>
      <w:r w:rsidRPr="007A1AFE">
        <w:rPr>
          <w:sz w:val="28"/>
          <w:szCs w:val="28"/>
        </w:rPr>
        <w:t xml:space="preserve">состоит из председателя, заместителя председателя, секретаря и членов </w:t>
      </w:r>
      <w:r>
        <w:rPr>
          <w:sz w:val="28"/>
          <w:szCs w:val="28"/>
        </w:rPr>
        <w:t>К</w:t>
      </w:r>
      <w:r w:rsidRPr="007A1AFE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>Члены К</w:t>
      </w:r>
      <w:r w:rsidRPr="007A1AFE">
        <w:rPr>
          <w:sz w:val="28"/>
          <w:szCs w:val="28"/>
        </w:rPr>
        <w:t xml:space="preserve">омиссии участвуют в её деятельности лично и на безвозмездной основе. </w:t>
      </w:r>
    </w:p>
    <w:p w:rsidR="007B1A7F" w:rsidRPr="007A1AFE" w:rsidRDefault="007B1A7F" w:rsidP="00ED7BEC">
      <w:pPr>
        <w:pStyle w:val="1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7A1AFE">
        <w:rPr>
          <w:sz w:val="28"/>
          <w:szCs w:val="28"/>
        </w:rPr>
        <w:t>6.</w:t>
      </w:r>
      <w:r>
        <w:rPr>
          <w:sz w:val="28"/>
          <w:szCs w:val="28"/>
        </w:rPr>
        <w:t>2. Работа Комиссии осуществляется на её</w:t>
      </w:r>
      <w:r w:rsidRPr="007A1AFE">
        <w:rPr>
          <w:sz w:val="28"/>
          <w:szCs w:val="28"/>
        </w:rPr>
        <w:t xml:space="preserve"> заседаниях. Заседание с</w:t>
      </w:r>
      <w:r>
        <w:rPr>
          <w:sz w:val="28"/>
          <w:szCs w:val="28"/>
        </w:rPr>
        <w:t>читается правомочным, если на нё</w:t>
      </w:r>
      <w:r w:rsidRPr="007A1AFE">
        <w:rPr>
          <w:sz w:val="28"/>
          <w:szCs w:val="28"/>
        </w:rPr>
        <w:t>м при</w:t>
      </w:r>
      <w:r>
        <w:rPr>
          <w:sz w:val="28"/>
          <w:szCs w:val="28"/>
        </w:rPr>
        <w:t>сутствуют не менее 50 процентов членов К</w:t>
      </w:r>
      <w:r w:rsidRPr="007A1AFE">
        <w:rPr>
          <w:sz w:val="28"/>
          <w:szCs w:val="28"/>
        </w:rPr>
        <w:t>омиссии.</w:t>
      </w:r>
    </w:p>
    <w:p w:rsidR="007B1A7F" w:rsidRPr="007A1AFE" w:rsidRDefault="007B1A7F" w:rsidP="00ED7BEC">
      <w:pPr>
        <w:pStyle w:val="1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Работой К</w:t>
      </w:r>
      <w:r w:rsidRPr="007A1AFE">
        <w:rPr>
          <w:sz w:val="28"/>
          <w:szCs w:val="28"/>
        </w:rPr>
        <w:t>омиссии руководит председатель</w:t>
      </w:r>
      <w:r>
        <w:rPr>
          <w:sz w:val="28"/>
          <w:szCs w:val="28"/>
        </w:rPr>
        <w:t xml:space="preserve"> Комиссии</w:t>
      </w:r>
      <w:r w:rsidRPr="007A1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A7F" w:rsidRPr="007A1AFE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отсутствие председателя К</w:t>
      </w:r>
      <w:r w:rsidRPr="007A1AFE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его обязанности </w:t>
      </w:r>
      <w:r w:rsidRPr="007A1AFE">
        <w:rPr>
          <w:sz w:val="28"/>
          <w:szCs w:val="28"/>
        </w:rPr>
        <w:t xml:space="preserve">возлагаются </w:t>
      </w:r>
      <w:r>
        <w:rPr>
          <w:sz w:val="28"/>
          <w:szCs w:val="28"/>
        </w:rPr>
        <w:br/>
      </w:r>
      <w:r w:rsidRPr="007A1AFE">
        <w:rPr>
          <w:sz w:val="28"/>
          <w:szCs w:val="28"/>
        </w:rPr>
        <w:t>на заместителя п</w:t>
      </w:r>
      <w:r>
        <w:rPr>
          <w:sz w:val="28"/>
          <w:szCs w:val="28"/>
        </w:rPr>
        <w:t>редседателя К</w:t>
      </w:r>
      <w:r w:rsidRPr="007A1AFE">
        <w:rPr>
          <w:sz w:val="28"/>
          <w:szCs w:val="28"/>
        </w:rPr>
        <w:t>омиссии.</w:t>
      </w:r>
    </w:p>
    <w:p w:rsidR="007B1A7F" w:rsidRPr="007A1AFE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7A1AFE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Секретарь К</w:t>
      </w:r>
      <w:r w:rsidRPr="007A1AFE">
        <w:rPr>
          <w:sz w:val="28"/>
          <w:szCs w:val="28"/>
        </w:rPr>
        <w:t>омиссии обеспечивает подготовку материалов для рассмотрения и принятия решений на заседан</w:t>
      </w:r>
      <w:r>
        <w:rPr>
          <w:sz w:val="28"/>
          <w:szCs w:val="28"/>
        </w:rPr>
        <w:t>иях К</w:t>
      </w:r>
      <w:r w:rsidRPr="007A1AFE">
        <w:rPr>
          <w:sz w:val="28"/>
          <w:szCs w:val="28"/>
        </w:rPr>
        <w:t>омиссии, а также ведёт протокол</w:t>
      </w:r>
      <w:r>
        <w:rPr>
          <w:sz w:val="28"/>
          <w:szCs w:val="28"/>
        </w:rPr>
        <w:t xml:space="preserve"> её заседания</w:t>
      </w:r>
      <w:r w:rsidRPr="007A1AFE">
        <w:rPr>
          <w:sz w:val="28"/>
          <w:szCs w:val="28"/>
        </w:rPr>
        <w:t>.</w:t>
      </w:r>
    </w:p>
    <w:p w:rsidR="007B1A7F" w:rsidRPr="007A1AFE" w:rsidRDefault="007B1A7F" w:rsidP="00ED7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7A1AFE">
        <w:rPr>
          <w:sz w:val="28"/>
          <w:szCs w:val="28"/>
        </w:rPr>
        <w:t>. На о</w:t>
      </w:r>
      <w:r>
        <w:rPr>
          <w:sz w:val="28"/>
          <w:szCs w:val="28"/>
        </w:rPr>
        <w:t>снове критериев, установленных разделом</w:t>
      </w:r>
      <w:r w:rsidRPr="007A1AFE">
        <w:rPr>
          <w:sz w:val="28"/>
          <w:szCs w:val="28"/>
        </w:rPr>
        <w:t xml:space="preserve"> 5 настояще</w:t>
      </w:r>
      <w:r>
        <w:rPr>
          <w:sz w:val="28"/>
          <w:szCs w:val="28"/>
        </w:rPr>
        <w:t>го Положения, члены К</w:t>
      </w:r>
      <w:r w:rsidRPr="007A1AFE">
        <w:rPr>
          <w:sz w:val="28"/>
          <w:szCs w:val="28"/>
        </w:rPr>
        <w:t xml:space="preserve">омиссии оценивают представленные </w:t>
      </w:r>
      <w:r>
        <w:rPr>
          <w:sz w:val="28"/>
          <w:szCs w:val="28"/>
        </w:rPr>
        <w:t xml:space="preserve">конкурсные материалы с применением балльной системы в диапазоне от 0 до 11 баллов.             </w:t>
      </w:r>
      <w:r w:rsidRPr="007A1AF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конкурсные </w:t>
      </w:r>
      <w:r w:rsidRPr="007A1AFE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7A1AFE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</w:t>
      </w:r>
      <w:r w:rsidRPr="007A1AFE">
        <w:rPr>
          <w:sz w:val="28"/>
          <w:szCs w:val="28"/>
        </w:rPr>
        <w:t>т номинациям Конкурс</w:t>
      </w:r>
      <w:r>
        <w:rPr>
          <w:sz w:val="28"/>
          <w:szCs w:val="28"/>
        </w:rPr>
        <w:t>а, они оцениваются баллом 0</w:t>
      </w:r>
      <w:r w:rsidRPr="007A1AFE">
        <w:rPr>
          <w:sz w:val="28"/>
          <w:szCs w:val="28"/>
        </w:rPr>
        <w:t>.</w:t>
      </w:r>
    </w:p>
    <w:p w:rsidR="007B1A7F" w:rsidRPr="007A1AFE" w:rsidRDefault="007B1A7F" w:rsidP="005E33FD">
      <w:pPr>
        <w:pStyle w:val="1"/>
        <w:shd w:val="clear" w:color="auto" w:fill="FFFFFF"/>
        <w:tabs>
          <w:tab w:val="left" w:pos="0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7A1AFE">
        <w:rPr>
          <w:sz w:val="28"/>
          <w:szCs w:val="28"/>
        </w:rPr>
        <w:t xml:space="preserve">. По сумме баллов </w:t>
      </w:r>
      <w:r>
        <w:rPr>
          <w:sz w:val="28"/>
          <w:szCs w:val="28"/>
        </w:rPr>
        <w:t>по каждому критерию К</w:t>
      </w:r>
      <w:r w:rsidRPr="007A1AFE">
        <w:rPr>
          <w:sz w:val="28"/>
          <w:szCs w:val="28"/>
        </w:rPr>
        <w:t>омиссия формирует рейтинг участников Конкурса по каждой номинации.</w:t>
      </w:r>
    </w:p>
    <w:p w:rsidR="007B1A7F" w:rsidRPr="009D2693" w:rsidRDefault="007B1A7F" w:rsidP="005E33FD">
      <w:pPr>
        <w:pStyle w:val="1"/>
        <w:shd w:val="clear" w:color="auto" w:fill="FFFFFF"/>
        <w:tabs>
          <w:tab w:val="left" w:pos="0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9D2693">
        <w:rPr>
          <w:sz w:val="28"/>
          <w:szCs w:val="28"/>
        </w:rPr>
        <w:t>. На</w:t>
      </w:r>
      <w:r>
        <w:rPr>
          <w:sz w:val="28"/>
          <w:szCs w:val="28"/>
        </w:rPr>
        <w:t xml:space="preserve"> основании рейтинга К</w:t>
      </w:r>
      <w:r w:rsidRPr="009D2693">
        <w:rPr>
          <w:sz w:val="28"/>
          <w:szCs w:val="28"/>
        </w:rPr>
        <w:t>омиссия формирует список победителей Конкурса по каждой номинации.</w:t>
      </w:r>
    </w:p>
    <w:p w:rsidR="007B1A7F" w:rsidRPr="009D2693" w:rsidRDefault="007B1A7F" w:rsidP="005E33FD">
      <w:pPr>
        <w:pStyle w:val="1"/>
        <w:shd w:val="clear" w:color="auto" w:fill="FFFFFF"/>
        <w:tabs>
          <w:tab w:val="left" w:pos="0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9D2693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конкурсные </w:t>
      </w:r>
      <w:r w:rsidRPr="009D2693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9D2693">
        <w:rPr>
          <w:sz w:val="28"/>
          <w:szCs w:val="28"/>
        </w:rPr>
        <w:t xml:space="preserve"> не соответству</w:t>
      </w:r>
      <w:r>
        <w:rPr>
          <w:sz w:val="28"/>
          <w:szCs w:val="28"/>
        </w:rPr>
        <w:t>ю</w:t>
      </w:r>
      <w:r w:rsidRPr="009D2693">
        <w:rPr>
          <w:sz w:val="28"/>
          <w:szCs w:val="28"/>
        </w:rPr>
        <w:t>т к</w:t>
      </w:r>
      <w:r>
        <w:rPr>
          <w:sz w:val="28"/>
          <w:szCs w:val="28"/>
        </w:rPr>
        <w:t>ритериям, перечисленным в разделе</w:t>
      </w:r>
      <w:r w:rsidRPr="009D2693">
        <w:rPr>
          <w:sz w:val="28"/>
          <w:szCs w:val="28"/>
        </w:rPr>
        <w:t xml:space="preserve">  5 настоящего Положения, </w:t>
      </w:r>
      <w:r>
        <w:rPr>
          <w:sz w:val="28"/>
          <w:szCs w:val="28"/>
        </w:rPr>
        <w:t>в соответствии                        с решением К</w:t>
      </w:r>
      <w:r w:rsidRPr="009D269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участник Конкурса, представивший их, </w:t>
      </w:r>
      <w:r w:rsidRPr="009D2693">
        <w:rPr>
          <w:sz w:val="28"/>
          <w:szCs w:val="28"/>
        </w:rPr>
        <w:t xml:space="preserve">не включается </w:t>
      </w:r>
      <w:r>
        <w:rPr>
          <w:sz w:val="28"/>
          <w:szCs w:val="28"/>
        </w:rPr>
        <w:br/>
        <w:t>в число номинантов</w:t>
      </w:r>
      <w:r w:rsidRPr="009D2693">
        <w:rPr>
          <w:sz w:val="28"/>
          <w:szCs w:val="28"/>
        </w:rPr>
        <w:t xml:space="preserve"> Конкурса.</w:t>
      </w:r>
    </w:p>
    <w:p w:rsidR="007B1A7F" w:rsidRPr="009D2693" w:rsidRDefault="007B1A7F" w:rsidP="005E33FD">
      <w:pPr>
        <w:pStyle w:val="1"/>
        <w:shd w:val="clear" w:color="auto" w:fill="FFFFFF"/>
        <w:tabs>
          <w:tab w:val="left" w:pos="0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Решение К</w:t>
      </w:r>
      <w:r w:rsidRPr="009D269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об определении победителей Конкурса </w:t>
      </w:r>
      <w:r w:rsidRPr="009D2693">
        <w:rPr>
          <w:sz w:val="28"/>
          <w:szCs w:val="28"/>
        </w:rPr>
        <w:t>принимается большинством го</w:t>
      </w:r>
      <w:r>
        <w:rPr>
          <w:sz w:val="28"/>
          <w:szCs w:val="28"/>
        </w:rPr>
        <w:t xml:space="preserve">лосов от числа присутствующих членов Комиссии </w:t>
      </w:r>
      <w:r w:rsidRPr="009D2693">
        <w:rPr>
          <w:sz w:val="28"/>
          <w:szCs w:val="28"/>
        </w:rPr>
        <w:t>и оформляется протоколом</w:t>
      </w:r>
      <w:r>
        <w:rPr>
          <w:sz w:val="28"/>
          <w:szCs w:val="28"/>
        </w:rPr>
        <w:t>, который подписывается председателем или лицом, его замещающим, и секретарём Комиссии</w:t>
      </w:r>
      <w:r w:rsidRPr="009D2693">
        <w:rPr>
          <w:sz w:val="28"/>
          <w:szCs w:val="28"/>
        </w:rPr>
        <w:t xml:space="preserve">. </w:t>
      </w:r>
    </w:p>
    <w:p w:rsidR="007B1A7F" w:rsidRPr="009D2693" w:rsidRDefault="007B1A7F" w:rsidP="005E33FD">
      <w:pPr>
        <w:pStyle w:val="1"/>
        <w:shd w:val="clear" w:color="auto" w:fill="FFFFFF"/>
        <w:tabs>
          <w:tab w:val="left" w:pos="0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9D2693">
        <w:rPr>
          <w:sz w:val="28"/>
          <w:szCs w:val="28"/>
        </w:rPr>
        <w:t>Организационно-техническое обеспечение деятельности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br/>
        <w:t xml:space="preserve">и </w:t>
      </w:r>
      <w:r w:rsidRPr="009D2693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к её заседаниям</w:t>
      </w:r>
      <w:r w:rsidRPr="009D2693">
        <w:rPr>
          <w:sz w:val="28"/>
          <w:szCs w:val="28"/>
        </w:rPr>
        <w:t xml:space="preserve"> осуществляет</w:t>
      </w:r>
      <w:r w:rsidRPr="002969F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2969F7">
        <w:rPr>
          <w:sz w:val="28"/>
          <w:szCs w:val="28"/>
        </w:rPr>
        <w:t xml:space="preserve"> </w:t>
      </w:r>
      <w:r w:rsidRPr="009D269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Губернатора Ульяновской области по обеспечению</w:t>
      </w:r>
      <w:r w:rsidRPr="009D2693">
        <w:rPr>
          <w:sz w:val="28"/>
          <w:szCs w:val="28"/>
        </w:rPr>
        <w:t xml:space="preserve"> деятельности Уполномоченного </w:t>
      </w:r>
      <w:r>
        <w:rPr>
          <w:sz w:val="28"/>
          <w:szCs w:val="28"/>
        </w:rPr>
        <w:br/>
      </w:r>
      <w:r w:rsidRPr="009D2693">
        <w:rPr>
          <w:sz w:val="28"/>
          <w:szCs w:val="28"/>
        </w:rPr>
        <w:t xml:space="preserve">по противодействию коррупции в Ульяновской области. </w:t>
      </w:r>
    </w:p>
    <w:p w:rsidR="007B1A7F" w:rsidRPr="009D2693" w:rsidRDefault="007B1A7F" w:rsidP="005E33FD">
      <w:pPr>
        <w:pStyle w:val="1"/>
        <w:shd w:val="clear" w:color="auto" w:fill="FFFFFF"/>
        <w:tabs>
          <w:tab w:val="left" w:pos="0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6.12</w:t>
      </w:r>
      <w:r w:rsidRPr="009D2693">
        <w:rPr>
          <w:sz w:val="28"/>
          <w:szCs w:val="28"/>
          <w:lang w:val="tt-RU"/>
        </w:rPr>
        <w:t xml:space="preserve">. </w:t>
      </w:r>
      <w:r w:rsidRPr="009D2693">
        <w:rPr>
          <w:sz w:val="28"/>
          <w:szCs w:val="28"/>
        </w:rPr>
        <w:t xml:space="preserve">При равенстве </w:t>
      </w:r>
      <w:r>
        <w:rPr>
          <w:sz w:val="28"/>
          <w:szCs w:val="28"/>
        </w:rPr>
        <w:t xml:space="preserve">числа </w:t>
      </w:r>
      <w:r w:rsidRPr="009D2693">
        <w:rPr>
          <w:sz w:val="28"/>
          <w:szCs w:val="28"/>
        </w:rPr>
        <w:t>голосов решающим является голос п</w:t>
      </w:r>
      <w:r>
        <w:rPr>
          <w:sz w:val="28"/>
          <w:szCs w:val="28"/>
        </w:rPr>
        <w:t>редседателя К</w:t>
      </w:r>
      <w:r w:rsidRPr="009D2693">
        <w:rPr>
          <w:sz w:val="28"/>
          <w:szCs w:val="28"/>
        </w:rPr>
        <w:t>омиссии или лица</w:t>
      </w:r>
      <w:r>
        <w:rPr>
          <w:sz w:val="28"/>
          <w:szCs w:val="28"/>
        </w:rPr>
        <w:t>,</w:t>
      </w:r>
      <w:r w:rsidRPr="009D2693">
        <w:rPr>
          <w:sz w:val="28"/>
          <w:szCs w:val="28"/>
        </w:rPr>
        <w:t xml:space="preserve"> его замещающего.</w:t>
      </w:r>
    </w:p>
    <w:p w:rsidR="007B1A7F" w:rsidRDefault="007B1A7F" w:rsidP="005E33F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Pr="00002BFA">
        <w:rPr>
          <w:sz w:val="28"/>
          <w:szCs w:val="28"/>
        </w:rPr>
        <w:t>. Если по номинации подана одна заявка</w:t>
      </w:r>
      <w:r>
        <w:rPr>
          <w:sz w:val="28"/>
          <w:szCs w:val="28"/>
        </w:rPr>
        <w:t>, соответствующая условиям настоящего Положения</w:t>
      </w:r>
      <w:r w:rsidRPr="00002BF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4F1CEB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принимает решение </w:t>
      </w:r>
      <w:r w:rsidRPr="004F1CEB">
        <w:rPr>
          <w:sz w:val="28"/>
          <w:szCs w:val="28"/>
        </w:rPr>
        <w:t>о признании единственного участника победителем</w:t>
      </w:r>
      <w:r>
        <w:rPr>
          <w:sz w:val="28"/>
          <w:szCs w:val="28"/>
        </w:rPr>
        <w:t xml:space="preserve">, занявшим первое место </w:t>
      </w:r>
      <w:r w:rsidRPr="004F1CEB">
        <w:rPr>
          <w:sz w:val="28"/>
          <w:szCs w:val="28"/>
        </w:rPr>
        <w:t>в соответству</w:t>
      </w:r>
      <w:r>
        <w:rPr>
          <w:sz w:val="28"/>
          <w:szCs w:val="28"/>
        </w:rPr>
        <w:t>-</w:t>
      </w:r>
      <w:r w:rsidRPr="004F1CEB">
        <w:rPr>
          <w:sz w:val="28"/>
          <w:szCs w:val="28"/>
        </w:rPr>
        <w:t xml:space="preserve">ющей номинации. </w:t>
      </w:r>
    </w:p>
    <w:p w:rsidR="007B1A7F" w:rsidRDefault="007B1A7F" w:rsidP="005E33FD">
      <w:pPr>
        <w:spacing w:line="235" w:lineRule="auto"/>
        <w:ind w:firstLine="567"/>
        <w:jc w:val="center"/>
        <w:rPr>
          <w:sz w:val="28"/>
          <w:szCs w:val="28"/>
        </w:rPr>
      </w:pPr>
    </w:p>
    <w:p w:rsidR="007B1A7F" w:rsidRPr="009D2693" w:rsidRDefault="007B1A7F" w:rsidP="005E33FD">
      <w:pPr>
        <w:spacing w:line="235" w:lineRule="auto"/>
        <w:jc w:val="center"/>
        <w:rPr>
          <w:sz w:val="28"/>
          <w:szCs w:val="28"/>
        </w:rPr>
      </w:pPr>
      <w:r w:rsidRPr="009D2693">
        <w:rPr>
          <w:sz w:val="28"/>
          <w:szCs w:val="28"/>
        </w:rPr>
        <w:t>7. Порядок представления материалов на Конкурс</w:t>
      </w:r>
    </w:p>
    <w:p w:rsidR="007B1A7F" w:rsidRPr="009D2693" w:rsidRDefault="007B1A7F" w:rsidP="005E33FD">
      <w:pPr>
        <w:spacing w:line="235" w:lineRule="auto"/>
        <w:ind w:firstLine="567"/>
        <w:jc w:val="center"/>
        <w:rPr>
          <w:sz w:val="28"/>
          <w:szCs w:val="28"/>
        </w:rPr>
      </w:pPr>
    </w:p>
    <w:p w:rsidR="007B1A7F" w:rsidRPr="009D2693" w:rsidRDefault="007B1A7F" w:rsidP="005E33F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Конкурсные материалы с указанием названия редакции СМИ</w:t>
      </w:r>
      <w:r w:rsidRPr="009D26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кратких сведений об авторе (авторах); выпуски телепрограмм и радиопрограмм </w:t>
      </w:r>
      <w:r w:rsidRPr="009D2693">
        <w:rPr>
          <w:sz w:val="28"/>
          <w:szCs w:val="28"/>
        </w:rPr>
        <w:t>на электронных носителях с указанием названия передачи, даты выхода в</w:t>
      </w:r>
      <w:r>
        <w:rPr>
          <w:sz w:val="28"/>
          <w:szCs w:val="28"/>
        </w:rPr>
        <w:t xml:space="preserve"> свет (</w:t>
      </w:r>
      <w:r w:rsidRPr="009D2693">
        <w:rPr>
          <w:sz w:val="28"/>
          <w:szCs w:val="28"/>
        </w:rPr>
        <w:t>эфир</w:t>
      </w:r>
      <w:r>
        <w:rPr>
          <w:sz w:val="28"/>
          <w:szCs w:val="28"/>
        </w:rPr>
        <w:t>), сведений об авторах,</w:t>
      </w:r>
      <w:r w:rsidRPr="009D2693">
        <w:rPr>
          <w:sz w:val="28"/>
          <w:szCs w:val="28"/>
        </w:rPr>
        <w:t xml:space="preserve"> теле- и радиоканале (дата учреждения, аудитория, территория вещания) направляются</w:t>
      </w:r>
      <w:r>
        <w:rPr>
          <w:sz w:val="28"/>
          <w:szCs w:val="28"/>
        </w:rPr>
        <w:t xml:space="preserve"> по адресу: </w:t>
      </w:r>
      <w:r w:rsidRPr="009D2693">
        <w:rPr>
          <w:sz w:val="28"/>
          <w:szCs w:val="28"/>
        </w:rPr>
        <w:t>432011, Ульяновская область, город Ул</w:t>
      </w:r>
      <w:r>
        <w:rPr>
          <w:sz w:val="28"/>
          <w:szCs w:val="28"/>
        </w:rPr>
        <w:t xml:space="preserve">ьяновск, улица Радищева, дом 1, кабинет </w:t>
      </w:r>
      <w:r w:rsidRPr="009D2693">
        <w:rPr>
          <w:sz w:val="28"/>
          <w:szCs w:val="28"/>
        </w:rPr>
        <w:t>№ 533</w:t>
      </w:r>
      <w:r>
        <w:rPr>
          <w:sz w:val="28"/>
          <w:szCs w:val="28"/>
        </w:rPr>
        <w:t xml:space="preserve"> </w:t>
      </w:r>
      <w:r w:rsidRPr="009D2693">
        <w:rPr>
          <w:sz w:val="28"/>
          <w:szCs w:val="28"/>
        </w:rPr>
        <w:t>с пометкой «</w:t>
      </w:r>
      <w:r>
        <w:rPr>
          <w:sz w:val="28"/>
          <w:szCs w:val="28"/>
        </w:rPr>
        <w:t>Специальный ж</w:t>
      </w:r>
      <w:r w:rsidRPr="009D2693">
        <w:rPr>
          <w:color w:val="000000"/>
          <w:sz w:val="28"/>
          <w:szCs w:val="28"/>
        </w:rPr>
        <w:t>урналист</w:t>
      </w:r>
      <w:r>
        <w:rPr>
          <w:color w:val="000000"/>
          <w:sz w:val="28"/>
          <w:szCs w:val="28"/>
        </w:rPr>
        <w:t xml:space="preserve">ский конкурс </w:t>
      </w:r>
      <w:r w:rsidRPr="009D2693">
        <w:rPr>
          <w:color w:val="000000"/>
          <w:sz w:val="28"/>
          <w:szCs w:val="28"/>
        </w:rPr>
        <w:t>на лучшее освещение темы противодейств</w:t>
      </w:r>
      <w:r>
        <w:rPr>
          <w:color w:val="000000"/>
          <w:sz w:val="28"/>
          <w:szCs w:val="28"/>
        </w:rPr>
        <w:t>ия коррупции</w:t>
      </w:r>
      <w:r w:rsidRPr="009D2693">
        <w:rPr>
          <w:sz w:val="28"/>
          <w:szCs w:val="28"/>
        </w:rPr>
        <w:t xml:space="preserve">». Для получения </w:t>
      </w:r>
      <w:r>
        <w:rPr>
          <w:sz w:val="28"/>
          <w:szCs w:val="28"/>
        </w:rPr>
        <w:t xml:space="preserve">дополнительной </w:t>
      </w:r>
      <w:r w:rsidRPr="009D2693">
        <w:rPr>
          <w:sz w:val="28"/>
          <w:szCs w:val="28"/>
        </w:rPr>
        <w:t>информации участники Конкурса обращаются по телефону (8422) 58-52-74.</w:t>
      </w:r>
    </w:p>
    <w:p w:rsidR="007B1A7F" w:rsidRPr="009D2693" w:rsidRDefault="007B1A7F" w:rsidP="005E33F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Конкурсные материалы </w:t>
      </w:r>
      <w:r w:rsidRPr="009D2693">
        <w:rPr>
          <w:sz w:val="28"/>
          <w:szCs w:val="28"/>
        </w:rPr>
        <w:t>не рецензируются</w:t>
      </w:r>
      <w:r>
        <w:rPr>
          <w:sz w:val="28"/>
          <w:szCs w:val="28"/>
        </w:rPr>
        <w:t>.</w:t>
      </w:r>
    </w:p>
    <w:p w:rsidR="007B1A7F" w:rsidRDefault="007B1A7F" w:rsidP="005E33FD">
      <w:pPr>
        <w:pStyle w:val="1"/>
        <w:shd w:val="clear" w:color="auto" w:fill="FFFFFF"/>
        <w:tabs>
          <w:tab w:val="left" w:pos="0"/>
          <w:tab w:val="left" w:pos="567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9D2693">
        <w:rPr>
          <w:sz w:val="28"/>
          <w:szCs w:val="28"/>
        </w:rPr>
        <w:t>7.3</w:t>
      </w:r>
      <w:r>
        <w:rPr>
          <w:sz w:val="28"/>
          <w:szCs w:val="28"/>
        </w:rPr>
        <w:t>. Основания</w:t>
      </w:r>
      <w:r w:rsidRPr="009D269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D2693">
        <w:rPr>
          <w:sz w:val="28"/>
          <w:szCs w:val="28"/>
        </w:rPr>
        <w:t xml:space="preserve"> для отказа в до</w:t>
      </w:r>
      <w:r>
        <w:rPr>
          <w:sz w:val="28"/>
          <w:szCs w:val="28"/>
        </w:rPr>
        <w:t>пуске к участию в Конкурсе являю</w:t>
      </w:r>
      <w:r w:rsidRPr="009D2693">
        <w:rPr>
          <w:sz w:val="28"/>
          <w:szCs w:val="28"/>
        </w:rPr>
        <w:t xml:space="preserve">тся: подача заявки на участие и </w:t>
      </w:r>
      <w:r>
        <w:rPr>
          <w:sz w:val="28"/>
          <w:szCs w:val="28"/>
        </w:rPr>
        <w:t xml:space="preserve">конкурсных </w:t>
      </w:r>
      <w:r w:rsidRPr="009D2693">
        <w:rPr>
          <w:sz w:val="28"/>
          <w:szCs w:val="28"/>
        </w:rPr>
        <w:t xml:space="preserve">материалов с нарушением срока </w:t>
      </w:r>
      <w:r>
        <w:rPr>
          <w:sz w:val="28"/>
          <w:szCs w:val="28"/>
        </w:rPr>
        <w:t xml:space="preserve">                                   </w:t>
      </w:r>
      <w:r w:rsidRPr="009D2693">
        <w:rPr>
          <w:sz w:val="28"/>
          <w:szCs w:val="28"/>
        </w:rPr>
        <w:t>их представления, отсутствие заявки на участие/конкурсных материалов, несоответствие заявки на участие/конкурсных материалов требованиям настоящего Положения, подача материалов</w:t>
      </w:r>
      <w:r>
        <w:rPr>
          <w:sz w:val="28"/>
          <w:szCs w:val="28"/>
        </w:rPr>
        <w:t xml:space="preserve"> (представляемых на электронных носителях)</w:t>
      </w:r>
      <w:r w:rsidRPr="009D2693"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>наличие дефектов качества, препятствующих                   их оценке.</w:t>
      </w:r>
    </w:p>
    <w:p w:rsidR="007B1A7F" w:rsidRDefault="007B1A7F" w:rsidP="005E33FD">
      <w:pPr>
        <w:pStyle w:val="1"/>
        <w:shd w:val="clear" w:color="auto" w:fill="FFFFFF"/>
        <w:tabs>
          <w:tab w:val="left" w:pos="0"/>
          <w:tab w:val="left" w:pos="567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Решение об отказе</w:t>
      </w:r>
      <w:r w:rsidRPr="009D2693">
        <w:rPr>
          <w:sz w:val="28"/>
          <w:szCs w:val="28"/>
        </w:rPr>
        <w:t xml:space="preserve"> в допуске к участию в Конкурсе</w:t>
      </w:r>
      <w:r>
        <w:rPr>
          <w:sz w:val="28"/>
          <w:szCs w:val="28"/>
        </w:rPr>
        <w:t xml:space="preserve"> принимается председателем Комиссии.</w:t>
      </w:r>
    </w:p>
    <w:p w:rsidR="007B1A7F" w:rsidRPr="009D2693" w:rsidRDefault="007B1A7F" w:rsidP="005E33FD">
      <w:pPr>
        <w:pStyle w:val="1"/>
        <w:shd w:val="clear" w:color="auto" w:fill="FFFFFF"/>
        <w:tabs>
          <w:tab w:val="left" w:pos="0"/>
          <w:tab w:val="left" w:pos="567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9D2693">
        <w:rPr>
          <w:sz w:val="28"/>
          <w:szCs w:val="28"/>
        </w:rPr>
        <w:t>. Участник уведомляется об отказе в допуске к участию в Конкурсе официальным письмом, подпис</w:t>
      </w:r>
      <w:r>
        <w:rPr>
          <w:sz w:val="28"/>
          <w:szCs w:val="28"/>
        </w:rPr>
        <w:t>анным председателем К</w:t>
      </w:r>
      <w:r w:rsidRPr="009D269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9D2693">
        <w:rPr>
          <w:sz w:val="28"/>
          <w:szCs w:val="28"/>
        </w:rPr>
        <w:t>и направ</w:t>
      </w:r>
      <w:r>
        <w:rPr>
          <w:sz w:val="28"/>
          <w:szCs w:val="28"/>
        </w:rPr>
        <w:t>-</w:t>
      </w:r>
      <w:r w:rsidRPr="009D2693">
        <w:rPr>
          <w:sz w:val="28"/>
          <w:szCs w:val="28"/>
        </w:rPr>
        <w:t xml:space="preserve">ленным </w:t>
      </w:r>
      <w:r>
        <w:rPr>
          <w:sz w:val="28"/>
          <w:szCs w:val="28"/>
        </w:rPr>
        <w:t xml:space="preserve">почтовым отправлением </w:t>
      </w:r>
      <w:r w:rsidRPr="009D2693">
        <w:rPr>
          <w:sz w:val="28"/>
          <w:szCs w:val="28"/>
        </w:rPr>
        <w:t xml:space="preserve">по адресу, указанному </w:t>
      </w:r>
      <w:r>
        <w:rPr>
          <w:sz w:val="28"/>
          <w:szCs w:val="28"/>
        </w:rPr>
        <w:t>в заявке, в течение семи календарных  дней со дня</w:t>
      </w:r>
      <w:r w:rsidRPr="009D2693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конкурсных материалов</w:t>
      </w:r>
      <w:r w:rsidRPr="009D2693">
        <w:rPr>
          <w:sz w:val="28"/>
          <w:szCs w:val="28"/>
        </w:rPr>
        <w:t>.</w:t>
      </w:r>
    </w:p>
    <w:p w:rsidR="007B1A7F" w:rsidRPr="009D2693" w:rsidRDefault="007B1A7F" w:rsidP="00ED7BEC">
      <w:pPr>
        <w:pStyle w:val="1"/>
        <w:shd w:val="clear" w:color="auto" w:fill="FFFFFF"/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9D2693">
        <w:rPr>
          <w:sz w:val="28"/>
          <w:szCs w:val="28"/>
        </w:rPr>
        <w:t xml:space="preserve"> </w:t>
      </w:r>
      <w:r>
        <w:rPr>
          <w:sz w:val="28"/>
          <w:szCs w:val="28"/>
        </w:rPr>
        <w:t>Товары, работы и услуги</w:t>
      </w:r>
      <w:r w:rsidRPr="009D2693">
        <w:rPr>
          <w:sz w:val="28"/>
          <w:szCs w:val="28"/>
        </w:rPr>
        <w:t>, связанные с участием в Конк</w:t>
      </w:r>
      <w:r>
        <w:rPr>
          <w:sz w:val="28"/>
          <w:szCs w:val="28"/>
        </w:rPr>
        <w:t>урсе (почтовые и прочи</w:t>
      </w:r>
      <w:r w:rsidRPr="009D2693">
        <w:rPr>
          <w:sz w:val="28"/>
          <w:szCs w:val="28"/>
        </w:rPr>
        <w:t>е), оплачива</w:t>
      </w:r>
      <w:r>
        <w:rPr>
          <w:sz w:val="28"/>
          <w:szCs w:val="28"/>
        </w:rPr>
        <w:t>ются участниками Конкурса самостоятельно.</w:t>
      </w:r>
      <w:r w:rsidRPr="009D2693">
        <w:rPr>
          <w:sz w:val="28"/>
          <w:szCs w:val="28"/>
        </w:rPr>
        <w:t xml:space="preserve"> </w:t>
      </w:r>
    </w:p>
    <w:p w:rsidR="007B1A7F" w:rsidRPr="009D2693" w:rsidRDefault="007B1A7F" w:rsidP="00ED7BEC">
      <w:pPr>
        <w:pStyle w:val="1"/>
        <w:shd w:val="clear" w:color="auto" w:fill="FFFFFF"/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Организатор</w:t>
      </w:r>
      <w:r w:rsidRPr="009D2693">
        <w:rPr>
          <w:sz w:val="28"/>
          <w:szCs w:val="28"/>
        </w:rPr>
        <w:t xml:space="preserve"> не преследует цель дальнейшего использования</w:t>
      </w:r>
      <w:r>
        <w:rPr>
          <w:sz w:val="28"/>
          <w:szCs w:val="28"/>
        </w:rPr>
        <w:t xml:space="preserve"> конкурсных материалов</w:t>
      </w:r>
      <w:r w:rsidRPr="009D2693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чем участники К</w:t>
      </w:r>
      <w:r w:rsidRPr="009D2693">
        <w:rPr>
          <w:sz w:val="28"/>
          <w:szCs w:val="28"/>
        </w:rPr>
        <w:t xml:space="preserve">онкурса самостоятельно решают вопросы, связанные с дальнейшим использованием </w:t>
      </w:r>
      <w:r>
        <w:rPr>
          <w:sz w:val="28"/>
          <w:szCs w:val="28"/>
        </w:rPr>
        <w:t xml:space="preserve">конкурсных </w:t>
      </w:r>
      <w:r w:rsidRPr="009D2693">
        <w:rPr>
          <w:sz w:val="28"/>
          <w:szCs w:val="28"/>
        </w:rPr>
        <w:t>материалов</w:t>
      </w:r>
      <w:r>
        <w:rPr>
          <w:sz w:val="28"/>
          <w:szCs w:val="28"/>
        </w:rPr>
        <w:t>.</w:t>
      </w:r>
    </w:p>
    <w:p w:rsidR="007B1A7F" w:rsidRDefault="007B1A7F" w:rsidP="00ED7BEC">
      <w:pPr>
        <w:pStyle w:val="1"/>
        <w:shd w:val="clear" w:color="auto" w:fill="FFFFFF"/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</w:t>
      </w:r>
      <w:r w:rsidRPr="009D2693">
        <w:rPr>
          <w:sz w:val="28"/>
          <w:szCs w:val="28"/>
        </w:rPr>
        <w:t xml:space="preserve">редставленные </w:t>
      </w:r>
      <w:r>
        <w:rPr>
          <w:sz w:val="28"/>
          <w:szCs w:val="28"/>
        </w:rPr>
        <w:t xml:space="preserve">конкурсные </w:t>
      </w:r>
      <w:r w:rsidRPr="009D2693">
        <w:rPr>
          <w:sz w:val="28"/>
          <w:szCs w:val="28"/>
        </w:rPr>
        <w:t>материалы возвращаются</w:t>
      </w:r>
      <w:r>
        <w:rPr>
          <w:sz w:val="28"/>
          <w:szCs w:val="28"/>
        </w:rPr>
        <w:t xml:space="preserve"> участнику Конкурса </w:t>
      </w:r>
      <w:r w:rsidRPr="009D2693">
        <w:rPr>
          <w:sz w:val="28"/>
          <w:szCs w:val="28"/>
        </w:rPr>
        <w:t xml:space="preserve">в течение 30 </w:t>
      </w:r>
      <w:r>
        <w:rPr>
          <w:sz w:val="28"/>
          <w:szCs w:val="28"/>
        </w:rPr>
        <w:t>календарных дней со дня</w:t>
      </w:r>
      <w:r w:rsidRPr="009D2693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от него </w:t>
      </w:r>
      <w:r w:rsidRPr="009D2693">
        <w:rPr>
          <w:sz w:val="28"/>
          <w:szCs w:val="28"/>
        </w:rPr>
        <w:t xml:space="preserve">требования о возврате </w:t>
      </w:r>
      <w:r>
        <w:rPr>
          <w:sz w:val="28"/>
          <w:szCs w:val="28"/>
        </w:rPr>
        <w:t xml:space="preserve">конкурсных </w:t>
      </w:r>
      <w:r w:rsidRPr="009D2693">
        <w:rPr>
          <w:sz w:val="28"/>
          <w:szCs w:val="28"/>
        </w:rPr>
        <w:t>материалов</w:t>
      </w:r>
      <w:r>
        <w:rPr>
          <w:sz w:val="28"/>
          <w:szCs w:val="28"/>
        </w:rPr>
        <w:t>.</w:t>
      </w:r>
    </w:p>
    <w:p w:rsidR="007B1A7F" w:rsidRDefault="007B1A7F" w:rsidP="00ED7BEC">
      <w:pPr>
        <w:pStyle w:val="1"/>
        <w:shd w:val="clear" w:color="auto" w:fill="FFFFFF"/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</w:p>
    <w:p w:rsidR="007B1A7F" w:rsidRDefault="007B1A7F" w:rsidP="00ED7BEC">
      <w:pPr>
        <w:pStyle w:val="1"/>
        <w:shd w:val="clear" w:color="auto" w:fill="FFFFFF"/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</w:p>
    <w:p w:rsidR="007B1A7F" w:rsidRDefault="007B1A7F" w:rsidP="00195AE0">
      <w:pPr>
        <w:pStyle w:val="1"/>
        <w:shd w:val="clear" w:color="auto" w:fill="FFFFFF"/>
        <w:tabs>
          <w:tab w:val="left" w:pos="0"/>
          <w:tab w:val="left" w:pos="567"/>
        </w:tabs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B1A7F" w:rsidRDefault="007B1A7F" w:rsidP="00ED7BEC">
      <w:pPr>
        <w:pStyle w:val="1"/>
        <w:shd w:val="clear" w:color="auto" w:fill="FFFFFF"/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  <w:lang w:eastAsia="en-US"/>
        </w:rPr>
        <w:sectPr w:rsidR="007B1A7F" w:rsidSect="00ED7BEC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1A7F" w:rsidRDefault="007B1A7F" w:rsidP="005522D6">
      <w:pPr>
        <w:pStyle w:val="1"/>
        <w:shd w:val="clear" w:color="auto" w:fill="FFFFFF"/>
        <w:tabs>
          <w:tab w:val="left" w:pos="567"/>
        </w:tabs>
        <w:suppressAutoHyphens/>
        <w:ind w:left="6804"/>
        <w:jc w:val="center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ПРИЛОЖЕНИЕ № 1</w:t>
      </w:r>
    </w:p>
    <w:p w:rsidR="007B1A7F" w:rsidRPr="00DF53A7" w:rsidRDefault="007B1A7F" w:rsidP="005522D6">
      <w:pPr>
        <w:pStyle w:val="1"/>
        <w:shd w:val="clear" w:color="auto" w:fill="FFFFFF"/>
        <w:tabs>
          <w:tab w:val="left" w:pos="567"/>
        </w:tabs>
        <w:suppressAutoHyphens/>
        <w:ind w:left="6804"/>
        <w:jc w:val="center"/>
        <w:rPr>
          <w:sz w:val="28"/>
          <w:szCs w:val="28"/>
          <w:lang w:eastAsia="en-US"/>
        </w:rPr>
      </w:pPr>
    </w:p>
    <w:p w:rsidR="007B1A7F" w:rsidRPr="00DF53A7" w:rsidRDefault="007B1A7F" w:rsidP="005522D6">
      <w:pPr>
        <w:ind w:left="6804"/>
        <w:jc w:val="center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к Положению</w:t>
      </w:r>
    </w:p>
    <w:p w:rsidR="007B1A7F" w:rsidRPr="00DF53A7" w:rsidRDefault="007B1A7F" w:rsidP="00DF53A7">
      <w:pPr>
        <w:jc w:val="center"/>
        <w:rPr>
          <w:sz w:val="28"/>
          <w:szCs w:val="28"/>
          <w:lang w:eastAsia="en-US"/>
        </w:rPr>
      </w:pPr>
    </w:p>
    <w:p w:rsidR="007B1A7F" w:rsidRPr="00DF53A7" w:rsidRDefault="007B1A7F" w:rsidP="00DF53A7">
      <w:pPr>
        <w:jc w:val="center"/>
        <w:rPr>
          <w:sz w:val="28"/>
          <w:szCs w:val="28"/>
          <w:lang w:eastAsia="en-US"/>
        </w:rPr>
      </w:pPr>
    </w:p>
    <w:p w:rsidR="007B1A7F" w:rsidRPr="00DF53A7" w:rsidRDefault="007B1A7F" w:rsidP="00DF53A7">
      <w:pPr>
        <w:jc w:val="center"/>
        <w:rPr>
          <w:sz w:val="28"/>
          <w:szCs w:val="28"/>
          <w:lang w:eastAsia="en-US"/>
        </w:rPr>
      </w:pPr>
    </w:p>
    <w:p w:rsidR="007B1A7F" w:rsidRPr="00DF53A7" w:rsidRDefault="007B1A7F" w:rsidP="00DF53A7">
      <w:pPr>
        <w:jc w:val="right"/>
        <w:rPr>
          <w:b/>
          <w:sz w:val="28"/>
          <w:szCs w:val="28"/>
          <w:lang w:eastAsia="en-US"/>
        </w:rPr>
      </w:pPr>
    </w:p>
    <w:p w:rsidR="007B1A7F" w:rsidRPr="00DF53A7" w:rsidRDefault="007B1A7F" w:rsidP="00DF53A7">
      <w:pPr>
        <w:jc w:val="center"/>
        <w:rPr>
          <w:b/>
          <w:bCs/>
          <w:sz w:val="22"/>
          <w:szCs w:val="22"/>
          <w:lang w:eastAsia="en-US"/>
        </w:rPr>
      </w:pPr>
      <w:r w:rsidRPr="00DF53A7">
        <w:rPr>
          <w:b/>
          <w:bCs/>
          <w:sz w:val="28"/>
          <w:szCs w:val="28"/>
          <w:lang w:eastAsia="en-US"/>
        </w:rPr>
        <w:t xml:space="preserve">ЗАЯВКА </w:t>
      </w:r>
    </w:p>
    <w:p w:rsidR="007B1A7F" w:rsidRDefault="007B1A7F" w:rsidP="00655096">
      <w:pPr>
        <w:jc w:val="center"/>
        <w:rPr>
          <w:b/>
          <w:color w:val="000000"/>
          <w:sz w:val="28"/>
          <w:szCs w:val="28"/>
          <w:lang w:eastAsia="en-US"/>
        </w:rPr>
      </w:pPr>
      <w:r w:rsidRPr="00DF53A7">
        <w:rPr>
          <w:b/>
          <w:bCs/>
          <w:sz w:val="28"/>
          <w:szCs w:val="28"/>
          <w:lang w:eastAsia="en-US"/>
        </w:rPr>
        <w:t xml:space="preserve">на участие в </w:t>
      </w:r>
      <w:r w:rsidRPr="00DF53A7">
        <w:rPr>
          <w:b/>
          <w:color w:val="000000"/>
          <w:sz w:val="28"/>
          <w:szCs w:val="28"/>
          <w:lang w:eastAsia="en-US"/>
        </w:rPr>
        <w:t xml:space="preserve">специальном журналистском конкурсе на лучшее </w:t>
      </w:r>
    </w:p>
    <w:p w:rsidR="007B1A7F" w:rsidRDefault="007B1A7F" w:rsidP="00655096">
      <w:pPr>
        <w:jc w:val="center"/>
        <w:rPr>
          <w:bCs/>
          <w:sz w:val="28"/>
          <w:szCs w:val="28"/>
          <w:lang w:eastAsia="en-US"/>
        </w:rPr>
      </w:pPr>
      <w:r w:rsidRPr="00DF53A7">
        <w:rPr>
          <w:b/>
          <w:color w:val="000000"/>
          <w:sz w:val="28"/>
          <w:szCs w:val="28"/>
          <w:lang w:eastAsia="en-US"/>
        </w:rPr>
        <w:t xml:space="preserve">освещение </w:t>
      </w:r>
      <w:r>
        <w:rPr>
          <w:b/>
          <w:color w:val="000000"/>
          <w:sz w:val="28"/>
          <w:szCs w:val="28"/>
          <w:lang w:eastAsia="en-US"/>
        </w:rPr>
        <w:t xml:space="preserve">темы противодействия коррупции </w:t>
      </w:r>
      <w:r w:rsidRPr="00DF53A7">
        <w:rPr>
          <w:b/>
          <w:bCs/>
          <w:sz w:val="28"/>
          <w:szCs w:val="28"/>
          <w:lang w:eastAsia="en-US"/>
        </w:rPr>
        <w:t>в номинации</w:t>
      </w:r>
      <w:r w:rsidRPr="00DF53A7">
        <w:rPr>
          <w:bCs/>
          <w:sz w:val="28"/>
          <w:szCs w:val="28"/>
          <w:lang w:eastAsia="en-US"/>
        </w:rPr>
        <w:t xml:space="preserve"> «________________________________</w:t>
      </w:r>
      <w:r>
        <w:rPr>
          <w:bCs/>
          <w:sz w:val="28"/>
          <w:szCs w:val="28"/>
          <w:lang w:eastAsia="en-US"/>
        </w:rPr>
        <w:t>_________</w:t>
      </w:r>
      <w:r w:rsidRPr="00DF53A7">
        <w:rPr>
          <w:bCs/>
          <w:sz w:val="28"/>
          <w:szCs w:val="28"/>
          <w:lang w:eastAsia="en-US"/>
        </w:rPr>
        <w:t>_____»</w:t>
      </w:r>
    </w:p>
    <w:p w:rsidR="007B1A7F" w:rsidRDefault="007B1A7F" w:rsidP="00655096">
      <w:pPr>
        <w:jc w:val="center"/>
        <w:rPr>
          <w:bCs/>
          <w:sz w:val="28"/>
          <w:szCs w:val="28"/>
          <w:lang w:eastAsia="en-US"/>
        </w:rPr>
      </w:pPr>
    </w:p>
    <w:p w:rsidR="007B1A7F" w:rsidRDefault="007B1A7F" w:rsidP="00CE024A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 xml:space="preserve">1. Участник </w:t>
      </w:r>
      <w:r w:rsidRPr="00DF53A7">
        <w:rPr>
          <w:color w:val="000000"/>
          <w:sz w:val="28"/>
          <w:szCs w:val="28"/>
          <w:lang w:eastAsia="en-US"/>
        </w:rPr>
        <w:t>специального журналистского конкурса на лучшее освещ</w:t>
      </w:r>
      <w:r w:rsidRPr="00DF53A7">
        <w:rPr>
          <w:color w:val="000000"/>
          <w:sz w:val="28"/>
          <w:szCs w:val="28"/>
          <w:lang w:eastAsia="en-US"/>
        </w:rPr>
        <w:t>е</w:t>
      </w:r>
      <w:r w:rsidRPr="00DF53A7">
        <w:rPr>
          <w:color w:val="000000"/>
          <w:sz w:val="28"/>
          <w:szCs w:val="28"/>
          <w:lang w:eastAsia="en-US"/>
        </w:rPr>
        <w:t>ние темы противодействия коррупции</w:t>
      </w:r>
      <w:r w:rsidRPr="00DF53A7">
        <w:rPr>
          <w:sz w:val="28"/>
          <w:szCs w:val="28"/>
          <w:lang w:eastAsia="en-US"/>
        </w:rPr>
        <w:t xml:space="preserve"> (далее </w:t>
      </w:r>
      <w:r w:rsidRPr="00DF53A7">
        <w:rPr>
          <w:color w:val="000000"/>
          <w:sz w:val="28"/>
          <w:szCs w:val="28"/>
          <w:lang w:eastAsia="en-US"/>
        </w:rPr>
        <w:t>–</w:t>
      </w:r>
      <w:r w:rsidRPr="00DF53A7">
        <w:rPr>
          <w:sz w:val="28"/>
          <w:szCs w:val="28"/>
          <w:lang w:eastAsia="en-US"/>
        </w:rPr>
        <w:t xml:space="preserve"> конкурс)</w:t>
      </w:r>
      <w:r>
        <w:rPr>
          <w:sz w:val="28"/>
          <w:szCs w:val="28"/>
          <w:lang w:eastAsia="en-US"/>
        </w:rPr>
        <w:t xml:space="preserve"> ____________________</w:t>
      </w:r>
    </w:p>
    <w:p w:rsidR="007B1A7F" w:rsidRPr="00DF53A7" w:rsidRDefault="007B1A7F" w:rsidP="00CE024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  <w:r w:rsidRPr="00DF53A7">
        <w:rPr>
          <w:sz w:val="28"/>
          <w:szCs w:val="28"/>
          <w:lang w:eastAsia="en-US"/>
        </w:rPr>
        <w:t>.</w:t>
      </w:r>
    </w:p>
    <w:p w:rsidR="007B1A7F" w:rsidRDefault="007B1A7F" w:rsidP="003E0C2A">
      <w:pPr>
        <w:ind w:firstLine="709"/>
        <w:rPr>
          <w:sz w:val="28"/>
          <w:szCs w:val="28"/>
          <w:lang w:eastAsia="en-US"/>
        </w:rPr>
      </w:pPr>
    </w:p>
    <w:p w:rsidR="007B1A7F" w:rsidRPr="00DF53A7" w:rsidRDefault="007B1A7F" w:rsidP="003E0C2A">
      <w:pPr>
        <w:ind w:firstLine="709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 xml:space="preserve">2. Данные о редакции средства массовой информации: </w:t>
      </w:r>
    </w:p>
    <w:p w:rsidR="007B1A7F" w:rsidRPr="00DF53A7" w:rsidRDefault="007B1A7F" w:rsidP="004F079E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название средства массовой информации</w:t>
      </w:r>
      <w:r>
        <w:rPr>
          <w:sz w:val="28"/>
          <w:szCs w:val="28"/>
          <w:lang w:eastAsia="en-US"/>
        </w:rPr>
        <w:t>___________________________</w:t>
      </w:r>
      <w:r w:rsidRPr="00DF53A7">
        <w:rPr>
          <w:sz w:val="28"/>
          <w:szCs w:val="28"/>
          <w:lang w:eastAsia="en-US"/>
        </w:rPr>
        <w:t xml:space="preserve">; </w:t>
      </w:r>
    </w:p>
    <w:p w:rsidR="007B1A7F" w:rsidRPr="00DF53A7" w:rsidRDefault="007B1A7F" w:rsidP="004F079E">
      <w:pPr>
        <w:ind w:firstLine="709"/>
        <w:jc w:val="both"/>
        <w:rPr>
          <w:i/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Ф.И.О. главного редактора (директора)</w:t>
      </w:r>
      <w:r>
        <w:rPr>
          <w:sz w:val="28"/>
          <w:szCs w:val="28"/>
          <w:lang w:eastAsia="en-US"/>
        </w:rPr>
        <w:t>_____________________________</w:t>
      </w:r>
      <w:r w:rsidRPr="00DF53A7">
        <w:rPr>
          <w:sz w:val="28"/>
          <w:szCs w:val="28"/>
          <w:lang w:eastAsia="en-US"/>
        </w:rPr>
        <w:t>.</w:t>
      </w:r>
      <w:r w:rsidRPr="00DF53A7">
        <w:rPr>
          <w:i/>
          <w:sz w:val="28"/>
          <w:szCs w:val="28"/>
          <w:lang w:eastAsia="en-US"/>
        </w:rPr>
        <w:br/>
      </w:r>
    </w:p>
    <w:p w:rsidR="007B1A7F" w:rsidRPr="00DF53A7" w:rsidRDefault="007B1A7F" w:rsidP="003E0C2A">
      <w:pPr>
        <w:ind w:firstLine="709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3. Информация о публикациях:</w:t>
      </w:r>
    </w:p>
    <w:p w:rsidR="007B1A7F" w:rsidRDefault="007B1A7F" w:rsidP="00F1000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DF53A7">
        <w:rPr>
          <w:sz w:val="28"/>
          <w:szCs w:val="28"/>
          <w:lang w:eastAsia="en-US"/>
        </w:rPr>
        <w:t>азвание</w:t>
      </w:r>
      <w:r>
        <w:rPr>
          <w:sz w:val="28"/>
          <w:szCs w:val="28"/>
          <w:lang w:eastAsia="en-US"/>
        </w:rPr>
        <w:t>_______________________________________________________</w:t>
      </w:r>
      <w:r w:rsidRPr="00DF53A7">
        <w:rPr>
          <w:sz w:val="28"/>
          <w:szCs w:val="28"/>
          <w:lang w:eastAsia="en-US"/>
        </w:rPr>
        <w:t>;</w:t>
      </w:r>
    </w:p>
    <w:p w:rsidR="007B1A7F" w:rsidRDefault="007B1A7F" w:rsidP="00F10005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место и дата публикации/размещения в эфире</w:t>
      </w:r>
      <w:r>
        <w:rPr>
          <w:sz w:val="28"/>
          <w:szCs w:val="28"/>
          <w:lang w:eastAsia="en-US"/>
        </w:rPr>
        <w:t>_______________________</w:t>
      </w:r>
      <w:r w:rsidRPr="00DF53A7">
        <w:rPr>
          <w:sz w:val="28"/>
          <w:szCs w:val="28"/>
          <w:lang w:eastAsia="en-US"/>
        </w:rPr>
        <w:t>;</w:t>
      </w:r>
    </w:p>
    <w:p w:rsidR="007B1A7F" w:rsidRDefault="007B1A7F" w:rsidP="00F10005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краткая аннотация</w:t>
      </w:r>
      <w:r>
        <w:rPr>
          <w:sz w:val="28"/>
          <w:szCs w:val="28"/>
          <w:lang w:eastAsia="en-US"/>
        </w:rPr>
        <w:t>_______________________________________________</w:t>
      </w:r>
    </w:p>
    <w:p w:rsidR="007B1A7F" w:rsidRDefault="007B1A7F" w:rsidP="00F100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7B1A7F" w:rsidRDefault="007B1A7F" w:rsidP="00F100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  <w:r w:rsidRPr="00DF53A7">
        <w:rPr>
          <w:sz w:val="28"/>
          <w:szCs w:val="28"/>
          <w:lang w:eastAsia="en-US"/>
        </w:rPr>
        <w:t>.</w:t>
      </w:r>
    </w:p>
    <w:p w:rsidR="007B1A7F" w:rsidRDefault="007B1A7F" w:rsidP="003E0C2A">
      <w:pPr>
        <w:ind w:firstLine="709"/>
        <w:rPr>
          <w:sz w:val="28"/>
          <w:szCs w:val="28"/>
          <w:lang w:eastAsia="en-US"/>
        </w:rPr>
      </w:pPr>
    </w:p>
    <w:p w:rsidR="007B1A7F" w:rsidRDefault="007B1A7F" w:rsidP="003E0C2A">
      <w:pPr>
        <w:ind w:firstLine="709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4. Контакты участника конкурса:  </w:t>
      </w:r>
    </w:p>
    <w:p w:rsidR="007B1A7F" w:rsidRDefault="007B1A7F" w:rsidP="003E0C2A">
      <w:pPr>
        <w:ind w:firstLine="709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абонентский номер телефонной связи</w:t>
      </w:r>
      <w:r>
        <w:rPr>
          <w:sz w:val="28"/>
          <w:szCs w:val="28"/>
          <w:lang w:eastAsia="en-US"/>
        </w:rPr>
        <w:t xml:space="preserve"> ______________________________</w:t>
      </w:r>
      <w:r w:rsidRPr="00DF53A7">
        <w:rPr>
          <w:sz w:val="28"/>
          <w:szCs w:val="28"/>
          <w:lang w:eastAsia="en-US"/>
        </w:rPr>
        <w:t xml:space="preserve">; </w:t>
      </w:r>
    </w:p>
    <w:p w:rsidR="007B1A7F" w:rsidRPr="00DF53A7" w:rsidRDefault="007B1A7F" w:rsidP="003E0C2A">
      <w:pPr>
        <w:ind w:firstLine="709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адрес электронной почты</w:t>
      </w:r>
      <w:r>
        <w:rPr>
          <w:sz w:val="28"/>
          <w:szCs w:val="28"/>
          <w:lang w:eastAsia="en-US"/>
        </w:rPr>
        <w:t xml:space="preserve"> _________________________________________</w:t>
      </w:r>
      <w:r w:rsidRPr="00DF53A7">
        <w:rPr>
          <w:sz w:val="28"/>
          <w:szCs w:val="28"/>
          <w:lang w:eastAsia="en-US"/>
        </w:rPr>
        <w:t>.</w:t>
      </w:r>
      <w:r w:rsidRPr="00DF53A7">
        <w:rPr>
          <w:sz w:val="28"/>
          <w:szCs w:val="28"/>
          <w:lang w:eastAsia="en-US"/>
        </w:rPr>
        <w:br/>
      </w:r>
    </w:p>
    <w:p w:rsidR="007B1A7F" w:rsidRPr="00DF53A7" w:rsidRDefault="007B1A7F" w:rsidP="003E0C2A">
      <w:pPr>
        <w:ind w:firstLine="709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 xml:space="preserve">5. Контакты редакции средства массовой информации: </w:t>
      </w:r>
    </w:p>
    <w:p w:rsidR="007B1A7F" w:rsidRDefault="007B1A7F" w:rsidP="000F44FB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почтовый адрес (с индексом)</w:t>
      </w:r>
      <w:r>
        <w:rPr>
          <w:sz w:val="28"/>
          <w:szCs w:val="28"/>
          <w:lang w:eastAsia="en-US"/>
        </w:rPr>
        <w:t xml:space="preserve"> _____________________________________</w:t>
      </w:r>
      <w:r w:rsidRPr="00DF53A7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7B1A7F" w:rsidRDefault="007B1A7F" w:rsidP="000F44FB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название официального сайта</w:t>
      </w:r>
      <w:r>
        <w:rPr>
          <w:sz w:val="28"/>
          <w:szCs w:val="28"/>
          <w:lang w:eastAsia="en-US"/>
        </w:rPr>
        <w:t xml:space="preserve"> _____________________________________</w:t>
      </w:r>
      <w:r w:rsidRPr="00DF53A7">
        <w:rPr>
          <w:sz w:val="28"/>
          <w:szCs w:val="28"/>
          <w:lang w:eastAsia="en-US"/>
        </w:rPr>
        <w:t>;</w:t>
      </w:r>
    </w:p>
    <w:p w:rsidR="007B1A7F" w:rsidRDefault="007B1A7F" w:rsidP="000F44FB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абонентский номер телефонной связи</w:t>
      </w:r>
      <w:r>
        <w:rPr>
          <w:sz w:val="28"/>
          <w:szCs w:val="28"/>
          <w:lang w:eastAsia="en-US"/>
        </w:rPr>
        <w:t xml:space="preserve"> ______________________________</w:t>
      </w:r>
      <w:r w:rsidRPr="00DF53A7">
        <w:rPr>
          <w:sz w:val="28"/>
          <w:szCs w:val="28"/>
          <w:lang w:eastAsia="en-US"/>
        </w:rPr>
        <w:t>;</w:t>
      </w:r>
    </w:p>
    <w:p w:rsidR="007B1A7F" w:rsidRPr="00DF53A7" w:rsidRDefault="007B1A7F" w:rsidP="000F44FB">
      <w:pPr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адрес электронной почты</w:t>
      </w:r>
      <w:r>
        <w:rPr>
          <w:sz w:val="28"/>
          <w:szCs w:val="28"/>
          <w:lang w:eastAsia="en-US"/>
        </w:rPr>
        <w:t xml:space="preserve"> _________________________________________</w:t>
      </w:r>
      <w:r w:rsidRPr="00DF53A7">
        <w:rPr>
          <w:sz w:val="28"/>
          <w:szCs w:val="28"/>
          <w:lang w:eastAsia="en-US"/>
        </w:rPr>
        <w:t xml:space="preserve">. </w:t>
      </w:r>
    </w:p>
    <w:p w:rsidR="007B1A7F" w:rsidRDefault="007B1A7F" w:rsidP="003A4492">
      <w:pPr>
        <w:ind w:firstLine="709"/>
        <w:jc w:val="both"/>
        <w:rPr>
          <w:sz w:val="28"/>
          <w:szCs w:val="28"/>
          <w:lang w:eastAsia="en-US"/>
        </w:rPr>
      </w:pPr>
    </w:p>
    <w:p w:rsidR="007B1A7F" w:rsidRPr="00DF53A7" w:rsidRDefault="007B1A7F" w:rsidP="003A449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К заявке прилагается заполненная и подписанная участником конкурса форма согласия на ознакомление, получение, обработку, хранение и передачу персональных данных</w:t>
      </w:r>
      <w:r>
        <w:rPr>
          <w:sz w:val="28"/>
          <w:szCs w:val="28"/>
          <w:lang w:eastAsia="en-US"/>
        </w:rPr>
        <w:t>,</w:t>
      </w:r>
      <w:r w:rsidRPr="00DF53A7">
        <w:rPr>
          <w:sz w:val="28"/>
          <w:szCs w:val="28"/>
          <w:lang w:eastAsia="en-US"/>
        </w:rPr>
        <w:t xml:space="preserve"> представленных участником  </w:t>
      </w:r>
      <w:r>
        <w:rPr>
          <w:color w:val="000000"/>
          <w:sz w:val="28"/>
          <w:szCs w:val="28"/>
          <w:lang w:eastAsia="en-US"/>
        </w:rPr>
        <w:t>конкурса.</w:t>
      </w:r>
    </w:p>
    <w:p w:rsidR="007B1A7F" w:rsidRPr="00DF53A7" w:rsidRDefault="007B1A7F" w:rsidP="00DF53A7">
      <w:pPr>
        <w:jc w:val="both"/>
        <w:rPr>
          <w:i/>
          <w:sz w:val="28"/>
          <w:szCs w:val="28"/>
          <w:lang w:eastAsia="en-US"/>
        </w:rPr>
      </w:pPr>
    </w:p>
    <w:p w:rsidR="007B1A7F" w:rsidRPr="00DF53A7" w:rsidRDefault="007B1A7F" w:rsidP="00DF53A7">
      <w:pPr>
        <w:rPr>
          <w:sz w:val="28"/>
          <w:szCs w:val="28"/>
          <w:lang w:eastAsia="en-US"/>
        </w:rPr>
      </w:pPr>
    </w:p>
    <w:p w:rsidR="007B1A7F" w:rsidRPr="00DF53A7" w:rsidRDefault="007B1A7F" w:rsidP="00DF53A7">
      <w:pPr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Дата подачи заявки</w:t>
      </w:r>
    </w:p>
    <w:p w:rsidR="007B1A7F" w:rsidRPr="00DF53A7" w:rsidRDefault="007B1A7F" w:rsidP="00DF53A7">
      <w:pPr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br/>
        <w:t>Подпись участника конкурса</w:t>
      </w:r>
    </w:p>
    <w:p w:rsidR="007B1A7F" w:rsidRDefault="007B1A7F" w:rsidP="001F2FF4">
      <w:pPr>
        <w:suppressAutoHyphens/>
        <w:jc w:val="center"/>
        <w:rPr>
          <w:b/>
          <w:sz w:val="28"/>
          <w:szCs w:val="28"/>
          <w:lang w:eastAsia="en-US"/>
        </w:rPr>
      </w:pPr>
      <w:r w:rsidRPr="00DF53A7">
        <w:rPr>
          <w:b/>
          <w:sz w:val="28"/>
          <w:szCs w:val="28"/>
          <w:lang w:eastAsia="en-US"/>
        </w:rPr>
        <w:t xml:space="preserve">ФОРМА СОГЛАСИЯ </w:t>
      </w:r>
    </w:p>
    <w:p w:rsidR="007B1A7F" w:rsidRPr="00DF53A7" w:rsidRDefault="007B1A7F" w:rsidP="001F2FF4">
      <w:pPr>
        <w:suppressAutoHyphens/>
        <w:jc w:val="center"/>
        <w:rPr>
          <w:b/>
          <w:color w:val="000000"/>
          <w:sz w:val="28"/>
          <w:szCs w:val="28"/>
          <w:lang w:eastAsia="en-US"/>
        </w:rPr>
      </w:pPr>
      <w:r w:rsidRPr="00DF53A7">
        <w:rPr>
          <w:b/>
          <w:sz w:val="28"/>
          <w:szCs w:val="28"/>
          <w:lang w:eastAsia="en-US"/>
        </w:rPr>
        <w:t xml:space="preserve">на ознакомление, получение, обработку, хранение и передачу персональных данных, представленных участником </w:t>
      </w:r>
      <w:r w:rsidRPr="00DF53A7">
        <w:rPr>
          <w:b/>
          <w:color w:val="000000"/>
          <w:sz w:val="28"/>
          <w:szCs w:val="28"/>
          <w:lang w:eastAsia="en-US"/>
        </w:rPr>
        <w:t>конкурса</w:t>
      </w:r>
    </w:p>
    <w:p w:rsidR="007B1A7F" w:rsidRPr="00DF53A7" w:rsidRDefault="007B1A7F" w:rsidP="001F2FF4">
      <w:pPr>
        <w:suppressAutoHyphens/>
        <w:jc w:val="center"/>
        <w:rPr>
          <w:b/>
          <w:sz w:val="28"/>
          <w:szCs w:val="28"/>
          <w:lang w:eastAsia="en-US"/>
        </w:rPr>
      </w:pPr>
    </w:p>
    <w:p w:rsidR="007B1A7F" w:rsidRPr="00DF53A7" w:rsidRDefault="007B1A7F" w:rsidP="00E35B73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Я даю свое согласие Правительству Ульяновской области на ознаком</w:t>
      </w:r>
      <w:r>
        <w:rPr>
          <w:sz w:val="28"/>
          <w:szCs w:val="28"/>
          <w:lang w:eastAsia="en-US"/>
        </w:rPr>
        <w:t>-</w:t>
      </w:r>
      <w:r w:rsidRPr="00DF53A7">
        <w:rPr>
          <w:sz w:val="28"/>
          <w:szCs w:val="28"/>
          <w:lang w:eastAsia="en-US"/>
        </w:rPr>
        <w:t xml:space="preserve">ление, получение, обработку, хранение и передачу приведённых в заявке моих персональных данных (Ф.И.О., контактные телефоны, паспортные данные, дата рождения, адрес регистрации по месту жительства, ИНН, СНИЛС) в случае их требования в соответствии с Положением о проведении </w:t>
      </w:r>
      <w:r w:rsidRPr="00DF53A7">
        <w:rPr>
          <w:color w:val="000000"/>
          <w:sz w:val="28"/>
          <w:szCs w:val="28"/>
          <w:lang w:eastAsia="en-US"/>
        </w:rPr>
        <w:t>специального журналистского конкурса на лучшее освещение темы противодействия коррупции.</w:t>
      </w:r>
    </w:p>
    <w:p w:rsidR="007B1A7F" w:rsidRPr="00DF53A7" w:rsidRDefault="007B1A7F" w:rsidP="00E35B73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</w:t>
      </w:r>
      <w:r w:rsidRPr="00DF53A7">
        <w:rPr>
          <w:spacing w:val="-2"/>
          <w:sz w:val="28"/>
          <w:szCs w:val="28"/>
          <w:lang w:eastAsia="en-US"/>
        </w:rPr>
        <w:t>выполнения Федерального закона от 27.07.2006 №</w:t>
      </w:r>
      <w:r w:rsidRPr="00926D18">
        <w:rPr>
          <w:spacing w:val="-2"/>
          <w:sz w:val="28"/>
          <w:szCs w:val="28"/>
          <w:lang w:eastAsia="en-US"/>
        </w:rPr>
        <w:t xml:space="preserve"> </w:t>
      </w:r>
      <w:r w:rsidRPr="00DF53A7">
        <w:rPr>
          <w:spacing w:val="-2"/>
          <w:sz w:val="28"/>
          <w:szCs w:val="28"/>
          <w:lang w:eastAsia="en-US"/>
        </w:rPr>
        <w:t xml:space="preserve">152-ФЗ, конфиденциальность </w:t>
      </w:r>
      <w:r w:rsidRPr="00DF53A7">
        <w:rPr>
          <w:sz w:val="28"/>
          <w:szCs w:val="28"/>
          <w:lang w:eastAsia="en-US"/>
        </w:rPr>
        <w:t xml:space="preserve">персональных данных соблюдается в рамках исполнения Правительством Ульяновской области законодательства Российской Федерации. </w:t>
      </w:r>
    </w:p>
    <w:p w:rsidR="007B1A7F" w:rsidRPr="00DF53A7" w:rsidRDefault="007B1A7F" w:rsidP="00E35B73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DF53A7">
        <w:rPr>
          <w:sz w:val="28"/>
          <w:szCs w:val="28"/>
          <w:lang w:eastAsia="en-US"/>
        </w:rPr>
        <w:t>Настоящее заявление может быть отозвано мной в письменной форме.</w:t>
      </w:r>
    </w:p>
    <w:p w:rsidR="007B1A7F" w:rsidRDefault="007B1A7F" w:rsidP="00DF53A7">
      <w:pPr>
        <w:ind w:firstLine="708"/>
        <w:rPr>
          <w:sz w:val="28"/>
          <w:szCs w:val="28"/>
          <w:lang w:eastAsia="en-US"/>
        </w:rPr>
      </w:pPr>
    </w:p>
    <w:p w:rsidR="007B1A7F" w:rsidRPr="00DF53A7" w:rsidRDefault="007B1A7F" w:rsidP="00DF53A7">
      <w:pPr>
        <w:ind w:firstLine="708"/>
        <w:rPr>
          <w:sz w:val="28"/>
          <w:szCs w:val="28"/>
          <w:lang w:eastAsia="en-US"/>
        </w:rPr>
      </w:pPr>
    </w:p>
    <w:p w:rsidR="007B1A7F" w:rsidRPr="00DF53A7" w:rsidRDefault="007B1A7F" w:rsidP="0076594B">
      <w:pPr>
        <w:jc w:val="both"/>
        <w:rPr>
          <w:lang w:eastAsia="en-US"/>
        </w:rPr>
      </w:pPr>
      <w:r w:rsidRPr="00DF53A7">
        <w:rPr>
          <w:sz w:val="28"/>
          <w:szCs w:val="28"/>
          <w:lang w:eastAsia="en-US"/>
        </w:rPr>
        <w:t>______________     _</w:t>
      </w:r>
      <w:r>
        <w:rPr>
          <w:sz w:val="28"/>
          <w:szCs w:val="28"/>
          <w:lang w:eastAsia="en-US"/>
        </w:rPr>
        <w:t>____________________   _____________________________</w:t>
      </w:r>
    </w:p>
    <w:p w:rsidR="007B1A7F" w:rsidRDefault="007B1A7F" w:rsidP="00E60C1B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 </w:t>
      </w:r>
      <w:r w:rsidRPr="00E60C1B">
        <w:rPr>
          <w:color w:val="000000"/>
          <w:szCs w:val="28"/>
          <w:lang w:eastAsia="en-US"/>
        </w:rPr>
        <w:t xml:space="preserve">(дата)     </w:t>
      </w:r>
      <w:r>
        <w:rPr>
          <w:color w:val="000000"/>
          <w:szCs w:val="28"/>
          <w:lang w:eastAsia="en-US"/>
        </w:rPr>
        <w:t xml:space="preserve">                           </w:t>
      </w:r>
      <w:r w:rsidRPr="00E60C1B">
        <w:rPr>
          <w:color w:val="000000"/>
          <w:szCs w:val="28"/>
          <w:lang w:eastAsia="en-US"/>
        </w:rPr>
        <w:t xml:space="preserve"> (подпись) </w:t>
      </w:r>
      <w:r>
        <w:rPr>
          <w:color w:val="000000"/>
          <w:szCs w:val="28"/>
          <w:lang w:eastAsia="en-US"/>
        </w:rPr>
        <w:t xml:space="preserve">                                 </w:t>
      </w:r>
      <w:r w:rsidRPr="00E60C1B">
        <w:rPr>
          <w:color w:val="000000"/>
          <w:szCs w:val="28"/>
          <w:lang w:eastAsia="en-US"/>
        </w:rPr>
        <w:t>(фамилия, имя, отчество)</w:t>
      </w:r>
    </w:p>
    <w:p w:rsidR="007B1A7F" w:rsidRPr="00FB316B" w:rsidRDefault="007B1A7F" w:rsidP="00E60C1B">
      <w:pPr>
        <w:rPr>
          <w:color w:val="000000"/>
          <w:sz w:val="28"/>
          <w:szCs w:val="28"/>
          <w:lang w:eastAsia="en-US"/>
        </w:rPr>
      </w:pPr>
    </w:p>
    <w:p w:rsidR="007B1A7F" w:rsidRPr="00FB316B" w:rsidRDefault="007B1A7F" w:rsidP="00E60C1B">
      <w:pPr>
        <w:rPr>
          <w:color w:val="000000"/>
          <w:sz w:val="28"/>
          <w:szCs w:val="28"/>
          <w:lang w:eastAsia="en-US"/>
        </w:rPr>
      </w:pPr>
    </w:p>
    <w:p w:rsidR="007B1A7F" w:rsidRPr="00DF53A7" w:rsidRDefault="007B1A7F" w:rsidP="00FB316B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</w:t>
      </w:r>
    </w:p>
    <w:p w:rsidR="007B1A7F" w:rsidRDefault="007B1A7F">
      <w:pPr>
        <w:rPr>
          <w:sz w:val="28"/>
          <w:szCs w:val="28"/>
        </w:rPr>
        <w:sectPr w:rsidR="007B1A7F" w:rsidSect="00E35B7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1A7F" w:rsidRDefault="007B1A7F" w:rsidP="003C13F5">
      <w:pPr>
        <w:suppressAutoHyphens/>
        <w:ind w:left="68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7B1A7F" w:rsidRDefault="007B1A7F" w:rsidP="003C13F5">
      <w:pPr>
        <w:suppressAutoHyphens/>
        <w:ind w:left="6804"/>
        <w:jc w:val="center"/>
        <w:rPr>
          <w:color w:val="000000"/>
          <w:sz w:val="28"/>
          <w:szCs w:val="28"/>
        </w:rPr>
      </w:pPr>
    </w:p>
    <w:p w:rsidR="007B1A7F" w:rsidRDefault="007B1A7F" w:rsidP="003C13F5">
      <w:pPr>
        <w:suppressAutoHyphens/>
        <w:ind w:left="68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7B1A7F" w:rsidRDefault="007B1A7F" w:rsidP="00DF53A7">
      <w:pPr>
        <w:jc w:val="right"/>
        <w:rPr>
          <w:color w:val="000000"/>
          <w:sz w:val="28"/>
          <w:szCs w:val="28"/>
        </w:rPr>
      </w:pPr>
    </w:p>
    <w:p w:rsidR="007B1A7F" w:rsidRDefault="007B1A7F" w:rsidP="00DF53A7">
      <w:pPr>
        <w:jc w:val="center"/>
        <w:rPr>
          <w:sz w:val="28"/>
          <w:szCs w:val="28"/>
        </w:rPr>
      </w:pPr>
    </w:p>
    <w:p w:rsidR="007B1A7F" w:rsidRDefault="007B1A7F" w:rsidP="00DF53A7">
      <w:pPr>
        <w:jc w:val="center"/>
        <w:rPr>
          <w:sz w:val="28"/>
          <w:szCs w:val="28"/>
        </w:rPr>
      </w:pPr>
    </w:p>
    <w:p w:rsidR="007B1A7F" w:rsidRDefault="007B1A7F" w:rsidP="00DF53A7">
      <w:pPr>
        <w:jc w:val="center"/>
        <w:rPr>
          <w:sz w:val="28"/>
          <w:szCs w:val="28"/>
        </w:rPr>
      </w:pPr>
    </w:p>
    <w:p w:rsidR="007B1A7F" w:rsidRPr="00185107" w:rsidRDefault="007B1A7F" w:rsidP="00DF53A7">
      <w:pPr>
        <w:jc w:val="center"/>
        <w:rPr>
          <w:b/>
          <w:sz w:val="28"/>
          <w:szCs w:val="28"/>
        </w:rPr>
      </w:pPr>
      <w:r w:rsidRPr="00185107">
        <w:rPr>
          <w:b/>
          <w:sz w:val="28"/>
          <w:szCs w:val="28"/>
        </w:rPr>
        <w:t>СОГЛАСИЕ ПРАВООБЛАДАТЕЛЯ</w:t>
      </w:r>
    </w:p>
    <w:p w:rsidR="007B1A7F" w:rsidRDefault="007B1A7F" w:rsidP="00DF53A7">
      <w:pPr>
        <w:jc w:val="both"/>
        <w:rPr>
          <w:sz w:val="28"/>
          <w:szCs w:val="28"/>
        </w:rPr>
      </w:pPr>
    </w:p>
    <w:p w:rsidR="007B1A7F" w:rsidRDefault="007B1A7F" w:rsidP="003C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Согласен, что Правительство Ульяновской области – организатор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специального журналистского</w:t>
      </w:r>
      <w:r w:rsidRPr="00185107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185107">
        <w:rPr>
          <w:color w:val="000000"/>
          <w:sz w:val="28"/>
          <w:szCs w:val="28"/>
        </w:rPr>
        <w:t xml:space="preserve"> на лучшее освещение темы против</w:t>
      </w:r>
      <w:r w:rsidRPr="00185107">
        <w:rPr>
          <w:color w:val="000000"/>
          <w:sz w:val="28"/>
          <w:szCs w:val="28"/>
        </w:rPr>
        <w:t>о</w:t>
      </w:r>
      <w:r w:rsidRPr="00185107">
        <w:rPr>
          <w:color w:val="000000"/>
          <w:sz w:val="28"/>
          <w:szCs w:val="28"/>
        </w:rPr>
        <w:t>действия коррупции</w:t>
      </w:r>
      <w:r>
        <w:rPr>
          <w:color w:val="000000"/>
          <w:sz w:val="28"/>
          <w:szCs w:val="28"/>
        </w:rPr>
        <w:t xml:space="preserve"> (далее также </w:t>
      </w:r>
      <w:r w:rsidRPr="009D269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конкурс)</w:t>
      </w:r>
      <w:r w:rsidRPr="00185107">
        <w:rPr>
          <w:sz w:val="28"/>
          <w:szCs w:val="28"/>
        </w:rPr>
        <w:t xml:space="preserve"> не несёт отве</w:t>
      </w:r>
      <w:r>
        <w:rPr>
          <w:sz w:val="28"/>
          <w:szCs w:val="28"/>
        </w:rPr>
        <w:t xml:space="preserve">тственности </w:t>
      </w:r>
      <w:r w:rsidRPr="00185107">
        <w:rPr>
          <w:sz w:val="28"/>
          <w:szCs w:val="28"/>
        </w:rPr>
        <w:t>за пре</w:t>
      </w:r>
      <w:r w:rsidRPr="00185107">
        <w:rPr>
          <w:sz w:val="28"/>
          <w:szCs w:val="28"/>
        </w:rPr>
        <w:t>д</w:t>
      </w:r>
      <w:r w:rsidRPr="00185107">
        <w:rPr>
          <w:sz w:val="28"/>
          <w:szCs w:val="28"/>
        </w:rPr>
        <w:t>ставленные</w:t>
      </w:r>
      <w:r>
        <w:rPr>
          <w:sz w:val="28"/>
          <w:szCs w:val="28"/>
        </w:rPr>
        <w:t xml:space="preserve"> конкурсные материалы.</w:t>
      </w:r>
    </w:p>
    <w:p w:rsidR="007B1A7F" w:rsidRDefault="007B1A7F" w:rsidP="003C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условиями конкурса, установленными Положением о проведении       </w:t>
      </w:r>
      <w:r w:rsidRPr="005D68B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пециального журналистского </w:t>
      </w:r>
      <w:r w:rsidRPr="005D68BF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5D68BF">
        <w:rPr>
          <w:color w:val="000000"/>
          <w:sz w:val="28"/>
          <w:szCs w:val="28"/>
        </w:rPr>
        <w:t xml:space="preserve"> на лучшее освещение темы против</w:t>
      </w:r>
      <w:r w:rsidRPr="005D68BF">
        <w:rPr>
          <w:color w:val="000000"/>
          <w:sz w:val="28"/>
          <w:szCs w:val="28"/>
        </w:rPr>
        <w:t>о</w:t>
      </w:r>
      <w:r w:rsidRPr="005D68BF">
        <w:rPr>
          <w:color w:val="000000"/>
          <w:sz w:val="28"/>
          <w:szCs w:val="28"/>
        </w:rPr>
        <w:t>действия коррупции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ознакомлен и согласен.</w:t>
      </w:r>
    </w:p>
    <w:p w:rsidR="007B1A7F" w:rsidRDefault="007B1A7F" w:rsidP="003C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Согласен/не согласен (нужное подчеркнуть) на передачу прав                     на дальнейшее использование конкурсных материалов или их фрагментов                  в информационных, научных, учебных или культурных целях без выплаты </w:t>
      </w:r>
      <w:r>
        <w:rPr>
          <w:sz w:val="28"/>
          <w:szCs w:val="28"/>
        </w:rPr>
        <w:br/>
        <w:t xml:space="preserve">вознаграждения, но с обязательным указанием имени автора и источника </w:t>
      </w:r>
      <w:r>
        <w:rPr>
          <w:sz w:val="28"/>
          <w:szCs w:val="28"/>
        </w:rPr>
        <w:br/>
        <w:t>заимствования.</w:t>
      </w:r>
    </w:p>
    <w:p w:rsidR="007B1A7F" w:rsidRDefault="007B1A7F" w:rsidP="00DF53A7">
      <w:pPr>
        <w:jc w:val="both"/>
        <w:rPr>
          <w:sz w:val="28"/>
          <w:szCs w:val="28"/>
        </w:rPr>
      </w:pPr>
    </w:p>
    <w:p w:rsidR="007B1A7F" w:rsidRDefault="007B1A7F" w:rsidP="00DF53A7">
      <w:pPr>
        <w:jc w:val="both"/>
        <w:rPr>
          <w:sz w:val="28"/>
          <w:szCs w:val="28"/>
        </w:rPr>
      </w:pPr>
    </w:p>
    <w:p w:rsidR="007B1A7F" w:rsidRPr="000E09ED" w:rsidRDefault="007B1A7F" w:rsidP="00DF53A7">
      <w:pPr>
        <w:jc w:val="both"/>
        <w:rPr>
          <w:sz w:val="28"/>
          <w:szCs w:val="28"/>
        </w:rPr>
      </w:pPr>
      <w:r w:rsidRPr="000E09ED">
        <w:rPr>
          <w:sz w:val="28"/>
          <w:szCs w:val="28"/>
        </w:rPr>
        <w:t>__________________________________________________________________</w:t>
      </w:r>
    </w:p>
    <w:p w:rsidR="007B1A7F" w:rsidRPr="000E09ED" w:rsidRDefault="007B1A7F" w:rsidP="00DF53A7">
      <w:pPr>
        <w:jc w:val="both"/>
        <w:rPr>
          <w:szCs w:val="28"/>
        </w:rPr>
      </w:pPr>
      <w:r w:rsidRPr="000E09ED">
        <w:rPr>
          <w:szCs w:val="28"/>
        </w:rPr>
        <w:t xml:space="preserve">            </w:t>
      </w:r>
      <w:r>
        <w:rPr>
          <w:szCs w:val="28"/>
        </w:rPr>
        <w:t xml:space="preserve">                </w:t>
      </w:r>
      <w:r w:rsidRPr="000E09ED">
        <w:rPr>
          <w:szCs w:val="28"/>
        </w:rPr>
        <w:t xml:space="preserve">    (Ф.И.О. автора, руководителя юридического лица, подпись)</w:t>
      </w:r>
    </w:p>
    <w:p w:rsidR="007B1A7F" w:rsidRDefault="007B1A7F" w:rsidP="00DF53A7">
      <w:pPr>
        <w:jc w:val="right"/>
        <w:rPr>
          <w:sz w:val="28"/>
          <w:szCs w:val="28"/>
        </w:rPr>
      </w:pPr>
    </w:p>
    <w:p w:rsidR="007B1A7F" w:rsidRDefault="007B1A7F" w:rsidP="00DF53A7">
      <w:pPr>
        <w:jc w:val="right"/>
        <w:rPr>
          <w:sz w:val="28"/>
          <w:szCs w:val="28"/>
        </w:rPr>
      </w:pPr>
    </w:p>
    <w:p w:rsidR="007B1A7F" w:rsidRDefault="007B1A7F" w:rsidP="000E09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B1A7F" w:rsidRDefault="007B1A7F" w:rsidP="00DF53A7">
      <w:pPr>
        <w:jc w:val="right"/>
        <w:rPr>
          <w:sz w:val="28"/>
          <w:szCs w:val="28"/>
        </w:rPr>
      </w:pPr>
    </w:p>
    <w:p w:rsidR="007B1A7F" w:rsidRDefault="007B1A7F" w:rsidP="00DF53A7">
      <w:pPr>
        <w:jc w:val="right"/>
        <w:rPr>
          <w:sz w:val="28"/>
          <w:szCs w:val="28"/>
        </w:rPr>
        <w:sectPr w:rsidR="007B1A7F" w:rsidSect="0035015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1A7F" w:rsidRDefault="007B1A7F" w:rsidP="0035015F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B1A7F" w:rsidRDefault="007B1A7F" w:rsidP="0035015F">
      <w:pPr>
        <w:ind w:left="6804"/>
        <w:jc w:val="center"/>
        <w:rPr>
          <w:sz w:val="28"/>
          <w:szCs w:val="28"/>
        </w:rPr>
      </w:pPr>
    </w:p>
    <w:p w:rsidR="007B1A7F" w:rsidRDefault="007B1A7F" w:rsidP="0035015F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B1A7F" w:rsidRDefault="007B1A7F" w:rsidP="00DF53A7">
      <w:pPr>
        <w:tabs>
          <w:tab w:val="left" w:pos="8364"/>
        </w:tabs>
        <w:jc w:val="right"/>
        <w:rPr>
          <w:rStyle w:val="Strong"/>
          <w:b w:val="0"/>
        </w:rPr>
      </w:pPr>
    </w:p>
    <w:p w:rsidR="007B1A7F" w:rsidRDefault="007B1A7F" w:rsidP="00DF53A7">
      <w:pPr>
        <w:rPr>
          <w:b/>
        </w:rPr>
      </w:pPr>
    </w:p>
    <w:p w:rsidR="007B1A7F" w:rsidRDefault="007B1A7F" w:rsidP="00DF53A7">
      <w:pPr>
        <w:rPr>
          <w:b/>
        </w:rPr>
      </w:pPr>
    </w:p>
    <w:p w:rsidR="007B1A7F" w:rsidRDefault="007B1A7F" w:rsidP="00DF53A7">
      <w:pPr>
        <w:rPr>
          <w:b/>
        </w:rPr>
      </w:pPr>
    </w:p>
    <w:p w:rsidR="007B1A7F" w:rsidRDefault="007B1A7F" w:rsidP="00DF53A7">
      <w:pPr>
        <w:jc w:val="center"/>
        <w:rPr>
          <w:b/>
          <w:sz w:val="28"/>
          <w:szCs w:val="28"/>
        </w:rPr>
      </w:pPr>
      <w:r w:rsidRPr="00F15EA7">
        <w:rPr>
          <w:b/>
          <w:sz w:val="28"/>
          <w:szCs w:val="28"/>
        </w:rPr>
        <w:t xml:space="preserve">РАСПРЕДЕЛЕНИЕ </w:t>
      </w:r>
    </w:p>
    <w:p w:rsidR="007B1A7F" w:rsidRPr="00F15EA7" w:rsidRDefault="007B1A7F" w:rsidP="00DF53A7">
      <w:pPr>
        <w:jc w:val="center"/>
        <w:rPr>
          <w:b/>
          <w:iCs/>
          <w:sz w:val="28"/>
          <w:szCs w:val="28"/>
        </w:rPr>
      </w:pPr>
      <w:r w:rsidRPr="00F15EA7">
        <w:rPr>
          <w:b/>
          <w:sz w:val="28"/>
          <w:szCs w:val="28"/>
        </w:rPr>
        <w:t xml:space="preserve">денежных призов по номинациям </w:t>
      </w:r>
      <w:r>
        <w:rPr>
          <w:b/>
          <w:sz w:val="28"/>
          <w:szCs w:val="28"/>
        </w:rPr>
        <w:t xml:space="preserve">специального журналистского </w:t>
      </w:r>
      <w:r w:rsidRPr="00F15EA7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на лучшее освещение темы противодействия коррупции</w:t>
      </w:r>
    </w:p>
    <w:p w:rsidR="007B1A7F" w:rsidRDefault="007B1A7F" w:rsidP="00DF53A7">
      <w:pPr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5555"/>
        <w:gridCol w:w="3402"/>
      </w:tblGrid>
      <w:tr w:rsidR="007B1A7F" w:rsidTr="009F6325">
        <w:trPr>
          <w:trHeight w:val="465"/>
        </w:trPr>
        <w:tc>
          <w:tcPr>
            <w:tcW w:w="677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1A7F" w:rsidRPr="00185107" w:rsidRDefault="007B1A7F" w:rsidP="00766F1F">
            <w:pPr>
              <w:jc w:val="center"/>
              <w:rPr>
                <w:sz w:val="28"/>
                <w:szCs w:val="28"/>
              </w:rPr>
            </w:pPr>
            <w:r w:rsidRPr="00185107">
              <w:rPr>
                <w:sz w:val="28"/>
                <w:szCs w:val="28"/>
              </w:rPr>
              <w:t>п/п</w:t>
            </w:r>
          </w:p>
        </w:tc>
        <w:tc>
          <w:tcPr>
            <w:tcW w:w="5555" w:type="dxa"/>
            <w:vAlign w:val="center"/>
          </w:tcPr>
          <w:p w:rsidR="007B1A7F" w:rsidRDefault="007B1A7F" w:rsidP="009F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</w:tc>
        <w:tc>
          <w:tcPr>
            <w:tcW w:w="3402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призы</w:t>
            </w:r>
          </w:p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 рублей)</w:t>
            </w:r>
          </w:p>
        </w:tc>
      </w:tr>
      <w:tr w:rsidR="007B1A7F" w:rsidTr="00174D36">
        <w:tc>
          <w:tcPr>
            <w:tcW w:w="677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55" w:type="dxa"/>
          </w:tcPr>
          <w:p w:rsidR="007B1A7F" w:rsidRDefault="007B1A7F" w:rsidP="00350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«Лучшая публикация на тему «Профила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тика коррупции и борьба с коррупцией в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тевых изданиях»</w:t>
            </w:r>
          </w:p>
        </w:tc>
        <w:tc>
          <w:tcPr>
            <w:tcW w:w="3402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12,5</w:t>
            </w:r>
          </w:p>
        </w:tc>
      </w:tr>
      <w:tr w:rsidR="007B1A7F" w:rsidTr="00174D36">
        <w:tc>
          <w:tcPr>
            <w:tcW w:w="677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55" w:type="dxa"/>
          </w:tcPr>
          <w:p w:rsidR="007B1A7F" w:rsidRDefault="007B1A7F" w:rsidP="00350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«Лучшая публикация на тему «Профила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тика коррупции и борьба с коррупцией в периодических печатных изданиях»</w:t>
            </w:r>
          </w:p>
        </w:tc>
        <w:tc>
          <w:tcPr>
            <w:tcW w:w="3402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12,5</w:t>
            </w:r>
          </w:p>
          <w:p w:rsidR="007B1A7F" w:rsidRDefault="007B1A7F" w:rsidP="00766F1F">
            <w:pPr>
              <w:rPr>
                <w:sz w:val="28"/>
                <w:szCs w:val="28"/>
              </w:rPr>
            </w:pPr>
          </w:p>
        </w:tc>
      </w:tr>
      <w:tr w:rsidR="007B1A7F" w:rsidTr="00174D36">
        <w:tc>
          <w:tcPr>
            <w:tcW w:w="677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55" w:type="dxa"/>
          </w:tcPr>
          <w:p w:rsidR="007B1A7F" w:rsidRDefault="007B1A7F" w:rsidP="00350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выпуск телепрограммы на тему «Профилактика коррупции и борьба с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рупцией»</w:t>
            </w:r>
          </w:p>
        </w:tc>
        <w:tc>
          <w:tcPr>
            <w:tcW w:w="3402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12,5</w:t>
            </w:r>
          </w:p>
        </w:tc>
      </w:tr>
      <w:tr w:rsidR="007B1A7F" w:rsidTr="00174D36">
        <w:tc>
          <w:tcPr>
            <w:tcW w:w="677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55" w:type="dxa"/>
          </w:tcPr>
          <w:p w:rsidR="007B1A7F" w:rsidRDefault="007B1A7F" w:rsidP="00174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выпуск радиопрограммы на тему «Профилактика коррупции и борьба с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рупцией»</w:t>
            </w:r>
          </w:p>
        </w:tc>
        <w:tc>
          <w:tcPr>
            <w:tcW w:w="3402" w:type="dxa"/>
          </w:tcPr>
          <w:p w:rsidR="007B1A7F" w:rsidRDefault="007B1A7F" w:rsidP="0076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12,5</w:t>
            </w:r>
          </w:p>
        </w:tc>
      </w:tr>
    </w:tbl>
    <w:p w:rsidR="007B1A7F" w:rsidRDefault="007B1A7F" w:rsidP="00DF53A7">
      <w:pPr>
        <w:tabs>
          <w:tab w:val="left" w:pos="8364"/>
        </w:tabs>
        <w:rPr>
          <w:sz w:val="28"/>
          <w:szCs w:val="28"/>
        </w:rPr>
      </w:pPr>
    </w:p>
    <w:p w:rsidR="007B1A7F" w:rsidRDefault="007B1A7F" w:rsidP="00DF53A7">
      <w:pPr>
        <w:rPr>
          <w:sz w:val="28"/>
          <w:szCs w:val="28"/>
        </w:rPr>
      </w:pPr>
    </w:p>
    <w:p w:rsidR="007B1A7F" w:rsidRDefault="007B1A7F" w:rsidP="00174D36">
      <w:pPr>
        <w:jc w:val="center"/>
      </w:pPr>
      <w:r>
        <w:t>______________________</w:t>
      </w:r>
    </w:p>
    <w:p w:rsidR="007B1A7F" w:rsidRPr="00CC5821" w:rsidRDefault="007B1A7F">
      <w:pPr>
        <w:rPr>
          <w:sz w:val="28"/>
          <w:szCs w:val="28"/>
        </w:rPr>
      </w:pPr>
    </w:p>
    <w:sectPr w:rsidR="007B1A7F" w:rsidRPr="00CC5821" w:rsidSect="0035015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7F" w:rsidRDefault="007B1A7F">
      <w:r>
        <w:separator/>
      </w:r>
    </w:p>
  </w:endnote>
  <w:endnote w:type="continuationSeparator" w:id="0">
    <w:p w:rsidR="007B1A7F" w:rsidRDefault="007B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7F" w:rsidRPr="006B7400" w:rsidRDefault="007B1A7F" w:rsidP="006B740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7F" w:rsidRDefault="007B1A7F">
      <w:r>
        <w:separator/>
      </w:r>
    </w:p>
  </w:footnote>
  <w:footnote w:type="continuationSeparator" w:id="0">
    <w:p w:rsidR="007B1A7F" w:rsidRDefault="007B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7F" w:rsidRDefault="007B1A7F" w:rsidP="00847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1A7F" w:rsidRDefault="007B1A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7F" w:rsidRDefault="007B1A7F" w:rsidP="00B77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A7F" w:rsidRDefault="007B1A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7F" w:rsidRPr="00ED7BEC" w:rsidRDefault="007B1A7F" w:rsidP="00ED7BEC">
    <w:pPr>
      <w:pStyle w:val="Header"/>
      <w:jc w:val="center"/>
      <w:rPr>
        <w:sz w:val="28"/>
        <w:szCs w:val="28"/>
      </w:rPr>
    </w:pPr>
    <w:r w:rsidRPr="0073491C">
      <w:rPr>
        <w:rStyle w:val="PageNumber"/>
        <w:sz w:val="28"/>
        <w:szCs w:val="28"/>
      </w:rPr>
      <w:fldChar w:fldCharType="begin"/>
    </w:r>
    <w:r w:rsidRPr="0073491C">
      <w:rPr>
        <w:rStyle w:val="PageNumber"/>
        <w:sz w:val="28"/>
        <w:szCs w:val="28"/>
      </w:rPr>
      <w:instrText xml:space="preserve">PAGE  </w:instrText>
    </w:r>
    <w:r w:rsidRPr="0073491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73491C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872"/>
    <w:multiLevelType w:val="hybridMultilevel"/>
    <w:tmpl w:val="E960863C"/>
    <w:lvl w:ilvl="0" w:tplc="FD4C081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68"/>
    <w:rsid w:val="00002BFA"/>
    <w:rsid w:val="000060E7"/>
    <w:rsid w:val="00006E97"/>
    <w:rsid w:val="00017053"/>
    <w:rsid w:val="0002000C"/>
    <w:rsid w:val="00032E22"/>
    <w:rsid w:val="00050015"/>
    <w:rsid w:val="00060813"/>
    <w:rsid w:val="00070A37"/>
    <w:rsid w:val="0007573B"/>
    <w:rsid w:val="000A1899"/>
    <w:rsid w:val="000B1B85"/>
    <w:rsid w:val="000E09ED"/>
    <w:rsid w:val="000F44FB"/>
    <w:rsid w:val="001025D6"/>
    <w:rsid w:val="00106A8D"/>
    <w:rsid w:val="00110BF8"/>
    <w:rsid w:val="00112BE5"/>
    <w:rsid w:val="00123364"/>
    <w:rsid w:val="00123F68"/>
    <w:rsid w:val="00124F7B"/>
    <w:rsid w:val="0013059D"/>
    <w:rsid w:val="001348AB"/>
    <w:rsid w:val="0013491F"/>
    <w:rsid w:val="00137C92"/>
    <w:rsid w:val="00142358"/>
    <w:rsid w:val="00160CEC"/>
    <w:rsid w:val="00171F61"/>
    <w:rsid w:val="00174D36"/>
    <w:rsid w:val="00185107"/>
    <w:rsid w:val="00195AE0"/>
    <w:rsid w:val="001A1651"/>
    <w:rsid w:val="001A4B31"/>
    <w:rsid w:val="001B19EC"/>
    <w:rsid w:val="001C1E36"/>
    <w:rsid w:val="001E6EC3"/>
    <w:rsid w:val="001E7B06"/>
    <w:rsid w:val="001E7E07"/>
    <w:rsid w:val="001F04CE"/>
    <w:rsid w:val="001F2FF4"/>
    <w:rsid w:val="001F4338"/>
    <w:rsid w:val="001F6DC0"/>
    <w:rsid w:val="00202409"/>
    <w:rsid w:val="00216CDA"/>
    <w:rsid w:val="00243D66"/>
    <w:rsid w:val="00247D81"/>
    <w:rsid w:val="00250809"/>
    <w:rsid w:val="002509D0"/>
    <w:rsid w:val="00251900"/>
    <w:rsid w:val="00252B9B"/>
    <w:rsid w:val="002842D1"/>
    <w:rsid w:val="00291378"/>
    <w:rsid w:val="00294A80"/>
    <w:rsid w:val="002954E1"/>
    <w:rsid w:val="002969F7"/>
    <w:rsid w:val="00297BC8"/>
    <w:rsid w:val="002B4079"/>
    <w:rsid w:val="002C42D9"/>
    <w:rsid w:val="002C621D"/>
    <w:rsid w:val="002C622C"/>
    <w:rsid w:val="002D206E"/>
    <w:rsid w:val="002E0F90"/>
    <w:rsid w:val="002F76D4"/>
    <w:rsid w:val="003022BA"/>
    <w:rsid w:val="003258CD"/>
    <w:rsid w:val="00331CF9"/>
    <w:rsid w:val="00333DEA"/>
    <w:rsid w:val="00341749"/>
    <w:rsid w:val="00344C7F"/>
    <w:rsid w:val="0035015F"/>
    <w:rsid w:val="00351EA8"/>
    <w:rsid w:val="00361C2B"/>
    <w:rsid w:val="00396A04"/>
    <w:rsid w:val="003A4492"/>
    <w:rsid w:val="003B18AA"/>
    <w:rsid w:val="003C13F5"/>
    <w:rsid w:val="003D09D4"/>
    <w:rsid w:val="003D2D5C"/>
    <w:rsid w:val="003D5991"/>
    <w:rsid w:val="003E0C2A"/>
    <w:rsid w:val="00403B19"/>
    <w:rsid w:val="00425CE8"/>
    <w:rsid w:val="0043616E"/>
    <w:rsid w:val="004368BA"/>
    <w:rsid w:val="00441D5A"/>
    <w:rsid w:val="00481569"/>
    <w:rsid w:val="00484372"/>
    <w:rsid w:val="004A1422"/>
    <w:rsid w:val="004B10DE"/>
    <w:rsid w:val="004C2172"/>
    <w:rsid w:val="004D1D69"/>
    <w:rsid w:val="004D3001"/>
    <w:rsid w:val="004D67CE"/>
    <w:rsid w:val="004F079E"/>
    <w:rsid w:val="004F1CEB"/>
    <w:rsid w:val="004F46EE"/>
    <w:rsid w:val="0050234E"/>
    <w:rsid w:val="00504A9D"/>
    <w:rsid w:val="00511799"/>
    <w:rsid w:val="0052106E"/>
    <w:rsid w:val="00532D38"/>
    <w:rsid w:val="00534721"/>
    <w:rsid w:val="00543948"/>
    <w:rsid w:val="005522D6"/>
    <w:rsid w:val="005613D1"/>
    <w:rsid w:val="00567BB1"/>
    <w:rsid w:val="0057746F"/>
    <w:rsid w:val="00590151"/>
    <w:rsid w:val="005A51E8"/>
    <w:rsid w:val="005B5E6C"/>
    <w:rsid w:val="005B6EE9"/>
    <w:rsid w:val="005C48A6"/>
    <w:rsid w:val="005D3F1F"/>
    <w:rsid w:val="005D68BF"/>
    <w:rsid w:val="005E33FD"/>
    <w:rsid w:val="005E4957"/>
    <w:rsid w:val="005F3977"/>
    <w:rsid w:val="005F4C74"/>
    <w:rsid w:val="0062010F"/>
    <w:rsid w:val="006248C8"/>
    <w:rsid w:val="00625861"/>
    <w:rsid w:val="00641D65"/>
    <w:rsid w:val="00644E03"/>
    <w:rsid w:val="00654395"/>
    <w:rsid w:val="00655096"/>
    <w:rsid w:val="00672F15"/>
    <w:rsid w:val="00674C42"/>
    <w:rsid w:val="006819C0"/>
    <w:rsid w:val="00684098"/>
    <w:rsid w:val="00685169"/>
    <w:rsid w:val="00691F7E"/>
    <w:rsid w:val="006938B9"/>
    <w:rsid w:val="006A102A"/>
    <w:rsid w:val="006B7400"/>
    <w:rsid w:val="006C0E3E"/>
    <w:rsid w:val="006D1B8B"/>
    <w:rsid w:val="006E3F09"/>
    <w:rsid w:val="006E505C"/>
    <w:rsid w:val="00730C45"/>
    <w:rsid w:val="0073237D"/>
    <w:rsid w:val="0073491C"/>
    <w:rsid w:val="0073642C"/>
    <w:rsid w:val="00740F63"/>
    <w:rsid w:val="0076594B"/>
    <w:rsid w:val="00766F1F"/>
    <w:rsid w:val="00776D17"/>
    <w:rsid w:val="00786147"/>
    <w:rsid w:val="00795960"/>
    <w:rsid w:val="007A1AFE"/>
    <w:rsid w:val="007B1A7F"/>
    <w:rsid w:val="007C2BB1"/>
    <w:rsid w:val="007C76BA"/>
    <w:rsid w:val="007E0B45"/>
    <w:rsid w:val="007F1352"/>
    <w:rsid w:val="00800182"/>
    <w:rsid w:val="008074B4"/>
    <w:rsid w:val="00807539"/>
    <w:rsid w:val="00814356"/>
    <w:rsid w:val="00814FA1"/>
    <w:rsid w:val="00816EB8"/>
    <w:rsid w:val="00817DBB"/>
    <w:rsid w:val="0084299C"/>
    <w:rsid w:val="00847752"/>
    <w:rsid w:val="00873546"/>
    <w:rsid w:val="00885813"/>
    <w:rsid w:val="00895128"/>
    <w:rsid w:val="008A1B81"/>
    <w:rsid w:val="008A544F"/>
    <w:rsid w:val="008A5923"/>
    <w:rsid w:val="008B2846"/>
    <w:rsid w:val="008B54FC"/>
    <w:rsid w:val="008B5D4E"/>
    <w:rsid w:val="008D1AC1"/>
    <w:rsid w:val="008F1D53"/>
    <w:rsid w:val="008F2732"/>
    <w:rsid w:val="008F5A86"/>
    <w:rsid w:val="00913905"/>
    <w:rsid w:val="00916307"/>
    <w:rsid w:val="0091634E"/>
    <w:rsid w:val="00924754"/>
    <w:rsid w:val="00926D18"/>
    <w:rsid w:val="00940005"/>
    <w:rsid w:val="009435E2"/>
    <w:rsid w:val="0094530C"/>
    <w:rsid w:val="00947755"/>
    <w:rsid w:val="0099074E"/>
    <w:rsid w:val="009A0FF4"/>
    <w:rsid w:val="009A4612"/>
    <w:rsid w:val="009A7D76"/>
    <w:rsid w:val="009B2F2E"/>
    <w:rsid w:val="009B4799"/>
    <w:rsid w:val="009D0F56"/>
    <w:rsid w:val="009D2693"/>
    <w:rsid w:val="009D2950"/>
    <w:rsid w:val="009F6325"/>
    <w:rsid w:val="00A00B23"/>
    <w:rsid w:val="00A502BB"/>
    <w:rsid w:val="00A6063A"/>
    <w:rsid w:val="00A65440"/>
    <w:rsid w:val="00A756EA"/>
    <w:rsid w:val="00A8606D"/>
    <w:rsid w:val="00A95B30"/>
    <w:rsid w:val="00AA3470"/>
    <w:rsid w:val="00AA3A57"/>
    <w:rsid w:val="00AB306F"/>
    <w:rsid w:val="00AC11FA"/>
    <w:rsid w:val="00AC2187"/>
    <w:rsid w:val="00AD054E"/>
    <w:rsid w:val="00AD159D"/>
    <w:rsid w:val="00AE493B"/>
    <w:rsid w:val="00AF0601"/>
    <w:rsid w:val="00AF24CC"/>
    <w:rsid w:val="00AF5A87"/>
    <w:rsid w:val="00B032D3"/>
    <w:rsid w:val="00B03508"/>
    <w:rsid w:val="00B05667"/>
    <w:rsid w:val="00B139AE"/>
    <w:rsid w:val="00B31C46"/>
    <w:rsid w:val="00B33506"/>
    <w:rsid w:val="00B74101"/>
    <w:rsid w:val="00B74F0F"/>
    <w:rsid w:val="00B774FA"/>
    <w:rsid w:val="00B86F93"/>
    <w:rsid w:val="00B9197D"/>
    <w:rsid w:val="00BA4D12"/>
    <w:rsid w:val="00BA5E86"/>
    <w:rsid w:val="00BB3DE7"/>
    <w:rsid w:val="00BB4E4B"/>
    <w:rsid w:val="00BD2D61"/>
    <w:rsid w:val="00BD50F6"/>
    <w:rsid w:val="00BE12DD"/>
    <w:rsid w:val="00BE3C25"/>
    <w:rsid w:val="00C03E46"/>
    <w:rsid w:val="00C35278"/>
    <w:rsid w:val="00C73B8A"/>
    <w:rsid w:val="00C822E1"/>
    <w:rsid w:val="00C84923"/>
    <w:rsid w:val="00C859B5"/>
    <w:rsid w:val="00C96476"/>
    <w:rsid w:val="00CA6821"/>
    <w:rsid w:val="00CB49D9"/>
    <w:rsid w:val="00CB4C5C"/>
    <w:rsid w:val="00CC4195"/>
    <w:rsid w:val="00CC5821"/>
    <w:rsid w:val="00CC5F16"/>
    <w:rsid w:val="00CE024A"/>
    <w:rsid w:val="00CE3F43"/>
    <w:rsid w:val="00CF2D12"/>
    <w:rsid w:val="00CF52D6"/>
    <w:rsid w:val="00D001FE"/>
    <w:rsid w:val="00D172E3"/>
    <w:rsid w:val="00D36597"/>
    <w:rsid w:val="00D42100"/>
    <w:rsid w:val="00D5352E"/>
    <w:rsid w:val="00D663C2"/>
    <w:rsid w:val="00D71DD1"/>
    <w:rsid w:val="00D86896"/>
    <w:rsid w:val="00D93954"/>
    <w:rsid w:val="00DA0D1D"/>
    <w:rsid w:val="00DA23A3"/>
    <w:rsid w:val="00DA4444"/>
    <w:rsid w:val="00DA792B"/>
    <w:rsid w:val="00DB46E5"/>
    <w:rsid w:val="00DD09C0"/>
    <w:rsid w:val="00DD4BD2"/>
    <w:rsid w:val="00DE58FC"/>
    <w:rsid w:val="00DF29FA"/>
    <w:rsid w:val="00DF53A7"/>
    <w:rsid w:val="00DF5AA5"/>
    <w:rsid w:val="00DF7CAB"/>
    <w:rsid w:val="00E11A67"/>
    <w:rsid w:val="00E12EE4"/>
    <w:rsid w:val="00E23334"/>
    <w:rsid w:val="00E24868"/>
    <w:rsid w:val="00E31B09"/>
    <w:rsid w:val="00E35602"/>
    <w:rsid w:val="00E35B73"/>
    <w:rsid w:val="00E525A8"/>
    <w:rsid w:val="00E5380C"/>
    <w:rsid w:val="00E53C49"/>
    <w:rsid w:val="00E6033A"/>
    <w:rsid w:val="00E60C1B"/>
    <w:rsid w:val="00E72382"/>
    <w:rsid w:val="00E8118A"/>
    <w:rsid w:val="00E84384"/>
    <w:rsid w:val="00E946FE"/>
    <w:rsid w:val="00E950EC"/>
    <w:rsid w:val="00E96CA6"/>
    <w:rsid w:val="00EC05CB"/>
    <w:rsid w:val="00ED6D02"/>
    <w:rsid w:val="00ED7BEC"/>
    <w:rsid w:val="00EE7140"/>
    <w:rsid w:val="00F10005"/>
    <w:rsid w:val="00F12057"/>
    <w:rsid w:val="00F15EA7"/>
    <w:rsid w:val="00F26EE5"/>
    <w:rsid w:val="00F324BA"/>
    <w:rsid w:val="00F611E4"/>
    <w:rsid w:val="00F63563"/>
    <w:rsid w:val="00FA12BC"/>
    <w:rsid w:val="00FB316B"/>
    <w:rsid w:val="00FC14D5"/>
    <w:rsid w:val="00FC295A"/>
    <w:rsid w:val="00FF2BE9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23F68"/>
  </w:style>
  <w:style w:type="paragraph" w:styleId="NormalWeb">
    <w:name w:val="Normal (Web)"/>
    <w:basedOn w:val="Normal"/>
    <w:uiPriority w:val="99"/>
    <w:rsid w:val="00123F6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23F68"/>
  </w:style>
  <w:style w:type="character" w:customStyle="1" w:styleId="grame">
    <w:name w:val="grame"/>
    <w:uiPriority w:val="99"/>
    <w:rsid w:val="00123F68"/>
  </w:style>
  <w:style w:type="character" w:customStyle="1" w:styleId="spelle">
    <w:name w:val="spelle"/>
    <w:uiPriority w:val="99"/>
    <w:rsid w:val="00123F68"/>
  </w:style>
  <w:style w:type="paragraph" w:customStyle="1" w:styleId="conspluscell">
    <w:name w:val="conspluscell"/>
    <w:basedOn w:val="Normal"/>
    <w:uiPriority w:val="99"/>
    <w:rsid w:val="00123F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23F6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123F68"/>
    <w:pPr>
      <w:spacing w:before="100" w:beforeAutospacing="1" w:after="100" w:afterAutospacing="1"/>
    </w:pPr>
  </w:style>
  <w:style w:type="paragraph" w:customStyle="1" w:styleId="a">
    <w:name w:val="стиль для таблиц"/>
    <w:basedOn w:val="Normal"/>
    <w:uiPriority w:val="99"/>
    <w:rsid w:val="00123F68"/>
    <w:pPr>
      <w:spacing w:line="14" w:lineRule="auto"/>
    </w:pPr>
    <w:rPr>
      <w:sz w:val="2"/>
    </w:rPr>
  </w:style>
  <w:style w:type="paragraph" w:styleId="Header">
    <w:name w:val="header"/>
    <w:basedOn w:val="Normal"/>
    <w:link w:val="HeaderChar"/>
    <w:uiPriority w:val="99"/>
    <w:rsid w:val="009400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A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0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46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61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B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740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DF53A7"/>
    <w:pPr>
      <w:ind w:left="720"/>
      <w:contextualSpacing/>
    </w:pPr>
  </w:style>
  <w:style w:type="character" w:customStyle="1" w:styleId="a0">
    <w:name w:val="Основной текст_"/>
    <w:basedOn w:val="DefaultParagraphFont"/>
    <w:link w:val="2"/>
    <w:uiPriority w:val="99"/>
    <w:locked/>
    <w:rsid w:val="00DF53A7"/>
    <w:rPr>
      <w:rFonts w:cs="Times New Roman"/>
      <w:sz w:val="80"/>
      <w:szCs w:val="80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F53A7"/>
    <w:pPr>
      <w:shd w:val="clear" w:color="auto" w:fill="FFFFFF"/>
      <w:spacing w:after="1260" w:line="240" w:lineRule="atLeast"/>
    </w:pPr>
    <w:rPr>
      <w:sz w:val="80"/>
      <w:szCs w:val="80"/>
      <w:shd w:val="clear" w:color="auto" w:fill="FFFFFF"/>
    </w:rPr>
  </w:style>
  <w:style w:type="character" w:styleId="Strong">
    <w:name w:val="Strong"/>
    <w:basedOn w:val="DefaultParagraphFont"/>
    <w:uiPriority w:val="99"/>
    <w:qFormat/>
    <w:locked/>
    <w:rsid w:val="00DF53A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8F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anticorrupt-u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11</Pages>
  <Words>2771</Words>
  <Characters>15801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15</cp:revision>
  <cp:lastPrinted>2018-08-27T11:18:00Z</cp:lastPrinted>
  <dcterms:created xsi:type="dcterms:W3CDTF">2017-09-11T10:05:00Z</dcterms:created>
  <dcterms:modified xsi:type="dcterms:W3CDTF">2018-09-03T12:05:00Z</dcterms:modified>
</cp:coreProperties>
</file>