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2D" w:rsidRDefault="00FB0D2D" w:rsidP="00FB0D2D">
      <w:pPr>
        <w:jc w:val="center"/>
        <w:rPr>
          <w:b/>
        </w:rPr>
      </w:pPr>
    </w:p>
    <w:p w:rsidR="00B25B80" w:rsidRPr="00FB65C6" w:rsidRDefault="00B25B80" w:rsidP="00FB0D2D">
      <w:pPr>
        <w:jc w:val="center"/>
        <w:rPr>
          <w:b/>
        </w:rPr>
      </w:pPr>
    </w:p>
    <w:p w:rsidR="00FB0D2D" w:rsidRDefault="00FB0D2D" w:rsidP="00FB0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D" w:rsidRDefault="00FB0D2D" w:rsidP="00FB0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D" w:rsidRDefault="00FB0D2D" w:rsidP="00FB0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D" w:rsidRDefault="00FB0D2D" w:rsidP="00FB0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D" w:rsidRDefault="00FB0D2D" w:rsidP="00FB0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D" w:rsidRDefault="00FB0D2D" w:rsidP="00FB0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D" w:rsidRDefault="00FB0D2D" w:rsidP="00FB0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D" w:rsidRDefault="00FB0D2D" w:rsidP="00FB0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D" w:rsidRDefault="00FB0D2D" w:rsidP="00FB0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D" w:rsidRDefault="00FB0D2D" w:rsidP="00FB0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D" w:rsidRPr="006D58A7" w:rsidRDefault="006D58A7" w:rsidP="00FB0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4041C">
        <w:rPr>
          <w:rFonts w:ascii="Times New Roman" w:hAnsi="Times New Roman" w:cs="Times New Roman"/>
          <w:b/>
          <w:sz w:val="28"/>
          <w:szCs w:val="28"/>
        </w:rPr>
        <w:t>й</w:t>
      </w:r>
      <w:r w:rsidR="00B90180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790588">
        <w:rPr>
          <w:rFonts w:ascii="Times New Roman" w:hAnsi="Times New Roman" w:cs="Times New Roman"/>
          <w:b/>
          <w:sz w:val="28"/>
          <w:szCs w:val="28"/>
        </w:rPr>
        <w:t xml:space="preserve">Агентства по развитию человеческого </w:t>
      </w:r>
      <w:r w:rsidR="00CA4E75">
        <w:rPr>
          <w:rFonts w:ascii="Times New Roman" w:hAnsi="Times New Roman" w:cs="Times New Roman"/>
          <w:b/>
          <w:sz w:val="28"/>
          <w:szCs w:val="28"/>
        </w:rPr>
        <w:t>потенциала и трудовых ресурсов У</w:t>
      </w:r>
      <w:r w:rsidR="00790588">
        <w:rPr>
          <w:rFonts w:ascii="Times New Roman" w:hAnsi="Times New Roman" w:cs="Times New Roman"/>
          <w:b/>
          <w:sz w:val="28"/>
          <w:szCs w:val="28"/>
        </w:rPr>
        <w:t>льяновской области</w:t>
      </w:r>
      <w:r w:rsidR="00FB0D2D" w:rsidRPr="00FB0D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D58A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90588">
        <w:rPr>
          <w:rFonts w:ascii="Times New Roman" w:hAnsi="Times New Roman" w:cs="Times New Roman"/>
          <w:b/>
          <w:sz w:val="28"/>
          <w:szCs w:val="28"/>
        </w:rPr>
        <w:t>0</w:t>
      </w:r>
      <w:r w:rsidR="00D57CD4">
        <w:rPr>
          <w:rFonts w:ascii="Times New Roman" w:hAnsi="Times New Roman" w:cs="Times New Roman"/>
          <w:b/>
          <w:sz w:val="28"/>
          <w:szCs w:val="28"/>
        </w:rPr>
        <w:t>7.0</w:t>
      </w:r>
      <w:r w:rsidR="00790588">
        <w:rPr>
          <w:rFonts w:ascii="Times New Roman" w:hAnsi="Times New Roman" w:cs="Times New Roman"/>
          <w:b/>
          <w:sz w:val="28"/>
          <w:szCs w:val="28"/>
        </w:rPr>
        <w:t>9</w:t>
      </w:r>
      <w:r w:rsidR="00D57CD4">
        <w:rPr>
          <w:rFonts w:ascii="Times New Roman" w:hAnsi="Times New Roman" w:cs="Times New Roman"/>
          <w:b/>
          <w:sz w:val="28"/>
          <w:szCs w:val="28"/>
        </w:rPr>
        <w:t>.201</w:t>
      </w:r>
      <w:r w:rsidR="00790588">
        <w:rPr>
          <w:rFonts w:ascii="Times New Roman" w:hAnsi="Times New Roman" w:cs="Times New Roman"/>
          <w:b/>
          <w:sz w:val="28"/>
          <w:szCs w:val="28"/>
        </w:rPr>
        <w:t>6</w:t>
      </w:r>
      <w:r w:rsidR="00D57CD4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790588">
        <w:rPr>
          <w:rFonts w:ascii="Times New Roman" w:hAnsi="Times New Roman" w:cs="Times New Roman"/>
          <w:b/>
          <w:sz w:val="28"/>
          <w:szCs w:val="28"/>
        </w:rPr>
        <w:t>8</w:t>
      </w:r>
      <w:r w:rsidRPr="006D58A7">
        <w:rPr>
          <w:rFonts w:ascii="Times New Roman" w:hAnsi="Times New Roman" w:cs="Times New Roman"/>
          <w:b/>
          <w:sz w:val="28"/>
          <w:szCs w:val="28"/>
        </w:rPr>
        <w:t>-п</w:t>
      </w:r>
    </w:p>
    <w:p w:rsidR="00FB0D2D" w:rsidRPr="00FB0D2D" w:rsidRDefault="00FB0D2D" w:rsidP="00FB0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D2D" w:rsidRPr="00FB0D2D" w:rsidRDefault="00FB0D2D" w:rsidP="00FB0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D2D" w:rsidRPr="00D57CD4" w:rsidRDefault="004A645E" w:rsidP="00D57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0D2D" w:rsidRPr="00D57CD4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57CD4" w:rsidRDefault="00426F24" w:rsidP="0003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CD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A645E">
        <w:rPr>
          <w:rFonts w:ascii="Times New Roman" w:hAnsi="Times New Roman" w:cs="Times New Roman"/>
          <w:sz w:val="28"/>
          <w:szCs w:val="28"/>
        </w:rPr>
        <w:t xml:space="preserve">в </w:t>
      </w:r>
      <w:r w:rsidR="004A645E" w:rsidRPr="004A645E">
        <w:rPr>
          <w:rFonts w:ascii="Times New Roman" w:hAnsi="Times New Roman" w:cs="Times New Roman"/>
          <w:sz w:val="28"/>
          <w:szCs w:val="28"/>
        </w:rPr>
        <w:t>Положени</w:t>
      </w:r>
      <w:r w:rsidR="004A645E">
        <w:rPr>
          <w:rFonts w:ascii="Times New Roman" w:hAnsi="Times New Roman" w:cs="Times New Roman"/>
          <w:sz w:val="28"/>
          <w:szCs w:val="28"/>
        </w:rPr>
        <w:t>е</w:t>
      </w:r>
      <w:r w:rsidR="004A645E" w:rsidRPr="004A645E">
        <w:rPr>
          <w:rFonts w:ascii="Times New Roman" w:hAnsi="Times New Roman" w:cs="Times New Roman"/>
          <w:sz w:val="28"/>
          <w:szCs w:val="28"/>
        </w:rPr>
        <w:t xml:space="preserve"> о порядке выплаты ежемесячной надбавки к должностному окладу за особые условия государственной гражданской службы, премий за выполнение особо важных и сложных заданий, материальной помощи и единовременного поощрения государственным гражданским служащим Агентства по развитию человеческого потенциала и трудовых ресурсов Ульяновской области</w:t>
      </w:r>
      <w:r w:rsidR="004A645E">
        <w:rPr>
          <w:rFonts w:ascii="Times New Roman" w:hAnsi="Times New Roman" w:cs="Times New Roman"/>
          <w:sz w:val="28"/>
          <w:szCs w:val="28"/>
        </w:rPr>
        <w:t xml:space="preserve">, утверждённое </w:t>
      </w:r>
      <w:r w:rsidR="00D57CD4">
        <w:rPr>
          <w:rFonts w:ascii="Times New Roman" w:hAnsi="Times New Roman" w:cs="Times New Roman"/>
          <w:sz w:val="28"/>
          <w:szCs w:val="28"/>
        </w:rPr>
        <w:t>приказ</w:t>
      </w:r>
      <w:r w:rsidR="004A645E">
        <w:rPr>
          <w:rFonts w:ascii="Times New Roman" w:hAnsi="Times New Roman" w:cs="Times New Roman"/>
          <w:sz w:val="28"/>
          <w:szCs w:val="28"/>
        </w:rPr>
        <w:t>ом</w:t>
      </w:r>
      <w:r w:rsidR="00D57CD4">
        <w:rPr>
          <w:rFonts w:ascii="Times New Roman" w:hAnsi="Times New Roman" w:cs="Times New Roman"/>
          <w:sz w:val="28"/>
          <w:szCs w:val="28"/>
        </w:rPr>
        <w:t xml:space="preserve"> </w:t>
      </w:r>
      <w:r w:rsidR="000300FD" w:rsidRPr="000300FD">
        <w:rPr>
          <w:rFonts w:ascii="Times New Roman" w:hAnsi="Times New Roman" w:cs="Times New Roman"/>
          <w:sz w:val="28"/>
          <w:szCs w:val="28"/>
        </w:rPr>
        <w:t>Агентства по развитию человеческого потенциала и трудовы</w:t>
      </w:r>
      <w:r w:rsidR="000300FD">
        <w:rPr>
          <w:rFonts w:ascii="Times New Roman" w:hAnsi="Times New Roman" w:cs="Times New Roman"/>
          <w:sz w:val="28"/>
          <w:szCs w:val="28"/>
        </w:rPr>
        <w:t xml:space="preserve">х ресурсов Ульяновской области </w:t>
      </w:r>
      <w:r w:rsidR="000300FD" w:rsidRPr="000300FD">
        <w:rPr>
          <w:rFonts w:ascii="Times New Roman" w:hAnsi="Times New Roman" w:cs="Times New Roman"/>
          <w:sz w:val="28"/>
          <w:szCs w:val="28"/>
        </w:rPr>
        <w:t xml:space="preserve">от 07.09.2016 № 18-п </w:t>
      </w:r>
      <w:r w:rsidR="00D57CD4">
        <w:rPr>
          <w:rFonts w:ascii="Times New Roman" w:hAnsi="Times New Roman" w:cs="Times New Roman"/>
          <w:sz w:val="28"/>
          <w:szCs w:val="28"/>
        </w:rPr>
        <w:t>«</w:t>
      </w:r>
      <w:r w:rsidR="000300FD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0300FD">
        <w:rPr>
          <w:rFonts w:ascii="Times New Roman" w:hAnsi="Times New Roman" w:cs="Times New Roman"/>
          <w:sz w:val="28"/>
          <w:szCs w:val="28"/>
        </w:rPr>
        <w:t xml:space="preserve"> Положения о порядке выплаты ежемесячной надбавки к должностному окладу за особые условия государственной гражданской службы, премий за выполнение особо важных и сложных заданий, материальной помощи и единовременного поощрения государственным гражданским служащим Агентства</w:t>
      </w:r>
      <w:r w:rsidR="000300FD" w:rsidRPr="000300FD">
        <w:t xml:space="preserve"> </w:t>
      </w:r>
      <w:r w:rsidR="000300FD" w:rsidRPr="000300FD">
        <w:rPr>
          <w:rFonts w:ascii="Times New Roman" w:hAnsi="Times New Roman" w:cs="Times New Roman"/>
          <w:sz w:val="28"/>
          <w:szCs w:val="28"/>
        </w:rPr>
        <w:t xml:space="preserve">по развитию человеческого потенциала и трудовых ресурсов </w:t>
      </w:r>
      <w:r w:rsidR="000300FD">
        <w:rPr>
          <w:rFonts w:ascii="Times New Roman" w:hAnsi="Times New Roman" w:cs="Times New Roman"/>
          <w:sz w:val="28"/>
          <w:szCs w:val="28"/>
        </w:rPr>
        <w:t>У</w:t>
      </w:r>
      <w:r w:rsidR="000300FD" w:rsidRPr="000300FD">
        <w:rPr>
          <w:rFonts w:ascii="Times New Roman" w:hAnsi="Times New Roman" w:cs="Times New Roman"/>
          <w:sz w:val="28"/>
          <w:szCs w:val="28"/>
        </w:rPr>
        <w:t>льяновской области</w:t>
      </w:r>
      <w:r w:rsidR="00D57CD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73ED0" w:rsidRDefault="00B73ED0" w:rsidP="002E4A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4A64" w:rsidRPr="002E4A6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4A64" w:rsidRPr="002E4A6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57CE" w:rsidRDefault="00B73ED0" w:rsidP="0030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CE">
        <w:rPr>
          <w:rFonts w:ascii="Times New Roman" w:hAnsi="Times New Roman" w:cs="Times New Roman"/>
          <w:sz w:val="28"/>
          <w:szCs w:val="28"/>
        </w:rPr>
        <w:t xml:space="preserve">а) </w:t>
      </w:r>
      <w:r w:rsidR="002E4A64" w:rsidRPr="003057CE">
        <w:rPr>
          <w:rFonts w:ascii="Times New Roman" w:hAnsi="Times New Roman" w:cs="Times New Roman"/>
          <w:sz w:val="28"/>
          <w:szCs w:val="28"/>
        </w:rPr>
        <w:t xml:space="preserve"> </w:t>
      </w:r>
      <w:r w:rsidR="003057CE">
        <w:rPr>
          <w:rFonts w:ascii="Times New Roman" w:hAnsi="Times New Roman" w:cs="Times New Roman"/>
          <w:sz w:val="28"/>
          <w:szCs w:val="28"/>
        </w:rPr>
        <w:t xml:space="preserve">в </w:t>
      </w:r>
      <w:r w:rsidR="002E4A64" w:rsidRPr="003057CE">
        <w:rPr>
          <w:rFonts w:ascii="Times New Roman" w:hAnsi="Times New Roman" w:cs="Times New Roman"/>
          <w:sz w:val="28"/>
          <w:szCs w:val="28"/>
        </w:rPr>
        <w:t>пункт</w:t>
      </w:r>
      <w:r w:rsidR="003057CE">
        <w:rPr>
          <w:rFonts w:ascii="Times New Roman" w:hAnsi="Times New Roman" w:cs="Times New Roman"/>
          <w:sz w:val="28"/>
          <w:szCs w:val="28"/>
        </w:rPr>
        <w:t>е</w:t>
      </w:r>
      <w:r w:rsidR="002E4A64" w:rsidRPr="003057CE">
        <w:rPr>
          <w:rFonts w:ascii="Times New Roman" w:hAnsi="Times New Roman" w:cs="Times New Roman"/>
          <w:sz w:val="28"/>
          <w:szCs w:val="28"/>
        </w:rPr>
        <w:t xml:space="preserve"> 3.2</w:t>
      </w:r>
      <w:r w:rsidR="003057CE">
        <w:rPr>
          <w:rFonts w:ascii="Times New Roman" w:hAnsi="Times New Roman" w:cs="Times New Roman"/>
          <w:sz w:val="28"/>
          <w:szCs w:val="28"/>
        </w:rPr>
        <w:t>:</w:t>
      </w:r>
    </w:p>
    <w:p w:rsidR="002E4A64" w:rsidRPr="003057CE" w:rsidRDefault="002E4A64" w:rsidP="0030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C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B73ED0" w:rsidRPr="003057CE">
        <w:rPr>
          <w:rFonts w:ascii="Times New Roman" w:hAnsi="Times New Roman" w:cs="Times New Roman"/>
          <w:sz w:val="28"/>
          <w:szCs w:val="28"/>
        </w:rPr>
        <w:t>«</w:t>
      </w:r>
      <w:r w:rsidR="003057CE">
        <w:rPr>
          <w:rFonts w:ascii="Times New Roman" w:hAnsi="Times New Roman" w:cs="Times New Roman"/>
          <w:sz w:val="28"/>
          <w:szCs w:val="28"/>
        </w:rPr>
        <w:t>б</w:t>
      </w:r>
      <w:r w:rsidR="00B73ED0" w:rsidRPr="003057CE">
        <w:rPr>
          <w:rFonts w:ascii="Times New Roman" w:hAnsi="Times New Roman" w:cs="Times New Roman"/>
          <w:sz w:val="28"/>
          <w:szCs w:val="28"/>
        </w:rPr>
        <w:t>»</w:t>
      </w:r>
      <w:r w:rsidRPr="002E4A64">
        <w:t xml:space="preserve"> </w:t>
      </w:r>
      <w:r w:rsidRPr="003057C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73ED0" w:rsidRDefault="002E4A64" w:rsidP="002E4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4A64">
        <w:rPr>
          <w:rFonts w:ascii="Times New Roman" w:hAnsi="Times New Roman" w:cs="Times New Roman"/>
          <w:sz w:val="28"/>
          <w:szCs w:val="28"/>
        </w:rPr>
        <w:t>б) смерти (гибели) супруга (</w:t>
      </w:r>
      <w:r w:rsidR="00C4182A">
        <w:rPr>
          <w:rFonts w:ascii="Times New Roman" w:hAnsi="Times New Roman" w:cs="Times New Roman"/>
          <w:sz w:val="28"/>
          <w:szCs w:val="28"/>
        </w:rPr>
        <w:t xml:space="preserve">супруги) гражданского служащего </w:t>
      </w:r>
      <w:r w:rsidRPr="002E4A64">
        <w:rPr>
          <w:rFonts w:ascii="Times New Roman" w:hAnsi="Times New Roman" w:cs="Times New Roman"/>
          <w:sz w:val="28"/>
          <w:szCs w:val="28"/>
        </w:rPr>
        <w:t>- в размере тр</w:t>
      </w:r>
      <w:r w:rsidR="0090042E">
        <w:rPr>
          <w:rFonts w:ascii="Times New Roman" w:hAnsi="Times New Roman" w:cs="Times New Roman"/>
          <w:sz w:val="28"/>
          <w:szCs w:val="28"/>
        </w:rPr>
        <w:t>ё</w:t>
      </w:r>
      <w:r w:rsidRPr="002E4A64">
        <w:rPr>
          <w:rFonts w:ascii="Times New Roman" w:hAnsi="Times New Roman" w:cs="Times New Roman"/>
          <w:sz w:val="28"/>
          <w:szCs w:val="28"/>
        </w:rPr>
        <w:t>х окладов месячного денежного содержания на основании свидетельства о смерти и документов, подтверждающих брачные отношения, копии которых прилагаются к заявлению</w:t>
      </w:r>
      <w:r w:rsidR="00B73ED0">
        <w:rPr>
          <w:rFonts w:ascii="Times New Roman" w:hAnsi="Times New Roman" w:cs="Times New Roman"/>
          <w:sz w:val="28"/>
          <w:szCs w:val="28"/>
        </w:rPr>
        <w:t>»;</w:t>
      </w:r>
    </w:p>
    <w:p w:rsidR="002E4A64" w:rsidRPr="002E4A64" w:rsidRDefault="003057CE" w:rsidP="00305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3ED0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новыми подпунктами «в», «г», «д»</w:t>
      </w:r>
      <w:r w:rsidR="00B73ED0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73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B73ED0">
        <w:rPr>
          <w:rFonts w:ascii="Times New Roman" w:hAnsi="Times New Roman" w:cs="Times New Roman"/>
          <w:sz w:val="28"/>
          <w:szCs w:val="28"/>
        </w:rPr>
        <w:t>:</w:t>
      </w:r>
    </w:p>
    <w:p w:rsidR="002E4A64" w:rsidRPr="002E4A64" w:rsidRDefault="00B73ED0" w:rsidP="002E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4A64" w:rsidRPr="002E4A64">
        <w:rPr>
          <w:rFonts w:ascii="Times New Roman" w:hAnsi="Times New Roman" w:cs="Times New Roman"/>
          <w:sz w:val="28"/>
          <w:szCs w:val="28"/>
        </w:rPr>
        <w:t>в) смерти (гибели) детей, родителей, родных братьев или сестер гражданского служащего - в размере тр</w:t>
      </w:r>
      <w:r w:rsidR="0090042E">
        <w:rPr>
          <w:rFonts w:ascii="Times New Roman" w:hAnsi="Times New Roman" w:cs="Times New Roman"/>
          <w:sz w:val="28"/>
          <w:szCs w:val="28"/>
        </w:rPr>
        <w:t>ё</w:t>
      </w:r>
      <w:r w:rsidR="002E4A64" w:rsidRPr="002E4A64">
        <w:rPr>
          <w:rFonts w:ascii="Times New Roman" w:hAnsi="Times New Roman" w:cs="Times New Roman"/>
          <w:sz w:val="28"/>
          <w:szCs w:val="28"/>
        </w:rPr>
        <w:t xml:space="preserve">х окладов месячного денежного содержания на основании свидетельства о смерти и документов, </w:t>
      </w:r>
      <w:r w:rsidR="002E4A64" w:rsidRPr="002E4A64">
        <w:rPr>
          <w:rFonts w:ascii="Times New Roman" w:hAnsi="Times New Roman" w:cs="Times New Roman"/>
          <w:sz w:val="28"/>
          <w:szCs w:val="28"/>
        </w:rPr>
        <w:lastRenderedPageBreak/>
        <w:t>подтверждающих отношения родства, копии которых прилагаются к заявлению;</w:t>
      </w:r>
    </w:p>
    <w:p w:rsidR="002E4A64" w:rsidRPr="002E4A64" w:rsidRDefault="002E4A64" w:rsidP="002E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64">
        <w:rPr>
          <w:rFonts w:ascii="Times New Roman" w:hAnsi="Times New Roman" w:cs="Times New Roman"/>
          <w:sz w:val="28"/>
          <w:szCs w:val="28"/>
        </w:rPr>
        <w:t>г) смерти (гибели) лиц, находящихся на иждивении гражданского служащего - в размере тр</w:t>
      </w:r>
      <w:r w:rsidR="0090042E">
        <w:rPr>
          <w:rFonts w:ascii="Times New Roman" w:hAnsi="Times New Roman" w:cs="Times New Roman"/>
          <w:sz w:val="28"/>
          <w:szCs w:val="28"/>
        </w:rPr>
        <w:t>ё</w:t>
      </w:r>
      <w:r w:rsidRPr="002E4A64">
        <w:rPr>
          <w:rFonts w:ascii="Times New Roman" w:hAnsi="Times New Roman" w:cs="Times New Roman"/>
          <w:sz w:val="28"/>
          <w:szCs w:val="28"/>
        </w:rPr>
        <w:t>х окладов месячного денежного содержания на основании документов, подтверждающих факт нахождения на иждивении;</w:t>
      </w:r>
    </w:p>
    <w:p w:rsidR="002E4A64" w:rsidRPr="002E4A64" w:rsidRDefault="002E4A64" w:rsidP="002E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64">
        <w:rPr>
          <w:rFonts w:ascii="Times New Roman" w:hAnsi="Times New Roman" w:cs="Times New Roman"/>
          <w:sz w:val="28"/>
          <w:szCs w:val="28"/>
        </w:rPr>
        <w:t>д) смерти (гибели) родителей, детей, родных братьев или сестер супруга (супруги) гражданского служащего - в размере оклада месячного денежного содержания на основании свидетельства о смерти и документов, подтверждающих отношения свойства, копии которых прилагаются к заявлению</w:t>
      </w:r>
      <w:r w:rsidR="00C1239E">
        <w:rPr>
          <w:rFonts w:ascii="Times New Roman" w:hAnsi="Times New Roman" w:cs="Times New Roman"/>
          <w:sz w:val="28"/>
          <w:szCs w:val="28"/>
        </w:rPr>
        <w:t>»</w:t>
      </w:r>
      <w:r w:rsidR="00C4182A">
        <w:rPr>
          <w:rFonts w:ascii="Times New Roman" w:hAnsi="Times New Roman" w:cs="Times New Roman"/>
          <w:sz w:val="28"/>
          <w:szCs w:val="28"/>
        </w:rPr>
        <w:t>;</w:t>
      </w:r>
    </w:p>
    <w:p w:rsidR="00426F24" w:rsidRDefault="004A645E" w:rsidP="00305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</w:t>
      </w:r>
      <w:r w:rsidR="00B73ED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ED0">
        <w:rPr>
          <w:rFonts w:ascii="Times New Roman" w:hAnsi="Times New Roman" w:cs="Times New Roman"/>
          <w:sz w:val="28"/>
          <w:szCs w:val="28"/>
        </w:rPr>
        <w:t>«</w:t>
      </w:r>
      <w:r w:rsidR="00C1239E">
        <w:rPr>
          <w:rFonts w:ascii="Times New Roman" w:hAnsi="Times New Roman" w:cs="Times New Roman"/>
          <w:sz w:val="28"/>
          <w:szCs w:val="28"/>
        </w:rPr>
        <w:t>в</w:t>
      </w:r>
      <w:r w:rsidR="003057CE">
        <w:rPr>
          <w:rFonts w:ascii="Times New Roman" w:hAnsi="Times New Roman" w:cs="Times New Roman"/>
          <w:sz w:val="28"/>
          <w:szCs w:val="28"/>
        </w:rPr>
        <w:t>»</w:t>
      </w:r>
      <w:r w:rsidR="00B73ED0">
        <w:rPr>
          <w:rFonts w:ascii="Times New Roman" w:hAnsi="Times New Roman" w:cs="Times New Roman"/>
          <w:sz w:val="28"/>
          <w:szCs w:val="28"/>
        </w:rPr>
        <w:t>,</w:t>
      </w:r>
      <w:r w:rsidR="003057CE">
        <w:rPr>
          <w:rFonts w:ascii="Times New Roman" w:hAnsi="Times New Roman" w:cs="Times New Roman"/>
          <w:sz w:val="28"/>
          <w:szCs w:val="28"/>
        </w:rPr>
        <w:t xml:space="preserve"> «</w:t>
      </w:r>
      <w:r w:rsidR="00B73ED0">
        <w:rPr>
          <w:rFonts w:ascii="Times New Roman" w:hAnsi="Times New Roman" w:cs="Times New Roman"/>
          <w:sz w:val="28"/>
          <w:szCs w:val="28"/>
        </w:rPr>
        <w:t>г</w:t>
      </w:r>
      <w:r w:rsidR="003057CE">
        <w:rPr>
          <w:rFonts w:ascii="Times New Roman" w:hAnsi="Times New Roman" w:cs="Times New Roman"/>
          <w:sz w:val="28"/>
          <w:szCs w:val="28"/>
        </w:rPr>
        <w:t>»</w:t>
      </w:r>
      <w:r w:rsidR="00B73ED0">
        <w:rPr>
          <w:rFonts w:ascii="Times New Roman" w:hAnsi="Times New Roman" w:cs="Times New Roman"/>
          <w:sz w:val="28"/>
          <w:szCs w:val="28"/>
        </w:rPr>
        <w:t>,</w:t>
      </w:r>
      <w:r w:rsidR="003057CE">
        <w:rPr>
          <w:rFonts w:ascii="Times New Roman" w:hAnsi="Times New Roman" w:cs="Times New Roman"/>
          <w:sz w:val="28"/>
          <w:szCs w:val="28"/>
        </w:rPr>
        <w:t xml:space="preserve"> «</w:t>
      </w:r>
      <w:r w:rsidR="00B73ED0">
        <w:rPr>
          <w:rFonts w:ascii="Times New Roman" w:hAnsi="Times New Roman" w:cs="Times New Roman"/>
          <w:sz w:val="28"/>
          <w:szCs w:val="28"/>
        </w:rPr>
        <w:t>д</w:t>
      </w:r>
      <w:r w:rsidR="003057CE">
        <w:rPr>
          <w:rFonts w:ascii="Times New Roman" w:hAnsi="Times New Roman" w:cs="Times New Roman"/>
          <w:sz w:val="28"/>
          <w:szCs w:val="28"/>
        </w:rPr>
        <w:t>»</w:t>
      </w:r>
      <w:r w:rsidR="00B73ED0">
        <w:rPr>
          <w:rFonts w:ascii="Times New Roman" w:hAnsi="Times New Roman" w:cs="Times New Roman"/>
          <w:sz w:val="28"/>
          <w:szCs w:val="28"/>
        </w:rPr>
        <w:t>,</w:t>
      </w:r>
      <w:r w:rsidR="003057CE">
        <w:rPr>
          <w:rFonts w:ascii="Times New Roman" w:hAnsi="Times New Roman" w:cs="Times New Roman"/>
          <w:sz w:val="28"/>
          <w:szCs w:val="28"/>
        </w:rPr>
        <w:t xml:space="preserve"> «</w:t>
      </w:r>
      <w:r w:rsidR="00B73ED0">
        <w:rPr>
          <w:rFonts w:ascii="Times New Roman" w:hAnsi="Times New Roman" w:cs="Times New Roman"/>
          <w:sz w:val="28"/>
          <w:szCs w:val="28"/>
        </w:rPr>
        <w:t>е»</w:t>
      </w:r>
      <w:r w:rsidR="00D57CD4">
        <w:rPr>
          <w:rFonts w:ascii="Times New Roman" w:hAnsi="Times New Roman" w:cs="Times New Roman"/>
          <w:sz w:val="28"/>
          <w:szCs w:val="28"/>
        </w:rPr>
        <w:t xml:space="preserve"> </w:t>
      </w:r>
      <w:r w:rsidR="00C1239E">
        <w:rPr>
          <w:rFonts w:ascii="Times New Roman" w:hAnsi="Times New Roman" w:cs="Times New Roman"/>
          <w:sz w:val="28"/>
          <w:szCs w:val="28"/>
        </w:rPr>
        <w:t>считать</w:t>
      </w:r>
      <w:r w:rsidR="003057C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1239E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3057CE">
        <w:rPr>
          <w:rFonts w:ascii="Times New Roman" w:hAnsi="Times New Roman" w:cs="Times New Roman"/>
          <w:sz w:val="28"/>
          <w:szCs w:val="28"/>
        </w:rPr>
        <w:t>ами</w:t>
      </w:r>
      <w:r w:rsidR="00C1239E">
        <w:rPr>
          <w:rFonts w:ascii="Times New Roman" w:hAnsi="Times New Roman" w:cs="Times New Roman"/>
          <w:sz w:val="28"/>
          <w:szCs w:val="28"/>
        </w:rPr>
        <w:t xml:space="preserve"> </w:t>
      </w:r>
      <w:r w:rsidR="00B73ED0">
        <w:rPr>
          <w:rFonts w:ascii="Times New Roman" w:hAnsi="Times New Roman" w:cs="Times New Roman"/>
          <w:sz w:val="28"/>
          <w:szCs w:val="28"/>
        </w:rPr>
        <w:t>«</w:t>
      </w:r>
      <w:r w:rsidR="00C1239E">
        <w:rPr>
          <w:rFonts w:ascii="Times New Roman" w:hAnsi="Times New Roman" w:cs="Times New Roman"/>
          <w:sz w:val="28"/>
          <w:szCs w:val="28"/>
        </w:rPr>
        <w:t>е</w:t>
      </w:r>
      <w:r w:rsidR="003057CE">
        <w:rPr>
          <w:rFonts w:ascii="Times New Roman" w:hAnsi="Times New Roman" w:cs="Times New Roman"/>
          <w:sz w:val="28"/>
          <w:szCs w:val="28"/>
        </w:rPr>
        <w:t>»</w:t>
      </w:r>
      <w:r w:rsidR="00B73ED0">
        <w:rPr>
          <w:rFonts w:ascii="Times New Roman" w:hAnsi="Times New Roman" w:cs="Times New Roman"/>
          <w:sz w:val="28"/>
          <w:szCs w:val="28"/>
        </w:rPr>
        <w:t xml:space="preserve">, </w:t>
      </w:r>
      <w:r w:rsidR="003057CE">
        <w:rPr>
          <w:rFonts w:ascii="Times New Roman" w:hAnsi="Times New Roman" w:cs="Times New Roman"/>
          <w:sz w:val="28"/>
          <w:szCs w:val="28"/>
        </w:rPr>
        <w:t>«</w:t>
      </w:r>
      <w:r w:rsidR="00B73ED0">
        <w:rPr>
          <w:rFonts w:ascii="Times New Roman" w:hAnsi="Times New Roman" w:cs="Times New Roman"/>
          <w:sz w:val="28"/>
          <w:szCs w:val="28"/>
        </w:rPr>
        <w:t>ё</w:t>
      </w:r>
      <w:r w:rsidR="003057CE">
        <w:rPr>
          <w:rFonts w:ascii="Times New Roman" w:hAnsi="Times New Roman" w:cs="Times New Roman"/>
          <w:sz w:val="28"/>
          <w:szCs w:val="28"/>
        </w:rPr>
        <w:t>»</w:t>
      </w:r>
      <w:r w:rsidR="00B73ED0">
        <w:rPr>
          <w:rFonts w:ascii="Times New Roman" w:hAnsi="Times New Roman" w:cs="Times New Roman"/>
          <w:sz w:val="28"/>
          <w:szCs w:val="28"/>
        </w:rPr>
        <w:t>,</w:t>
      </w:r>
      <w:r w:rsidR="003057CE">
        <w:rPr>
          <w:rFonts w:ascii="Times New Roman" w:hAnsi="Times New Roman" w:cs="Times New Roman"/>
          <w:sz w:val="28"/>
          <w:szCs w:val="28"/>
        </w:rPr>
        <w:t xml:space="preserve"> «</w:t>
      </w:r>
      <w:r w:rsidR="00B73ED0">
        <w:rPr>
          <w:rFonts w:ascii="Times New Roman" w:hAnsi="Times New Roman" w:cs="Times New Roman"/>
          <w:sz w:val="28"/>
          <w:szCs w:val="28"/>
        </w:rPr>
        <w:t>ж</w:t>
      </w:r>
      <w:r w:rsidR="003057CE">
        <w:rPr>
          <w:rFonts w:ascii="Times New Roman" w:hAnsi="Times New Roman" w:cs="Times New Roman"/>
          <w:sz w:val="28"/>
          <w:szCs w:val="28"/>
        </w:rPr>
        <w:t>»</w:t>
      </w:r>
      <w:r w:rsidR="00B73ED0">
        <w:rPr>
          <w:rFonts w:ascii="Times New Roman" w:hAnsi="Times New Roman" w:cs="Times New Roman"/>
          <w:sz w:val="28"/>
          <w:szCs w:val="28"/>
        </w:rPr>
        <w:t>,</w:t>
      </w:r>
      <w:r w:rsidR="003057CE">
        <w:rPr>
          <w:rFonts w:ascii="Times New Roman" w:hAnsi="Times New Roman" w:cs="Times New Roman"/>
          <w:sz w:val="28"/>
          <w:szCs w:val="28"/>
        </w:rPr>
        <w:t xml:space="preserve"> «</w:t>
      </w:r>
      <w:r w:rsidR="00B73ED0">
        <w:rPr>
          <w:rFonts w:ascii="Times New Roman" w:hAnsi="Times New Roman" w:cs="Times New Roman"/>
          <w:sz w:val="28"/>
          <w:szCs w:val="28"/>
        </w:rPr>
        <w:t>з</w:t>
      </w:r>
      <w:r w:rsidR="00A9058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C5736" w:rsidRDefault="003057CE" w:rsidP="0030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C5736">
        <w:rPr>
          <w:rFonts w:ascii="Times New Roman" w:hAnsi="Times New Roman" w:cs="Times New Roman"/>
          <w:sz w:val="28"/>
          <w:szCs w:val="28"/>
        </w:rPr>
        <w:t xml:space="preserve"> </w:t>
      </w:r>
      <w:r w:rsidR="004A645E">
        <w:rPr>
          <w:rFonts w:ascii="Times New Roman" w:hAnsi="Times New Roman" w:cs="Times New Roman"/>
          <w:sz w:val="28"/>
          <w:szCs w:val="28"/>
        </w:rPr>
        <w:t>пункт 3.3</w:t>
      </w:r>
      <w:r w:rsidR="00C1430E">
        <w:rPr>
          <w:rFonts w:ascii="Times New Roman" w:hAnsi="Times New Roman" w:cs="Times New Roman"/>
          <w:sz w:val="28"/>
          <w:szCs w:val="28"/>
        </w:rPr>
        <w:t>.</w:t>
      </w:r>
      <w:r w:rsidR="004A645E" w:rsidRPr="004A645E">
        <w:rPr>
          <w:rFonts w:ascii="Times New Roman" w:hAnsi="Times New Roman" w:cs="Times New Roman"/>
          <w:sz w:val="28"/>
          <w:szCs w:val="28"/>
        </w:rPr>
        <w:t xml:space="preserve"> </w:t>
      </w:r>
      <w:r w:rsidR="008C57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B0D2D" w:rsidRDefault="008C5736" w:rsidP="008C5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C1239E">
        <w:rPr>
          <w:rFonts w:ascii="Times New Roman" w:hAnsi="Times New Roman" w:cs="Times New Roman"/>
          <w:sz w:val="28"/>
          <w:szCs w:val="28"/>
        </w:rPr>
        <w:t>3</w:t>
      </w:r>
      <w:r w:rsidR="00330B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BE2">
        <w:rPr>
          <w:rFonts w:ascii="Times New Roman" w:hAnsi="Times New Roman" w:cs="Times New Roman"/>
          <w:sz w:val="28"/>
          <w:szCs w:val="28"/>
        </w:rPr>
        <w:t>При принятии решения о выплате материальной помощи учитывается наличие в фонде опл</w:t>
      </w:r>
      <w:r w:rsidR="00C1239E">
        <w:rPr>
          <w:rFonts w:ascii="Times New Roman" w:hAnsi="Times New Roman" w:cs="Times New Roman"/>
          <w:sz w:val="28"/>
          <w:szCs w:val="28"/>
        </w:rPr>
        <w:t>аты труда средств на её выплату</w:t>
      </w:r>
      <w:r w:rsidR="00C1430E">
        <w:rPr>
          <w:rFonts w:ascii="Times New Roman" w:hAnsi="Times New Roman" w:cs="Times New Roman"/>
          <w:sz w:val="28"/>
          <w:szCs w:val="28"/>
        </w:rPr>
        <w:t>.</w:t>
      </w:r>
      <w:r w:rsidR="00A90585">
        <w:rPr>
          <w:rFonts w:ascii="Times New Roman" w:hAnsi="Times New Roman" w:cs="Times New Roman"/>
          <w:sz w:val="28"/>
          <w:szCs w:val="28"/>
        </w:rPr>
        <w:t>»;</w:t>
      </w:r>
      <w:r w:rsidR="00DA4AB5">
        <w:rPr>
          <w:rFonts w:ascii="Times New Roman" w:hAnsi="Times New Roman" w:cs="Times New Roman"/>
          <w:sz w:val="28"/>
          <w:szCs w:val="28"/>
        </w:rPr>
        <w:t>3</w:t>
      </w:r>
    </w:p>
    <w:p w:rsidR="00B73ED0" w:rsidRDefault="00F5671C" w:rsidP="00B73E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ED0">
        <w:rPr>
          <w:rFonts w:ascii="Times New Roman" w:hAnsi="Times New Roman" w:cs="Times New Roman"/>
          <w:sz w:val="28"/>
          <w:szCs w:val="28"/>
        </w:rPr>
        <w:t>в разделе 4</w:t>
      </w:r>
      <w:r w:rsidR="00B73ED0" w:rsidRPr="00B73ED0">
        <w:rPr>
          <w:rFonts w:ascii="Times New Roman" w:hAnsi="Times New Roman" w:cs="Times New Roman"/>
          <w:sz w:val="28"/>
          <w:szCs w:val="28"/>
        </w:rPr>
        <w:t>:</w:t>
      </w:r>
    </w:p>
    <w:p w:rsidR="003057CE" w:rsidRPr="003057CE" w:rsidRDefault="003057CE" w:rsidP="003057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дополнить новым </w:t>
      </w:r>
      <w:r w:rsidRPr="003057C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57CE">
        <w:rPr>
          <w:rFonts w:ascii="Times New Roman" w:hAnsi="Times New Roman" w:cs="Times New Roman"/>
          <w:sz w:val="28"/>
          <w:szCs w:val="28"/>
        </w:rPr>
        <w:t xml:space="preserve"> 4.1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3057CE">
        <w:rPr>
          <w:rFonts w:ascii="Times New Roman" w:hAnsi="Times New Roman" w:cs="Times New Roman"/>
          <w:sz w:val="28"/>
          <w:szCs w:val="28"/>
        </w:rPr>
        <w:t>:</w:t>
      </w:r>
    </w:p>
    <w:p w:rsidR="003057CE" w:rsidRPr="003057CE" w:rsidRDefault="003057CE" w:rsidP="0030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CE">
        <w:rPr>
          <w:rFonts w:ascii="Times New Roman" w:hAnsi="Times New Roman" w:cs="Times New Roman"/>
          <w:sz w:val="28"/>
          <w:szCs w:val="28"/>
        </w:rPr>
        <w:t>«4.1. За безупречную и эффективную гражданскую службу гражданскому служащему выплачивается единовременное поощрение при объявлении благодарности, награждении почётной грамотой, иных видах поощрений и награждений Агентства - в размере 0,5 оклада месячного денежного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057C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057CE" w:rsidRDefault="003057CE" w:rsidP="0030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B3C7C" w:rsidRPr="001B3C7C">
        <w:rPr>
          <w:rFonts w:ascii="Times New Roman" w:hAnsi="Times New Roman" w:cs="Times New Roman"/>
          <w:sz w:val="28"/>
          <w:szCs w:val="28"/>
        </w:rPr>
        <w:t xml:space="preserve">) </w:t>
      </w:r>
      <w:r w:rsidRPr="003057CE">
        <w:rPr>
          <w:rFonts w:ascii="Times New Roman" w:hAnsi="Times New Roman" w:cs="Times New Roman"/>
          <w:sz w:val="28"/>
          <w:szCs w:val="28"/>
        </w:rPr>
        <w:t>пункты «4.1</w:t>
      </w:r>
      <w:r>
        <w:rPr>
          <w:rFonts w:ascii="Times New Roman" w:hAnsi="Times New Roman" w:cs="Times New Roman"/>
          <w:sz w:val="28"/>
          <w:szCs w:val="28"/>
        </w:rPr>
        <w:t>.-</w:t>
      </w:r>
      <w:r w:rsidR="00C1430E">
        <w:rPr>
          <w:rFonts w:ascii="Times New Roman" w:hAnsi="Times New Roman" w:cs="Times New Roman"/>
          <w:sz w:val="28"/>
          <w:szCs w:val="28"/>
        </w:rPr>
        <w:t xml:space="preserve"> </w:t>
      </w:r>
      <w:r w:rsidRPr="003057CE">
        <w:rPr>
          <w:rFonts w:ascii="Times New Roman" w:hAnsi="Times New Roman" w:cs="Times New Roman"/>
          <w:sz w:val="28"/>
          <w:szCs w:val="28"/>
        </w:rPr>
        <w:t xml:space="preserve">4.5.» считать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057CE">
        <w:rPr>
          <w:rFonts w:ascii="Times New Roman" w:hAnsi="Times New Roman" w:cs="Times New Roman"/>
          <w:sz w:val="28"/>
          <w:szCs w:val="28"/>
        </w:rPr>
        <w:t>пунктами «4.2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3057CE">
        <w:rPr>
          <w:rFonts w:ascii="Times New Roman" w:hAnsi="Times New Roman" w:cs="Times New Roman"/>
          <w:sz w:val="28"/>
          <w:szCs w:val="28"/>
        </w:rPr>
        <w:t xml:space="preserve"> 4.6.»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C7C" w:rsidRPr="001B3C7C" w:rsidRDefault="003057CE" w:rsidP="0030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057CE">
        <w:rPr>
          <w:rFonts w:ascii="Times New Roman" w:hAnsi="Times New Roman" w:cs="Times New Roman"/>
          <w:sz w:val="28"/>
          <w:szCs w:val="28"/>
        </w:rPr>
        <w:t xml:space="preserve">подпункт «а» </w:t>
      </w:r>
      <w:r w:rsidR="001B3C7C" w:rsidRPr="001B3C7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3C7C" w:rsidRPr="001B3C7C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B3C7C" w:rsidRPr="001B3C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3C7C" w:rsidRDefault="001B3C7C" w:rsidP="001B3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C7C">
        <w:rPr>
          <w:rFonts w:ascii="Times New Roman" w:hAnsi="Times New Roman" w:cs="Times New Roman"/>
          <w:sz w:val="28"/>
          <w:szCs w:val="28"/>
        </w:rPr>
        <w:t>«а) с юбилейными датами (женщины – 55 лет со дня рождения, м</w:t>
      </w:r>
      <w:r w:rsidR="0090042E">
        <w:rPr>
          <w:rFonts w:ascii="Times New Roman" w:hAnsi="Times New Roman" w:cs="Times New Roman"/>
          <w:sz w:val="28"/>
          <w:szCs w:val="28"/>
        </w:rPr>
        <w:t>у</w:t>
      </w:r>
      <w:r w:rsidRPr="001B3C7C">
        <w:rPr>
          <w:rFonts w:ascii="Times New Roman" w:hAnsi="Times New Roman" w:cs="Times New Roman"/>
          <w:sz w:val="28"/>
          <w:szCs w:val="28"/>
        </w:rPr>
        <w:t>жчины – 60 лет со дня рожден</w:t>
      </w:r>
      <w:r w:rsidR="00272C0F">
        <w:rPr>
          <w:rFonts w:ascii="Times New Roman" w:hAnsi="Times New Roman" w:cs="Times New Roman"/>
          <w:sz w:val="28"/>
          <w:szCs w:val="28"/>
        </w:rPr>
        <w:t>ия и каждые последующие 5 лет)</w:t>
      </w:r>
      <w:proofErr w:type="gramStart"/>
      <w:r w:rsidR="00C1430E">
        <w:rPr>
          <w:rFonts w:ascii="Times New Roman" w:hAnsi="Times New Roman" w:cs="Times New Roman"/>
          <w:sz w:val="28"/>
          <w:szCs w:val="28"/>
        </w:rPr>
        <w:t>;</w:t>
      </w:r>
      <w:r w:rsidR="00272C0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057CE">
        <w:rPr>
          <w:rFonts w:ascii="Times New Roman" w:hAnsi="Times New Roman" w:cs="Times New Roman"/>
          <w:sz w:val="28"/>
          <w:szCs w:val="28"/>
        </w:rPr>
        <w:t>.</w:t>
      </w:r>
    </w:p>
    <w:p w:rsidR="00F5671C" w:rsidRDefault="00F5671C" w:rsidP="00F56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C7C" w:rsidRDefault="001B3C7C" w:rsidP="00F56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C7C" w:rsidRPr="00F5671C" w:rsidRDefault="001B3C7C" w:rsidP="00C1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80"/>
        <w:gridCol w:w="1571"/>
        <w:gridCol w:w="2553"/>
      </w:tblGrid>
      <w:tr w:rsidR="00FB0D2D" w:rsidRPr="00FB0D2D" w:rsidTr="00B25B80">
        <w:tc>
          <w:tcPr>
            <w:tcW w:w="5480" w:type="dxa"/>
          </w:tcPr>
          <w:p w:rsidR="00FB0D2D" w:rsidRPr="00FB0D2D" w:rsidRDefault="001B3C7C" w:rsidP="001B3C7C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обязанности р</w:t>
            </w:r>
            <w:r w:rsidR="00FB0D2D" w:rsidRPr="00FB0D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уководител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 Агентства</w:t>
            </w:r>
          </w:p>
        </w:tc>
        <w:tc>
          <w:tcPr>
            <w:tcW w:w="1571" w:type="dxa"/>
          </w:tcPr>
          <w:p w:rsidR="00FB0D2D" w:rsidRPr="00FB0D2D" w:rsidRDefault="00FB0D2D" w:rsidP="00BA342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FB0D2D" w:rsidRPr="001B3C7C" w:rsidRDefault="00FB0D2D" w:rsidP="001B3C7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0D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1B3C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FB0D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B3C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А.П.Алексахин</w:t>
            </w:r>
          </w:p>
        </w:tc>
      </w:tr>
    </w:tbl>
    <w:p w:rsidR="00FB0D2D" w:rsidRDefault="00FB0D2D"/>
    <w:p w:rsidR="00F74440" w:rsidRDefault="00F74440"/>
    <w:p w:rsidR="00F74440" w:rsidRDefault="00F74440"/>
    <w:p w:rsidR="00F74440" w:rsidRDefault="00F74440"/>
    <w:p w:rsidR="00F74440" w:rsidRDefault="00F74440"/>
    <w:p w:rsidR="00F74440" w:rsidRDefault="00F74440"/>
    <w:p w:rsidR="00F74440" w:rsidRDefault="00F74440"/>
    <w:p w:rsidR="007D6BE4" w:rsidRDefault="007D6BE4" w:rsidP="00F74440">
      <w:pPr>
        <w:ind w:right="57"/>
        <w:jc w:val="both"/>
        <w:rPr>
          <w:sz w:val="28"/>
          <w:szCs w:val="28"/>
        </w:rPr>
      </w:pPr>
      <w:bookmarkStart w:id="0" w:name="_GoBack"/>
      <w:bookmarkEnd w:id="0"/>
    </w:p>
    <w:sectPr w:rsidR="007D6BE4" w:rsidSect="00BA342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037B"/>
    <w:multiLevelType w:val="hybridMultilevel"/>
    <w:tmpl w:val="61E61E4A"/>
    <w:lvl w:ilvl="0" w:tplc="FBF0BA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24"/>
    <w:rsid w:val="000300FD"/>
    <w:rsid w:val="000D2FCC"/>
    <w:rsid w:val="001A1FF1"/>
    <w:rsid w:val="001B3C7C"/>
    <w:rsid w:val="001C127C"/>
    <w:rsid w:val="002643F1"/>
    <w:rsid w:val="00272C0F"/>
    <w:rsid w:val="002E4A64"/>
    <w:rsid w:val="003057CE"/>
    <w:rsid w:val="00330BE2"/>
    <w:rsid w:val="003548DC"/>
    <w:rsid w:val="00395A9D"/>
    <w:rsid w:val="00426F24"/>
    <w:rsid w:val="004A645E"/>
    <w:rsid w:val="006D58A7"/>
    <w:rsid w:val="006F5834"/>
    <w:rsid w:val="00790588"/>
    <w:rsid w:val="007C669E"/>
    <w:rsid w:val="007D6BE4"/>
    <w:rsid w:val="0085105C"/>
    <w:rsid w:val="008C5736"/>
    <w:rsid w:val="008F5B71"/>
    <w:rsid w:val="0090042E"/>
    <w:rsid w:val="0094041C"/>
    <w:rsid w:val="00977FAF"/>
    <w:rsid w:val="009B06AC"/>
    <w:rsid w:val="00A238E3"/>
    <w:rsid w:val="00A90585"/>
    <w:rsid w:val="00B25B80"/>
    <w:rsid w:val="00B73ED0"/>
    <w:rsid w:val="00B90180"/>
    <w:rsid w:val="00B917A3"/>
    <w:rsid w:val="00C1239E"/>
    <w:rsid w:val="00C1430E"/>
    <w:rsid w:val="00C1655C"/>
    <w:rsid w:val="00C40EDA"/>
    <w:rsid w:val="00C4182A"/>
    <w:rsid w:val="00C82BD7"/>
    <w:rsid w:val="00CA4E75"/>
    <w:rsid w:val="00CA5F9F"/>
    <w:rsid w:val="00D57CD4"/>
    <w:rsid w:val="00DA4AB5"/>
    <w:rsid w:val="00E754C9"/>
    <w:rsid w:val="00F36DAF"/>
    <w:rsid w:val="00F5671C"/>
    <w:rsid w:val="00F74440"/>
    <w:rsid w:val="00FB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Taralina</cp:lastModifiedBy>
  <cp:revision>25</cp:revision>
  <cp:lastPrinted>2018-08-10T08:58:00Z</cp:lastPrinted>
  <dcterms:created xsi:type="dcterms:W3CDTF">2018-07-11T08:23:00Z</dcterms:created>
  <dcterms:modified xsi:type="dcterms:W3CDTF">2018-08-30T06:32:00Z</dcterms:modified>
</cp:coreProperties>
</file>